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e621c220444cc1a8975e5c82ea903d"/>
        <w:lock w:val="sdtLocked"/>
        <w:richText/>
      </w:sdtPr>
      <w:sdtContent>
        <w:p w14:paraId="2F3A9746" w14:textId="77777777">
          <w:pPr>
            <w:tabs>
              <w:tab w:val="center" w:pos="4677"/>
              <w:tab w:val="right" w:pos="9355"/>
            </w:tabs>
            <w:rPr>
              <w:szCs w:val="24"/>
              <w:lang w:eastAsia="lt-LT"/>
            </w:rPr>
          </w:pPr>
        </w:p>
      </w:sdtContent>
    </w:sdt>
    <w:sdt>
      <w:sdtPr>
        <w:alias w:val="patvirtinta"/>
        <w:tag w:val="part_f499553841394db38f2fcab2b0864667"/>
        <w:lock w:val="sdtLocked"/>
        <w:richText/>
      </w:sdtPr>
      <w:sdtContent>
        <w:p w14:paraId="4287729E" w14:textId="77777777">
          <w:pPr>
            <w:ind w:left="3888" w:firstLine="1296"/>
            <w:jc w:val="both"/>
            <w:rPr>
              <w:szCs w:val="24"/>
            </w:rPr>
          </w:pPr>
          <w:r>
            <w:rPr>
              <w:szCs w:val="24"/>
            </w:rPr>
            <w:t>PATVIRTINTA</w:t>
          </w:r>
        </w:p>
        <w:p w14:paraId="6144DFB4" w14:textId="77777777">
          <w:pPr>
            <w:ind w:left="3888" w:firstLine="1296"/>
            <w:jc w:val="both"/>
            <w:rPr>
              <w:szCs w:val="24"/>
            </w:rPr>
          </w:pPr>
          <w:r>
            <w:rPr>
              <w:szCs w:val="24"/>
            </w:rPr>
            <w:t>Šiaulių miesto savivaldybės tarybos</w:t>
          </w:r>
        </w:p>
        <w:p w14:paraId="2A46E119" w14:textId="78E6A1B2">
          <w:pPr>
            <w:ind w:left="3888" w:firstLine="1296"/>
            <w:jc w:val="both"/>
            <w:rPr>
              <w:szCs w:val="24"/>
            </w:rPr>
          </w:pPr>
          <w:r>
            <w:rPr>
              <w:szCs w:val="24"/>
            </w:rPr>
            <w:t xml:space="preserve">2025 m.               d. sprendimu Nr. T-</w:t>
          </w:r>
        </w:p>
        <w:p w14:paraId="7C36345A" w14:textId="24857C9D">
          <w:pPr>
            <w:jc w:val="both"/>
            <w:rPr>
              <w:b/>
              <w:bCs/>
              <w:szCs w:val="24"/>
            </w:rPr>
          </w:pPr>
        </w:p>
        <w:p w14:paraId="46834A58" w14:textId="77777777">
          <w:pPr>
            <w:jc w:val="both"/>
            <w:rPr>
              <w:szCs w:val="24"/>
              <w:lang w:eastAsia="lt-LT"/>
            </w:rPr>
          </w:pPr>
        </w:p>
        <w:p w14:paraId="20E5C291" w14:textId="35C7F04E">
          <w:pPr>
            <w:jc w:val="both"/>
            <w:rPr>
              <w:szCs w:val="24"/>
              <w:lang w:eastAsia="lt-LT"/>
            </w:rPr>
          </w:pPr>
        </w:p>
        <w:p w14:paraId="20E5C292" w14:textId="77777777">
          <w:pPr>
            <w:jc w:val="center"/>
            <w:rPr>
              <w:b/>
              <w:szCs w:val="24"/>
              <w:lang w:eastAsia="lt-LT"/>
            </w:rPr>
          </w:pPr>
          <w:sdt>
            <w:sdtPr>
              <w:alias w:val="Pavadinimas"/>
              <w:tag w:val="title_f499553841394db38f2fcab2b0864667"/>
              <w:lock w:val="sdtLocked"/>
              <w:richText/>
            </w:sdtPr>
            <w:sdtContent>
              <w:r>
                <w:rPr>
                  <w:b/>
                  <w:szCs w:val="24"/>
                  <w:lang w:eastAsia="lt-LT"/>
                </w:rPr>
                <w:t>ŠIAULIŲ MENŲ MOKYKLOS NUOSTATAI</w:t>
              </w:r>
            </w:sdtContent>
          </w:sdt>
        </w:p>
        <w:p w14:paraId="20E5C293" w14:textId="77777777">
          <w:pPr>
            <w:jc w:val="center"/>
            <w:rPr>
              <w:b/>
              <w:szCs w:val="24"/>
              <w:lang w:eastAsia="lt-LT"/>
            </w:rPr>
          </w:pPr>
        </w:p>
        <w:p w14:paraId="4194FA9D" w14:textId="77777777">
          <w:pPr>
            <w:jc w:val="center"/>
            <w:rPr>
              <w:b/>
              <w:szCs w:val="24"/>
              <w:lang w:eastAsia="lt-LT"/>
            </w:rPr>
          </w:pPr>
        </w:p>
        <w:sdt>
          <w:sdtPr>
            <w:alias w:val="skyrius"/>
            <w:tag w:val="part_93fac9dcd5b94a979a522d8c73cf0208"/>
            <w:lock w:val="sdtLocked"/>
            <w:richText/>
          </w:sdtPr>
          <w:sdtContent>
            <w:p w14:paraId="20E5C294" w14:textId="77777777">
              <w:pPr>
                <w:jc w:val="center"/>
                <w:rPr>
                  <w:b/>
                  <w:szCs w:val="24"/>
                  <w:lang w:eastAsia="lt-LT"/>
                </w:rPr>
              </w:pPr>
              <w:sdt>
                <w:sdtPr>
                  <w:alias w:val="Numeris"/>
                  <w:tag w:val="nr_93fac9dcd5b94a979a522d8c73cf0208"/>
                  <w:lock w:val="sdtLocked"/>
                  <w:richText/>
                </w:sdtPr>
                <w:sdtContent>
                  <w:r>
                    <w:rPr>
                      <w:b/>
                      <w:szCs w:val="24"/>
                      <w:lang w:eastAsia="lt-LT"/>
                    </w:rPr>
                    <w:t>I</w:t>
                  </w:r>
                </w:sdtContent>
              </w:sdt>
              <w:r>
                <w:rPr>
                  <w:b/>
                  <w:szCs w:val="24"/>
                  <w:lang w:eastAsia="lt-LT"/>
                </w:rPr>
                <w:t xml:space="preserve"> SKYRIUS</w:t>
              </w:r>
            </w:p>
            <w:p w14:paraId="20E5C295" w14:textId="77777777">
              <w:pPr>
                <w:jc w:val="center"/>
                <w:rPr>
                  <w:b/>
                  <w:szCs w:val="24"/>
                  <w:lang w:eastAsia="lt-LT"/>
                </w:rPr>
              </w:pPr>
              <w:sdt>
                <w:sdtPr>
                  <w:alias w:val="Pavadinimas"/>
                  <w:tag w:val="title_93fac9dcd5b94a979a522d8c73cf0208"/>
                  <w:lock w:val="sdtLocked"/>
                  <w:richText/>
                </w:sdtPr>
                <w:sdtContent>
                  <w:r>
                    <w:rPr>
                      <w:b/>
                      <w:szCs w:val="24"/>
                      <w:lang w:eastAsia="lt-LT"/>
                    </w:rPr>
                    <w:t>BENDROSIOS NUOSTATOS</w:t>
                  </w:r>
                </w:sdtContent>
              </w:sdt>
            </w:p>
            <w:p w14:paraId="20E5C296" w14:textId="77777777">
              <w:pPr>
                <w:jc w:val="both"/>
                <w:rPr>
                  <w:szCs w:val="24"/>
                  <w:lang w:eastAsia="lt-LT"/>
                </w:rPr>
              </w:pPr>
            </w:p>
            <w:sdt>
              <w:sdtPr>
                <w:alias w:val="1 p."/>
                <w:tag w:val="part_b7ab4a64b33b4c3d8b0b8841437bf9ef"/>
                <w:lock w:val="sdtLocked"/>
                <w:richText/>
              </w:sdtPr>
              <w:sdtContent>
                <w:p w14:paraId="20E5C297" w14:textId="5E80F34D">
                  <w:pPr>
                    <w:ind w:firstLine="720"/>
                    <w:jc w:val="both"/>
                    <w:rPr>
                      <w:szCs w:val="24"/>
                      <w:lang w:eastAsia="lt-LT"/>
                    </w:rPr>
                  </w:pPr>
                  <w:sdt>
                    <w:sdtPr>
                      <w:alias w:val="Numeris"/>
                      <w:tag w:val="nr_b7ab4a64b33b4c3d8b0b8841437bf9ef"/>
                      <w:lock w:val="sdtLocked"/>
                      <w:richText/>
                    </w:sdtPr>
                    <w:sdtContent>
                      <w:r>
                        <w:rPr>
                          <w:szCs w:val="24"/>
                          <w:lang w:eastAsia="lt-LT"/>
                        </w:rPr>
                        <w:t>1</w:t>
                      </w:r>
                    </w:sdtContent>
                  </w:sdt>
                  <w:r>
                    <w:rPr>
                      <w:szCs w:val="24"/>
                      <w:lang w:eastAsia="lt-LT"/>
                    </w:rPr>
                    <w:t>. Šiaulių menų mokyklos nuostatai (toliau – Nuostatai) reglamentuoja Šiaulių menų mokyklos (toliau – mokykla) teisinę formą, priklausomybę, savininką, savininko teises ir pareigas įgyvendinančias institucijas ir jų kompetenciją, buveinės vietą, mokyklos grupę, tipą, pagrindinę paskirtį, mokymo kalbą, veiklos teisinį pagrindą, sritis, rūšis, tikslą, uždavinius, funkcijas, vykdomas švietimo programas, mokyklos teises ir pareigas, veiklos organizavimą ir valdymą, savivaldą, darbuotojų priėmimo į darbą, jų darbo apmokėjimo tvarką ir atestaciją, lėšų šaltinius, jų naudojimo tvarką ir finansinės veiklos kontrolę, mokyklos veiklos priežiūrą, reorganizavimo, likvidavimo ar pertvarkymo reikalavimus.</w:t>
                  </w:r>
                </w:p>
              </w:sdtContent>
            </w:sdt>
            <w:sdt>
              <w:sdtPr>
                <w:alias w:val="2 p."/>
                <w:tag w:val="part_a374941869d0493e8b4e5c016cce8505"/>
                <w:lock w:val="sdtLocked"/>
                <w:richText/>
              </w:sdtPr>
              <w:sdtContent>
                <w:p w14:paraId="20E5C298" w14:textId="2A4C40D7">
                  <w:pPr>
                    <w:ind w:firstLine="720"/>
                    <w:jc w:val="both"/>
                    <w:rPr>
                      <w:szCs w:val="24"/>
                      <w:lang w:eastAsia="lt-LT"/>
                    </w:rPr>
                  </w:pPr>
                  <w:sdt>
                    <w:sdtPr>
                      <w:alias w:val="Numeris"/>
                      <w:tag w:val="nr_a374941869d0493e8b4e5c016cce8505"/>
                      <w:lock w:val="sdtLocked"/>
                      <w:richText/>
                    </w:sdtPr>
                    <w:sdtContent>
                      <w:r>
                        <w:rPr>
                          <w:szCs w:val="24"/>
                          <w:lang w:eastAsia="lt-LT"/>
                        </w:rPr>
                        <w:t>2</w:t>
                      </w:r>
                    </w:sdtContent>
                  </w:sdt>
                  <w:r>
                    <w:rPr>
                      <w:szCs w:val="24"/>
                      <w:lang w:eastAsia="lt-LT"/>
                    </w:rPr>
                    <w:t>. Mokyklos oficialusis pavadinimas – Šiaulių menų mokykla, trumpasis pavadinimas – Menų mokykla. Mokykla įregistruota Juridinių asmenų registre, kodas 190530992.</w:t>
                  </w:r>
                </w:p>
              </w:sdtContent>
            </w:sdt>
            <w:sdt>
              <w:sdtPr>
                <w:alias w:val="3 p."/>
                <w:tag w:val="part_8459779d02754728a5c82bbbac014fdc"/>
                <w:lock w:val="sdtLocked"/>
                <w:richText/>
              </w:sdtPr>
              <w:sdtContent>
                <w:p w14:paraId="20E5C299" w14:textId="77777777">
                  <w:pPr>
                    <w:ind w:firstLine="720"/>
                    <w:jc w:val="both"/>
                    <w:rPr>
                      <w:szCs w:val="24"/>
                      <w:lang w:eastAsia="lt-LT"/>
                    </w:rPr>
                  </w:pPr>
                  <w:sdt>
                    <w:sdtPr>
                      <w:alias w:val="Numeris"/>
                      <w:tag w:val="nr_8459779d02754728a5c82bbbac014fdc"/>
                      <w:lock w:val="sdtLocked"/>
                      <w:richText/>
                    </w:sdtPr>
                    <w:sdtContent>
                      <w:r>
                        <w:rPr>
                          <w:szCs w:val="24"/>
                          <w:lang w:eastAsia="lt-LT"/>
                        </w:rPr>
                        <w:t>3</w:t>
                      </w:r>
                    </w:sdtContent>
                  </w:sdt>
                  <w:r>
                    <w:rPr>
                      <w:szCs w:val="24"/>
                      <w:lang w:eastAsia="lt-LT"/>
                    </w:rPr>
                    <w:t>. Mokykla įsteigta 1955 m. lapkričio 29 d.</w:t>
                  </w:r>
                </w:p>
              </w:sdtContent>
            </w:sdt>
            <w:sdt>
              <w:sdtPr>
                <w:alias w:val="4 p."/>
                <w:tag w:val="part_323d45c26c384c0f9c58526da7a62ba2"/>
                <w:lock w:val="sdtLocked"/>
                <w:richText/>
              </w:sdtPr>
              <w:sdtContent>
                <w:p w14:paraId="20E5C29A" w14:textId="77777777">
                  <w:pPr>
                    <w:ind w:firstLine="720"/>
                    <w:jc w:val="both"/>
                    <w:rPr>
                      <w:szCs w:val="24"/>
                      <w:lang w:eastAsia="lt-LT"/>
                    </w:rPr>
                  </w:pPr>
                  <w:sdt>
                    <w:sdtPr>
                      <w:alias w:val="Numeris"/>
                      <w:tag w:val="nr_323d45c26c384c0f9c58526da7a62ba2"/>
                      <w:lock w:val="sdtLocked"/>
                      <w:richText/>
                    </w:sdtPr>
                    <w:sdtContent>
                      <w:r>
                        <w:rPr>
                          <w:szCs w:val="24"/>
                          <w:lang w:eastAsia="lt-LT"/>
                        </w:rPr>
                        <w:t>4</w:t>
                      </w:r>
                    </w:sdtContent>
                  </w:sdt>
                  <w:r>
                    <w:rPr>
                      <w:szCs w:val="24"/>
                      <w:lang w:eastAsia="lt-LT"/>
                    </w:rPr>
                    <w:t>. Mokyklos teisinė forma – biudžetinė įstaiga.</w:t>
                  </w:r>
                </w:p>
              </w:sdtContent>
            </w:sdt>
            <w:sdt>
              <w:sdtPr>
                <w:alias w:val="5 p."/>
                <w:tag w:val="part_72ac4d09af964645b58f5364fbd08f6b"/>
                <w:lock w:val="sdtLocked"/>
                <w:richText/>
              </w:sdtPr>
              <w:sdtContent>
                <w:p w14:paraId="20E5C29B" w14:textId="77777777">
                  <w:pPr>
                    <w:ind w:firstLine="720"/>
                    <w:jc w:val="both"/>
                    <w:rPr>
                      <w:szCs w:val="24"/>
                      <w:lang w:eastAsia="lt-LT"/>
                    </w:rPr>
                  </w:pPr>
                  <w:sdt>
                    <w:sdtPr>
                      <w:alias w:val="Numeris"/>
                      <w:tag w:val="nr_72ac4d09af964645b58f5364fbd08f6b"/>
                      <w:lock w:val="sdtLocked"/>
                      <w:richText/>
                    </w:sdtPr>
                    <w:sdtContent>
                      <w:r>
                        <w:rPr>
                          <w:szCs w:val="24"/>
                          <w:lang w:eastAsia="lt-LT"/>
                        </w:rPr>
                        <w:t>5</w:t>
                      </w:r>
                    </w:sdtContent>
                  </w:sdt>
                  <w:r>
                    <w:rPr>
                      <w:szCs w:val="24"/>
                      <w:lang w:eastAsia="lt-LT"/>
                    </w:rPr>
                    <w:t>. Mokyklos priklausomybė – savivaldybės mokykla.</w:t>
                  </w:r>
                </w:p>
              </w:sdtContent>
            </w:sdt>
            <w:sdt>
              <w:sdtPr>
                <w:alias w:val="6 p."/>
                <w:tag w:val="part_f20699b6eed542f5bc12d65cd5d26d00"/>
                <w:lock w:val="sdtLocked"/>
                <w:richText/>
              </w:sdtPr>
              <w:sdtContent>
                <w:p w14:paraId="6D877408" w14:textId="481491F2">
                  <w:pPr>
                    <w:ind w:firstLine="720"/>
                    <w:jc w:val="both"/>
                    <w:rPr>
                      <w:szCs w:val="24"/>
                      <w:lang w:eastAsia="lt-LT"/>
                    </w:rPr>
                  </w:pPr>
                  <w:sdt>
                    <w:sdtPr>
                      <w:alias w:val="Numeris"/>
                      <w:tag w:val="nr_f20699b6eed542f5bc12d65cd5d26d00"/>
                      <w:lock w:val="sdtLocked"/>
                      <w:richText/>
                    </w:sdtPr>
                    <w:sdtContent>
                      <w:r>
                        <w:rPr>
                          <w:szCs w:val="24"/>
                          <w:lang w:eastAsia="lt-LT"/>
                        </w:rPr>
                        <w:t>6</w:t>
                      </w:r>
                    </w:sdtContent>
                  </w:sdt>
                  <w:r>
                    <w:rPr>
                      <w:szCs w:val="24"/>
                      <w:lang w:eastAsia="lt-LT"/>
                    </w:rPr>
                    <w:t>. Mokyklos savininkė – Šiaulių miesto savivaldybė, kodas 111109429, adresas: Vasario 16-osios g. 62, LT-76295 Šiauliai.</w:t>
                  </w:r>
                </w:p>
              </w:sdtContent>
            </w:sdt>
            <w:sdt>
              <w:sdtPr>
                <w:alias w:val="7 p."/>
                <w:tag w:val="part_7c8560ce54a24a2bbe9cfe90e4ffe1e7"/>
                <w:lock w:val="sdtLocked"/>
                <w:richText/>
              </w:sdtPr>
              <w:sdtContent>
                <w:p w14:paraId="20E5C29D" w14:textId="28E6D847">
                  <w:pPr>
                    <w:ind w:firstLine="720"/>
                    <w:jc w:val="both"/>
                    <w:rPr>
                      <w:szCs w:val="24"/>
                      <w:lang w:eastAsia="lt-LT"/>
                    </w:rPr>
                  </w:pPr>
                  <w:sdt>
                    <w:sdtPr>
                      <w:alias w:val="Numeris"/>
                      <w:tag w:val="nr_7c8560ce54a24a2bbe9cfe90e4ffe1e7"/>
                      <w:lock w:val="sdtLocked"/>
                      <w:richText/>
                    </w:sdtPr>
                    <w:sdtContent>
                      <w:r>
                        <w:rPr>
                          <w:szCs w:val="24"/>
                          <w:lang w:eastAsia="lt-LT"/>
                        </w:rPr>
                        <w:t>7</w:t>
                      </w:r>
                    </w:sdtContent>
                  </w:sdt>
                  <w:r>
                    <w:rPr>
                      <w:szCs w:val="24"/>
                      <w:lang w:eastAsia="lt-LT"/>
                    </w:rPr>
                    <w:t xml:space="preserve">. Mokyklos savininko teises ir pareigas įgyvendinančios institucijos: </w:t>
                  </w:r>
                  <w:r>
                    <w:rPr>
                      <w:bCs/>
                      <w:szCs w:val="24"/>
                      <w:lang w:eastAsia="lt-LT"/>
                    </w:rPr>
                    <w:t>mokyklos</w:t>
                  </w:r>
                  <w:r>
                    <w:rPr>
                      <w:bCs/>
                      <w:color w:val="000000"/>
                      <w:szCs w:val="24"/>
                      <w:lang w:eastAsia="lt-LT"/>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lt-LT"/>
                    </w:rPr>
                    <w:t>).</w:t>
                  </w:r>
                </w:p>
              </w:sdtContent>
            </w:sdt>
            <w:sdt>
              <w:sdtPr>
                <w:alias w:val="8 p."/>
                <w:tag w:val="part_681c4523344b4ad9b47614c86d33fbc3"/>
                <w:lock w:val="sdtLocked"/>
                <w:richText/>
              </w:sdtPr>
              <w:sdtContent>
                <w:p w14:paraId="20E5C29F" w14:textId="5DC81493">
                  <w:pPr>
                    <w:ind w:firstLine="720"/>
                    <w:jc w:val="both"/>
                    <w:rPr>
                      <w:szCs w:val="24"/>
                      <w:lang w:eastAsia="lt-LT"/>
                    </w:rPr>
                  </w:pPr>
                  <w:sdt>
                    <w:sdtPr>
                      <w:alias w:val="Numeris"/>
                      <w:tag w:val="nr_681c4523344b4ad9b47614c86d33fbc3"/>
                      <w:lock w:val="sdtLocked"/>
                      <w:richText/>
                    </w:sdtPr>
                    <w:sdtContent>
                      <w:r>
                        <w:rPr>
                          <w:szCs w:val="24"/>
                          <w:lang w:eastAsia="lt-LT"/>
                        </w:rPr>
                        <w:t>8</w:t>
                      </w:r>
                    </w:sdtContent>
                  </w:sdt>
                  <w:r>
                    <w:rPr>
                      <w:szCs w:val="24"/>
                      <w:lang w:eastAsia="lt-LT"/>
                    </w:rPr>
                    <w:t>. Mokyklos buveinė: Aušros al. 52, LT-76236 Šiauliai.</w:t>
                  </w:r>
                </w:p>
              </w:sdtContent>
            </w:sdt>
            <w:sdt>
              <w:sdtPr>
                <w:alias w:val="9 p."/>
                <w:tag w:val="part_b86726eaf6b94f179016e7e4e523fca4"/>
                <w:lock w:val="sdtLocked"/>
                <w:richText/>
              </w:sdtPr>
              <w:sdtContent>
                <w:p w14:paraId="20E5C2A0" w14:textId="6C95A411">
                  <w:pPr>
                    <w:ind w:firstLine="720"/>
                    <w:jc w:val="both"/>
                    <w:rPr>
                      <w:szCs w:val="24"/>
                      <w:lang w:eastAsia="lt-LT"/>
                    </w:rPr>
                  </w:pPr>
                  <w:sdt>
                    <w:sdtPr>
                      <w:alias w:val="Numeris"/>
                      <w:tag w:val="nr_b86726eaf6b94f179016e7e4e523fca4"/>
                      <w:lock w:val="sdtLocked"/>
                      <w:richText/>
                    </w:sdtPr>
                    <w:sdtContent>
                      <w:r>
                        <w:rPr>
                          <w:szCs w:val="24"/>
                          <w:lang w:eastAsia="lt-LT"/>
                        </w:rPr>
                        <w:t>9</w:t>
                      </w:r>
                    </w:sdtContent>
                  </w:sdt>
                  <w:r>
                    <w:rPr>
                      <w:szCs w:val="24"/>
                      <w:lang w:eastAsia="lt-LT"/>
                    </w:rPr>
                    <w:t>. Mokyklos grupė – neformaliojo vaikų švietimo mokykla ir formalųjį švietimą papildančio ugdymo mokykla.</w:t>
                  </w:r>
                </w:p>
              </w:sdtContent>
            </w:sdt>
            <w:sdt>
              <w:sdtPr>
                <w:alias w:val="10 p."/>
                <w:tag w:val="part_5396c0d3c1174639a088ff0489b21bdc"/>
                <w:lock w:val="sdtLocked"/>
                <w:richText/>
              </w:sdtPr>
              <w:sdtContent>
                <w:p w14:paraId="20E5C2A1" w14:textId="551E065D">
                  <w:pPr>
                    <w:ind w:firstLine="720"/>
                    <w:jc w:val="both"/>
                    <w:rPr>
                      <w:szCs w:val="24"/>
                      <w:lang w:eastAsia="lt-LT"/>
                    </w:rPr>
                  </w:pPr>
                  <w:sdt>
                    <w:sdtPr>
                      <w:alias w:val="Numeris"/>
                      <w:tag w:val="nr_5396c0d3c1174639a088ff0489b21bdc"/>
                      <w:lock w:val="sdtLocked"/>
                      <w:richText/>
                    </w:sdtPr>
                    <w:sdtContent>
                      <w:r>
                        <w:rPr>
                          <w:szCs w:val="24"/>
                          <w:lang w:eastAsia="lt-LT"/>
                        </w:rPr>
                        <w:t>10</w:t>
                      </w:r>
                    </w:sdtContent>
                  </w:sdt>
                  <w:r>
                    <w:rPr>
                      <w:szCs w:val="24"/>
                      <w:lang w:eastAsia="lt-LT"/>
                    </w:rPr>
                    <w:t>. Mokyklos tipas – neformaliojo vaikų švietimo mokykla ir formalųjį švietimą papildančio ugdymo mokykla.</w:t>
                  </w:r>
                </w:p>
              </w:sdtContent>
            </w:sdt>
            <w:sdt>
              <w:sdtPr>
                <w:alias w:val="11 p."/>
                <w:tag w:val="part_04e8df7b257b419dabcb0cf58b88e3ed"/>
                <w:lock w:val="sdtLocked"/>
                <w:richText/>
              </w:sdtPr>
              <w:sdtContent>
                <w:p w14:paraId="20E5C2A2" w14:textId="6E7E1094">
                  <w:pPr>
                    <w:ind w:firstLine="720"/>
                    <w:jc w:val="both"/>
                    <w:rPr>
                      <w:szCs w:val="24"/>
                      <w:lang w:eastAsia="lt-LT"/>
                    </w:rPr>
                  </w:pPr>
                  <w:sdt>
                    <w:sdtPr>
                      <w:alias w:val="Numeris"/>
                      <w:tag w:val="nr_04e8df7b257b419dabcb0cf58b88e3ed"/>
                      <w:lock w:val="sdtLocked"/>
                      <w:richText/>
                    </w:sdtPr>
                    <w:sdtContent>
                      <w:r>
                        <w:rPr>
                          <w:szCs w:val="24"/>
                          <w:lang w:eastAsia="lt-LT"/>
                        </w:rPr>
                        <w:t>11</w:t>
                      </w:r>
                    </w:sdtContent>
                  </w:sdt>
                  <w:r>
                    <w:rPr>
                      <w:szCs w:val="24"/>
                      <w:lang w:eastAsia="lt-LT"/>
                    </w:rPr>
                    <w:t>. Mokyklos pagrindinė paskirtis – neformaliojo vaikų švietimo grupės universalus daugiafunkcis centras (kodas 31614200).</w:t>
                  </w:r>
                </w:p>
              </w:sdtContent>
            </w:sdt>
            <w:sdt>
              <w:sdtPr>
                <w:alias w:val="12 p."/>
                <w:tag w:val="part_54676e79bc2e4d4ebdbd57de0657b6e2"/>
                <w:lock w:val="sdtLocked"/>
                <w:richText/>
              </w:sdtPr>
              <w:sdtContent>
                <w:p w14:paraId="20E5C2A3" w14:textId="681FE247">
                  <w:pPr>
                    <w:ind w:firstLine="720"/>
                    <w:jc w:val="both"/>
                    <w:rPr>
                      <w:szCs w:val="24"/>
                      <w:lang w:eastAsia="lt-LT"/>
                    </w:rPr>
                  </w:pPr>
                  <w:sdt>
                    <w:sdtPr>
                      <w:alias w:val="Numeris"/>
                      <w:tag w:val="nr_54676e79bc2e4d4ebdbd57de0657b6e2"/>
                      <w:lock w:val="sdtLocked"/>
                      <w:richText/>
                    </w:sdtPr>
                    <w:sdtContent>
                      <w:r>
                        <w:rPr>
                          <w:szCs w:val="24"/>
                          <w:lang w:eastAsia="lt-LT"/>
                        </w:rPr>
                        <w:t>12</w:t>
                      </w:r>
                    </w:sdtContent>
                  </w:sdt>
                  <w:r>
                    <w:rPr>
                      <w:szCs w:val="24"/>
                      <w:lang w:eastAsia="lt-LT"/>
                    </w:rPr>
                    <w:t>. Mokymo kalba – lietuvių.</w:t>
                  </w:r>
                </w:p>
              </w:sdtContent>
            </w:sdt>
            <w:sdt>
              <w:sdtPr>
                <w:alias w:val="13 p."/>
                <w:tag w:val="part_1cf8df76650f4b859122bfeed4fa8e42"/>
                <w:lock w:val="sdtLocked"/>
                <w:richText/>
              </w:sdtPr>
              <w:sdtContent>
                <w:p w14:paraId="39205678" w14:textId="7B95AF37">
                  <w:pPr>
                    <w:ind w:firstLine="720"/>
                    <w:jc w:val="both"/>
                    <w:rPr>
                      <w:szCs w:val="24"/>
                      <w:lang w:eastAsia="lt-LT"/>
                    </w:rPr>
                  </w:pPr>
                  <w:sdt>
                    <w:sdtPr>
                      <w:alias w:val="Numeris"/>
                      <w:tag w:val="nr_1cf8df76650f4b859122bfeed4fa8e42"/>
                      <w:lock w:val="sdtLocked"/>
                      <w:richText/>
                    </w:sdtPr>
                    <w:sdtContent>
                      <w:r>
                        <w:rPr>
                          <w:szCs w:val="24"/>
                          <w:lang w:eastAsia="lt-LT"/>
                        </w:rPr>
                        <w:t>13</w:t>
                      </w:r>
                    </w:sdtContent>
                  </w:sdt>
                  <w:r>
                    <w:rPr>
                      <w:szCs w:val="24"/>
                      <w:lang w:eastAsia="lt-LT"/>
                    </w:rPr>
                    <w:t xml:space="preserve">. Mokykla vykdo neformaliojo suaugusiųjų švietimo, neformaliojo vaikų švietimo muzikinio, dailės, šokio </w:t>
                  </w:r>
                  <w:r>
                    <w:t xml:space="preserve">(choreografija, sportinis šokis), </w:t>
                  </w:r>
                  <w:r>
                    <w:rPr>
                      <w:szCs w:val="24"/>
                      <w:lang w:eastAsia="lt-LT"/>
                    </w:rPr>
                    <w:t>teatrinio (dramos), saugaus eismo, technologijų ir kitų ugdymo krypčių programas, kurių sąrašą tvirtina Savivaldybės vykdomoji institucija ar jos įgaliotas asmuo.</w:t>
                  </w:r>
                </w:p>
              </w:sdtContent>
            </w:sdt>
            <w:sdt>
              <w:sdtPr>
                <w:alias w:val="14 p."/>
                <w:tag w:val="part_f42d6be4aaf74e4a8eb4a2d8372984fa"/>
                <w:lock w:val="sdtLocked"/>
                <w:richText/>
              </w:sdtPr>
              <w:sdtContent>
                <w:p w14:paraId="20E5C2A5" w14:textId="0B3B9AE9">
                  <w:pPr>
                    <w:ind w:firstLine="720"/>
                    <w:jc w:val="both"/>
                    <w:rPr>
                      <w:szCs w:val="24"/>
                      <w:lang w:eastAsia="lt-LT"/>
                    </w:rPr>
                  </w:pPr>
                  <w:sdt>
                    <w:sdtPr>
                      <w:alias w:val="Numeris"/>
                      <w:tag w:val="nr_f42d6be4aaf74e4a8eb4a2d8372984fa"/>
                      <w:lock w:val="sdtLocked"/>
                      <w:richText/>
                    </w:sdtPr>
                    <w:sdtContent>
                      <w:r>
                        <w:rPr>
                          <w:szCs w:val="24"/>
                          <w:lang w:eastAsia="lt-LT"/>
                        </w:rPr>
                        <w:t>14</w:t>
                      </w:r>
                    </w:sdtContent>
                  </w:sdt>
                  <w:r>
                    <w:rPr>
                      <w:szCs w:val="24"/>
                      <w:lang w:eastAsia="lt-LT"/>
                    </w:rPr>
                    <w:t>. Mokykla išduoda neformaliojo vaikų švietimo pažymėjimą.</w:t>
                  </w:r>
                </w:p>
              </w:sdtContent>
            </w:sdt>
            <w:sdt>
              <w:sdtPr>
                <w:alias w:val="15 p."/>
                <w:tag w:val="part_5d3d4d5828024b8c8d4cc150edc4b896"/>
                <w:lock w:val="sdtLocked"/>
                <w:richText/>
              </w:sdtPr>
              <w:sdtContent>
                <w:p w14:paraId="20E5C2A6" w14:textId="5CFDFEB2">
                  <w:pPr>
                    <w:ind w:firstLine="720"/>
                    <w:jc w:val="both"/>
                    <w:rPr>
                      <w:szCs w:val="24"/>
                      <w:lang w:eastAsia="lt-LT"/>
                    </w:rPr>
                  </w:pPr>
                  <w:sdt>
                    <w:sdtPr>
                      <w:alias w:val="Numeris"/>
                      <w:tag w:val="nr_5d3d4d5828024b8c8d4cc150edc4b896"/>
                      <w:lock w:val="sdtLocked"/>
                      <w:richText/>
                    </w:sdtPr>
                    <w:sdtContent>
                      <w:r>
                        <w:rPr>
                          <w:szCs w:val="24"/>
                          <w:lang w:eastAsia="lt-LT"/>
                        </w:rPr>
                        <w:t>15</w:t>
                      </w:r>
                    </w:sdtContent>
                  </w:sdt>
                  <w:r>
                    <w:rPr>
                      <w:szCs w:val="24"/>
                      <w:lang w:eastAsia="lt-LT"/>
                    </w:rPr>
                    <w:t>. Mokykla yra viešasis juridinis asmuo, turintis antspaudą, atsiskaitomąją ir kitas sąskaitas Lietuvos Respublikoje įregistruotuose bankuose, atributiką, savo veiklą grindžia Lietuvos Respublikos Konstitucija, įstatymais, Lietuvos Respublikos Vyriausybės nutarimais, švietimo, mokslo ir sporto ministro įsakymais, kitais teisės aktais ir Nuostatais.</w:t>
                  </w:r>
                </w:p>
                <w:p w14:paraId="5FC28900" w14:textId="77777777">
                  <w:pPr>
                    <w:jc w:val="both"/>
                    <w:rPr>
                      <w:szCs w:val="24"/>
                      <w:lang w:eastAsia="lt-LT"/>
                    </w:rPr>
                  </w:pPr>
                </w:p>
              </w:sdtContent>
            </w:sdt>
          </w:sdtContent>
        </w:sdt>
        <w:sdt>
          <w:sdtPr>
            <w:alias w:val="skyrius"/>
            <w:tag w:val="part_d64f65be92ba42f2aae093298fc5dc81"/>
            <w:lock w:val="sdtLocked"/>
            <w:richText/>
          </w:sdtPr>
          <w:sdtContent>
            <w:p w14:paraId="20E5C2A8" w14:textId="77777777">
              <w:pPr>
                <w:jc w:val="center"/>
                <w:rPr>
                  <w:b/>
                  <w:szCs w:val="24"/>
                  <w:lang w:eastAsia="lt-LT"/>
                </w:rPr>
              </w:pPr>
              <w:sdt>
                <w:sdtPr>
                  <w:alias w:val="Numeris"/>
                  <w:tag w:val="nr_d64f65be92ba42f2aae093298fc5dc81"/>
                  <w:lock w:val="sdtLocked"/>
                  <w:richText/>
                </w:sdtPr>
                <w:sdtContent>
                  <w:r>
                    <w:rPr>
                      <w:b/>
                      <w:szCs w:val="24"/>
                      <w:lang w:eastAsia="lt-LT"/>
                    </w:rPr>
                    <w:t>II</w:t>
                  </w:r>
                </w:sdtContent>
              </w:sdt>
              <w:r>
                <w:rPr>
                  <w:b/>
                  <w:szCs w:val="24"/>
                  <w:lang w:eastAsia="lt-LT"/>
                </w:rPr>
                <w:t xml:space="preserve"> SKYRIUS</w:t>
              </w:r>
            </w:p>
            <w:sdt>
              <w:sdtPr>
                <w:alias w:val="Pavadinimas"/>
                <w:tag w:val="title_d64f65be92ba42f2aae093298fc5dc81"/>
                <w:lock w:val="sdtLocked"/>
                <w:richText/>
              </w:sdtPr>
              <w:sdtContent>
                <w:p w14:paraId="20E5C2A9" w14:textId="77777777">
                  <w:pPr>
                    <w:jc w:val="center"/>
                    <w:rPr>
                      <w:b/>
                      <w:szCs w:val="24"/>
                      <w:lang w:eastAsia="lt-LT"/>
                    </w:rPr>
                  </w:pPr>
                  <w:r>
                    <w:rPr>
                      <w:b/>
                      <w:szCs w:val="24"/>
                      <w:lang w:eastAsia="lt-LT"/>
                    </w:rPr>
                    <w:t>MOKYKLOS VEIKLOS SRITIS IR RŪŠYS, TIKSLAS,</w:t>
                  </w:r>
                </w:p>
                <w:p w14:paraId="20E5C2AA" w14:textId="77777777">
                  <w:pPr>
                    <w:jc w:val="center"/>
                    <w:rPr>
                      <w:b/>
                      <w:szCs w:val="24"/>
                      <w:lang w:eastAsia="lt-LT"/>
                    </w:rPr>
                  </w:pPr>
                  <w:r>
                    <w:rPr>
                      <w:b/>
                      <w:szCs w:val="24"/>
                      <w:lang w:eastAsia="lt-LT"/>
                    </w:rPr>
                    <w:t>UŽDAVINIAI, FUNKCIJOS</w:t>
                  </w:r>
                </w:p>
              </w:sdtContent>
            </w:sdt>
            <w:p w14:paraId="20E5C2AB" w14:textId="77777777">
              <w:pPr>
                <w:jc w:val="center"/>
                <w:rPr>
                  <w:b/>
                  <w:szCs w:val="24"/>
                  <w:lang w:eastAsia="lt-LT"/>
                </w:rPr>
              </w:pPr>
            </w:p>
            <w:sdt>
              <w:sdtPr>
                <w:alias w:val="16 p."/>
                <w:tag w:val="part_bd39dd3b1504436f93db939be1eb34c5"/>
                <w:lock w:val="sdtLocked"/>
                <w:richText/>
              </w:sdtPr>
              <w:sdtContent>
                <w:p w14:paraId="20E5C2AC" w14:textId="65F75E28">
                  <w:pPr>
                    <w:ind w:firstLine="709"/>
                    <w:jc w:val="both"/>
                    <w:rPr>
                      <w:szCs w:val="24"/>
                      <w:lang w:eastAsia="lt-LT"/>
                    </w:rPr>
                  </w:pPr>
                  <w:sdt>
                    <w:sdtPr>
                      <w:alias w:val="Numeris"/>
                      <w:tag w:val="nr_bd39dd3b1504436f93db939be1eb34c5"/>
                      <w:lock w:val="sdtLocked"/>
                      <w:richText/>
                    </w:sdtPr>
                    <w:sdtContent>
                      <w:r>
                        <w:rPr>
                          <w:szCs w:val="24"/>
                          <w:lang w:eastAsia="lt-LT"/>
                        </w:rPr>
                        <w:t>16</w:t>
                      </w:r>
                    </w:sdtContent>
                  </w:sdt>
                  <w:r>
                    <w:rPr>
                      <w:szCs w:val="24"/>
                      <w:lang w:eastAsia="lt-LT"/>
                    </w:rPr>
                    <w:t xml:space="preserve">. Mokyklos veiklos sritis – švietimas. </w:t>
                  </w:r>
                </w:p>
              </w:sdtContent>
            </w:sdt>
            <w:sdt>
              <w:sdtPr>
                <w:alias w:val="17 p."/>
                <w:tag w:val="part_4c9f1b618f5046bdb5463f59c41c447f"/>
                <w:lock w:val="sdtLocked"/>
                <w:richText/>
              </w:sdtPr>
              <w:sdtContent>
                <w:p w14:paraId="5C1517A9" w14:textId="13B599BB">
                  <w:pPr>
                    <w:ind w:firstLine="709"/>
                    <w:jc w:val="both"/>
                    <w:rPr>
                      <w:szCs w:val="24"/>
                      <w:lang w:eastAsia="lt-LT"/>
                    </w:rPr>
                  </w:pPr>
                  <w:sdt>
                    <w:sdtPr>
                      <w:alias w:val="Numeris"/>
                      <w:tag w:val="nr_4c9f1b618f5046bdb5463f59c41c447f"/>
                      <w:lock w:val="sdtLocked"/>
                      <w:richText/>
                    </w:sdtPr>
                    <w:sdtContent>
                      <w:r>
                        <w:rPr>
                          <w:szCs w:val="24"/>
                          <w:lang w:eastAsia="lt-LT"/>
                        </w:rPr>
                        <w:t>17</w:t>
                      </w:r>
                    </w:sdtContent>
                  </w:sdt>
                  <w:r>
                    <w:rPr>
                      <w:szCs w:val="24"/>
                      <w:lang w:eastAsia="lt-LT"/>
                    </w:rPr>
                    <w:t>. Mokyklos švietimo veiklos rūšys:</w:t>
                  </w:r>
                </w:p>
                <w:sdt>
                  <w:sdtPr>
                    <w:alias w:val="17.1 pp."/>
                    <w:tag w:val="part_5042915c5778488e8595ca3f49211b7e"/>
                    <w:lock w:val="sdtLocked"/>
                    <w:richText/>
                  </w:sdtPr>
                  <w:sdtContent>
                    <w:p w14:paraId="1286BB39" w14:textId="78506C75">
                      <w:pPr>
                        <w:ind w:firstLine="709"/>
                        <w:jc w:val="both"/>
                        <w:rPr>
                          <w:szCs w:val="24"/>
                          <w:lang w:eastAsia="lt-LT"/>
                        </w:rPr>
                      </w:pPr>
                      <w:sdt>
                        <w:sdtPr>
                          <w:alias w:val="Numeris"/>
                          <w:tag w:val="nr_5042915c5778488e8595ca3f49211b7e"/>
                          <w:lock w:val="sdtLocked"/>
                          <w:richText/>
                        </w:sdtPr>
                        <w:sdtContent>
                          <w:r>
                            <w:rPr>
                              <w:szCs w:val="24"/>
                              <w:lang w:eastAsia="lt-LT"/>
                            </w:rPr>
                            <w:t>17.1</w:t>
                          </w:r>
                        </w:sdtContent>
                      </w:sdt>
                      <w:r>
                        <w:rPr>
                          <w:szCs w:val="24"/>
                          <w:lang w:eastAsia="lt-LT"/>
                        </w:rPr>
                        <w:t>. pagrindinė veiklos rūšis – kultūrinis švietimas, kodas 85.52.00;</w:t>
                      </w:r>
                    </w:p>
                  </w:sdtContent>
                </w:sdt>
                <w:sdt>
                  <w:sdtPr>
                    <w:alias w:val="17.2 pp."/>
                    <w:tag w:val="part_6405c7c5a53e4ffc853fa311198a1db6"/>
                    <w:lock w:val="sdtLocked"/>
                    <w:richText/>
                  </w:sdtPr>
                  <w:sdtContent>
                    <w:p w14:paraId="7B71A45B" w14:textId="105C58AB">
                      <w:pPr>
                        <w:ind w:firstLine="709"/>
                        <w:jc w:val="both"/>
                        <w:rPr>
                          <w:szCs w:val="24"/>
                          <w:lang w:eastAsia="lt-LT"/>
                        </w:rPr>
                      </w:pPr>
                      <w:sdt>
                        <w:sdtPr>
                          <w:alias w:val="Numeris"/>
                          <w:tag w:val="nr_6405c7c5a53e4ffc853fa311198a1db6"/>
                          <w:lock w:val="sdtLocked"/>
                          <w:richText/>
                        </w:sdtPr>
                        <w:sdtContent>
                          <w:r>
                            <w:rPr>
                              <w:szCs w:val="24"/>
                              <w:lang w:eastAsia="lt-LT"/>
                            </w:rPr>
                            <w:t>17.2</w:t>
                          </w:r>
                        </w:sdtContent>
                      </w:sdt>
                      <w:r>
                        <w:rPr>
                          <w:szCs w:val="24"/>
                          <w:lang w:eastAsia="lt-LT"/>
                        </w:rPr>
                        <w:t>. kitos švietimo veiklos rūšys:</w:t>
                      </w:r>
                    </w:p>
                    <w:sdt>
                      <w:sdtPr>
                        <w:alias w:val="17.2.1 pp."/>
                        <w:tag w:val="part_81aaff3d8bdd49dca101720d8c88cbb9"/>
                        <w:lock w:val="sdtLocked"/>
                        <w:richText/>
                      </w:sdtPr>
                      <w:sdtContent>
                        <w:p w14:paraId="309D94DB" w14:textId="23F6D7FF">
                          <w:pPr>
                            <w:ind w:firstLine="709"/>
                            <w:jc w:val="both"/>
                            <w:rPr>
                              <w:szCs w:val="24"/>
                              <w:lang w:eastAsia="lt-LT"/>
                            </w:rPr>
                          </w:pPr>
                          <w:sdt>
                            <w:sdtPr>
                              <w:alias w:val="Numeris"/>
                              <w:tag w:val="nr_81aaff3d8bdd49dca101720d8c88cbb9"/>
                              <w:lock w:val="sdtLocked"/>
                              <w:richText/>
                            </w:sdtPr>
                            <w:sdtContent>
                              <w:r>
                                <w:rPr>
                                  <w:szCs w:val="24"/>
                                  <w:lang w:eastAsia="lt-LT"/>
                                </w:rPr>
                                <w:t>17.2.1</w:t>
                              </w:r>
                            </w:sdtContent>
                          </w:sdt>
                          <w:r>
                            <w:rPr>
                              <w:szCs w:val="24"/>
                              <w:lang w:eastAsia="lt-LT"/>
                            </w:rPr>
                            <w:t>. sportinis ir rekreacinis švietimas, kodas 85.51.00;</w:t>
                          </w:r>
                        </w:p>
                      </w:sdtContent>
                    </w:sdt>
                    <w:sdt>
                      <w:sdtPr>
                        <w:alias w:val="17.2.2 pp."/>
                        <w:tag w:val="part_7abcad1d38c949b1b475004a8f3ae262"/>
                        <w:lock w:val="sdtLocked"/>
                        <w:richText/>
                      </w:sdtPr>
                      <w:sdtContent>
                        <w:p w14:paraId="76A89E58" w14:textId="69674B01">
                          <w:pPr>
                            <w:ind w:firstLine="709"/>
                            <w:jc w:val="both"/>
                            <w:rPr>
                              <w:szCs w:val="24"/>
                              <w:lang w:eastAsia="lt-LT"/>
                            </w:rPr>
                          </w:pPr>
                          <w:sdt>
                            <w:sdtPr>
                              <w:alias w:val="Numeris"/>
                              <w:tag w:val="nr_7abcad1d38c949b1b475004a8f3ae262"/>
                              <w:lock w:val="sdtLocked"/>
                              <w:richText/>
                            </w:sdtPr>
                            <w:sdtContent>
                              <w:r>
                                <w:rPr>
                                  <w:szCs w:val="24"/>
                                  <w:lang w:val="fi-FI" w:eastAsia="lt-LT"/>
                                </w:rPr>
                                <w:t>17.2.2</w:t>
                              </w:r>
                            </w:sdtContent>
                          </w:sdt>
                          <w:r>
                            <w:rPr>
                              <w:szCs w:val="24"/>
                              <w:lang w:val="fi-FI" w:eastAsia="lt-LT"/>
                            </w:rPr>
                            <w:t xml:space="preserve">. </w:t>
                          </w:r>
                          <w:r>
                            <w:rPr>
                              <w:szCs w:val="24"/>
                              <w:lang w:eastAsia="lt-LT"/>
                            </w:rPr>
                            <w:t>kitas, niekur kitur nepriskirtas, švietimas, kodas 85.59.00;</w:t>
                          </w:r>
                        </w:p>
                      </w:sdtContent>
                    </w:sdt>
                    <w:sdt>
                      <w:sdtPr>
                        <w:alias w:val="17.2.3 pp."/>
                        <w:tag w:val="part_62799b861b59436fa4eb7d4cf1aeabea"/>
                        <w:lock w:val="sdtLocked"/>
                        <w:richText/>
                      </w:sdtPr>
                      <w:sdtContent>
                        <w:p w14:paraId="20E5C2B2" w14:textId="6C0F3C67">
                          <w:pPr>
                            <w:ind w:firstLine="709"/>
                            <w:jc w:val="both"/>
                            <w:rPr>
                              <w:szCs w:val="24"/>
                              <w:lang w:eastAsia="lt-LT"/>
                            </w:rPr>
                          </w:pPr>
                          <w:sdt>
                            <w:sdtPr>
                              <w:alias w:val="Numeris"/>
                              <w:tag w:val="nr_62799b861b59436fa4eb7d4cf1aeabea"/>
                              <w:lock w:val="sdtLocked"/>
                              <w:richText/>
                            </w:sdtPr>
                            <w:sdtContent>
                              <w:r>
                                <w:rPr>
                                  <w:szCs w:val="24"/>
                                  <w:lang w:eastAsia="lt-LT"/>
                                </w:rPr>
                                <w:t>17.2.3</w:t>
                              </w:r>
                            </w:sdtContent>
                          </w:sdt>
                          <w:r>
                            <w:rPr>
                              <w:szCs w:val="24"/>
                              <w:lang w:eastAsia="lt-LT"/>
                            </w:rPr>
                            <w:t xml:space="preserve">. </w:t>
                          </w:r>
                          <w:r>
                            <w:t>niekur kitur nepriskirta su švietimu susijusių paslaugų veikla, kodas 85.69.00</w:t>
                          </w:r>
                          <w:r>
                            <w:rPr>
                              <w:szCs w:val="24"/>
                              <w:lang w:eastAsia="lt-LT"/>
                            </w:rPr>
                            <w:t>.</w:t>
                          </w:r>
                          <w:r>
                            <w:rPr>
                              <w:strike/>
                              <w:color w:val="0070C0"/>
                              <w:szCs w:val="24"/>
                              <w:lang w:eastAsia="lt-LT"/>
                            </w:rPr>
                            <w:t xml:space="preserve"> </w:t>
                          </w:r>
                        </w:p>
                      </w:sdtContent>
                    </w:sdt>
                  </w:sdtContent>
                </w:sdt>
              </w:sdtContent>
            </w:sdt>
            <w:sdt>
              <w:sdtPr>
                <w:alias w:val="18 p."/>
                <w:tag w:val="part_a950e7879ce4444ba0f0ab1c59d03a03"/>
                <w:lock w:val="sdtLocked"/>
                <w:richText/>
              </w:sdtPr>
              <w:sdtContent>
                <w:p w14:paraId="20E5C2B3" w14:textId="285F4455">
                  <w:pPr>
                    <w:ind w:firstLine="709"/>
                    <w:jc w:val="both"/>
                    <w:rPr>
                      <w:szCs w:val="24"/>
                      <w:lang w:eastAsia="lt-LT"/>
                    </w:rPr>
                  </w:pPr>
                  <w:sdt>
                    <w:sdtPr>
                      <w:alias w:val="Numeris"/>
                      <w:tag w:val="nr_a950e7879ce4444ba0f0ab1c59d03a03"/>
                      <w:lock w:val="sdtLocked"/>
                      <w:richText/>
                    </w:sdtPr>
                    <w:sdtContent>
                      <w:r>
                        <w:rPr>
                          <w:szCs w:val="24"/>
                          <w:lang w:eastAsia="lt-LT"/>
                        </w:rPr>
                        <w:t>18</w:t>
                      </w:r>
                    </w:sdtContent>
                  </w:sdt>
                  <w:r>
                    <w:rPr>
                      <w:szCs w:val="24"/>
                      <w:lang w:eastAsia="lt-LT"/>
                    </w:rPr>
                    <w:t>. Kita ne švietimo veiklos rūšis – nuosavo arba nuomojamo nekilnojamojo turto nuoma ir eksploatavimas, kodas 68.20.00.</w:t>
                  </w:r>
                </w:p>
              </w:sdtContent>
            </w:sdt>
            <w:sdt>
              <w:sdtPr>
                <w:alias w:val="19 p."/>
                <w:tag w:val="part_80249e96ed9b46488e94638fc4458ab1"/>
                <w:lock w:val="sdtLocked"/>
                <w:richText/>
              </w:sdtPr>
              <w:sdtContent>
                <w:p w14:paraId="09422824" w14:textId="704E0A97">
                  <w:pPr>
                    <w:ind w:firstLine="709"/>
                    <w:jc w:val="both"/>
                    <w:rPr>
                      <w:szCs w:val="24"/>
                      <w:lang w:eastAsia="lt-LT"/>
                    </w:rPr>
                  </w:pPr>
                  <w:sdt>
                    <w:sdtPr>
                      <w:alias w:val="Numeris"/>
                      <w:tag w:val="nr_80249e96ed9b46488e94638fc4458ab1"/>
                      <w:lock w:val="sdtLocked"/>
                      <w:richText/>
                    </w:sdtPr>
                    <w:sdtContent>
                      <w:r>
                        <w:rPr>
                          <w:szCs w:val="24"/>
                          <w:lang w:eastAsia="lt-LT"/>
                        </w:rPr>
                        <w:t>19</w:t>
                      </w:r>
                    </w:sdtContent>
                  </w:sdt>
                  <w:r>
                    <w:rPr>
                      <w:szCs w:val="24"/>
                      <w:lang w:eastAsia="lt-LT"/>
                    </w:rPr>
                    <w:t>. Mokyklos veiklos tikslas – vykdant darbą su jaunimu, tenkinti vaikų ir jaunimo pažinimo, lavinimosi ir saviraiškos poreikius, padėti jiems tapti aktyviais visuomenės nariais.</w:t>
                  </w:r>
                </w:p>
              </w:sdtContent>
            </w:sdt>
            <w:sdt>
              <w:sdtPr>
                <w:alias w:val="20 p."/>
                <w:tag w:val="part_7ae2f5ebbe7c483cab2c7a35854aff47"/>
                <w:lock w:val="sdtLocked"/>
                <w:richText/>
              </w:sdtPr>
              <w:sdtContent>
                <w:p w14:paraId="57C6EC8A" w14:textId="7E698C67">
                  <w:pPr>
                    <w:ind w:firstLine="709"/>
                    <w:jc w:val="both"/>
                    <w:rPr>
                      <w:szCs w:val="24"/>
                      <w:lang w:eastAsia="lt-LT"/>
                    </w:rPr>
                  </w:pPr>
                  <w:sdt>
                    <w:sdtPr>
                      <w:alias w:val="Numeris"/>
                      <w:tag w:val="nr_7ae2f5ebbe7c483cab2c7a35854aff47"/>
                      <w:lock w:val="sdtLocked"/>
                      <w:richText/>
                    </w:sdtPr>
                    <w:sdtContent>
                      <w:r>
                        <w:rPr>
                          <w:szCs w:val="24"/>
                          <w:lang w:eastAsia="lt-LT"/>
                        </w:rPr>
                        <w:t>20</w:t>
                      </w:r>
                    </w:sdtContent>
                  </w:sdt>
                  <w:r>
                    <w:rPr>
                      <w:szCs w:val="24"/>
                      <w:lang w:eastAsia="lt-LT"/>
                    </w:rPr>
                    <w:t>. Mokyklos veiklos uždaviniai:</w:t>
                  </w:r>
                </w:p>
                <w:sdt>
                  <w:sdtPr>
                    <w:alias w:val="20.1 pp."/>
                    <w:tag w:val="part_bad26036817a422d8b8bb519c98c334a"/>
                    <w:lock w:val="sdtLocked"/>
                    <w:richText/>
                  </w:sdtPr>
                  <w:sdtContent>
                    <w:p w14:paraId="74C88710" w14:textId="4F9DD3F4">
                      <w:pPr>
                        <w:ind w:firstLine="709"/>
                        <w:jc w:val="both"/>
                        <w:rPr>
                          <w:szCs w:val="24"/>
                          <w:lang w:eastAsia="lt-LT"/>
                        </w:rPr>
                      </w:pPr>
                      <w:sdt>
                        <w:sdtPr>
                          <w:alias w:val="Numeris"/>
                          <w:tag w:val="nr_bad26036817a422d8b8bb519c98c334a"/>
                          <w:lock w:val="sdtLocked"/>
                          <w:richText/>
                        </w:sdtPr>
                        <w:sdtContent>
                          <w:r>
                            <w:rPr>
                              <w:szCs w:val="24"/>
                              <w:lang w:eastAsia="lt-LT"/>
                            </w:rPr>
                            <w:t>20.1</w:t>
                          </w:r>
                        </w:sdtContent>
                      </w:sdt>
                      <w:r>
                        <w:rPr>
                          <w:szCs w:val="24"/>
                          <w:lang w:eastAsia="lt-LT"/>
                        </w:rPr>
                        <w:t>. ugdyti mokinio individualybę, padėti atskleisti kūrybines galias;</w:t>
                      </w:r>
                    </w:p>
                  </w:sdtContent>
                </w:sdt>
                <w:sdt>
                  <w:sdtPr>
                    <w:alias w:val="20.2 pp."/>
                    <w:tag w:val="part_7f3d4896dafc49028234a4026b835d1f"/>
                    <w:lock w:val="sdtLocked"/>
                    <w:richText/>
                  </w:sdtPr>
                  <w:sdtContent>
                    <w:p w14:paraId="28680A33" w14:textId="48EA718D">
                      <w:pPr>
                        <w:ind w:firstLine="709"/>
                        <w:jc w:val="both"/>
                        <w:rPr>
                          <w:szCs w:val="24"/>
                          <w:lang w:eastAsia="lt-LT"/>
                        </w:rPr>
                      </w:pPr>
                      <w:sdt>
                        <w:sdtPr>
                          <w:alias w:val="Numeris"/>
                          <w:tag w:val="nr_7f3d4896dafc49028234a4026b835d1f"/>
                          <w:lock w:val="sdtLocked"/>
                          <w:richText/>
                        </w:sdtPr>
                        <w:sdtContent>
                          <w:r>
                            <w:rPr>
                              <w:szCs w:val="24"/>
                              <w:lang w:eastAsia="lt-LT"/>
                            </w:rPr>
                            <w:t>20.2</w:t>
                          </w:r>
                        </w:sdtContent>
                      </w:sdt>
                      <w:r>
                        <w:rPr>
                          <w:szCs w:val="24"/>
                          <w:lang w:eastAsia="lt-LT"/>
                        </w:rPr>
                        <w:t>. tenkinti mokinių poreikį išreikšti save, sudaryti galimybę įdomiai, turiningai leisti laisvalaikį;</w:t>
                      </w:r>
                    </w:p>
                  </w:sdtContent>
                </w:sdt>
                <w:sdt>
                  <w:sdtPr>
                    <w:alias w:val="20.3 pp."/>
                    <w:tag w:val="part_cb02f39fbe6748a08081149e574a954f"/>
                    <w:lock w:val="sdtLocked"/>
                    <w:richText/>
                  </w:sdtPr>
                  <w:sdtContent>
                    <w:p w14:paraId="0A4406D8" w14:textId="258DE678">
                      <w:pPr>
                        <w:ind w:firstLine="709"/>
                        <w:jc w:val="both"/>
                        <w:rPr>
                          <w:szCs w:val="24"/>
                          <w:lang w:eastAsia="lt-LT"/>
                        </w:rPr>
                      </w:pPr>
                      <w:sdt>
                        <w:sdtPr>
                          <w:alias w:val="Numeris"/>
                          <w:tag w:val="nr_cb02f39fbe6748a08081149e574a954f"/>
                          <w:lock w:val="sdtLocked"/>
                          <w:richText/>
                        </w:sdtPr>
                        <w:sdtContent>
                          <w:r>
                            <w:rPr>
                              <w:szCs w:val="24"/>
                              <w:lang w:eastAsia="lt-LT"/>
                            </w:rPr>
                            <w:t>20.3</w:t>
                          </w:r>
                        </w:sdtContent>
                      </w:sdt>
                      <w:r>
                        <w:rPr>
                          <w:szCs w:val="24"/>
                          <w:lang w:eastAsia="lt-LT"/>
                        </w:rPr>
                        <w:t>. ugdyti savo krašto pilietį, tautos kultūros, papročių, tradicijų puoselėtoją ir tęsėją;</w:t>
                      </w:r>
                    </w:p>
                  </w:sdtContent>
                </w:sdt>
                <w:sdt>
                  <w:sdtPr>
                    <w:alias w:val="20.4 pp."/>
                    <w:tag w:val="part_1255a2b365284cdc94e2311449319422"/>
                    <w:lock w:val="sdtLocked"/>
                    <w:richText/>
                  </w:sdtPr>
                  <w:sdtContent>
                    <w:p w14:paraId="1E751B1B" w14:textId="60EFF8F6">
                      <w:pPr>
                        <w:ind w:firstLine="709"/>
                        <w:jc w:val="both"/>
                        <w:rPr>
                          <w:szCs w:val="24"/>
                          <w:lang w:eastAsia="lt-LT"/>
                        </w:rPr>
                      </w:pPr>
                      <w:sdt>
                        <w:sdtPr>
                          <w:alias w:val="Numeris"/>
                          <w:tag w:val="nr_1255a2b365284cdc94e2311449319422"/>
                          <w:lock w:val="sdtLocked"/>
                          <w:richText/>
                        </w:sdtPr>
                        <w:sdtContent>
                          <w:r>
                            <w:rPr>
                              <w:szCs w:val="24"/>
                              <w:lang w:eastAsia="lt-LT"/>
                            </w:rPr>
                            <w:t>20.4</w:t>
                          </w:r>
                        </w:sdtContent>
                      </w:sdt>
                      <w:r>
                        <w:rPr>
                          <w:szCs w:val="24"/>
                          <w:lang w:eastAsia="lt-LT"/>
                        </w:rPr>
                        <w:t>. sudaryti sąlygas suaugusiems asmenims tenkinti savišvietos poreikius, padėti tapti aktyviais demokratinės visuomenės piliečiais;</w:t>
                      </w:r>
                    </w:p>
                  </w:sdtContent>
                </w:sdt>
                <w:sdt>
                  <w:sdtPr>
                    <w:alias w:val="20.5 pp."/>
                    <w:tag w:val="part_d23ee4057d844e01aa9e6e294bd1f61f"/>
                    <w:lock w:val="sdtLocked"/>
                    <w:richText/>
                  </w:sdtPr>
                  <w:sdtContent>
                    <w:p w14:paraId="54D9A7BB" w14:textId="2F340EDF">
                      <w:pPr>
                        <w:ind w:firstLine="709"/>
                        <w:jc w:val="both"/>
                        <w:rPr>
                          <w:szCs w:val="24"/>
                          <w:lang w:eastAsia="lt-LT"/>
                        </w:rPr>
                      </w:pPr>
                      <w:sdt>
                        <w:sdtPr>
                          <w:alias w:val="Numeris"/>
                          <w:tag w:val="nr_d23ee4057d844e01aa9e6e294bd1f61f"/>
                          <w:lock w:val="sdtLocked"/>
                          <w:richText/>
                        </w:sdtPr>
                        <w:sdtContent>
                          <w:r>
                            <w:rPr>
                              <w:szCs w:val="24"/>
                              <w:lang w:eastAsia="lt-LT"/>
                            </w:rPr>
                            <w:t>20.5</w:t>
                          </w:r>
                        </w:sdtContent>
                      </w:sdt>
                      <w:r>
                        <w:rPr>
                          <w:szCs w:val="24"/>
                          <w:lang w:eastAsia="lt-LT"/>
                        </w:rPr>
                        <w:t xml:space="preserve">. ugdyti ir plėtoti </w:t>
                      </w:r>
                      <w:r>
                        <w:rPr>
                          <w:i/>
                          <w:szCs w:val="24"/>
                          <w:lang w:eastAsia="lt-LT"/>
                        </w:rPr>
                        <w:t xml:space="preserve"> </w:t>
                      </w:r>
                      <w:r>
                        <w:rPr>
                          <w:szCs w:val="24"/>
                          <w:lang w:eastAsia="lt-LT"/>
                        </w:rPr>
                        <w:t>ugdytinių socialinius ir komunikacinius gebėjimus;</w:t>
                      </w:r>
                    </w:p>
                  </w:sdtContent>
                </w:sdt>
                <w:sdt>
                  <w:sdtPr>
                    <w:alias w:val="20.6 pp."/>
                    <w:tag w:val="part_f76957ba44b445afaf25a087a97e3d46"/>
                    <w:lock w:val="sdtLocked"/>
                    <w:richText/>
                  </w:sdtPr>
                  <w:sdtContent>
                    <w:p w14:paraId="3F9CC839" w14:textId="46AE4CDF">
                      <w:pPr>
                        <w:ind w:firstLine="709"/>
                        <w:jc w:val="both"/>
                        <w:rPr>
                          <w:szCs w:val="24"/>
                          <w:lang w:eastAsia="lt-LT"/>
                        </w:rPr>
                      </w:pPr>
                      <w:sdt>
                        <w:sdtPr>
                          <w:alias w:val="Numeris"/>
                          <w:tag w:val="nr_f76957ba44b445afaf25a087a97e3d46"/>
                          <w:lock w:val="sdtLocked"/>
                          <w:richText/>
                        </w:sdtPr>
                        <w:sdtContent>
                          <w:r>
                            <w:rPr>
                              <w:szCs w:val="24"/>
                              <w:lang w:eastAsia="lt-LT"/>
                            </w:rPr>
                            <w:t>20.6</w:t>
                          </w:r>
                        </w:sdtContent>
                      </w:sdt>
                      <w:r>
                        <w:rPr>
                          <w:szCs w:val="24"/>
                          <w:lang w:eastAsia="lt-LT"/>
                        </w:rPr>
                        <w:t>. sudaryti elementarius aktyvaus dalyvavimo viešajame gyvenime įgūdžius;</w:t>
                      </w:r>
                    </w:p>
                  </w:sdtContent>
                </w:sdt>
                <w:sdt>
                  <w:sdtPr>
                    <w:alias w:val="20.7 pp."/>
                    <w:tag w:val="part_7f5745da59c242b3b28494e1fc385e7e"/>
                    <w:lock w:val="sdtLocked"/>
                    <w:richText/>
                  </w:sdtPr>
                  <w:sdtContent>
                    <w:p w14:paraId="2AEF2151" w14:textId="398B628F">
                      <w:pPr>
                        <w:ind w:firstLine="709"/>
                        <w:jc w:val="both"/>
                        <w:rPr>
                          <w:szCs w:val="24"/>
                          <w:lang w:eastAsia="lt-LT"/>
                        </w:rPr>
                      </w:pPr>
                      <w:sdt>
                        <w:sdtPr>
                          <w:alias w:val="Numeris"/>
                          <w:tag w:val="nr_7f5745da59c242b3b28494e1fc385e7e"/>
                          <w:lock w:val="sdtLocked"/>
                          <w:richText/>
                        </w:sdtPr>
                        <w:sdtContent>
                          <w:r>
                            <w:rPr>
                              <w:szCs w:val="24"/>
                              <w:lang w:eastAsia="lt-LT"/>
                            </w:rPr>
                            <w:t>20.7</w:t>
                          </w:r>
                        </w:sdtContent>
                      </w:sdt>
                      <w:r>
                        <w:rPr>
                          <w:szCs w:val="24"/>
                          <w:lang w:eastAsia="lt-LT"/>
                        </w:rPr>
                        <w:t>. užtikrinti sveiką, saugią, užkertančią kelią smurto, prievartos apraiškoms ir žalingiems įpročiams aplinką.</w:t>
                      </w:r>
                    </w:p>
                  </w:sdtContent>
                </w:sdt>
              </w:sdtContent>
            </w:sdt>
            <w:sdt>
              <w:sdtPr>
                <w:alias w:val="21 p."/>
                <w:tag w:val="part_63e40a61ab424f74a56baf4d87a3c045"/>
                <w:lock w:val="sdtLocked"/>
                <w:richText/>
              </w:sdtPr>
              <w:sdtContent>
                <w:p w14:paraId="3C99686A" w14:textId="5A959270">
                  <w:pPr>
                    <w:ind w:firstLine="709"/>
                    <w:jc w:val="both"/>
                    <w:rPr>
                      <w:szCs w:val="24"/>
                      <w:lang w:eastAsia="lt-LT"/>
                    </w:rPr>
                  </w:pPr>
                  <w:sdt>
                    <w:sdtPr>
                      <w:alias w:val="Numeris"/>
                      <w:tag w:val="nr_63e40a61ab424f74a56baf4d87a3c045"/>
                      <w:lock w:val="sdtLocked"/>
                      <w:richText/>
                    </w:sdtPr>
                    <w:sdtContent>
                      <w:r>
                        <w:rPr>
                          <w:szCs w:val="24"/>
                          <w:lang w:eastAsia="lt-LT"/>
                        </w:rPr>
                        <w:t>21</w:t>
                      </w:r>
                    </w:sdtContent>
                  </w:sdt>
                  <w:r>
                    <w:rPr>
                      <w:szCs w:val="24"/>
                      <w:lang w:eastAsia="lt-LT"/>
                    </w:rPr>
                    <w:t>. Vykdydama jai pavestus uždavinius, mokykla:</w:t>
                  </w:r>
                </w:p>
                <w:sdt>
                  <w:sdtPr>
                    <w:alias w:val="21.1 pp."/>
                    <w:tag w:val="part_526db3cdb0204c7ea29c6552439abfa8"/>
                    <w:lock w:val="sdtLocked"/>
                    <w:richText/>
                  </w:sdtPr>
                  <w:sdtContent>
                    <w:p w14:paraId="2C6152BE" w14:textId="56BA16BD">
                      <w:pPr>
                        <w:ind w:firstLine="709"/>
                        <w:jc w:val="both"/>
                        <w:rPr>
                          <w:szCs w:val="24"/>
                          <w:lang w:eastAsia="lt-LT"/>
                        </w:rPr>
                      </w:pPr>
                      <w:sdt>
                        <w:sdtPr>
                          <w:alias w:val="Numeris"/>
                          <w:tag w:val="nr_526db3cdb0204c7ea29c6552439abfa8"/>
                          <w:lock w:val="sdtLocked"/>
                          <w:richText/>
                        </w:sdtPr>
                        <w:sdtContent>
                          <w:r>
                            <w:rPr>
                              <w:szCs w:val="24"/>
                              <w:lang w:eastAsia="lt-LT"/>
                            </w:rPr>
                            <w:t>21.1</w:t>
                          </w:r>
                        </w:sdtContent>
                      </w:sdt>
                      <w:r>
                        <w:rPr>
                          <w:szCs w:val="24"/>
                          <w:lang w:eastAsia="lt-LT"/>
                        </w:rPr>
                        <w:t>. rengia neformaliojo vaikų švietimo programas pagal švietimo, mokslo ir sporto ministro nustatytus bendruosius reikalavimus;</w:t>
                      </w:r>
                    </w:p>
                  </w:sdtContent>
                </w:sdt>
                <w:sdt>
                  <w:sdtPr>
                    <w:alias w:val="21.2 pp."/>
                    <w:tag w:val="part_100eccb6594b4e0abd03e0f48b8c7605"/>
                    <w:lock w:val="sdtLocked"/>
                    <w:richText/>
                  </w:sdtPr>
                  <w:sdtContent>
                    <w:p w14:paraId="683EADB4" w14:textId="7A499E6B">
                      <w:pPr>
                        <w:ind w:firstLine="709"/>
                        <w:jc w:val="both"/>
                        <w:rPr>
                          <w:szCs w:val="24"/>
                          <w:lang w:eastAsia="lt-LT"/>
                        </w:rPr>
                      </w:pPr>
                      <w:sdt>
                        <w:sdtPr>
                          <w:alias w:val="Numeris"/>
                          <w:tag w:val="nr_100eccb6594b4e0abd03e0f48b8c7605"/>
                          <w:lock w:val="sdtLocked"/>
                          <w:richText/>
                        </w:sdtPr>
                        <w:sdtContent>
                          <w:r>
                            <w:rPr>
                              <w:szCs w:val="24"/>
                              <w:lang w:eastAsia="lt-LT"/>
                            </w:rPr>
                            <w:t>21.2</w:t>
                          </w:r>
                        </w:sdtContent>
                      </w:sdt>
                      <w:r>
                        <w:rPr>
                          <w:szCs w:val="24"/>
                          <w:lang w:eastAsia="lt-LT"/>
                        </w:rPr>
                        <w:t>. rengia ir vykdo neformaliojo suaugusiųjų švietimo programas teisės aktų nustatyta tvarka;</w:t>
                      </w:r>
                    </w:p>
                  </w:sdtContent>
                </w:sdt>
                <w:sdt>
                  <w:sdtPr>
                    <w:alias w:val="21.3 pp."/>
                    <w:tag w:val="part_af53063edb6d435a972dcd9d08be36ce"/>
                    <w:lock w:val="sdtLocked"/>
                    <w:richText/>
                  </w:sdtPr>
                  <w:sdtContent>
                    <w:p w14:paraId="24813BEA" w14:textId="02AA2622">
                      <w:pPr>
                        <w:ind w:firstLine="709"/>
                        <w:jc w:val="both"/>
                        <w:rPr>
                          <w:szCs w:val="24"/>
                          <w:lang w:eastAsia="lt-LT"/>
                        </w:rPr>
                      </w:pPr>
                      <w:sdt>
                        <w:sdtPr>
                          <w:alias w:val="Numeris"/>
                          <w:tag w:val="nr_af53063edb6d435a972dcd9d08be36ce"/>
                          <w:lock w:val="sdtLocked"/>
                          <w:richText/>
                        </w:sdtPr>
                        <w:sdtContent>
                          <w:r>
                            <w:rPr>
                              <w:szCs w:val="24"/>
                              <w:lang w:eastAsia="lt-LT"/>
                            </w:rPr>
                            <w:t>21.3</w:t>
                          </w:r>
                        </w:sdtContent>
                      </w:sdt>
                      <w:r>
                        <w:rPr>
                          <w:szCs w:val="24"/>
                          <w:lang w:eastAsia="lt-LT"/>
                        </w:rPr>
                        <w:t>. formuoja ir įgyvendina ugdymo turinį, atsižvelgdama į ugdytinių saviraiškos poreikius ir interesus, tėvų pageidavimus, mokyklos ugdytinių užimtumo organizavimo kryptis ir Šiaulių miesto vaikų ir jaunimo užimtumo poreikius;</w:t>
                      </w:r>
                    </w:p>
                  </w:sdtContent>
                </w:sdt>
                <w:sdt>
                  <w:sdtPr>
                    <w:alias w:val="21.4 pp."/>
                    <w:tag w:val="part_a779fcb914c442799c940e34588ea886"/>
                    <w:lock w:val="sdtLocked"/>
                    <w:richText/>
                  </w:sdtPr>
                  <w:sdtContent>
                    <w:p w14:paraId="390DE37F" w14:textId="26599573">
                      <w:pPr>
                        <w:ind w:firstLine="709"/>
                        <w:jc w:val="both"/>
                        <w:rPr>
                          <w:szCs w:val="24"/>
                          <w:lang w:eastAsia="lt-LT"/>
                        </w:rPr>
                      </w:pPr>
                      <w:sdt>
                        <w:sdtPr>
                          <w:alias w:val="Numeris"/>
                          <w:tag w:val="nr_a779fcb914c442799c940e34588ea886"/>
                          <w:lock w:val="sdtLocked"/>
                          <w:richText/>
                        </w:sdtPr>
                        <w:sdtContent>
                          <w:r>
                            <w:rPr>
                              <w:szCs w:val="24"/>
                              <w:lang w:eastAsia="lt-LT"/>
                            </w:rPr>
                            <w:t>21.4</w:t>
                          </w:r>
                        </w:sdtContent>
                      </w:sdt>
                      <w:r>
                        <w:rPr>
                          <w:szCs w:val="24"/>
                          <w:lang w:eastAsia="lt-LT"/>
                        </w:rPr>
                        <w:t>. sudaro sąlygas taikyti įgytas žinias, mokėjimus, įgūdžius įstaigose, miesto, šalies ir tarptautiniuose renginiuose;</w:t>
                      </w:r>
                    </w:p>
                  </w:sdtContent>
                </w:sdt>
                <w:sdt>
                  <w:sdtPr>
                    <w:alias w:val="21.5 pp."/>
                    <w:tag w:val="part_38ab2ec10ed7407789ef198820712aef"/>
                    <w:lock w:val="sdtLocked"/>
                    <w:richText/>
                  </w:sdtPr>
                  <w:sdtContent>
                    <w:p w14:paraId="0FD28BE1" w14:textId="516B37EA">
                      <w:pPr>
                        <w:ind w:firstLine="709"/>
                        <w:jc w:val="both"/>
                        <w:rPr>
                          <w:szCs w:val="24"/>
                          <w:lang w:eastAsia="lt-LT"/>
                        </w:rPr>
                      </w:pPr>
                      <w:sdt>
                        <w:sdtPr>
                          <w:alias w:val="Numeris"/>
                          <w:tag w:val="nr_38ab2ec10ed7407789ef198820712aef"/>
                          <w:lock w:val="sdtLocked"/>
                          <w:richText/>
                        </w:sdtPr>
                        <w:sdtContent>
                          <w:r>
                            <w:rPr>
                              <w:szCs w:val="24"/>
                              <w:lang w:eastAsia="lt-LT"/>
                            </w:rPr>
                            <w:t>21.5</w:t>
                          </w:r>
                        </w:sdtContent>
                      </w:sdt>
                      <w:r>
                        <w:rPr>
                          <w:szCs w:val="24"/>
                          <w:lang w:eastAsia="lt-LT"/>
                        </w:rPr>
                        <w:t>. sudaro sąlygas integracijai į visuomenę specialiųjų poreikių vaikams;</w:t>
                      </w:r>
                    </w:p>
                  </w:sdtContent>
                </w:sdt>
                <w:sdt>
                  <w:sdtPr>
                    <w:alias w:val="21.6 pp."/>
                    <w:tag w:val="part_55a6810f09b24184b1f10e4b9d6e0130"/>
                    <w:lock w:val="sdtLocked"/>
                    <w:richText/>
                  </w:sdtPr>
                  <w:sdtContent>
                    <w:p w14:paraId="2BE58E22" w14:textId="3554306E">
                      <w:pPr>
                        <w:ind w:firstLine="709"/>
                        <w:jc w:val="both"/>
                        <w:rPr>
                          <w:szCs w:val="24"/>
                          <w:lang w:eastAsia="lt-LT"/>
                        </w:rPr>
                      </w:pPr>
                      <w:sdt>
                        <w:sdtPr>
                          <w:alias w:val="Numeris"/>
                          <w:tag w:val="nr_55a6810f09b24184b1f10e4b9d6e0130"/>
                          <w:lock w:val="sdtLocked"/>
                          <w:richText/>
                        </w:sdtPr>
                        <w:sdtContent>
                          <w:r>
                            <w:rPr>
                              <w:szCs w:val="24"/>
                              <w:lang w:eastAsia="lt-LT"/>
                            </w:rPr>
                            <w:t>21.6</w:t>
                          </w:r>
                        </w:sdtContent>
                      </w:sdt>
                      <w:r>
                        <w:rPr>
                          <w:szCs w:val="24"/>
                          <w:lang w:eastAsia="lt-LT"/>
                        </w:rPr>
                        <w:t>. organizuoja miesto, šalies ir tarptautinius pažintinius, ugdomuosius, prevencinius renginius;</w:t>
                      </w:r>
                    </w:p>
                  </w:sdtContent>
                </w:sdt>
                <w:sdt>
                  <w:sdtPr>
                    <w:alias w:val="21.7 pp."/>
                    <w:tag w:val="part_5349cfaf197e4f02b15a352ee41efa12"/>
                    <w:lock w:val="sdtLocked"/>
                    <w:richText/>
                  </w:sdtPr>
                  <w:sdtContent>
                    <w:p w14:paraId="6A3C1B8B" w14:textId="2288A2DA">
                      <w:pPr>
                        <w:ind w:firstLine="709"/>
                        <w:jc w:val="both"/>
                        <w:rPr>
                          <w:szCs w:val="24"/>
                          <w:lang w:eastAsia="lt-LT"/>
                        </w:rPr>
                      </w:pPr>
                      <w:sdt>
                        <w:sdtPr>
                          <w:alias w:val="Numeris"/>
                          <w:tag w:val="nr_5349cfaf197e4f02b15a352ee41efa12"/>
                          <w:lock w:val="sdtLocked"/>
                          <w:richText/>
                        </w:sdtPr>
                        <w:sdtContent>
                          <w:r>
                            <w:rPr>
                              <w:szCs w:val="24"/>
                              <w:lang w:eastAsia="lt-LT"/>
                            </w:rPr>
                            <w:t>21.7</w:t>
                          </w:r>
                        </w:sdtContent>
                      </w:sdt>
                      <w:r>
                        <w:rPr>
                          <w:szCs w:val="24"/>
                          <w:lang w:eastAsia="lt-LT"/>
                        </w:rPr>
                        <w:t>. koordinuoja Šiaulių atvirojo jaunimo centro (toliau – Atvirasis jaunimo centras) veiklą;</w:t>
                      </w:r>
                    </w:p>
                  </w:sdtContent>
                </w:sdt>
                <w:sdt>
                  <w:sdtPr>
                    <w:alias w:val="21.8 pp."/>
                    <w:tag w:val="part_5cdd2ff715824a8092cb4d4b8d8c8d64"/>
                    <w:lock w:val="sdtLocked"/>
                    <w:richText/>
                  </w:sdtPr>
                  <w:sdtContent>
                    <w:p w14:paraId="371BD095" w14:textId="1148F23B">
                      <w:pPr>
                        <w:ind w:firstLine="709"/>
                        <w:jc w:val="both"/>
                        <w:rPr>
                          <w:szCs w:val="24"/>
                          <w:lang w:eastAsia="lt-LT"/>
                        </w:rPr>
                      </w:pPr>
                      <w:sdt>
                        <w:sdtPr>
                          <w:alias w:val="Numeris"/>
                          <w:tag w:val="nr_5cdd2ff715824a8092cb4d4b8d8c8d64"/>
                          <w:lock w:val="sdtLocked"/>
                          <w:richText/>
                        </w:sdtPr>
                        <w:sdtContent>
                          <w:r>
                            <w:rPr>
                              <w:szCs w:val="24"/>
                              <w:lang w:eastAsia="lt-LT"/>
                            </w:rPr>
                            <w:t>21.8</w:t>
                          </w:r>
                        </w:sdtContent>
                      </w:sdt>
                      <w:r>
                        <w:rPr>
                          <w:szCs w:val="24"/>
                          <w:lang w:eastAsia="lt-LT"/>
                        </w:rPr>
                        <w:t>. sudaro sąlygas darbuotojams tobulinti savo kvalifikaciją;</w:t>
                      </w:r>
                    </w:p>
                  </w:sdtContent>
                </w:sdt>
                <w:sdt>
                  <w:sdtPr>
                    <w:alias w:val="21.9 pp."/>
                    <w:tag w:val="part_3096d9f92c924554bec355acab8ca1f8"/>
                    <w:lock w:val="sdtLocked"/>
                    <w:richText/>
                  </w:sdtPr>
                  <w:sdtContent>
                    <w:p w14:paraId="17849321" w14:textId="1DC57376">
                      <w:pPr>
                        <w:ind w:firstLine="709"/>
                        <w:jc w:val="both"/>
                        <w:rPr>
                          <w:szCs w:val="24"/>
                          <w:lang w:eastAsia="lt-LT"/>
                        </w:rPr>
                      </w:pPr>
                      <w:sdt>
                        <w:sdtPr>
                          <w:alias w:val="Numeris"/>
                          <w:tag w:val="nr_3096d9f92c924554bec355acab8ca1f8"/>
                          <w:lock w:val="sdtLocked"/>
                          <w:richText/>
                        </w:sdtPr>
                        <w:sdtContent>
                          <w:r>
                            <w:rPr>
                              <w:szCs w:val="24"/>
                              <w:lang w:eastAsia="lt-LT"/>
                            </w:rPr>
                            <w:t>21.9</w:t>
                          </w:r>
                        </w:sdtContent>
                      </w:sdt>
                      <w:r>
                        <w:rPr>
                          <w:szCs w:val="24"/>
                          <w:lang w:eastAsia="lt-LT"/>
                        </w:rPr>
                        <w:t>. kuria ugdymo turiniui įgyvendinti reikiamą materialinę bazę;</w:t>
                      </w:r>
                    </w:p>
                  </w:sdtContent>
                </w:sdt>
                <w:sdt>
                  <w:sdtPr>
                    <w:alias w:val="21.10 pp."/>
                    <w:tag w:val="part_dbbdb604cf5c49489d920b8005aad21f"/>
                    <w:lock w:val="sdtLocked"/>
                    <w:richText/>
                  </w:sdtPr>
                  <w:sdtContent>
                    <w:p w14:paraId="1B586213" w14:textId="69F72E24">
                      <w:pPr>
                        <w:ind w:firstLine="709"/>
                        <w:jc w:val="both"/>
                        <w:rPr>
                          <w:szCs w:val="24"/>
                          <w:lang w:eastAsia="lt-LT"/>
                        </w:rPr>
                      </w:pPr>
                      <w:sdt>
                        <w:sdtPr>
                          <w:alias w:val="Numeris"/>
                          <w:tag w:val="nr_dbbdb604cf5c49489d920b8005aad21f"/>
                          <w:lock w:val="sdtLocked"/>
                          <w:richText/>
                        </w:sdtPr>
                        <w:sdtContent>
                          <w:r>
                            <w:rPr>
                              <w:szCs w:val="24"/>
                              <w:lang w:eastAsia="lt-LT"/>
                            </w:rPr>
                            <w:t>21.10</w:t>
                          </w:r>
                        </w:sdtContent>
                      </w:sdt>
                      <w:r>
                        <w:rPr>
                          <w:szCs w:val="24"/>
                          <w:lang w:eastAsia="lt-LT"/>
                        </w:rPr>
                        <w:t>. užtikrina higienos normas, teisės aktų reikalavimus atitinkančią sveiką, saugią ugdymosi ir darbo aplinką;</w:t>
                      </w:r>
                    </w:p>
                  </w:sdtContent>
                </w:sdt>
                <w:sdt>
                  <w:sdtPr>
                    <w:alias w:val="21.11 pp."/>
                    <w:tag w:val="part_c5c8b0d823fb4bd79a821827bd36bdd0"/>
                    <w:lock w:val="sdtLocked"/>
                    <w:richText/>
                  </w:sdtPr>
                  <w:sdtContent>
                    <w:p w14:paraId="4F657F81" w14:textId="294F9E8F">
                      <w:pPr>
                        <w:ind w:firstLine="709"/>
                        <w:jc w:val="both"/>
                        <w:rPr>
                          <w:szCs w:val="24"/>
                          <w:lang w:eastAsia="lt-LT"/>
                        </w:rPr>
                      </w:pPr>
                      <w:sdt>
                        <w:sdtPr>
                          <w:alias w:val="Numeris"/>
                          <w:tag w:val="nr_c5c8b0d823fb4bd79a821827bd36bdd0"/>
                          <w:lock w:val="sdtLocked"/>
                          <w:richText/>
                        </w:sdtPr>
                        <w:sdtContent>
                          <w:r>
                            <w:rPr>
                              <w:szCs w:val="24"/>
                              <w:lang w:eastAsia="lt-LT"/>
                            </w:rPr>
                            <w:t>21.11</w:t>
                          </w:r>
                        </w:sdtContent>
                      </w:sdt>
                      <w:r>
                        <w:rPr>
                          <w:szCs w:val="24"/>
                          <w:lang w:eastAsia="lt-LT"/>
                        </w:rPr>
                        <w:t>. teikia informacinę ir metodinę pagalbą, bendradarbiauja su švietimo, kultūros ir kitomis institucijomis;</w:t>
                      </w:r>
                    </w:p>
                  </w:sdtContent>
                </w:sdt>
                <w:sdt>
                  <w:sdtPr>
                    <w:alias w:val="21.12 pp."/>
                    <w:tag w:val="part_4d4f8b8a684445028890ce380c7fb483"/>
                    <w:lock w:val="sdtLocked"/>
                    <w:richText/>
                  </w:sdtPr>
                  <w:sdtContent>
                    <w:p w14:paraId="55F994AE" w14:textId="2612B2E7">
                      <w:pPr>
                        <w:ind w:firstLine="709"/>
                        <w:jc w:val="both"/>
                        <w:rPr>
                          <w:szCs w:val="24"/>
                          <w:lang w:eastAsia="lt-LT"/>
                        </w:rPr>
                      </w:pPr>
                      <w:sdt>
                        <w:sdtPr>
                          <w:alias w:val="Numeris"/>
                          <w:tag w:val="nr_4d4f8b8a684445028890ce380c7fb483"/>
                          <w:lock w:val="sdtLocked"/>
                          <w:richText/>
                        </w:sdtPr>
                        <w:sdtContent>
                          <w:r>
                            <w:rPr>
                              <w:szCs w:val="24"/>
                              <w:lang w:eastAsia="lt-LT"/>
                            </w:rPr>
                            <w:t>21.12</w:t>
                          </w:r>
                        </w:sdtContent>
                      </w:sdt>
                      <w:r>
                        <w:rPr>
                          <w:szCs w:val="24"/>
                          <w:lang w:eastAsia="lt-LT"/>
                        </w:rPr>
                        <w:t>. viešai skelbia informaciją apie mokyklos veiklą;</w:t>
                      </w:r>
                    </w:p>
                  </w:sdtContent>
                </w:sdt>
                <w:sdt>
                  <w:sdtPr>
                    <w:alias w:val="21.13 pp."/>
                    <w:tag w:val="part_4764f3a33f084ecdb464980875b9caf9"/>
                    <w:lock w:val="sdtLocked"/>
                    <w:richText/>
                  </w:sdtPr>
                  <w:sdtContent>
                    <w:p w14:paraId="20E5C2CA" w14:textId="036F8C17">
                      <w:pPr>
                        <w:ind w:firstLine="709"/>
                        <w:jc w:val="both"/>
                        <w:rPr>
                          <w:szCs w:val="24"/>
                          <w:lang w:eastAsia="lt-LT"/>
                        </w:rPr>
                      </w:pPr>
                      <w:sdt>
                        <w:sdtPr>
                          <w:alias w:val="Numeris"/>
                          <w:tag w:val="nr_4764f3a33f084ecdb464980875b9caf9"/>
                          <w:lock w:val="sdtLocked"/>
                          <w:richText/>
                        </w:sdtPr>
                        <w:sdtContent>
                          <w:r>
                            <w:rPr>
                              <w:szCs w:val="24"/>
                              <w:lang w:eastAsia="lt-LT"/>
                            </w:rPr>
                            <w:t>21.13</w:t>
                          </w:r>
                        </w:sdtContent>
                      </w:sdt>
                      <w:r>
                        <w:rPr>
                          <w:szCs w:val="24"/>
                          <w:lang w:eastAsia="lt-LT"/>
                        </w:rPr>
                        <w:t>. atlieka kitas įstatymų ir kitų teisės aktų nustatytas funkcijas.</w:t>
                      </w:r>
                    </w:p>
                    <w:p w14:paraId="5FF72948" w14:textId="77777777">
                      <w:pPr>
                        <w:jc w:val="both"/>
                        <w:rPr>
                          <w:szCs w:val="24"/>
                          <w:lang w:eastAsia="lt-LT"/>
                        </w:rPr>
                      </w:pPr>
                    </w:p>
                  </w:sdtContent>
                </w:sdt>
              </w:sdtContent>
            </w:sdt>
          </w:sdtContent>
        </w:sdt>
        <w:sdt>
          <w:sdtPr>
            <w:alias w:val="skyrius"/>
            <w:tag w:val="part_50ec4097e52144bd9a85235696d5406a"/>
            <w:lock w:val="sdtLocked"/>
            <w:richText/>
          </w:sdtPr>
          <w:sdtContent>
            <w:p w14:paraId="1C1301BF" w14:textId="77777777">
              <w:pPr>
                <w:jc w:val="center"/>
                <w:rPr>
                  <w:b/>
                  <w:bCs/>
                  <w:szCs w:val="24"/>
                  <w:lang w:eastAsia="lt-LT"/>
                </w:rPr>
              </w:pPr>
              <w:sdt>
                <w:sdtPr>
                  <w:alias w:val="Numeris"/>
                  <w:tag w:val="nr_50ec4097e52144bd9a85235696d5406a"/>
                  <w:lock w:val="sdtLocked"/>
                  <w:richText/>
                </w:sdtPr>
                <w:sdtContent>
                  <w:r>
                    <w:rPr>
                      <w:b/>
                      <w:bCs/>
                      <w:szCs w:val="24"/>
                      <w:lang w:eastAsia="lt-LT"/>
                    </w:rPr>
                    <w:t>III</w:t>
                  </w:r>
                </w:sdtContent>
              </w:sdt>
              <w:r>
                <w:rPr>
                  <w:b/>
                  <w:bCs/>
                  <w:szCs w:val="24"/>
                  <w:lang w:eastAsia="lt-LT"/>
                </w:rPr>
                <w:t xml:space="preserve"> SKYRIUS</w:t>
              </w:r>
            </w:p>
            <w:p w14:paraId="2036BB67" w14:textId="287922B5">
              <w:pPr>
                <w:suppressAutoHyphens/>
                <w:jc w:val="center"/>
                <w:rPr>
                  <w:rFonts w:eastAsia="Calibri"/>
                  <w:b/>
                  <w:szCs w:val="24"/>
                  <w:lang w:eastAsia="ar-SA"/>
                </w:rPr>
              </w:pPr>
              <w:sdt>
                <w:sdtPr>
                  <w:alias w:val="Pavadinimas"/>
                  <w:tag w:val="title_50ec4097e52144bd9a85235696d5406a"/>
                  <w:lock w:val="sdtLocked"/>
                  <w:richText/>
                </w:sdtPr>
                <w:sdtContent>
                  <w:r>
                    <w:rPr>
                      <w:rFonts w:eastAsia="Calibri"/>
                      <w:b/>
                      <w:szCs w:val="24"/>
                      <w:lang w:eastAsia="ar-SA"/>
                    </w:rPr>
                    <w:t>MOKYKLOS SAVININKO TEISES IR PAREIGAS ĮGYVENDINANTI INSTITUCIJA IR JOS KOMPETENCIJA</w:t>
                  </w:r>
                </w:sdtContent>
              </w:sdt>
            </w:p>
            <w:p w14:paraId="6EC02F0A" w14:textId="77777777">
              <w:pPr>
                <w:suppressAutoHyphens/>
                <w:jc w:val="center"/>
                <w:rPr>
                  <w:rFonts w:eastAsia="Calibri"/>
                  <w:b/>
                  <w:szCs w:val="24"/>
                  <w:lang w:eastAsia="ar-SA"/>
                </w:rPr>
              </w:pPr>
            </w:p>
            <w:sdt>
              <w:sdtPr>
                <w:alias w:val="22 p."/>
                <w:tag w:val="part_4d0bde20c71d455482f7402a4d6b6fe1"/>
                <w:lock w:val="sdtLocked"/>
                <w:richText/>
              </w:sdtPr>
              <w:sdtContent>
                <w:p w14:paraId="5DD97D8E" w14:textId="51F39D93">
                  <w:pPr>
                    <w:ind w:firstLine="709"/>
                    <w:jc w:val="both"/>
                    <w:rPr>
                      <w:szCs w:val="24"/>
                      <w:lang w:eastAsia="lt-LT"/>
                    </w:rPr>
                  </w:pPr>
                  <w:sdt>
                    <w:sdtPr>
                      <w:alias w:val="Numeris"/>
                      <w:tag w:val="nr_4d0bde20c71d455482f7402a4d6b6fe1"/>
                      <w:lock w:val="sdtLocked"/>
                      <w:richText/>
                    </w:sdtPr>
                    <w:sdtContent>
                      <w:r>
                        <w:rPr>
                          <w:szCs w:val="24"/>
                          <w:lang w:eastAsia="lt-LT"/>
                        </w:rPr>
                        <w:t>22</w:t>
                      </w:r>
                    </w:sdtContent>
                  </w:sdt>
                  <w:r>
                    <w:rPr>
                      <w:szCs w:val="24"/>
                      <w:lang w:eastAsia="lt-LT"/>
                    </w:rPr>
                    <w:t>. Savininko teises ir pareigas įgyvendinančios institucijos (Savivaldybės mero) kompetencija:</w:t>
                  </w:r>
                </w:p>
                <w:sdt>
                  <w:sdtPr>
                    <w:alias w:val="22.1 pp."/>
                    <w:tag w:val="part_58946d2bc319452dbf764c624ff873d6"/>
                    <w:lock w:val="sdtLocked"/>
                    <w:richText/>
                  </w:sdtPr>
                  <w:sdtContent>
                    <w:p w14:paraId="7BB29237" w14:textId="55505ADA">
                      <w:pPr>
                        <w:ind w:firstLine="709"/>
                        <w:jc w:val="both"/>
                        <w:rPr>
                          <w:szCs w:val="24"/>
                          <w:lang w:eastAsia="lt-LT"/>
                        </w:rPr>
                      </w:pPr>
                      <w:sdt>
                        <w:sdtPr>
                          <w:alias w:val="Numeris"/>
                          <w:tag w:val="nr_58946d2bc319452dbf764c624ff873d6"/>
                          <w:lock w:val="sdtLocked"/>
                          <w:richText/>
                        </w:sdtPr>
                        <w:sdtContent>
                          <w:r>
                            <w:rPr>
                              <w:szCs w:val="24"/>
                              <w:lang w:eastAsia="lt-LT"/>
                            </w:rPr>
                            <w:t>22.1</w:t>
                          </w:r>
                        </w:sdtContent>
                      </w:sdt>
                      <w:r>
                        <w:rPr>
                          <w:szCs w:val="24"/>
                          <w:lang w:eastAsia="lt-LT"/>
                        </w:rPr>
                        <w:t xml:space="preserve">. priimti į pareigas ir atleisti iš jų mokyklos direktorių (toliau – direktorius), </w:t>
                      </w:r>
                      <w:r>
                        <w:rPr>
                          <w:lang w:eastAsia="ar-SA"/>
                        </w:rPr>
                        <w:t xml:space="preserve"> atšaukti iš pareigų bei </w:t>
                      </w:r>
                      <w:r>
                        <w:rPr>
                          <w:szCs w:val="24"/>
                          <w:lang w:eastAsia="lt-LT"/>
                        </w:rPr>
                        <w:t>įgyvendinti kitas funkcijas, susijusias su direktoriaus darbo santykiais, Lietuvos Respublikos darbo kodekso ir kitų teisės aktų nustatyta tvarka;</w:t>
                      </w:r>
                    </w:p>
                  </w:sdtContent>
                </w:sdt>
                <w:sdt>
                  <w:sdtPr>
                    <w:alias w:val="22.2 pp."/>
                    <w:tag w:val="part_287de5ef11c14f4892c49bd40a840546"/>
                    <w:lock w:val="sdtLocked"/>
                    <w:richText/>
                  </w:sdtPr>
                  <w:sdtContent>
                    <w:p w14:paraId="0CA03BD3" w14:textId="59398C51">
                      <w:pPr>
                        <w:ind w:firstLine="709"/>
                        <w:jc w:val="both"/>
                        <w:rPr>
                          <w:szCs w:val="24"/>
                          <w:lang w:eastAsia="lt-LT"/>
                        </w:rPr>
                      </w:pPr>
                      <w:sdt>
                        <w:sdtPr>
                          <w:alias w:val="Numeris"/>
                          <w:tag w:val="nr_287de5ef11c14f4892c49bd40a840546"/>
                          <w:lock w:val="sdtLocked"/>
                          <w:richText/>
                        </w:sdtPr>
                        <w:sdtContent>
                          <w:r>
                            <w:rPr>
                              <w:szCs w:val="24"/>
                              <w:lang w:eastAsia="lt-LT"/>
                            </w:rPr>
                            <w:t>22.2</w:t>
                          </w:r>
                        </w:sdtContent>
                      </w:sdt>
                      <w:r>
                        <w:rPr>
                          <w:bCs/>
                          <w:szCs w:val="24"/>
                          <w:lang w:eastAsia="lt-LT"/>
                        </w:rPr>
                        <w:t xml:space="preserve">. nustatyti maksimalų etatų skaičių </w:t>
                      </w:r>
                      <w:r>
                        <w:rPr>
                          <w:szCs w:val="24"/>
                          <w:lang w:eastAsia="lt-LT"/>
                        </w:rPr>
                        <w:t>mokykloje;</w:t>
                      </w:r>
                    </w:p>
                  </w:sdtContent>
                </w:sdt>
                <w:sdt>
                  <w:sdtPr>
                    <w:alias w:val="22.3 pp."/>
                    <w:tag w:val="part_5bf0bcd0ed6e4df49ea41592e3c8eaab"/>
                    <w:lock w:val="sdtLocked"/>
                    <w:richText/>
                  </w:sdtPr>
                  <w:sdtContent>
                    <w:p w14:paraId="7A23BA3B" w14:textId="42F4633F">
                      <w:pPr>
                        <w:ind w:firstLine="709"/>
                        <w:jc w:val="both"/>
                        <w:rPr>
                          <w:szCs w:val="24"/>
                          <w:lang w:eastAsia="lt-LT"/>
                        </w:rPr>
                      </w:pPr>
                      <w:sdt>
                        <w:sdtPr>
                          <w:alias w:val="Numeris"/>
                          <w:tag w:val="nr_5bf0bcd0ed6e4df49ea41592e3c8eaab"/>
                          <w:lock w:val="sdtLocked"/>
                          <w:richText/>
                        </w:sdtPr>
                        <w:sdtContent>
                          <w:r>
                            <w:rPr>
                              <w:szCs w:val="24"/>
                              <w:lang w:eastAsia="lt-LT"/>
                            </w:rPr>
                            <w:t>22.3</w:t>
                          </w:r>
                        </w:sdtContent>
                      </w:sdt>
                      <w:r>
                        <w:rPr>
                          <w:szCs w:val="24"/>
                          <w:lang w:eastAsia="lt-LT"/>
                        </w:rPr>
                        <w:t>. priimti sprendimą dėl mokyklos buveinės pakeitimo;</w:t>
                      </w:r>
                    </w:p>
                  </w:sdtContent>
                </w:sdt>
                <w:sdt>
                  <w:sdtPr>
                    <w:alias w:val="22.4 pp."/>
                    <w:tag w:val="part_334c8dff742f4648b027b91c1b0b6d3b"/>
                    <w:lock w:val="sdtLocked"/>
                    <w:richText/>
                  </w:sdtPr>
                  <w:sdtContent>
                    <w:p w14:paraId="47AC6C8F" w14:textId="1EA91D90">
                      <w:pPr>
                        <w:ind w:firstLine="709"/>
                        <w:jc w:val="both"/>
                        <w:rPr>
                          <w:szCs w:val="24"/>
                          <w:lang w:eastAsia="lt-LT"/>
                        </w:rPr>
                      </w:pPr>
                      <w:sdt>
                        <w:sdtPr>
                          <w:alias w:val="Numeris"/>
                          <w:tag w:val="nr_334c8dff742f4648b027b91c1b0b6d3b"/>
                          <w:lock w:val="sdtLocked"/>
                          <w:richText/>
                        </w:sdtPr>
                        <w:sdtContent>
                          <w:r>
                            <w:rPr>
                              <w:szCs w:val="24"/>
                              <w:lang w:eastAsia="lt-LT"/>
                            </w:rPr>
                            <w:t>22.4</w:t>
                          </w:r>
                        </w:sdtContent>
                      </w:sdt>
                      <w:r>
                        <w:rPr>
                          <w:szCs w:val="24"/>
                          <w:lang w:eastAsia="lt-LT"/>
                        </w:rPr>
                        <w:t>. priimti sprendimą dėl mokyklos filialo steigimo ir jo veiklos nutraukimo;</w:t>
                      </w:r>
                    </w:p>
                  </w:sdtContent>
                </w:sdt>
                <w:sdt>
                  <w:sdtPr>
                    <w:alias w:val="22.5 pp."/>
                    <w:tag w:val="part_54f052869968469d9dec0547a73629e1"/>
                    <w:lock w:val="sdtLocked"/>
                    <w:richText/>
                  </w:sdtPr>
                  <w:sdtContent>
                    <w:p w14:paraId="3CCD7EFE" w14:textId="56B6859B">
                      <w:pPr>
                        <w:ind w:firstLine="709"/>
                        <w:jc w:val="both"/>
                        <w:rPr>
                          <w:szCs w:val="24"/>
                          <w:lang w:eastAsia="lt-LT"/>
                        </w:rPr>
                      </w:pPr>
                      <w:sdt>
                        <w:sdtPr>
                          <w:alias w:val="Numeris"/>
                          <w:tag w:val="nr_54f052869968469d9dec0547a73629e1"/>
                          <w:lock w:val="sdtLocked"/>
                          <w:richText/>
                        </w:sdtPr>
                        <w:sdtContent>
                          <w:r>
                            <w:rPr>
                              <w:szCs w:val="24"/>
                              <w:lang w:eastAsia="lt-LT"/>
                            </w:rPr>
                            <w:t>22.5</w:t>
                          </w:r>
                        </w:sdtContent>
                      </w:sdt>
                      <w:r>
                        <w:rPr>
                          <w:szCs w:val="24"/>
                          <w:lang w:eastAsia="lt-LT"/>
                        </w:rPr>
                        <w:t>. spręsti kitus, kituose teisės aktuose ir Nuostatuose jo kompetencijai priskirtus, klausimus.</w:t>
                      </w:r>
                    </w:p>
                  </w:sdtContent>
                </w:sdt>
              </w:sdtContent>
            </w:sdt>
            <w:sdt>
              <w:sdtPr>
                <w:alias w:val="23 p."/>
                <w:tag w:val="part_82c78724bee245cca270ec8521e19697"/>
                <w:lock w:val="sdtLocked"/>
                <w:richText/>
              </w:sdtPr>
              <w:sdtContent>
                <w:p w14:paraId="328DB655" w14:textId="2E402CC7">
                  <w:pPr>
                    <w:ind w:firstLine="709"/>
                    <w:jc w:val="both"/>
                    <w:rPr>
                      <w:szCs w:val="24"/>
                      <w:lang w:eastAsia="lt-LT"/>
                    </w:rPr>
                  </w:pPr>
                  <w:sdt>
                    <w:sdtPr>
                      <w:alias w:val="Numeris"/>
                      <w:tag w:val="nr_82c78724bee245cca270ec8521e19697"/>
                      <w:lock w:val="sdtLocked"/>
                      <w:richText/>
                    </w:sdtPr>
                    <w:sdtContent>
                      <w:r>
                        <w:rPr>
                          <w:szCs w:val="24"/>
                          <w:lang w:eastAsia="lt-LT"/>
                        </w:rPr>
                        <w:t>23</w:t>
                      </w:r>
                    </w:sdtContent>
                  </w:sdt>
                  <w:r>
                    <w:rPr>
                      <w:szCs w:val="24"/>
                      <w:lang w:eastAsia="lt-LT"/>
                    </w:rPr>
                    <w:t>. Savininko teises ir pareigas įgyvendinančios institucijos (Savivaldybės tarybos) kompetencija:</w:t>
                  </w:r>
                </w:p>
                <w:sdt>
                  <w:sdtPr>
                    <w:alias w:val="23.1 pp."/>
                    <w:tag w:val="part_40d7f377e9104979aa89a416f65d2a86"/>
                    <w:lock w:val="sdtLocked"/>
                    <w:richText/>
                  </w:sdtPr>
                  <w:sdtContent>
                    <w:p w14:paraId="0198AF7A" w14:textId="1E1A3E64">
                      <w:pPr>
                        <w:ind w:firstLine="709"/>
                        <w:jc w:val="both"/>
                        <w:rPr>
                          <w:szCs w:val="24"/>
                          <w:lang w:eastAsia="lt-LT"/>
                        </w:rPr>
                      </w:pPr>
                      <w:sdt>
                        <w:sdtPr>
                          <w:alias w:val="Numeris"/>
                          <w:tag w:val="nr_40d7f377e9104979aa89a416f65d2a86"/>
                          <w:lock w:val="sdtLocked"/>
                          <w:richText/>
                        </w:sdtPr>
                        <w:sdtContent>
                          <w:r>
                            <w:rPr>
                              <w:szCs w:val="24"/>
                              <w:lang w:eastAsia="lt-LT"/>
                            </w:rPr>
                            <w:t>23.1</w:t>
                          </w:r>
                        </w:sdtContent>
                      </w:sdt>
                      <w:r>
                        <w:rPr>
                          <w:szCs w:val="24"/>
                          <w:lang w:eastAsia="lt-LT"/>
                        </w:rPr>
                        <w:t>. tvirtinti mokyklos nuostatus;</w:t>
                      </w:r>
                    </w:p>
                  </w:sdtContent>
                </w:sdt>
                <w:sdt>
                  <w:sdtPr>
                    <w:alias w:val="23.2 pp."/>
                    <w:tag w:val="part_4f4cfabaaa914f5cb8b7de8826262049"/>
                    <w:lock w:val="sdtLocked"/>
                    <w:richText/>
                  </w:sdtPr>
                  <w:sdtContent>
                    <w:p w14:paraId="59909191" w14:textId="59211D21">
                      <w:pPr>
                        <w:ind w:firstLine="709"/>
                        <w:jc w:val="both"/>
                        <w:rPr>
                          <w:szCs w:val="24"/>
                          <w:lang w:eastAsia="lt-LT"/>
                        </w:rPr>
                      </w:pPr>
                      <w:sdt>
                        <w:sdtPr>
                          <w:alias w:val="Numeris"/>
                          <w:tag w:val="nr_4f4cfabaaa914f5cb8b7de8826262049"/>
                          <w:lock w:val="sdtLocked"/>
                          <w:richText/>
                        </w:sdtPr>
                        <w:sdtContent>
                          <w:r>
                            <w:rPr>
                              <w:szCs w:val="24"/>
                              <w:lang w:eastAsia="lt-LT"/>
                            </w:rPr>
                            <w:t>23.2</w:t>
                          </w:r>
                        </w:sdtContent>
                      </w:sdt>
                      <w:r>
                        <w:rPr>
                          <w:szCs w:val="24"/>
                          <w:lang w:eastAsia="lt-LT"/>
                        </w:rPr>
                        <w:t>. nustatyti mokyklos teikiamų atlygintinų viešųjų paslaugų kainas (įkainius);</w:t>
                      </w:r>
                    </w:p>
                  </w:sdtContent>
                </w:sdt>
                <w:sdt>
                  <w:sdtPr>
                    <w:alias w:val="23.3 pp."/>
                    <w:tag w:val="part_5153f0ac6e5349328abc1eb35b73fc57"/>
                    <w:lock w:val="sdtLocked"/>
                    <w:richText/>
                  </w:sdtPr>
                  <w:sdtContent>
                    <w:p w14:paraId="1A2D5500" w14:textId="506DD6EB">
                      <w:pPr>
                        <w:ind w:firstLine="709"/>
                        <w:jc w:val="both"/>
                        <w:rPr>
                          <w:szCs w:val="24"/>
                          <w:lang w:eastAsia="lt-LT"/>
                        </w:rPr>
                      </w:pPr>
                      <w:sdt>
                        <w:sdtPr>
                          <w:alias w:val="Numeris"/>
                          <w:tag w:val="nr_5153f0ac6e5349328abc1eb35b73fc57"/>
                          <w:lock w:val="sdtLocked"/>
                          <w:richText/>
                        </w:sdtPr>
                        <w:sdtContent>
                          <w:r>
                            <w:rPr>
                              <w:szCs w:val="24"/>
                              <w:lang w:eastAsia="lt-LT"/>
                            </w:rPr>
                            <w:t>23.3</w:t>
                          </w:r>
                        </w:sdtContent>
                      </w:sdt>
                      <w:r>
                        <w:rPr>
                          <w:szCs w:val="24"/>
                          <w:lang w:eastAsia="lt-LT"/>
                        </w:rPr>
                        <w:t>. skirti ir atleisti likvidatorių arba sudaryti likvidacinę komisiją ir nutraukti jos įgaliojimus;</w:t>
                      </w:r>
                    </w:p>
                  </w:sdtContent>
                </w:sdt>
                <w:sdt>
                  <w:sdtPr>
                    <w:alias w:val="23.4 pp."/>
                    <w:tag w:val="part_403837cb58c24678b7a08245ab502c0c"/>
                    <w:lock w:val="sdtLocked"/>
                    <w:richText/>
                  </w:sdtPr>
                  <w:sdtContent>
                    <w:p w14:paraId="5822A077" w14:textId="27F6FA9E">
                      <w:pPr>
                        <w:ind w:firstLine="709"/>
                        <w:jc w:val="both"/>
                        <w:rPr>
                          <w:szCs w:val="24"/>
                          <w:lang w:eastAsia="lt-LT"/>
                        </w:rPr>
                      </w:pPr>
                      <w:sdt>
                        <w:sdtPr>
                          <w:alias w:val="Numeris"/>
                          <w:tag w:val="nr_403837cb58c24678b7a08245ab502c0c"/>
                          <w:lock w:val="sdtLocked"/>
                          <w:richText/>
                        </w:sdtPr>
                        <w:sdtContent>
                          <w:r>
                            <w:rPr>
                              <w:szCs w:val="24"/>
                              <w:lang w:eastAsia="lt-LT"/>
                            </w:rPr>
                            <w:t>23.4</w:t>
                          </w:r>
                        </w:sdtContent>
                      </w:sdt>
                      <w:r>
                        <w:rPr>
                          <w:szCs w:val="24"/>
                          <w:lang w:eastAsia="lt-LT"/>
                        </w:rPr>
                        <w:t>. priimti sprendimą dėl mokyklos pertvarkymo, reorganizavimo ar likvidavimo.</w:t>
                      </w:r>
                    </w:p>
                    <w:p w14:paraId="62742096" w14:textId="77777777">
                      <w:pPr>
                        <w:jc w:val="both"/>
                        <w:rPr>
                          <w:szCs w:val="24"/>
                          <w:lang w:eastAsia="lt-LT"/>
                        </w:rPr>
                      </w:pPr>
                    </w:p>
                  </w:sdtContent>
                </w:sdt>
              </w:sdtContent>
            </w:sdt>
          </w:sdtContent>
        </w:sdt>
        <w:sdt>
          <w:sdtPr>
            <w:alias w:val="skyrius"/>
            <w:tag w:val="part_dd1dd59940a14efd903adbfef4770f02"/>
            <w:lock w:val="sdtLocked"/>
            <w:richText/>
          </w:sdtPr>
          <w:sdtContent>
            <w:p w14:paraId="20E5C2CC" w14:textId="7164152F">
              <w:pPr>
                <w:jc w:val="center"/>
                <w:rPr>
                  <w:b/>
                  <w:szCs w:val="24"/>
                  <w:lang w:eastAsia="lt-LT"/>
                </w:rPr>
              </w:pPr>
              <w:sdt>
                <w:sdtPr>
                  <w:alias w:val="Numeris"/>
                  <w:tag w:val="nr_dd1dd59940a14efd903adbfef4770f02"/>
                  <w:lock w:val="sdtLocked"/>
                  <w:richText/>
                </w:sdtPr>
                <w:sdtContent>
                  <w:r>
                    <w:rPr>
                      <w:b/>
                      <w:szCs w:val="24"/>
                      <w:lang w:eastAsia="lt-LT"/>
                    </w:rPr>
                    <w:t>IV</w:t>
                  </w:r>
                </w:sdtContent>
              </w:sdt>
              <w:r>
                <w:rPr>
                  <w:b/>
                  <w:szCs w:val="24"/>
                  <w:lang w:eastAsia="lt-LT"/>
                </w:rPr>
                <w:t xml:space="preserve"> SKYRIUS</w:t>
              </w:r>
            </w:p>
            <w:p w14:paraId="20E5C2CD" w14:textId="77777777">
              <w:pPr>
                <w:jc w:val="center"/>
                <w:rPr>
                  <w:b/>
                  <w:szCs w:val="24"/>
                  <w:lang w:eastAsia="lt-LT"/>
                </w:rPr>
              </w:pPr>
              <w:sdt>
                <w:sdtPr>
                  <w:alias w:val="Pavadinimas"/>
                  <w:tag w:val="title_dd1dd59940a14efd903adbfef4770f02"/>
                  <w:lock w:val="sdtLocked"/>
                  <w:richText/>
                </w:sdtPr>
                <w:sdtContent>
                  <w:r>
                    <w:rPr>
                      <w:b/>
                      <w:bCs/>
                      <w:szCs w:val="24"/>
                      <w:lang w:eastAsia="lt-LT"/>
                    </w:rPr>
                    <w:t>MOKYKLOS</w:t>
                  </w:r>
                  <w:r>
                    <w:rPr>
                      <w:b/>
                      <w:szCs w:val="24"/>
                      <w:lang w:eastAsia="lt-LT"/>
                    </w:rPr>
                    <w:t xml:space="preserve"> TEISĖS IR PAREIGOS</w:t>
                  </w:r>
                </w:sdtContent>
              </w:sdt>
            </w:p>
            <w:p w14:paraId="20E5C2CE" w14:textId="77777777">
              <w:pPr>
                <w:jc w:val="center"/>
                <w:rPr>
                  <w:b/>
                  <w:szCs w:val="24"/>
                  <w:lang w:eastAsia="lt-LT"/>
                </w:rPr>
              </w:pPr>
            </w:p>
            <w:sdt>
              <w:sdtPr>
                <w:alias w:val="24 p."/>
                <w:tag w:val="part_869f48bcd8ed42389ade4ca9bb99cea4"/>
                <w:lock w:val="sdtLocked"/>
                <w:richText/>
              </w:sdtPr>
              <w:sdtContent>
                <w:p w14:paraId="713DDB9E" w14:textId="0EB0D288">
                  <w:pPr>
                    <w:ind w:firstLine="709"/>
                    <w:jc w:val="both"/>
                    <w:rPr>
                      <w:szCs w:val="24"/>
                      <w:lang w:eastAsia="lt-LT"/>
                    </w:rPr>
                  </w:pPr>
                  <w:sdt>
                    <w:sdtPr>
                      <w:alias w:val="Numeris"/>
                      <w:tag w:val="nr_869f48bcd8ed42389ade4ca9bb99cea4"/>
                      <w:lock w:val="sdtLocked"/>
                      <w:richText/>
                    </w:sdtPr>
                    <w:sdtContent>
                      <w:r>
                        <w:rPr>
                          <w:szCs w:val="24"/>
                          <w:lang w:eastAsia="lt-LT"/>
                        </w:rPr>
                        <w:t>24</w:t>
                      </w:r>
                    </w:sdtContent>
                  </w:sdt>
                  <w:r>
                    <w:rPr>
                      <w:szCs w:val="24"/>
                      <w:lang w:eastAsia="lt-LT"/>
                    </w:rPr>
                    <w:t>. Mokykla, įgyvendindama jai pavestą tikslą ir uždavinius, atlikdama jai priskirtas funkcijas, turi teisę:</w:t>
                  </w:r>
                </w:p>
                <w:sdt>
                  <w:sdtPr>
                    <w:alias w:val="24.1 pp."/>
                    <w:tag w:val="part_343fa39f6a0c45aaab0b8deac3ad9c81"/>
                    <w:lock w:val="sdtLocked"/>
                    <w:richText/>
                  </w:sdtPr>
                  <w:sdtContent>
                    <w:p w14:paraId="4AB94113" w14:textId="527E1FC9">
                      <w:pPr>
                        <w:ind w:firstLine="709"/>
                        <w:jc w:val="both"/>
                        <w:rPr>
                          <w:szCs w:val="24"/>
                          <w:lang w:eastAsia="lt-LT"/>
                        </w:rPr>
                      </w:pPr>
                      <w:sdt>
                        <w:sdtPr>
                          <w:alias w:val="Numeris"/>
                          <w:tag w:val="nr_343fa39f6a0c45aaab0b8deac3ad9c81"/>
                          <w:lock w:val="sdtLocked"/>
                          <w:richText/>
                        </w:sdtPr>
                        <w:sdtContent>
                          <w:r>
                            <w:rPr>
                              <w:szCs w:val="24"/>
                              <w:lang w:eastAsia="lt-LT"/>
                            </w:rPr>
                            <w:t>24.1</w:t>
                          </w:r>
                        </w:sdtContent>
                      </w:sdt>
                      <w:r>
                        <w:rPr>
                          <w:szCs w:val="24"/>
                          <w:lang w:eastAsia="lt-LT"/>
                        </w:rPr>
                        <w:t>. parinkti ir kurti naujus mokymo ir mokymosi metodus, užtikrinančius kokybišką ugdymą(si);</w:t>
                      </w:r>
                    </w:p>
                  </w:sdtContent>
                </w:sdt>
                <w:sdt>
                  <w:sdtPr>
                    <w:alias w:val="24.2 pp."/>
                    <w:tag w:val="part_902bf73508154ee29d55dc857af27627"/>
                    <w:lock w:val="sdtLocked"/>
                    <w:richText/>
                  </w:sdtPr>
                  <w:sdtContent>
                    <w:p w14:paraId="4DA89603" w14:textId="5F2F8553">
                      <w:pPr>
                        <w:ind w:firstLine="709"/>
                        <w:jc w:val="both"/>
                        <w:rPr>
                          <w:szCs w:val="24"/>
                          <w:lang w:eastAsia="lt-LT"/>
                        </w:rPr>
                      </w:pPr>
                      <w:sdt>
                        <w:sdtPr>
                          <w:alias w:val="Numeris"/>
                          <w:tag w:val="nr_902bf73508154ee29d55dc857af27627"/>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1c37a1ec46e04a6cb7985c695f899e0e"/>
                    <w:lock w:val="sdtLocked"/>
                    <w:richText/>
                  </w:sdtPr>
                  <w:sdtContent>
                    <w:p w14:paraId="247861A6" w14:textId="6AA6079B">
                      <w:pPr>
                        <w:ind w:firstLine="709"/>
                        <w:jc w:val="both"/>
                        <w:rPr>
                          <w:szCs w:val="24"/>
                          <w:lang w:eastAsia="lt-LT"/>
                        </w:rPr>
                      </w:pPr>
                      <w:sdt>
                        <w:sdtPr>
                          <w:alias w:val="Numeris"/>
                          <w:tag w:val="nr_1c37a1ec46e04a6cb7985c695f899e0e"/>
                          <w:lock w:val="sdtLocked"/>
                          <w:richText/>
                        </w:sdtPr>
                        <w:sdtContent>
                          <w:r>
                            <w:rPr>
                              <w:szCs w:val="24"/>
                              <w:lang w:eastAsia="lt-LT"/>
                            </w:rPr>
                            <w:t>24.3</w:t>
                          </w:r>
                        </w:sdtContent>
                      </w:sdt>
                      <w:r>
                        <w:rPr>
                          <w:szCs w:val="24"/>
                          <w:lang w:eastAsia="lt-LT"/>
                        </w:rPr>
                        <w:t xml:space="preserve">.  teisės aktų nustatyta tvarka vykdyti šalies ir tarptautinius švietimo projektus;</w:t>
                      </w:r>
                    </w:p>
                  </w:sdtContent>
                </w:sdt>
                <w:sdt>
                  <w:sdtPr>
                    <w:alias w:val="24.4 pp."/>
                    <w:tag w:val="part_c2112730e6bf4743a6159fc826511343"/>
                    <w:lock w:val="sdtLocked"/>
                    <w:richText/>
                  </w:sdtPr>
                  <w:sdtContent>
                    <w:p w14:paraId="33B3D634" w14:textId="60A581AC">
                      <w:pPr>
                        <w:ind w:firstLine="709"/>
                        <w:jc w:val="both"/>
                        <w:rPr>
                          <w:szCs w:val="24"/>
                          <w:lang w:eastAsia="lt-LT"/>
                        </w:rPr>
                      </w:pPr>
                      <w:sdt>
                        <w:sdtPr>
                          <w:alias w:val="Numeris"/>
                          <w:tag w:val="nr_c2112730e6bf4743a6159fc826511343"/>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f1b82ace7ce74b76a98bf4296f37cfb4"/>
                    <w:lock w:val="sdtLocked"/>
                    <w:richText/>
                  </w:sdtPr>
                  <w:sdtContent>
                    <w:p w14:paraId="00AE75BC" w14:textId="09EA72F6">
                      <w:pPr>
                        <w:ind w:firstLine="709"/>
                        <w:jc w:val="both"/>
                        <w:rPr>
                          <w:szCs w:val="24"/>
                          <w:lang w:eastAsia="lt-LT"/>
                        </w:rPr>
                      </w:pPr>
                      <w:sdt>
                        <w:sdtPr>
                          <w:alias w:val="Numeris"/>
                          <w:tag w:val="nr_f1b82ace7ce74b76a98bf4296f37cfb4"/>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73f5d5d84a3e478b8849ce314bea2422"/>
                    <w:lock w:val="sdtLocked"/>
                    <w:richText/>
                  </w:sdtPr>
                  <w:sdtContent>
                    <w:p w14:paraId="6C606DFD" w14:textId="4264DDD1">
                      <w:pPr>
                        <w:ind w:firstLine="709"/>
                        <w:jc w:val="both"/>
                        <w:rPr>
                          <w:szCs w:val="24"/>
                          <w:lang w:eastAsia="lt-LT"/>
                        </w:rPr>
                      </w:pPr>
                      <w:sdt>
                        <w:sdtPr>
                          <w:alias w:val="Numeris"/>
                          <w:tag w:val="nr_73f5d5d84a3e478b8849ce314bea2422"/>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savininko teises ir pareigas įgyvendinanti institucija;</w:t>
                      </w:r>
                    </w:p>
                  </w:sdtContent>
                </w:sdt>
                <w:sdt>
                  <w:sdtPr>
                    <w:alias w:val="24.7 pp."/>
                    <w:tag w:val="part_1e885a8912f940d09db4693deb7cf5c7"/>
                    <w:lock w:val="sdtLocked"/>
                    <w:richText/>
                  </w:sdtPr>
                  <w:sdtContent>
                    <w:p w14:paraId="01F8FD1A" w14:textId="03CFED6F">
                      <w:pPr>
                        <w:ind w:firstLine="709"/>
                        <w:jc w:val="both"/>
                        <w:rPr>
                          <w:szCs w:val="24"/>
                          <w:lang w:eastAsia="lt-LT"/>
                        </w:rPr>
                      </w:pPr>
                      <w:sdt>
                        <w:sdtPr>
                          <w:alias w:val="Numeris"/>
                          <w:tag w:val="nr_1e885a8912f940d09db4693deb7cf5c7"/>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661482dba2a74f9a84dfec2460d977e1"/>
                <w:lock w:val="sdtLocked"/>
                <w:richText/>
              </w:sdtPr>
              <w:sdtContent>
                <w:p w14:paraId="20E5C2D8" w14:textId="7AEA27C8">
                  <w:pPr>
                    <w:ind w:firstLine="709"/>
                    <w:jc w:val="both"/>
                    <w:rPr>
                      <w:szCs w:val="24"/>
                      <w:lang w:eastAsia="lt-LT"/>
                    </w:rPr>
                  </w:pPr>
                  <w:sdt>
                    <w:sdtPr>
                      <w:alias w:val="Numeris"/>
                      <w:tag w:val="nr_661482dba2a74f9a84dfec2460d977e1"/>
                      <w:lock w:val="sdtLocked"/>
                      <w:richText/>
                    </w:sdtPr>
                    <w:sdtContent>
                      <w:r>
                        <w:rPr>
                          <w:szCs w:val="24"/>
                          <w:lang w:eastAsia="lt-LT"/>
                        </w:rPr>
                        <w:t>25</w:t>
                      </w:r>
                    </w:sdtContent>
                  </w:sdt>
                  <w:r>
                    <w:rPr>
                      <w:szCs w:val="24"/>
                      <w:lang w:eastAsia="lt-LT"/>
                    </w:rPr>
                    <w:t>. Mokykla privalo užtikrinti geros kokybės švietimą, atvirumą vietos bendruomenei, sudaryti mokiniams higienos normas atitinkančias ugdymosi sąlygas.</w:t>
                  </w:r>
                </w:p>
                <w:p w14:paraId="20E5C2D9" w14:textId="77777777">
                  <w:pPr>
                    <w:jc w:val="both"/>
                    <w:rPr>
                      <w:szCs w:val="24"/>
                      <w:lang w:eastAsia="lt-LT"/>
                    </w:rPr>
                  </w:pPr>
                </w:p>
              </w:sdtContent>
            </w:sdt>
          </w:sdtContent>
        </w:sdt>
        <w:sdt>
          <w:sdtPr>
            <w:alias w:val="skyrius"/>
            <w:tag w:val="part_7e6c302ab9f14510ad63c86a61d7bdaa"/>
            <w:lock w:val="sdtLocked"/>
            <w:richText/>
          </w:sdtPr>
          <w:sdtContent>
            <w:p w14:paraId="20E5C2DA" w14:textId="278D94AD">
              <w:pPr>
                <w:jc w:val="center"/>
                <w:rPr>
                  <w:b/>
                  <w:szCs w:val="24"/>
                  <w:lang w:eastAsia="lt-LT"/>
                </w:rPr>
              </w:pPr>
              <w:sdt>
                <w:sdtPr>
                  <w:alias w:val="Numeris"/>
                  <w:tag w:val="nr_7e6c302ab9f14510ad63c86a61d7bdaa"/>
                  <w:lock w:val="sdtLocked"/>
                  <w:richText/>
                </w:sdtPr>
                <w:sdtContent>
                  <w:r>
                    <w:rPr>
                      <w:b/>
                      <w:szCs w:val="24"/>
                      <w:lang w:eastAsia="lt-LT"/>
                    </w:rPr>
                    <w:t>V</w:t>
                  </w:r>
                </w:sdtContent>
              </w:sdt>
              <w:r>
                <w:rPr>
                  <w:b/>
                  <w:szCs w:val="24"/>
                  <w:lang w:eastAsia="lt-LT"/>
                </w:rPr>
                <w:t xml:space="preserve"> SKYRIUS</w:t>
              </w:r>
            </w:p>
            <w:p w14:paraId="20E5C2DB" w14:textId="77777777">
              <w:pPr>
                <w:ind w:firstLine="62"/>
                <w:jc w:val="center"/>
                <w:rPr>
                  <w:b/>
                  <w:szCs w:val="24"/>
                  <w:lang w:eastAsia="lt-LT"/>
                </w:rPr>
              </w:pPr>
              <w:sdt>
                <w:sdtPr>
                  <w:alias w:val="Pavadinimas"/>
                  <w:tag w:val="title_7e6c302ab9f14510ad63c86a61d7bdaa"/>
                  <w:lock w:val="sdtLocked"/>
                  <w:richText/>
                </w:sdtPr>
                <w:sdtContent>
                  <w:r>
                    <w:rPr>
                      <w:b/>
                      <w:szCs w:val="24"/>
                      <w:lang w:eastAsia="lt-LT"/>
                    </w:rPr>
                    <w:t>MOKYKLOS VEIKLOS ORGANIZAVIMAS IR VALDYMAS</w:t>
                  </w:r>
                </w:sdtContent>
              </w:sdt>
            </w:p>
            <w:p w14:paraId="20E5C2DC" w14:textId="77777777">
              <w:pPr>
                <w:jc w:val="both"/>
                <w:rPr>
                  <w:szCs w:val="24"/>
                  <w:lang w:eastAsia="lt-LT"/>
                </w:rPr>
              </w:pPr>
            </w:p>
            <w:sdt>
              <w:sdtPr>
                <w:alias w:val="26 p."/>
                <w:tag w:val="part_a44b3538401045818aa43c1236f919fc"/>
                <w:lock w:val="sdtLocked"/>
                <w:richText/>
              </w:sdtPr>
              <w:sdtContent>
                <w:p w14:paraId="5E018E3B" w14:textId="4C474460">
                  <w:pPr>
                    <w:ind w:firstLine="709"/>
                    <w:jc w:val="both"/>
                    <w:rPr>
                      <w:szCs w:val="24"/>
                      <w:lang w:eastAsia="lt-LT"/>
                    </w:rPr>
                  </w:pPr>
                  <w:sdt>
                    <w:sdtPr>
                      <w:alias w:val="Numeris"/>
                      <w:tag w:val="nr_a44b3538401045818aa43c1236f919fc"/>
                      <w:lock w:val="sdtLocked"/>
                      <w:richText/>
                    </w:sdtPr>
                    <w:sdtContent>
                      <w:r>
                        <w:rPr>
                          <w:szCs w:val="24"/>
                          <w:lang w:eastAsia="lt-LT"/>
                        </w:rPr>
                        <w:t>26</w:t>
                      </w:r>
                    </w:sdtContent>
                  </w:sdt>
                  <w:r>
                    <w:rPr>
                      <w:szCs w:val="24"/>
                      <w:lang w:eastAsia="lt-LT"/>
                    </w:rPr>
                    <w:t>. Mokyklą sudaro keturi integruoti struktūriniai padaliniai:</w:t>
                  </w:r>
                </w:p>
                <w:sdt>
                  <w:sdtPr>
                    <w:alias w:val="26.1 pp."/>
                    <w:tag w:val="part_792b7194246b489f89be834557c1c45e"/>
                    <w:lock w:val="sdtLocked"/>
                    <w:richText/>
                  </w:sdtPr>
                  <w:sdtContent>
                    <w:p w14:paraId="2A66CAB0" w14:textId="4E46AF15">
                      <w:pPr>
                        <w:ind w:firstLine="709"/>
                        <w:jc w:val="both"/>
                        <w:rPr>
                          <w:szCs w:val="24"/>
                          <w:lang w:eastAsia="lt-LT"/>
                        </w:rPr>
                      </w:pPr>
                      <w:sdt>
                        <w:sdtPr>
                          <w:alias w:val="Numeris"/>
                          <w:tag w:val="nr_792b7194246b489f89be834557c1c45e"/>
                          <w:lock w:val="sdtLocked"/>
                          <w:richText/>
                        </w:sdtPr>
                        <w:sdtContent>
                          <w:r>
                            <w:rPr>
                              <w:szCs w:val="24"/>
                              <w:lang w:eastAsia="lt-LT"/>
                            </w:rPr>
                            <w:t>26.1</w:t>
                          </w:r>
                        </w:sdtContent>
                      </w:sdt>
                      <w:r>
                        <w:rPr>
                          <w:szCs w:val="24"/>
                          <w:lang w:eastAsia="lt-LT"/>
                        </w:rPr>
                        <w:t>. vaikų klubas „Aitvaras“, adresas: Aušros al. 31, LT-76300 Šiauliai;</w:t>
                      </w:r>
                    </w:p>
                  </w:sdtContent>
                </w:sdt>
                <w:sdt>
                  <w:sdtPr>
                    <w:alias w:val="26.2 pp."/>
                    <w:tag w:val="part_7611427ae43e45cbb2b7fd958b54b03e"/>
                    <w:lock w:val="sdtLocked"/>
                    <w:richText/>
                  </w:sdtPr>
                  <w:sdtContent>
                    <w:p w14:paraId="6EF8C27D" w14:textId="7DD25BD1">
                      <w:pPr>
                        <w:ind w:firstLine="709"/>
                        <w:jc w:val="both"/>
                        <w:rPr>
                          <w:szCs w:val="24"/>
                          <w:lang w:eastAsia="lt-LT"/>
                        </w:rPr>
                      </w:pPr>
                      <w:sdt>
                        <w:sdtPr>
                          <w:alias w:val="Numeris"/>
                          <w:tag w:val="nr_7611427ae43e45cbb2b7fd958b54b03e"/>
                          <w:lock w:val="sdtLocked"/>
                          <w:richText/>
                        </w:sdtPr>
                        <w:sdtContent>
                          <w:r>
                            <w:rPr>
                              <w:szCs w:val="24"/>
                              <w:lang w:eastAsia="lt-LT"/>
                            </w:rPr>
                            <w:t>26.2</w:t>
                          </w:r>
                        </w:sdtContent>
                      </w:sdt>
                      <w:r>
                        <w:rPr>
                          <w:szCs w:val="24"/>
                          <w:lang w:eastAsia="lt-LT"/>
                        </w:rPr>
                        <w:t>. vaikų klubas „Kibirkštis“, adresas: Krymo g. 32, LT-78296 Šiauliai;</w:t>
                      </w:r>
                    </w:p>
                  </w:sdtContent>
                </w:sdt>
                <w:sdt>
                  <w:sdtPr>
                    <w:alias w:val="26.3 pp."/>
                    <w:tag w:val="part_65fb8f8406d645729cac01f42336433a"/>
                    <w:lock w:val="sdtLocked"/>
                    <w:richText/>
                  </w:sdtPr>
                  <w:sdtContent>
                    <w:p w14:paraId="4BFB21F7" w14:textId="09628FBE">
                      <w:pPr>
                        <w:ind w:firstLine="709"/>
                        <w:jc w:val="both"/>
                        <w:rPr>
                          <w:szCs w:val="24"/>
                          <w:lang w:eastAsia="lt-LT"/>
                        </w:rPr>
                      </w:pPr>
                      <w:sdt>
                        <w:sdtPr>
                          <w:alias w:val="Numeris"/>
                          <w:tag w:val="nr_65fb8f8406d645729cac01f42336433a"/>
                          <w:lock w:val="sdtLocked"/>
                          <w:richText/>
                        </w:sdtPr>
                        <w:sdtContent>
                          <w:r>
                            <w:rPr>
                              <w:szCs w:val="24"/>
                              <w:lang w:eastAsia="lt-LT"/>
                            </w:rPr>
                            <w:t>26.3</w:t>
                          </w:r>
                        </w:sdtContent>
                      </w:sdt>
                      <w:r>
                        <w:rPr>
                          <w:szCs w:val="24"/>
                          <w:lang w:eastAsia="lt-LT"/>
                        </w:rPr>
                        <w:t xml:space="preserve">. vaikų ir jaunimo teatro studija </w:t>
                      </w:r>
                      <w:r>
                        <w:rPr>
                          <w:bCs/>
                          <w:szCs w:val="24"/>
                          <w:lang w:eastAsia="lt-LT"/>
                        </w:rPr>
                        <w:t>„Kompanija šauni“, adresas: Vytauto g. 103A, LT-77160 Šiauliai;</w:t>
                      </w:r>
                    </w:p>
                  </w:sdtContent>
                </w:sdt>
                <w:sdt>
                  <w:sdtPr>
                    <w:alias w:val="26.4 pp."/>
                    <w:tag w:val="part_b8437c49249444f6a35f99afaa3db593"/>
                    <w:lock w:val="sdtLocked"/>
                    <w:richText/>
                  </w:sdtPr>
                  <w:sdtContent>
                    <w:p w14:paraId="32DD6811" w14:textId="6672FB9D">
                      <w:pPr>
                        <w:ind w:firstLine="709"/>
                        <w:jc w:val="both"/>
                        <w:rPr>
                          <w:bCs/>
                          <w:szCs w:val="24"/>
                          <w:lang w:eastAsia="lt-LT"/>
                        </w:rPr>
                      </w:pPr>
                      <w:sdt>
                        <w:sdtPr>
                          <w:alias w:val="Numeris"/>
                          <w:tag w:val="nr_b8437c49249444f6a35f99afaa3db593"/>
                          <w:lock w:val="sdtLocked"/>
                          <w:richText/>
                        </w:sdtPr>
                        <w:sdtContent>
                          <w:r>
                            <w:rPr>
                              <w:bCs/>
                              <w:szCs w:val="24"/>
                              <w:lang w:eastAsia="lt-LT"/>
                            </w:rPr>
                            <w:t>26.4</w:t>
                          </w:r>
                        </w:sdtContent>
                      </w:sdt>
                      <w:r>
                        <w:rPr>
                          <w:bCs/>
                          <w:szCs w:val="24"/>
                          <w:lang w:eastAsia="lt-LT"/>
                        </w:rPr>
                        <w:t>. Šiaulių atvirasis jaunimo centras, adresas: Vytauto g. 103A, LT-77160 Šiauliai;</w:t>
                      </w:r>
                    </w:p>
                  </w:sdtContent>
                </w:sdt>
              </w:sdtContent>
            </w:sdt>
            <w:sdt>
              <w:sdtPr>
                <w:alias w:val="27 p."/>
                <w:tag w:val="part_2b5ae9a5c1074136a76d4408f7123e56"/>
                <w:lock w:val="sdtLocked"/>
                <w:richText/>
              </w:sdtPr>
              <w:sdtContent>
                <w:p w14:paraId="560FDD79" w14:textId="77E7A2C6">
                  <w:pPr>
                    <w:ind w:firstLine="709"/>
                    <w:jc w:val="both"/>
                    <w:rPr>
                      <w:bCs/>
                      <w:szCs w:val="24"/>
                      <w:lang w:eastAsia="lt-LT"/>
                    </w:rPr>
                  </w:pPr>
                  <w:sdt>
                    <w:sdtPr>
                      <w:alias w:val="Numeris"/>
                      <w:tag w:val="nr_2b5ae9a5c1074136a76d4408f7123e56"/>
                      <w:lock w:val="sdtLocked"/>
                      <w:richText/>
                    </w:sdtPr>
                    <w:sdtContent>
                      <w:r>
                        <w:rPr>
                          <w:bCs/>
                          <w:szCs w:val="24"/>
                          <w:lang w:eastAsia="lt-LT"/>
                        </w:rPr>
                        <w:t>27</w:t>
                      </w:r>
                    </w:sdtContent>
                  </w:sdt>
                  <w:r>
                    <w:rPr>
                      <w:bCs/>
                      <w:szCs w:val="24"/>
                      <w:lang w:eastAsia="lt-LT"/>
                    </w:rPr>
                    <w:t>. Atvirasis jaunimo centras:</w:t>
                  </w:r>
                </w:p>
                <w:sdt>
                  <w:sdtPr>
                    <w:alias w:val="27.1 pp."/>
                    <w:tag w:val="part_d22367a5b1c64a69a2149f3c082d8880"/>
                    <w:lock w:val="sdtLocked"/>
                    <w:richText/>
                  </w:sdtPr>
                  <w:sdtContent>
                    <w:p w14:paraId="20E5C2E4" w14:textId="5478B956">
                      <w:pPr>
                        <w:ind w:firstLine="709"/>
                        <w:jc w:val="both"/>
                        <w:rPr>
                          <w:szCs w:val="24"/>
                          <w:lang w:eastAsia="lt-LT"/>
                        </w:rPr>
                      </w:pPr>
                      <w:sdt>
                        <w:sdtPr>
                          <w:alias w:val="Numeris"/>
                          <w:tag w:val="nr_d22367a5b1c64a69a2149f3c082d8880"/>
                          <w:lock w:val="sdtLocked"/>
                          <w:richText/>
                        </w:sdtPr>
                        <w:sdtContent>
                          <w:r>
                            <w:rPr>
                              <w:bCs/>
                              <w:szCs w:val="24"/>
                              <w:lang w:eastAsia="ar-SA"/>
                            </w:rPr>
                            <w:t>27.1</w:t>
                          </w:r>
                        </w:sdtContent>
                      </w:sdt>
                      <w:r>
                        <w:rPr>
                          <w:bCs/>
                          <w:szCs w:val="24"/>
                          <w:lang w:eastAsia="ar-SA"/>
                        </w:rPr>
                        <w:t>. telkia ir ugdo Šiaulių miesto jaunimą, siekdamas užtikrinti jo užimtumą ir savirealizaciją, skatina prasmingas ir visuomenei naudingas veiklas, remdamasis atviro darbo su jaunimu principais;</w:t>
                      </w:r>
                    </w:p>
                  </w:sdtContent>
                </w:sdt>
                <w:sdt>
                  <w:sdtPr>
                    <w:alias w:val="27.2 pp."/>
                    <w:tag w:val="part_eb15dc2ce54947b0b92c8ae0b11e7250"/>
                    <w:lock w:val="sdtLocked"/>
                    <w:richText/>
                  </w:sdtPr>
                  <w:sdtContent>
                    <w:p w14:paraId="20E5C2E5" w14:textId="41AA6C39">
                      <w:pPr>
                        <w:suppressAutoHyphens/>
                        <w:ind w:firstLine="709"/>
                        <w:jc w:val="both"/>
                        <w:rPr>
                          <w:bCs/>
                          <w:szCs w:val="24"/>
                          <w:lang w:eastAsia="ar-SA"/>
                        </w:rPr>
                      </w:pPr>
                      <w:sdt>
                        <w:sdtPr>
                          <w:alias w:val="Numeris"/>
                          <w:tag w:val="nr_eb15dc2ce54947b0b92c8ae0b11e7250"/>
                          <w:lock w:val="sdtLocked"/>
                          <w:richText/>
                        </w:sdtPr>
                        <w:sdtContent>
                          <w:r>
                            <w:rPr>
                              <w:bCs/>
                              <w:szCs w:val="24"/>
                              <w:lang w:eastAsia="ar-SA"/>
                            </w:rPr>
                            <w:t>27.2</w:t>
                          </w:r>
                        </w:sdtContent>
                      </w:sdt>
                      <w:r>
                        <w:rPr>
                          <w:bCs/>
                          <w:szCs w:val="24"/>
                          <w:lang w:eastAsia="ar-SA"/>
                        </w:rPr>
                        <w:t>. plėtoja ir palaiko nuolatinius ryšius su savo veiklos teritorijoje veikiančiomis ir su jaunimo reikalais susijusiomis institucijomis: mokyklomis, policija, parapija, jaunimo organizacijomis, bendruomene, ir vaiko teises įgyvendinančiomis bei pagalbą vaikams, šeimai teikiančiomis institucijomis: Vaiko teisių apsaugos skyriumi, Socialinės paramos skyriumi, seniūnijomis, kitomis institucijomis, kurios dirba su jaunimu.</w:t>
                      </w:r>
                    </w:p>
                  </w:sdtContent>
                </w:sdt>
              </w:sdtContent>
            </w:sdt>
            <w:sdt>
              <w:sdtPr>
                <w:alias w:val="28 p."/>
                <w:tag w:val="part_7a1eb328207348089793086e1189c26a"/>
                <w:lock w:val="sdtLocked"/>
                <w:richText/>
              </w:sdtPr>
              <w:sdtContent>
                <w:p w14:paraId="73227A1D" w14:textId="46D7D19C">
                  <w:pPr>
                    <w:suppressAutoHyphens/>
                    <w:ind w:firstLine="709"/>
                    <w:jc w:val="both"/>
                    <w:rPr>
                      <w:bCs/>
                      <w:szCs w:val="24"/>
                      <w:lang w:eastAsia="ar-SA"/>
                    </w:rPr>
                  </w:pPr>
                  <w:sdt>
                    <w:sdtPr>
                      <w:alias w:val="Numeris"/>
                      <w:tag w:val="nr_7a1eb328207348089793086e1189c26a"/>
                      <w:lock w:val="sdtLocked"/>
                      <w:richText/>
                    </w:sdtPr>
                    <w:sdtContent>
                      <w:r>
                        <w:rPr>
                          <w:bCs/>
                          <w:szCs w:val="24"/>
                          <w:lang w:eastAsia="ar-SA"/>
                        </w:rPr>
                        <w:t>28</w:t>
                      </w:r>
                    </w:sdtContent>
                  </w:sdt>
                  <w:r>
                    <w:rPr>
                      <w:bCs/>
                      <w:szCs w:val="24"/>
                      <w:lang w:eastAsia="ar-SA"/>
                    </w:rPr>
                    <w:t>. Atvirasis jaunimo centras savo veiklą grindžia direktoriaus patvirtintais dokumentais.</w:t>
                  </w:r>
                </w:p>
              </w:sdtContent>
            </w:sdt>
            <w:sdt>
              <w:sdtPr>
                <w:alias w:val="29 p."/>
                <w:tag w:val="part_835ddc79c4dc485cb0f0bcc8c1239960"/>
                <w:lock w:val="sdtLocked"/>
                <w:richText/>
              </w:sdtPr>
              <w:sdtContent>
                <w:p w14:paraId="60D44D07" w14:textId="40881832">
                  <w:pPr>
                    <w:suppressAutoHyphens/>
                    <w:ind w:firstLine="709"/>
                    <w:jc w:val="both"/>
                    <w:rPr>
                      <w:bCs/>
                      <w:szCs w:val="24"/>
                      <w:lang w:eastAsia="ar-SA"/>
                    </w:rPr>
                  </w:pPr>
                  <w:sdt>
                    <w:sdtPr>
                      <w:alias w:val="Numeris"/>
                      <w:tag w:val="nr_835ddc79c4dc485cb0f0bcc8c1239960"/>
                      <w:lock w:val="sdtLocked"/>
                      <w:richText/>
                    </w:sdtPr>
                    <w:sdtContent>
                      <w:r>
                        <w:rPr>
                          <w:bCs/>
                          <w:szCs w:val="24"/>
                          <w:lang w:eastAsia="ar-SA"/>
                        </w:rPr>
                        <w:t>29</w:t>
                      </w:r>
                    </w:sdtContent>
                  </w:sdt>
                  <w:r>
                    <w:rPr>
                      <w:bCs/>
                      <w:szCs w:val="24"/>
                      <w:lang w:eastAsia="ar-SA"/>
                    </w:rPr>
                    <w:t>. Atvirajam jaunimo centrui vadovauja vadovas, kurį į pareigas skiria ir iš jų atleidžia direktorius.</w:t>
                  </w:r>
                </w:p>
              </w:sdtContent>
            </w:sdt>
            <w:sdt>
              <w:sdtPr>
                <w:alias w:val="30 p."/>
                <w:tag w:val="part_8493976a42c7422997d1fc0ea337395e"/>
                <w:lock w:val="sdtLocked"/>
                <w:richText/>
              </w:sdtPr>
              <w:sdtContent>
                <w:p w14:paraId="7BBBEA8F" w14:textId="1B020CAE">
                  <w:pPr>
                    <w:suppressAutoHyphens/>
                    <w:ind w:firstLine="709"/>
                    <w:jc w:val="both"/>
                    <w:rPr>
                      <w:bCs/>
                      <w:szCs w:val="24"/>
                      <w:lang w:eastAsia="lt-LT"/>
                    </w:rPr>
                  </w:pPr>
                  <w:sdt>
                    <w:sdtPr>
                      <w:alias w:val="Numeris"/>
                      <w:tag w:val="nr_8493976a42c7422997d1fc0ea337395e"/>
                      <w:lock w:val="sdtLocked"/>
                      <w:richText/>
                    </w:sdtPr>
                    <w:sdtContent>
                      <w:r>
                        <w:rPr>
                          <w:bCs/>
                          <w:szCs w:val="24"/>
                          <w:lang w:eastAsia="lt-LT"/>
                        </w:rPr>
                        <w:t>30</w:t>
                      </w:r>
                    </w:sdtContent>
                  </w:sdt>
                  <w:r>
                    <w:rPr>
                      <w:bCs/>
                      <w:szCs w:val="24"/>
                      <w:lang w:eastAsia="lt-LT"/>
                    </w:rPr>
                    <w:t>. Mokyklos veikla organizuojama pagal:</w:t>
                  </w:r>
                </w:p>
                <w:sdt>
                  <w:sdtPr>
                    <w:alias w:val="30.1 pp."/>
                    <w:tag w:val="part_3f80b949accc43db88a4a5c91dff330f"/>
                    <w:lock w:val="sdtLocked"/>
                    <w:richText/>
                  </w:sdtPr>
                  <w:sdtContent>
                    <w:p w14:paraId="57F011A5" w14:textId="6F739619">
                      <w:pPr>
                        <w:suppressAutoHyphens/>
                        <w:ind w:firstLine="709"/>
                        <w:jc w:val="both"/>
                        <w:rPr>
                          <w:bCs/>
                          <w:szCs w:val="24"/>
                          <w:lang w:eastAsia="lt-LT"/>
                        </w:rPr>
                      </w:pPr>
                      <w:sdt>
                        <w:sdtPr>
                          <w:alias w:val="Numeris"/>
                          <w:tag w:val="nr_3f80b949accc43db88a4a5c91dff330f"/>
                          <w:lock w:val="sdtLocked"/>
                          <w:richText/>
                        </w:sdtPr>
                        <w:sdtContent>
                          <w:r>
                            <w:rPr>
                              <w:szCs w:val="24"/>
                              <w:lang w:eastAsia="lt-LT"/>
                            </w:rPr>
                            <w:t>30.1</w:t>
                          </w:r>
                        </w:sdtContent>
                      </w:sdt>
                      <w:r>
                        <w:rPr>
                          <w:szCs w:val="24"/>
                          <w:lang w:eastAsia="lt-LT"/>
                        </w:rPr>
                        <w:t xml:space="preserve">. direktoriaus patvirtintą strateginį veiklos planą, kuriam yra pritarusios mokyklos taryba ir Savivaldybės vykdomoji institucija ar </w:t>
                      </w:r>
                      <w:r>
                        <w:rPr>
                          <w:bCs/>
                          <w:szCs w:val="24"/>
                          <w:lang w:eastAsia="lt-LT"/>
                        </w:rPr>
                        <w:t>teisės aktų nustatytais atvejais – jos įgaliotas asmuo;</w:t>
                      </w:r>
                    </w:p>
                  </w:sdtContent>
                </w:sdt>
                <w:sdt>
                  <w:sdtPr>
                    <w:alias w:val="30.2 pp."/>
                    <w:tag w:val="part_1158e16df3114bd68ff952cb67a4ba75"/>
                    <w:lock w:val="sdtLocked"/>
                    <w:richText/>
                  </w:sdtPr>
                  <w:sdtContent>
                    <w:p w14:paraId="6A410C13" w14:textId="22A6F40A">
                      <w:pPr>
                        <w:suppressAutoHyphens/>
                        <w:ind w:firstLine="709"/>
                        <w:jc w:val="both"/>
                        <w:rPr>
                          <w:bCs/>
                          <w:szCs w:val="24"/>
                          <w:lang w:eastAsia="ar-SA"/>
                        </w:rPr>
                      </w:pPr>
                      <w:sdt>
                        <w:sdtPr>
                          <w:alias w:val="Numeris"/>
                          <w:tag w:val="nr_1158e16df3114bd68ff952cb67a4ba75"/>
                          <w:lock w:val="sdtLocked"/>
                          <w:richText/>
                        </w:sdtPr>
                        <w:sdtContent>
                          <w:r>
                            <w:rPr>
                              <w:bCs/>
                              <w:szCs w:val="24"/>
                              <w:lang w:eastAsia="lt-LT"/>
                            </w:rPr>
                            <w:t>30.2</w:t>
                          </w:r>
                        </w:sdtContent>
                      </w:sdt>
                      <w:r>
                        <w:rPr>
                          <w:bCs/>
                          <w:szCs w:val="24"/>
                          <w:lang w:eastAsia="lt-LT"/>
                        </w:rPr>
                        <w:t>. direktoriaus patvirtintą metinį veiklos planą, kuriam yra pritarusi mokyklos taryba.</w:t>
                      </w:r>
                    </w:p>
                  </w:sdtContent>
                </w:sdt>
              </w:sdtContent>
            </w:sdt>
            <w:sdt>
              <w:sdtPr>
                <w:alias w:val="31 p."/>
                <w:tag w:val="part_e35106e4188548449aa14188ed9a0b95"/>
                <w:lock w:val="sdtLocked"/>
                <w:richText/>
              </w:sdtPr>
              <w:sdtContent>
                <w:p w14:paraId="344BEC2F" w14:textId="10D84566">
                  <w:pPr>
                    <w:suppressAutoHyphens/>
                    <w:ind w:firstLine="709"/>
                    <w:jc w:val="both"/>
                    <w:rPr>
                      <w:bCs/>
                      <w:szCs w:val="24"/>
                      <w:lang w:eastAsia="ar-SA"/>
                    </w:rPr>
                  </w:pPr>
                  <w:sdt>
                    <w:sdtPr>
                      <w:alias w:val="Numeris"/>
                      <w:tag w:val="nr_e35106e4188548449aa14188ed9a0b95"/>
                      <w:lock w:val="sdtLocked"/>
                      <w:richText/>
                    </w:sdtPr>
                    <w:sdtContent>
                      <w:r>
                        <w:rPr>
                          <w:bCs/>
                          <w:szCs w:val="24"/>
                          <w:lang w:eastAsia="lt-LT"/>
                        </w:rPr>
                        <w:t>31</w:t>
                      </w:r>
                    </w:sdtContent>
                  </w:sdt>
                  <w:r>
                    <w:rPr>
                      <w:bCs/>
                      <w:szCs w:val="24"/>
                      <w:lang w:eastAsia="lt-LT"/>
                    </w:rPr>
                    <w:t>. Mokyklai vadovauja direktorius, kuris į pareigas priimamas penkerių metų kadencijai viešo konkurso būdu. Direktoriaus teises ir pareigas nustato Nuostatai ir neformaliojo švietimo mokyklos direktoriaus pareigybės aprašymas.</w:t>
                  </w:r>
                </w:p>
              </w:sdtContent>
            </w:sdt>
            <w:sdt>
              <w:sdtPr>
                <w:alias w:val="32 p."/>
                <w:tag w:val="part_f7a5db48344e4a46aa475a95e6d304e7"/>
                <w:lock w:val="sdtLocked"/>
                <w:richText/>
              </w:sdtPr>
              <w:sdtContent>
                <w:p w14:paraId="0ACB736A" w14:textId="47579AFE">
                  <w:pPr>
                    <w:suppressAutoHyphens/>
                    <w:ind w:firstLine="709"/>
                    <w:jc w:val="both"/>
                    <w:rPr>
                      <w:bCs/>
                      <w:szCs w:val="24"/>
                      <w:lang w:eastAsia="lt-LT"/>
                    </w:rPr>
                  </w:pPr>
                  <w:sdt>
                    <w:sdtPr>
                      <w:alias w:val="Numeris"/>
                      <w:tag w:val="nr_f7a5db48344e4a46aa475a95e6d304e7"/>
                      <w:lock w:val="sdtLocked"/>
                      <w:richText/>
                    </w:sdtPr>
                    <w:sdtContent>
                      <w:r>
                        <w:rPr>
                          <w:bCs/>
                          <w:szCs w:val="24"/>
                          <w:lang w:eastAsia="lt-LT"/>
                        </w:rPr>
                        <w:t>32</w:t>
                      </w:r>
                    </w:sdtContent>
                  </w:sdt>
                  <w:r>
                    <w:rPr>
                      <w:bCs/>
                      <w:szCs w:val="24"/>
                      <w:lang w:eastAsia="lt-LT"/>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49ddb105d5c34c66b6a573acbdcff973"/>
                <w:lock w:val="sdtLocked"/>
                <w:richText/>
              </w:sdtPr>
              <w:sdtContent>
                <w:p w14:paraId="20E5C2ED" w14:textId="63845B96">
                  <w:pPr>
                    <w:suppressAutoHyphens/>
                    <w:ind w:firstLine="709"/>
                    <w:jc w:val="both"/>
                    <w:rPr>
                      <w:bCs/>
                      <w:szCs w:val="24"/>
                      <w:lang w:eastAsia="ar-SA"/>
                    </w:rPr>
                  </w:pPr>
                  <w:sdt>
                    <w:sdtPr>
                      <w:alias w:val="Numeris"/>
                      <w:tag w:val="nr_49ddb105d5c34c66b6a573acbdcff973"/>
                      <w:lock w:val="sdtLocked"/>
                      <w:richText/>
                    </w:sdtPr>
                    <w:sdtContent>
                      <w:r>
                        <w:rPr>
                          <w:szCs w:val="24"/>
                          <w:lang w:eastAsia="lt-LT"/>
                        </w:rPr>
                        <w:t>33</w:t>
                      </w:r>
                    </w:sdtContent>
                  </w:sdt>
                  <w:r>
                    <w:rPr>
                      <w:szCs w:val="24"/>
                      <w:lang w:eastAsia="lt-LT"/>
                    </w:rPr>
                    <w:t>. Direktorius atlieka tokias funkcijas:</w:t>
                  </w:r>
                </w:p>
                <w:sdt>
                  <w:sdtPr>
                    <w:alias w:val="33.1 pp."/>
                    <w:tag w:val="part_1de73f2534224dd083c56b29d88f67dd"/>
                    <w:lock w:val="sdtLocked"/>
                    <w:richText/>
                  </w:sdtPr>
                  <w:sdtContent>
                    <w:p w14:paraId="6FF257AD" w14:textId="779801FC">
                      <w:pPr>
                        <w:ind w:firstLine="709"/>
                        <w:jc w:val="both"/>
                        <w:rPr>
                          <w:szCs w:val="24"/>
                          <w:lang w:eastAsia="lt-LT"/>
                        </w:rPr>
                      </w:pPr>
                      <w:sdt>
                        <w:sdtPr>
                          <w:alias w:val="Numeris"/>
                          <w:tag w:val="nr_1de73f2534224dd083c56b29d88f67dd"/>
                          <w:lock w:val="sdtLocked"/>
                          <w:richText/>
                        </w:sdtPr>
                        <w:sdtContent>
                          <w:r>
                            <w:rPr>
                              <w:szCs w:val="24"/>
                              <w:lang w:eastAsia="lt-LT"/>
                            </w:rPr>
                            <w:t>33.1</w:t>
                          </w:r>
                        </w:sdtContent>
                      </w:sdt>
                      <w:r>
                        <w:rPr>
                          <w:szCs w:val="24"/>
                          <w:lang w:eastAsia="lt-LT"/>
                        </w:rPr>
                        <w:t>. tvirtina mokyklos vidaus struktūrą, mokyklos darbuotojų pareigybių sąrašą teisės aktų nustatyta tvarka;</w:t>
                      </w:r>
                    </w:p>
                  </w:sdtContent>
                </w:sdt>
                <w:sdt>
                  <w:sdtPr>
                    <w:alias w:val="33.2 pp."/>
                    <w:tag w:val="part_5ec8c3b6481747d383d054150b0fa9f3"/>
                    <w:lock w:val="sdtLocked"/>
                    <w:richText/>
                  </w:sdtPr>
                  <w:sdtContent>
                    <w:p w14:paraId="50939088" w14:textId="6074BC05">
                      <w:pPr>
                        <w:ind w:firstLine="709"/>
                        <w:jc w:val="both"/>
                        <w:rPr>
                          <w:szCs w:val="24"/>
                          <w:lang w:eastAsia="lt-LT"/>
                        </w:rPr>
                      </w:pPr>
                      <w:sdt>
                        <w:sdtPr>
                          <w:alias w:val="Numeris"/>
                          <w:tag w:val="nr_5ec8c3b6481747d383d054150b0fa9f3"/>
                          <w:lock w:val="sdtLocked"/>
                          <w:richText/>
                        </w:sdtPr>
                        <w:sdtContent>
                          <w:r>
                            <w:rPr>
                              <w:szCs w:val="24"/>
                              <w:lang w:eastAsia="lt-LT"/>
                            </w:rPr>
                            <w:t>33.2</w:t>
                          </w:r>
                        </w:sdtContent>
                      </w:sdt>
                      <w:r>
                        <w:rPr>
                          <w:szCs w:val="24"/>
                          <w:lang w:eastAsia="lt-LT"/>
                        </w:rPr>
                        <w:t>. nustato mokyklos struktūrinių padalinių tikslus, uždavinius, funkcijas, direktoriaus pavaduotojų ugdymui, mokyklos struktūrinių padalinių vadovų veiklos sritis;</w:t>
                      </w:r>
                    </w:p>
                  </w:sdtContent>
                </w:sdt>
                <w:sdt>
                  <w:sdtPr>
                    <w:alias w:val="33.3 pp."/>
                    <w:tag w:val="part_3ad5f32c446f4fa7985f916e09bedd9e"/>
                    <w:lock w:val="sdtLocked"/>
                    <w:richText/>
                  </w:sdtPr>
                  <w:sdtContent>
                    <w:p w14:paraId="37A6DD58" w14:textId="397902DB">
                      <w:pPr>
                        <w:ind w:firstLine="709"/>
                        <w:jc w:val="both"/>
                        <w:rPr>
                          <w:szCs w:val="24"/>
                          <w:lang w:eastAsia="lt-LT"/>
                        </w:rPr>
                      </w:pPr>
                      <w:sdt>
                        <w:sdtPr>
                          <w:alias w:val="Numeris"/>
                          <w:tag w:val="nr_3ad5f32c446f4fa7985f916e09bedd9e"/>
                          <w:lock w:val="sdtLocked"/>
                          <w:richText/>
                        </w:sdtPr>
                        <w:sdtContent>
                          <w:r>
                            <w:rPr>
                              <w:szCs w:val="24"/>
                              <w:lang w:eastAsia="lt-LT"/>
                            </w:rPr>
                            <w:t>33.3</w:t>
                          </w:r>
                        </w:sdtContent>
                      </w:sdt>
                      <w:r>
                        <w:rPr>
                          <w:szCs w:val="24"/>
                          <w:lang w:eastAsia="lt-LT"/>
                        </w:rPr>
                        <w:t xml:space="preserve">. tvirtina mokytojų, kitų ugdymo procese dalyvaujančių asmenų ir aptarnaujančio personalo pareigybių aprašymus, Darbo kodekso ir kitų teisės aktų nustatyta tvarka priima į darbą ir atleidžia iš jo mokyklos darbuotojus, skatina juos, skiria jiems drausmines nuobaudas; </w:t>
                      </w:r>
                    </w:p>
                  </w:sdtContent>
                </w:sdt>
                <w:sdt>
                  <w:sdtPr>
                    <w:alias w:val="33.4 pp."/>
                    <w:tag w:val="part_fc9397fe323d4f3ba31e047279702d46"/>
                    <w:lock w:val="sdtLocked"/>
                    <w:richText/>
                  </w:sdtPr>
                  <w:sdtContent>
                    <w:p w14:paraId="67CC8311" w14:textId="609130CD">
                      <w:pPr>
                        <w:ind w:firstLine="720"/>
                        <w:jc w:val="both"/>
                        <w:rPr>
                          <w:szCs w:val="24"/>
                          <w:lang w:eastAsia="lt-LT"/>
                        </w:rPr>
                      </w:pPr>
                      <w:sdt>
                        <w:sdtPr>
                          <w:alias w:val="Numeris"/>
                          <w:tag w:val="nr_fc9397fe323d4f3ba31e047279702d46"/>
                          <w:lock w:val="sdtLocked"/>
                          <w:richText/>
                        </w:sdtPr>
                        <w:sdtContent>
                          <w:r>
                            <w:rPr>
                              <w:szCs w:val="24"/>
                              <w:lang w:eastAsia="lt-LT"/>
                            </w:rPr>
                            <w:t>33.4</w:t>
                          </w:r>
                        </w:sdtContent>
                      </w:sdt>
                      <w:r>
                        <w:rPr>
                          <w:szCs w:val="24"/>
                          <w:lang w:eastAsia="lt-LT"/>
                        </w:rPr>
                        <w:t>. nustato mokyklos darbuotojų darbo apmokėjimo sistemą, jeigu mokykloje nėra sudaryta kolektyvinė sutartis;</w:t>
                      </w:r>
                    </w:p>
                  </w:sdtContent>
                </w:sdt>
                <w:sdt>
                  <w:sdtPr>
                    <w:alias w:val="33.5 pp."/>
                    <w:tag w:val="part_808ffcccc22745c593273c7626d168f9"/>
                    <w:lock w:val="sdtLocked"/>
                    <w:richText/>
                  </w:sdtPr>
                  <w:sdtContent>
                    <w:p w14:paraId="3FA3D8DD" w14:textId="257E30FC">
                      <w:pPr>
                        <w:ind w:firstLine="709"/>
                        <w:jc w:val="both"/>
                        <w:rPr>
                          <w:szCs w:val="24"/>
                          <w:lang w:eastAsia="lt-LT"/>
                        </w:rPr>
                      </w:pPr>
                      <w:sdt>
                        <w:sdtPr>
                          <w:alias w:val="Numeris"/>
                          <w:tag w:val="nr_808ffcccc22745c593273c7626d168f9"/>
                          <w:lock w:val="sdtLocked"/>
                          <w:richText/>
                        </w:sdtPr>
                        <w:sdtContent>
                          <w:r>
                            <w:rPr>
                              <w:szCs w:val="24"/>
                              <w:lang w:eastAsia="lt-LT"/>
                            </w:rPr>
                            <w:t>33.5</w:t>
                          </w:r>
                        </w:sdtContent>
                      </w:sdt>
                      <w:r>
                        <w:rPr>
                          <w:szCs w:val="24"/>
                          <w:lang w:eastAsia="lt-LT"/>
                        </w:rPr>
                        <w:t>. priima mokinius Savivaldybės tarybos nustatyta tvarka;</w:t>
                      </w:r>
                    </w:p>
                  </w:sdtContent>
                </w:sdt>
                <w:sdt>
                  <w:sdtPr>
                    <w:alias w:val="33.6 pp."/>
                    <w:tag w:val="part_e6aaf0409b954009921594c23ab0f6fd"/>
                    <w:lock w:val="sdtLocked"/>
                    <w:richText/>
                  </w:sdtPr>
                  <w:sdtContent>
                    <w:p w14:paraId="6EA35690" w14:textId="539D7860">
                      <w:pPr>
                        <w:ind w:firstLine="709"/>
                        <w:jc w:val="both"/>
                        <w:rPr>
                          <w:szCs w:val="24"/>
                          <w:lang w:eastAsia="lt-LT"/>
                        </w:rPr>
                      </w:pPr>
                      <w:sdt>
                        <w:sdtPr>
                          <w:alias w:val="Numeris"/>
                          <w:tag w:val="nr_e6aaf0409b954009921594c23ab0f6fd"/>
                          <w:lock w:val="sdtLocked"/>
                          <w:richText/>
                        </w:sdtPr>
                        <w:sdtContent>
                          <w:r>
                            <w:rPr>
                              <w:szCs w:val="24"/>
                              <w:lang w:eastAsia="lt-LT"/>
                            </w:rPr>
                            <w:t>33.6</w:t>
                          </w:r>
                        </w:sdtContent>
                      </w:sdt>
                      <w:r>
                        <w:rPr>
                          <w:szCs w:val="24"/>
                          <w:lang w:eastAsia="lt-LT"/>
                        </w:rPr>
                        <w:t>. vadovaudamasis įstatymais ir kitais teisės aktais, mokyklos darbo tvarkos taisyklėse nustato mokytojų, kitų ugdymo procese dalyvaujančių asmenų, aptarnaujančio personalo ir mokinių teises, pareigas ir atsakomybę;</w:t>
                      </w:r>
                    </w:p>
                  </w:sdtContent>
                </w:sdt>
                <w:sdt>
                  <w:sdtPr>
                    <w:alias w:val="33.7 pp."/>
                    <w:tag w:val="part_4a3146e4c365408c9223a6df2ba095e3"/>
                    <w:lock w:val="sdtLocked"/>
                    <w:richText/>
                  </w:sdtPr>
                  <w:sdtContent>
                    <w:p w14:paraId="588C0844" w14:textId="1A38C6CB">
                      <w:pPr>
                        <w:ind w:firstLine="709"/>
                        <w:jc w:val="both"/>
                        <w:rPr>
                          <w:szCs w:val="24"/>
                          <w:lang w:eastAsia="lt-LT"/>
                        </w:rPr>
                      </w:pPr>
                      <w:sdt>
                        <w:sdtPr>
                          <w:alias w:val="Numeris"/>
                          <w:tag w:val="nr_4a3146e4c365408c9223a6df2ba095e3"/>
                          <w:lock w:val="sdtLocked"/>
                          <w:richText/>
                        </w:sdtPr>
                        <w:sdtContent>
                          <w:r>
                            <w:rPr>
                              <w:szCs w:val="24"/>
                              <w:lang w:eastAsia="lt-LT"/>
                            </w:rPr>
                            <w:t>33.7</w:t>
                          </w:r>
                        </w:sdtContent>
                      </w:sdt>
                      <w:r>
                        <w:rPr>
                          <w:szCs w:val="24"/>
                          <w:lang w:eastAsia="lt-LT"/>
                        </w:rPr>
                        <w:t>. suderinęs su mokyklos taryba, tvirtina mokyklos darbo tvarkos taisykles;</w:t>
                      </w:r>
                    </w:p>
                  </w:sdtContent>
                </w:sdt>
                <w:sdt>
                  <w:sdtPr>
                    <w:alias w:val="33.8 pp."/>
                    <w:tag w:val="part_2e91bbfccee548bfa92c4cf92ddc4912"/>
                    <w:lock w:val="sdtLocked"/>
                    <w:richText/>
                  </w:sdtPr>
                  <w:sdtContent>
                    <w:p w14:paraId="0E5C52CE" w14:textId="1D70FA7B">
                      <w:pPr>
                        <w:ind w:firstLine="709"/>
                        <w:jc w:val="both"/>
                        <w:rPr>
                          <w:szCs w:val="24"/>
                          <w:lang w:eastAsia="lt-LT"/>
                        </w:rPr>
                      </w:pPr>
                      <w:sdt>
                        <w:sdtPr>
                          <w:alias w:val="Numeris"/>
                          <w:tag w:val="nr_2e91bbfccee548bfa92c4cf92ddc4912"/>
                          <w:lock w:val="sdtLocked"/>
                          <w:richText/>
                        </w:sdtPr>
                        <w:sdtContent>
                          <w:r>
                            <w:rPr>
                              <w:szCs w:val="24"/>
                              <w:lang w:eastAsia="lt-LT"/>
                            </w:rPr>
                            <w:t>33.8</w:t>
                          </w:r>
                        </w:sdtContent>
                      </w:sdt>
                      <w:r>
                        <w:rPr>
                          <w:szCs w:val="24"/>
                          <w:lang w:eastAsia="lt-LT"/>
                        </w:rPr>
                        <w:t>. sudaro ugdytiniams ir darbuotojams saugias ir sveikatai nekenksmingas darbo sąlygas visais su ugdymu ir darbu susijusiais aspektais;</w:t>
                      </w:r>
                    </w:p>
                  </w:sdtContent>
                </w:sdt>
                <w:sdt>
                  <w:sdtPr>
                    <w:alias w:val="33.9 pp."/>
                    <w:tag w:val="part_22acf39cb4c94fd38dfa46f436ddec5a"/>
                    <w:lock w:val="sdtLocked"/>
                    <w:richText/>
                  </w:sdtPr>
                  <w:sdtContent>
                    <w:p w14:paraId="5E25018C" w14:textId="24692FE4">
                      <w:pPr>
                        <w:ind w:firstLine="709"/>
                        <w:jc w:val="both"/>
                        <w:rPr>
                          <w:szCs w:val="24"/>
                          <w:lang w:eastAsia="lt-LT"/>
                        </w:rPr>
                      </w:pPr>
                      <w:sdt>
                        <w:sdtPr>
                          <w:alias w:val="Numeris"/>
                          <w:tag w:val="nr_22acf39cb4c94fd38dfa46f436ddec5a"/>
                          <w:lock w:val="sdtLocked"/>
                          <w:richText/>
                        </w:sdtPr>
                        <w:sdtContent>
                          <w:r>
                            <w:rPr>
                              <w:szCs w:val="24"/>
                              <w:lang w:eastAsia="lt-LT"/>
                            </w:rPr>
                            <w:t>33.9</w:t>
                          </w:r>
                        </w:sdtContent>
                      </w:sdt>
                      <w:r>
                        <w:rPr>
                          <w:szCs w:val="24"/>
                          <w:lang w:eastAsia="lt-LT"/>
                        </w:rPr>
                        <w:t>. organizuoja ir koordinuoja mokyklos veiklą pavestoms funkcijoms atlikti, uždaviniams įgyvendinti, analizuoja ir vertina mokyklos veiklą, materialinius ir intelektinius išteklius;</w:t>
                      </w:r>
                    </w:p>
                  </w:sdtContent>
                </w:sdt>
                <w:sdt>
                  <w:sdtPr>
                    <w:alias w:val="33.10 pp."/>
                    <w:tag w:val="part_68c13ec2dd5c41f3b17ab5d6f8f79020"/>
                    <w:lock w:val="sdtLocked"/>
                    <w:richText/>
                  </w:sdtPr>
                  <w:sdtContent>
                    <w:p w14:paraId="2E802DAF" w14:textId="42756B50">
                      <w:pPr>
                        <w:ind w:firstLine="709"/>
                        <w:jc w:val="both"/>
                        <w:rPr>
                          <w:szCs w:val="24"/>
                          <w:lang w:eastAsia="lt-LT"/>
                        </w:rPr>
                      </w:pPr>
                      <w:sdt>
                        <w:sdtPr>
                          <w:alias w:val="Numeris"/>
                          <w:tag w:val="nr_68c13ec2dd5c41f3b17ab5d6f8f79020"/>
                          <w:lock w:val="sdtLocked"/>
                          <w:richText/>
                        </w:sdtPr>
                        <w:sdtContent>
                          <w:r>
                            <w:rPr>
                              <w:szCs w:val="24"/>
                              <w:lang w:eastAsia="lt-LT"/>
                            </w:rPr>
                            <w:t>33.10</w:t>
                          </w:r>
                        </w:sdtContent>
                      </w:sdt>
                      <w:r>
                        <w:rPr>
                          <w:szCs w:val="24"/>
                          <w:lang w:eastAsia="lt-LT"/>
                        </w:rPr>
                        <w:t>. leidžia įsakymus, tikrina, kaip jie vykdomi;</w:t>
                      </w:r>
                    </w:p>
                  </w:sdtContent>
                </w:sdt>
                <w:sdt>
                  <w:sdtPr>
                    <w:alias w:val="33.11 pp."/>
                    <w:tag w:val="part_f42ceeae03824f6e96319ebca25d1f51"/>
                    <w:lock w:val="sdtLocked"/>
                    <w:richText/>
                  </w:sdtPr>
                  <w:sdtContent>
                    <w:p w14:paraId="2E076030" w14:textId="582319D4">
                      <w:pPr>
                        <w:ind w:firstLine="709"/>
                        <w:jc w:val="both"/>
                        <w:rPr>
                          <w:szCs w:val="24"/>
                          <w:lang w:eastAsia="lt-LT"/>
                        </w:rPr>
                      </w:pPr>
                      <w:sdt>
                        <w:sdtPr>
                          <w:alias w:val="Numeris"/>
                          <w:tag w:val="nr_f42ceeae03824f6e96319ebca25d1f51"/>
                          <w:lock w:val="sdtLocked"/>
                          <w:richText/>
                        </w:sdtPr>
                        <w:sdtContent>
                          <w:r>
                            <w:rPr>
                              <w:szCs w:val="24"/>
                              <w:lang w:eastAsia="lt-LT"/>
                            </w:rPr>
                            <w:t>33.11</w:t>
                          </w:r>
                        </w:sdtContent>
                      </w:sdt>
                      <w:r>
                        <w:rPr>
                          <w:szCs w:val="24"/>
                          <w:lang w:eastAsia="lt-LT"/>
                        </w:rPr>
                        <w:t>. sudaro teisės aktų nustatytas komisijas, darbo grupes;</w:t>
                      </w:r>
                    </w:p>
                  </w:sdtContent>
                </w:sdt>
                <w:sdt>
                  <w:sdtPr>
                    <w:alias w:val="33.12 pp."/>
                    <w:tag w:val="part_bc8e6efcbccb4051921bc6787b08a779"/>
                    <w:lock w:val="sdtLocked"/>
                    <w:richText/>
                  </w:sdtPr>
                  <w:sdtContent>
                    <w:p w14:paraId="2C80CA14" w14:textId="5E5364CC">
                      <w:pPr>
                        <w:ind w:firstLine="709"/>
                        <w:jc w:val="both"/>
                        <w:rPr>
                          <w:szCs w:val="24"/>
                          <w:lang w:eastAsia="lt-LT"/>
                        </w:rPr>
                      </w:pPr>
                      <w:sdt>
                        <w:sdtPr>
                          <w:alias w:val="Numeris"/>
                          <w:tag w:val="nr_bc8e6efcbccb4051921bc6787b08a779"/>
                          <w:lock w:val="sdtLocked"/>
                          <w:richText/>
                        </w:sdtPr>
                        <w:sdtContent>
                          <w:r>
                            <w:rPr>
                              <w:szCs w:val="24"/>
                              <w:lang w:eastAsia="lt-LT"/>
                            </w:rPr>
                            <w:t>33.12</w:t>
                          </w:r>
                        </w:sdtContent>
                      </w:sdt>
                      <w:r>
                        <w:rPr>
                          <w:szCs w:val="24"/>
                          <w:lang w:eastAsia="lt-LT"/>
                        </w:rPr>
                        <w:t>. sudaro mokyklos vardu sutartis mokyklos funkcijoms atlikti;</w:t>
                      </w:r>
                    </w:p>
                  </w:sdtContent>
                </w:sdt>
                <w:sdt>
                  <w:sdtPr>
                    <w:alias w:val="33.13 pp."/>
                    <w:tag w:val="part_9f62ff5b31fd4a3cacf5db4ea0faa6eb"/>
                    <w:lock w:val="sdtLocked"/>
                    <w:richText/>
                  </w:sdtPr>
                  <w:sdtContent>
                    <w:p w14:paraId="23D8F33E" w14:textId="2AE3FF65">
                      <w:pPr>
                        <w:ind w:firstLine="709"/>
                        <w:jc w:val="both"/>
                        <w:rPr>
                          <w:szCs w:val="24"/>
                          <w:lang w:eastAsia="lt-LT"/>
                        </w:rPr>
                      </w:pPr>
                      <w:sdt>
                        <w:sdtPr>
                          <w:alias w:val="Numeris"/>
                          <w:tag w:val="nr_9f62ff5b31fd4a3cacf5db4ea0faa6eb"/>
                          <w:lock w:val="sdtLocked"/>
                          <w:richText/>
                        </w:sdtPr>
                        <w:sdtContent>
                          <w:r>
                            <w:rPr>
                              <w:szCs w:val="24"/>
                              <w:lang w:eastAsia="lt-LT"/>
                            </w:rPr>
                            <w:t>33.13</w:t>
                          </w:r>
                        </w:sdtContent>
                      </w:sdt>
                      <w:r>
                        <w:rPr>
                          <w:szCs w:val="24"/>
                          <w:lang w:eastAsia="lt-LT"/>
                        </w:rPr>
                        <w:t>. organizuoja mokyklos dokumentų saugojimą ir valdymą teisės aktų nustatyta tvarka;</w:t>
                      </w:r>
                    </w:p>
                  </w:sdtContent>
                </w:sdt>
                <w:sdt>
                  <w:sdtPr>
                    <w:alias w:val="33.14 pp."/>
                    <w:tag w:val="part_2953ed4a30dd4c5c9acb6f2b31e3109a"/>
                    <w:lock w:val="sdtLocked"/>
                    <w:richText/>
                  </w:sdtPr>
                  <w:sdtContent>
                    <w:p w14:paraId="2AC5A547" w14:textId="73305323">
                      <w:pPr>
                        <w:ind w:firstLine="720"/>
                        <w:jc w:val="both"/>
                        <w:rPr>
                          <w:szCs w:val="24"/>
                          <w:lang w:eastAsia="lt-LT"/>
                        </w:rPr>
                      </w:pPr>
                      <w:sdt>
                        <w:sdtPr>
                          <w:alias w:val="Numeris"/>
                          <w:tag w:val="nr_2953ed4a30dd4c5c9acb6f2b31e3109a"/>
                          <w:lock w:val="sdtLocked"/>
                          <w:richText/>
                        </w:sdtPr>
                        <w:sdtContent>
                          <w:r>
                            <w:rPr>
                              <w:szCs w:val="24"/>
                              <w:lang w:eastAsia="lt-LT"/>
                            </w:rPr>
                            <w:t>33.14</w:t>
                          </w:r>
                        </w:sdtContent>
                      </w:sdt>
                      <w:r>
                        <w:rPr>
                          <w:szCs w:val="24"/>
                          <w:lang w:eastAsia="lt-LT"/>
                        </w:rPr>
                        <w:t xml:space="preserve">. teisės aktų nustatyta tvarka valdo, naudoja mokyklos turtą, lėšas ir jais disponuoja, </w:t>
                      </w:r>
                      <w:r>
                        <w:rPr>
                          <w:bCs/>
                          <w:szCs w:val="24"/>
                          <w:lang w:eastAsia="lt-LT"/>
                        </w:rPr>
                        <w:t>užtikrindamas racionalų ir taupų lėšų ir turto naudojimą;</w:t>
                      </w:r>
                      <w:r>
                        <w:rPr>
                          <w:szCs w:val="24"/>
                          <w:lang w:eastAsia="lt-LT"/>
                        </w:rPr>
                        <w:t xml:space="preserve"> koordinuoja intelektinius, materialinius, finansinius, informacinius išteklius, užtikrina jų optimalų valdymą ir naudojimą;</w:t>
                      </w:r>
                    </w:p>
                  </w:sdtContent>
                </w:sdt>
                <w:sdt>
                  <w:sdtPr>
                    <w:alias w:val="33.15 pp."/>
                    <w:tag w:val="part_2dc02f2408f048ac8eab4ce5d7fca885"/>
                    <w:lock w:val="sdtLocked"/>
                    <w:richText/>
                  </w:sdtPr>
                  <w:sdtContent>
                    <w:p w14:paraId="7B625EE5" w14:textId="38C713BA">
                      <w:pPr>
                        <w:ind w:firstLine="720"/>
                        <w:jc w:val="both"/>
                        <w:rPr>
                          <w:bCs/>
                          <w:szCs w:val="24"/>
                          <w:lang w:eastAsia="lt-LT"/>
                        </w:rPr>
                      </w:pPr>
                      <w:sdt>
                        <w:sdtPr>
                          <w:alias w:val="Numeris"/>
                          <w:tag w:val="nr_2dc02f2408f048ac8eab4ce5d7fca885"/>
                          <w:lock w:val="sdtLocked"/>
                          <w:richText/>
                        </w:sdtPr>
                        <w:sdtContent>
                          <w:r>
                            <w:rPr>
                              <w:szCs w:val="24"/>
                              <w:lang w:eastAsia="lt-LT"/>
                            </w:rPr>
                            <w:t>33.15</w:t>
                          </w:r>
                        </w:sdtContent>
                      </w:sdt>
                      <w:r>
                        <w:rPr>
                          <w:szCs w:val="24"/>
                          <w:lang w:eastAsia="lt-LT"/>
                        </w:rPr>
                        <w:t xml:space="preserve">. </w:t>
                      </w:r>
                      <w:r>
                        <w:rPr>
                          <w:bCs/>
                          <w:szCs w:val="24"/>
                          <w:lang w:eastAsia="lt-LT"/>
                        </w:rPr>
                        <w:t>užtikrina mokyklos veiksmingos vidaus kontrolės sistemos sukūrimą, jos veikimą ir tobulinimą;</w:t>
                      </w:r>
                    </w:p>
                  </w:sdtContent>
                </w:sdt>
                <w:sdt>
                  <w:sdtPr>
                    <w:alias w:val="33.16 pp."/>
                    <w:tag w:val="part_ca0f03aee92f4cc5b377a02ac58231ae"/>
                    <w:lock w:val="sdtLocked"/>
                    <w:richText/>
                  </w:sdtPr>
                  <w:sdtContent>
                    <w:p w14:paraId="07DF69B0" w14:textId="3DFAB618">
                      <w:pPr>
                        <w:ind w:firstLine="720"/>
                        <w:jc w:val="both"/>
                        <w:rPr>
                          <w:szCs w:val="24"/>
                          <w:lang w:eastAsia="lt-LT"/>
                        </w:rPr>
                      </w:pPr>
                      <w:sdt>
                        <w:sdtPr>
                          <w:alias w:val="Numeris"/>
                          <w:tag w:val="nr_ca0f03aee92f4cc5b377a02ac58231ae"/>
                          <w:lock w:val="sdtLocked"/>
                          <w:richText/>
                        </w:sdtPr>
                        <w:sdtContent>
                          <w:r>
                            <w:rPr>
                              <w:szCs w:val="24"/>
                              <w:lang w:eastAsia="lt-LT"/>
                            </w:rPr>
                            <w:t>33.16</w:t>
                          </w:r>
                        </w:sdtContent>
                      </w:sdt>
                      <w:r>
                        <w:rPr>
                          <w:szCs w:val="24"/>
                          <w:lang w:eastAsia="lt-LT"/>
                        </w:rPr>
                        <w:t xml:space="preserve">. </w:t>
                      </w:r>
                      <w:r>
                        <w:rPr>
                          <w:bCs/>
                          <w:szCs w:val="24"/>
                          <w:lang w:eastAsia="lt-LT"/>
                        </w:rPr>
                        <w:t>organizuoja mokyklos finansinę apskaitą pagal Lietuvos Respublikos finansinės apskaitos įstatymą;</w:t>
                      </w:r>
                    </w:p>
                  </w:sdtContent>
                </w:sdt>
                <w:sdt>
                  <w:sdtPr>
                    <w:alias w:val="33.17 pp."/>
                    <w:tag w:val="part_32ad5cdf25164fe8961de555c0d2031a"/>
                    <w:lock w:val="sdtLocked"/>
                    <w:richText/>
                  </w:sdtPr>
                  <w:sdtContent>
                    <w:p w14:paraId="20E62708" w14:textId="2A8D7A43">
                      <w:pPr>
                        <w:ind w:firstLine="720"/>
                        <w:jc w:val="both"/>
                        <w:rPr>
                          <w:szCs w:val="24"/>
                        </w:rPr>
                      </w:pPr>
                      <w:sdt>
                        <w:sdtPr>
                          <w:alias w:val="Numeris"/>
                          <w:tag w:val="nr_32ad5cdf25164fe8961de555c0d2031a"/>
                          <w:lock w:val="sdtLocked"/>
                          <w:richText/>
                        </w:sdtPr>
                        <w:sdtContent>
                          <w:r>
                            <w:rPr>
                              <w:szCs w:val="24"/>
                              <w:lang w:eastAsia="lt-LT"/>
                            </w:rPr>
                            <w:t>33.17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 galimybę atestuotis ir organizuoja jų atestaciją švietimo, mokslo ir sporto ministro nustatyta tvarka;</w:t>
                      </w:r>
                      <w:r>
                        <w:rPr>
                          <w:bCs/>
                          <w:szCs w:val="24"/>
                        </w:rPr>
                        <w:t xml:space="preserve"> </w:t>
                      </w:r>
                    </w:p>
                  </w:sdtContent>
                </w:sdt>
                <w:sdt>
                  <w:sdtPr>
                    <w:alias w:val="33.18 pp."/>
                    <w:tag w:val="part_ffdcc314739e42e895048f0887d85706"/>
                    <w:lock w:val="sdtLocked"/>
                    <w:richText/>
                  </w:sdtPr>
                  <w:sdtContent>
                    <w:p w14:paraId="40270363" w14:textId="0340EBE4">
                      <w:pPr>
                        <w:ind w:firstLine="709"/>
                        <w:jc w:val="both"/>
                        <w:rPr>
                          <w:szCs w:val="24"/>
                          <w:lang w:eastAsia="lt-LT"/>
                        </w:rPr>
                      </w:pPr>
                      <w:sdt>
                        <w:sdtPr>
                          <w:alias w:val="Numeris"/>
                          <w:tag w:val="nr_ffdcc314739e42e895048f0887d85706"/>
                          <w:lock w:val="sdtLocked"/>
                          <w:richText/>
                        </w:sdtPr>
                        <w:sdtContent>
                          <w:r>
                            <w:rPr>
                              <w:szCs w:val="24"/>
                              <w:lang w:eastAsia="lt-LT"/>
                            </w:rPr>
                            <w:t>33.18</w:t>
                          </w:r>
                        </w:sdtContent>
                      </w:sdt>
                      <w:r>
                        <w:rPr>
                          <w:szCs w:val="24"/>
                          <w:lang w:eastAsia="lt-LT"/>
                        </w:rPr>
                        <w:t>. inicijuoja mokyklos savivaldos institucijų sudarymą ir skatina jų veiklą;</w:t>
                      </w:r>
                    </w:p>
                  </w:sdtContent>
                </w:sdt>
                <w:sdt>
                  <w:sdtPr>
                    <w:alias w:val="33.19 pp."/>
                    <w:tag w:val="part_4d5ec7df25d54a9090c80cbf63d8ca7d"/>
                    <w:lock w:val="sdtLocked"/>
                    <w:richText/>
                  </w:sdtPr>
                  <w:sdtContent>
                    <w:p w14:paraId="3CFF797A" w14:textId="198D06B7">
                      <w:pPr>
                        <w:ind w:firstLine="709"/>
                        <w:jc w:val="both"/>
                        <w:rPr>
                          <w:szCs w:val="24"/>
                          <w:lang w:eastAsia="lt-LT"/>
                        </w:rPr>
                      </w:pPr>
                      <w:sdt>
                        <w:sdtPr>
                          <w:alias w:val="Numeris"/>
                          <w:tag w:val="nr_4d5ec7df25d54a9090c80cbf63d8ca7d"/>
                          <w:lock w:val="sdtLocked"/>
                          <w:richText/>
                        </w:sdtPr>
                        <w:sdtContent>
                          <w:r>
                            <w:rPr>
                              <w:szCs w:val="24"/>
                              <w:lang w:eastAsia="lt-LT"/>
                            </w:rPr>
                            <w:t>33.19</w:t>
                          </w:r>
                        </w:sdtContent>
                      </w:sdt>
                      <w:r>
                        <w:rPr>
                          <w:szCs w:val="24"/>
                          <w:lang w:eastAsia="lt-LT"/>
                        </w:rPr>
                        <w:t>. bendradarbiauja su ugdytinių</w:t>
                      </w:r>
                      <w:r>
                        <w:rPr>
                          <w:i/>
                          <w:szCs w:val="24"/>
                          <w:lang w:eastAsia="lt-LT"/>
                        </w:rPr>
                        <w:t xml:space="preserve"> </w:t>
                      </w:r>
                      <w:r>
                        <w:rPr>
                          <w:szCs w:val="24"/>
                          <w:lang w:eastAsia="lt-LT"/>
                        </w:rPr>
                        <w:t>tėvais (globėjais, rūpintojais), pagalbą vaikui, jaunuoliui, mokytojui ir mokyklai teikiančiomis įstaigomis,</w:t>
                      </w:r>
                      <w:r>
                        <w:rPr>
                          <w:b/>
                          <w:i/>
                          <w:szCs w:val="24"/>
                        </w:rPr>
                        <w:t xml:space="preserve"> </w:t>
                      </w:r>
                      <w:r>
                        <w:rPr>
                          <w:szCs w:val="24"/>
                          <w:lang w:eastAsia="lt-LT"/>
                        </w:rPr>
                        <w:t>institucijomis, dirbančiomis vaiko teisių apsaugos srityje;</w:t>
                      </w:r>
                    </w:p>
                  </w:sdtContent>
                </w:sdt>
                <w:sdt>
                  <w:sdtPr>
                    <w:alias w:val="33.20 pp."/>
                    <w:tag w:val="part_3daf5f7e44514119bc983f80f7aa7d24"/>
                    <w:lock w:val="sdtLocked"/>
                    <w:richText/>
                  </w:sdtPr>
                  <w:sdtContent>
                    <w:p w14:paraId="28E5C940" w14:textId="0ED48F5D">
                      <w:pPr>
                        <w:ind w:firstLine="709"/>
                        <w:jc w:val="both"/>
                        <w:rPr>
                          <w:szCs w:val="24"/>
                          <w:lang w:eastAsia="lt-LT"/>
                        </w:rPr>
                      </w:pPr>
                      <w:sdt>
                        <w:sdtPr>
                          <w:alias w:val="Numeris"/>
                          <w:tag w:val="nr_3daf5f7e44514119bc983f80f7aa7d24"/>
                          <w:lock w:val="sdtLocked"/>
                          <w:richText/>
                        </w:sdtPr>
                        <w:sdtContent>
                          <w:r>
                            <w:rPr>
                              <w:szCs w:val="24"/>
                              <w:lang w:eastAsia="lt-LT"/>
                            </w:rPr>
                            <w:t>33.20</w:t>
                          </w:r>
                        </w:sdtContent>
                      </w:sdt>
                      <w:r>
                        <w:rPr>
                          <w:szCs w:val="24"/>
                          <w:lang w:eastAsia="lt-LT"/>
                        </w:rPr>
                        <w:t>. atstovauja mokyklai kitose institucijose;</w:t>
                      </w:r>
                    </w:p>
                  </w:sdtContent>
                </w:sdt>
                <w:sdt>
                  <w:sdtPr>
                    <w:alias w:val="33.21 pp."/>
                    <w:tag w:val="part_27a414769ca74fe09ef837b47b403094"/>
                    <w:lock w:val="sdtLocked"/>
                    <w:richText/>
                  </w:sdtPr>
                  <w:sdtContent>
                    <w:p w14:paraId="0046D3D0" w14:textId="2C6A4EA2">
                      <w:pPr>
                        <w:ind w:firstLine="709"/>
                        <w:jc w:val="both"/>
                        <w:rPr>
                          <w:szCs w:val="24"/>
                          <w:lang w:eastAsia="lt-LT"/>
                        </w:rPr>
                      </w:pPr>
                      <w:sdt>
                        <w:sdtPr>
                          <w:alias w:val="Numeris"/>
                          <w:tag w:val="nr_27a414769ca74fe09ef837b47b403094"/>
                          <w:lock w:val="sdtLocked"/>
                          <w:richText/>
                        </w:sdtPr>
                        <w:sdtContent>
                          <w:r>
                            <w:rPr>
                              <w:szCs w:val="24"/>
                              <w:lang w:eastAsia="lt-LT"/>
                            </w:rPr>
                            <w:t>33.21</w:t>
                          </w:r>
                        </w:sdtContent>
                      </w:sdt>
                      <w:r>
                        <w:rPr>
                          <w:szCs w:val="24"/>
                          <w:lang w:eastAsia="lt-LT"/>
                        </w:rPr>
                        <w:t>. dalį savo funkcijų teisės aktų nustatyta tvarka gali pavesti atlikti direktoriaus pavaduotojui;</w:t>
                      </w:r>
                    </w:p>
                  </w:sdtContent>
                </w:sdt>
                <w:sdt>
                  <w:sdtPr>
                    <w:alias w:val="33.22 pp."/>
                    <w:tag w:val="part_18570b76c56c47499c5c6ed6b663e51e"/>
                    <w:lock w:val="sdtLocked"/>
                    <w:richText/>
                  </w:sdtPr>
                  <w:sdtContent>
                    <w:p w14:paraId="4B20F54C" w14:textId="04C514C2">
                      <w:pPr>
                        <w:ind w:firstLine="709"/>
                        <w:jc w:val="both"/>
                        <w:rPr>
                          <w:szCs w:val="24"/>
                          <w:lang w:eastAsia="lt-LT"/>
                        </w:rPr>
                      </w:pPr>
                      <w:sdt>
                        <w:sdtPr>
                          <w:alias w:val="Numeris"/>
                          <w:tag w:val="nr_18570b76c56c47499c5c6ed6b663e51e"/>
                          <w:lock w:val="sdtLocked"/>
                          <w:richText/>
                        </w:sdtPr>
                        <w:sdtContent>
                          <w:r>
                            <w:rPr>
                              <w:szCs w:val="24"/>
                              <w:lang w:eastAsia="lt-LT"/>
                            </w:rPr>
                            <w:t>33.22</w:t>
                          </w:r>
                        </w:sdtContent>
                      </w:sdt>
                      <w:r>
                        <w:rPr>
                          <w:szCs w:val="24"/>
                          <w:lang w:eastAsia="lt-LT"/>
                        </w:rPr>
                        <w:t>. vykdo kitas teisės aktuose ir pareigybės aprašyme nustatytas funkcijas.</w:t>
                      </w:r>
                    </w:p>
                  </w:sdtContent>
                </w:sdt>
              </w:sdtContent>
            </w:sdt>
            <w:sdt>
              <w:sdtPr>
                <w:alias w:val="34 p."/>
                <w:tag w:val="part_3c55496088d24e9eb1e44e50d2e49896"/>
                <w:lock w:val="sdtLocked"/>
                <w:richText/>
              </w:sdtPr>
              <w:sdtContent>
                <w:p w14:paraId="5070BAF4" w14:textId="77060325">
                  <w:pPr>
                    <w:ind w:firstLine="709"/>
                    <w:jc w:val="both"/>
                    <w:rPr>
                      <w:szCs w:val="24"/>
                      <w:lang w:eastAsia="lt-LT"/>
                    </w:rPr>
                  </w:pPr>
                  <w:sdt>
                    <w:sdtPr>
                      <w:alias w:val="Numeris"/>
                      <w:tag w:val="nr_3c55496088d24e9eb1e44e50d2e49896"/>
                      <w:lock w:val="sdtLocked"/>
                      <w:richText/>
                    </w:sdtPr>
                    <w:sdtContent>
                      <w:r>
                        <w:rPr>
                          <w:szCs w:val="24"/>
                          <w:lang w:eastAsia="lt-LT"/>
                        </w:rPr>
                        <w:t>34</w:t>
                      </w:r>
                    </w:sdtContent>
                  </w:sdt>
                  <w:r>
                    <w:rPr>
                      <w:szCs w:val="24"/>
                      <w:lang w:eastAsia="lt-LT"/>
                    </w:rPr>
                    <w:t>. Direktorius atsako už tai, kad mokykloje būtų laikomasi įstatymų ir kitų teisės aktų, taip pat už demokratinį mokyklos valdymą, bendruomenės narių informavimą, informacijos apie mokyklos veiklą skelbimą, tinkamą funkcijų atlikimą, nustatytų tikslo ir uždavinių įgyvendinimą, mokyklos veiklos rezultatus.</w:t>
                  </w:r>
                </w:p>
              </w:sdtContent>
            </w:sdt>
            <w:sdt>
              <w:sdtPr>
                <w:alias w:val="35 p."/>
                <w:tag w:val="part_1050146980804a2cb293231413ae72b6"/>
                <w:lock w:val="sdtLocked"/>
                <w:richText/>
              </w:sdtPr>
              <w:sdtContent>
                <w:p w14:paraId="4F16C779" w14:textId="6C7558AC">
                  <w:pPr>
                    <w:ind w:firstLine="709"/>
                    <w:jc w:val="both"/>
                    <w:rPr>
                      <w:szCs w:val="24"/>
                      <w:lang w:eastAsia="lt-LT"/>
                    </w:rPr>
                  </w:pPr>
                  <w:sdt>
                    <w:sdtPr>
                      <w:alias w:val="Numeris"/>
                      <w:tag w:val="nr_1050146980804a2cb293231413ae72b6"/>
                      <w:lock w:val="sdtLocked"/>
                      <w:richText/>
                    </w:sdtPr>
                    <w:sdtContent>
                      <w:r>
                        <w:rPr>
                          <w:szCs w:val="24"/>
                          <w:lang w:eastAsia="lt-LT"/>
                        </w:rPr>
                        <w:t>35</w:t>
                      </w:r>
                    </w:sdtContent>
                  </w:sdt>
                  <w:r>
                    <w:rPr>
                      <w:szCs w:val="24"/>
                      <w:lang w:eastAsia="lt-LT"/>
                    </w:rPr>
                    <w:t xml:space="preserve">. </w:t>
                  </w:r>
                  <w:r>
                    <w:rPr>
                      <w:szCs w:val="24"/>
                    </w:rPr>
                    <w:t>Laikinai nesant direktoriui (ligos, atostogų, komandiruotės metu ir kt.), jo pareigas laikinai eina mokyklos darbuotojas, kuriam tokia funkcija priskirta pareigybės aprašyme, arba kitas asmuo, paskirtas Savivaldybės mero potvarkiu.</w:t>
                  </w:r>
                </w:p>
              </w:sdtContent>
            </w:sdt>
            <w:sdt>
              <w:sdtPr>
                <w:alias w:val="36 p."/>
                <w:tag w:val="part_eebf667cab2341f199141a795b578226"/>
                <w:lock w:val="sdtLocked"/>
                <w:richText/>
              </w:sdtPr>
              <w:sdtContent>
                <w:p w14:paraId="7670DB80" w14:textId="2A111C3D">
                  <w:pPr>
                    <w:ind w:firstLine="709"/>
                    <w:jc w:val="both"/>
                    <w:rPr>
                      <w:szCs w:val="24"/>
                      <w:lang w:eastAsia="lt-LT"/>
                    </w:rPr>
                  </w:pPr>
                  <w:sdt>
                    <w:sdtPr>
                      <w:alias w:val="Numeris"/>
                      <w:tag w:val="nr_eebf667cab2341f199141a795b578226"/>
                      <w:lock w:val="sdtLocked"/>
                      <w:richText/>
                    </w:sdtPr>
                    <w:sdtContent>
                      <w:r>
                        <w:rPr>
                          <w:szCs w:val="24"/>
                          <w:lang w:eastAsia="lt-LT"/>
                        </w:rPr>
                        <w:t>36</w:t>
                      </w:r>
                    </w:sdtContent>
                  </w:sdt>
                  <w:r>
                    <w:rPr>
                      <w:szCs w:val="24"/>
                      <w:lang w:eastAsia="lt-LT"/>
                    </w:rPr>
                    <w:t>. Mokyklos mokytojų metodinei veiklai organizuoti sudaromos mokytojų metodinės grupės.</w:t>
                  </w:r>
                </w:p>
              </w:sdtContent>
            </w:sdt>
            <w:sdt>
              <w:sdtPr>
                <w:alias w:val="37 p."/>
                <w:tag w:val="part_36b1c7cec3c14b938e4bd009b2f5eadf"/>
                <w:lock w:val="sdtLocked"/>
                <w:richText/>
              </w:sdtPr>
              <w:sdtContent>
                <w:p w14:paraId="20E5C303" w14:textId="694F47F4">
                  <w:pPr>
                    <w:ind w:firstLine="709"/>
                    <w:jc w:val="both"/>
                    <w:rPr>
                      <w:szCs w:val="24"/>
                      <w:lang w:eastAsia="lt-LT"/>
                    </w:rPr>
                  </w:pPr>
                  <w:sdt>
                    <w:sdtPr>
                      <w:alias w:val="Numeris"/>
                      <w:tag w:val="nr_36b1c7cec3c14b938e4bd009b2f5eadf"/>
                      <w:lock w:val="sdtLocked"/>
                      <w:richText/>
                    </w:sdtPr>
                    <w:sdtContent>
                      <w:r>
                        <w:rPr>
                          <w:szCs w:val="24"/>
                          <w:lang w:eastAsia="lt-LT"/>
                        </w:rPr>
                        <w:t>37</w:t>
                      </w:r>
                    </w:sdtContent>
                  </w:sdt>
                  <w:r>
                    <w:rPr>
                      <w:szCs w:val="24"/>
                      <w:lang w:eastAsia="lt-LT"/>
                    </w:rPr>
                    <w:t xml:space="preserve">. Metodinių grupių nariai yra mokytojai. Metodinės grupės planuoja ugdymo turinį: aptaria ugdytinių ugdymosi poreikius; susitaria dėl ugdomosios veiklos metodų, būdų, formų; atrenka, integruoja, derina ugdymo turinį; susitaria dėl ugdymo planų rengimo principų ir tvarkos; aptaria ugdymo priemones ir jų naudojimą; susitaria dėl mokinių pasiekimų ir pažangos vertinimo būdų;   inicijuoja programų, projektų kūrimą ir įgyvendinimą; dalyvauja vertinant ugdytinių pasiekimus ir pažangą; dalijasi gerąja patirtimi; aptaria kvalifikacijos tobulinimo poreikius, juos derina su mokyklos veiklos tikslais; teikia siūlymus mokytojų tarybai dėl ugdymo turinio formavimo ir ugdymo organizavimo gerinimo. Metodinėms grupėms vadovauja grupių narių išrinkti vadovai. Jų veiklą koordinuoja direktoriaus pavaduotojas ugdymui.</w:t>
                  </w:r>
                </w:p>
                <w:p w14:paraId="20E5C304" w14:textId="77777777">
                  <w:pPr>
                    <w:jc w:val="both"/>
                    <w:rPr>
                      <w:szCs w:val="24"/>
                      <w:lang w:eastAsia="lt-LT"/>
                    </w:rPr>
                  </w:pPr>
                </w:p>
              </w:sdtContent>
            </w:sdt>
          </w:sdtContent>
        </w:sdt>
        <w:sdt>
          <w:sdtPr>
            <w:alias w:val="skyrius"/>
            <w:tag w:val="part_c16956858b3b4f928c5ba8380fa1afd4"/>
            <w:lock w:val="sdtLocked"/>
            <w:richText/>
          </w:sdtPr>
          <w:sdtContent>
            <w:p w14:paraId="20E5C309" w14:textId="7D8D7A33">
              <w:pPr>
                <w:jc w:val="center"/>
                <w:rPr>
                  <w:b/>
                  <w:szCs w:val="24"/>
                  <w:lang w:eastAsia="lt-LT"/>
                </w:rPr>
              </w:pPr>
              <w:sdt>
                <w:sdtPr>
                  <w:alias w:val="Numeris"/>
                  <w:tag w:val="nr_c16956858b3b4f928c5ba8380fa1afd4"/>
                  <w:lock w:val="sdtLocked"/>
                  <w:richText/>
                </w:sdtPr>
                <w:sdtContent>
                  <w:r>
                    <w:rPr>
                      <w:b/>
                      <w:szCs w:val="24"/>
                      <w:lang w:eastAsia="lt-LT"/>
                    </w:rPr>
                    <w:t>VI</w:t>
                  </w:r>
                </w:sdtContent>
              </w:sdt>
              <w:r>
                <w:rPr>
                  <w:b/>
                  <w:szCs w:val="24"/>
                  <w:lang w:eastAsia="lt-LT"/>
                </w:rPr>
                <w:t xml:space="preserve"> SKYRIUS</w:t>
              </w:r>
            </w:p>
            <w:p w14:paraId="20E5C30A" w14:textId="77777777">
              <w:pPr>
                <w:jc w:val="center"/>
                <w:rPr>
                  <w:b/>
                  <w:szCs w:val="24"/>
                  <w:lang w:eastAsia="lt-LT"/>
                </w:rPr>
              </w:pPr>
              <w:sdt>
                <w:sdtPr>
                  <w:alias w:val="Pavadinimas"/>
                  <w:tag w:val="title_c16956858b3b4f928c5ba8380fa1afd4"/>
                  <w:lock w:val="sdtLocked"/>
                  <w:richText/>
                </w:sdtPr>
                <w:sdtContent>
                  <w:r>
                    <w:rPr>
                      <w:b/>
                      <w:szCs w:val="24"/>
                      <w:lang w:eastAsia="lt-LT"/>
                    </w:rPr>
                    <w:t>MOKYKLOS SAVIVALDA</w:t>
                  </w:r>
                </w:sdtContent>
              </w:sdt>
            </w:p>
            <w:p w14:paraId="20E5C30B" w14:textId="77777777">
              <w:pPr>
                <w:jc w:val="both"/>
                <w:rPr>
                  <w:szCs w:val="24"/>
                  <w:lang w:eastAsia="lt-LT"/>
                </w:rPr>
              </w:pPr>
            </w:p>
            <w:sdt>
              <w:sdtPr>
                <w:alias w:val="38 p."/>
                <w:tag w:val="part_686c973885df4854a66c371890f8aac5"/>
                <w:lock w:val="sdtLocked"/>
                <w:richText/>
              </w:sdtPr>
              <w:sdtContent>
                <w:p w14:paraId="20E5C30C" w14:textId="27A076A2">
                  <w:pPr>
                    <w:ind w:firstLine="709"/>
                    <w:jc w:val="both"/>
                    <w:rPr>
                      <w:szCs w:val="24"/>
                      <w:lang w:eastAsia="lt-LT"/>
                    </w:rPr>
                  </w:pPr>
                  <w:sdt>
                    <w:sdtPr>
                      <w:alias w:val="Numeris"/>
                      <w:tag w:val="nr_686c973885df4854a66c371890f8aac5"/>
                      <w:lock w:val="sdtLocked"/>
                      <w:richText/>
                    </w:sdtPr>
                    <w:sdtContent>
                      <w:r>
                        <w:rPr>
                          <w:szCs w:val="24"/>
                          <w:lang w:eastAsia="lt-LT"/>
                        </w:rPr>
                        <w:t>38</w:t>
                      </w:r>
                    </w:sdtContent>
                  </w:sdt>
                  <w:r>
                    <w:rPr>
                      <w:szCs w:val="24"/>
                      <w:lang w:eastAsia="lt-LT"/>
                    </w:rPr>
                    <w:t>. Mokyklos taryba yra aukščiausioji mokyklos savivaldos institucija,</w:t>
                  </w:r>
                  <w:r>
                    <w:t xml:space="preserve"> renkama dvejiems metams.</w:t>
                  </w:r>
                  <w:r>
                    <w:rPr>
                      <w:szCs w:val="24"/>
                      <w:lang w:eastAsia="lt-LT"/>
                    </w:rPr>
                    <w:t xml:space="preserve"> Mokyklos taryba telkia mokyklos mokinių, mokytojų, tėvų (globėjų, rūpintojų) bendruomenę, vietos bendruomenę demokratiniam mokyklos valdymui, padeda spręsti aktualius mokyklos klausimus, atstovauti mokyklos teisėtiems interesams.</w:t>
                  </w:r>
                </w:p>
              </w:sdtContent>
            </w:sdt>
            <w:sdt>
              <w:sdtPr>
                <w:alias w:val="39 p."/>
                <w:tag w:val="part_36d0e67b79624a3999a362ab6476d203"/>
                <w:lock w:val="sdtLocked"/>
                <w:richText/>
              </w:sdtPr>
              <w:sdtContent>
                <w:p w14:paraId="6E7A4E87" w14:textId="65E3D8F7">
                  <w:pPr>
                    <w:ind w:firstLine="720"/>
                    <w:jc w:val="both"/>
                    <w:rPr>
                      <w:szCs w:val="24"/>
                      <w:lang w:eastAsia="lt-LT"/>
                    </w:rPr>
                  </w:pPr>
                  <w:sdt>
                    <w:sdtPr>
                      <w:alias w:val="Numeris"/>
                      <w:tag w:val="nr_36d0e67b79624a3999a362ab6476d203"/>
                      <w:lock w:val="sdtLocked"/>
                      <w:richText/>
                    </w:sdtPr>
                    <w:sdtContent>
                      <w:r>
                        <w:rPr>
                          <w:szCs w:val="24"/>
                          <w:lang w:eastAsia="lt-LT"/>
                        </w:rPr>
                        <w:t>39</w:t>
                      </w:r>
                    </w:sdtContent>
                  </w:sdt>
                  <w:r>
                    <w:rPr>
                      <w:szCs w:val="24"/>
                      <w:lang w:eastAsia="lt-LT"/>
                    </w:rPr>
                    <w:t>. Mokyklos tarybos veikla grindžiama nešališkumo, bendruomeniškumo, įgalinimo ir įtraukimo į sprendimų priėmimą, atsakingumo mokyklos bendruomenei principais.</w:t>
                  </w:r>
                </w:p>
              </w:sdtContent>
            </w:sdt>
            <w:sdt>
              <w:sdtPr>
                <w:alias w:val="40 p."/>
                <w:tag w:val="part_4e0383cebcc9402c8c40f89456e6265f"/>
                <w:lock w:val="sdtLocked"/>
                <w:richText/>
              </w:sdtPr>
              <w:sdtContent>
                <w:p w14:paraId="6523796B" w14:textId="7470FD66">
                  <w:pPr>
                    <w:ind w:firstLine="720"/>
                    <w:jc w:val="both"/>
                  </w:pPr>
                  <w:sdt>
                    <w:sdtPr>
                      <w:alias w:val="Numeris"/>
                      <w:tag w:val="nr_4e0383cebcc9402c8c40f89456e6265f"/>
                      <w:lock w:val="sdtLocked"/>
                      <w:richText/>
                    </w:sdtPr>
                    <w:sdtContent>
                      <w:r>
                        <w:rPr>
                          <w:szCs w:val="24"/>
                          <w:lang w:eastAsia="lt-LT"/>
                        </w:rPr>
                        <w:t>40</w:t>
                      </w:r>
                    </w:sdtContent>
                  </w:sdt>
                  <w:r>
                    <w:rPr>
                      <w:szCs w:val="24"/>
                      <w:lang w:eastAsia="lt-LT"/>
                    </w:rPr>
                    <w:t xml:space="preserve">. </w:t>
                  </w:r>
                  <w:r>
                    <w:t>Mokyklos tarybą sudaro 10 narių, išrinktų atviru balsavimu savivaldos institucijų posėdžiuose balsų dauguma: tris tėvus deleguoja grupių tėvų aktyvo pirmininkų susirinkimas, tris mokytojus – mokytojų taryba, tris mokinius – mokinių taryba, vieną vietos bendruomenės atstovą – direktorius.</w:t>
                  </w:r>
                </w:p>
              </w:sdtContent>
            </w:sdt>
            <w:sdt>
              <w:sdtPr>
                <w:alias w:val="41 p."/>
                <w:tag w:val="part_2e1d70f0c6994487a8cf92c449e632db"/>
                <w:lock w:val="sdtLocked"/>
                <w:richText/>
              </w:sdtPr>
              <w:sdtContent>
                <w:p w14:paraId="1CF5D8C3" w14:textId="26244B4B">
                  <w:pPr>
                    <w:ind w:firstLine="720"/>
                    <w:jc w:val="both"/>
                    <w:rPr>
                      <w:szCs w:val="24"/>
                    </w:rPr>
                  </w:pPr>
                  <w:sdt>
                    <w:sdtPr>
                      <w:alias w:val="Numeris"/>
                      <w:tag w:val="nr_2e1d70f0c6994487a8cf92c449e632db"/>
                      <w:lock w:val="sdtLocked"/>
                      <w:richText/>
                    </w:sdtPr>
                    <w:sdtContent>
                      <w:r>
                        <w:t>41</w:t>
                      </w:r>
                    </w:sdtContent>
                  </w:sdt>
                  <w:r>
                    <w:t xml:space="preserve">. </w:t>
                  </w:r>
                  <w:r>
                    <w:rPr>
                      <w:szCs w:val="24"/>
                    </w:rPr>
                    <w:t>Galimas mokyklos tarybos nario kadencijų skaičius – ne daugiau kaip dvi kadencijos iš eilės.</w:t>
                  </w:r>
                </w:p>
              </w:sdtContent>
            </w:sdt>
            <w:sdt>
              <w:sdtPr>
                <w:alias w:val="42 p."/>
                <w:tag w:val="part_dc0351179251422d8d690b5e2a5412c7"/>
                <w:lock w:val="sdtLocked"/>
                <w:richText/>
              </w:sdtPr>
              <w:sdtContent>
                <w:p w14:paraId="1E8970FB" w14:textId="722B150D">
                  <w:pPr>
                    <w:ind w:firstLine="720"/>
                    <w:jc w:val="both"/>
                    <w:rPr>
                      <w:strike/>
                      <w:szCs w:val="24"/>
                    </w:rPr>
                  </w:pPr>
                  <w:sdt>
                    <w:sdtPr>
                      <w:alias w:val="Numeris"/>
                      <w:tag w:val="nr_dc0351179251422d8d690b5e2a5412c7"/>
                      <w:lock w:val="sdtLocked"/>
                      <w:richText/>
                    </w:sdtPr>
                    <w:sdtContent>
                      <w:r>
                        <w:rPr>
                          <w:szCs w:val="24"/>
                        </w:rPr>
                        <w:t>42</w:t>
                      </w:r>
                    </w:sdtContent>
                  </w:sdt>
                  <w:r>
                    <w:rPr>
                      <w:szCs w:val="24"/>
                    </w:rPr>
                    <w:t>. Mokyklos tarybos nariais negali būti direktorius, valstybės politikai, politinio (asmeninio) pasitikėjimo valstybės tarnautojai.</w:t>
                  </w:r>
                </w:p>
              </w:sdtContent>
            </w:sdt>
            <w:sdt>
              <w:sdtPr>
                <w:alias w:val="43 p."/>
                <w:tag w:val="part_140a6516597f4fc988c1381bdf1f3e99"/>
                <w:lock w:val="sdtLocked"/>
                <w:richText/>
              </w:sdtPr>
              <w:sdtContent>
                <w:p w14:paraId="19C0133F" w14:textId="0801C0F7">
                  <w:pPr>
                    <w:tabs>
                      <w:tab w:val="left" w:pos="1134"/>
                    </w:tabs>
                    <w:ind w:firstLine="709"/>
                    <w:jc w:val="both"/>
                    <w:rPr>
                      <w:szCs w:val="24"/>
                    </w:rPr>
                  </w:pPr>
                  <w:sdt>
                    <w:sdtPr>
                      <w:alias w:val="Numeris"/>
                      <w:tag w:val="nr_140a6516597f4fc988c1381bdf1f3e99"/>
                      <w:lock w:val="sdtLocked"/>
                      <w:richText/>
                    </w:sdtPr>
                    <w:sdtContent>
                      <w:r>
                        <w:rPr>
                          <w:szCs w:val="24"/>
                        </w:rPr>
                        <w:t>43</w:t>
                      </w:r>
                    </w:sdtContent>
                  </w:sdt>
                  <w:r>
                    <w:rPr>
                      <w:szCs w:val="24"/>
                    </w:rPr>
                    <w:t>.</w:t>
                    <w:tab/>
                    <w:t>Mokyklos tarybos nariu gali būti asmuo, turintis žinių ir gebėjimų, padedančių siekti mokyklos strateginių tikslų ir įgyvendinti mokyklos misiją.</w:t>
                  </w:r>
                </w:p>
              </w:sdtContent>
            </w:sdt>
            <w:sdt>
              <w:sdtPr>
                <w:alias w:val="44 p."/>
                <w:tag w:val="part_0beb7ed6ad224df6b97fb539d9ed2708"/>
                <w:lock w:val="sdtLocked"/>
                <w:richText/>
              </w:sdtPr>
              <w:sdtContent>
                <w:p w14:paraId="78AF04FE" w14:textId="1EF19D17">
                  <w:pPr>
                    <w:tabs>
                      <w:tab w:val="left" w:pos="1134"/>
                    </w:tabs>
                    <w:ind w:firstLine="709"/>
                    <w:jc w:val="both"/>
                    <w:rPr>
                      <w:szCs w:val="24"/>
                    </w:rPr>
                  </w:pPr>
                  <w:sdt>
                    <w:sdtPr>
                      <w:alias w:val="Numeris"/>
                      <w:tag w:val="nr_0beb7ed6ad224df6b97fb539d9ed2708"/>
                      <w:lock w:val="sdtLocked"/>
                      <w:richText/>
                    </w:sdtPr>
                    <w:sdtContent>
                      <w:r>
                        <w:rPr>
                          <w:szCs w:val="24"/>
                        </w:rPr>
                        <w:t>44</w:t>
                      </w:r>
                    </w:sdtContent>
                  </w:sdt>
                  <w:r>
                    <w:rPr>
                      <w:szCs w:val="24"/>
                    </w:rPr>
                    <w:t>.</w:t>
                    <w:tab/>
                    <w:t>Mokyklos tarybos posėdžiai kviečiami ne rečiau kaip du kartus per metus. Prireikus gali būti kviečiamas neeilinis mokyklos tarybos posėdis. Posėdis teisėtas, jei jame dalyvauja ne mažiau kaip du trečdaliai narių. Nutarimai priimami posėdyje dalyvaujančiųjų balsų dauguma. Direktorius mokyklos tarybos posėdžiuose gali dalyvauti kviestinio nario teisėmis.</w:t>
                  </w:r>
                </w:p>
              </w:sdtContent>
            </w:sdt>
            <w:sdt>
              <w:sdtPr>
                <w:alias w:val="45 p."/>
                <w:tag w:val="part_547abcaea88b49f6b14f2d7df32554d9"/>
                <w:lock w:val="sdtLocked"/>
                <w:richText/>
              </w:sdtPr>
              <w:sdtContent>
                <w:p w14:paraId="6D5F6B72" w14:textId="19680182">
                  <w:pPr>
                    <w:tabs>
                      <w:tab w:val="left" w:pos="1134"/>
                    </w:tabs>
                    <w:ind w:firstLine="709"/>
                    <w:jc w:val="both"/>
                    <w:rPr>
                      <w:szCs w:val="24"/>
                    </w:rPr>
                  </w:pPr>
                  <w:sdt>
                    <w:sdtPr>
                      <w:alias w:val="Numeris"/>
                      <w:tag w:val="nr_547abcaea88b49f6b14f2d7df32554d9"/>
                      <w:lock w:val="sdtLocked"/>
                      <w:richText/>
                    </w:sdtPr>
                    <w:sdtContent>
                      <w:r>
                        <w:rPr>
                          <w:szCs w:val="24"/>
                        </w:rPr>
                        <w:t>45</w:t>
                      </w:r>
                    </w:sdtContent>
                  </w:sdt>
                  <w:r>
                    <w:rPr>
                      <w:szCs w:val="24"/>
                    </w:rPr>
                    <w:t>.</w:t>
                    <w:tab/>
                    <w:t>Posėdžius kviečia mokyklos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mokyklos bendruomene. Posėdžiuose gali dalyvauti kitų mokyklos savivaldos institucijų atstovai, rėmėjai, socialiniai partneriai ir kiti kviestieji asmenys.</w:t>
                  </w:r>
                </w:p>
              </w:sdtContent>
            </w:sdt>
            <w:sdt>
              <w:sdtPr>
                <w:alias w:val="46 p."/>
                <w:tag w:val="part_6f57c6ea2055400bbf5e4eeb69c7c151"/>
                <w:lock w:val="sdtLocked"/>
                <w:richText/>
              </w:sdtPr>
              <w:sdtContent>
                <w:p w14:paraId="00A9F944" w14:textId="5176C65C">
                  <w:pPr>
                    <w:tabs>
                      <w:tab w:val="left" w:pos="1134"/>
                    </w:tabs>
                    <w:ind w:firstLine="709"/>
                    <w:jc w:val="both"/>
                    <w:rPr>
                      <w:szCs w:val="24"/>
                    </w:rPr>
                  </w:pPr>
                  <w:sdt>
                    <w:sdtPr>
                      <w:alias w:val="Numeris"/>
                      <w:tag w:val="nr_6f57c6ea2055400bbf5e4eeb69c7c151"/>
                      <w:lock w:val="sdtLocked"/>
                      <w:richText/>
                    </w:sdtPr>
                    <w:sdtContent>
                      <w:r>
                        <w:rPr>
                          <w:szCs w:val="24"/>
                        </w:rPr>
                        <w:t>46</w:t>
                      </w:r>
                    </w:sdtContent>
                  </w:sdt>
                  <w:r>
                    <w:rPr>
                      <w:szCs w:val="24"/>
                    </w:rPr>
                    <w:t>.</w:t>
                    <w:tab/>
                    <w:t>Mokyklos tarybai vadovauja pirmininkas, išrinktas atviru balsavimu pirmajame mokyklos tarybos posėdyje.</w:t>
                  </w:r>
                </w:p>
              </w:sdtContent>
            </w:sdt>
            <w:sdt>
              <w:sdtPr>
                <w:alias w:val="47 p."/>
                <w:tag w:val="part_9ed7789bcbbb417d8a1f125ec4bb7c3f"/>
                <w:lock w:val="sdtLocked"/>
                <w:richText/>
              </w:sdtPr>
              <w:sdtContent>
                <w:p w14:paraId="13CC5B21" w14:textId="6C810611">
                  <w:pPr>
                    <w:tabs>
                      <w:tab w:val="left" w:pos="1134"/>
                    </w:tabs>
                    <w:ind w:firstLine="709"/>
                    <w:jc w:val="both"/>
                    <w:rPr>
                      <w:szCs w:val="24"/>
                    </w:rPr>
                  </w:pPr>
                  <w:sdt>
                    <w:sdtPr>
                      <w:alias w:val="Numeris"/>
                      <w:tag w:val="nr_9ed7789bcbbb417d8a1f125ec4bb7c3f"/>
                      <w:lock w:val="sdtLocked"/>
                      <w:richText/>
                    </w:sdtPr>
                    <w:sdtContent>
                      <w:r>
                        <w:rPr>
                          <w:szCs w:val="24"/>
                        </w:rPr>
                        <w:t>47</w:t>
                      </w:r>
                    </w:sdtContent>
                  </w:sdt>
                  <w:r>
                    <w:rPr>
                      <w:szCs w:val="24"/>
                    </w:rPr>
                    <w:t>.</w:t>
                    <w:tab/>
                    <w:t>Mokyklos tarybos pirmininko pavaduotojas ir sekretorius renkami atviru balsavimu pirmajame mokyklos tarybos posėdyje.</w:t>
                  </w:r>
                </w:p>
              </w:sdtContent>
            </w:sdt>
            <w:sdt>
              <w:sdtPr>
                <w:alias w:val="48 p."/>
                <w:tag w:val="part_07e0dc1f05fd42d2a091954f80d48940"/>
                <w:lock w:val="sdtLocked"/>
                <w:richText/>
              </w:sdtPr>
              <w:sdtContent>
                <w:p w14:paraId="21D0C806" w14:textId="3C35DB89">
                  <w:pPr>
                    <w:tabs>
                      <w:tab w:val="left" w:pos="1134"/>
                    </w:tabs>
                    <w:ind w:firstLine="709"/>
                    <w:jc w:val="both"/>
                    <w:rPr>
                      <w:szCs w:val="24"/>
                    </w:rPr>
                  </w:pPr>
                  <w:sdt>
                    <w:sdtPr>
                      <w:alias w:val="Numeris"/>
                      <w:tag w:val="nr_07e0dc1f05fd42d2a091954f80d48940"/>
                      <w:lock w:val="sdtLocked"/>
                      <w:richText/>
                    </w:sdtPr>
                    <w:sdtContent>
                      <w:r>
                        <w:rPr>
                          <w:szCs w:val="24"/>
                        </w:rPr>
                        <w:t>48</w:t>
                      </w:r>
                    </w:sdtContent>
                  </w:sdt>
                  <w:r>
                    <w:rPr>
                      <w:szCs w:val="24"/>
                    </w:rPr>
                    <w:t>.</w:t>
                    <w:tab/>
                    <w:t>Mokyklos tarybos narius gali atšaukti juos išrinkusios mokyklos bendruomenės grupės. Mokyklos tarybos narys gali atsistatydinti nesibaigus mokyklos tarybos kadencijai, apie tai ne vėliau kaip prieš 10 darbo dienų raštu įspėjęs mokyklą. Mokyklos tarybos narį atšaukus, jam atsistatydinus ar dėl kitų priežasčių nutrūkus mokyklos tarybos nario įgaliojimams pirma laiko, į jo vietą išrenkamas naujas narys, atstovaujantis tėvams, mokytojams arba vietos bendruomenei priklausomai nuo to, kuriai grupei atstovavo buvęs mokyklos tarybos narys, iki veikiančios mokyklos tarybos kadencijos pabaigos pagal Nuostatuose nustatytą mokyklos tarybos narių rinkimo tvarką.</w:t>
                  </w:r>
                </w:p>
              </w:sdtContent>
            </w:sdt>
            <w:sdt>
              <w:sdtPr>
                <w:alias w:val="49 p."/>
                <w:tag w:val="part_40473efff2804fa0ab3631cf2e2422ab"/>
                <w:lock w:val="sdtLocked"/>
                <w:richText/>
              </w:sdtPr>
              <w:sdtContent>
                <w:p w14:paraId="619654A6" w14:textId="04B25D45">
                  <w:pPr>
                    <w:tabs>
                      <w:tab w:val="left" w:pos="1134"/>
                    </w:tabs>
                    <w:ind w:firstLine="709"/>
                    <w:jc w:val="both"/>
                    <w:rPr>
                      <w:szCs w:val="24"/>
                    </w:rPr>
                  </w:pPr>
                  <w:sdt>
                    <w:sdtPr>
                      <w:alias w:val="Numeris"/>
                      <w:tag w:val="nr_40473efff2804fa0ab3631cf2e2422ab"/>
                      <w:lock w:val="sdtLocked"/>
                      <w:richText/>
                    </w:sdtPr>
                    <w:sdtContent>
                      <w:r>
                        <w:rPr>
                          <w:szCs w:val="24"/>
                        </w:rPr>
                        <w:t>49</w:t>
                      </w:r>
                    </w:sdtContent>
                  </w:sdt>
                  <w:r>
                    <w:rPr>
                      <w:szCs w:val="24"/>
                    </w:rPr>
                    <w:t>.</w:t>
                    <w:tab/>
                    <w:t>Likus ne mažiau kaip dviem mėnesiams iki mokyklos tarybos kadencijos pabaigos, skelbiami nauji mokyklos tarybos rinkimai. Pasibaigus mokyklos tarybos kadencijai, mokyklos taryba baigia veiklą ir perduoda savo įgaliojimus naujai išrinktai mokyklos tarybai.</w:t>
                  </w:r>
                </w:p>
              </w:sdtContent>
            </w:sdt>
            <w:sdt>
              <w:sdtPr>
                <w:alias w:val="50 p."/>
                <w:tag w:val="part_49f8f351133a4daa913e9928fa471d57"/>
                <w:lock w:val="sdtLocked"/>
                <w:richText/>
              </w:sdtPr>
              <w:sdtContent>
                <w:p w14:paraId="5F3A4AEB" w14:textId="69C3414D">
                  <w:pPr>
                    <w:tabs>
                      <w:tab w:val="left" w:pos="1134"/>
                    </w:tabs>
                    <w:ind w:firstLine="709"/>
                    <w:jc w:val="both"/>
                    <w:rPr>
                      <w:szCs w:val="24"/>
                    </w:rPr>
                  </w:pPr>
                  <w:sdt>
                    <w:sdtPr>
                      <w:alias w:val="Numeris"/>
                      <w:tag w:val="nr_49f8f351133a4daa913e9928fa471d57"/>
                      <w:lock w:val="sdtLocked"/>
                      <w:richText/>
                    </w:sdtPr>
                    <w:sdtContent>
                      <w:r>
                        <w:rPr>
                          <w:szCs w:val="24"/>
                        </w:rPr>
                        <w:t>50</w:t>
                      </w:r>
                    </w:sdtContent>
                  </w:sdt>
                  <w:r>
                    <w:rPr>
                      <w:szCs w:val="24"/>
                    </w:rPr>
                    <w:t>.</w:t>
                    <w:tab/>
                    <w:t>Mokyklos taryba paleidžiama:</w:t>
                  </w:r>
                </w:p>
                <w:sdt>
                  <w:sdtPr>
                    <w:alias w:val="50.1 pp."/>
                    <w:tag w:val="part_9d70e0db815445fcbb32120b8008ee3e"/>
                    <w:lock w:val="sdtLocked"/>
                    <w:richText/>
                  </w:sdtPr>
                  <w:sdtContent>
                    <w:p w14:paraId="5A58FD06" w14:textId="7CA9AAA7">
                      <w:pPr>
                        <w:tabs>
                          <w:tab w:val="left" w:pos="1134"/>
                          <w:tab w:val="left" w:pos="1418"/>
                        </w:tabs>
                        <w:ind w:left="1560" w:hanging="851"/>
                        <w:jc w:val="both"/>
                        <w:rPr>
                          <w:szCs w:val="24"/>
                        </w:rPr>
                      </w:pPr>
                      <w:sdt>
                        <w:sdtPr>
                          <w:alias w:val="Numeris"/>
                          <w:tag w:val="nr_9d70e0db815445fcbb32120b8008ee3e"/>
                          <w:lock w:val="sdtLocked"/>
                          <w:richText/>
                        </w:sdtPr>
                        <w:sdtContent>
                          <w:r>
                            <w:rPr>
                              <w:szCs w:val="24"/>
                            </w:rPr>
                            <w:t>50.1</w:t>
                          </w:r>
                        </w:sdtContent>
                      </w:sdt>
                      <w:r>
                        <w:rPr>
                          <w:szCs w:val="24"/>
                        </w:rPr>
                        <w:t>.</w:t>
                        <w:tab/>
                        <w:t>reikalaujant ½ mokyklos tarybos narių;</w:t>
                      </w:r>
                    </w:p>
                  </w:sdtContent>
                </w:sdt>
                <w:sdt>
                  <w:sdtPr>
                    <w:alias w:val="50.2 pp."/>
                    <w:tag w:val="part_21d17ce8cce04386ac366e10beb1a462"/>
                    <w:lock w:val="sdtLocked"/>
                    <w:richText/>
                  </w:sdtPr>
                  <w:sdtContent>
                    <w:p w14:paraId="22EFBF59" w14:textId="7D1A7242">
                      <w:pPr>
                        <w:tabs>
                          <w:tab w:val="left" w:pos="1134"/>
                          <w:tab w:val="left" w:pos="1418"/>
                        </w:tabs>
                        <w:ind w:left="1560" w:hanging="851"/>
                        <w:jc w:val="both"/>
                        <w:rPr>
                          <w:szCs w:val="24"/>
                        </w:rPr>
                      </w:pPr>
                      <w:sdt>
                        <w:sdtPr>
                          <w:alias w:val="Numeris"/>
                          <w:tag w:val="nr_21d17ce8cce04386ac366e10beb1a462"/>
                          <w:lock w:val="sdtLocked"/>
                          <w:richText/>
                        </w:sdtPr>
                        <w:sdtContent>
                          <w:r>
                            <w:rPr>
                              <w:szCs w:val="24"/>
                            </w:rPr>
                            <w:t>50.2</w:t>
                          </w:r>
                        </w:sdtContent>
                      </w:sdt>
                      <w:r>
                        <w:rPr>
                          <w:szCs w:val="24"/>
                        </w:rPr>
                        <w:t>.</w:t>
                        <w:tab/>
                        <w:t xml:space="preserve">likviduojant mokyklą. </w:t>
                      </w:r>
                    </w:p>
                  </w:sdtContent>
                </w:sdt>
              </w:sdtContent>
            </w:sdt>
            <w:sdt>
              <w:sdtPr>
                <w:alias w:val="51 p."/>
                <w:tag w:val="part_2ba87fcec63f4b2489f56df249d82043"/>
                <w:lock w:val="sdtLocked"/>
                <w:richText/>
              </w:sdtPr>
              <w:sdtContent>
                <w:p w14:paraId="628C8FF3" w14:textId="25B43C75">
                  <w:pPr>
                    <w:ind w:firstLine="720"/>
                    <w:jc w:val="both"/>
                    <w:rPr>
                      <w:szCs w:val="24"/>
                      <w:lang w:eastAsia="lt-LT"/>
                    </w:rPr>
                  </w:pPr>
                  <w:sdt>
                    <w:sdtPr>
                      <w:alias w:val="Numeris"/>
                      <w:tag w:val="nr_2ba87fcec63f4b2489f56df249d82043"/>
                      <w:lock w:val="sdtLocked"/>
                      <w:richText/>
                    </w:sdtPr>
                    <w:sdtContent>
                      <w:r>
                        <w:rPr>
                          <w:szCs w:val="24"/>
                          <w:lang w:eastAsia="lt-LT"/>
                        </w:rPr>
                        <w:t>51</w:t>
                      </w:r>
                    </w:sdtContent>
                  </w:sdt>
                  <w:r>
                    <w:rPr>
                      <w:szCs w:val="24"/>
                      <w:lang w:eastAsia="lt-LT"/>
                    </w:rPr>
                    <w:t>. M</w:t>
                  </w:r>
                  <w:r>
                    <w:rPr>
                      <w:szCs w:val="24"/>
                    </w:rPr>
                    <w:t>okyklos</w:t>
                  </w:r>
                  <w:r>
                    <w:rPr>
                      <w:szCs w:val="24"/>
                      <w:lang w:eastAsia="lt-LT"/>
                    </w:rPr>
                    <w:t xml:space="preserve"> taryba atlieka tokias funkcijas:</w:t>
                  </w:r>
                </w:p>
                <w:sdt>
                  <w:sdtPr>
                    <w:alias w:val="51.1 pp."/>
                    <w:tag w:val="part_382694b0cb734098a0c0eee7d3ffd15e"/>
                    <w:lock w:val="sdtLocked"/>
                    <w:richText/>
                  </w:sdtPr>
                  <w:sdtContent>
                    <w:p w14:paraId="457B3638" w14:textId="567728E2">
                      <w:pPr>
                        <w:ind w:firstLine="720"/>
                        <w:jc w:val="both"/>
                        <w:rPr>
                          <w:szCs w:val="24"/>
                          <w:lang w:eastAsia="lt-LT"/>
                        </w:rPr>
                      </w:pPr>
                      <w:sdt>
                        <w:sdtPr>
                          <w:alias w:val="Numeris"/>
                          <w:tag w:val="nr_382694b0cb734098a0c0eee7d3ffd15e"/>
                          <w:lock w:val="sdtLocked"/>
                          <w:richText/>
                        </w:sdtPr>
                        <w:sdtContent>
                          <w:r>
                            <w:rPr>
                              <w:szCs w:val="24"/>
                              <w:lang w:eastAsia="lt-LT"/>
                            </w:rPr>
                            <w:t>51.1</w:t>
                          </w:r>
                        </w:sdtContent>
                      </w:sdt>
                      <w:r>
                        <w:rPr>
                          <w:szCs w:val="24"/>
                          <w:lang w:eastAsia="lt-LT"/>
                        </w:rPr>
                        <w:t xml:space="preserve">. teikia siūlymus dėl </w:t>
                      </w:r>
                      <w:r>
                        <w:rPr>
                          <w:szCs w:val="24"/>
                        </w:rPr>
                        <w:t>mokyklos</w:t>
                      </w:r>
                      <w:r>
                        <w:rPr>
                          <w:szCs w:val="24"/>
                          <w:lang w:eastAsia="lt-LT"/>
                        </w:rPr>
                        <w:t xml:space="preserve"> strateginių tikslų, uždavinių ir jų įgyvendinimo priemonių;</w:t>
                      </w:r>
                    </w:p>
                  </w:sdtContent>
                </w:sdt>
                <w:sdt>
                  <w:sdtPr>
                    <w:alias w:val="51.2 pp."/>
                    <w:tag w:val="part_3e97c238a349496492b44d847663eb16"/>
                    <w:lock w:val="sdtLocked"/>
                    <w:richText/>
                  </w:sdtPr>
                  <w:sdtContent>
                    <w:p w14:paraId="22DBCD20" w14:textId="1771DEEC">
                      <w:pPr>
                        <w:ind w:firstLine="720"/>
                        <w:jc w:val="both"/>
                        <w:rPr>
                          <w:szCs w:val="24"/>
                          <w:lang w:eastAsia="lt-LT"/>
                        </w:rPr>
                      </w:pPr>
                      <w:sdt>
                        <w:sdtPr>
                          <w:alias w:val="Numeris"/>
                          <w:tag w:val="nr_3e97c238a349496492b44d847663eb16"/>
                          <w:lock w:val="sdtLocked"/>
                          <w:richText/>
                        </w:sdtPr>
                        <w:sdtContent>
                          <w:r>
                            <w:rPr>
                              <w:szCs w:val="24"/>
                              <w:lang w:eastAsia="lt-LT"/>
                            </w:rPr>
                            <w:t>51.2</w:t>
                          </w:r>
                        </w:sdtContent>
                      </w:sdt>
                      <w:r>
                        <w:rPr>
                          <w:szCs w:val="24"/>
                          <w:lang w:eastAsia="lt-LT"/>
                        </w:rPr>
                        <w:t xml:space="preserve">. pritaria </w:t>
                      </w:r>
                      <w:r>
                        <w:rPr>
                          <w:szCs w:val="24"/>
                        </w:rPr>
                        <w:t>mokyklos</w:t>
                      </w:r>
                      <w:r>
                        <w:rPr>
                          <w:szCs w:val="24"/>
                          <w:lang w:eastAsia="lt-LT"/>
                        </w:rPr>
                        <w:t xml:space="preserve"> strateginiam veiklos planui, metiniam </w:t>
                      </w:r>
                      <w:r>
                        <w:rPr>
                          <w:szCs w:val="24"/>
                        </w:rPr>
                        <w:t>mokyklos</w:t>
                      </w:r>
                      <w:r>
                        <w:rPr>
                          <w:szCs w:val="24"/>
                          <w:lang w:eastAsia="lt-LT"/>
                        </w:rPr>
                        <w:t xml:space="preserve"> veiklos planui, </w:t>
                      </w:r>
                      <w:r>
                        <w:rPr>
                          <w:szCs w:val="24"/>
                        </w:rPr>
                        <w:t>mokyklos</w:t>
                      </w:r>
                      <w:r>
                        <w:rPr>
                          <w:szCs w:val="24"/>
                          <w:lang w:eastAsia="lt-LT"/>
                        </w:rPr>
                        <w:t xml:space="preserve"> darbo tvarkos taisyklėms, kitiems </w:t>
                      </w:r>
                      <w:r>
                        <w:rPr>
                          <w:szCs w:val="24"/>
                        </w:rPr>
                        <w:t>mokyklos</w:t>
                      </w:r>
                      <w:r>
                        <w:rPr>
                          <w:szCs w:val="24"/>
                          <w:lang w:eastAsia="lt-LT"/>
                        </w:rPr>
                        <w:t xml:space="preserve"> veiklą reglamentuojantiems dokumentams, teikiamiems direktoriaus;</w:t>
                      </w:r>
                    </w:p>
                  </w:sdtContent>
                </w:sdt>
                <w:sdt>
                  <w:sdtPr>
                    <w:alias w:val="51.3 pp."/>
                    <w:tag w:val="part_0801cf9568ca45288c0450cb701c0557"/>
                    <w:lock w:val="sdtLocked"/>
                    <w:richText/>
                  </w:sdtPr>
                  <w:sdtContent>
                    <w:p w14:paraId="655902BD" w14:textId="36F1E0D3">
                      <w:pPr>
                        <w:ind w:firstLine="720"/>
                        <w:jc w:val="both"/>
                        <w:rPr>
                          <w:szCs w:val="24"/>
                          <w:lang w:eastAsia="lt-LT"/>
                        </w:rPr>
                      </w:pPr>
                      <w:sdt>
                        <w:sdtPr>
                          <w:alias w:val="Numeris"/>
                          <w:tag w:val="nr_0801cf9568ca45288c0450cb701c0557"/>
                          <w:lock w:val="sdtLocked"/>
                          <w:richText/>
                        </w:sdtPr>
                        <w:sdtContent>
                          <w:r>
                            <w:rPr>
                              <w:szCs w:val="24"/>
                              <w:lang w:eastAsia="lt-LT"/>
                            </w:rPr>
                            <w:t>51.3</w:t>
                          </w:r>
                        </w:sdtContent>
                      </w:sdt>
                      <w:r>
                        <w:rPr>
                          <w:szCs w:val="24"/>
                          <w:lang w:eastAsia="lt-LT"/>
                        </w:rPr>
                        <w:t xml:space="preserve">. teikia siūlymus direktoriui dėl Nuostatų pakeitimo ar papildymo, </w:t>
                      </w:r>
                      <w:r>
                        <w:rPr>
                          <w:szCs w:val="24"/>
                        </w:rPr>
                        <w:t>mokyklos</w:t>
                      </w:r>
                      <w:r>
                        <w:rPr>
                          <w:szCs w:val="24"/>
                          <w:lang w:eastAsia="lt-LT"/>
                        </w:rPr>
                        <w:t xml:space="preserve"> vidaus struktūros tobulinimo;</w:t>
                      </w:r>
                    </w:p>
                  </w:sdtContent>
                </w:sdt>
                <w:sdt>
                  <w:sdtPr>
                    <w:alias w:val="51.4 pp."/>
                    <w:tag w:val="part_718b388ecc1149daac70d87fa6758fd7"/>
                    <w:lock w:val="sdtLocked"/>
                    <w:richText/>
                  </w:sdtPr>
                  <w:sdtContent>
                    <w:p w14:paraId="22CAFCC1" w14:textId="3D9A2A98">
                      <w:pPr>
                        <w:ind w:firstLine="720"/>
                        <w:jc w:val="both"/>
                        <w:rPr>
                          <w:szCs w:val="24"/>
                          <w:lang w:eastAsia="lt-LT"/>
                        </w:rPr>
                      </w:pPr>
                      <w:sdt>
                        <w:sdtPr>
                          <w:alias w:val="Numeris"/>
                          <w:tag w:val="nr_718b388ecc1149daac70d87fa6758fd7"/>
                          <w:lock w:val="sdtLocked"/>
                          <w:richText/>
                        </w:sdtPr>
                        <w:sdtContent>
                          <w:r>
                            <w:rPr>
                              <w:szCs w:val="24"/>
                              <w:lang w:eastAsia="lt-LT"/>
                            </w:rPr>
                            <w:t>51.4</w:t>
                          </w:r>
                        </w:sdtContent>
                      </w:sdt>
                      <w:r>
                        <w:rPr>
                          <w:szCs w:val="24"/>
                          <w:lang w:eastAsia="lt-LT"/>
                        </w:rPr>
                        <w:t xml:space="preserve">. kolegialiai svarsto </w:t>
                      </w:r>
                      <w:r>
                        <w:rPr>
                          <w:szCs w:val="24"/>
                        </w:rPr>
                        <w:t>mokyklos</w:t>
                      </w:r>
                      <w:r>
                        <w:rPr>
                          <w:szCs w:val="24"/>
                          <w:lang w:eastAsia="lt-LT"/>
                        </w:rPr>
                        <w:t xml:space="preserve"> lėšų naudojimo klausimus:</w:t>
                      </w:r>
                    </w:p>
                  </w:sdtContent>
                </w:sdt>
                <w:sdt>
                  <w:sdtPr>
                    <w:alias w:val="51.5 pp."/>
                    <w:tag w:val="part_578913c8f8bf45d195510da3de0c78b1"/>
                    <w:lock w:val="sdtLocked"/>
                    <w:richText/>
                  </w:sdtPr>
                  <w:sdtContent>
                    <w:p w14:paraId="604F47C3" w14:textId="0DF395CC">
                      <w:pPr>
                        <w:ind w:firstLine="720"/>
                        <w:jc w:val="both"/>
                        <w:rPr>
                          <w:szCs w:val="24"/>
                          <w:lang w:eastAsia="lt-LT"/>
                        </w:rPr>
                      </w:pPr>
                      <w:sdt>
                        <w:sdtPr>
                          <w:alias w:val="Numeris"/>
                          <w:tag w:val="nr_578913c8f8bf45d195510da3de0c78b1"/>
                          <w:lock w:val="sdtLocked"/>
                          <w:richText/>
                        </w:sdtPr>
                        <w:sdtContent>
                          <w:r>
                            <w:rPr>
                              <w:szCs w:val="24"/>
                              <w:lang w:eastAsia="lt-LT"/>
                            </w:rPr>
                            <w:t>51.5</w:t>
                          </w:r>
                        </w:sdtContent>
                      </w:sdt>
                      <w:r>
                        <w:rPr>
                          <w:szCs w:val="24"/>
                          <w:lang w:eastAsia="lt-LT"/>
                        </w:rPr>
                        <w:t xml:space="preserve">. analizuoja ir vertina klasių tėvų komitetų, direktoriaus, kitų </w:t>
                      </w:r>
                      <w:r>
                        <w:rPr>
                          <w:szCs w:val="24"/>
                        </w:rPr>
                        <w:t>mokyklos</w:t>
                      </w:r>
                      <w:r>
                        <w:rPr>
                          <w:szCs w:val="24"/>
                          <w:lang w:eastAsia="lt-LT"/>
                        </w:rPr>
                        <w:t xml:space="preserve"> bendruomenės narių pateiktus pasiūlymus dėl lėšų paskirstymo ir efektyvaus panaudojimo </w:t>
                      </w:r>
                      <w:r>
                        <w:rPr>
                          <w:szCs w:val="24"/>
                        </w:rPr>
                        <w:t>mokyklos</w:t>
                      </w:r>
                      <w:r>
                        <w:rPr>
                          <w:szCs w:val="24"/>
                          <w:lang w:eastAsia="lt-LT"/>
                        </w:rPr>
                        <w:t xml:space="preserve"> ugdymo aplinkai tobulinti;</w:t>
                      </w:r>
                    </w:p>
                  </w:sdtContent>
                </w:sdt>
                <w:sdt>
                  <w:sdtPr>
                    <w:alias w:val="51.6 pp."/>
                    <w:tag w:val="part_d9f712e7eec943da9789f13728999d8d"/>
                    <w:lock w:val="sdtLocked"/>
                    <w:richText/>
                  </w:sdtPr>
                  <w:sdtContent>
                    <w:p w14:paraId="5C80E0E6" w14:textId="596BC4E6">
                      <w:pPr>
                        <w:ind w:firstLine="720"/>
                        <w:jc w:val="both"/>
                        <w:rPr>
                          <w:szCs w:val="24"/>
                          <w:lang w:eastAsia="lt-LT"/>
                        </w:rPr>
                      </w:pPr>
                      <w:sdt>
                        <w:sdtPr>
                          <w:alias w:val="Numeris"/>
                          <w:tag w:val="nr_d9f712e7eec943da9789f13728999d8d"/>
                          <w:lock w:val="sdtLocked"/>
                          <w:richText/>
                        </w:sdtPr>
                        <w:sdtContent>
                          <w:r>
                            <w:rPr>
                              <w:szCs w:val="24"/>
                              <w:lang w:eastAsia="lt-LT"/>
                            </w:rPr>
                            <w:t>51.6</w:t>
                          </w:r>
                        </w:sdtContent>
                      </w:sdt>
                      <w:r>
                        <w:rPr>
                          <w:szCs w:val="24"/>
                          <w:lang w:eastAsia="lt-LT"/>
                        </w:rPr>
                        <w:t xml:space="preserve">. išklauso </w:t>
                      </w:r>
                      <w:r>
                        <w:rPr>
                          <w:szCs w:val="24"/>
                        </w:rPr>
                        <w:t>mokyklos</w:t>
                      </w:r>
                      <w:r>
                        <w:rPr>
                          <w:szCs w:val="24"/>
                          <w:lang w:eastAsia="lt-LT"/>
                        </w:rPr>
                        <w:t xml:space="preserve"> metines veiklos ataskaitas ir teikia siūlymus direktoriui dėl </w:t>
                      </w:r>
                      <w:r>
                        <w:rPr>
                          <w:szCs w:val="24"/>
                        </w:rPr>
                        <w:t>mokyklos</w:t>
                      </w:r>
                      <w:r>
                        <w:rPr>
                          <w:szCs w:val="24"/>
                          <w:lang w:eastAsia="lt-LT"/>
                        </w:rPr>
                        <w:t xml:space="preserve"> veiklos tobulinimo;</w:t>
                      </w:r>
                    </w:p>
                  </w:sdtContent>
                </w:sdt>
                <w:sdt>
                  <w:sdtPr>
                    <w:alias w:val="51.7 pp."/>
                    <w:tag w:val="part_dfdb455bf78a43309b80bd65b7ed90b6"/>
                    <w:lock w:val="sdtLocked"/>
                    <w:richText/>
                  </w:sdtPr>
                  <w:sdtContent>
                    <w:p w14:paraId="5740C852" w14:textId="02166BB4">
                      <w:pPr>
                        <w:ind w:firstLine="720"/>
                        <w:jc w:val="both"/>
                        <w:rPr>
                          <w:szCs w:val="24"/>
                          <w:lang w:eastAsia="lt-LT"/>
                        </w:rPr>
                      </w:pPr>
                      <w:sdt>
                        <w:sdtPr>
                          <w:alias w:val="Numeris"/>
                          <w:tag w:val="nr_dfdb455bf78a43309b80bd65b7ed90b6"/>
                          <w:lock w:val="sdtLocked"/>
                          <w:richText/>
                        </w:sdtPr>
                        <w:sdtContent>
                          <w:r>
                            <w:rPr>
                              <w:szCs w:val="24"/>
                              <w:lang w:eastAsia="lt-LT"/>
                            </w:rPr>
                            <w:t>51.7</w:t>
                          </w:r>
                        </w:sdtContent>
                      </w:sdt>
                      <w:r>
                        <w:rPr>
                          <w:szCs w:val="24"/>
                          <w:lang w:eastAsia="lt-LT"/>
                        </w:rPr>
                        <w:t xml:space="preserve">. vertina direktoriaus metų veiklos ataskaitą ir teikia sprendimą dėl ataskaitos Savivaldybės merui; </w:t>
                      </w:r>
                    </w:p>
                  </w:sdtContent>
                </w:sdt>
                <w:sdt>
                  <w:sdtPr>
                    <w:alias w:val="51.8 pp."/>
                    <w:tag w:val="part_b3b5e9aa293e48b5ae41435fb342766b"/>
                    <w:lock w:val="sdtLocked"/>
                    <w:richText/>
                  </w:sdtPr>
                  <w:sdtContent>
                    <w:p w14:paraId="6B51D9CA" w14:textId="632B64A3">
                      <w:pPr>
                        <w:ind w:firstLine="720"/>
                        <w:jc w:val="both"/>
                        <w:rPr>
                          <w:szCs w:val="24"/>
                          <w:lang w:eastAsia="lt-LT"/>
                        </w:rPr>
                      </w:pPr>
                      <w:sdt>
                        <w:sdtPr>
                          <w:alias w:val="Numeris"/>
                          <w:tag w:val="nr_b3b5e9aa293e48b5ae41435fb342766b"/>
                          <w:lock w:val="sdtLocked"/>
                          <w:richText/>
                        </w:sdtPr>
                        <w:sdtContent>
                          <w:r>
                            <w:rPr>
                              <w:szCs w:val="24"/>
                              <w:lang w:eastAsia="lt-LT"/>
                            </w:rPr>
                            <w:t>51.8</w:t>
                          </w:r>
                        </w:sdtContent>
                      </w:sdt>
                      <w:r>
                        <w:rPr>
                          <w:szCs w:val="24"/>
                          <w:lang w:eastAsia="lt-LT"/>
                        </w:rPr>
                        <w:t xml:space="preserve">. teikia siūlymus Savivaldybės tarybai dėl </w:t>
                      </w:r>
                      <w:r>
                        <w:rPr>
                          <w:szCs w:val="24"/>
                        </w:rPr>
                        <w:t>mokyklos</w:t>
                      </w:r>
                      <w:r>
                        <w:rPr>
                          <w:szCs w:val="24"/>
                          <w:lang w:eastAsia="lt-LT"/>
                        </w:rPr>
                        <w:t xml:space="preserve"> materialinio aprūpinimo, veiklos tobulinimo;</w:t>
                      </w:r>
                    </w:p>
                  </w:sdtContent>
                </w:sdt>
                <w:sdt>
                  <w:sdtPr>
                    <w:alias w:val="51.9 pp."/>
                    <w:tag w:val="part_b958519a60ab4bcba3da42754783e0c1"/>
                    <w:lock w:val="sdtLocked"/>
                    <w:richText/>
                  </w:sdtPr>
                  <w:sdtContent>
                    <w:p w14:paraId="3E1CF8B8" w14:textId="063C4965">
                      <w:pPr>
                        <w:ind w:firstLine="720"/>
                        <w:jc w:val="both"/>
                        <w:rPr>
                          <w:szCs w:val="24"/>
                          <w:lang w:eastAsia="lt-LT"/>
                        </w:rPr>
                      </w:pPr>
                      <w:sdt>
                        <w:sdtPr>
                          <w:alias w:val="Numeris"/>
                          <w:tag w:val="nr_b958519a60ab4bcba3da42754783e0c1"/>
                          <w:lock w:val="sdtLocked"/>
                          <w:richText/>
                        </w:sdtPr>
                        <w:sdtContent>
                          <w:r>
                            <w:rPr>
                              <w:szCs w:val="24"/>
                              <w:lang w:eastAsia="lt-LT"/>
                            </w:rPr>
                            <w:t>51.9</w:t>
                          </w:r>
                        </w:sdtContent>
                      </w:sdt>
                      <w:r>
                        <w:rPr>
                          <w:szCs w:val="24"/>
                          <w:lang w:eastAsia="lt-LT"/>
                        </w:rPr>
                        <w:t xml:space="preserve">. svarsto mokytojų, tėvų savivaldos institucijų ar </w:t>
                      </w:r>
                      <w:r>
                        <w:rPr>
                          <w:szCs w:val="24"/>
                        </w:rPr>
                        <w:t>mokyklos</w:t>
                      </w:r>
                      <w:r>
                        <w:rPr>
                          <w:szCs w:val="24"/>
                          <w:lang w:eastAsia="lt-LT"/>
                        </w:rPr>
                        <w:t xml:space="preserve"> bendruomenės narių iniciatyvas ir teikia siūlymus direktoriui;</w:t>
                      </w:r>
                    </w:p>
                  </w:sdtContent>
                </w:sdt>
                <w:sdt>
                  <w:sdtPr>
                    <w:alias w:val="51.10 pp."/>
                    <w:tag w:val="part_39223665d3294aa3ae97fc4cc53dd330"/>
                    <w:lock w:val="sdtLocked"/>
                    <w:richText/>
                  </w:sdtPr>
                  <w:sdtContent>
                    <w:p w14:paraId="787E78B1" w14:textId="55B02B22">
                      <w:pPr>
                        <w:ind w:firstLine="720"/>
                        <w:jc w:val="both"/>
                        <w:rPr>
                          <w:szCs w:val="24"/>
                          <w:lang w:eastAsia="lt-LT"/>
                        </w:rPr>
                      </w:pPr>
                      <w:sdt>
                        <w:sdtPr>
                          <w:alias w:val="Numeris"/>
                          <w:tag w:val="nr_39223665d3294aa3ae97fc4cc53dd330"/>
                          <w:lock w:val="sdtLocked"/>
                          <w:richText/>
                        </w:sdtPr>
                        <w:sdtContent>
                          <w:r>
                            <w:rPr>
                              <w:szCs w:val="24"/>
                              <w:lang w:eastAsia="lt-LT"/>
                            </w:rPr>
                            <w:t>51.10</w:t>
                          </w:r>
                        </w:sdtContent>
                      </w:sdt>
                      <w:r>
                        <w:rPr>
                          <w:szCs w:val="24"/>
                          <w:lang w:eastAsia="lt-LT"/>
                        </w:rPr>
                        <w:t xml:space="preserve">. teikia siūlymus dėl </w:t>
                      </w:r>
                      <w:r>
                        <w:rPr>
                          <w:szCs w:val="24"/>
                        </w:rPr>
                        <w:t>mokyklos</w:t>
                      </w:r>
                      <w:r>
                        <w:rPr>
                          <w:szCs w:val="24"/>
                          <w:lang w:eastAsia="lt-LT"/>
                        </w:rPr>
                        <w:t xml:space="preserve"> darbo tobulinimo, saugių ugdymo ir darbo sąlygų sudarymo, talkina formuojant </w:t>
                      </w:r>
                      <w:r>
                        <w:rPr>
                          <w:szCs w:val="24"/>
                        </w:rPr>
                        <w:t>mokyklos</w:t>
                      </w:r>
                      <w:r>
                        <w:rPr>
                          <w:szCs w:val="24"/>
                          <w:lang w:eastAsia="lt-LT"/>
                        </w:rPr>
                        <w:t xml:space="preserve"> materialinius, finansinius ir intelektinius išteklius;</w:t>
                      </w:r>
                    </w:p>
                  </w:sdtContent>
                </w:sdt>
                <w:sdt>
                  <w:sdtPr>
                    <w:alias w:val="51.11 pp."/>
                    <w:tag w:val="part_c2fae84f4b4a4c73a2d291d9a8b1b315"/>
                    <w:lock w:val="sdtLocked"/>
                    <w:richText/>
                  </w:sdtPr>
                  <w:sdtContent>
                    <w:p w14:paraId="26E913F1" w14:textId="05372641">
                      <w:pPr>
                        <w:ind w:firstLine="720"/>
                        <w:jc w:val="both"/>
                        <w:rPr>
                          <w:szCs w:val="24"/>
                          <w:lang w:eastAsia="lt-LT"/>
                        </w:rPr>
                      </w:pPr>
                      <w:sdt>
                        <w:sdtPr>
                          <w:alias w:val="Numeris"/>
                          <w:tag w:val="nr_c2fae84f4b4a4c73a2d291d9a8b1b315"/>
                          <w:lock w:val="sdtLocked"/>
                          <w:richText/>
                        </w:sdtPr>
                        <w:sdtContent>
                          <w:r>
                            <w:rPr>
                              <w:szCs w:val="24"/>
                              <w:lang w:eastAsia="lt-LT"/>
                            </w:rPr>
                            <w:t>51.11</w:t>
                          </w:r>
                        </w:sdtContent>
                      </w:sdt>
                      <w:r>
                        <w:rPr>
                          <w:szCs w:val="24"/>
                          <w:lang w:eastAsia="lt-LT"/>
                        </w:rPr>
                        <w:t>. svarsto direktoriaus teikiamus klausimus.</w:t>
                      </w:r>
                    </w:p>
                  </w:sdtContent>
                </w:sdt>
              </w:sdtContent>
            </w:sdt>
            <w:sdt>
              <w:sdtPr>
                <w:alias w:val="52 p."/>
                <w:tag w:val="part_45a7b9d5c2dc48c69c295e8f86cc0055"/>
                <w:lock w:val="sdtLocked"/>
                <w:richText/>
              </w:sdtPr>
              <w:sdtContent>
                <w:p w14:paraId="56AEBEEB" w14:textId="7C33DA4A">
                  <w:pPr>
                    <w:ind w:firstLine="720"/>
                    <w:jc w:val="both"/>
                    <w:rPr>
                      <w:szCs w:val="24"/>
                      <w:lang w:eastAsia="lt-LT"/>
                    </w:rPr>
                  </w:pPr>
                  <w:sdt>
                    <w:sdtPr>
                      <w:alias w:val="Numeris"/>
                      <w:tag w:val="nr_45a7b9d5c2dc48c69c295e8f86cc0055"/>
                      <w:lock w:val="sdtLocked"/>
                      <w:richText/>
                    </w:sdtPr>
                    <w:sdtContent>
                      <w:r>
                        <w:rPr>
                          <w:szCs w:val="24"/>
                          <w:lang w:eastAsia="lt-LT"/>
                        </w:rPr>
                        <w:t>52</w:t>
                      </w:r>
                    </w:sdtContent>
                  </w:sdt>
                  <w:r>
                    <w:rPr>
                      <w:szCs w:val="24"/>
                      <w:lang w:eastAsia="lt-LT"/>
                    </w:rPr>
                    <w:t>. M</w:t>
                  </w:r>
                  <w:r>
                    <w:rPr>
                      <w:szCs w:val="24"/>
                    </w:rPr>
                    <w:t>okyklos</w:t>
                  </w:r>
                  <w:r>
                    <w:rPr>
                      <w:szCs w:val="24"/>
                      <w:lang w:eastAsia="lt-LT"/>
                    </w:rPr>
                    <w:t xml:space="preserve"> tarybos nutarimai yra teisėti, jei jie neprieštarauja teisės aktams.</w:t>
                  </w:r>
                </w:p>
              </w:sdtContent>
            </w:sdt>
            <w:sdt>
              <w:sdtPr>
                <w:alias w:val="53 p."/>
                <w:tag w:val="part_316c94d4b11349959f891fbe81b76991"/>
                <w:lock w:val="sdtLocked"/>
                <w:richText/>
              </w:sdtPr>
              <w:sdtContent>
                <w:p w14:paraId="08DF2A52" w14:textId="0C797DD4">
                  <w:pPr>
                    <w:ind w:firstLine="720"/>
                    <w:jc w:val="both"/>
                    <w:rPr>
                      <w:szCs w:val="24"/>
                      <w:lang w:eastAsia="lt-LT"/>
                    </w:rPr>
                  </w:pPr>
                  <w:sdt>
                    <w:sdtPr>
                      <w:alias w:val="Numeris"/>
                      <w:tag w:val="nr_316c94d4b11349959f891fbe81b76991"/>
                      <w:lock w:val="sdtLocked"/>
                      <w:richText/>
                    </w:sdtPr>
                    <w:sdtContent>
                      <w:r>
                        <w:rPr>
                          <w:szCs w:val="24"/>
                          <w:lang w:eastAsia="lt-LT"/>
                        </w:rPr>
                        <w:t>53</w:t>
                      </w:r>
                    </w:sdtContent>
                  </w:sdt>
                  <w:r>
                    <w:rPr>
                      <w:szCs w:val="24"/>
                      <w:lang w:eastAsia="lt-LT"/>
                    </w:rPr>
                    <w:t>. M</w:t>
                  </w:r>
                  <w:r>
                    <w:rPr>
                      <w:szCs w:val="24"/>
                    </w:rPr>
                    <w:t>okyklos</w:t>
                  </w:r>
                  <w:r>
                    <w:rPr>
                      <w:szCs w:val="24"/>
                      <w:lang w:eastAsia="lt-LT"/>
                    </w:rPr>
                    <w:t xml:space="preserve"> taryba už savo veiklą vieną kartą per metus atsiskaito </w:t>
                  </w:r>
                  <w:r>
                    <w:rPr>
                      <w:szCs w:val="24"/>
                    </w:rPr>
                    <w:t>mokyklos</w:t>
                  </w:r>
                  <w:r>
                    <w:rPr>
                      <w:szCs w:val="24"/>
                      <w:lang w:eastAsia="lt-LT"/>
                    </w:rPr>
                    <w:t xml:space="preserve"> bendruomenei.</w:t>
                  </w:r>
                </w:p>
              </w:sdtContent>
            </w:sdt>
            <w:sdt>
              <w:sdtPr>
                <w:alias w:val="54 p."/>
                <w:tag w:val="part_03c09f42e9fa4e3a9956a0f0de375f32"/>
                <w:lock w:val="sdtLocked"/>
                <w:richText/>
              </w:sdtPr>
              <w:sdtContent>
                <w:p w14:paraId="7467434F" w14:textId="082E5C71">
                  <w:pPr>
                    <w:ind w:firstLine="720"/>
                    <w:jc w:val="both"/>
                  </w:pPr>
                  <w:sdt>
                    <w:sdtPr>
                      <w:alias w:val="Numeris"/>
                      <w:tag w:val="nr_03c09f42e9fa4e3a9956a0f0de375f32"/>
                      <w:lock w:val="sdtLocked"/>
                      <w:richText/>
                    </w:sdtPr>
                    <w:sdtContent>
                      <w:r>
                        <w:rPr>
                          <w:szCs w:val="24"/>
                          <w:lang w:eastAsia="lt-LT"/>
                        </w:rPr>
                        <w:t>54</w:t>
                      </w:r>
                    </w:sdtContent>
                  </w:sdt>
                  <w:r>
                    <w:rPr>
                      <w:szCs w:val="24"/>
                      <w:lang w:eastAsia="lt-LT"/>
                    </w:rPr>
                    <w:t>. Mokytojų taryba – nuolat veikianti</w:t>
                  </w:r>
                  <w:r>
                    <w:rPr>
                      <w:szCs w:val="24"/>
                    </w:rPr>
                    <w:t xml:space="preserve"> mokyklos</w:t>
                  </w:r>
                  <w:r>
                    <w:rPr>
                      <w:szCs w:val="24"/>
                      <w:lang w:eastAsia="lt-LT"/>
                    </w:rPr>
                    <w:t xml:space="preserve"> savivaldos institucija mokytojų profesiniams ir bendriesiems ugdymo klausimams spręsti. Ją sudaro direktoriaus pavaduotojas (-ai) ugdymui, </w:t>
                  </w:r>
                  <w:r>
                    <w:t>8 (aštuoni) metodinių grupių nariai.</w:t>
                  </w:r>
                </w:p>
              </w:sdtContent>
            </w:sdt>
            <w:sdt>
              <w:sdtPr>
                <w:alias w:val="55 p."/>
                <w:tag w:val="part_dcbc1c81a3ab4723a39d61a25c3b921f"/>
                <w:lock w:val="sdtLocked"/>
                <w:richText/>
              </w:sdtPr>
              <w:sdtContent>
                <w:p w14:paraId="388E1E64" w14:textId="1554559B">
                  <w:pPr>
                    <w:tabs>
                      <w:tab w:val="left" w:pos="1134"/>
                      <w:tab w:val="left" w:pos="1560"/>
                    </w:tabs>
                    <w:ind w:left="720" w:hanging="11"/>
                    <w:jc w:val="both"/>
                  </w:pPr>
                  <w:sdt>
                    <w:sdtPr>
                      <w:alias w:val="Numeris"/>
                      <w:tag w:val="nr_dcbc1c81a3ab4723a39d61a25c3b921f"/>
                      <w:lock w:val="sdtLocked"/>
                      <w:richText/>
                    </w:sdtPr>
                    <w:sdtContent>
                      <w:r>
                        <w:t>55</w:t>
                      </w:r>
                    </w:sdtContent>
                  </w:sdt>
                  <w:r>
                    <w:t>.</w:t>
                    <w:tab/>
                  </w:r>
                  <w:r>
                    <w:rPr>
                      <w:lang w:eastAsia="lt-LT"/>
                    </w:rPr>
                    <w:t>Mokytojų</w:t>
                  </w:r>
                  <w:r>
                    <w:t xml:space="preserve"> tarybos kadencija dveji metai.</w:t>
                  </w:r>
                </w:p>
              </w:sdtContent>
            </w:sdt>
            <w:sdt>
              <w:sdtPr>
                <w:alias w:val="56 p."/>
                <w:tag w:val="part_32259b5aa9ba4da9b001ac23f4de30c2"/>
                <w:lock w:val="sdtLocked"/>
                <w:richText/>
              </w:sdtPr>
              <w:sdtContent>
                <w:p w14:paraId="3F30C35C" w14:textId="24087254">
                  <w:pPr>
                    <w:tabs>
                      <w:tab w:val="left" w:pos="1134"/>
                      <w:tab w:val="left" w:pos="1560"/>
                    </w:tabs>
                    <w:ind w:firstLine="709"/>
                    <w:jc w:val="both"/>
                  </w:pPr>
                  <w:sdt>
                    <w:sdtPr>
                      <w:alias w:val="Numeris"/>
                      <w:tag w:val="nr_32259b5aa9ba4da9b001ac23f4de30c2"/>
                      <w:lock w:val="sdtLocked"/>
                      <w:richText/>
                    </w:sdtPr>
                    <w:sdtContent>
                      <w:r>
                        <w:t>56</w:t>
                      </w:r>
                    </w:sdtContent>
                  </w:sdt>
                  <w:r>
                    <w:t>.</w:t>
                    <w:tab/>
                  </w:r>
                  <w:r>
                    <w:rPr>
                      <w:lang w:eastAsia="lt-LT"/>
                    </w:rPr>
                    <w:t>Kiekviena</w:t>
                  </w:r>
                  <w:r>
                    <w:t xml:space="preserve"> metodinė grupė deleguoja į mokytojų tarybą po 1–2 kandidatus. Deleguojant mokytojus, kiekvienas metodinės </w:t>
                  </w:r>
                  <w:r>
                    <w:rPr>
                      <w:lang w:eastAsia="lt-LT"/>
                    </w:rPr>
                    <w:t>grupės</w:t>
                  </w:r>
                  <w:r>
                    <w:t xml:space="preserve"> narys turi tokį balsų skaičių, kuris lygus visų į mokytojų tarybą </w:t>
                  </w:r>
                  <w:r>
                    <w:rPr>
                      <w:lang w:eastAsia="lt-LT"/>
                    </w:rPr>
                    <w:t>pasiūlytų</w:t>
                  </w:r>
                  <w:r>
                    <w:t xml:space="preserve">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7 p."/>
                <w:tag w:val="part_5faf4a34768744b2b9a8191770776834"/>
                <w:lock w:val="sdtLocked"/>
                <w:richText/>
              </w:sdtPr>
              <w:sdtContent>
                <w:p w14:paraId="4CC382E1" w14:textId="3FFDA140">
                  <w:pPr>
                    <w:tabs>
                      <w:tab w:val="left" w:pos="1134"/>
                      <w:tab w:val="left" w:pos="1560"/>
                    </w:tabs>
                    <w:ind w:firstLine="709"/>
                    <w:jc w:val="both"/>
                  </w:pPr>
                  <w:sdt>
                    <w:sdtPr>
                      <w:alias w:val="Numeris"/>
                      <w:tag w:val="nr_5faf4a34768744b2b9a8191770776834"/>
                      <w:lock w:val="sdtLocked"/>
                      <w:richText/>
                    </w:sdtPr>
                    <w:sdtContent>
                      <w:r>
                        <w:t>57</w:t>
                      </w:r>
                    </w:sdtContent>
                  </w:sdt>
                  <w:r>
                    <w:t>.</w:t>
                    <w:tab/>
                  </w:r>
                  <w:r>
                    <w:rPr>
                      <w:lang w:eastAsia="lt-LT"/>
                    </w:rPr>
                    <w:t>Mokyklos metodinės</w:t>
                  </w:r>
                  <w:r>
                    <w:t xml:space="preserve"> grupės deleguoto mokytojų tarybos nario galimas kadencijų skaičius – ne daugiau kaip dvi kadencijos iš eilės.</w:t>
                  </w:r>
                </w:p>
              </w:sdtContent>
            </w:sdt>
            <w:sdt>
              <w:sdtPr>
                <w:alias w:val="58 p."/>
                <w:tag w:val="part_301d155ed71040d78385dcf28522f5da"/>
                <w:lock w:val="sdtLocked"/>
                <w:richText/>
              </w:sdtPr>
              <w:sdtContent>
                <w:p w14:paraId="0380BF25" w14:textId="7CF09BE3">
                  <w:pPr>
                    <w:tabs>
                      <w:tab w:val="left" w:pos="1134"/>
                      <w:tab w:val="left" w:pos="1560"/>
                    </w:tabs>
                    <w:ind w:firstLine="709"/>
                    <w:jc w:val="both"/>
                    <w:rPr>
                      <w:lang w:eastAsia="lt-LT"/>
                    </w:rPr>
                  </w:pPr>
                  <w:sdt>
                    <w:sdtPr>
                      <w:alias w:val="Numeris"/>
                      <w:tag w:val="nr_301d155ed71040d78385dcf28522f5da"/>
                      <w:lock w:val="sdtLocked"/>
                      <w:richText/>
                    </w:sdtPr>
                    <w:sdtContent>
                      <w:r>
                        <w:rPr>
                          <w:lang w:eastAsia="lt-LT"/>
                        </w:rPr>
                        <w:t>58</w:t>
                      </w:r>
                    </w:sdtContent>
                  </w:sdt>
                  <w:r>
                    <w:rPr>
                      <w:lang w:eastAsia="lt-LT"/>
                    </w:rPr>
                    <w:t>.</w:t>
                    <w:tab/>
                    <w:t>Direktoriaus narystę mokytojų taryboje reglamentuoja Lietuvos Respublikos įstatymai ir kiti teisės aktai.</w:t>
                  </w:r>
                </w:p>
              </w:sdtContent>
            </w:sdt>
            <w:sdt>
              <w:sdtPr>
                <w:alias w:val="59 p."/>
                <w:tag w:val="part_f9cee2ba7fd140ac8e35131cd5e92465"/>
                <w:lock w:val="sdtLocked"/>
                <w:richText/>
              </w:sdtPr>
              <w:sdtContent>
                <w:p w14:paraId="7D3193E7" w14:textId="33479134">
                  <w:pPr>
                    <w:tabs>
                      <w:tab w:val="left" w:pos="1134"/>
                      <w:tab w:val="left" w:pos="1560"/>
                    </w:tabs>
                    <w:ind w:firstLine="709"/>
                    <w:jc w:val="both"/>
                    <w:rPr>
                      <w:lang w:eastAsia="lt-LT"/>
                    </w:rPr>
                  </w:pPr>
                  <w:sdt>
                    <w:sdtPr>
                      <w:alias w:val="Numeris"/>
                      <w:tag w:val="nr_f9cee2ba7fd140ac8e35131cd5e92465"/>
                      <w:lock w:val="sdtLocked"/>
                      <w:richText/>
                    </w:sdtPr>
                    <w:sdtContent>
                      <w:r>
                        <w:rPr>
                          <w:lang w:eastAsia="lt-LT"/>
                        </w:rPr>
                        <w:t>59</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60 p."/>
                <w:tag w:val="part_1d8b943130e149a1b218c25fdb0d17c1"/>
                <w:lock w:val="sdtLocked"/>
                <w:richText/>
              </w:sdtPr>
              <w:sdtContent>
                <w:p w14:paraId="7203FE39" w14:textId="4BDA1C81">
                  <w:pPr>
                    <w:tabs>
                      <w:tab w:val="left" w:pos="1134"/>
                      <w:tab w:val="left" w:pos="1560"/>
                    </w:tabs>
                    <w:ind w:firstLine="709"/>
                    <w:jc w:val="both"/>
                    <w:rPr>
                      <w:lang w:eastAsia="lt-LT"/>
                    </w:rPr>
                  </w:pPr>
                  <w:sdt>
                    <w:sdtPr>
                      <w:alias w:val="Numeris"/>
                      <w:tag w:val="nr_1d8b943130e149a1b218c25fdb0d17c1"/>
                      <w:lock w:val="sdtLocked"/>
                      <w:richText/>
                    </w:sdtPr>
                    <w:sdtContent>
                      <w:r>
                        <w:rPr>
                          <w:lang w:eastAsia="lt-LT"/>
                        </w:rPr>
                        <w:t>60</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61 p."/>
                <w:tag w:val="part_f5b2b0a02b284680b6285d370aa57977"/>
                <w:lock w:val="sdtLocked"/>
                <w:richText/>
              </w:sdtPr>
              <w:sdtContent>
                <w:p w14:paraId="1E3CD3E9" w14:textId="15B8EDC4">
                  <w:pPr>
                    <w:tabs>
                      <w:tab w:val="left" w:pos="1134"/>
                      <w:tab w:val="left" w:pos="1560"/>
                    </w:tabs>
                    <w:ind w:firstLine="709"/>
                    <w:jc w:val="both"/>
                    <w:rPr>
                      <w:lang w:eastAsia="lt-LT"/>
                    </w:rPr>
                  </w:pPr>
                  <w:sdt>
                    <w:sdtPr>
                      <w:alias w:val="Numeris"/>
                      <w:tag w:val="nr_f5b2b0a02b284680b6285d370aa57977"/>
                      <w:lock w:val="sdtLocked"/>
                      <w:richText/>
                    </w:sdtPr>
                    <w:sdtContent>
                      <w:r>
                        <w:rPr>
                          <w:lang w:eastAsia="lt-LT"/>
                        </w:rPr>
                        <w:t>61</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2 p."/>
                <w:tag w:val="part_8568e2d4fe40498f9eba5956c988b43a"/>
                <w:lock w:val="sdtLocked"/>
                <w:richText/>
              </w:sdtPr>
              <w:sdtContent>
                <w:p w14:paraId="1E9A4738" w14:textId="5224F174">
                  <w:pPr>
                    <w:tabs>
                      <w:tab w:val="left" w:pos="1134"/>
                      <w:tab w:val="left" w:pos="1560"/>
                    </w:tabs>
                    <w:ind w:firstLine="709"/>
                    <w:jc w:val="both"/>
                    <w:rPr>
                      <w:lang w:eastAsia="lt-LT"/>
                    </w:rPr>
                  </w:pPr>
                  <w:sdt>
                    <w:sdtPr>
                      <w:alias w:val="Numeris"/>
                      <w:tag w:val="nr_8568e2d4fe40498f9eba5956c988b43a"/>
                      <w:lock w:val="sdtLocked"/>
                      <w:richText/>
                    </w:sdtPr>
                    <w:sdtContent>
                      <w:r>
                        <w:rPr>
                          <w:lang w:eastAsia="lt-LT"/>
                        </w:rPr>
                        <w:t>62</w:t>
                      </w:r>
                    </w:sdtContent>
                  </w:sdt>
                  <w:r>
                    <w:rPr>
                      <w:lang w:eastAsia="lt-LT"/>
                    </w:rPr>
                    <w:t>.</w:t>
                    <w:tab/>
                    <w:t>Posėdis yra teisėtas, jei jame dalyvauja du trečdaliai mokytojų tarybos narių.</w:t>
                  </w:r>
                </w:p>
              </w:sdtContent>
            </w:sdt>
            <w:sdt>
              <w:sdtPr>
                <w:alias w:val="63 p."/>
                <w:tag w:val="part_09b06773b8bf4ed18aa69565867e893e"/>
                <w:lock w:val="sdtLocked"/>
                <w:richText/>
              </w:sdtPr>
              <w:sdtContent>
                <w:p w14:paraId="1FAB0451" w14:textId="5CCE847F">
                  <w:pPr>
                    <w:tabs>
                      <w:tab w:val="left" w:pos="1134"/>
                      <w:tab w:val="left" w:pos="1560"/>
                    </w:tabs>
                    <w:ind w:firstLine="709"/>
                    <w:jc w:val="both"/>
                    <w:rPr>
                      <w:lang w:eastAsia="lt-LT"/>
                    </w:rPr>
                  </w:pPr>
                  <w:sdt>
                    <w:sdtPr>
                      <w:alias w:val="Numeris"/>
                      <w:tag w:val="nr_09b06773b8bf4ed18aa69565867e893e"/>
                      <w:lock w:val="sdtLocked"/>
                      <w:richText/>
                    </w:sdtPr>
                    <w:sdtContent>
                      <w:r>
                        <w:rPr>
                          <w:lang w:eastAsia="lt-LT"/>
                        </w:rPr>
                        <w:t>63</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mokyklos savivaldos institucijų atstovai, rėmėjai, socialiniai partneriai ar kiti tiesiogiai ugdymo procese dalyvaujantys asmenys.</w:t>
                  </w:r>
                </w:p>
              </w:sdtContent>
            </w:sdt>
            <w:sdt>
              <w:sdtPr>
                <w:alias w:val="64 p."/>
                <w:tag w:val="part_66a424cb4ae044b881be54e5cf1002e0"/>
                <w:lock w:val="sdtLocked"/>
                <w:richText/>
              </w:sdtPr>
              <w:sdtContent>
                <w:p w14:paraId="7ED14A26" w14:textId="60AAF56C">
                  <w:pPr>
                    <w:tabs>
                      <w:tab w:val="left" w:pos="1134"/>
                      <w:tab w:val="left" w:pos="1560"/>
                    </w:tabs>
                    <w:ind w:firstLine="709"/>
                    <w:jc w:val="both"/>
                    <w:rPr>
                      <w:lang w:eastAsia="lt-LT"/>
                    </w:rPr>
                  </w:pPr>
                  <w:sdt>
                    <w:sdtPr>
                      <w:alias w:val="Numeris"/>
                      <w:tag w:val="nr_66a424cb4ae044b881be54e5cf1002e0"/>
                      <w:lock w:val="sdtLocked"/>
                      <w:richText/>
                    </w:sdtPr>
                    <w:sdtContent>
                      <w:r>
                        <w:rPr>
                          <w:lang w:eastAsia="lt-LT"/>
                        </w:rPr>
                        <w:t>64</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237ef0c4bf9642c7b6dcd9ea58f6b0cd"/>
                <w:lock w:val="sdtLocked"/>
                <w:richText/>
              </w:sdtPr>
              <w:sdtContent>
                <w:p w14:paraId="3E1692E2" w14:textId="2A9B7BE5">
                  <w:pPr>
                    <w:tabs>
                      <w:tab w:val="left" w:pos="1134"/>
                      <w:tab w:val="left" w:pos="1560"/>
                    </w:tabs>
                    <w:ind w:firstLine="709"/>
                    <w:jc w:val="both"/>
                    <w:rPr>
                      <w:lang w:eastAsia="lt-LT"/>
                    </w:rPr>
                  </w:pPr>
                  <w:sdt>
                    <w:sdtPr>
                      <w:alias w:val="Numeris"/>
                      <w:tag w:val="nr_237ef0c4bf9642c7b6dcd9ea58f6b0cd"/>
                      <w:lock w:val="sdtLocked"/>
                      <w:richText/>
                    </w:sdtPr>
                    <w:sdtContent>
                      <w:r>
                        <w:rPr>
                          <w:lang w:eastAsia="lt-LT"/>
                        </w:rPr>
                        <w:t>65</w:t>
                      </w:r>
                    </w:sdtContent>
                  </w:sdt>
                  <w:r>
                    <w:rPr>
                      <w:lang w:eastAsia="lt-LT"/>
                    </w:rPr>
                    <w:t>.</w:t>
                    <w:tab/>
                  </w:r>
                  <w:r>
                    <w:t>Mokytojų tarybos pirmininkas vieną kartą per metus pristato savo veiklos rezultatus jį rinkusiems mokytojų tarybos nariams.</w:t>
                  </w:r>
                </w:p>
              </w:sdtContent>
            </w:sdt>
            <w:sdt>
              <w:sdtPr>
                <w:alias w:val="66 p."/>
                <w:tag w:val="part_425545bcb22743ef8c757576d2042c11"/>
                <w:lock w:val="sdtLocked"/>
                <w:richText/>
              </w:sdtPr>
              <w:sdtContent>
                <w:p w14:paraId="030DC458" w14:textId="566F63BC">
                  <w:pPr>
                    <w:tabs>
                      <w:tab w:val="left" w:pos="1134"/>
                      <w:tab w:val="left" w:pos="1560"/>
                    </w:tabs>
                    <w:ind w:firstLine="709"/>
                    <w:jc w:val="both"/>
                    <w:rPr>
                      <w:lang w:eastAsia="lt-LT"/>
                    </w:rPr>
                  </w:pPr>
                  <w:sdt>
                    <w:sdtPr>
                      <w:alias w:val="Numeris"/>
                      <w:tag w:val="nr_425545bcb22743ef8c757576d2042c11"/>
                      <w:lock w:val="sdtLocked"/>
                      <w:richText/>
                    </w:sdtPr>
                    <w:sdtContent>
                      <w:r>
                        <w:rPr>
                          <w:lang w:eastAsia="lt-LT"/>
                        </w:rPr>
                        <w:t>66</w:t>
                      </w:r>
                    </w:sdtContent>
                  </w:sdt>
                  <w:r>
                    <w:rPr>
                      <w:lang w:eastAsia="lt-LT"/>
                    </w:rPr>
                    <w:t>.</w:t>
                    <w:tab/>
                  </w:r>
                  <w:r>
                    <w:t>Mokytojų</w:t>
                  </w:r>
                  <w:r>
                    <w:rPr>
                      <w:lang w:eastAsia="lt-LT"/>
                    </w:rPr>
                    <w:t xml:space="preserve"> taryba svarsto ir priima nutarimus teisės aktų nustatytais, direktoriaus, jo pavaduotojų teikiamais klausimais.</w:t>
                  </w:r>
                </w:p>
              </w:sdtContent>
            </w:sdt>
            <w:sdt>
              <w:sdtPr>
                <w:alias w:val="67 p."/>
                <w:tag w:val="part_40111d68ef83458e85cedbb71538c831"/>
                <w:lock w:val="sdtLocked"/>
                <w:richText/>
              </w:sdtPr>
              <w:sdtContent>
                <w:p w14:paraId="42320816" w14:textId="5D316684">
                  <w:pPr>
                    <w:tabs>
                      <w:tab w:val="left" w:pos="1134"/>
                      <w:tab w:val="left" w:pos="1560"/>
                    </w:tabs>
                    <w:ind w:firstLine="709"/>
                    <w:jc w:val="both"/>
                  </w:pPr>
                  <w:sdt>
                    <w:sdtPr>
                      <w:alias w:val="Numeris"/>
                      <w:tag w:val="nr_40111d68ef83458e85cedbb71538c831"/>
                      <w:lock w:val="sdtLocked"/>
                      <w:richText/>
                    </w:sdtPr>
                    <w:sdtContent>
                      <w:r>
                        <w:t>67</w:t>
                      </w:r>
                    </w:sdtContent>
                  </w:sdt>
                  <w:r>
                    <w:t>.</w:t>
                    <w:tab/>
                    <w:t>Mokytojų taryba:</w:t>
                  </w:r>
                </w:p>
                <w:sdt>
                  <w:sdtPr>
                    <w:alias w:val="67.1 pp."/>
                    <w:tag w:val="part_e7e04f71aa22417c9f5be67f51ec7ecc"/>
                    <w:lock w:val="sdtLocked"/>
                    <w:richText/>
                  </w:sdtPr>
                  <w:sdtContent>
                    <w:p w14:paraId="146CFC9A" w14:textId="2AB1329F">
                      <w:pPr>
                        <w:ind w:firstLine="709"/>
                        <w:jc w:val="both"/>
                      </w:pPr>
                      <w:sdt>
                        <w:sdtPr>
                          <w:alias w:val="Numeris"/>
                          <w:tag w:val="nr_e7e04f71aa22417c9f5be67f51ec7ecc"/>
                          <w:lock w:val="sdtLocked"/>
                          <w:richText/>
                        </w:sdtPr>
                        <w:sdtContent>
                          <w:r>
                            <w:t>67.1</w:t>
                          </w:r>
                        </w:sdtContent>
                      </w:sdt>
                      <w:r>
                        <w:t>.</w:t>
                        <w:tab/>
                        <w:t>svarsto ir priima nutarimus Lietuvos Respublikos teisės aktų nustatytais ir</w:t>
                      </w:r>
                      <w:r>
                        <w:rPr>
                          <w:lang w:eastAsia="lt-LT"/>
                        </w:rPr>
                        <w:t xml:space="preserve"> </w:t>
                      </w:r>
                      <w:r>
                        <w:t>direktoriaus teikiamais klausimais;</w:t>
                      </w:r>
                    </w:p>
                  </w:sdtContent>
                </w:sdt>
                <w:sdt>
                  <w:sdtPr>
                    <w:alias w:val="67.2 pp."/>
                    <w:tag w:val="part_ef06f21ce0184a97bb513a2bbe8d47cc"/>
                    <w:lock w:val="sdtLocked"/>
                    <w:richText/>
                  </w:sdtPr>
                  <w:sdtContent>
                    <w:p w14:paraId="34236ACD" w14:textId="69F17F5E">
                      <w:pPr>
                        <w:ind w:firstLine="709"/>
                        <w:jc w:val="both"/>
                      </w:pPr>
                      <w:sdt>
                        <w:sdtPr>
                          <w:alias w:val="Numeris"/>
                          <w:tag w:val="nr_ef06f21ce0184a97bb513a2bbe8d47cc"/>
                          <w:lock w:val="sdtLocked"/>
                          <w:richText/>
                        </w:sdtPr>
                        <w:sdtContent>
                          <w:r>
                            <w:t>67.2</w:t>
                          </w:r>
                        </w:sdtContent>
                      </w:sdt>
                      <w:r>
                        <w:t>.</w:t>
                        <w:tab/>
                        <w:t>svarsto pedagoginės veiklos tobulinimo būdus;</w:t>
                      </w:r>
                    </w:p>
                  </w:sdtContent>
                </w:sdt>
                <w:sdt>
                  <w:sdtPr>
                    <w:alias w:val="67.3 pp."/>
                    <w:tag w:val="part_73326349c4b0477097d48028ef3abc0f"/>
                    <w:lock w:val="sdtLocked"/>
                    <w:richText/>
                  </w:sdtPr>
                  <w:sdtContent>
                    <w:p w14:paraId="4DC4FF8E" w14:textId="3D0EDD66">
                      <w:pPr>
                        <w:ind w:firstLine="709"/>
                        <w:jc w:val="both"/>
                      </w:pPr>
                      <w:sdt>
                        <w:sdtPr>
                          <w:alias w:val="Numeris"/>
                          <w:tag w:val="nr_73326349c4b0477097d48028ef3abc0f"/>
                          <w:lock w:val="sdtLocked"/>
                          <w:richText/>
                        </w:sdtPr>
                        <w:sdtContent>
                          <w:r>
                            <w:t>67.3</w:t>
                          </w:r>
                        </w:sdtContent>
                      </w:sdt>
                      <w:r>
                        <w:t>.</w:t>
                        <w:tab/>
                        <w:t xml:space="preserve">renka mokytojų atstovus į </w:t>
                      </w:r>
                      <w:r>
                        <w:rPr>
                          <w:szCs w:val="24"/>
                        </w:rPr>
                        <w:t>mokyklos</w:t>
                      </w:r>
                      <w:r>
                        <w:t xml:space="preserve"> tarybą ir atestacijos komisiją;</w:t>
                      </w:r>
                    </w:p>
                  </w:sdtContent>
                </w:sdt>
                <w:sdt>
                  <w:sdtPr>
                    <w:alias w:val="67.4 pp."/>
                    <w:tag w:val="part_36a11e5bb2da4111b081e16f885bc12e"/>
                    <w:lock w:val="sdtLocked"/>
                    <w:richText/>
                  </w:sdtPr>
                  <w:sdtContent>
                    <w:p w14:paraId="198CD68F" w14:textId="21CFE737">
                      <w:pPr>
                        <w:ind w:firstLine="709"/>
                        <w:jc w:val="both"/>
                      </w:pPr>
                      <w:sdt>
                        <w:sdtPr>
                          <w:alias w:val="Numeris"/>
                          <w:tag w:val="nr_36a11e5bb2da4111b081e16f885bc12e"/>
                          <w:lock w:val="sdtLocked"/>
                          <w:richText/>
                        </w:sdtPr>
                        <w:sdtContent>
                          <w:r>
                            <w:t>67.4</w:t>
                          </w:r>
                        </w:sdtContent>
                      </w:sdt>
                      <w:r>
                        <w:t>.</w:t>
                        <w:tab/>
                        <w:t>teikia siūlymus dėl mokytojų kvalifikacijos kėlimo;</w:t>
                      </w:r>
                    </w:p>
                  </w:sdtContent>
                </w:sdt>
                <w:sdt>
                  <w:sdtPr>
                    <w:alias w:val="67.5 pp."/>
                    <w:tag w:val="part_e5936ea37699416592b2be920a83b91d"/>
                    <w:lock w:val="sdtLocked"/>
                    <w:richText/>
                  </w:sdtPr>
                  <w:sdtContent>
                    <w:p w14:paraId="4B0FFBF9" w14:textId="552145AB">
                      <w:pPr>
                        <w:ind w:firstLine="709"/>
                        <w:jc w:val="both"/>
                      </w:pPr>
                      <w:sdt>
                        <w:sdtPr>
                          <w:alias w:val="Numeris"/>
                          <w:tag w:val="nr_e5936ea37699416592b2be920a83b91d"/>
                          <w:lock w:val="sdtLocked"/>
                          <w:richText/>
                        </w:sdtPr>
                        <w:sdtContent>
                          <w:r>
                            <w:t>67.5</w:t>
                          </w:r>
                        </w:sdtContent>
                      </w:sdt>
                      <w:r>
                        <w:t>.</w:t>
                        <w:tab/>
                        <w:t>svarsto kitus direktoriaus teikiamus klausimus.</w:t>
                      </w:r>
                    </w:p>
                  </w:sdtContent>
                </w:sdt>
              </w:sdtContent>
            </w:sdt>
            <w:sdt>
              <w:sdtPr>
                <w:alias w:val="68 p."/>
                <w:tag w:val="part_b2677a7d651943dba7a38683fb3b80c7"/>
                <w:lock w:val="sdtLocked"/>
                <w:richText/>
              </w:sdtPr>
              <w:sdtContent>
                <w:p w14:paraId="3F4258FF" w14:textId="0815E22A">
                  <w:pPr>
                    <w:ind w:firstLine="720"/>
                    <w:jc w:val="both"/>
                    <w:rPr>
                      <w:szCs w:val="24"/>
                    </w:rPr>
                  </w:pPr>
                  <w:sdt>
                    <w:sdtPr>
                      <w:alias w:val="Numeris"/>
                      <w:tag w:val="nr_b2677a7d651943dba7a38683fb3b80c7"/>
                      <w:lock w:val="sdtLocked"/>
                      <w:richText/>
                    </w:sdtPr>
                    <w:sdtContent>
                      <w:r>
                        <w:rPr>
                          <w:szCs w:val="24"/>
                        </w:rPr>
                        <w:t>68</w:t>
                      </w:r>
                    </w:sdtContent>
                  </w:sdt>
                  <w:r>
                    <w:rPr>
                      <w:szCs w:val="24"/>
                    </w:rPr>
                    <w:t>. Mokytojų tarybos narius gali atšaukti juos išrinkusi mokyklos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7d12a7fac8234108bc576c87a89f2cf9"/>
                <w:lock w:val="sdtLocked"/>
                <w:richText/>
              </w:sdtPr>
              <w:sdtContent>
                <w:p w14:paraId="6F5D0ACC" w14:textId="60A96307">
                  <w:pPr>
                    <w:tabs>
                      <w:tab w:val="left" w:pos="1134"/>
                      <w:tab w:val="left" w:pos="1276"/>
                    </w:tabs>
                    <w:ind w:firstLine="720"/>
                    <w:jc w:val="both"/>
                    <w:rPr>
                      <w:szCs w:val="24"/>
                    </w:rPr>
                  </w:pPr>
                  <w:sdt>
                    <w:sdtPr>
                      <w:alias w:val="Numeris"/>
                      <w:tag w:val="nr_7d12a7fac8234108bc576c87a89f2cf9"/>
                      <w:lock w:val="sdtLocked"/>
                      <w:richText/>
                    </w:sdtPr>
                    <w:sdtContent>
                      <w:r>
                        <w:rPr>
                          <w:szCs w:val="24"/>
                        </w:rPr>
                        <w:t>69</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0e6ff56c27c54297b9c4a7d5f076ba04"/>
                <w:lock w:val="sdtLocked"/>
                <w:richText/>
              </w:sdtPr>
              <w:sdtContent>
                <w:p w14:paraId="5F741DFB" w14:textId="2C368581">
                  <w:pPr>
                    <w:ind w:firstLine="720"/>
                    <w:jc w:val="both"/>
                    <w:rPr>
                      <w:szCs w:val="24"/>
                    </w:rPr>
                  </w:pPr>
                  <w:sdt>
                    <w:sdtPr>
                      <w:alias w:val="Numeris"/>
                      <w:tag w:val="nr_0e6ff56c27c54297b9c4a7d5f076ba04"/>
                      <w:lock w:val="sdtLocked"/>
                      <w:richText/>
                    </w:sdtPr>
                    <w:sdtContent>
                      <w:r>
                        <w:rPr>
                          <w:szCs w:val="24"/>
                        </w:rPr>
                        <w:t>70</w:t>
                      </w:r>
                    </w:sdtContent>
                  </w:sdt>
                  <w:r>
                    <w:rPr>
                      <w:szCs w:val="24"/>
                    </w:rPr>
                    <w:t>. Mokytojų taryba paleidžiama:</w:t>
                  </w:r>
                </w:p>
                <w:sdt>
                  <w:sdtPr>
                    <w:alias w:val="70.1 pp."/>
                    <w:tag w:val="part_e19b875e3804408b87a15355259cb9d9"/>
                    <w:lock w:val="sdtLocked"/>
                    <w:richText/>
                  </w:sdtPr>
                  <w:sdtContent>
                    <w:p w14:paraId="04AF195A" w14:textId="29805C75">
                      <w:pPr>
                        <w:tabs>
                          <w:tab w:val="left" w:pos="1134"/>
                          <w:tab w:val="left" w:pos="1560"/>
                        </w:tabs>
                        <w:ind w:left="710"/>
                        <w:jc w:val="both"/>
                      </w:pPr>
                      <w:sdt>
                        <w:sdtPr>
                          <w:alias w:val="Numeris"/>
                          <w:tag w:val="nr_e19b875e3804408b87a15355259cb9d9"/>
                          <w:lock w:val="sdtLocked"/>
                          <w:richText/>
                        </w:sdtPr>
                        <w:sdtContent>
                          <w:r>
                            <w:t>70.1</w:t>
                          </w:r>
                        </w:sdtContent>
                      </w:sdt>
                      <w:r>
                        <w:t>. reikalaujant ½ mokytojų tarybos narių;</w:t>
                      </w:r>
                    </w:p>
                  </w:sdtContent>
                </w:sdt>
                <w:sdt>
                  <w:sdtPr>
                    <w:alias w:val="70.2 pp."/>
                    <w:tag w:val="part_c70750cec5b24731a180532aac85d1cb"/>
                    <w:lock w:val="sdtLocked"/>
                    <w:richText/>
                  </w:sdtPr>
                  <w:sdtContent>
                    <w:p w14:paraId="4C6C4C24" w14:textId="6F0B7DC5">
                      <w:pPr>
                        <w:tabs>
                          <w:tab w:val="left" w:pos="1134"/>
                          <w:tab w:val="left" w:pos="1560"/>
                        </w:tabs>
                        <w:ind w:left="710"/>
                        <w:jc w:val="both"/>
                      </w:pPr>
                      <w:sdt>
                        <w:sdtPr>
                          <w:alias w:val="Numeris"/>
                          <w:tag w:val="nr_c70750cec5b24731a180532aac85d1cb"/>
                          <w:lock w:val="sdtLocked"/>
                          <w:richText/>
                        </w:sdtPr>
                        <w:sdtContent>
                          <w:r>
                            <w:t>70.2</w:t>
                          </w:r>
                        </w:sdtContent>
                      </w:sdt>
                      <w:r>
                        <w:t>. likviduojant</w:t>
                      </w:r>
                      <w:r>
                        <w:rPr>
                          <w:lang w:eastAsia="lt-LT"/>
                        </w:rPr>
                        <w:t xml:space="preserve"> </w:t>
                      </w:r>
                      <w:r>
                        <w:rPr>
                          <w:szCs w:val="24"/>
                        </w:rPr>
                        <w:t>mokyklą.</w:t>
                      </w:r>
                    </w:p>
                  </w:sdtContent>
                </w:sdt>
              </w:sdtContent>
            </w:sdt>
            <w:sdt>
              <w:sdtPr>
                <w:alias w:val="71 p."/>
                <w:tag w:val="part_1e6a44dab57d491bba8bc204b16e9e05"/>
                <w:lock w:val="sdtLocked"/>
                <w:richText/>
              </w:sdtPr>
              <w:sdtContent>
                <w:p w14:paraId="71B1CEA0" w14:textId="7C7398AE">
                  <w:pPr>
                    <w:tabs>
                      <w:tab w:val="left" w:pos="1134"/>
                    </w:tabs>
                    <w:ind w:firstLine="709"/>
                    <w:jc w:val="both"/>
                    <w:rPr>
                      <w:spacing w:val="-2"/>
                      <w:szCs w:val="24"/>
                    </w:rPr>
                  </w:pPr>
                  <w:sdt>
                    <w:sdtPr>
                      <w:alias w:val="Numeris"/>
                      <w:tag w:val="nr_1e6a44dab57d491bba8bc204b16e9e05"/>
                      <w:lock w:val="sdtLocked"/>
                      <w:richText/>
                    </w:sdtPr>
                    <w:sdtContent>
                      <w:r>
                        <w:rPr>
                          <w:spacing w:val="-2"/>
                          <w:szCs w:val="24"/>
                        </w:rPr>
                        <w:t>71</w:t>
                      </w:r>
                    </w:sdtContent>
                  </w:sdt>
                  <w:r>
                    <w:rPr>
                      <w:spacing w:val="-2"/>
                      <w:szCs w:val="24"/>
                    </w:rPr>
                    <w:t>.</w:t>
                    <w:tab/>
                  </w:r>
                  <w:r>
                    <w:rPr>
                      <w:szCs w:val="24"/>
                    </w:rPr>
                    <w:t xml:space="preserve">Mokykloje veikia tėvų savivaldos institucijos – </w:t>
                  </w:r>
                  <w:r>
                    <w:rPr>
                      <w:szCs w:val="24"/>
                      <w:lang w:eastAsia="lt-LT"/>
                    </w:rPr>
                    <w:t xml:space="preserve">būrelių (kolektyvų) </w:t>
                  </w:r>
                  <w:r>
                    <w:rPr>
                      <w:szCs w:val="24"/>
                    </w:rPr>
                    <w:t>tėvų komitetai (toliau – tėvų komitetas) ir tėvų taryba.</w:t>
                  </w:r>
                </w:p>
              </w:sdtContent>
            </w:sdt>
            <w:sdt>
              <w:sdtPr>
                <w:alias w:val="72 p."/>
                <w:tag w:val="part_9bdb066229f941f2970902c25dd0b76f"/>
                <w:lock w:val="sdtLocked"/>
                <w:richText/>
              </w:sdtPr>
              <w:sdtContent>
                <w:p w14:paraId="4D50D040" w14:textId="6BAA39AD">
                  <w:pPr>
                    <w:tabs>
                      <w:tab w:val="left" w:pos="1134"/>
                    </w:tabs>
                    <w:ind w:firstLine="709"/>
                    <w:jc w:val="both"/>
                    <w:rPr>
                      <w:spacing w:val="-2"/>
                      <w:szCs w:val="24"/>
                    </w:rPr>
                  </w:pPr>
                  <w:sdt>
                    <w:sdtPr>
                      <w:alias w:val="Numeris"/>
                      <w:tag w:val="nr_9bdb066229f941f2970902c25dd0b76f"/>
                      <w:lock w:val="sdtLocked"/>
                      <w:richText/>
                    </w:sdtPr>
                    <w:sdtContent>
                      <w:r>
                        <w:rPr>
                          <w:spacing w:val="-2"/>
                          <w:szCs w:val="24"/>
                        </w:rPr>
                        <w:t>72</w:t>
                      </w:r>
                    </w:sdtContent>
                  </w:sdt>
                  <w:r>
                    <w:rPr>
                      <w:spacing w:val="-2"/>
                      <w:szCs w:val="24"/>
                    </w:rPr>
                    <w:t>.</w:t>
                    <w:tab/>
                    <w:t xml:space="preserve">Tėvų </w:t>
                  </w:r>
                  <w:r>
                    <w:rPr>
                      <w:szCs w:val="24"/>
                    </w:rPr>
                    <w:t>komitetą</w:t>
                  </w:r>
                  <w:r>
                    <w:rPr>
                      <w:spacing w:val="-2"/>
                      <w:szCs w:val="24"/>
                    </w:rPr>
                    <w:t xml:space="preserve"> sudaro</w:t>
                  </w:r>
                  <w:r>
                    <w:rPr>
                      <w:szCs w:val="24"/>
                    </w:rPr>
                    <w:t xml:space="preserve"> pirmininkas ir 3 nariai, išrinkti vieniems metams atviru balsavimu </w:t>
                  </w:r>
                  <w:r>
                    <w:rPr>
                      <w:szCs w:val="24"/>
                      <w:lang w:eastAsia="lt-LT"/>
                    </w:rPr>
                    <w:t xml:space="preserve">būrelio (kolektyvo) </w:t>
                  </w:r>
                  <w:r>
                    <w:rPr>
                      <w:szCs w:val="24"/>
                    </w:rPr>
                    <w:t>tėvų susirinkime balsų dauguma. Tėvų komiteto nario kadencijų skaičius tam pačiam asmeniui neribojamas.</w:t>
                  </w:r>
                </w:p>
              </w:sdtContent>
            </w:sdt>
            <w:sdt>
              <w:sdtPr>
                <w:alias w:val="73 p."/>
                <w:tag w:val="part_85740678cd4f4e0794a5581ec6d36178"/>
                <w:lock w:val="sdtLocked"/>
                <w:richText/>
              </w:sdtPr>
              <w:sdtContent>
                <w:p w14:paraId="30521878" w14:textId="40B144D3">
                  <w:pPr>
                    <w:tabs>
                      <w:tab w:val="left" w:pos="1134"/>
                    </w:tabs>
                    <w:ind w:firstLine="709"/>
                    <w:jc w:val="both"/>
                    <w:rPr>
                      <w:spacing w:val="-2"/>
                      <w:szCs w:val="24"/>
                    </w:rPr>
                  </w:pPr>
                  <w:sdt>
                    <w:sdtPr>
                      <w:alias w:val="Numeris"/>
                      <w:tag w:val="nr_85740678cd4f4e0794a5581ec6d36178"/>
                      <w:lock w:val="sdtLocked"/>
                      <w:richText/>
                    </w:sdtPr>
                    <w:sdtContent>
                      <w:r>
                        <w:rPr>
                          <w:spacing w:val="-2"/>
                          <w:szCs w:val="24"/>
                        </w:rPr>
                        <w:t>73</w:t>
                      </w:r>
                    </w:sdtContent>
                  </w:sdt>
                  <w:r>
                    <w:rPr>
                      <w:spacing w:val="-2"/>
                      <w:szCs w:val="24"/>
                    </w:rPr>
                    <w:t>.</w:t>
                    <w:tab/>
                  </w:r>
                  <w:r>
                    <w:rPr>
                      <w:szCs w:val="24"/>
                    </w:rPr>
                    <w:t xml:space="preserve">Tėvų </w:t>
                  </w:r>
                  <w:r>
                    <w:rPr>
                      <w:spacing w:val="-2"/>
                      <w:szCs w:val="24"/>
                    </w:rPr>
                    <w:t>komiteto</w:t>
                  </w:r>
                  <w:r>
                    <w:rPr>
                      <w:szCs w:val="24"/>
                    </w:rPr>
                    <w:t xml:space="preserve"> nario įgaliojimai prasideda, kai į pirmąjį posėdį susirenka išrinkti tėvų komiteto nariai, ir baigiasi, kai į pirmąjį posėdį susirenka naujai kadencijai išrinkti tėvų komiteto nariai.</w:t>
                  </w:r>
                </w:p>
              </w:sdtContent>
            </w:sdt>
            <w:sdt>
              <w:sdtPr>
                <w:alias w:val="74 p."/>
                <w:tag w:val="part_34d1e01e57a4438ea254dd813403d997"/>
                <w:lock w:val="sdtLocked"/>
                <w:richText/>
              </w:sdtPr>
              <w:sdtContent>
                <w:p w14:paraId="588178AD" w14:textId="57E32939">
                  <w:pPr>
                    <w:tabs>
                      <w:tab w:val="left" w:pos="1134"/>
                    </w:tabs>
                    <w:ind w:left="720" w:hanging="11"/>
                    <w:jc w:val="both"/>
                    <w:rPr>
                      <w:spacing w:val="-2"/>
                      <w:szCs w:val="24"/>
                    </w:rPr>
                  </w:pPr>
                  <w:sdt>
                    <w:sdtPr>
                      <w:alias w:val="Numeris"/>
                      <w:tag w:val="nr_34d1e01e57a4438ea254dd813403d997"/>
                      <w:lock w:val="sdtLocked"/>
                      <w:richText/>
                    </w:sdtPr>
                    <w:sdtContent>
                      <w:r>
                        <w:rPr>
                          <w:spacing w:val="-2"/>
                          <w:szCs w:val="24"/>
                        </w:rPr>
                        <w:t>74</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w:t>
                  </w:r>
                  <w:r>
                    <w:rPr>
                      <w:spacing w:val="5"/>
                      <w:szCs w:val="24"/>
                    </w:rPr>
                    <w:t xml:space="preserve"> </w:t>
                  </w:r>
                  <w:r>
                    <w:rPr>
                      <w:szCs w:val="24"/>
                      <w:lang w:eastAsia="lt-LT"/>
                    </w:rPr>
                    <w:t xml:space="preserve">būrelio (kolektyvo) </w:t>
                  </w:r>
                  <w:r>
                    <w:rPr>
                      <w:szCs w:val="24"/>
                    </w:rPr>
                    <w:t>darbo</w:t>
                  </w:r>
                  <w:r>
                    <w:rPr>
                      <w:spacing w:val="-5"/>
                      <w:szCs w:val="24"/>
                    </w:rPr>
                    <w:t xml:space="preserve"> </w:t>
                  </w:r>
                  <w:r>
                    <w:rPr>
                      <w:spacing w:val="-2"/>
                      <w:szCs w:val="24"/>
                    </w:rPr>
                    <w:t>planą.</w:t>
                  </w:r>
                </w:p>
              </w:sdtContent>
            </w:sdt>
            <w:sdt>
              <w:sdtPr>
                <w:alias w:val="75 p."/>
                <w:tag w:val="part_72539808e66f4ce9bf74805634afc6dc"/>
                <w:lock w:val="sdtLocked"/>
                <w:richText/>
              </w:sdtPr>
              <w:sdtContent>
                <w:p w14:paraId="79FF70D1" w14:textId="184CDDBC">
                  <w:pPr>
                    <w:tabs>
                      <w:tab w:val="left" w:pos="1134"/>
                    </w:tabs>
                    <w:ind w:firstLine="709"/>
                    <w:jc w:val="both"/>
                    <w:rPr>
                      <w:spacing w:val="-2"/>
                      <w:szCs w:val="24"/>
                    </w:rPr>
                  </w:pPr>
                  <w:sdt>
                    <w:sdtPr>
                      <w:alias w:val="Numeris"/>
                      <w:tag w:val="nr_72539808e66f4ce9bf74805634afc6dc"/>
                      <w:lock w:val="sdtLocked"/>
                      <w:richText/>
                    </w:sdtPr>
                    <w:sdtContent>
                      <w:r>
                        <w:rPr>
                          <w:spacing w:val="-2"/>
                          <w:szCs w:val="24"/>
                        </w:rPr>
                        <w:t>75</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76 p."/>
                <w:tag w:val="part_5a3b12889fc448f5b2ce7b66dbac58bc"/>
                <w:lock w:val="sdtLocked"/>
                <w:richText/>
              </w:sdtPr>
              <w:sdtContent>
                <w:p w14:paraId="5797F850" w14:textId="44DAC88F">
                  <w:pPr>
                    <w:tabs>
                      <w:tab w:val="left" w:pos="1134"/>
                    </w:tabs>
                    <w:ind w:firstLine="709"/>
                    <w:jc w:val="both"/>
                    <w:rPr>
                      <w:spacing w:val="-2"/>
                      <w:szCs w:val="24"/>
                    </w:rPr>
                  </w:pPr>
                  <w:sdt>
                    <w:sdtPr>
                      <w:alias w:val="Numeris"/>
                      <w:tag w:val="nr_5a3b12889fc448f5b2ce7b66dbac58bc"/>
                      <w:lock w:val="sdtLocked"/>
                      <w:richText/>
                    </w:sdtPr>
                    <w:sdtContent>
                      <w:r>
                        <w:rPr>
                          <w:spacing w:val="-2"/>
                          <w:szCs w:val="24"/>
                        </w:rPr>
                        <w:t>76</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77 p."/>
                <w:tag w:val="part_3dd52cb7c85c4c9bbbab64c57774c731"/>
                <w:lock w:val="sdtLocked"/>
                <w:richText/>
              </w:sdtPr>
              <w:sdtContent>
                <w:p w14:paraId="7C1DEE99" w14:textId="1F4212DF">
                  <w:pPr>
                    <w:tabs>
                      <w:tab w:val="left" w:pos="1134"/>
                    </w:tabs>
                    <w:ind w:firstLine="709"/>
                    <w:jc w:val="both"/>
                    <w:rPr>
                      <w:spacing w:val="-2"/>
                      <w:szCs w:val="24"/>
                    </w:rPr>
                  </w:pPr>
                  <w:sdt>
                    <w:sdtPr>
                      <w:alias w:val="Numeris"/>
                      <w:tag w:val="nr_3dd52cb7c85c4c9bbbab64c57774c731"/>
                      <w:lock w:val="sdtLocked"/>
                      <w:richText/>
                    </w:sdtPr>
                    <w:sdtContent>
                      <w:r>
                        <w:rPr>
                          <w:spacing w:val="-2"/>
                          <w:szCs w:val="24"/>
                        </w:rPr>
                        <w:t>77</w:t>
                      </w:r>
                    </w:sdtContent>
                  </w:sdt>
                  <w:r>
                    <w:rPr>
                      <w:spacing w:val="-2"/>
                      <w:szCs w:val="24"/>
                    </w:rPr>
                    <w:t>.</w:t>
                    <w:tab/>
                  </w:r>
                  <w:r>
                    <w:rPr>
                      <w:szCs w:val="24"/>
                    </w:rPr>
                    <w:t>Tėvų komitetas</w:t>
                  </w:r>
                  <w:r>
                    <w:rPr>
                      <w:b/>
                      <w:bCs/>
                      <w:szCs w:val="24"/>
                    </w:rPr>
                    <w:t xml:space="preserve"> </w:t>
                  </w:r>
                  <w:r>
                    <w:rPr>
                      <w:szCs w:val="24"/>
                    </w:rPr>
                    <w:t xml:space="preserve">aptaria su </w:t>
                  </w:r>
                  <w:r>
                    <w:rPr>
                      <w:szCs w:val="24"/>
                      <w:lang w:eastAsia="lt-LT"/>
                    </w:rPr>
                    <w:t xml:space="preserve">būrelio (kolektyvo) </w:t>
                  </w:r>
                  <w:r>
                    <w:rPr>
                      <w:szCs w:val="24"/>
                    </w:rPr>
                    <w:t xml:space="preserve">vadovu </w:t>
                  </w:r>
                  <w:r>
                    <w:rPr>
                      <w:szCs w:val="24"/>
                      <w:lang w:eastAsia="lt-LT"/>
                    </w:rPr>
                    <w:t xml:space="preserve">būrelio (kolektyvo) </w:t>
                  </w:r>
                  <w:r>
                    <w:rPr>
                      <w:szCs w:val="24"/>
                    </w:rPr>
                    <w:t xml:space="preserve">mokinių lankomumo, saugumo, informacijos apie mokinius gavimo klausimus, padeda organizuoti </w:t>
                  </w:r>
                  <w:r>
                    <w:rPr>
                      <w:szCs w:val="24"/>
                      <w:lang w:eastAsia="lt-LT"/>
                    </w:rPr>
                    <w:t xml:space="preserve">būrelio (kolektyvo) </w:t>
                  </w:r>
                  <w:r>
                    <w:rPr>
                      <w:szCs w:val="24"/>
                    </w:rPr>
                    <w:t>renginius, išvykas, kurti edukacinę aplinką, teikia siūlymus mokyklos tarybai ir direktoriui.</w:t>
                  </w:r>
                </w:p>
              </w:sdtContent>
            </w:sdt>
            <w:sdt>
              <w:sdtPr>
                <w:alias w:val="78 p."/>
                <w:tag w:val="part_b5317bd4dcb74209aa797562b2486cb5"/>
                <w:lock w:val="sdtLocked"/>
                <w:richText/>
              </w:sdtPr>
              <w:sdtContent>
                <w:p w14:paraId="2357661C" w14:textId="204C03FF">
                  <w:pPr>
                    <w:tabs>
                      <w:tab w:val="left" w:pos="1134"/>
                    </w:tabs>
                    <w:ind w:firstLine="709"/>
                    <w:jc w:val="both"/>
                    <w:rPr>
                      <w:spacing w:val="-2"/>
                      <w:szCs w:val="24"/>
                    </w:rPr>
                  </w:pPr>
                  <w:sdt>
                    <w:sdtPr>
                      <w:alias w:val="Numeris"/>
                      <w:tag w:val="nr_b5317bd4dcb74209aa797562b2486cb5"/>
                      <w:lock w:val="sdtLocked"/>
                      <w:richText/>
                    </w:sdtPr>
                    <w:sdtContent>
                      <w:r>
                        <w:rPr>
                          <w:spacing w:val="-2"/>
                          <w:szCs w:val="24"/>
                        </w:rPr>
                        <w:t>78</w:t>
                      </w:r>
                    </w:sdtContent>
                  </w:sdt>
                  <w:r>
                    <w:rPr>
                      <w:spacing w:val="-2"/>
                      <w:szCs w:val="24"/>
                    </w:rPr>
                    <w:t>.</w:t>
                    <w:tab/>
                  </w:r>
                  <w:r>
                    <w:rPr>
                      <w:szCs w:val="24"/>
                    </w:rPr>
                    <w:t>Tėvų komiteto nariai vieną kartą per metus pristato savo veiklos rezultatus juos rinkusiems tėvams susirinkime.</w:t>
                  </w:r>
                </w:p>
              </w:sdtContent>
            </w:sdt>
            <w:sdt>
              <w:sdtPr>
                <w:alias w:val="79 p."/>
                <w:tag w:val="part_7ac9c5c82be64d25b27197efeac30cb2"/>
                <w:lock w:val="sdtLocked"/>
                <w:richText/>
              </w:sdtPr>
              <w:sdtContent>
                <w:p w14:paraId="6AF503D4" w14:textId="44CDA552">
                  <w:pPr>
                    <w:tabs>
                      <w:tab w:val="left" w:pos="1134"/>
                    </w:tabs>
                    <w:ind w:firstLine="709"/>
                    <w:jc w:val="both"/>
                    <w:rPr>
                      <w:spacing w:val="-2"/>
                      <w:szCs w:val="24"/>
                    </w:rPr>
                  </w:pPr>
                  <w:sdt>
                    <w:sdtPr>
                      <w:alias w:val="Numeris"/>
                      <w:tag w:val="nr_7ac9c5c82be64d25b27197efeac30cb2"/>
                      <w:lock w:val="sdtLocked"/>
                      <w:richText/>
                    </w:sdtPr>
                    <w:sdtContent>
                      <w:r>
                        <w:rPr>
                          <w:spacing w:val="-2"/>
                          <w:szCs w:val="24"/>
                        </w:rPr>
                        <w:t>79</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 xml:space="preserve">atitinkamo </w:t>
                  </w:r>
                  <w:r>
                    <w:rPr>
                      <w:szCs w:val="24"/>
                      <w:lang w:eastAsia="lt-LT"/>
                    </w:rPr>
                    <w:t>būrelio (kolektyvo)</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0 p."/>
                <w:tag w:val="part_7bd1f4b910ff4cb8a45d9c6c541fc153"/>
                <w:lock w:val="sdtLocked"/>
                <w:richText/>
              </w:sdtPr>
              <w:sdtContent>
                <w:p w14:paraId="54A0DD0B" w14:textId="7499A14B">
                  <w:pPr>
                    <w:tabs>
                      <w:tab w:val="left" w:pos="1134"/>
                    </w:tabs>
                    <w:ind w:firstLine="709"/>
                    <w:jc w:val="both"/>
                    <w:rPr>
                      <w:spacing w:val="-2"/>
                      <w:szCs w:val="24"/>
                    </w:rPr>
                  </w:pPr>
                  <w:sdt>
                    <w:sdtPr>
                      <w:alias w:val="Numeris"/>
                      <w:tag w:val="nr_7bd1f4b910ff4cb8a45d9c6c541fc153"/>
                      <w:lock w:val="sdtLocked"/>
                      <w:richText/>
                    </w:sdtPr>
                    <w:sdtContent>
                      <w:r>
                        <w:rPr>
                          <w:spacing w:val="-2"/>
                          <w:szCs w:val="24"/>
                        </w:rPr>
                        <w:t>80</w:t>
                      </w:r>
                    </w:sdtContent>
                  </w:sdt>
                  <w:r>
                    <w:rPr>
                      <w:spacing w:val="-2"/>
                      <w:szCs w:val="24"/>
                    </w:rPr>
                    <w:t>.</w:t>
                    <w:tab/>
                  </w:r>
                  <w:r>
                    <w:rPr>
                      <w:szCs w:val="24"/>
                    </w:rPr>
                    <w:t xml:space="preserve">Tėvų taryba – aukščiausia tėvų savivaldos institucija, renkama vieniems metams. Ją sudaro </w:t>
                  </w:r>
                  <w:r>
                    <w:rPr>
                      <w:szCs w:val="24"/>
                      <w:lang w:eastAsia="lt-LT"/>
                    </w:rPr>
                    <w:t>būrelių (kolektyvų)</w:t>
                  </w:r>
                  <w:r>
                    <w:rPr>
                      <w:szCs w:val="24"/>
                      <w:lang w:val="en-US" w:eastAsia="lt-LT"/>
                    </w:rPr>
                    <w:t xml:space="preserve"> </w:t>
                  </w:r>
                  <w:r>
                    <w:rPr>
                      <w:szCs w:val="24"/>
                    </w:rPr>
                    <w:t>tėvų komitetų pirmininkai.</w:t>
                  </w:r>
                </w:p>
              </w:sdtContent>
            </w:sdt>
            <w:sdt>
              <w:sdtPr>
                <w:alias w:val="81 p."/>
                <w:tag w:val="part_d6899033a4a54b2eb64d2addcc5f986c"/>
                <w:lock w:val="sdtLocked"/>
                <w:richText/>
              </w:sdtPr>
              <w:sdtContent>
                <w:p w14:paraId="3A4CC0BE" w14:textId="3568127A">
                  <w:pPr>
                    <w:tabs>
                      <w:tab w:val="left" w:pos="1134"/>
                    </w:tabs>
                    <w:ind w:firstLine="709"/>
                    <w:jc w:val="both"/>
                    <w:rPr>
                      <w:spacing w:val="-2"/>
                      <w:szCs w:val="24"/>
                    </w:rPr>
                  </w:pPr>
                  <w:sdt>
                    <w:sdtPr>
                      <w:alias w:val="Numeris"/>
                      <w:tag w:val="nr_d6899033a4a54b2eb64d2addcc5f986c"/>
                      <w:lock w:val="sdtLocked"/>
                      <w:richText/>
                    </w:sdtPr>
                    <w:sdtContent>
                      <w:r>
                        <w:rPr>
                          <w:spacing w:val="-2"/>
                          <w:szCs w:val="24"/>
                        </w:rPr>
                        <w:t>81</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2 p."/>
                <w:tag w:val="part_855d8d9bd30741269940e98e8204b880"/>
                <w:lock w:val="sdtLocked"/>
                <w:richText/>
              </w:sdtPr>
              <w:sdtContent>
                <w:p w14:paraId="2D8B1962" w14:textId="278F0964">
                  <w:pPr>
                    <w:tabs>
                      <w:tab w:val="left" w:pos="1134"/>
                    </w:tabs>
                    <w:ind w:firstLine="709"/>
                    <w:jc w:val="both"/>
                    <w:rPr>
                      <w:spacing w:val="-2"/>
                      <w:szCs w:val="24"/>
                    </w:rPr>
                  </w:pPr>
                  <w:sdt>
                    <w:sdtPr>
                      <w:alias w:val="Numeris"/>
                      <w:tag w:val="nr_855d8d9bd30741269940e98e8204b880"/>
                      <w:lock w:val="sdtLocked"/>
                      <w:richText/>
                    </w:sdtPr>
                    <w:sdtContent>
                      <w:r>
                        <w:rPr>
                          <w:spacing w:val="-2"/>
                          <w:szCs w:val="24"/>
                        </w:rPr>
                        <w:t>82</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3 p."/>
                <w:tag w:val="part_7de59bc8d3b8478ebdbbc8b149749569"/>
                <w:lock w:val="sdtLocked"/>
                <w:richText/>
              </w:sdtPr>
              <w:sdtContent>
                <w:p w14:paraId="4C598EB5" w14:textId="676BA468">
                  <w:pPr>
                    <w:tabs>
                      <w:tab w:val="left" w:pos="1134"/>
                    </w:tabs>
                    <w:ind w:firstLine="709"/>
                    <w:jc w:val="both"/>
                    <w:rPr>
                      <w:spacing w:val="-2"/>
                      <w:szCs w:val="24"/>
                    </w:rPr>
                  </w:pPr>
                  <w:sdt>
                    <w:sdtPr>
                      <w:alias w:val="Numeris"/>
                      <w:tag w:val="nr_7de59bc8d3b8478ebdbbc8b149749569"/>
                      <w:lock w:val="sdtLocked"/>
                      <w:richText/>
                    </w:sdtPr>
                    <w:sdtContent>
                      <w:r>
                        <w:rPr>
                          <w:spacing w:val="-2"/>
                          <w:szCs w:val="24"/>
                        </w:rPr>
                        <w:t>83</w:t>
                      </w:r>
                    </w:sdtContent>
                  </w:sdt>
                  <w:r>
                    <w:rPr>
                      <w:spacing w:val="-2"/>
                      <w:szCs w:val="24"/>
                    </w:rPr>
                    <w:t>.</w:t>
                    <w:tab/>
                  </w:r>
                  <w:r>
                    <w:rPr>
                      <w:szCs w:val="24"/>
                    </w:rPr>
                    <w:t>Tėvų tarybos nariai atviru balsavimu pirmajame posėdyje renka tėvų tarybos pirmininką.</w:t>
                  </w:r>
                </w:p>
              </w:sdtContent>
            </w:sdt>
            <w:sdt>
              <w:sdtPr>
                <w:alias w:val="84 p."/>
                <w:tag w:val="part_1a7229ee0797446fb5867068cd61720c"/>
                <w:lock w:val="sdtLocked"/>
                <w:richText/>
              </w:sdtPr>
              <w:sdtContent>
                <w:p w14:paraId="22C481E2" w14:textId="04811768">
                  <w:pPr>
                    <w:tabs>
                      <w:tab w:val="left" w:pos="1134"/>
                    </w:tabs>
                    <w:ind w:firstLine="709"/>
                    <w:jc w:val="both"/>
                    <w:rPr>
                      <w:spacing w:val="-2"/>
                      <w:szCs w:val="24"/>
                    </w:rPr>
                  </w:pPr>
                  <w:sdt>
                    <w:sdtPr>
                      <w:alias w:val="Numeris"/>
                      <w:tag w:val="nr_1a7229ee0797446fb5867068cd61720c"/>
                      <w:lock w:val="sdtLocked"/>
                      <w:richText/>
                    </w:sdtPr>
                    <w:sdtContent>
                      <w:r>
                        <w:rPr>
                          <w:spacing w:val="-2"/>
                          <w:szCs w:val="24"/>
                        </w:rPr>
                        <w:t>84</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5 p."/>
                <w:tag w:val="part_87154288c2ef494ab220a2b6b4e12b23"/>
                <w:lock w:val="sdtLocked"/>
                <w:richText/>
              </w:sdtPr>
              <w:sdtContent>
                <w:p w14:paraId="67B7838E" w14:textId="5023B26E">
                  <w:pPr>
                    <w:tabs>
                      <w:tab w:val="left" w:pos="1134"/>
                    </w:tabs>
                    <w:ind w:firstLine="709"/>
                    <w:jc w:val="both"/>
                    <w:rPr>
                      <w:spacing w:val="-2"/>
                      <w:szCs w:val="24"/>
                    </w:rPr>
                  </w:pPr>
                  <w:sdt>
                    <w:sdtPr>
                      <w:alias w:val="Numeris"/>
                      <w:tag w:val="nr_87154288c2ef494ab220a2b6b4e12b23"/>
                      <w:lock w:val="sdtLocked"/>
                      <w:richText/>
                    </w:sdtPr>
                    <w:sdtContent>
                      <w:r>
                        <w:rPr>
                          <w:spacing w:val="-2"/>
                          <w:szCs w:val="24"/>
                        </w:rPr>
                        <w:t>85</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86 p."/>
                <w:tag w:val="part_13fe6de9ea0f42e7a6e85a473740a714"/>
                <w:lock w:val="sdtLocked"/>
                <w:richText/>
              </w:sdtPr>
              <w:sdtContent>
                <w:p w14:paraId="063ED13B" w14:textId="1705AF53">
                  <w:pPr>
                    <w:tabs>
                      <w:tab w:val="left" w:pos="1134"/>
                    </w:tabs>
                    <w:ind w:firstLine="709"/>
                    <w:jc w:val="both"/>
                    <w:rPr>
                      <w:spacing w:val="-2"/>
                      <w:szCs w:val="24"/>
                    </w:rPr>
                  </w:pPr>
                  <w:sdt>
                    <w:sdtPr>
                      <w:alias w:val="Numeris"/>
                      <w:tag w:val="nr_13fe6de9ea0f42e7a6e85a473740a714"/>
                      <w:lock w:val="sdtLocked"/>
                      <w:richText/>
                    </w:sdtPr>
                    <w:sdtContent>
                      <w:r>
                        <w:rPr>
                          <w:spacing w:val="-2"/>
                          <w:szCs w:val="24"/>
                        </w:rPr>
                        <w:t>86</w:t>
                      </w:r>
                    </w:sdtContent>
                  </w:sdt>
                  <w:r>
                    <w:rPr>
                      <w:spacing w:val="-2"/>
                      <w:szCs w:val="24"/>
                    </w:rPr>
                    <w:t>.</w:t>
                    <w:tab/>
                  </w:r>
                  <w:r>
                    <w:rPr>
                      <w:szCs w:val="24"/>
                    </w:rPr>
                    <w:t>Tėvų tarybos nariai vieną kartą per metus pristato savo veiklos rezultatus juos rinkusiam grupės tėvų susirinkimui.</w:t>
                  </w:r>
                </w:p>
              </w:sdtContent>
            </w:sdt>
            <w:sdt>
              <w:sdtPr>
                <w:alias w:val="87 p."/>
                <w:tag w:val="part_94a70f4f59b748fc898277070c50ffd1"/>
                <w:lock w:val="sdtLocked"/>
                <w:richText/>
              </w:sdtPr>
              <w:sdtContent>
                <w:p w14:paraId="32ED7477" w14:textId="3F395F31">
                  <w:pPr>
                    <w:tabs>
                      <w:tab w:val="left" w:pos="1134"/>
                    </w:tabs>
                    <w:ind w:firstLine="709"/>
                    <w:jc w:val="both"/>
                    <w:rPr>
                      <w:spacing w:val="-2"/>
                      <w:szCs w:val="24"/>
                    </w:rPr>
                  </w:pPr>
                  <w:sdt>
                    <w:sdtPr>
                      <w:alias w:val="Numeris"/>
                      <w:tag w:val="nr_94a70f4f59b748fc898277070c50ffd1"/>
                      <w:lock w:val="sdtLocked"/>
                      <w:richText/>
                    </w:sdtPr>
                    <w:sdtContent>
                      <w:r>
                        <w:rPr>
                          <w:spacing w:val="-2"/>
                          <w:szCs w:val="24"/>
                        </w:rPr>
                        <w:t>87</w:t>
                      </w:r>
                    </w:sdtContent>
                  </w:sdt>
                  <w:r>
                    <w:rPr>
                      <w:spacing w:val="-2"/>
                      <w:szCs w:val="24"/>
                    </w:rPr>
                    <w:t>.</w:t>
                    <w:tab/>
                  </w:r>
                  <w:r>
                    <w:rPr>
                      <w:szCs w:val="24"/>
                    </w:rPr>
                    <w:t>Tėvų taryba:</w:t>
                  </w:r>
                </w:p>
                <w:sdt>
                  <w:sdtPr>
                    <w:alias w:val="87.1 pp."/>
                    <w:tag w:val="part_311ea6fdc1ee49b88eac5f8e7d73f304"/>
                    <w:lock w:val="sdtLocked"/>
                    <w:richText/>
                  </w:sdtPr>
                  <w:sdtContent>
                    <w:p w14:paraId="5A99BD44" w14:textId="280E149C">
                      <w:pPr>
                        <w:tabs>
                          <w:tab w:val="left" w:pos="1134"/>
                        </w:tabs>
                        <w:ind w:left="142" w:firstLine="567"/>
                        <w:jc w:val="both"/>
                        <w:rPr>
                          <w:spacing w:val="-2"/>
                          <w:szCs w:val="24"/>
                        </w:rPr>
                      </w:pPr>
                      <w:sdt>
                        <w:sdtPr>
                          <w:alias w:val="Numeris"/>
                          <w:tag w:val="nr_311ea6fdc1ee49b88eac5f8e7d73f304"/>
                          <w:lock w:val="sdtLocked"/>
                          <w:richText/>
                        </w:sdtPr>
                        <w:sdtContent>
                          <w:r>
                            <w:rPr>
                              <w:spacing w:val="-2"/>
                              <w:szCs w:val="24"/>
                            </w:rPr>
                            <w:t>87.1</w:t>
                          </w:r>
                        </w:sdtContent>
                      </w:sdt>
                      <w:r>
                        <w:rPr>
                          <w:spacing w:val="-2"/>
                          <w:szCs w:val="24"/>
                        </w:rPr>
                        <w:t>.</w:t>
                        <w:tab/>
                      </w:r>
                      <w:r>
                        <w:rPr>
                          <w:szCs w:val="24"/>
                        </w:rPr>
                        <w:t>teikia siūlymus direktoriui ir mokyklos tarybai dėl švietimo paslaugų kokybės gerinimo;</w:t>
                      </w:r>
                    </w:p>
                  </w:sdtContent>
                </w:sdt>
                <w:sdt>
                  <w:sdtPr>
                    <w:alias w:val="87.2 pp."/>
                    <w:tag w:val="part_3516596047744584b8175e68eb3f85b8"/>
                    <w:lock w:val="sdtLocked"/>
                    <w:richText/>
                  </w:sdtPr>
                  <w:sdtContent>
                    <w:p w14:paraId="56FEB0D8" w14:textId="73448E25">
                      <w:pPr>
                        <w:tabs>
                          <w:tab w:val="left" w:pos="1134"/>
                        </w:tabs>
                        <w:ind w:left="142" w:firstLine="567"/>
                        <w:jc w:val="both"/>
                        <w:rPr>
                          <w:spacing w:val="-2"/>
                          <w:szCs w:val="24"/>
                        </w:rPr>
                      </w:pPr>
                      <w:sdt>
                        <w:sdtPr>
                          <w:alias w:val="Numeris"/>
                          <w:tag w:val="nr_3516596047744584b8175e68eb3f85b8"/>
                          <w:lock w:val="sdtLocked"/>
                          <w:richText/>
                        </w:sdtPr>
                        <w:sdtContent>
                          <w:r>
                            <w:rPr>
                              <w:spacing w:val="-2"/>
                              <w:szCs w:val="24"/>
                            </w:rPr>
                            <w:t>87.2</w:t>
                          </w:r>
                        </w:sdtContent>
                      </w:sdt>
                      <w:r>
                        <w:rPr>
                          <w:spacing w:val="-2"/>
                          <w:szCs w:val="24"/>
                        </w:rPr>
                        <w:t>.</w:t>
                        <w:tab/>
                      </w:r>
                      <w:r>
                        <w:rPr>
                          <w:szCs w:val="24"/>
                        </w:rPr>
                        <w:t>analizuoja mokyklos lėšų panaudojimo tikslingumą;</w:t>
                      </w:r>
                    </w:p>
                  </w:sdtContent>
                </w:sdt>
                <w:sdt>
                  <w:sdtPr>
                    <w:alias w:val="87.3 pp."/>
                    <w:tag w:val="part_ce929f77fa7840f0b547140c669ff168"/>
                    <w:lock w:val="sdtLocked"/>
                    <w:richText/>
                  </w:sdtPr>
                  <w:sdtContent>
                    <w:p w14:paraId="03D331D4" w14:textId="2CC095EE">
                      <w:pPr>
                        <w:tabs>
                          <w:tab w:val="left" w:pos="1134"/>
                        </w:tabs>
                        <w:ind w:left="142" w:firstLine="567"/>
                        <w:jc w:val="both"/>
                        <w:rPr>
                          <w:spacing w:val="-2"/>
                          <w:szCs w:val="24"/>
                        </w:rPr>
                      </w:pPr>
                      <w:sdt>
                        <w:sdtPr>
                          <w:alias w:val="Numeris"/>
                          <w:tag w:val="nr_ce929f77fa7840f0b547140c669ff168"/>
                          <w:lock w:val="sdtLocked"/>
                          <w:richText/>
                        </w:sdtPr>
                        <w:sdtContent>
                          <w:r>
                            <w:rPr>
                              <w:spacing w:val="-2"/>
                              <w:szCs w:val="24"/>
                            </w:rPr>
                            <w:t>87.3</w:t>
                          </w:r>
                        </w:sdtContent>
                      </w:sdt>
                      <w:r>
                        <w:rPr>
                          <w:spacing w:val="-2"/>
                          <w:szCs w:val="24"/>
                        </w:rPr>
                        <w:t>.</w:t>
                        <w:tab/>
                      </w:r>
                      <w:r>
                        <w:rPr>
                          <w:szCs w:val="24"/>
                        </w:rPr>
                        <w:t>deleguoja atstovus į mokyklos tarybą;</w:t>
                      </w:r>
                    </w:p>
                  </w:sdtContent>
                </w:sdt>
                <w:sdt>
                  <w:sdtPr>
                    <w:alias w:val="87.4 pp."/>
                    <w:tag w:val="part_5cf291bb57104e21832222d7c34fd7d7"/>
                    <w:lock w:val="sdtLocked"/>
                    <w:richText/>
                  </w:sdtPr>
                  <w:sdtContent>
                    <w:p w14:paraId="582B3FF2" w14:textId="66D5A24F">
                      <w:pPr>
                        <w:tabs>
                          <w:tab w:val="left" w:pos="1134"/>
                        </w:tabs>
                        <w:ind w:left="142" w:firstLine="567"/>
                        <w:jc w:val="both"/>
                        <w:rPr>
                          <w:spacing w:val="-2"/>
                          <w:szCs w:val="24"/>
                        </w:rPr>
                      </w:pPr>
                      <w:sdt>
                        <w:sdtPr>
                          <w:alias w:val="Numeris"/>
                          <w:tag w:val="nr_5cf291bb57104e21832222d7c34fd7d7"/>
                          <w:lock w:val="sdtLocked"/>
                          <w:richText/>
                        </w:sdtPr>
                        <w:sdtContent>
                          <w:r>
                            <w:rPr>
                              <w:spacing w:val="-2"/>
                              <w:szCs w:val="24"/>
                            </w:rPr>
                            <w:t>87.4</w:t>
                          </w:r>
                        </w:sdtContent>
                      </w:sdt>
                      <w:r>
                        <w:rPr>
                          <w:spacing w:val="-2"/>
                          <w:szCs w:val="24"/>
                        </w:rPr>
                        <w:t>.</w:t>
                        <w:tab/>
                      </w:r>
                      <w:r>
                        <w:rPr>
                          <w:szCs w:val="24"/>
                        </w:rPr>
                        <w:t>nagrinėja tėvų prašymus, skundus ir teikia siūlymus direktoriui, sprendžiant iškilusias problemas;</w:t>
                      </w:r>
                    </w:p>
                  </w:sdtContent>
                </w:sdt>
                <w:sdt>
                  <w:sdtPr>
                    <w:alias w:val="87.5 pp."/>
                    <w:tag w:val="part_c068cd2a23f343888a57d8db79b4d397"/>
                    <w:lock w:val="sdtLocked"/>
                    <w:richText/>
                  </w:sdtPr>
                  <w:sdtContent>
                    <w:p w14:paraId="0E410E05" w14:textId="4F72167D">
                      <w:pPr>
                        <w:tabs>
                          <w:tab w:val="left" w:pos="1134"/>
                        </w:tabs>
                        <w:ind w:left="142" w:firstLine="567"/>
                        <w:jc w:val="both"/>
                        <w:rPr>
                          <w:spacing w:val="-2"/>
                          <w:szCs w:val="24"/>
                        </w:rPr>
                      </w:pPr>
                      <w:sdt>
                        <w:sdtPr>
                          <w:alias w:val="Numeris"/>
                          <w:tag w:val="nr_c068cd2a23f343888a57d8db79b4d397"/>
                          <w:lock w:val="sdtLocked"/>
                          <w:richText/>
                        </w:sdtPr>
                        <w:sdtContent>
                          <w:r>
                            <w:rPr>
                              <w:spacing w:val="-2"/>
                              <w:szCs w:val="24"/>
                            </w:rPr>
                            <w:t>87.5</w:t>
                          </w:r>
                        </w:sdtContent>
                      </w:sdt>
                      <w:r>
                        <w:rPr>
                          <w:spacing w:val="-2"/>
                          <w:szCs w:val="24"/>
                        </w:rPr>
                        <w:t>.</w:t>
                        <w:tab/>
                      </w:r>
                      <w:r>
                        <w:rPr>
                          <w:szCs w:val="24"/>
                        </w:rPr>
                        <w:t>dalyvauja tėvų diskusijose, mokyklos renginiuose;</w:t>
                      </w:r>
                    </w:p>
                  </w:sdtContent>
                </w:sdt>
                <w:sdt>
                  <w:sdtPr>
                    <w:alias w:val="87.6 pp."/>
                    <w:tag w:val="part_4ea58cf705b441dbb49deab5e2cff5d1"/>
                    <w:lock w:val="sdtLocked"/>
                    <w:richText/>
                  </w:sdtPr>
                  <w:sdtContent>
                    <w:p w14:paraId="2BA29BC6" w14:textId="3EEE1A41">
                      <w:pPr>
                        <w:tabs>
                          <w:tab w:val="left" w:pos="1134"/>
                        </w:tabs>
                        <w:ind w:left="142" w:firstLine="567"/>
                        <w:jc w:val="both"/>
                        <w:rPr>
                          <w:spacing w:val="-2"/>
                          <w:szCs w:val="24"/>
                        </w:rPr>
                      </w:pPr>
                      <w:sdt>
                        <w:sdtPr>
                          <w:alias w:val="Numeris"/>
                          <w:tag w:val="nr_4ea58cf705b441dbb49deab5e2cff5d1"/>
                          <w:lock w:val="sdtLocked"/>
                          <w:richText/>
                        </w:sdtPr>
                        <w:sdtContent>
                          <w:r>
                            <w:rPr>
                              <w:spacing w:val="-2"/>
                              <w:szCs w:val="24"/>
                            </w:rPr>
                            <w:t>87.6</w:t>
                          </w:r>
                        </w:sdtContent>
                      </w:sdt>
                      <w:r>
                        <w:rPr>
                          <w:spacing w:val="-2"/>
                          <w:szCs w:val="24"/>
                        </w:rPr>
                        <w:t>.</w:t>
                        <w:tab/>
                      </w:r>
                      <w:r>
                        <w:rPr>
                          <w:szCs w:val="24"/>
                        </w:rPr>
                        <w:t>svarsto kitus direktoriaus, jo pavaduotojų teikiamus klausimus.</w:t>
                      </w:r>
                    </w:p>
                  </w:sdtContent>
                </w:sdt>
              </w:sdtContent>
            </w:sdt>
            <w:sdt>
              <w:sdtPr>
                <w:alias w:val="88 p."/>
                <w:tag w:val="part_22e9951ffa9d42d3805d049bf21229be"/>
                <w:lock w:val="sdtLocked"/>
                <w:richText/>
              </w:sdtPr>
              <w:sdtContent>
                <w:p w14:paraId="3F741C89" w14:textId="25B57FA1">
                  <w:pPr>
                    <w:tabs>
                      <w:tab w:val="left" w:pos="1134"/>
                      <w:tab w:val="left" w:pos="1418"/>
                    </w:tabs>
                    <w:ind w:firstLine="709"/>
                    <w:jc w:val="both"/>
                  </w:pPr>
                  <w:sdt>
                    <w:sdtPr>
                      <w:alias w:val="Numeris"/>
                      <w:tag w:val="nr_22e9951ffa9d42d3805d049bf21229be"/>
                      <w:lock w:val="sdtLocked"/>
                      <w:richText/>
                    </w:sdtPr>
                    <w:sdtContent>
                      <w:r>
                        <w:t>88</w:t>
                      </w:r>
                    </w:sdtContent>
                  </w:sdt>
                  <w:r>
                    <w:t>.</w:t>
                    <w:tab/>
                    <w:t xml:space="preserve">Mokykloje nuolat veikia mokyklos mokinių savivaldos institucija – mokinių taryba. Mokinių taryba formuojama rinkimų būdu vieniems metams. Mokinių tarybą sudaro du mokiniai iš kiekvieno </w:t>
                  </w:r>
                  <w:r>
                    <w:rPr>
                      <w:szCs w:val="24"/>
                      <w:lang w:eastAsia="lt-LT"/>
                    </w:rPr>
                    <w:t xml:space="preserve">būrelio (kolektyvo) (atitikmuo – </w:t>
                  </w:r>
                  <w:r>
                    <w:t xml:space="preserve">5–8 bendrojo ugdymo mokyklos klasės). Bendras mokinių tarybos narių skaičius priklauso nuo tais metais, kuriais renkama mokinių taryba, sudarytų mokyklos </w:t>
                  </w:r>
                  <w:r>
                    <w:rPr>
                      <w:szCs w:val="24"/>
                      <w:lang w:eastAsia="lt-LT"/>
                    </w:rPr>
                    <w:t xml:space="preserve">būrelių (kolektyvų) </w:t>
                  </w:r>
                  <w:r>
                    <w:t xml:space="preserve">skaičiaus. Mokinių tarybos nariai yra renkami </w:t>
                  </w:r>
                  <w:r>
                    <w:rPr>
                      <w:szCs w:val="24"/>
                      <w:lang w:eastAsia="lt-LT"/>
                    </w:rPr>
                    <w:t xml:space="preserve">būrelio (kolektyvo) </w:t>
                  </w:r>
                  <w:r>
                    <w:t>susirinkime visuotinių demokratinių rinkimų būdu vieniems metams.</w:t>
                  </w:r>
                </w:p>
              </w:sdtContent>
            </w:sdt>
            <w:sdt>
              <w:sdtPr>
                <w:alias w:val="89 p."/>
                <w:tag w:val="part_729f126b7ab54bf0afe471501e44bada"/>
                <w:lock w:val="sdtLocked"/>
                <w:richText/>
              </w:sdtPr>
              <w:sdtContent>
                <w:p w14:paraId="64777A93" w14:textId="78ED9AE7">
                  <w:pPr>
                    <w:tabs>
                      <w:tab w:val="left" w:pos="1134"/>
                      <w:tab w:val="left" w:pos="1418"/>
                    </w:tabs>
                    <w:ind w:firstLine="709"/>
                    <w:jc w:val="both"/>
                  </w:pPr>
                  <w:sdt>
                    <w:sdtPr>
                      <w:alias w:val="Numeris"/>
                      <w:tag w:val="nr_729f126b7ab54bf0afe471501e44bada"/>
                      <w:lock w:val="sdtLocked"/>
                      <w:richText/>
                    </w:sdtPr>
                    <w:sdtContent>
                      <w:r>
                        <w:t>89</w:t>
                      </w:r>
                    </w:sdtContent>
                  </w:sdt>
                  <w:r>
                    <w:t>.</w:t>
                    <w:tab/>
                    <w:t>Galimas mokinių tarybos nario kadencijų skaičius – ne daugiau kaip keturios kadencijos iš eilės.</w:t>
                  </w:r>
                </w:p>
              </w:sdtContent>
            </w:sdt>
            <w:sdt>
              <w:sdtPr>
                <w:alias w:val="90 p."/>
                <w:tag w:val="part_83eb2ca3bf944561ac42e84be95f5640"/>
                <w:lock w:val="sdtLocked"/>
                <w:richText/>
              </w:sdtPr>
              <w:sdtContent>
                <w:p w14:paraId="56A64C31" w14:textId="27C6E70F">
                  <w:pPr>
                    <w:tabs>
                      <w:tab w:val="left" w:pos="1134"/>
                      <w:tab w:val="left" w:pos="1418"/>
                    </w:tabs>
                    <w:ind w:firstLine="709"/>
                    <w:jc w:val="both"/>
                  </w:pPr>
                  <w:sdt>
                    <w:sdtPr>
                      <w:alias w:val="Numeris"/>
                      <w:tag w:val="nr_83eb2ca3bf944561ac42e84be95f5640"/>
                      <w:lock w:val="sdtLocked"/>
                      <w:richText/>
                    </w:sdtPr>
                    <w:sdtContent>
                      <w:r>
                        <w:t>90</w:t>
                      </w:r>
                    </w:sdtContent>
                  </w:sdt>
                  <w:r>
                    <w:t>.</w:t>
                    <w:tab/>
                    <w:t>Mokinių tarybos veikla yra reglamentuojama direktoriaus įsakymu patvirtintais mokinių tarybos nuostatais.</w:t>
                  </w:r>
                </w:p>
              </w:sdtContent>
            </w:sdt>
            <w:sdt>
              <w:sdtPr>
                <w:alias w:val="91 p."/>
                <w:tag w:val="part_f7ecd348c9424044a6f097fd7a6dfb1b"/>
                <w:lock w:val="sdtLocked"/>
                <w:richText/>
              </w:sdtPr>
              <w:sdtContent>
                <w:p w14:paraId="44C5D821" w14:textId="2968FC43">
                  <w:pPr>
                    <w:tabs>
                      <w:tab w:val="left" w:pos="1134"/>
                      <w:tab w:val="left" w:pos="1418"/>
                    </w:tabs>
                    <w:ind w:firstLine="709"/>
                    <w:jc w:val="both"/>
                  </w:pPr>
                  <w:sdt>
                    <w:sdtPr>
                      <w:alias w:val="Numeris"/>
                      <w:tag w:val="nr_f7ecd348c9424044a6f097fd7a6dfb1b"/>
                      <w:lock w:val="sdtLocked"/>
                      <w:richText/>
                    </w:sdtPr>
                    <w:sdtContent>
                      <w:r>
                        <w:t>91</w:t>
                      </w:r>
                    </w:sdtContent>
                  </w:sdt>
                  <w:r>
                    <w:t>.</w:t>
                    <w:tab/>
                    <w:t>Mokinių tarybos pirmininką renka mokinių tarybos nariai pirmame posėdyje.</w:t>
                  </w:r>
                </w:p>
              </w:sdtContent>
            </w:sdt>
            <w:sdt>
              <w:sdtPr>
                <w:alias w:val="92 p."/>
                <w:tag w:val="part_7e1e8e07a94649f1b641e2178e1432cb"/>
                <w:lock w:val="sdtLocked"/>
                <w:richText/>
              </w:sdtPr>
              <w:sdtContent>
                <w:p w14:paraId="75014C24" w14:textId="159A1116">
                  <w:pPr>
                    <w:tabs>
                      <w:tab w:val="left" w:pos="1134"/>
                      <w:tab w:val="left" w:pos="1418"/>
                    </w:tabs>
                    <w:ind w:firstLine="709"/>
                    <w:jc w:val="both"/>
                  </w:pPr>
                  <w:sdt>
                    <w:sdtPr>
                      <w:alias w:val="Numeris"/>
                      <w:tag w:val="nr_7e1e8e07a94649f1b641e2178e1432cb"/>
                      <w:lock w:val="sdtLocked"/>
                      <w:richText/>
                    </w:sdtPr>
                    <w:sdtContent>
                      <w:r>
                        <w:t>92</w:t>
                      </w:r>
                    </w:sdtContent>
                  </w:sdt>
                  <w: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93 p."/>
                <w:tag w:val="part_00508b4112034dba874623c87d163934"/>
                <w:lock w:val="sdtLocked"/>
                <w:richText/>
              </w:sdtPr>
              <w:sdtContent>
                <w:p w14:paraId="4DD2FF55" w14:textId="3362A5A3">
                  <w:pPr>
                    <w:tabs>
                      <w:tab w:val="left" w:pos="1134"/>
                      <w:tab w:val="left" w:pos="1418"/>
                    </w:tabs>
                    <w:ind w:firstLine="709"/>
                    <w:jc w:val="both"/>
                  </w:pPr>
                  <w:sdt>
                    <w:sdtPr>
                      <w:alias w:val="Numeris"/>
                      <w:tag w:val="nr_00508b4112034dba874623c87d163934"/>
                      <w:lock w:val="sdtLocked"/>
                      <w:richText/>
                    </w:sdtPr>
                    <w:sdtContent>
                      <w:r>
                        <w:t>93</w:t>
                      </w:r>
                    </w:sdtContent>
                  </w:sdt>
                  <w:r>
                    <w:t>.</w:t>
                    <w:tab/>
                    <w:t>Mokinių</w:t>
                  </w:r>
                  <w:r>
                    <w:rPr>
                      <w:spacing w:val="-2"/>
                    </w:rPr>
                    <w:t xml:space="preserve"> </w:t>
                  </w:r>
                  <w:r>
                    <w:t>tarybos posėdis</w:t>
                  </w:r>
                  <w:r>
                    <w:rPr>
                      <w:spacing w:val="-7"/>
                    </w:rPr>
                    <w:t xml:space="preserve"> </w:t>
                  </w:r>
                  <w:r>
                    <w:t>ir</w:t>
                  </w:r>
                  <w:r>
                    <w:rPr>
                      <w:spacing w:val="-10"/>
                    </w:rPr>
                    <w:t xml:space="preserve"> </w:t>
                  </w:r>
                  <w:r>
                    <w:t>jame</w:t>
                  </w:r>
                  <w:r>
                    <w:rPr>
                      <w:spacing w:val="-10"/>
                    </w:rPr>
                    <w:t xml:space="preserve"> </w:t>
                  </w:r>
                  <w:r>
                    <w:t>priimti nutarimai yra</w:t>
                  </w:r>
                  <w:r>
                    <w:rPr>
                      <w:spacing w:val="-4"/>
                    </w:rPr>
                    <w:t xml:space="preserve"> </w:t>
                  </w:r>
                  <w:r>
                    <w:t>teisėti,</w:t>
                  </w:r>
                  <w:r>
                    <w:rPr>
                      <w:spacing w:val="-4"/>
                    </w:rPr>
                    <w:t xml:space="preserve"> </w:t>
                  </w:r>
                  <w:r>
                    <w:t>jeigu posėdyje</w:t>
                  </w:r>
                  <w:r>
                    <w:rPr>
                      <w:spacing w:val="-1"/>
                    </w:rPr>
                    <w:t xml:space="preserve"> </w:t>
                  </w:r>
                  <w:r>
                    <w:t>dalyvauja ne mažiau kaip du trečdaliai visų narių. Sprendimai priimami balsų dauguma atviru ar slaptu, priklausomai</w:t>
                  </w:r>
                  <w:r>
                    <w:rPr>
                      <w:spacing w:val="-13"/>
                    </w:rPr>
                    <w:t xml:space="preserve"> </w:t>
                  </w:r>
                  <w:r>
                    <w:t>nuo</w:t>
                  </w:r>
                  <w:r>
                    <w:rPr>
                      <w:spacing w:val="-11"/>
                    </w:rPr>
                    <w:t xml:space="preserve"> </w:t>
                  </w:r>
                  <w:r>
                    <w:t>svarstomo</w:t>
                  </w:r>
                  <w:r>
                    <w:rPr>
                      <w:spacing w:val="-3"/>
                    </w:rPr>
                    <w:t xml:space="preserve"> </w:t>
                  </w:r>
                  <w:r>
                    <w:t>klausimo, balsavimu. Mokinių tarybos</w:t>
                  </w:r>
                  <w:r>
                    <w:rPr>
                      <w:spacing w:val="-9"/>
                    </w:rPr>
                    <w:t xml:space="preserve"> </w:t>
                  </w:r>
                  <w:r>
                    <w:t>narys</w:t>
                  </w:r>
                  <w:r>
                    <w:rPr>
                      <w:spacing w:val="-4"/>
                    </w:rPr>
                    <w:t xml:space="preserve"> </w:t>
                  </w:r>
                  <w:r>
                    <w:t>turi</w:t>
                  </w:r>
                  <w:r>
                    <w:rPr>
                      <w:spacing w:val="-3"/>
                    </w:rPr>
                    <w:t xml:space="preserve"> </w:t>
                  </w:r>
                  <w:r>
                    <w:t>vieną balsą.</w:t>
                  </w:r>
                  <w:r>
                    <w:rPr>
                      <w:spacing w:val="-3"/>
                    </w:rPr>
                    <w:t xml:space="preserve"> </w:t>
                  </w:r>
                  <w:r>
                    <w:t>Balsams pasiskirsč</w:t>
                  </w:r>
                  <w:r>
                    <w:rPr>
                      <w:spacing w:val="-15"/>
                    </w:rPr>
                    <w:t>ius</w:t>
                  </w:r>
                  <w:r>
                    <w:t xml:space="preserve"> po lygiai, lemia mokinių tarybos pirmininko balsas. Nutarimai priimami </w:t>
                  </w:r>
                  <w:r>
                    <w:rPr>
                      <w:iCs/>
                    </w:rPr>
                    <w:t>posėdyje</w:t>
                  </w:r>
                  <w:r>
                    <w:rPr>
                      <w:i/>
                    </w:rPr>
                    <w:t xml:space="preserve"> </w:t>
                  </w:r>
                  <w:r>
                    <w:t>dalyvaujanč</w:t>
                  </w:r>
                  <w:r>
                    <w:rPr>
                      <w:spacing w:val="-12"/>
                    </w:rPr>
                    <w:t>iųjų</w:t>
                  </w:r>
                  <w:r>
                    <w:t xml:space="preserve"> balsą dauguma.</w:t>
                  </w:r>
                </w:p>
              </w:sdtContent>
            </w:sdt>
            <w:sdt>
              <w:sdtPr>
                <w:alias w:val="94 p."/>
                <w:tag w:val="part_c313f7574474486780ef3aabf8bf5fb5"/>
                <w:lock w:val="sdtLocked"/>
                <w:richText/>
              </w:sdtPr>
              <w:sdtContent>
                <w:p w14:paraId="329A3C44" w14:textId="35B54B93">
                  <w:pPr>
                    <w:tabs>
                      <w:tab w:val="left" w:pos="1134"/>
                      <w:tab w:val="left" w:pos="1418"/>
                    </w:tabs>
                    <w:ind w:firstLine="709"/>
                    <w:jc w:val="both"/>
                  </w:pPr>
                  <w:sdt>
                    <w:sdtPr>
                      <w:alias w:val="Numeris"/>
                      <w:tag w:val="nr_c313f7574474486780ef3aabf8bf5fb5"/>
                      <w:lock w:val="sdtLocked"/>
                      <w:richText/>
                    </w:sdtPr>
                    <w:sdtContent>
                      <w:r>
                        <w:t>94</w:t>
                      </w:r>
                    </w:sdtContent>
                  </w:sdt>
                  <w:r>
                    <w:t>.</w:t>
                    <w:tab/>
                    <w:t xml:space="preserve">Mokinių tarybos nario įgaliojimai nutrūksta, kai pasibaigia kadencijos laikas, kai </w:t>
                  </w:r>
                  <w:r>
                    <w:rPr>
                      <w:color w:val="0C0C0C"/>
                    </w:rPr>
                    <w:t xml:space="preserve">jis </w:t>
                  </w:r>
                  <w:r>
                    <w:t xml:space="preserve">nebegali eiti savo pareigų dėl sveikatos būklės, atsistatydina arba kai jo elgesys nesuderinamas </w:t>
                  </w:r>
                  <w:r>
                    <w:rPr>
                      <w:color w:val="111111"/>
                    </w:rPr>
                    <w:t xml:space="preserve">su </w:t>
                  </w:r>
                  <w:r>
                    <w:t>mokinių tarybos nario pareigomis.</w:t>
                  </w:r>
                </w:p>
              </w:sdtContent>
            </w:sdt>
            <w:sdt>
              <w:sdtPr>
                <w:alias w:val="95 p."/>
                <w:tag w:val="part_006e028cbbaa413da5515395bf90209d"/>
                <w:lock w:val="sdtLocked"/>
                <w:richText/>
              </w:sdtPr>
              <w:sdtContent>
                <w:p w14:paraId="6206D51E" w14:textId="7BADDC0D">
                  <w:pPr>
                    <w:tabs>
                      <w:tab w:val="left" w:pos="1134"/>
                      <w:tab w:val="left" w:pos="1418"/>
                    </w:tabs>
                    <w:ind w:firstLine="709"/>
                    <w:jc w:val="both"/>
                  </w:pPr>
                  <w:sdt>
                    <w:sdtPr>
                      <w:alias w:val="Numeris"/>
                      <w:tag w:val="nr_006e028cbbaa413da5515395bf90209d"/>
                      <w:lock w:val="sdtLocked"/>
                      <w:richText/>
                    </w:sdtPr>
                    <w:sdtContent>
                      <w:r>
                        <w:t>95</w:t>
                      </w:r>
                    </w:sdtContent>
                  </w:sdt>
                  <w:r>
                    <w:t>.</w:t>
                    <w:tab/>
                  </w:r>
                  <w:r>
                    <w:rPr>
                      <w:spacing w:val="-2"/>
                    </w:rPr>
                    <w:t xml:space="preserve">Mokinių </w:t>
                  </w:r>
                  <w:r>
                    <w:t>tarybos</w:t>
                  </w:r>
                  <w:r>
                    <w:rPr>
                      <w:spacing w:val="-13"/>
                    </w:rPr>
                    <w:t xml:space="preserve"> </w:t>
                  </w:r>
                  <w:r>
                    <w:rPr>
                      <w:spacing w:val="-2"/>
                    </w:rPr>
                    <w:t>narį atšaukus, jam</w:t>
                  </w:r>
                  <w:r>
                    <w:rPr>
                      <w:spacing w:val="-13"/>
                    </w:rPr>
                    <w:t xml:space="preserve"> </w:t>
                  </w:r>
                  <w:r>
                    <w:rPr>
                      <w:spacing w:val="-2"/>
                    </w:rPr>
                    <w:t>atsistatydinus</w:t>
                  </w:r>
                  <w:r>
                    <w:rPr>
                      <w:spacing w:val="-13"/>
                    </w:rPr>
                    <w:t xml:space="preserve"> </w:t>
                  </w:r>
                  <w:r>
                    <w:rPr>
                      <w:spacing w:val="-2"/>
                    </w:rPr>
                    <w:t>arba</w:t>
                  </w:r>
                  <w:r>
                    <w:rPr>
                      <w:spacing w:val="-13"/>
                    </w:rPr>
                    <w:t xml:space="preserve"> </w:t>
                  </w:r>
                  <w:r>
                    <w:rPr>
                      <w:spacing w:val="-2"/>
                    </w:rPr>
                    <w:t>dėl</w:t>
                  </w:r>
                  <w:r>
                    <w:rPr>
                      <w:spacing w:val="-13"/>
                    </w:rPr>
                    <w:t xml:space="preserve"> </w:t>
                  </w:r>
                  <w:r>
                    <w:rPr>
                      <w:spacing w:val="-2"/>
                    </w:rPr>
                    <w:t>kitų priežasčių</w:t>
                  </w:r>
                  <w:r>
                    <w:rPr>
                      <w:spacing w:val="-13"/>
                    </w:rPr>
                    <w:t xml:space="preserve"> </w:t>
                  </w:r>
                  <w:r>
                    <w:rPr>
                      <w:spacing w:val="-2"/>
                    </w:rPr>
                    <w:t>nutrūkus</w:t>
                  </w:r>
                  <w:r>
                    <w:rPr>
                      <w:spacing w:val="-13"/>
                    </w:rPr>
                    <w:t xml:space="preserve"> </w:t>
                  </w:r>
                  <w:r>
                    <w:rPr>
                      <w:spacing w:val="-2"/>
                    </w:rPr>
                    <w:t>mokinių tarybos</w:t>
                  </w:r>
                  <w:r>
                    <w:rPr>
                      <w:spacing w:val="-13"/>
                    </w:rPr>
                    <w:t xml:space="preserve"> </w:t>
                  </w:r>
                  <w:r>
                    <w:rPr>
                      <w:spacing w:val="-2"/>
                    </w:rPr>
                    <w:t>nario</w:t>
                  </w:r>
                  <w:r>
                    <w:rPr>
                      <w:spacing w:val="-13"/>
                    </w:rPr>
                    <w:t xml:space="preserve"> </w:t>
                  </w:r>
                  <w:r>
                    <w:rPr>
                      <w:spacing w:val="-2"/>
                    </w:rPr>
                    <w:t>įgalioj</w:t>
                  </w:r>
                  <w:r>
                    <w:rPr>
                      <w:spacing w:val="-13"/>
                    </w:rPr>
                    <w:t xml:space="preserve">imams </w:t>
                  </w:r>
                  <w:r>
                    <w:rPr>
                      <w:spacing w:val="-2"/>
                    </w:rPr>
                    <w:t>pirma</w:t>
                  </w:r>
                  <w:r>
                    <w:rPr>
                      <w:spacing w:val="-13"/>
                    </w:rPr>
                    <w:t xml:space="preserve"> </w:t>
                  </w:r>
                  <w:r>
                    <w:rPr>
                      <w:spacing w:val="-2"/>
                    </w:rPr>
                    <w:t>laiko,</w:t>
                  </w:r>
                  <w:r>
                    <w:rPr>
                      <w:spacing w:val="-13"/>
                    </w:rPr>
                    <w:t xml:space="preserve"> </w:t>
                  </w:r>
                  <w:r>
                    <w:rPr>
                      <w:spacing w:val="-2"/>
                    </w:rPr>
                    <w:t>į</w:t>
                  </w:r>
                  <w:r>
                    <w:rPr>
                      <w:spacing w:val="-13"/>
                    </w:rPr>
                    <w:t xml:space="preserve"> </w:t>
                  </w:r>
                  <w:r>
                    <w:rPr>
                      <w:spacing w:val="-2"/>
                    </w:rPr>
                    <w:t>jo</w:t>
                  </w:r>
                  <w:r>
                    <w:rPr>
                      <w:spacing w:val="-13"/>
                    </w:rPr>
                    <w:t xml:space="preserve"> </w:t>
                  </w:r>
                  <w:r>
                    <w:rPr>
                      <w:color w:val="151515"/>
                      <w:spacing w:val="-2"/>
                    </w:rPr>
                    <w:t>v</w:t>
                  </w:r>
                  <w:r>
                    <w:rPr>
                      <w:spacing w:val="-2"/>
                    </w:rPr>
                    <w:t>ietą</w:t>
                  </w:r>
                  <w:r>
                    <w:rPr>
                      <w:spacing w:val="-13"/>
                    </w:rPr>
                    <w:t xml:space="preserve"> </w:t>
                  </w:r>
                  <w:r>
                    <w:rPr>
                      <w:spacing w:val="-2"/>
                    </w:rPr>
                    <w:t>išrenkamas</w:t>
                  </w:r>
                  <w:r>
                    <w:rPr>
                      <w:spacing w:val="-10"/>
                    </w:rPr>
                    <w:t xml:space="preserve"> </w:t>
                  </w:r>
                  <w:r>
                    <w:rPr>
                      <w:spacing w:val="-2"/>
                    </w:rPr>
                    <w:t>naujas</w:t>
                  </w:r>
                  <w:r>
                    <w:rPr>
                      <w:spacing w:val="-10"/>
                    </w:rPr>
                    <w:t xml:space="preserve"> </w:t>
                  </w:r>
                  <w:r>
                    <w:rPr>
                      <w:spacing w:val="-2"/>
                    </w:rPr>
                    <w:t>narys,</w:t>
                  </w:r>
                  <w:r>
                    <w:rPr>
                      <w:spacing w:val="-8"/>
                    </w:rPr>
                    <w:t xml:space="preserve"> </w:t>
                  </w:r>
                  <w:r>
                    <w:rPr>
                      <w:spacing w:val="-2"/>
                    </w:rPr>
                    <w:t>atstovaujantis</w:t>
                  </w:r>
                  <w:r>
                    <w:rPr>
                      <w:spacing w:val="-13"/>
                    </w:rPr>
                    <w:t xml:space="preserve"> </w:t>
                  </w:r>
                  <w:r>
                    <w:rPr>
                      <w:spacing w:val="-2"/>
                    </w:rPr>
                    <w:t xml:space="preserve">atitinkamo </w:t>
                  </w:r>
                  <w:r>
                    <w:rPr>
                      <w:szCs w:val="24"/>
                      <w:lang w:eastAsia="lt-LT"/>
                    </w:rPr>
                    <w:t xml:space="preserve">būrelio (kolektyvo) </w:t>
                  </w:r>
                  <w:r>
                    <w:t>mokiniams, iki veikiančios mokinių tarybos kadencijos pabaigos pagal šiuose Nuostatuose numatytą mokinių tarybos narių rinkimo tvarką.</w:t>
                  </w:r>
                </w:p>
              </w:sdtContent>
            </w:sdt>
            <w:sdt>
              <w:sdtPr>
                <w:alias w:val="96 p."/>
                <w:tag w:val="part_21b67faeeac64c03855941a4738fb9d6"/>
                <w:lock w:val="sdtLocked"/>
                <w:richText/>
              </w:sdtPr>
              <w:sdtContent>
                <w:p w14:paraId="3B2AC6A0" w14:textId="293DD319">
                  <w:pPr>
                    <w:tabs>
                      <w:tab w:val="left" w:pos="1134"/>
                      <w:tab w:val="left" w:pos="1418"/>
                    </w:tabs>
                    <w:ind w:firstLine="709"/>
                    <w:jc w:val="both"/>
                  </w:pPr>
                  <w:sdt>
                    <w:sdtPr>
                      <w:alias w:val="Numeris"/>
                      <w:tag w:val="nr_21b67faeeac64c03855941a4738fb9d6"/>
                      <w:lock w:val="sdtLocked"/>
                      <w:richText/>
                    </w:sdtPr>
                    <w:sdtContent>
                      <w:r>
                        <w:t>96</w:t>
                      </w:r>
                    </w:sdtContent>
                  </w:sdt>
                  <w:r>
                    <w:t>.</w:t>
                    <w:tab/>
                    <w:t xml:space="preserve">Mokinių </w:t>
                  </w:r>
                  <w:r>
                    <w:rPr>
                      <w:spacing w:val="-2"/>
                    </w:rPr>
                    <w:t>taryba</w:t>
                  </w:r>
                  <w:r>
                    <w:t xml:space="preserve"> apie savo veiklą atsiskaito mokslo metų pabaigoje visuotiniam mokinių </w:t>
                  </w:r>
                  <w:r>
                    <w:rPr>
                      <w:spacing w:val="-2"/>
                    </w:rPr>
                    <w:t>susirinkimui.</w:t>
                  </w:r>
                </w:p>
              </w:sdtContent>
            </w:sdt>
            <w:sdt>
              <w:sdtPr>
                <w:alias w:val="97 p."/>
                <w:tag w:val="part_557bb116382449c6a67e49c2488cc058"/>
                <w:lock w:val="sdtLocked"/>
                <w:richText/>
              </w:sdtPr>
              <w:sdtContent>
                <w:p w14:paraId="7312C316" w14:textId="4504FCEC">
                  <w:pPr>
                    <w:tabs>
                      <w:tab w:val="left" w:pos="1134"/>
                      <w:tab w:val="left" w:pos="1418"/>
                    </w:tabs>
                    <w:ind w:firstLine="709"/>
                    <w:jc w:val="both"/>
                  </w:pPr>
                  <w:sdt>
                    <w:sdtPr>
                      <w:alias w:val="Numeris"/>
                      <w:tag w:val="nr_557bb116382449c6a67e49c2488cc058"/>
                      <w:lock w:val="sdtLocked"/>
                      <w:richText/>
                    </w:sdtPr>
                    <w:sdtContent>
                      <w:r>
                        <w:t>97</w:t>
                      </w:r>
                    </w:sdtContent>
                  </w:sdt>
                  <w:r>
                    <w:t>.</w:t>
                    <w:tab/>
                    <w:t>Mokinių</w:t>
                  </w:r>
                  <w:r>
                    <w:rPr>
                      <w:spacing w:val="-4"/>
                    </w:rPr>
                    <w:t xml:space="preserve"> taryba:</w:t>
                  </w:r>
                </w:p>
                <w:sdt>
                  <w:sdtPr>
                    <w:alias w:val="97.1 pp."/>
                    <w:tag w:val="part_928b8906b90644fe8102328c869b116f"/>
                    <w:lock w:val="sdtLocked"/>
                    <w:richText/>
                  </w:sdtPr>
                  <w:sdtContent>
                    <w:p w14:paraId="31D31077" w14:textId="3E7CA493">
                      <w:pPr>
                        <w:tabs>
                          <w:tab w:val="left" w:pos="993"/>
                        </w:tabs>
                        <w:ind w:left="1418" w:hanging="709"/>
                        <w:jc w:val="both"/>
                        <w:rPr>
                          <w:spacing w:val="-2"/>
                          <w:szCs w:val="24"/>
                          <w:lang w:val="pt-BR"/>
                        </w:rPr>
                      </w:pPr>
                      <w:sdt>
                        <w:sdtPr>
                          <w:alias w:val="Numeris"/>
                          <w:tag w:val="nr_928b8906b90644fe8102328c869b116f"/>
                          <w:lock w:val="sdtLocked"/>
                          <w:richText/>
                        </w:sdtPr>
                        <w:sdtContent>
                          <w:r>
                            <w:rPr>
                              <w:spacing w:val="-2"/>
                              <w:szCs w:val="24"/>
                              <w:lang w:val="pt-BR"/>
                            </w:rPr>
                            <w:t>97.1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rPr>
                        <w:t>mokyklos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97.2 pp."/>
                    <w:tag w:val="part_f089beaabcd8486ba388129c474816ad"/>
                    <w:lock w:val="sdtLocked"/>
                    <w:richText/>
                  </w:sdtPr>
                  <w:sdtContent>
                    <w:p w14:paraId="092B673F" w14:textId="02ACE93E">
                      <w:pPr>
                        <w:tabs>
                          <w:tab w:val="left" w:pos="993"/>
                        </w:tabs>
                        <w:ind w:firstLine="709"/>
                        <w:jc w:val="both"/>
                        <w:rPr>
                          <w:spacing w:val="-2"/>
                          <w:szCs w:val="24"/>
                          <w:lang w:val="pt-BR"/>
                        </w:rPr>
                      </w:pPr>
                      <w:sdt>
                        <w:sdtPr>
                          <w:alias w:val="Numeris"/>
                          <w:tag w:val="nr_f089beaabcd8486ba388129c474816ad"/>
                          <w:lock w:val="sdtLocked"/>
                          <w:richText/>
                        </w:sdtPr>
                        <w:sdtContent>
                          <w:r>
                            <w:rPr>
                              <w:spacing w:val="-2"/>
                              <w:szCs w:val="24"/>
                              <w:lang w:val="pt-BR"/>
                            </w:rPr>
                            <w:t>97.2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97.3 pp."/>
                    <w:tag w:val="part_85a9c04080a64eb1ab09fdaaa93e043c"/>
                    <w:lock w:val="sdtLocked"/>
                    <w:richText/>
                  </w:sdtPr>
                  <w:sdtContent>
                    <w:p w14:paraId="61249056" w14:textId="4F6C23F9">
                      <w:pPr>
                        <w:tabs>
                          <w:tab w:val="left" w:pos="710"/>
                        </w:tabs>
                        <w:ind w:firstLine="710"/>
                        <w:jc w:val="both"/>
                        <w:rPr>
                          <w:spacing w:val="-2"/>
                          <w:szCs w:val="24"/>
                          <w:lang w:val="pt-BR"/>
                        </w:rPr>
                      </w:pPr>
                      <w:sdt>
                        <w:sdtPr>
                          <w:alias w:val="Numeris"/>
                          <w:tag w:val="nr_85a9c04080a64eb1ab09fdaaa93e043c"/>
                          <w:lock w:val="sdtLocked"/>
                          <w:richText/>
                        </w:sdtPr>
                        <w:sdtContent>
                          <w:r>
                            <w:rPr>
                              <w:spacing w:val="-2"/>
                              <w:szCs w:val="24"/>
                              <w:lang w:val="pt-BR"/>
                            </w:rPr>
                            <w:t>97.3</w:t>
                          </w:r>
                        </w:sdtContent>
                      </w:sdt>
                      <w:r>
                        <w:rPr>
                          <w:spacing w:val="-2"/>
                          <w:szCs w:val="24"/>
                          <w:lang w:val="pt-BR"/>
                        </w:rPr>
                        <w:t>.</w:t>
                        <w:tab/>
                      </w:r>
                      <w:r>
                        <w:rPr>
                          <w:szCs w:val="24"/>
                          <w:lang w:val="pt-BR"/>
                        </w:rPr>
                        <w:t>organizuoja savanorių judėjimą;</w:t>
                      </w:r>
                    </w:p>
                  </w:sdtContent>
                </w:sdt>
                <w:sdt>
                  <w:sdtPr>
                    <w:alias w:val="97.4 pp."/>
                    <w:tag w:val="part_e99920cb18c64ac487e216ee3c93da70"/>
                    <w:lock w:val="sdtLocked"/>
                    <w:richText/>
                  </w:sdtPr>
                  <w:sdtContent>
                    <w:p w14:paraId="52C212C6" w14:textId="184CA53F">
                      <w:pPr>
                        <w:tabs>
                          <w:tab w:val="left" w:pos="710"/>
                        </w:tabs>
                        <w:ind w:firstLine="710"/>
                        <w:jc w:val="both"/>
                        <w:rPr>
                          <w:spacing w:val="-2"/>
                          <w:szCs w:val="24"/>
                        </w:rPr>
                      </w:pPr>
                      <w:sdt>
                        <w:sdtPr>
                          <w:alias w:val="Numeris"/>
                          <w:tag w:val="nr_e99920cb18c64ac487e216ee3c93da70"/>
                          <w:lock w:val="sdtLocked"/>
                          <w:richText/>
                        </w:sdtPr>
                        <w:sdtContent>
                          <w:r>
                            <w:rPr>
                              <w:spacing w:val="-2"/>
                              <w:szCs w:val="24"/>
                            </w:rPr>
                            <w:t>97.4</w:t>
                          </w:r>
                        </w:sdtContent>
                      </w:sdt>
                      <w:r>
                        <w:rPr>
                          <w:spacing w:val="-2"/>
                          <w:szCs w:val="24"/>
                        </w:rPr>
                        <w:t>.</w:t>
                        <w:tab/>
                      </w:r>
                      <w:r>
                        <w:rPr>
                          <w:szCs w:val="24"/>
                          <w:lang w:val="pt-BR"/>
                        </w:rPr>
                        <w:t>atstovauja</w:t>
                      </w:r>
                      <w:r>
                        <w:rPr>
                          <w:spacing w:val="-1"/>
                          <w:szCs w:val="24"/>
                        </w:rPr>
                        <w:t xml:space="preserve"> </w:t>
                      </w:r>
                      <w:r>
                        <w:rPr>
                          <w:szCs w:val="24"/>
                        </w:rPr>
                        <w:t>mokinių interesams mokyklos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mokykloje; </w:t>
                      </w:r>
                    </w:p>
                  </w:sdtContent>
                </w:sdt>
                <w:sdt>
                  <w:sdtPr>
                    <w:alias w:val="97.5 pp."/>
                    <w:tag w:val="part_fc8779ff9f8b42c38a9105efebb5b0da"/>
                    <w:lock w:val="sdtLocked"/>
                    <w:richText/>
                  </w:sdtPr>
                  <w:sdtContent>
                    <w:p w14:paraId="7A572678" w14:textId="5CFAB05C">
                      <w:pPr>
                        <w:tabs>
                          <w:tab w:val="left" w:pos="710"/>
                        </w:tabs>
                        <w:ind w:firstLine="710"/>
                        <w:jc w:val="both"/>
                        <w:rPr>
                          <w:spacing w:val="-2"/>
                          <w:szCs w:val="24"/>
                        </w:rPr>
                      </w:pPr>
                      <w:sdt>
                        <w:sdtPr>
                          <w:alias w:val="Numeris"/>
                          <w:tag w:val="nr_fc8779ff9f8b42c38a9105efebb5b0da"/>
                          <w:lock w:val="sdtLocked"/>
                          <w:richText/>
                        </w:sdtPr>
                        <w:sdtContent>
                          <w:r>
                            <w:rPr>
                              <w:spacing w:val="-2"/>
                              <w:szCs w:val="24"/>
                            </w:rPr>
                            <w:t>97.5</w:t>
                          </w:r>
                        </w:sdtContent>
                      </w:sdt>
                      <w:r>
                        <w:rPr>
                          <w:spacing w:val="-2"/>
                          <w:szCs w:val="24"/>
                        </w:rPr>
                        <w:t>.</w:t>
                        <w:tab/>
                        <w:t>rūpinasi</w:t>
                      </w:r>
                      <w:r>
                        <w:rPr>
                          <w:spacing w:val="-7"/>
                          <w:szCs w:val="24"/>
                        </w:rPr>
                        <w:t xml:space="preserve"> </w:t>
                      </w:r>
                      <w:r>
                        <w:rPr>
                          <w:spacing w:val="-2"/>
                          <w:szCs w:val="24"/>
                        </w:rPr>
                        <w:t>drausmės</w:t>
                      </w:r>
                      <w:r>
                        <w:rPr>
                          <w:szCs w:val="24"/>
                        </w:rPr>
                        <w:t xml:space="preserve"> </w:t>
                      </w:r>
                      <w:r>
                        <w:rPr>
                          <w:color w:val="0F0F0F"/>
                          <w:spacing w:val="-2"/>
                          <w:szCs w:val="24"/>
                        </w:rPr>
                        <w:t xml:space="preserve">ir </w:t>
                      </w:r>
                      <w:r>
                        <w:rPr>
                          <w:spacing w:val="-2"/>
                          <w:szCs w:val="24"/>
                        </w:rPr>
                        <w:t>tvarkos</w:t>
                      </w:r>
                      <w:r>
                        <w:rPr>
                          <w:spacing w:val="-4"/>
                          <w:szCs w:val="24"/>
                        </w:rPr>
                        <w:t xml:space="preserve"> </w:t>
                      </w:r>
                      <w:r>
                        <w:rPr>
                          <w:spacing w:val="-2"/>
                          <w:szCs w:val="24"/>
                        </w:rPr>
                        <w:t>palaikymu</w:t>
                      </w:r>
                      <w:r>
                        <w:rPr>
                          <w:spacing w:val="10"/>
                          <w:szCs w:val="24"/>
                        </w:rPr>
                        <w:t xml:space="preserve"> </w:t>
                      </w:r>
                      <w:r>
                        <w:rPr>
                          <w:spacing w:val="-2"/>
                          <w:szCs w:val="24"/>
                        </w:rPr>
                        <w:t>mokykloje;</w:t>
                      </w:r>
                    </w:p>
                  </w:sdtContent>
                </w:sdt>
                <w:sdt>
                  <w:sdtPr>
                    <w:alias w:val="97.6 pp."/>
                    <w:tag w:val="part_3caf8d8b13b6497dabce48fc7eb7bd9b"/>
                    <w:lock w:val="sdtLocked"/>
                    <w:richText/>
                  </w:sdtPr>
                  <w:sdtContent>
                    <w:p w14:paraId="7C6BC30D" w14:textId="04E19416">
                      <w:pPr>
                        <w:tabs>
                          <w:tab w:val="left" w:pos="710"/>
                        </w:tabs>
                        <w:ind w:firstLine="710"/>
                        <w:jc w:val="both"/>
                        <w:rPr>
                          <w:spacing w:val="-2"/>
                          <w:szCs w:val="24"/>
                        </w:rPr>
                      </w:pPr>
                      <w:sdt>
                        <w:sdtPr>
                          <w:alias w:val="Numeris"/>
                          <w:tag w:val="nr_3caf8d8b13b6497dabce48fc7eb7bd9b"/>
                          <w:lock w:val="sdtLocked"/>
                          <w:richText/>
                        </w:sdtPr>
                        <w:sdtContent>
                          <w:r>
                            <w:rPr>
                              <w:spacing w:val="-2"/>
                              <w:szCs w:val="24"/>
                            </w:rPr>
                            <w:t>97.6</w:t>
                          </w:r>
                        </w:sdtContent>
                      </w:sdt>
                      <w:r>
                        <w:rPr>
                          <w:spacing w:val="-2"/>
                          <w:szCs w:val="24"/>
                        </w:rPr>
                        <w:t>.</w:t>
                        <w:tab/>
                        <w:t>dalyvauja</w:t>
                      </w:r>
                      <w:r>
                        <w:rPr>
                          <w:szCs w:val="24"/>
                        </w:rPr>
                        <w:t xml:space="preserve"> </w:t>
                      </w:r>
                      <w:r>
                        <w:rPr>
                          <w:spacing w:val="-2"/>
                          <w:szCs w:val="24"/>
                        </w:rPr>
                        <w:t>rengiant</w:t>
                      </w:r>
                      <w:r>
                        <w:rPr>
                          <w:spacing w:val="16"/>
                          <w:szCs w:val="24"/>
                        </w:rPr>
                        <w:t xml:space="preserve"> </w:t>
                      </w:r>
                      <w:r>
                        <w:rPr>
                          <w:spacing w:val="-2"/>
                          <w:szCs w:val="24"/>
                        </w:rPr>
                        <w:t>mokyklos</w:t>
                      </w:r>
                      <w:r>
                        <w:rPr>
                          <w:spacing w:val="17"/>
                          <w:szCs w:val="24"/>
                        </w:rPr>
                        <w:t xml:space="preserve"> </w:t>
                      </w:r>
                      <w:r>
                        <w:rPr>
                          <w:spacing w:val="-2"/>
                          <w:szCs w:val="24"/>
                        </w:rPr>
                        <w:t>veiklą</w:t>
                      </w:r>
                      <w:r>
                        <w:rPr>
                          <w:spacing w:val="4"/>
                          <w:szCs w:val="24"/>
                        </w:rPr>
                        <w:t xml:space="preserve"> </w:t>
                      </w:r>
                      <w:r>
                        <w:rPr>
                          <w:spacing w:val="-2"/>
                          <w:szCs w:val="24"/>
                        </w:rPr>
                        <w:t>reglamentuojančius</w:t>
                      </w:r>
                      <w:r>
                        <w:rPr>
                          <w:spacing w:val="-3"/>
                          <w:szCs w:val="24"/>
                        </w:rPr>
                        <w:t xml:space="preserve"> </w:t>
                      </w:r>
                      <w:r>
                        <w:rPr>
                          <w:spacing w:val="-2"/>
                          <w:szCs w:val="24"/>
                        </w:rPr>
                        <w:t>dokumentus;</w:t>
                      </w:r>
                    </w:p>
                  </w:sdtContent>
                </w:sdt>
                <w:sdt>
                  <w:sdtPr>
                    <w:alias w:val="97.7 pp."/>
                    <w:tag w:val="part_c5d1e16eadb34fdfa921f8a0639aa097"/>
                    <w:lock w:val="sdtLocked"/>
                    <w:richText/>
                  </w:sdtPr>
                  <w:sdtContent>
                    <w:p w14:paraId="641F4DB4" w14:textId="29F05B0C">
                      <w:pPr>
                        <w:tabs>
                          <w:tab w:val="left" w:pos="710"/>
                        </w:tabs>
                        <w:ind w:firstLine="710"/>
                        <w:jc w:val="both"/>
                        <w:rPr>
                          <w:spacing w:val="-2"/>
                          <w:szCs w:val="24"/>
                        </w:rPr>
                      </w:pPr>
                      <w:sdt>
                        <w:sdtPr>
                          <w:alias w:val="Numeris"/>
                          <w:tag w:val="nr_c5d1e16eadb34fdfa921f8a0639aa097"/>
                          <w:lock w:val="sdtLocked"/>
                          <w:richText/>
                        </w:sdtPr>
                        <w:sdtContent>
                          <w:r>
                            <w:rPr>
                              <w:spacing w:val="-2"/>
                              <w:szCs w:val="24"/>
                            </w:rPr>
                            <w:t>97.7</w:t>
                          </w:r>
                        </w:sdtContent>
                      </w:sdt>
                      <w:r>
                        <w:rPr>
                          <w:spacing w:val="-2"/>
                          <w:szCs w:val="24"/>
                        </w:rPr>
                        <w:t>.</w:t>
                        <w:tab/>
                        <w:t>svarsto</w:t>
                      </w:r>
                      <w:r>
                        <w:rPr>
                          <w:szCs w:val="24"/>
                        </w:rPr>
                        <w:t xml:space="preserve"> kitus direktoriaus ar direktoriaus pavaduotojo teikiamus klausimus.</w:t>
                      </w:r>
                    </w:p>
                  </w:sdtContent>
                </w:sdt>
              </w:sdtContent>
            </w:sdt>
            <w:sdt>
              <w:sdtPr>
                <w:alias w:val="98 p."/>
                <w:tag w:val="part_472632d332914ba4bd433beb7344556d"/>
                <w:lock w:val="sdtLocked"/>
                <w:richText/>
              </w:sdtPr>
              <w:sdtContent>
                <w:p w14:paraId="20E5C32C" w14:textId="06499B24">
                  <w:pPr>
                    <w:ind w:firstLine="720"/>
                    <w:jc w:val="both"/>
                    <w:rPr>
                      <w:szCs w:val="24"/>
                      <w:lang w:eastAsia="lt-LT"/>
                    </w:rPr>
                  </w:pPr>
                  <w:sdt>
                    <w:sdtPr>
                      <w:alias w:val="Numeris"/>
                      <w:tag w:val="nr_472632d332914ba4bd433beb7344556d"/>
                      <w:lock w:val="sdtLocked"/>
                      <w:richText/>
                    </w:sdtPr>
                    <w:sdtContent>
                      <w:r>
                        <w:rPr>
                          <w:szCs w:val="24"/>
                          <w:lang w:eastAsia="lt-LT"/>
                        </w:rPr>
                        <w:t>98</w:t>
                      </w:r>
                    </w:sdtContent>
                  </w:sdt>
                  <w:r>
                    <w:rPr>
                      <w:szCs w:val="24"/>
                      <w:lang w:eastAsia="lt-LT"/>
                    </w:rPr>
                    <w:t xml:space="preserve">. Mokykloje gali veikti ir kitos savivaldos institucijos </w:t>
                  </w:r>
                  <w:r>
                    <w:rPr>
                      <w:szCs w:val="24"/>
                    </w:rPr>
                    <w:t>(mokinių, tėvų (globėjų, rūpintojų).</w:t>
                  </w:r>
                  <w:r>
                    <w:rPr>
                      <w:szCs w:val="24"/>
                      <w:lang w:eastAsia="lt-LT"/>
                    </w:rPr>
                    <w:t xml:space="preserve"> </w:t>
                  </w:r>
                </w:p>
              </w:sdtContent>
            </w:sdt>
            <w:sdt>
              <w:sdtPr>
                <w:alias w:val="99 p."/>
                <w:tag w:val="part_9246ccbdfd6740cd9da09f5b8049031a"/>
                <w:lock w:val="sdtLocked"/>
                <w:richText/>
              </w:sdtPr>
              <w:sdtContent>
                <w:p w14:paraId="25CE73BC" w14:textId="274C01DE">
                  <w:pPr>
                    <w:tabs>
                      <w:tab w:val="left" w:pos="1134"/>
                    </w:tabs>
                    <w:ind w:firstLine="709"/>
                    <w:jc w:val="both"/>
                    <w:rPr>
                      <w:szCs w:val="24"/>
                    </w:rPr>
                  </w:pPr>
                  <w:sdt>
                    <w:sdtPr>
                      <w:alias w:val="Numeris"/>
                      <w:tag w:val="nr_9246ccbdfd6740cd9da09f5b8049031a"/>
                      <w:lock w:val="sdtLocked"/>
                      <w:richText/>
                    </w:sdtPr>
                    <w:sdtContent>
                      <w:r>
                        <w:rPr>
                          <w:szCs w:val="24"/>
                        </w:rPr>
                        <w:t>99</w:t>
                      </w:r>
                    </w:sdtContent>
                  </w:sdt>
                  <w:r>
                    <w:rPr>
                      <w:szCs w:val="24"/>
                    </w:rPr>
                    <w:t>.</w:t>
                    <w:tab/>
                  </w:r>
                  <w:r>
                    <w:rPr>
                      <w:szCs w:val="24"/>
                      <w:lang w:eastAsia="lt-LT"/>
                    </w:rPr>
                    <w:t xml:space="preserve">Mokinių ugdymo organizavimo, elgesio, lankomumo, saugumo užtikrinimo ir kitais mokiniams ir jų tėvams aktualiais klausimais direktorius gali organizuoti būrelių (kolektyvų) </w:t>
                  </w:r>
                  <w:r>
                    <w:rPr>
                      <w:szCs w:val="24"/>
                    </w:rPr>
                    <w:t>mokinių ir mokinių tėvų (globėjų, rūpintojų) savivaldos institucijų vadovų pasitarimus.</w:t>
                  </w:r>
                </w:p>
                <w:p w14:paraId="20E5C32D" w14:textId="77777777">
                  <w:pPr>
                    <w:jc w:val="both"/>
                    <w:rPr>
                      <w:szCs w:val="24"/>
                      <w:lang w:eastAsia="lt-LT"/>
                    </w:rPr>
                  </w:pPr>
                </w:p>
              </w:sdtContent>
            </w:sdt>
          </w:sdtContent>
        </w:sdt>
        <w:sdt>
          <w:sdtPr>
            <w:alias w:val="skyrius"/>
            <w:tag w:val="part_e643404c1bdf49d284d78b9b7de47e6f"/>
            <w:lock w:val="sdtLocked"/>
            <w:richText/>
          </w:sdtPr>
          <w:sdtContent>
            <w:p w14:paraId="20E5C32E" w14:textId="3795F010">
              <w:pPr>
                <w:jc w:val="center"/>
                <w:rPr>
                  <w:b/>
                  <w:szCs w:val="24"/>
                  <w:lang w:eastAsia="lt-LT"/>
                </w:rPr>
              </w:pPr>
              <w:sdt>
                <w:sdtPr>
                  <w:alias w:val="Numeris"/>
                  <w:tag w:val="nr_e643404c1bdf49d284d78b9b7de47e6f"/>
                  <w:lock w:val="sdtLocked"/>
                  <w:richText/>
                </w:sdtPr>
                <w:sdtContent>
                  <w:r>
                    <w:rPr>
                      <w:b/>
                      <w:szCs w:val="24"/>
                      <w:lang w:eastAsia="lt-LT"/>
                    </w:rPr>
                    <w:t>VII</w:t>
                  </w:r>
                </w:sdtContent>
              </w:sdt>
              <w:r>
                <w:rPr>
                  <w:b/>
                  <w:szCs w:val="24"/>
                  <w:lang w:eastAsia="lt-LT"/>
                </w:rPr>
                <w:t xml:space="preserve"> SKYRIUS</w:t>
              </w:r>
            </w:p>
            <w:sdt>
              <w:sdtPr>
                <w:alias w:val="Pavadinimas"/>
                <w:tag w:val="title_e643404c1bdf49d284d78b9b7de47e6f"/>
                <w:lock w:val="sdtLocked"/>
                <w:richText/>
              </w:sdtPr>
              <w:sdtContent>
                <w:p w14:paraId="20E5C32F" w14:textId="77777777">
                  <w:pPr>
                    <w:jc w:val="center"/>
                    <w:rPr>
                      <w:b/>
                      <w:szCs w:val="24"/>
                      <w:lang w:eastAsia="lt-LT"/>
                    </w:rPr>
                  </w:pPr>
                  <w:r>
                    <w:rPr>
                      <w:b/>
                      <w:szCs w:val="24"/>
                      <w:lang w:eastAsia="lt-LT"/>
                    </w:rPr>
                    <w:t>DARBUOTOJŲ PRIĖMIMAS Į DARBĄ, JŲ DARBO APMOKĖJIMO</w:t>
                  </w:r>
                </w:p>
                <w:p w14:paraId="20E5C330" w14:textId="77777777">
                  <w:pPr>
                    <w:jc w:val="center"/>
                    <w:rPr>
                      <w:b/>
                      <w:szCs w:val="24"/>
                      <w:lang w:eastAsia="lt-LT"/>
                    </w:rPr>
                  </w:pPr>
                  <w:r>
                    <w:rPr>
                      <w:b/>
                      <w:szCs w:val="24"/>
                      <w:lang w:eastAsia="lt-LT"/>
                    </w:rPr>
                    <w:t>TVARKA IR ATESTACIJA</w:t>
                  </w:r>
                </w:p>
              </w:sdtContent>
            </w:sdt>
            <w:p w14:paraId="20E5C331" w14:textId="77777777">
              <w:pPr>
                <w:jc w:val="both"/>
                <w:rPr>
                  <w:szCs w:val="24"/>
                  <w:lang w:eastAsia="lt-LT"/>
                </w:rPr>
              </w:pPr>
            </w:p>
            <w:sdt>
              <w:sdtPr>
                <w:alias w:val="100 p."/>
                <w:tag w:val="part_2b3472f17865475d8747689045b747c8"/>
                <w:lock w:val="sdtLocked"/>
                <w:richText/>
              </w:sdtPr>
              <w:sdtContent>
                <w:p w14:paraId="1ADCEF2C" w14:textId="30116B3E">
                  <w:pPr>
                    <w:ind w:firstLine="709"/>
                    <w:jc w:val="both"/>
                    <w:rPr>
                      <w:szCs w:val="24"/>
                      <w:lang w:eastAsia="lt-LT"/>
                    </w:rPr>
                  </w:pPr>
                  <w:sdt>
                    <w:sdtPr>
                      <w:alias w:val="Numeris"/>
                      <w:tag w:val="nr_2b3472f17865475d8747689045b747c8"/>
                      <w:lock w:val="sdtLocked"/>
                      <w:richText/>
                    </w:sdtPr>
                    <w:sdtContent>
                      <w:r>
                        <w:rPr>
                          <w:szCs w:val="24"/>
                          <w:lang w:eastAsia="lt-LT"/>
                        </w:rPr>
                        <w:t>100</w:t>
                      </w:r>
                    </w:sdtContent>
                  </w:sdt>
                  <w:r>
                    <w:rPr>
                      <w:szCs w:val="24"/>
                      <w:lang w:eastAsia="lt-LT"/>
                    </w:rPr>
                    <w:t>.</w:t>
                    <w:tab/>
                    <w:t>Darbuotojai į darbą mokykloje priimami ir atleidžiami iš jo Darbo kodekso ir kitų teisės aktų nustatyta tvarka.</w:t>
                  </w:r>
                </w:p>
              </w:sdtContent>
            </w:sdt>
            <w:sdt>
              <w:sdtPr>
                <w:alias w:val="101 p."/>
                <w:tag w:val="part_0383341d249e4bc6a00a62b5dd1b1801"/>
                <w:lock w:val="sdtLocked"/>
                <w:richText/>
              </w:sdtPr>
              <w:sdtContent>
                <w:p w14:paraId="20E5C333" w14:textId="2B7DD2CD">
                  <w:pPr>
                    <w:ind w:firstLine="709"/>
                    <w:jc w:val="both"/>
                    <w:rPr>
                      <w:szCs w:val="24"/>
                      <w:lang w:eastAsia="lt-LT"/>
                    </w:rPr>
                  </w:pPr>
                  <w:sdt>
                    <w:sdtPr>
                      <w:alias w:val="Numeris"/>
                      <w:tag w:val="nr_0383341d249e4bc6a00a62b5dd1b1801"/>
                      <w:lock w:val="sdtLocked"/>
                      <w:richText/>
                    </w:sdtPr>
                    <w:sdtContent>
                      <w:r>
                        <w:rPr>
                          <w:szCs w:val="24"/>
                          <w:lang w:eastAsia="lt-LT"/>
                        </w:rPr>
                        <w:t>101</w:t>
                      </w:r>
                    </w:sdtContent>
                  </w:sdt>
                  <w:r>
                    <w:rPr>
                      <w:szCs w:val="24"/>
                      <w:lang w:eastAsia="lt-LT"/>
                    </w:rPr>
                    <w:t>.</w:t>
                    <w:tab/>
                    <w:t>Mokyklos darbuotojams už darbą mokoma įstatymų ir kitų teisės aktų nustatyta tvarka.</w:t>
                  </w:r>
                </w:p>
              </w:sdtContent>
            </w:sdt>
            <w:sdt>
              <w:sdtPr>
                <w:alias w:val="102 p."/>
                <w:tag w:val="part_22ad48aae4a44ded9ebc2a4f3d8f8800"/>
                <w:lock w:val="sdtLocked"/>
                <w:richText/>
              </w:sdtPr>
              <w:sdtContent>
                <w:p w14:paraId="20E5C334" w14:textId="2B4590CB">
                  <w:pPr>
                    <w:ind w:firstLine="709"/>
                    <w:jc w:val="both"/>
                    <w:rPr>
                      <w:szCs w:val="24"/>
                      <w:lang w:eastAsia="lt-LT"/>
                    </w:rPr>
                  </w:pPr>
                  <w:sdt>
                    <w:sdtPr>
                      <w:alias w:val="Numeris"/>
                      <w:tag w:val="nr_22ad48aae4a44ded9ebc2a4f3d8f8800"/>
                      <w:lock w:val="sdtLocked"/>
                      <w:richText/>
                    </w:sdtPr>
                    <w:sdtContent>
                      <w:r>
                        <w:rPr>
                          <w:szCs w:val="24"/>
                          <w:lang w:eastAsia="lt-LT"/>
                        </w:rPr>
                        <w:t>102</w:t>
                      </w:r>
                    </w:sdtContent>
                  </w:sdt>
                  <w:r>
                    <w:rPr>
                      <w:szCs w:val="24"/>
                      <w:lang w:eastAsia="lt-LT"/>
                    </w:rPr>
                    <w:t>.</w:t>
                    <w:tab/>
                    <w:t xml:space="preserve">Direktorius, jo pavaduotojai ugdymui, ugdymą organizuojančių skyrių vedėjai ir mokytojai kvalifikaciją tobulina švietimo, mokslo ir sporto ministro nustatyta tvarka. Mokyklos mokytojai atestuojasi švietimo, mokslo ir sporto ministro nustatyta tvarka. </w:t>
                  </w:r>
                </w:p>
              </w:sdtContent>
            </w:sdt>
            <w:sdt>
              <w:sdtPr>
                <w:alias w:val="103 p."/>
                <w:tag w:val="part_94b6fd553e0a45a9b3fb2da6366c4a4c"/>
                <w:lock w:val="sdtLocked"/>
                <w:richText/>
              </w:sdtPr>
              <w:sdtContent>
                <w:p w14:paraId="20E5C335" w14:textId="7735D819">
                  <w:pPr>
                    <w:ind w:firstLine="709"/>
                    <w:jc w:val="both"/>
                    <w:rPr>
                      <w:szCs w:val="24"/>
                      <w:lang w:eastAsia="lt-LT"/>
                    </w:rPr>
                  </w:pPr>
                  <w:sdt>
                    <w:sdtPr>
                      <w:alias w:val="Numeris"/>
                      <w:tag w:val="nr_94b6fd553e0a45a9b3fb2da6366c4a4c"/>
                      <w:lock w:val="sdtLocked"/>
                      <w:richText/>
                    </w:sdtPr>
                    <w:sdtContent>
                      <w:r>
                        <w:rPr>
                          <w:szCs w:val="24"/>
                          <w:lang w:eastAsia="lt-LT"/>
                        </w:rPr>
                        <w:t>103</w:t>
                      </w:r>
                    </w:sdtContent>
                  </w:sdt>
                  <w:r>
                    <w:rPr>
                      <w:szCs w:val="24"/>
                      <w:lang w:eastAsia="lt-LT"/>
                    </w:rPr>
                    <w:t>.</w:t>
                    <w:tab/>
                    <w:t xml:space="preserve">Direktoriaus, jo pavaduotojų ugdymui, ugdymą organizuojančių skyrių vedėjų veikla vertinama kasmet švietimo, mokslo ir sporto ministro nustatyta tvarka. </w:t>
                  </w:r>
                </w:p>
                <w:p w14:paraId="20E5C336" w14:textId="77777777">
                  <w:pPr>
                    <w:rPr>
                      <w:b/>
                      <w:szCs w:val="24"/>
                      <w:lang w:eastAsia="lt-LT"/>
                    </w:rPr>
                  </w:pPr>
                </w:p>
              </w:sdtContent>
            </w:sdt>
          </w:sdtContent>
        </w:sdt>
        <w:sdt>
          <w:sdtPr>
            <w:alias w:val="skyrius"/>
            <w:tag w:val="part_62b630a72f124953b5aa175d91846328"/>
            <w:lock w:val="sdtLocked"/>
            <w:richText/>
          </w:sdtPr>
          <w:sdtContent>
            <w:p w14:paraId="20E5C337" w14:textId="0E276145">
              <w:pPr>
                <w:jc w:val="center"/>
                <w:rPr>
                  <w:b/>
                  <w:szCs w:val="24"/>
                  <w:lang w:eastAsia="lt-LT"/>
                </w:rPr>
              </w:pPr>
              <w:sdt>
                <w:sdtPr>
                  <w:alias w:val="Numeris"/>
                  <w:tag w:val="nr_62b630a72f124953b5aa175d91846328"/>
                  <w:lock w:val="sdtLocked"/>
                  <w:richText/>
                </w:sdtPr>
                <w:sdtContent>
                  <w:r>
                    <w:rPr>
                      <w:b/>
                      <w:szCs w:val="24"/>
                      <w:lang w:eastAsia="lt-LT"/>
                    </w:rPr>
                    <w:t>VIII</w:t>
                  </w:r>
                </w:sdtContent>
              </w:sdt>
              <w:r>
                <w:rPr>
                  <w:b/>
                  <w:szCs w:val="24"/>
                  <w:lang w:eastAsia="lt-LT"/>
                </w:rPr>
                <w:t xml:space="preserve"> SKYRIUS</w:t>
              </w:r>
            </w:p>
            <w:p w14:paraId="20E5C339" w14:textId="49BB9B19">
              <w:pPr>
                <w:jc w:val="center"/>
                <w:rPr>
                  <w:b/>
                  <w:szCs w:val="24"/>
                  <w:lang w:eastAsia="lt-LT"/>
                </w:rPr>
              </w:pPr>
              <w:sdt>
                <w:sdtPr>
                  <w:alias w:val="Pavadinimas"/>
                  <w:tag w:val="title_62b630a72f124953b5aa175d91846328"/>
                  <w:lock w:val="sdtLocked"/>
                  <w:richText/>
                </w:sdtPr>
                <w:sdtContent>
                  <w:r>
                    <w:rPr>
                      <w:b/>
                      <w:szCs w:val="24"/>
                      <w:lang w:eastAsia="lt-LT"/>
                    </w:rPr>
                    <w:t xml:space="preserve">MOKYKLOS TURTAS, LĖŠOS, JŲ NAUDOJIMO TVARKA, FINANSINĖS VEIKLOS KONTROLĖ IR  MOKYKLOS VEIKLOS PRIEŽIŪRA</w:t>
                  </w:r>
                </w:sdtContent>
              </w:sdt>
            </w:p>
            <w:p w14:paraId="20E5C33A" w14:textId="77777777">
              <w:pPr>
                <w:jc w:val="both"/>
                <w:rPr>
                  <w:szCs w:val="24"/>
                  <w:lang w:eastAsia="lt-LT"/>
                </w:rPr>
              </w:pPr>
            </w:p>
            <w:sdt>
              <w:sdtPr>
                <w:alias w:val="104 p."/>
                <w:tag w:val="part_2e4e8ad46ddf45239d61c0a93f055267"/>
                <w:lock w:val="sdtLocked"/>
                <w:richText/>
              </w:sdtPr>
              <w:sdtContent>
                <w:p w14:paraId="20E5C33B" w14:textId="4F3D03C8">
                  <w:pPr>
                    <w:ind w:firstLine="709"/>
                    <w:jc w:val="both"/>
                    <w:rPr>
                      <w:szCs w:val="24"/>
                      <w:lang w:eastAsia="lt-LT"/>
                    </w:rPr>
                  </w:pPr>
                  <w:sdt>
                    <w:sdtPr>
                      <w:alias w:val="Numeris"/>
                      <w:tag w:val="nr_2e4e8ad46ddf45239d61c0a93f055267"/>
                      <w:lock w:val="sdtLocked"/>
                      <w:richText/>
                    </w:sdtPr>
                    <w:sdtContent>
                      <w:r>
                        <w:rPr>
                          <w:szCs w:val="24"/>
                          <w:lang w:eastAsia="lt-LT"/>
                        </w:rPr>
                        <w:t>104</w:t>
                      </w:r>
                    </w:sdtContent>
                  </w:sdt>
                  <w:r>
                    <w:rPr>
                      <w:szCs w:val="24"/>
                      <w:lang w:eastAsia="lt-LT"/>
                    </w:rPr>
                    <w:t>.</w:t>
                    <w:tab/>
                    <w:t>Mokykla patikėjimo teise perduotą Savivaldybės turtą valdo, naudoja ir disponuoja juo teisės aktų ir Savivaldybės tarybos sprendimų nustatyta tvarka.</w:t>
                  </w:r>
                </w:p>
              </w:sdtContent>
            </w:sdt>
            <w:sdt>
              <w:sdtPr>
                <w:alias w:val="105 p."/>
                <w:tag w:val="part_8b0bdb7a53784224ac744a7deb90e785"/>
                <w:lock w:val="sdtLocked"/>
                <w:richText/>
              </w:sdtPr>
              <w:sdtContent>
                <w:p w14:paraId="20E5C33C" w14:textId="21969F20">
                  <w:pPr>
                    <w:ind w:firstLine="709"/>
                    <w:jc w:val="both"/>
                    <w:rPr>
                      <w:szCs w:val="24"/>
                      <w:lang w:eastAsia="lt-LT"/>
                    </w:rPr>
                  </w:pPr>
                  <w:sdt>
                    <w:sdtPr>
                      <w:alias w:val="Numeris"/>
                      <w:tag w:val="nr_8b0bdb7a53784224ac744a7deb90e785"/>
                      <w:lock w:val="sdtLocked"/>
                      <w:richText/>
                    </w:sdtPr>
                    <w:sdtContent>
                      <w:r>
                        <w:rPr>
                          <w:szCs w:val="24"/>
                          <w:lang w:eastAsia="lt-LT"/>
                        </w:rPr>
                        <w:t>105</w:t>
                      </w:r>
                    </w:sdtContent>
                  </w:sdt>
                  <w:r>
                    <w:rPr>
                      <w:szCs w:val="24"/>
                      <w:lang w:eastAsia="lt-LT"/>
                    </w:rPr>
                    <w:t>.</w:t>
                    <w:tab/>
                    <w:t>Mokyklos lėšos:</w:t>
                  </w:r>
                </w:p>
                <w:sdt>
                  <w:sdtPr>
                    <w:alias w:val="105.1 pp."/>
                    <w:tag w:val="part_fb2dccd743a94411b2f07f6f84498d0f"/>
                    <w:lock w:val="sdtLocked"/>
                    <w:richText/>
                  </w:sdtPr>
                  <w:sdtContent>
                    <w:p w14:paraId="20E5C33D" w14:textId="081E6E21">
                      <w:pPr>
                        <w:tabs>
                          <w:tab w:val="left" w:pos="1560"/>
                        </w:tabs>
                        <w:ind w:firstLine="709"/>
                        <w:jc w:val="both"/>
                        <w:rPr>
                          <w:szCs w:val="24"/>
                          <w:lang w:eastAsia="lt-LT"/>
                        </w:rPr>
                      </w:pPr>
                      <w:sdt>
                        <w:sdtPr>
                          <w:alias w:val="Numeris"/>
                          <w:tag w:val="nr_fb2dccd743a94411b2f07f6f84498d0f"/>
                          <w:lock w:val="sdtLocked"/>
                          <w:richText/>
                        </w:sdtPr>
                        <w:sdtContent>
                          <w:r>
                            <w:rPr>
                              <w:szCs w:val="24"/>
                              <w:lang w:eastAsia="lt-LT"/>
                            </w:rPr>
                            <w:t>105.1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105.2 pp."/>
                    <w:tag w:val="part_73db9aa45f40484aa3537e3f6cecfe30"/>
                    <w:lock w:val="sdtLocked"/>
                    <w:richText/>
                  </w:sdtPr>
                  <w:sdtContent>
                    <w:p w14:paraId="20E5C33E" w14:textId="1CF2B4B2">
                      <w:pPr>
                        <w:tabs>
                          <w:tab w:val="left" w:pos="1560"/>
                        </w:tabs>
                        <w:ind w:firstLine="709"/>
                        <w:jc w:val="both"/>
                        <w:rPr>
                          <w:szCs w:val="24"/>
                          <w:lang w:eastAsia="lt-LT"/>
                        </w:rPr>
                      </w:pPr>
                      <w:sdt>
                        <w:sdtPr>
                          <w:alias w:val="Numeris"/>
                          <w:tag w:val="nr_73db9aa45f40484aa3537e3f6cecfe30"/>
                          <w:lock w:val="sdtLocked"/>
                          <w:richText/>
                        </w:sdtPr>
                        <w:sdtContent>
                          <w:r>
                            <w:rPr>
                              <w:szCs w:val="24"/>
                              <w:lang w:eastAsia="lt-LT"/>
                            </w:rPr>
                            <w:t>105.2</w:t>
                          </w:r>
                        </w:sdtContent>
                      </w:sdt>
                      <w:r>
                        <w:rPr>
                          <w:szCs w:val="24"/>
                          <w:lang w:eastAsia="lt-LT"/>
                        </w:rPr>
                        <w:t>.</w:t>
                        <w:tab/>
                        <w:t>pajamos už teikiamas paslaugas;</w:t>
                      </w:r>
                    </w:p>
                  </w:sdtContent>
                </w:sdt>
                <w:sdt>
                  <w:sdtPr>
                    <w:alias w:val="105.3 pp."/>
                    <w:tag w:val="part_a7985db51b9f4c46ae43df949aea1e98"/>
                    <w:lock w:val="sdtLocked"/>
                    <w:richText/>
                  </w:sdtPr>
                  <w:sdtContent>
                    <w:p w14:paraId="20E5C33F" w14:textId="36A1D2D3">
                      <w:pPr>
                        <w:tabs>
                          <w:tab w:val="left" w:pos="1560"/>
                        </w:tabs>
                        <w:ind w:firstLine="709"/>
                        <w:jc w:val="both"/>
                        <w:rPr>
                          <w:szCs w:val="24"/>
                          <w:lang w:eastAsia="lt-LT"/>
                        </w:rPr>
                      </w:pPr>
                      <w:sdt>
                        <w:sdtPr>
                          <w:alias w:val="Numeris"/>
                          <w:tag w:val="nr_a7985db51b9f4c46ae43df949aea1e98"/>
                          <w:lock w:val="sdtLocked"/>
                          <w:richText/>
                        </w:sdtPr>
                        <w:sdtContent>
                          <w:r>
                            <w:rPr>
                              <w:szCs w:val="24"/>
                              <w:lang w:eastAsia="lt-LT"/>
                            </w:rPr>
                            <w:t>105.3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105.4 pp."/>
                    <w:tag w:val="part_b6180004a4084292a67b25ced2cc1b86"/>
                    <w:lock w:val="sdtLocked"/>
                    <w:richText/>
                  </w:sdtPr>
                  <w:sdtContent>
                    <w:p w14:paraId="20E5C340" w14:textId="14B5A6D7">
                      <w:pPr>
                        <w:tabs>
                          <w:tab w:val="left" w:pos="1560"/>
                        </w:tabs>
                        <w:ind w:firstLine="709"/>
                        <w:jc w:val="both"/>
                        <w:rPr>
                          <w:szCs w:val="24"/>
                          <w:lang w:eastAsia="lt-LT"/>
                        </w:rPr>
                      </w:pPr>
                      <w:sdt>
                        <w:sdtPr>
                          <w:alias w:val="Numeris"/>
                          <w:tag w:val="nr_b6180004a4084292a67b25ced2cc1b86"/>
                          <w:lock w:val="sdtLocked"/>
                          <w:richText/>
                        </w:sdtPr>
                        <w:sdtContent>
                          <w:r>
                            <w:rPr>
                              <w:szCs w:val="24"/>
                              <w:lang w:eastAsia="lt-LT"/>
                            </w:rPr>
                            <w:t>105.4</w:t>
                          </w:r>
                        </w:sdtContent>
                      </w:sdt>
                      <w:r>
                        <w:rPr>
                          <w:szCs w:val="24"/>
                          <w:lang w:eastAsia="lt-LT"/>
                        </w:rPr>
                        <w:t>.</w:t>
                        <w:tab/>
                        <w:t>kitos teisėtu būdu įgytos lėšos.</w:t>
                      </w:r>
                    </w:p>
                  </w:sdtContent>
                </w:sdt>
              </w:sdtContent>
            </w:sdt>
            <w:sdt>
              <w:sdtPr>
                <w:alias w:val="106 p."/>
                <w:tag w:val="part_ec73d3e4e7a54ebb8419021ce57fdf47"/>
                <w:lock w:val="sdtLocked"/>
                <w:richText/>
              </w:sdtPr>
              <w:sdtContent>
                <w:p w14:paraId="20E5C341" w14:textId="75C914A1">
                  <w:pPr>
                    <w:tabs>
                      <w:tab w:val="left" w:pos="1276"/>
                    </w:tabs>
                    <w:ind w:left="720" w:hanging="11"/>
                    <w:jc w:val="both"/>
                    <w:rPr>
                      <w:szCs w:val="24"/>
                      <w:lang w:eastAsia="lt-LT"/>
                    </w:rPr>
                  </w:pPr>
                  <w:sdt>
                    <w:sdtPr>
                      <w:alias w:val="Numeris"/>
                      <w:tag w:val="nr_ec73d3e4e7a54ebb8419021ce57fdf47"/>
                      <w:lock w:val="sdtLocked"/>
                      <w:richText/>
                    </w:sdtPr>
                    <w:sdtContent>
                      <w:r>
                        <w:rPr>
                          <w:szCs w:val="24"/>
                          <w:lang w:eastAsia="lt-LT"/>
                        </w:rPr>
                        <w:t>106</w:t>
                      </w:r>
                    </w:sdtContent>
                  </w:sdt>
                  <w:r>
                    <w:rPr>
                      <w:szCs w:val="24"/>
                      <w:lang w:eastAsia="lt-LT"/>
                    </w:rPr>
                    <w:t>.</w:t>
                    <w:tab/>
                    <w:t>Lėšos naudojamos teisės aktų nustatyta tvarka.</w:t>
                  </w:r>
                </w:p>
              </w:sdtContent>
            </w:sdt>
            <w:sdt>
              <w:sdtPr>
                <w:alias w:val="107 p."/>
                <w:tag w:val="part_f7d14145efb94a5ab3065d868adcc535"/>
                <w:lock w:val="sdtLocked"/>
                <w:richText/>
              </w:sdtPr>
              <w:sdtContent>
                <w:p w14:paraId="20E5C342" w14:textId="436910AE">
                  <w:pPr>
                    <w:tabs>
                      <w:tab w:val="left" w:pos="1276"/>
                    </w:tabs>
                    <w:ind w:firstLine="709"/>
                    <w:jc w:val="both"/>
                    <w:rPr>
                      <w:szCs w:val="24"/>
                      <w:lang w:eastAsia="lt-LT"/>
                    </w:rPr>
                  </w:pPr>
                  <w:sdt>
                    <w:sdtPr>
                      <w:alias w:val="Numeris"/>
                      <w:tag w:val="nr_f7d14145efb94a5ab3065d868adcc535"/>
                      <w:lock w:val="sdtLocked"/>
                      <w:richText/>
                    </w:sdtPr>
                    <w:sdtContent>
                      <w:r>
                        <w:rPr>
                          <w:szCs w:val="24"/>
                          <w:lang w:eastAsia="lt-LT"/>
                        </w:rPr>
                        <w:t>107</w:t>
                      </w:r>
                    </w:sdtContent>
                  </w:sdt>
                  <w:r>
                    <w:rPr>
                      <w:szCs w:val="24"/>
                      <w:lang w:eastAsia="lt-LT"/>
                    </w:rPr>
                    <w:t>.</w:t>
                    <w:tab/>
                    <w:t>Mokykla buhalterinę apskaitą organizuoja ir finansinę atskaitomybę tvarko teisės aktų nustatyta tvarka.</w:t>
                  </w:r>
                </w:p>
              </w:sdtContent>
            </w:sdt>
            <w:sdt>
              <w:sdtPr>
                <w:alias w:val="108 p."/>
                <w:tag w:val="part_0a4260e051414d1b9eb592a70d81bc1a"/>
                <w:lock w:val="sdtLocked"/>
                <w:richText/>
              </w:sdtPr>
              <w:sdtContent>
                <w:p w14:paraId="20E5C343" w14:textId="7565B79F">
                  <w:pPr>
                    <w:tabs>
                      <w:tab w:val="left" w:pos="1276"/>
                    </w:tabs>
                    <w:ind w:firstLine="709"/>
                    <w:jc w:val="both"/>
                    <w:rPr>
                      <w:szCs w:val="24"/>
                      <w:lang w:eastAsia="lt-LT"/>
                    </w:rPr>
                  </w:pPr>
                  <w:sdt>
                    <w:sdtPr>
                      <w:alias w:val="Numeris"/>
                      <w:tag w:val="nr_0a4260e051414d1b9eb592a70d81bc1a"/>
                      <w:lock w:val="sdtLocked"/>
                      <w:richText/>
                    </w:sdtPr>
                    <w:sdtContent>
                      <w:r>
                        <w:rPr>
                          <w:szCs w:val="24"/>
                          <w:lang w:eastAsia="lt-LT"/>
                        </w:rPr>
                        <w:t>108</w:t>
                      </w:r>
                    </w:sdtContent>
                  </w:sdt>
                  <w:r>
                    <w:rPr>
                      <w:szCs w:val="24"/>
                      <w:lang w:eastAsia="lt-LT"/>
                    </w:rPr>
                    <w:t>.</w:t>
                    <w:tab/>
                    <w:t>Mokyklos finansinė veikla kontroliuojama teisės aktų nustatyta tvarka.</w:t>
                  </w:r>
                </w:p>
              </w:sdtContent>
            </w:sdt>
            <w:sdt>
              <w:sdtPr>
                <w:alias w:val="109 p."/>
                <w:tag w:val="part_35de74387e4943f4b67d9611f7949029"/>
                <w:lock w:val="sdtLocked"/>
                <w:richText/>
              </w:sdtPr>
              <w:sdtContent>
                <w:p w14:paraId="20E5C344" w14:textId="3E70EE96">
                  <w:pPr>
                    <w:tabs>
                      <w:tab w:val="left" w:pos="1276"/>
                    </w:tabs>
                    <w:ind w:firstLine="709"/>
                    <w:jc w:val="both"/>
                    <w:rPr>
                      <w:szCs w:val="24"/>
                      <w:lang w:eastAsia="lt-LT"/>
                    </w:rPr>
                  </w:pPr>
                  <w:sdt>
                    <w:sdtPr>
                      <w:alias w:val="Numeris"/>
                      <w:tag w:val="nr_35de74387e4943f4b67d9611f7949029"/>
                      <w:lock w:val="sdtLocked"/>
                      <w:richText/>
                    </w:sdtPr>
                    <w:sdtContent>
                      <w:r>
                        <w:rPr>
                          <w:szCs w:val="24"/>
                          <w:lang w:eastAsia="lt-LT"/>
                        </w:rPr>
                        <w:t>109</w:t>
                      </w:r>
                    </w:sdtContent>
                  </w:sdt>
                  <w:r>
                    <w:rPr>
                      <w:szCs w:val="24"/>
                      <w:lang w:eastAsia="lt-LT"/>
                    </w:rPr>
                    <w:t>.</w:t>
                    <w:tab/>
                    <w:t>Mokyklos veiklos priežiūrą atlieka Savivaldybės vykdomoji institucija, prireikus pasitelkiami išoriniai vertintojai.</w:t>
                  </w:r>
                </w:p>
                <w:p w14:paraId="20E5C345" w14:textId="77777777">
                  <w:pPr>
                    <w:jc w:val="both"/>
                    <w:rPr>
                      <w:szCs w:val="24"/>
                      <w:lang w:eastAsia="lt-LT"/>
                    </w:rPr>
                  </w:pPr>
                </w:p>
              </w:sdtContent>
            </w:sdt>
          </w:sdtContent>
        </w:sdt>
        <w:sdt>
          <w:sdtPr>
            <w:alias w:val="skyrius"/>
            <w:tag w:val="part_b2d35a09fc0d445c93e046d23e78d355"/>
            <w:lock w:val="sdtLocked"/>
            <w:richText/>
          </w:sdtPr>
          <w:sdtContent>
            <w:p w14:paraId="20E5C349" w14:textId="4D95BAEE">
              <w:pPr>
                <w:jc w:val="center"/>
                <w:rPr>
                  <w:b/>
                  <w:szCs w:val="24"/>
                  <w:lang w:eastAsia="lt-LT"/>
                </w:rPr>
              </w:pPr>
              <w:sdt>
                <w:sdtPr>
                  <w:alias w:val="Numeris"/>
                  <w:tag w:val="nr_b2d35a09fc0d445c93e046d23e78d355"/>
                  <w:lock w:val="sdtLocked"/>
                  <w:richText/>
                </w:sdtPr>
                <w:sdtContent>
                  <w:r>
                    <w:rPr>
                      <w:b/>
                      <w:szCs w:val="24"/>
                      <w:lang w:eastAsia="lt-LT"/>
                    </w:rPr>
                    <w:t>IX</w:t>
                  </w:r>
                </w:sdtContent>
              </w:sdt>
              <w:r>
                <w:rPr>
                  <w:b/>
                  <w:szCs w:val="24"/>
                  <w:lang w:eastAsia="lt-LT"/>
                </w:rPr>
                <w:t xml:space="preserve"> SKYRIUS</w:t>
              </w:r>
            </w:p>
            <w:p w14:paraId="20E5C34A" w14:textId="77777777">
              <w:pPr>
                <w:jc w:val="center"/>
                <w:rPr>
                  <w:b/>
                  <w:szCs w:val="24"/>
                  <w:lang w:eastAsia="lt-LT"/>
                </w:rPr>
              </w:pPr>
              <w:sdt>
                <w:sdtPr>
                  <w:alias w:val="Pavadinimas"/>
                  <w:tag w:val="title_b2d35a09fc0d445c93e046d23e78d355"/>
                  <w:lock w:val="sdtLocked"/>
                  <w:richText/>
                </w:sdtPr>
                <w:sdtContent>
                  <w:r>
                    <w:rPr>
                      <w:b/>
                      <w:szCs w:val="24"/>
                      <w:lang w:eastAsia="lt-LT"/>
                    </w:rPr>
                    <w:t>BAIGIAMOSIOS NUOSTATOS</w:t>
                  </w:r>
                </w:sdtContent>
              </w:sdt>
            </w:p>
            <w:p w14:paraId="20E5C34B" w14:textId="77777777">
              <w:pPr>
                <w:jc w:val="both"/>
                <w:rPr>
                  <w:szCs w:val="24"/>
                  <w:lang w:eastAsia="lt-LT"/>
                </w:rPr>
              </w:pPr>
            </w:p>
            <w:sdt>
              <w:sdtPr>
                <w:alias w:val="110 p."/>
                <w:tag w:val="part_4e097e604f964da59bff8a0662a016d1"/>
                <w:lock w:val="sdtLocked"/>
                <w:richText/>
              </w:sdtPr>
              <w:sdtContent>
                <w:p w14:paraId="20E5C34C" w14:textId="6F6EC4E5">
                  <w:pPr>
                    <w:tabs>
                      <w:tab w:val="left" w:pos="1276"/>
                    </w:tabs>
                    <w:ind w:firstLine="709"/>
                    <w:jc w:val="both"/>
                    <w:rPr>
                      <w:color w:val="000000"/>
                      <w:szCs w:val="24"/>
                      <w:lang w:val="fi-FI" w:eastAsia="lt-LT"/>
                    </w:rPr>
                  </w:pPr>
                  <w:sdt>
                    <w:sdtPr>
                      <w:alias w:val="Numeris"/>
                      <w:tag w:val="nr_4e097e604f964da59bff8a0662a016d1"/>
                      <w:lock w:val="sdtLocked"/>
                      <w:richText/>
                    </w:sdtPr>
                    <w:sdtContent>
                      <w:r>
                        <w:rPr>
                          <w:color w:val="000000"/>
                          <w:szCs w:val="24"/>
                          <w:lang w:val="fi-FI" w:eastAsia="lt-LT"/>
                        </w:rPr>
                        <w:t>110</w:t>
                      </w:r>
                    </w:sdtContent>
                  </w:sdt>
                  <w:r>
                    <w:rPr>
                      <w:color w:val="000000"/>
                      <w:szCs w:val="24"/>
                      <w:lang w:val="fi-FI" w:eastAsia="lt-LT"/>
                    </w:rPr>
                    <w:t>.</w:t>
                    <w:tab/>
                  </w:r>
                  <w:r>
                    <w:rPr>
                      <w:szCs w:val="24"/>
                      <w:lang w:eastAsia="lt-LT"/>
                    </w:rPr>
                    <w:t>Mokykla</w:t>
                  </w:r>
                  <w:r>
                    <w:rPr>
                      <w:color w:val="000000"/>
                      <w:szCs w:val="24"/>
                      <w:lang w:val="fi-FI" w:eastAsia="lt-LT"/>
                    </w:rPr>
                    <w:t xml:space="preserve"> turi interneto svetainę, atitinkančią teisės aktų nustatytus reikalavimus.</w:t>
                  </w:r>
                </w:p>
              </w:sdtContent>
            </w:sdt>
            <w:sdt>
              <w:sdtPr>
                <w:alias w:val="111 p."/>
                <w:tag w:val="part_be51ad4b70594d28901ba5879cd4d2e8"/>
                <w:lock w:val="sdtLocked"/>
                <w:richText/>
              </w:sdtPr>
              <w:sdtContent>
                <w:p w14:paraId="3DE5D268" w14:textId="0ED8179A">
                  <w:pPr>
                    <w:tabs>
                      <w:tab w:val="left" w:pos="567"/>
                      <w:tab w:val="left" w:pos="709"/>
                      <w:tab w:val="left" w:pos="1440"/>
                      <w:tab w:val="left" w:pos="1620"/>
                      <w:tab w:val="left" w:pos="9000"/>
                    </w:tabs>
                    <w:ind w:right="-81" w:firstLine="709"/>
                    <w:jc w:val="both"/>
                    <w:rPr>
                      <w:color w:val="000000"/>
                      <w:szCs w:val="24"/>
                      <w:lang w:val="fi-FI" w:eastAsia="lt-LT"/>
                    </w:rPr>
                  </w:pPr>
                  <w:sdt>
                    <w:sdtPr>
                      <w:alias w:val="Numeris"/>
                      <w:tag w:val="nr_be51ad4b70594d28901ba5879cd4d2e8"/>
                      <w:lock w:val="sdtLocked"/>
                      <w:richText/>
                    </w:sdtPr>
                    <w:sdtContent>
                      <w:r>
                        <w:rPr>
                          <w:color w:val="000000"/>
                          <w:szCs w:val="24"/>
                          <w:lang w:val="fi-FI" w:eastAsia="lt-LT"/>
                        </w:rPr>
                        <w:t>111</w:t>
                      </w:r>
                    </w:sdtContent>
                  </w:sdt>
                  <w:r>
                    <w:rPr>
                      <w:color w:val="000000"/>
                      <w:szCs w:val="24"/>
                      <w:lang w:val="fi-FI" w:eastAsia="lt-LT"/>
                    </w:rPr>
                    <w:t>. Mokyklos interneto svetainėje (http://www.siauliumn.lt)</w:t>
                  </w:r>
                  <w:r>
                    <w:rPr>
                      <w:color w:val="000000"/>
                      <w:szCs w:val="24"/>
                      <w:lang w:eastAsia="lt-LT"/>
                    </w:rPr>
                    <w:t xml:space="preserve"> skelbiama informacija apie mokyklos vykdomas neformaliojo švietimo programas, jų pasirinkimo galimybes, priėmimo sąlygas, mokamas paslaugas, mokytojų kvalifikaciją, svarbiausius įsivertinimo ir išorinio vertinimo rezultatus, mokyklos bendruomenės tradicijas, pasiekimus ir kitą vykdomą veiklą, taip pat vieši pranešimai ir kita informacija, kurią, vadovaujantis teisės aktais, reikia paskelbti viešai.</w:t>
                  </w:r>
                </w:p>
              </w:sdtContent>
            </w:sdt>
            <w:sdt>
              <w:sdtPr>
                <w:alias w:val="112 p."/>
                <w:tag w:val="part_5b546c8010914944a139d32f3d2d388f"/>
                <w:lock w:val="sdtLocked"/>
                <w:richText/>
              </w:sdtPr>
              <w:sdtContent>
                <w:p w14:paraId="7F4A3D96" w14:textId="46B43F91">
                  <w:pPr>
                    <w:tabs>
                      <w:tab w:val="left" w:pos="567"/>
                      <w:tab w:val="left" w:pos="709"/>
                      <w:tab w:val="left" w:pos="1440"/>
                      <w:tab w:val="left" w:pos="1620"/>
                      <w:tab w:val="left" w:pos="9000"/>
                    </w:tabs>
                    <w:ind w:right="-81" w:firstLine="709"/>
                    <w:jc w:val="both"/>
                    <w:rPr>
                      <w:color w:val="000000"/>
                      <w:szCs w:val="24"/>
                      <w:lang w:val="fi-FI" w:eastAsia="lt-LT"/>
                    </w:rPr>
                  </w:pPr>
                  <w:sdt>
                    <w:sdtPr>
                      <w:alias w:val="Numeris"/>
                      <w:tag w:val="nr_5b546c8010914944a139d32f3d2d388f"/>
                      <w:lock w:val="sdtLocked"/>
                      <w:richText/>
                    </w:sdtPr>
                    <w:sdtContent>
                      <w:r>
                        <w:rPr>
                          <w:color w:val="000000"/>
                          <w:szCs w:val="24"/>
                          <w:lang w:eastAsia="lt-LT"/>
                        </w:rPr>
                        <w:t>112</w:t>
                      </w:r>
                    </w:sdtContent>
                  </w:sdt>
                  <w:r>
                    <w:rPr>
                      <w:color w:val="000000"/>
                      <w:szCs w:val="24"/>
                      <w:lang w:eastAsia="lt-LT"/>
                    </w:rPr>
                    <w:t xml:space="preserve">. Nuostatus, jų pakeitimus, papildymus tvirtina </w:t>
                  </w:r>
                  <w:r>
                    <w:rPr>
                      <w:szCs w:val="24"/>
                      <w:lang w:eastAsia="lt-LT"/>
                    </w:rPr>
                    <w:t>Savivaldybės taryba</w:t>
                  </w:r>
                  <w:r>
                    <w:rPr>
                      <w:color w:val="000000"/>
                      <w:szCs w:val="24"/>
                      <w:lang w:eastAsia="lt-LT"/>
                    </w:rPr>
                    <w:t xml:space="preserve">. </w:t>
                  </w:r>
                </w:p>
              </w:sdtContent>
            </w:sdt>
            <w:sdt>
              <w:sdtPr>
                <w:alias w:val="113 p."/>
                <w:tag w:val="part_b007d903dd8f49af8ea504b46cb24a0a"/>
                <w:lock w:val="sdtLocked"/>
                <w:richText/>
              </w:sdtPr>
              <w:sdtContent>
                <w:p w14:paraId="037B5C3D" w14:textId="3DACE209">
                  <w:pPr>
                    <w:tabs>
                      <w:tab w:val="left" w:pos="567"/>
                      <w:tab w:val="left" w:pos="709"/>
                      <w:tab w:val="left" w:pos="1440"/>
                      <w:tab w:val="left" w:pos="1620"/>
                      <w:tab w:val="left" w:pos="9000"/>
                    </w:tabs>
                    <w:ind w:right="-81" w:firstLine="709"/>
                    <w:jc w:val="both"/>
                    <w:rPr>
                      <w:color w:val="000000"/>
                      <w:szCs w:val="24"/>
                      <w:lang w:val="fi-FI" w:eastAsia="lt-LT"/>
                    </w:rPr>
                  </w:pPr>
                  <w:sdt>
                    <w:sdtPr>
                      <w:alias w:val="Numeris"/>
                      <w:tag w:val="nr_b007d903dd8f49af8ea504b46cb24a0a"/>
                      <w:lock w:val="sdtLocked"/>
                      <w:richText/>
                    </w:sdtPr>
                    <w:sdtContent>
                      <w:r>
                        <w:rPr>
                          <w:color w:val="000000"/>
                          <w:szCs w:val="24"/>
                          <w:lang w:eastAsia="lt-LT"/>
                        </w:rPr>
                        <w:t>113</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Savivaldybės mero, direktoriaus ar mokyklos tarybos iniciatyva.</w:t>
                  </w:r>
                </w:p>
              </w:sdtContent>
            </w:sdt>
            <w:sdt>
              <w:sdtPr>
                <w:alias w:val="114 p."/>
                <w:tag w:val="part_8530490390524cebbdaf6c345e0ec6ce"/>
                <w:lock w:val="sdtLocked"/>
                <w:richText/>
              </w:sdtPr>
              <w:sdtContent>
                <w:p w14:paraId="2CEB9AD2" w14:textId="73379DFF">
                  <w:pPr>
                    <w:tabs>
                      <w:tab w:val="left" w:pos="567"/>
                      <w:tab w:val="left" w:pos="709"/>
                      <w:tab w:val="left" w:pos="1440"/>
                      <w:tab w:val="left" w:pos="1620"/>
                      <w:tab w:val="left" w:pos="9000"/>
                    </w:tabs>
                    <w:ind w:right="-81" w:firstLine="709"/>
                    <w:jc w:val="both"/>
                    <w:rPr>
                      <w:color w:val="000000"/>
                      <w:szCs w:val="24"/>
                      <w:lang w:val="fi-FI" w:eastAsia="lt-LT"/>
                    </w:rPr>
                  </w:pPr>
                  <w:sdt>
                    <w:sdtPr>
                      <w:alias w:val="Numeris"/>
                      <w:tag w:val="nr_8530490390524cebbdaf6c345e0ec6ce"/>
                      <w:lock w:val="sdtLocked"/>
                      <w:richText/>
                    </w:sdtPr>
                    <w:sdtContent>
                      <w:r>
                        <w:rPr>
                          <w:szCs w:val="24"/>
                          <w:lang w:val="fi-FI" w:eastAsia="lt-LT"/>
                        </w:rPr>
                        <w:t>114</w:t>
                      </w:r>
                    </w:sdtContent>
                  </w:sdt>
                  <w:r>
                    <w:rPr>
                      <w:szCs w:val="24"/>
                      <w:lang w:val="fi-FI" w:eastAsia="lt-LT"/>
                    </w:rPr>
                    <w:t>. Mokykla registruojama teisės aktų nustatyta tvarka.</w:t>
                  </w:r>
                </w:p>
              </w:sdtContent>
            </w:sdt>
            <w:sdt>
              <w:sdtPr>
                <w:alias w:val="115 p."/>
                <w:tag w:val="part_a53655bcee934ece9e026b0e4faefadb"/>
                <w:lock w:val="sdtLocked"/>
                <w:richText/>
              </w:sdtPr>
              <w:sdtContent>
                <w:p w14:paraId="20E5C352" w14:textId="17E610D3">
                  <w:pPr>
                    <w:tabs>
                      <w:tab w:val="left" w:pos="567"/>
                      <w:tab w:val="left" w:pos="709"/>
                      <w:tab w:val="left" w:pos="1440"/>
                      <w:tab w:val="left" w:pos="1620"/>
                      <w:tab w:val="left" w:pos="9000"/>
                    </w:tabs>
                    <w:ind w:right="-81" w:firstLine="709"/>
                    <w:jc w:val="both"/>
                    <w:rPr>
                      <w:color w:val="000000"/>
                      <w:szCs w:val="24"/>
                      <w:lang w:val="fi-FI" w:eastAsia="lt-LT"/>
                    </w:rPr>
                  </w:pPr>
                  <w:sdt>
                    <w:sdtPr>
                      <w:alias w:val="Numeris"/>
                      <w:tag w:val="nr_a53655bcee934ece9e026b0e4faefadb"/>
                      <w:lock w:val="sdtLocked"/>
                      <w:richText/>
                    </w:sdtPr>
                    <w:sdtContent>
                      <w:r>
                        <w:rPr>
                          <w:szCs w:val="24"/>
                          <w:lang w:val="fi-FI" w:eastAsia="lt-LT"/>
                        </w:rPr>
                        <w:t>115</w:t>
                      </w:r>
                    </w:sdtContent>
                  </w:sdt>
                  <w:r>
                    <w:rPr>
                      <w:szCs w:val="24"/>
                      <w:lang w:val="fi-FI" w:eastAsia="lt-LT"/>
                    </w:rPr>
                    <w:t xml:space="preserve">. Mokykla reorganizuojama, likviduojama ar pertvarkoma teisės aktų nustatyta tvarka. </w:t>
                  </w:r>
                </w:p>
                <w:p w14:paraId="54D977DB" w14:textId="77777777">
                  <w:pPr>
                    <w:tabs>
                      <w:tab w:val="left" w:pos="567"/>
                      <w:tab w:val="left" w:pos="709"/>
                      <w:tab w:val="left" w:pos="1440"/>
                      <w:tab w:val="left" w:pos="1620"/>
                      <w:tab w:val="left" w:pos="9000"/>
                    </w:tabs>
                    <w:ind w:right="-81" w:firstLine="567"/>
                    <w:jc w:val="both"/>
                    <w:rPr>
                      <w:szCs w:val="24"/>
                      <w:lang w:eastAsia="lt-LT"/>
                    </w:rPr>
                  </w:pPr>
                </w:p>
                <w:p w14:paraId="20E5C355" w14:textId="16FC8251">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F7F4E1" w14:textId="77777777">
      <w:pPr>
        <w:rPr>
          <w:szCs w:val="24"/>
          <w:lang w:eastAsia="lt-LT"/>
        </w:rPr>
      </w:pPr>
      <w:r>
        <w:rPr>
          <w:szCs w:val="24"/>
          <w:lang w:eastAsia="lt-LT"/>
        </w:rPr>
        <w:separator/>
      </w:r>
    </w:p>
  </w:endnote>
  <w:endnote w:type="continuationSeparator" w:id="0">
    <w:p w14:paraId="36FE999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48407"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5669A"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CB68F"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9E78B" w14:textId="77777777">
      <w:pPr>
        <w:rPr>
          <w:szCs w:val="24"/>
          <w:lang w:eastAsia="lt-LT"/>
        </w:rPr>
      </w:pPr>
      <w:r>
        <w:rPr>
          <w:szCs w:val="24"/>
          <w:lang w:eastAsia="lt-LT"/>
        </w:rPr>
        <w:separator/>
      </w:r>
    </w:p>
  </w:footnote>
  <w:footnote w:type="continuationSeparator" w:id="0">
    <w:p w14:paraId="639A048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5C35A"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20E5C35B"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5C35C" w14:textId="564CD016">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20E5C35D"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D7C363"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D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E5C28E"/>
  <w15:chartTrackingRefBased/>
  <w15:docId w15:val="{8A835ADC-3059-4396-A4BD-1A128AADFD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4785710">
      <w:bodyDiv w:val="1"/>
      <w:marLeft w:val="0"/>
      <w:marRight w:val="0"/>
      <w:marTop w:val="0"/>
      <w:marBottom w:val="0"/>
      <w:divBdr>
        <w:top w:val="none" w:sz="0" w:space="0" w:color="auto"/>
        <w:left w:val="none" w:sz="0" w:space="0" w:color="auto"/>
        <w:bottom w:val="none" w:sz="0" w:space="0" w:color="auto"/>
        <w:right w:val="none" w:sz="0" w:space="0" w:color="auto"/>
      </w:divBdr>
    </w:div>
    <w:div w:id="236743613">
      <w:bodyDiv w:val="1"/>
      <w:marLeft w:val="0"/>
      <w:marRight w:val="0"/>
      <w:marTop w:val="0"/>
      <w:marBottom w:val="0"/>
      <w:divBdr>
        <w:top w:val="none" w:sz="0" w:space="0" w:color="auto"/>
        <w:left w:val="none" w:sz="0" w:space="0" w:color="auto"/>
        <w:bottom w:val="none" w:sz="0" w:space="0" w:color="auto"/>
        <w:right w:val="none" w:sz="0" w:space="0" w:color="auto"/>
      </w:divBdr>
    </w:div>
    <w:div w:id="484014137">
      <w:bodyDiv w:val="1"/>
      <w:marLeft w:val="0"/>
      <w:marRight w:val="0"/>
      <w:marTop w:val="0"/>
      <w:marBottom w:val="0"/>
      <w:divBdr>
        <w:top w:val="none" w:sz="0" w:space="0" w:color="auto"/>
        <w:left w:val="none" w:sz="0" w:space="0" w:color="auto"/>
        <w:bottom w:val="none" w:sz="0" w:space="0" w:color="auto"/>
        <w:right w:val="none" w:sz="0" w:space="0" w:color="auto"/>
      </w:divBdr>
    </w:div>
    <w:div w:id="485052755">
      <w:bodyDiv w:val="1"/>
      <w:marLeft w:val="0"/>
      <w:marRight w:val="0"/>
      <w:marTop w:val="0"/>
      <w:marBottom w:val="0"/>
      <w:divBdr>
        <w:top w:val="none" w:sz="0" w:space="0" w:color="auto"/>
        <w:left w:val="none" w:sz="0" w:space="0" w:color="auto"/>
        <w:bottom w:val="none" w:sz="0" w:space="0" w:color="auto"/>
        <w:right w:val="none" w:sz="0" w:space="0" w:color="auto"/>
      </w:divBdr>
    </w:div>
    <w:div w:id="874272825">
      <w:bodyDiv w:val="1"/>
      <w:marLeft w:val="0"/>
      <w:marRight w:val="0"/>
      <w:marTop w:val="0"/>
      <w:marBottom w:val="0"/>
      <w:divBdr>
        <w:top w:val="none" w:sz="0" w:space="0" w:color="auto"/>
        <w:left w:val="none" w:sz="0" w:space="0" w:color="auto"/>
        <w:bottom w:val="none" w:sz="0" w:space="0" w:color="auto"/>
        <w:right w:val="none" w:sz="0" w:space="0" w:color="auto"/>
      </w:divBdr>
    </w:div>
    <w:div w:id="912008483">
      <w:bodyDiv w:val="1"/>
      <w:marLeft w:val="0"/>
      <w:marRight w:val="0"/>
      <w:marTop w:val="0"/>
      <w:marBottom w:val="0"/>
      <w:divBdr>
        <w:top w:val="none" w:sz="0" w:space="0" w:color="auto"/>
        <w:left w:val="none" w:sz="0" w:space="0" w:color="auto"/>
        <w:bottom w:val="none" w:sz="0" w:space="0" w:color="auto"/>
        <w:right w:val="none" w:sz="0" w:space="0" w:color="auto"/>
      </w:divBdr>
    </w:div>
    <w:div w:id="928545282">
      <w:bodyDiv w:val="1"/>
      <w:marLeft w:val="0"/>
      <w:marRight w:val="0"/>
      <w:marTop w:val="0"/>
      <w:marBottom w:val="0"/>
      <w:divBdr>
        <w:top w:val="none" w:sz="0" w:space="0" w:color="auto"/>
        <w:left w:val="none" w:sz="0" w:space="0" w:color="auto"/>
        <w:bottom w:val="none" w:sz="0" w:space="0" w:color="auto"/>
        <w:right w:val="none" w:sz="0" w:space="0" w:color="auto"/>
      </w:divBdr>
    </w:div>
    <w:div w:id="930355349">
      <w:bodyDiv w:val="1"/>
      <w:marLeft w:val="0"/>
      <w:marRight w:val="0"/>
      <w:marTop w:val="0"/>
      <w:marBottom w:val="0"/>
      <w:divBdr>
        <w:top w:val="none" w:sz="0" w:space="0" w:color="auto"/>
        <w:left w:val="none" w:sz="0" w:space="0" w:color="auto"/>
        <w:bottom w:val="none" w:sz="0" w:space="0" w:color="auto"/>
        <w:right w:val="none" w:sz="0" w:space="0" w:color="auto"/>
      </w:divBdr>
    </w:div>
    <w:div w:id="1514607359">
      <w:bodyDiv w:val="1"/>
      <w:marLeft w:val="0"/>
      <w:marRight w:val="0"/>
      <w:marTop w:val="0"/>
      <w:marBottom w:val="0"/>
      <w:divBdr>
        <w:top w:val="none" w:sz="0" w:space="0" w:color="auto"/>
        <w:left w:val="none" w:sz="0" w:space="0" w:color="auto"/>
        <w:bottom w:val="none" w:sz="0" w:space="0" w:color="auto"/>
        <w:right w:val="none" w:sz="0" w:space="0" w:color="auto"/>
      </w:divBdr>
    </w:div>
    <w:div w:id="1775174954">
      <w:bodyDiv w:val="1"/>
      <w:marLeft w:val="0"/>
      <w:marRight w:val="0"/>
      <w:marTop w:val="0"/>
      <w:marBottom w:val="0"/>
      <w:divBdr>
        <w:top w:val="none" w:sz="0" w:space="0" w:color="auto"/>
        <w:left w:val="none" w:sz="0" w:space="0" w:color="auto"/>
        <w:bottom w:val="none" w:sz="0" w:space="0" w:color="auto"/>
        <w:right w:val="none" w:sz="0" w:space="0" w:color="auto"/>
      </w:divBdr>
    </w:div>
    <w:div w:id="2036421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d80660c3f8744d99eb61e955ccb0b78" PartId="e4e621c220444cc1a8975e5c82ea903d"/>
  <Part Type="patvirtinta" Title="ŠIAULIŲ MENŲ MOKYKLOS NUOSTATAI" DocPartId="1bf74e75ab3f490096d61007e95f7da5" PartId="f499553841394db38f2fcab2b0864667">
    <Part Type="skyrius" Nr="1" Title="BENDROSIOS NUOSTATOS" DocPartId="2ac2e5f24f7545309af4bb1f8e9ec850" PartId="93fac9dcd5b94a979a522d8c73cf0208">
      <Part Type="punktas" Nr="1" Abbr="1 p." DocPartId="ac7c4838616042eaa823b4e66676e511" PartId="b7ab4a64b33b4c3d8b0b8841437bf9ef"/>
      <Part Type="punktas" Nr="2" Abbr="2 p." DocPartId="4ff2ef654e8b448e8201620f30e3c580" PartId="a374941869d0493e8b4e5c016cce8505"/>
      <Part Type="punktas" Nr="3" Abbr="3 p." DocPartId="b7eee278bc744c979f48f941c6b40320" PartId="8459779d02754728a5c82bbbac014fdc"/>
      <Part Type="punktas" Nr="4" Abbr="4 p." DocPartId="9267d9dcf9724328a17b7fc6b34d5557" PartId="323d45c26c384c0f9c58526da7a62ba2"/>
      <Part Type="punktas" Nr="5" Abbr="5 p." DocPartId="319c46cd160f417392b9412dddff1be0" PartId="72ac4d09af964645b58f5364fbd08f6b"/>
      <Part Type="punktas" Nr="6" Abbr="6 p." DocPartId="67fd424f746f4b18875bc6e97a8a2328" PartId="f20699b6eed542f5bc12d65cd5d26d00"/>
      <Part Type="punktas" Nr="7" Abbr="7 p." DocPartId="d547ebb48089480b8ba4053a4a6b2368" PartId="7c8560ce54a24a2bbe9cfe90e4ffe1e7"/>
      <Part Type="punktas" Nr="8" Abbr="8 p." DocPartId="215f3f3fbbc243fe91e2b28e84057e9a" PartId="681c4523344b4ad9b47614c86d33fbc3"/>
      <Part Type="punktas" Nr="9" Abbr="9 p." DocPartId="f188835d9ad7466b8f69340ae29051c0" PartId="b86726eaf6b94f179016e7e4e523fca4"/>
      <Part Type="punktas" Nr="10" Abbr="10 p." DocPartId="5f0c871986024c15ab58ef1825afd14c" PartId="5396c0d3c1174639a088ff0489b21bdc"/>
      <Part Type="punktas" Nr="11" Abbr="11 p." DocPartId="4ba7a46cd59040e7842a6b4829e9a43e" PartId="04e8df7b257b419dabcb0cf58b88e3ed"/>
      <Part Type="punktas" Nr="12" Abbr="12 p." DocPartId="f440d39b67db4bb6b30ca720df30e50d" PartId="54676e79bc2e4d4ebdbd57de0657b6e2"/>
      <Part Type="punktas" Nr="13" Abbr="13 p." DocPartId="d249a6cc7a23426baeee96ef0532740d" PartId="1cf8df76650f4b859122bfeed4fa8e42"/>
      <Part Type="punktas" Nr="14" Abbr="14 p." DocPartId="1c9b70bf80f54e7da53c3fcd449cf353" PartId="f42d6be4aaf74e4a8eb4a2d8372984fa"/>
      <Part Type="punktas" Nr="15" Abbr="15 p." DocPartId="1d6d253508c3485e86f6a455c8a930ed" PartId="5d3d4d5828024b8c8d4cc150edc4b896"/>
    </Part>
    <Part Type="skyrius" Nr="2" Title="MOKYKLOS VEIKLOS SRITIS IR RŪŠYS, TIKSLAS, UŽDAVINIAI, FUNKCIJOS" DocPartId="4d593bc992cf4a30a1adea6957c8cddc" PartId="d64f65be92ba42f2aae093298fc5dc81">
      <Part Type="punktas" Nr="16" Abbr="16 p." DocPartId="4f1dba5071ed4d1faebb6f9fe7de9634" PartId="bd39dd3b1504436f93db939be1eb34c5"/>
      <Part Type="punktas" Nr="17" Abbr="17 p." DocPartId="12454d1ee169470da6e958a558f81d7c" PartId="4c9f1b618f5046bdb5463f59c41c447f">
        <Part Type="papunktis" Nr="17.1" Abbr="17.1 pp." DocPartId="7efbf250662c4db3b8e8bbdb15a6e6e9" PartId="5042915c5778488e8595ca3f49211b7e"/>
        <Part Type="papunktis" Nr="17.2" Abbr="17.2 pp." DocPartId="09f8411acb544cf793ee44913497cbb4" PartId="6405c7c5a53e4ffc853fa311198a1db6">
          <Part Type="papunktis" Nr="17.2.1" Abbr="17.2.1 pp." DocPartId="8bcded2e6d98489a90c8291179e28dde" PartId="81aaff3d8bdd49dca101720d8c88cbb9"/>
          <Part Type="papunktis" Nr="17.2.2" Abbr="17.2.2 pp." DocPartId="429c754134414646acc1719618bc891c" PartId="7abcad1d38c949b1b475004a8f3ae262"/>
          <Part Type="papunktis" Nr="17.2.3" Abbr="17.2.3 pp." DocPartId="a2966098588a4a4fa533f522e9440ef5" PartId="62799b861b59436fa4eb7d4cf1aeabea"/>
        </Part>
      </Part>
      <Part Type="punktas" Nr="18" Abbr="18 p." DocPartId="8ac5264474704bc38e1188f3e59cf1f6" PartId="a950e7879ce4444ba0f0ab1c59d03a03"/>
      <Part Type="punktas" Nr="19" Abbr="19 p." DocPartId="40f2f312d1234bb6b1720f4b521fed89" PartId="80249e96ed9b46488e94638fc4458ab1"/>
      <Part Type="punktas" Nr="20" Abbr="20 p." DocPartId="3cd823f0a0cd40acb6a305bea937b39f" PartId="7ae2f5ebbe7c483cab2c7a35854aff47">
        <Part Type="papunktis" Nr="20.1" Abbr="20.1 pp." DocPartId="e7c6598e9a3445329f5cdd94409e4325" PartId="bad26036817a422d8b8bb519c98c334a"/>
        <Part Type="papunktis" Nr="20.2" Abbr="20.2 pp." DocPartId="26ac3f9605dc40309f0b66c291f2760d" PartId="7f3d4896dafc49028234a4026b835d1f"/>
        <Part Type="papunktis" Nr="20.3" Abbr="20.3 pp." DocPartId="1976d45e61174f1cb5a629bb23108fa7" PartId="cb02f39fbe6748a08081149e574a954f"/>
        <Part Type="papunktis" Nr="20.4" Abbr="20.4 pp." DocPartId="fb9f38be29b74676943e0393874e25e7" PartId="1255a2b365284cdc94e2311449319422"/>
        <Part Type="papunktis" Nr="20.5" Abbr="20.5 pp." DocPartId="d494f66849c340fa91e823ee93f05f83" PartId="d23ee4057d844e01aa9e6e294bd1f61f"/>
        <Part Type="papunktis" Nr="20.6" Abbr="20.6 pp." DocPartId="c59fdc8e819c4b19bc1bab985048f78c" PartId="f76957ba44b445afaf25a087a97e3d46"/>
        <Part Type="papunktis" Nr="20.7" Abbr="20.7 pp." DocPartId="eb518fe9fa624eff83c3659494d7e15c" PartId="7f5745da59c242b3b28494e1fc385e7e"/>
      </Part>
      <Part Type="punktas" Nr="21" Abbr="21 p." DocPartId="4599639e062247078e24c38013243f4d" PartId="63e40a61ab424f74a56baf4d87a3c045">
        <Part Type="papunktis" Nr="21.1" Abbr="21.1 pp." DocPartId="7074a24387e94e6fa3514df25f9d351b" PartId="526db3cdb0204c7ea29c6552439abfa8"/>
        <Part Type="papunktis" Nr="21.2" Abbr="21.2 pp." DocPartId="4d0d8fb6583f4edfb3409a691caf0904" PartId="100eccb6594b4e0abd03e0f48b8c7605"/>
        <Part Type="papunktis" Nr="21.3" Abbr="21.3 pp." DocPartId="6eabcdffad1d4a2bb1c75118fdf40bba" PartId="af53063edb6d435a972dcd9d08be36ce"/>
        <Part Type="papunktis" Nr="21.4" Abbr="21.4 pp." DocPartId="5858e54e40c84407b2159fa515d3ec0c" PartId="a779fcb914c442799c940e34588ea886"/>
        <Part Type="papunktis" Nr="21.5" Abbr="21.5 pp." DocPartId="cc0bf070cdf5417a884770c1f1f453ce" PartId="38ab2ec10ed7407789ef198820712aef"/>
        <Part Type="papunktis" Nr="21.6" Abbr="21.6 pp." DocPartId="82c068ea410b496f986fa0b4d0df437c" PartId="55a6810f09b24184b1f10e4b9d6e0130"/>
        <Part Type="papunktis" Nr="21.7" Abbr="21.7 pp." DocPartId="c4f9aa946b1d414681ef378984bb6948" PartId="5349cfaf197e4f02b15a352ee41efa12"/>
        <Part Type="papunktis" Nr="21.8" Abbr="21.8 pp." DocPartId="ffbc593b441141dca74b935b6f5eb262" PartId="5cdd2ff715824a8092cb4d4b8d8c8d64"/>
        <Part Type="papunktis" Nr="21.9" Abbr="21.9 pp." DocPartId="94840a2349e345c0b9cfa4c51fe015ba" PartId="3096d9f92c924554bec355acab8ca1f8"/>
        <Part Type="papunktis" Nr="21.10" Abbr="21.10 pp." DocPartId="753c54c5a35a4ddabc4a96475e21b0fa" PartId="dbbdb604cf5c49489d920b8005aad21f"/>
        <Part Type="papunktis" Nr="21.11" Abbr="21.11 pp." DocPartId="a4b5e06a9e434e67813579509196149f" PartId="c5c8b0d823fb4bd79a821827bd36bdd0"/>
        <Part Type="papunktis" Nr="21.12" Abbr="21.12 pp." DocPartId="23956f8c4576472abbc3a69e835d053a" PartId="4d4f8b8a684445028890ce380c7fb483"/>
        <Part Type="papunktis" Nr="21.13" Abbr="21.13 pp." DocPartId="b73a9895e38c4481a5ffc7a5703abca8" PartId="4764f3a33f084ecdb464980875b9caf9"/>
      </Part>
    </Part>
    <Part Type="skyrius" Nr="3" Title="MOKYKLOS SAVININKO TEISES IR PAREIGAS ĮGYVENDINANTI INSTITUCIJA IR JOS KOMPETENCIJA" DocPartId="456bf268aed64164a641ea81f3910b5b" PartId="50ec4097e52144bd9a85235696d5406a">
      <Part Type="punktas" Nr="22" Abbr="22 p." DocPartId="42028fd8e08e4500bbccd066a0959969" PartId="4d0bde20c71d455482f7402a4d6b6fe1">
        <Part Type="papunktis" Nr="22.1" Abbr="22.1 pp." DocPartId="cb8c85f1a63247a8814e84d992c574fd" PartId="58946d2bc319452dbf764c624ff873d6"/>
        <Part Type="papunktis" Nr="22.2" Abbr="22.2 pp." DocPartId="0e54472f7c3b4a1c9a2f41246977702e" PartId="287de5ef11c14f4892c49bd40a840546"/>
        <Part Type="papunktis" Nr="22.3" Abbr="22.3 pp." DocPartId="59447d257a0640f3baa283d05a2a7277" PartId="5bf0bcd0ed6e4df49ea41592e3c8eaab"/>
        <Part Type="papunktis" Nr="22.4" Abbr="22.4 pp." DocPartId="27f4bcba72434bb5ba28bde568449047" PartId="334c8dff742f4648b027b91c1b0b6d3b"/>
        <Part Type="papunktis" Nr="22.5" Abbr="22.5 pp." DocPartId="a2da12d409b9408e9a1636d1fe713c0a" PartId="54f052869968469d9dec0547a73629e1"/>
      </Part>
      <Part Type="punktas" Nr="23" Abbr="23 p." DocPartId="7dd401fccd9f4a03890c721cfbbde9bd" PartId="82c78724bee245cca270ec8521e19697">
        <Part Type="papunktis" Nr="23.1" Abbr="23.1 pp." DocPartId="6fd81c2ec6bc4322bf32e7c14e4c0aaf" PartId="40d7f377e9104979aa89a416f65d2a86"/>
        <Part Type="papunktis" Nr="23.2" Abbr="23.2 pp." DocPartId="1d37673585c7434f9bbfd9db9263b769" PartId="4f4cfabaaa914f5cb8b7de8826262049"/>
        <Part Type="papunktis" Nr="23.3" Abbr="23.3 pp." DocPartId="aed27aedd20942c0863c63e027c858cc" PartId="5153f0ac6e5349328abc1eb35b73fc57"/>
        <Part Type="papunktis" Nr="23.4" Abbr="23.4 pp." DocPartId="1ca9d048e15840cf89035664b230b865" PartId="403837cb58c24678b7a08245ab502c0c"/>
      </Part>
    </Part>
    <Part Type="skyrius" Nr="4" Title="MOKYKLOS TEISĖS IR PAREIGOS" DocPartId="24dbe5e0edc1405bb85b47cb3ad0c036" PartId="dd1dd59940a14efd903adbfef4770f02">
      <Part Type="punktas" Nr="24" Abbr="24 p." DocPartId="08c887c6d15a49a7974f5079dd990336" PartId="869f48bcd8ed42389ade4ca9bb99cea4">
        <Part Type="papunktis" Nr="24.1" Abbr="24.1 pp." DocPartId="485740deb94a41a88c9f6e7a221911d7" PartId="343fa39f6a0c45aaab0b8deac3ad9c81"/>
        <Part Type="papunktis" Nr="24.2" Abbr="24.2 pp." DocPartId="8b903169b76a4e6381b625ace29e69e7" PartId="902bf73508154ee29d55dc857af27627"/>
        <Part Type="papunktis" Nr="24.3" Abbr="24.3 pp." DocPartId="ccb1fb2feace47a3b5c8c9527f18b47e" PartId="1c37a1ec46e04a6cb7985c695f899e0e"/>
        <Part Type="papunktis" Nr="24.4" Abbr="24.4 pp." DocPartId="b0f1756660ec491386590026780bbb9c" PartId="c2112730e6bf4743a6159fc826511343"/>
        <Part Type="papunktis" Nr="24.5" Abbr="24.5 pp." DocPartId="fa8c0d45f06b419e869a246f46152159" PartId="f1b82ace7ce74b76a98bf4296f37cfb4"/>
        <Part Type="papunktis" Nr="24.6" Abbr="24.6 pp." DocPartId="123ae8eca421488fac6379690e8c1690" PartId="73f5d5d84a3e478b8849ce314bea2422"/>
        <Part Type="papunktis" Nr="24.7" Abbr="24.7 pp." DocPartId="33b118b9220d4cd1b4a85759f7bd254b" PartId="1e885a8912f940d09db4693deb7cf5c7"/>
      </Part>
      <Part Type="punktas" Nr="25" Abbr="25 p." DocPartId="e7c2400ff2d34f42a5420788d7d6d102" PartId="661482dba2a74f9a84dfec2460d977e1"/>
    </Part>
    <Part Type="skyrius" Nr="5" Title="MOKYKLOS VEIKLOS ORGANIZAVIMAS IR VALDYMAS" DocPartId="f7b478a06dc74fbab7a998bcb7c44dc3" PartId="7e6c302ab9f14510ad63c86a61d7bdaa">
      <Part Type="punktas" Nr="26" Abbr="26 p." DocPartId="e8642b326d6646ef8f0d368e4b39fd1f" PartId="a44b3538401045818aa43c1236f919fc">
        <Part Type="papunktis" Nr="26.1" Abbr="26.1 pp." DocPartId="71fa9154cc8543cbb847aa2c9881d289" PartId="792b7194246b489f89be834557c1c45e"/>
        <Part Type="papunktis" Nr="26.2" Abbr="26.2 pp." DocPartId="fe1574575d4c46dea631a22bed6f6d9e" PartId="7611427ae43e45cbb2b7fd958b54b03e"/>
        <Part Type="papunktis" Nr="26.3" Abbr="26.3 pp." DocPartId="90a0c2bf089e459087cdc14931b4a795" PartId="65fb8f8406d645729cac01f42336433a"/>
        <Part Type="papunktis" Nr="26.4" Abbr="26.4 pp." DocPartId="a4e8023a72aa44078ad8580e4801f7f7" PartId="b8437c49249444f6a35f99afaa3db593"/>
      </Part>
      <Part Type="punktas" Nr="27" Abbr="27 p." DocPartId="15a861bcdfad46a398819d74ea448143" PartId="2b5ae9a5c1074136a76d4408f7123e56">
        <Part Type="papunktis" Nr="27.1" Abbr="27.1 pp." DocPartId="b213106675cb43bda64f4dd014b65489" PartId="d22367a5b1c64a69a2149f3c082d8880"/>
        <Part Type="papunktis" Nr="27.2" Abbr="27.2 pp." DocPartId="b5c8aec90c894416826f7dc2a6a537f4" PartId="eb15dc2ce54947b0b92c8ae0b11e7250"/>
      </Part>
      <Part Type="punktas" Nr="28" Abbr="28 p." DocPartId="a88ad493cf27437c9613a92c2494bc44" PartId="7a1eb328207348089793086e1189c26a"/>
      <Part Type="punktas" Nr="29" Abbr="29 p." DocPartId="2794c31d65dc4083812f130737f4b791" PartId="835ddc79c4dc485cb0f0bcc8c1239960"/>
      <Part Type="punktas" Nr="30" Abbr="30 p." DocPartId="a7e3c83104f54a03b1afc6dee4d45227" PartId="8493976a42c7422997d1fc0ea337395e">
        <Part Type="papunktis" Nr="30.1" Abbr="30.1 pp." DocPartId="2a3b10c480364b909020d8518748bc7a" PartId="3f80b949accc43db88a4a5c91dff330f"/>
        <Part Type="papunktis" Nr="30.2" Abbr="30.2 pp." DocPartId="07ae9483265c47e0af3b3d19143f71dc" PartId="1158e16df3114bd68ff952cb67a4ba75"/>
      </Part>
      <Part Type="punktas" Nr="31" Abbr="31 p." DocPartId="fb25753947334a63ac9afe841e2f17a1" PartId="e35106e4188548449aa14188ed9a0b95"/>
      <Part Type="punktas" Nr="32" Abbr="32 p." DocPartId="e7e5a3f9b25d4a938520e000ec3d26bf" PartId="f7a5db48344e4a46aa475a95e6d304e7"/>
      <Part Type="punktas" Nr="33" Abbr="33 p." DocPartId="e766899395774e77a27a3d766352e392" PartId="49ddb105d5c34c66b6a573acbdcff973">
        <Part Type="papunktis" Nr="33.1" Abbr="33.1 pp." DocPartId="4370e6a562a34718aace3134604ef615" PartId="1de73f2534224dd083c56b29d88f67dd"/>
        <Part Type="papunktis" Nr="33.2" Abbr="33.2 pp." DocPartId="051bd99a04e2439d835fe92c47b01ace" PartId="5ec8c3b6481747d383d054150b0fa9f3"/>
        <Part Type="papunktis" Nr="33.3" Abbr="33.3 pp." DocPartId="d554d3ca43434592bea1fd2e699086f0" PartId="3ad5f32c446f4fa7985f916e09bedd9e"/>
        <Part Type="papunktis" Nr="33.4" Abbr="33.4 pp." DocPartId="0f1d3244ea2c49cbab04f8419fe7c059" PartId="fc9397fe323d4f3ba31e047279702d46"/>
        <Part Type="papunktis" Nr="33.5" Abbr="33.5 pp." DocPartId="74c61c1d19c646499ad1755b17cf4863" PartId="808ffcccc22745c593273c7626d168f9"/>
        <Part Type="papunktis" Nr="33.6" Abbr="33.6 pp." DocPartId="0c521aeb06f441a880dbcdfa18bc60b9" PartId="e6aaf0409b954009921594c23ab0f6fd"/>
        <Part Type="papunktis" Nr="33.7" Abbr="33.7 pp." DocPartId="bf39477f3b2d4cd39a866f62e84e9225" PartId="4a3146e4c365408c9223a6df2ba095e3"/>
        <Part Type="papunktis" Nr="33.8" Abbr="33.8 pp." DocPartId="db01859e123d4e839d65b3bba029f19c" PartId="2e91bbfccee548bfa92c4cf92ddc4912"/>
        <Part Type="papunktis" Nr="33.9" Abbr="33.9 pp." DocPartId="fa094f385604477a81c02882eaa33e45" PartId="22acf39cb4c94fd38dfa46f436ddec5a"/>
        <Part Type="papunktis" Nr="33.10" Abbr="33.10 pp." DocPartId="d55a76a5c92144c6b2cec8e50b2ac73d" PartId="68c13ec2dd5c41f3b17ab5d6f8f79020"/>
        <Part Type="papunktis" Nr="33.11" Abbr="33.11 pp." DocPartId="b4a31b6d03fd4a5baf4d4ce305ce2b6a" PartId="f42ceeae03824f6e96319ebca25d1f51"/>
        <Part Type="papunktis" Nr="33.12" Abbr="33.12 pp." DocPartId="06a4c9a41f984f5faddf111462b803ac" PartId="bc8e6efcbccb4051921bc6787b08a779"/>
        <Part Type="papunktis" Nr="33.13" Abbr="33.13 pp." DocPartId="d87e96c585fd485db3b509dfc275db9e" PartId="9f62ff5b31fd4a3cacf5db4ea0faa6eb"/>
        <Part Type="papunktis" Nr="33.14" Abbr="33.14 pp." DocPartId="fcf0d3ded7194db39934892590bbccae" PartId="2953ed4a30dd4c5c9acb6f2b31e3109a"/>
        <Part Type="papunktis" Nr="33.15" Abbr="33.15 pp." DocPartId="f100c8354a284793acf22f39474f81cf" PartId="2dc02f2408f048ac8eab4ce5d7fca885"/>
        <Part Type="papunktis" Nr="33.16" Abbr="33.16 pp." DocPartId="0e18a9047b9945f38e354409e20286c2" PartId="ca0f03aee92f4cc5b377a02ac58231ae"/>
        <Part Type="papunktis" Nr="33.17" Abbr="33.17 pp." DocPartId="47fef63dd0744159aaa872cf7420e68b" PartId="32ad5cdf25164fe8961de555c0d2031a"/>
        <Part Type="papunktis" Nr="33.18" Abbr="33.18 pp." DocPartId="2fa0d705cf6247ddb9380fc4193d3a46" PartId="ffdcc314739e42e895048f0887d85706"/>
        <Part Type="papunktis" Nr="33.19" Abbr="33.19 pp." DocPartId="ad7744d4de73475aaca9de5ac73c8375" PartId="4d5ec7df25d54a9090c80cbf63d8ca7d"/>
        <Part Type="papunktis" Nr="33.20" Abbr="33.20 pp." DocPartId="d3d58e6c21fe458f9be0a66dd63c8c5e" PartId="3daf5f7e44514119bc983f80f7aa7d24"/>
        <Part Type="papunktis" Nr="33.21" Abbr="33.21 pp." DocPartId="1cc6ed8f4b7044cc914647217bab4571" PartId="27a414769ca74fe09ef837b47b403094"/>
        <Part Type="papunktis" Nr="33.22" Abbr="33.22 pp." DocPartId="923474c44d374a2eaa31b05ef7bc7bda" PartId="18570b76c56c47499c5c6ed6b663e51e"/>
      </Part>
      <Part Type="punktas" Nr="34" Abbr="34 p." DocPartId="b5e10ed1424248c7904d76c0a30d996f" PartId="3c55496088d24e9eb1e44e50d2e49896"/>
      <Part Type="punktas" Nr="35" Abbr="35 p." DocPartId="702e2ea45a304dc6a03f02daf9cc6fde" PartId="1050146980804a2cb293231413ae72b6"/>
      <Part Type="punktas" Nr="36" Abbr="36 p." DocPartId="0e81b8923f094bf08c16cb0383713b58" PartId="eebf667cab2341f199141a795b578226"/>
      <Part Type="punktas" Nr="37" Abbr="37 p." DocPartId="25e9e9b6cb1843128c68dc521b8eb351" PartId="36b1c7cec3c14b938e4bd009b2f5eadf"/>
    </Part>
    <Part Type="skyrius" Nr="6" Title="MOKYKLOS SAVIVALDA" DocPartId="f0bd7148cb324cf080db658675603ff4" PartId="c16956858b3b4f928c5ba8380fa1afd4">
      <Part Type="punktas" Nr="38" Abbr="38 p." DocPartId="ee7a09f151c3459e972ea3f6b8bc1ae2" PartId="686c973885df4854a66c371890f8aac5"/>
      <Part Type="punktas" Nr="39" Abbr="39 p." DocPartId="7934d5953b4d4bc78bdd3cc756a7511c" PartId="36d0e67b79624a3999a362ab6476d203"/>
      <Part Type="punktas" Nr="40" Abbr="40 p." DocPartId="62083d56121c47d7a291f7d39b6f8acc" PartId="4e0383cebcc9402c8c40f89456e6265f"/>
      <Part Type="punktas" Nr="41" Abbr="41 p." DocPartId="45f0600b9e174750bd45fa17b6e3514f" PartId="2e1d70f0c6994487a8cf92c449e632db"/>
      <Part Type="punktas" Nr="42" Abbr="42 p." DocPartId="ff5e8cb0ee9a4606ba4ea82fcc2efde2" PartId="dc0351179251422d8d690b5e2a5412c7"/>
      <Part Type="punktas" Nr="43" Abbr="43 p." DocPartId="a722f7fd3c8948fdab65eb04be734011" PartId="140a6516597f4fc988c1381bdf1f3e99"/>
      <Part Type="punktas" Nr="44" Abbr="44 p." DocPartId="3f4522301f094cd88519ade1bb8e53d0" PartId="0beb7ed6ad224df6b97fb539d9ed2708"/>
      <Part Type="punktas" Nr="45" Abbr="45 p." DocPartId="fd4582db90464fc598205c7c6d75ef14" PartId="547abcaea88b49f6b14f2d7df32554d9"/>
      <Part Type="punktas" Nr="46" Abbr="46 p." DocPartId="a9133a269fe240b8b5f8faf3a0784112" PartId="6f57c6ea2055400bbf5e4eeb69c7c151"/>
      <Part Type="punktas" Nr="47" Abbr="47 p." DocPartId="a00c5dc3d1fd4fc7a68916db75d643d7" PartId="9ed7789bcbbb417d8a1f125ec4bb7c3f"/>
      <Part Type="punktas" Nr="48" Abbr="48 p." DocPartId="2f327a201e304d6bb4ae2174b43cdc88" PartId="07e0dc1f05fd42d2a091954f80d48940"/>
      <Part Type="punktas" Nr="49" Abbr="49 p." DocPartId="09e13e3d282a4a599c874751729a4462" PartId="40473efff2804fa0ab3631cf2e2422ab"/>
      <Part Type="punktas" Nr="50" Abbr="50 p." DocPartId="1ee3810929d4430781a45b5f9f9233f1" PartId="49f8f351133a4daa913e9928fa471d57">
        <Part Type="papunktis" Nr="50.1" Abbr="50.1 pp." DocPartId="43956caf04334e7093d6497152d9b6fc" PartId="9d70e0db815445fcbb32120b8008ee3e"/>
        <Part Type="papunktis" Nr="50.2" Abbr="50.2 pp." DocPartId="8ccb112e8bec4b7199049d9e3ca77da1" PartId="21d17ce8cce04386ac366e10beb1a462"/>
      </Part>
      <Part Type="punktas" Nr="51" Abbr="51 p." DocPartId="e54995e56ca7402298997c17f9709028" PartId="2ba87fcec63f4b2489f56df249d82043">
        <Part Type="papunktis" Nr="51.1" Abbr="51.1 pp." DocPartId="9a75b4c4183f4e29b217b51dc5d5f4e1" PartId="382694b0cb734098a0c0eee7d3ffd15e"/>
        <Part Type="papunktis" Nr="51.2" Abbr="51.2 pp." DocPartId="fc7b452c74474b65a5d2341b819460ba" PartId="3e97c238a349496492b44d847663eb16"/>
        <Part Type="papunktis" Nr="51.3" Abbr="51.3 pp." DocPartId="ff998c186a004837b0a4dcf9a4376e16" PartId="0801cf9568ca45288c0450cb701c0557"/>
        <Part Type="papunktis" Nr="51.4" Abbr="51.4 pp." DocPartId="bb6e8f3fe36646c584e753c512e5a1ff" PartId="718b388ecc1149daac70d87fa6758fd7"/>
        <Part Type="papunktis" Nr="51.5" Abbr="51.5 pp." DocPartId="511cf3dca1b1473fabd967c8729b4981" PartId="578913c8f8bf45d195510da3de0c78b1"/>
        <Part Type="papunktis" Nr="51.6" Abbr="51.6 pp." DocPartId="fe7be806f5874a239adf19ad0768a3f0" PartId="d9f712e7eec943da9789f13728999d8d"/>
        <Part Type="papunktis" Nr="51.7" Abbr="51.7 pp." DocPartId="42b89f23ff2140dba7a26405b19ad82d" PartId="dfdb455bf78a43309b80bd65b7ed90b6"/>
        <Part Type="papunktis" Nr="51.8" Abbr="51.8 pp." DocPartId="63a004894c8c4cb983be505fd36e830c" PartId="b3b5e9aa293e48b5ae41435fb342766b"/>
        <Part Type="papunktis" Nr="51.9" Abbr="51.9 pp." DocPartId="d0ed8ccef340452fb81a3eaa2d2e937e" PartId="b958519a60ab4bcba3da42754783e0c1"/>
        <Part Type="papunktis" Nr="51.10" Abbr="51.10 pp." DocPartId="d28af3b66e0e4834b3c78650eeabae67" PartId="39223665d3294aa3ae97fc4cc53dd330"/>
        <Part Type="papunktis" Nr="51.11" Abbr="51.11 pp." DocPartId="912dfe2d193a4a6faf9b498c8358c249" PartId="c2fae84f4b4a4c73a2d291d9a8b1b315"/>
      </Part>
      <Part Type="punktas" Nr="52" Abbr="52 p." DocPartId="2eb49bce4ab74a02808f06062481e4d1" PartId="45a7b9d5c2dc48c69c295e8f86cc0055"/>
      <Part Type="punktas" Nr="53" Abbr="53 p." DocPartId="b4d636d548364beaaf39b3380da811e9" PartId="316c94d4b11349959f891fbe81b76991"/>
      <Part Type="punktas" Nr="54" Abbr="54 p." DocPartId="afbf8f62843f42c3be219a017a8cd84e" PartId="03c09f42e9fa4e3a9956a0f0de375f32"/>
      <Part Type="punktas" Nr="55" Abbr="55 p." DocPartId="a9e9b20eaddf4f848a31d364906c5c4a" PartId="dcbc1c81a3ab4723a39d61a25c3b921f"/>
      <Part Type="punktas" Nr="56" Abbr="56 p." DocPartId="6d25636bf9594659bd677474c911a67e" PartId="32259b5aa9ba4da9b001ac23f4de30c2"/>
      <Part Type="punktas" Nr="57" Abbr="57 p." DocPartId="27dbe467be8d406998be3bc674c8e5f6" PartId="5faf4a34768744b2b9a8191770776834"/>
      <Part Type="punktas" Nr="58" Abbr="58 p." DocPartId="999971f24b1b4bfbb20b044f84184299" PartId="301d155ed71040d78385dcf28522f5da"/>
      <Part Type="punktas" Nr="59" Abbr="59 p." DocPartId="b52427e8adeb45b895498b84e30dfde1" PartId="f9cee2ba7fd140ac8e35131cd5e92465"/>
      <Part Type="punktas" Nr="60" Abbr="60 p." DocPartId="f79172eb11eb4e78a6ad1a22a83c8090" PartId="1d8b943130e149a1b218c25fdb0d17c1"/>
      <Part Type="punktas" Nr="61" Abbr="61 p." DocPartId="df18e294f7e745348224e4550656e992" PartId="f5b2b0a02b284680b6285d370aa57977"/>
      <Part Type="punktas" Nr="62" Abbr="62 p." DocPartId="498818fad7f74ebca7ef05fea2c08486" PartId="8568e2d4fe40498f9eba5956c988b43a"/>
      <Part Type="punktas" Nr="63" Abbr="63 p." DocPartId="5ca4749bdc82473585fe339bbcb76139" PartId="09b06773b8bf4ed18aa69565867e893e"/>
      <Part Type="punktas" Nr="64" Abbr="64 p." DocPartId="46a6d3298d604bfb8fca446f6e04fa77" PartId="66a424cb4ae044b881be54e5cf1002e0"/>
      <Part Type="punktas" Nr="65" Abbr="65 p." DocPartId="5485604039da480aa75283cb592bc92a" PartId="237ef0c4bf9642c7b6dcd9ea58f6b0cd"/>
      <Part Type="punktas" Nr="66" Abbr="66 p." DocPartId="2f32336e127848439437312bd05c8660" PartId="425545bcb22743ef8c757576d2042c11"/>
      <Part Type="punktas" Nr="67" Abbr="67 p." DocPartId="c7cfe6d4eb6c4a0bba432b40983e6dfb" PartId="40111d68ef83458e85cedbb71538c831">
        <Part Type="papunktis" Nr="67.1" Abbr="67.1 pp." DocPartId="515b242b21bb4758a0bf4dc53141b0b0" PartId="e7e04f71aa22417c9f5be67f51ec7ecc"/>
        <Part Type="papunktis" Nr="67.2" Abbr="67.2 pp." DocPartId="bb3f19deaca2489291763ed6106bdcee" PartId="ef06f21ce0184a97bb513a2bbe8d47cc"/>
        <Part Type="papunktis" Nr="67.3" Abbr="67.3 pp." DocPartId="61c0a740679e476eacb8562e290e8c84" PartId="73326349c4b0477097d48028ef3abc0f"/>
        <Part Type="papunktis" Nr="67.4" Abbr="67.4 pp." DocPartId="401f7344f05e4bb681c16e8f070d418a" PartId="36a11e5bb2da4111b081e16f885bc12e"/>
        <Part Type="papunktis" Nr="67.5" Abbr="67.5 pp." DocPartId="75c93434116d477fb8b05457f6148af7" PartId="e5936ea37699416592b2be920a83b91d"/>
      </Part>
      <Part Type="punktas" Nr="68" Abbr="68 p." DocPartId="cd65dc6903cd4cdea725857f899ee8b5" PartId="b2677a7d651943dba7a38683fb3b80c7"/>
      <Part Type="punktas" Nr="69" Abbr="69 p." DocPartId="914c6617b5494d2897dc04c19328a028" PartId="7d12a7fac8234108bc576c87a89f2cf9"/>
      <Part Type="punktas" Nr="70" Abbr="70 p." DocPartId="c0695308736142fc84685821a6bbe26c" PartId="0e6ff56c27c54297b9c4a7d5f076ba04">
        <Part Type="papunktis" Nr="70.1" Abbr="70.1 pp." DocPartId="e50de5a6e4eb4402b7c01342ad16c817" PartId="e19b875e3804408b87a15355259cb9d9"/>
        <Part Type="papunktis" Nr="70.2" Abbr="70.2 pp." DocPartId="5c4b9eb0a7614909b4a71fda4f4301e6" PartId="c70750cec5b24731a180532aac85d1cb"/>
      </Part>
      <Part Type="punktas" Nr="71" Abbr="71 p." DocPartId="087cc4319f7247fba1fe03476946da63" PartId="1e6a44dab57d491bba8bc204b16e9e05"/>
      <Part Type="punktas" Nr="72" Abbr="72 p." DocPartId="24410f950fd4455f82633fafd699e119" PartId="9bdb066229f941f2970902c25dd0b76f"/>
      <Part Type="punktas" Nr="73" Abbr="73 p." DocPartId="9d560422af0445e78ba3115ed1088005" PartId="85740678cd4f4e0794a5581ec6d36178"/>
      <Part Type="punktas" Nr="74" Abbr="74 p." DocPartId="befe6222ef844dfc81e81e935919eb57" PartId="34d1e01e57a4438ea254dd813403d997"/>
      <Part Type="punktas" Nr="75" Abbr="75 p." DocPartId="b87a708c24f64c9c9fc8dc85b9d086fa" PartId="72539808e66f4ce9bf74805634afc6dc"/>
      <Part Type="punktas" Nr="76" Abbr="76 p." DocPartId="d290ebe2d3dc4b81b4ebcc6a4eb5074e" PartId="5a3b12889fc448f5b2ce7b66dbac58bc"/>
      <Part Type="punktas" Nr="77" Abbr="77 p." DocPartId="7195ae834b764094b915e0a3ac8812b8" PartId="3dd52cb7c85c4c9bbbab64c57774c731"/>
      <Part Type="punktas" Nr="78" Abbr="78 p." DocPartId="f8f27ab9ab7341e384095c8555fc6fdf" PartId="b5317bd4dcb74209aa797562b2486cb5"/>
      <Part Type="punktas" Nr="79" Abbr="79 p." DocPartId="a92ec184106e4fdfa0aee7a1f84609a4" PartId="7ac9c5c82be64d25b27197efeac30cb2"/>
      <Part Type="punktas" Nr="80" Abbr="80 p." DocPartId="2ee2eb0675704f1099ecb1405482b1b7" PartId="7bd1f4b910ff4cb8a45d9c6c541fc153"/>
      <Part Type="punktas" Nr="81" Abbr="81 p." DocPartId="32749b86ecb642fbb067017aa874fc2e" PartId="d6899033a4a54b2eb64d2addcc5f986c"/>
      <Part Type="punktas" Nr="82" Abbr="82 p." DocPartId="d50ce4219dda4bcfa8fc02400375e7e0" PartId="855d8d9bd30741269940e98e8204b880"/>
      <Part Type="punktas" Nr="83" Abbr="83 p." DocPartId="7a33e347f8be43c4a1a0a2b5d5b67e83" PartId="7de59bc8d3b8478ebdbbc8b149749569"/>
      <Part Type="punktas" Nr="84" Abbr="84 p." DocPartId="7d4b0f27596444faa0765dc7a05eb7d7" PartId="1a7229ee0797446fb5867068cd61720c"/>
      <Part Type="punktas" Nr="85" Abbr="85 p." DocPartId="3f4b7ff7676648689041b805ce6f3557" PartId="87154288c2ef494ab220a2b6b4e12b23"/>
      <Part Type="punktas" Nr="86" Abbr="86 p." DocPartId="f2909b77ec554bbcaccc63a6f9566d73" PartId="13fe6de9ea0f42e7a6e85a473740a714"/>
      <Part Type="punktas" Nr="87" Abbr="87 p." DocPartId="bf6a1684c4da47e894509c269af40bed" PartId="94a70f4f59b748fc898277070c50ffd1">
        <Part Type="papunktis" Nr="87.1" Abbr="87.1 pp." DocPartId="800f307197ef49fba75da61a004518a0" PartId="311ea6fdc1ee49b88eac5f8e7d73f304"/>
        <Part Type="papunktis" Nr="87.2" Abbr="87.2 pp." DocPartId="79ac54d14e494a269a0767eb11761090" PartId="3516596047744584b8175e68eb3f85b8"/>
        <Part Type="papunktis" Nr="87.3" Abbr="87.3 pp." DocPartId="71b31d53c3674ac08221a05178d9c3e3" PartId="ce929f77fa7840f0b547140c669ff168"/>
        <Part Type="papunktis" Nr="87.4" Abbr="87.4 pp." DocPartId="d7943bea7577460ebbe203c7b2d9ff3d" PartId="5cf291bb57104e21832222d7c34fd7d7"/>
        <Part Type="papunktis" Nr="87.5" Abbr="87.5 pp." DocPartId="25bcfcb3ef874d02a7a4469aed6a92b7" PartId="c068cd2a23f343888a57d8db79b4d397"/>
        <Part Type="papunktis" Nr="87.6" Abbr="87.6 pp." DocPartId="cd73418c38cb473096249d93ce9a689e" PartId="4ea58cf705b441dbb49deab5e2cff5d1"/>
      </Part>
      <Part Type="punktas" Nr="88" Abbr="88 p." DocPartId="b8bd903018024e59b3b4883022210f23" PartId="22e9951ffa9d42d3805d049bf21229be"/>
      <Part Type="punktas" Nr="89" Abbr="89 p." DocPartId="de41569a7318446fb17e695a1ea56bc2" PartId="729f126b7ab54bf0afe471501e44bada"/>
      <Part Type="punktas" Nr="90" Abbr="90 p." DocPartId="9c5dc1c22b424938bdeeaba7065d51ac" PartId="83eb2ca3bf944561ac42e84be95f5640"/>
      <Part Type="punktas" Nr="91" Abbr="91 p." DocPartId="d3ad443318ce41e08a0f3ddf898d2aaf" PartId="f7ecd348c9424044a6f097fd7a6dfb1b"/>
      <Part Type="punktas" Nr="92" Abbr="92 p." DocPartId="457d20af285543229e9e603520da5416" PartId="7e1e8e07a94649f1b641e2178e1432cb"/>
      <Part Type="punktas" Nr="93" Abbr="93 p." DocPartId="356f36d63ec94c108e525fa8f062a5b3" PartId="00508b4112034dba874623c87d163934"/>
      <Part Type="punktas" Nr="94" Abbr="94 p." DocPartId="814fa668c389448c836b7fc0357cf0c7" PartId="c313f7574474486780ef3aabf8bf5fb5"/>
      <Part Type="punktas" Nr="95" Abbr="95 p." DocPartId="9e8a76b96fcb4e7da4fbf0bc68593e73" PartId="006e028cbbaa413da5515395bf90209d"/>
      <Part Type="punktas" Nr="96" Abbr="96 p." DocPartId="ac77c01da96a41da806087cafb2cbdf8" PartId="21b67faeeac64c03855941a4738fb9d6"/>
      <Part Type="punktas" Nr="97" Abbr="97 p." DocPartId="913bac190beb46eab3b3be813b33e574" PartId="557bb116382449c6a67e49c2488cc058">
        <Part Type="papunktis" Nr="97.1" Abbr="97.1 pp." DocPartId="4df87d31eb8d45a8be8990691d205243" PartId="928b8906b90644fe8102328c869b116f"/>
        <Part Type="papunktis" Nr="97.2" Abbr="97.2 pp." DocPartId="2147a7789c3e4727b7413f20197228d9" PartId="f089beaabcd8486ba388129c474816ad"/>
        <Part Type="papunktis" Nr="97.3" Abbr="97.3 pp." DocPartId="22fd505a626548d0a04b160297a2f7e9" PartId="85a9c04080a64eb1ab09fdaaa93e043c"/>
        <Part Type="papunktis" Nr="97.4" Abbr="97.4 pp." DocPartId="cde9b9bad57c4c8386131e872d2bdf3a" PartId="e99920cb18c64ac487e216ee3c93da70"/>
        <Part Type="papunktis" Nr="97.5" Abbr="97.5 pp." DocPartId="1a6fa637123b455f8978864e5b911698" PartId="fc8779ff9f8b42c38a9105efebb5b0da"/>
        <Part Type="papunktis" Nr="97.6" Abbr="97.6 pp." DocPartId="cf54caa2bc0f433a9b15f7082bab2cd1" PartId="3caf8d8b13b6497dabce48fc7eb7bd9b"/>
        <Part Type="papunktis" Nr="97.7" Abbr="97.7 pp." DocPartId="a1bf30cd947240ed8778edf5e3f1edf1" PartId="c5d1e16eadb34fdfa921f8a0639aa097"/>
      </Part>
      <Part Type="punktas" Nr="98" Abbr="98 p." DocPartId="7f5e9d455c804d6ea27e0d0708a09a96" PartId="472632d332914ba4bd433beb7344556d"/>
      <Part Type="punktas" Nr="99" Abbr="99 p." DocPartId="2db2fbecb6c0498ca7937cfd0298e52f" PartId="9246ccbdfd6740cd9da09f5b8049031a"/>
    </Part>
    <Part Type="skyrius" Nr="7" Title="DARBUOTOJŲ PRIĖMIMAS Į DARBĄ, JŲ DARBO APMOKĖJIMO TVARKA IR ATESTACIJA" DocPartId="e466b2ff8bfc4fc5b8e96489558e18b5" PartId="e643404c1bdf49d284d78b9b7de47e6f">
      <Part Type="punktas" Nr="100" Abbr="100 p." DocPartId="92272ba98abc43a1b78ffd788e3c6170" PartId="2b3472f17865475d8747689045b747c8"/>
      <Part Type="punktas" Nr="101" Abbr="101 p." DocPartId="03f1fb2642ff43ab8598ea056b6640a3" PartId="0383341d249e4bc6a00a62b5dd1b1801"/>
      <Part Type="punktas" Nr="102" Abbr="102 p." DocPartId="351f6ad63c754040b1919126519140d2" PartId="22ad48aae4a44ded9ebc2a4f3d8f8800"/>
      <Part Type="punktas" Nr="103" Abbr="103 p." DocPartId="e451463889ff4ce98be25f5eb5017ae1" PartId="94b6fd553e0a45a9b3fb2da6366c4a4c"/>
    </Part>
    <Part Type="skyrius" Nr="8" Title="MOKYKLOS TURTAS, LĖŠOS, JŲ NAUDOJIMO TVARKA, FINANSINĖS VEIKLOS KONTROLĖ IR MOKYKLOS VEIKLOS PRIEŽIŪRA" DocPartId="106a9ff9184f497eb100a0707e5a8839" PartId="62b630a72f124953b5aa175d91846328">
      <Part Type="punktas" Nr="104" Abbr="104 p." DocPartId="1b6c5f323c9e4f8da3ade0aabbbee72f" PartId="2e4e8ad46ddf45239d61c0a93f055267"/>
      <Part Type="punktas" Nr="105" Abbr="105 p." DocPartId="a0c9994044bf4c878e0c0ece95797355" PartId="8b0bdb7a53784224ac744a7deb90e785">
        <Part Type="papunktis" Nr="105.1" Abbr="105.1 pp." DocPartId="a31b8588e65b419cbb55c418de00889a" PartId="fb2dccd743a94411b2f07f6f84498d0f"/>
        <Part Type="papunktis" Nr="105.2" Abbr="105.2 pp." DocPartId="420a5e8003e64540b2ad352efdfdbdf4" PartId="73db9aa45f40484aa3537e3f6cecfe30"/>
        <Part Type="papunktis" Nr="105.3" Abbr="105.3 pp." DocPartId="70f2f3c43ed2428082ee61e011570bd0" PartId="a7985db51b9f4c46ae43df949aea1e98"/>
        <Part Type="papunktis" Nr="105.4" Abbr="105.4 pp." DocPartId="fcc121bf353d4c9fb1324079d6537168" PartId="b6180004a4084292a67b25ced2cc1b86"/>
      </Part>
      <Part Type="punktas" Nr="106" Abbr="106 p." DocPartId="403a343ae9be44d4bf0d4a5f751099a6" PartId="ec73d3e4e7a54ebb8419021ce57fdf47"/>
      <Part Type="punktas" Nr="107" Abbr="107 p." DocPartId="5bcc1de7112d4c389a04d8c0667e35ba" PartId="f7d14145efb94a5ab3065d868adcc535"/>
      <Part Type="punktas" Nr="108" Abbr="108 p." DocPartId="39eb19d3704245d894afd55668f34158" PartId="0a4260e051414d1b9eb592a70d81bc1a"/>
      <Part Type="punktas" Nr="109" Abbr="109 p." DocPartId="2de9c99788d24413b412fbf6ed024572" PartId="35de74387e4943f4b67d9611f7949029"/>
    </Part>
    <Part Type="skyrius" Nr="9" Title="BAIGIAMOSIOS NUOSTATOS" DocPartId="676d6717895149b18391d39d874b8a32" PartId="b2d35a09fc0d445c93e046d23e78d355">
      <Part Type="punktas" Nr="110" Abbr="110 p." DocPartId="8b59c77203ba450588bb33ef5ae3a3fd" PartId="4e097e604f964da59bff8a0662a016d1"/>
      <Part Type="punktas" Nr="111" Abbr="111 p." DocPartId="181e02fd6c9b4a60801dd62ac700c830" PartId="be51ad4b70594d28901ba5879cd4d2e8"/>
      <Part Type="punktas" Nr="112" Abbr="112 p." DocPartId="4320af28102b4ab6a29edc4e71cfa95b" PartId="5b546c8010914944a139d32f3d2d388f"/>
      <Part Type="punktas" Nr="113" Abbr="113 p." DocPartId="b68d7d5153154887b0adedf0d3140550" PartId="b007d903dd8f49af8ea504b46cb24a0a"/>
      <Part Type="punktas" Nr="114" Abbr="114 p." DocPartId="1395bab0d5264b69a9124440351893c5" PartId="8530490390524cebbdaf6c345e0ec6ce"/>
      <Part Type="punktas" Nr="115" Abbr="115 p." DocPartId="e9b63e8fea8948a2a7b55dd149ca8078" PartId="a53655bcee934ece9e026b0e4faefadb"/>
    </Part>
  </Part>
</Parts>
</file>

<file path=customXml/itemProps1.xml><?xml version="1.0" encoding="utf-8"?>
<ds:datastoreItem xmlns:ds="http://schemas.openxmlformats.org/officeDocument/2006/customXml" ds:itemID="{E5CDB722-1BE4-4309-B705-225FFE98FEE1}">
  <ds:schemaRefs>
    <ds:schemaRef ds:uri="http://schemas.openxmlformats.org/officeDocument/2006/bibliography"/>
  </ds:schemaRefs>
</ds:datastoreItem>
</file>

<file path=customXml/itemProps2.xml><?xml version="1.0" encoding="utf-8"?>
<ds:datastoreItem xmlns:ds="http://schemas.openxmlformats.org/officeDocument/2006/customXml" ds:itemID="{49384B1D-BC9A-48B2-BF47-638DC6ACCA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4168</Words>
  <Characters>29809</Characters>
  <Application>Microsoft Office Word</Application>
  <DocSecurity>4</DocSecurity>
  <Lines>513</Lines>
  <Paragraphs>283</Paragraphs>
  <ScaleCrop>false</ScaleCrop>
  <HeadingPairs>
    <vt:vector size="2" baseType="variant">
      <vt:variant>
        <vt:lpstr>Pavadinimas</vt:lpstr>
      </vt:variant>
      <vt:variant>
        <vt:i4>1</vt:i4>
      </vt:variant>
    </vt:vector>
  </HeadingPairs>
  <TitlesOfParts>
    <vt:vector size="1" baseType="lpstr">
      <vt:lpstr>PATVIRTINTA</vt:lpstr>
    </vt:vector>
  </TitlesOfParts>
  <Company>HOME</Company>
  <LinksUpToDate>false</LinksUpToDate>
  <CharactersWithSpaces>33694</CharactersWithSpaces>
  <SharedDoc>false</SharedDoc>
  <HyperlinkBase/>
  <HLinks>
    <vt:vector size="6" baseType="variant">
      <vt:variant>
        <vt:i4>851986</vt:i4>
      </vt:variant>
      <vt:variant>
        <vt:i4>0</vt:i4>
      </vt:variant>
      <vt:variant>
        <vt:i4>0</vt:i4>
      </vt:variant>
      <vt:variant>
        <vt:i4>5</vt:i4>
      </vt:variant>
      <vt:variant>
        <vt:lpwstr>http://www.siauliumn.lt/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2025-09-05T06:06:00Z</dcterms:created>
  <dc:creator>User</dc:creator>
  <lastModifiedBy>adlibuser</lastModifiedBy>
  <lastPrinted>2017-11-29T12:11:00Z</lastPrinted>
  <dcterms:modified xsi:type="dcterms:W3CDTF">2025-09-05T06:06:00Z</dcterms:modified>
  <revision>2</revision>
  <dc:title>PATVIRTINTA</dc:title>
</coreProperties>
</file>