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CEF5" w14:textId="76071098" w:rsidR="00BB4B72" w:rsidRPr="00BB4B72" w:rsidRDefault="00BB4B72" w:rsidP="00BB4B72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Paramos Lietuvos bitininkystės sektoriui </w:t>
      </w:r>
    </w:p>
    <w:p w14:paraId="769D47F8" w14:textId="2CF92CF0" w:rsidR="00BB4B72" w:rsidRPr="00BB4B72" w:rsidRDefault="00BB4B72" w:rsidP="00BB4B72">
      <w:pPr>
        <w:widowControl w:val="0"/>
        <w:spacing w:after="0" w:line="240" w:lineRule="auto"/>
        <w:ind w:left="6804" w:firstLine="2835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201</w:t>
      </w:r>
      <w:r w:rsidR="003A1995">
        <w:rPr>
          <w:rFonts w:ascii="Times New Roman" w:eastAsia="Times New Roman" w:hAnsi="Times New Roman" w:cs="Times New Roman"/>
          <w:noProof/>
          <w:sz w:val="20"/>
          <w:szCs w:val="20"/>
        </w:rPr>
        <w:t>7</w:t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–201</w:t>
      </w:r>
      <w:r w:rsidR="003A1995">
        <w:rPr>
          <w:rFonts w:ascii="Times New Roman" w:eastAsia="Times New Roman" w:hAnsi="Times New Roman" w:cs="Times New Roman"/>
          <w:noProof/>
          <w:sz w:val="20"/>
          <w:szCs w:val="20"/>
        </w:rPr>
        <w:t>9</w:t>
      </w: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metų programos įgyvendinimo taisyklių</w:t>
      </w:r>
    </w:p>
    <w:p w14:paraId="0ADEF36D" w14:textId="26D8AAEF" w:rsidR="00BB4B72" w:rsidRPr="00BB4B72" w:rsidRDefault="00FA5477" w:rsidP="00BB4B72">
      <w:pPr>
        <w:widowControl w:val="0"/>
        <w:tabs>
          <w:tab w:val="left" w:pos="9000"/>
        </w:tabs>
        <w:spacing w:after="0" w:line="240" w:lineRule="auto"/>
        <w:ind w:left="6804" w:firstLine="2835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1</w:t>
      </w:r>
      <w:r w:rsidR="00E63207">
        <w:rPr>
          <w:rFonts w:ascii="Times New Roman" w:eastAsia="Times New Roman" w:hAnsi="Times New Roman" w:cs="Times New Roman"/>
          <w:noProof/>
          <w:sz w:val="20"/>
          <w:szCs w:val="20"/>
        </w:rPr>
        <w:t>6</w:t>
      </w:r>
      <w:bookmarkStart w:id="0" w:name="_GoBack"/>
      <w:bookmarkEnd w:id="0"/>
      <w:r w:rsidR="00BB4B72" w:rsidRPr="00BB4B7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priedas</w:t>
      </w:r>
    </w:p>
    <w:p w14:paraId="262D59AB" w14:textId="77777777" w:rsidR="00BB4B72" w:rsidRPr="00BB4B72" w:rsidRDefault="00BB4B72" w:rsidP="00BB4B72">
      <w:pPr>
        <w:widowControl w:val="0"/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</w:rPr>
      </w:pPr>
    </w:p>
    <w:p w14:paraId="34D5AA05" w14:textId="0AF1DD99" w:rsidR="00BB4B72" w:rsidRPr="00BB4B72" w:rsidRDefault="00BB4B72" w:rsidP="00BB4B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BB4B72" w:rsidDel="009056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(Ataskaitos apie Paramos 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L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>ietuvos bitininkystės sektoriui 201</w:t>
      </w:r>
      <w:r w:rsidR="002E605C">
        <w:rPr>
          <w:rFonts w:ascii="Times New Roman" w:eastAsia="Times New Roman" w:hAnsi="Times New Roman" w:cs="Times New Roman"/>
          <w:b/>
          <w:noProof/>
          <w:sz w:val="20"/>
          <w:szCs w:val="20"/>
        </w:rPr>
        <w:t>7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>–201</w:t>
      </w:r>
      <w:r w:rsidR="002E605C">
        <w:rPr>
          <w:rFonts w:ascii="Times New Roman" w:eastAsia="Times New Roman" w:hAnsi="Times New Roman" w:cs="Times New Roman"/>
          <w:b/>
          <w:noProof/>
          <w:sz w:val="20"/>
          <w:szCs w:val="20"/>
        </w:rPr>
        <w:t>9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metų programos </w:t>
      </w:r>
      <w:r w:rsidRPr="00BB4B7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priemonių įgyvendinimą</w:t>
      </w:r>
      <w:r w:rsidRPr="00BB4B7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forma)</w:t>
      </w:r>
    </w:p>
    <w:p w14:paraId="03E864CD" w14:textId="77777777" w:rsidR="00BB4B72" w:rsidRPr="00BB4B72" w:rsidRDefault="00BB4B72" w:rsidP="00BB4B7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aps/>
          <w:noProof/>
          <w:color w:val="000000"/>
          <w:sz w:val="20"/>
          <w:szCs w:val="20"/>
        </w:rPr>
      </w:pPr>
    </w:p>
    <w:p w14:paraId="056FBDEE" w14:textId="77777777" w:rsidR="00BB4B72" w:rsidRPr="00BB4B72" w:rsidRDefault="00BB4B72" w:rsidP="00BB4B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0"/>
          <w:szCs w:val="20"/>
        </w:rPr>
        <w:t>NACIONALINĖ MOKĖJIMO AGENTŪRA PRIE ŽEMĖS ŪKIO MINISTERIJOS</w:t>
      </w:r>
    </w:p>
    <w:p w14:paraId="2AD60271" w14:textId="6C13C403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  <w:t xml:space="preserve">ATASKAITA APIE 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Paramos Lietuvos bitininkystės sektoriui 201</w:t>
      </w:r>
      <w:r w:rsidR="002E605C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7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–201</w:t>
      </w:r>
      <w:r w:rsidR="002E605C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>9</w:t>
      </w:r>
      <w:r w:rsidRPr="00BB4B72">
        <w:rPr>
          <w:rFonts w:ascii="Times New Roman" w:eastAsia="Times New Roman" w:hAnsi="Times New Roman" w:cs="Times New Roman"/>
          <w:b/>
          <w:caps/>
          <w:noProof/>
          <w:sz w:val="20"/>
          <w:szCs w:val="20"/>
        </w:rPr>
        <w:t xml:space="preserve"> metų programos </w:t>
      </w:r>
      <w:r w:rsidRPr="00BB4B72">
        <w:rPr>
          <w:rFonts w:ascii="Times New Roman" w:eastAsia="Times New Roman" w:hAnsi="Times New Roman" w:cs="Times New Roman"/>
          <w:b/>
          <w:bCs/>
          <w:caps/>
          <w:noProof/>
          <w:sz w:val="20"/>
          <w:szCs w:val="20"/>
        </w:rPr>
        <w:t>PRIEMONIŲ ĮGYVENDINIMĄ</w:t>
      </w:r>
    </w:p>
    <w:p w14:paraId="6F287E9E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7F8E5DDE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____________   Nr. _______________</w:t>
      </w:r>
    </w:p>
    <w:p w14:paraId="13B41233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(data)</w:t>
      </w:r>
    </w:p>
    <w:p w14:paraId="7E2AEE70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____________</w:t>
      </w:r>
    </w:p>
    <w:p w14:paraId="500A3C91" w14:textId="77777777" w:rsidR="00BB4B72" w:rsidRPr="00BB4B72" w:rsidRDefault="00BB4B72" w:rsidP="00BB4B7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B4B72">
        <w:rPr>
          <w:rFonts w:ascii="Times New Roman" w:eastAsia="Times New Roman" w:hAnsi="Times New Roman" w:cs="Times New Roman"/>
          <w:noProof/>
          <w:sz w:val="20"/>
          <w:szCs w:val="20"/>
        </w:rPr>
        <w:t>(sudarymo vieta)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3402"/>
      </w:tblGrid>
      <w:tr w:rsidR="00BB4B72" w:rsidRPr="00BB4B72" w14:paraId="79054E65" w14:textId="77777777" w:rsidTr="00963A97">
        <w:trPr>
          <w:cantSplit/>
          <w:trHeight w:val="531"/>
        </w:trPr>
        <w:tc>
          <w:tcPr>
            <w:tcW w:w="3545" w:type="dxa"/>
          </w:tcPr>
          <w:p w14:paraId="33C26683" w14:textId="77777777" w:rsidR="00BB4B72" w:rsidRPr="00BB4B72" w:rsidRDefault="00BB4B72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Periodas, už kurį formuojama ataskaita </w:t>
            </w:r>
          </w:p>
        </w:tc>
        <w:tc>
          <w:tcPr>
            <w:tcW w:w="3402" w:type="dxa"/>
          </w:tcPr>
          <w:p w14:paraId="43E36F47" w14:textId="77777777" w:rsidR="00BB4B72" w:rsidRPr="00BB4B72" w:rsidRDefault="00BB4B72" w:rsidP="00BB4B72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14:paraId="0730DFC5" w14:textId="77777777" w:rsidR="00BB4B72" w:rsidRPr="00BB4B72" w:rsidRDefault="00BB4B72" w:rsidP="00BB4B72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B4B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(nuo)                             (iki)</w:t>
            </w:r>
          </w:p>
        </w:tc>
      </w:tr>
    </w:tbl>
    <w:p w14:paraId="5B9D83FB" w14:textId="77777777" w:rsid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7DCFB52C" w14:textId="57AFD8EB" w:rsidR="00EE247D" w:rsidRPr="00EE247D" w:rsidRDefault="00EE247D" w:rsidP="00EE247D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PRIEMONIŲ ĮGYVENDINIMAS</w:t>
      </w:r>
    </w:p>
    <w:tbl>
      <w:tblPr>
        <w:tblW w:w="156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85"/>
        <w:gridCol w:w="1276"/>
        <w:gridCol w:w="1276"/>
        <w:gridCol w:w="1417"/>
        <w:gridCol w:w="1221"/>
        <w:gridCol w:w="55"/>
        <w:gridCol w:w="1134"/>
        <w:gridCol w:w="32"/>
        <w:gridCol w:w="1102"/>
        <w:gridCol w:w="992"/>
        <w:gridCol w:w="1134"/>
        <w:gridCol w:w="1134"/>
      </w:tblGrid>
      <w:tr w:rsidR="002E605C" w:rsidRPr="00557EA0" w14:paraId="05557268" w14:textId="77777777" w:rsidTr="00737F4D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14:paraId="44DD27C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Eil. Nr.</w:t>
            </w:r>
          </w:p>
        </w:tc>
        <w:tc>
          <w:tcPr>
            <w:tcW w:w="4385" w:type="dxa"/>
            <w:vMerge w:val="restart"/>
            <w:vAlign w:val="center"/>
          </w:tcPr>
          <w:p w14:paraId="734CA15C" w14:textId="2FC35AFD" w:rsidR="002E605C" w:rsidRPr="00557EA0" w:rsidRDefault="002E605C" w:rsidP="00CE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Informacija apie 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Paramos Lietuvos bitininkystės sektoriui 20</w:t>
            </w:r>
            <w:r w:rsidR="00CE3EA7"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17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–201</w:t>
            </w:r>
            <w:r w:rsidR="00CE3EA7"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metų programos </w:t>
            </w: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įgyvendinimą</w:t>
            </w:r>
          </w:p>
        </w:tc>
        <w:tc>
          <w:tcPr>
            <w:tcW w:w="9639" w:type="dxa"/>
            <w:gridSpan w:val="10"/>
            <w:vAlign w:val="center"/>
          </w:tcPr>
          <w:p w14:paraId="6BE6538F" w14:textId="3C12DA06" w:rsidR="002E605C" w:rsidRPr="00557EA0" w:rsidRDefault="002E605C" w:rsidP="000C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Priemonių pavadinimas</w:t>
            </w:r>
          </w:p>
        </w:tc>
        <w:tc>
          <w:tcPr>
            <w:tcW w:w="1134" w:type="dxa"/>
            <w:vMerge w:val="restart"/>
          </w:tcPr>
          <w:p w14:paraId="26F0F78C" w14:textId="476E41FD" w:rsidR="002E605C" w:rsidRPr="00557EA0" w:rsidRDefault="002E605C" w:rsidP="000C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Bendra suma, Eur</w:t>
            </w:r>
          </w:p>
        </w:tc>
      </w:tr>
      <w:tr w:rsidR="002E605C" w:rsidRPr="00557EA0" w14:paraId="039EC6F1" w14:textId="77777777" w:rsidTr="002E605C">
        <w:trPr>
          <w:cantSplit/>
          <w:tblHeader/>
        </w:trPr>
        <w:tc>
          <w:tcPr>
            <w:tcW w:w="540" w:type="dxa"/>
            <w:vMerge/>
            <w:vAlign w:val="center"/>
          </w:tcPr>
          <w:p w14:paraId="3A12AA44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  <w:vMerge/>
            <w:vAlign w:val="center"/>
          </w:tcPr>
          <w:p w14:paraId="791ACC2A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1762D1" w14:textId="77777777" w:rsidR="002E605C" w:rsidRPr="00557EA0" w:rsidRDefault="002E605C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Techninė parama bitininkams ir jų grupėms</w:t>
            </w:r>
          </w:p>
        </w:tc>
        <w:tc>
          <w:tcPr>
            <w:tcW w:w="1276" w:type="dxa"/>
            <w:vAlign w:val="center"/>
          </w:tcPr>
          <w:p w14:paraId="6036B3A1" w14:textId="2E08EC07" w:rsidR="002E605C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Kova su avilių kenkėjais ir bičių ligomis, ypač varoze </w:t>
            </w:r>
          </w:p>
        </w:tc>
        <w:tc>
          <w:tcPr>
            <w:tcW w:w="1417" w:type="dxa"/>
            <w:vAlign w:val="center"/>
          </w:tcPr>
          <w:p w14:paraId="2D96212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Avilių transportavimo į ganyklas racionaliza-vimas</w:t>
            </w:r>
          </w:p>
        </w:tc>
        <w:tc>
          <w:tcPr>
            <w:tcW w:w="1276" w:type="dxa"/>
            <w:gridSpan w:val="2"/>
            <w:vAlign w:val="center"/>
          </w:tcPr>
          <w:p w14:paraId="73836E39" w14:textId="50A00FD1" w:rsidR="002E605C" w:rsidRPr="00557EA0" w:rsidRDefault="00EE247D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Medaus ir bičių produktų fizinių ir cheminių savybių analizė, siekiant nustatyti jų kokybines savybes</w:t>
            </w:r>
          </w:p>
        </w:tc>
        <w:tc>
          <w:tcPr>
            <w:tcW w:w="1134" w:type="dxa"/>
            <w:vAlign w:val="center"/>
          </w:tcPr>
          <w:p w14:paraId="1428675D" w14:textId="77777777" w:rsidR="002E605C" w:rsidRPr="00557EA0" w:rsidRDefault="002E605C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Bičių šeimų atnaujinimas</w:t>
            </w:r>
          </w:p>
        </w:tc>
        <w:tc>
          <w:tcPr>
            <w:tcW w:w="1134" w:type="dxa"/>
            <w:gridSpan w:val="2"/>
            <w:vAlign w:val="center"/>
          </w:tcPr>
          <w:p w14:paraId="6D120890" w14:textId="77777777" w:rsidR="002E605C" w:rsidRPr="00557EA0" w:rsidRDefault="002E605C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Bitininkystei ir bitininkystės produktams skirtos taikomųjų  mokslinių tyrimų programos</w:t>
            </w:r>
          </w:p>
        </w:tc>
        <w:tc>
          <w:tcPr>
            <w:tcW w:w="992" w:type="dxa"/>
          </w:tcPr>
          <w:p w14:paraId="4049C5D1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6936BD83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4113B94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42799AC" w14:textId="77777777" w:rsidR="00EE247D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02C3A41" w14:textId="55B62D0E" w:rsidR="002E605C" w:rsidRPr="00557EA0" w:rsidRDefault="00EE247D" w:rsidP="00E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Rinkos stebėsena</w:t>
            </w:r>
          </w:p>
        </w:tc>
        <w:tc>
          <w:tcPr>
            <w:tcW w:w="1134" w:type="dxa"/>
          </w:tcPr>
          <w:p w14:paraId="0E3F2D89" w14:textId="77777777" w:rsidR="00EE247D" w:rsidRPr="00557EA0" w:rsidRDefault="00EE247D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1FB7704" w14:textId="4878C655" w:rsidR="002E605C" w:rsidRPr="00557EA0" w:rsidRDefault="00EE247D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Bitininkystės produktų kokybės gerinimas, siekiant didinti jų vertę rinkoje</w:t>
            </w:r>
          </w:p>
        </w:tc>
        <w:tc>
          <w:tcPr>
            <w:tcW w:w="1134" w:type="dxa"/>
            <w:vMerge/>
          </w:tcPr>
          <w:p w14:paraId="67DF7BD7" w14:textId="7E208E2E" w:rsidR="002E605C" w:rsidRPr="00557EA0" w:rsidRDefault="002E605C" w:rsidP="00F7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294A41FE" w14:textId="77777777" w:rsidTr="002E605C">
        <w:trPr>
          <w:trHeight w:val="231"/>
        </w:trPr>
        <w:tc>
          <w:tcPr>
            <w:tcW w:w="540" w:type="dxa"/>
            <w:vMerge w:val="restart"/>
          </w:tcPr>
          <w:p w14:paraId="7D42CB3D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4385" w:type="dxa"/>
            <w:vAlign w:val="center"/>
          </w:tcPr>
          <w:p w14:paraId="067BCC23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Gauta paramos paraiškų, vnt.</w:t>
            </w:r>
          </w:p>
        </w:tc>
        <w:tc>
          <w:tcPr>
            <w:tcW w:w="1276" w:type="dxa"/>
            <w:vAlign w:val="center"/>
          </w:tcPr>
          <w:p w14:paraId="5653209F" w14:textId="77777777" w:rsidR="002E605C" w:rsidRPr="00557EA0" w:rsidRDefault="002E605C" w:rsidP="00BB4B72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175FA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BD9F7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9ADC71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0790A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441F17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99DE77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22E28" w14:textId="7BC397A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9B4D0" w14:textId="6711BB7A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18DC69DB" w14:textId="77777777" w:rsidTr="002E605C">
        <w:tc>
          <w:tcPr>
            <w:tcW w:w="540" w:type="dxa"/>
            <w:vMerge/>
            <w:vAlign w:val="center"/>
          </w:tcPr>
          <w:p w14:paraId="20D26A1E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  <w:vAlign w:val="center"/>
          </w:tcPr>
          <w:p w14:paraId="433DC742" w14:textId="627311A4" w:rsidR="002E605C" w:rsidRPr="00557EA0" w:rsidRDefault="002E605C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Prašoma kompensuoti paramos suma (be PVM), Eur</w:t>
            </w:r>
          </w:p>
        </w:tc>
        <w:tc>
          <w:tcPr>
            <w:tcW w:w="1276" w:type="dxa"/>
            <w:vAlign w:val="center"/>
          </w:tcPr>
          <w:p w14:paraId="3411F7F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6248B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BB49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9B321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DC4E4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B4CC8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1944D8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85EC1" w14:textId="59C69022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7D1E7" w14:textId="21C19185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1B194922" w14:textId="77777777" w:rsidTr="002E605C">
        <w:tc>
          <w:tcPr>
            <w:tcW w:w="540" w:type="dxa"/>
            <w:vAlign w:val="center"/>
          </w:tcPr>
          <w:p w14:paraId="324242F7" w14:textId="42A3B926" w:rsidR="002E605C" w:rsidRPr="00557EA0" w:rsidRDefault="00033B31" w:rsidP="000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330FCF2E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Išregistruota paramos paraiškų (pagal pareiškėjo prašymą išregistruoti iš dalyvavimo įgyvendinant priemones), vnt.</w:t>
            </w:r>
          </w:p>
        </w:tc>
        <w:tc>
          <w:tcPr>
            <w:tcW w:w="1276" w:type="dxa"/>
          </w:tcPr>
          <w:p w14:paraId="008BDC33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B44C1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D96AB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4E0DD11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8DB5D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485925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207F186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38107" w14:textId="6E2F1D2C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C8F11" w14:textId="096518C2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74F5D23B" w14:textId="77777777" w:rsidTr="002E605C">
        <w:tc>
          <w:tcPr>
            <w:tcW w:w="540" w:type="dxa"/>
            <w:vAlign w:val="center"/>
          </w:tcPr>
          <w:p w14:paraId="34175B8B" w14:textId="68D3A090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7F1FB431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Atmesta paramos paraiškų, vnt.</w:t>
            </w:r>
          </w:p>
        </w:tc>
        <w:tc>
          <w:tcPr>
            <w:tcW w:w="1276" w:type="dxa"/>
          </w:tcPr>
          <w:p w14:paraId="7E50ADB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43CB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AE59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B87B8D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CACCC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F1F8D0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01CD6619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28AF9" w14:textId="46D8AF64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2BE28" w14:textId="1829A603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5A7959CE" w14:textId="77777777" w:rsidTr="002E605C">
        <w:tc>
          <w:tcPr>
            <w:tcW w:w="540" w:type="dxa"/>
            <w:vAlign w:val="center"/>
          </w:tcPr>
          <w:p w14:paraId="158F0923" w14:textId="007025FB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2B5E462E" w14:textId="13F03EF0" w:rsidR="002E605C" w:rsidRPr="00557EA0" w:rsidRDefault="002E605C" w:rsidP="00030C7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Patvirtinta paramai gauti paramos paraiškų, vnt.</w:t>
            </w:r>
          </w:p>
        </w:tc>
        <w:tc>
          <w:tcPr>
            <w:tcW w:w="1276" w:type="dxa"/>
          </w:tcPr>
          <w:p w14:paraId="5AB70A9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1EC97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24401D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4BC568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F4EA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5895AE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EE92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DCD09" w14:textId="3FD28D98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1EC0D" w14:textId="782A29AD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3A2E8775" w14:textId="77777777" w:rsidTr="002E605C">
        <w:trPr>
          <w:trHeight w:val="201"/>
        </w:trPr>
        <w:tc>
          <w:tcPr>
            <w:tcW w:w="540" w:type="dxa"/>
            <w:vMerge w:val="restart"/>
            <w:vAlign w:val="center"/>
          </w:tcPr>
          <w:p w14:paraId="7C771EAE" w14:textId="2FD122EB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00E0FA2B" w14:textId="3C9208D1" w:rsidR="002E605C" w:rsidRPr="00557EA0" w:rsidRDefault="002E605C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Patvirtinta paramos suma, Eur</w:t>
            </w:r>
          </w:p>
        </w:tc>
        <w:tc>
          <w:tcPr>
            <w:tcW w:w="1276" w:type="dxa"/>
          </w:tcPr>
          <w:p w14:paraId="51E9E7F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4A5E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0C820E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E61A57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D71D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8553739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771F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75B68" w14:textId="04922022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451AF" w14:textId="4EFF770F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476542E4" w14:textId="77777777" w:rsidTr="002E605C">
        <w:trPr>
          <w:trHeight w:val="209"/>
        </w:trPr>
        <w:tc>
          <w:tcPr>
            <w:tcW w:w="540" w:type="dxa"/>
            <w:vMerge/>
            <w:vAlign w:val="center"/>
          </w:tcPr>
          <w:p w14:paraId="260F6806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381683D3" w14:textId="5DC13B26" w:rsidR="002E605C" w:rsidRPr="00557EA0" w:rsidRDefault="002E605C" w:rsidP="000C62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Patvirtintas kompensuojamas PVM, 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Eur</w:t>
            </w:r>
          </w:p>
        </w:tc>
        <w:tc>
          <w:tcPr>
            <w:tcW w:w="1276" w:type="dxa"/>
          </w:tcPr>
          <w:p w14:paraId="52CC00B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4DFE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4F405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364411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2EAE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99581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3DDA55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7A897" w14:textId="6E0C2B15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50D1F" w14:textId="18CA8045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2BBA0C63" w14:textId="77777777" w:rsidTr="002E605C">
        <w:tc>
          <w:tcPr>
            <w:tcW w:w="540" w:type="dxa"/>
            <w:vAlign w:val="center"/>
          </w:tcPr>
          <w:p w14:paraId="12C3FC7F" w14:textId="6AE9449C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03BA5B8C" w14:textId="40B8FDE0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Pateikta skundų dėl paramos paraiškų, vnt.</w:t>
            </w:r>
          </w:p>
        </w:tc>
        <w:tc>
          <w:tcPr>
            <w:tcW w:w="1276" w:type="dxa"/>
          </w:tcPr>
          <w:p w14:paraId="1F56C14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42B70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759F9A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B78B90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F1277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543FAA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D7EE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9D12B" w14:textId="491DA771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B2DD5" w14:textId="59FB744F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0178688D" w14:textId="77777777" w:rsidTr="002E605C">
        <w:tc>
          <w:tcPr>
            <w:tcW w:w="540" w:type="dxa"/>
            <w:vAlign w:val="center"/>
          </w:tcPr>
          <w:p w14:paraId="1B79FACC" w14:textId="3F33E766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7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31972CDE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Gauta mokėjimo prašymų, vnt. </w:t>
            </w:r>
          </w:p>
        </w:tc>
        <w:tc>
          <w:tcPr>
            <w:tcW w:w="1276" w:type="dxa"/>
          </w:tcPr>
          <w:p w14:paraId="0FA1027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74899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D8DB1D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F5AD6F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52C61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B441A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031EACD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BB226" w14:textId="47EA507D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6A6C4" w14:textId="73CA299F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2B215C56" w14:textId="77777777" w:rsidTr="002E605C">
        <w:tc>
          <w:tcPr>
            <w:tcW w:w="540" w:type="dxa"/>
            <w:vAlign w:val="center"/>
          </w:tcPr>
          <w:p w14:paraId="034F974F" w14:textId="6C517544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1F6C5A04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Atmesta mokėjimo prašymų, vnt. </w:t>
            </w:r>
          </w:p>
        </w:tc>
        <w:tc>
          <w:tcPr>
            <w:tcW w:w="1276" w:type="dxa"/>
          </w:tcPr>
          <w:p w14:paraId="1AC5FFCA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2B9A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8B53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8DBC41B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FF3F9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36459D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56C531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87DC2" w14:textId="4AD8ACDC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96AC2" w14:textId="2EDE192C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386B3E7E" w14:textId="77777777" w:rsidTr="002E605C">
        <w:tc>
          <w:tcPr>
            <w:tcW w:w="540" w:type="dxa"/>
            <w:vAlign w:val="center"/>
          </w:tcPr>
          <w:p w14:paraId="39E00A23" w14:textId="5032B179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9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62F1B1B6" w14:textId="77777777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Įvertinta mokėjimo prašymų, vnt. </w:t>
            </w:r>
          </w:p>
        </w:tc>
        <w:tc>
          <w:tcPr>
            <w:tcW w:w="1276" w:type="dxa"/>
          </w:tcPr>
          <w:p w14:paraId="6D3B7A84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80D4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1D887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45C58F6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D856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8835E1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9BD6883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2522C5" w14:textId="57BC3155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D6F80" w14:textId="3E7D4DF9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18360F17" w14:textId="77777777" w:rsidTr="002E605C">
        <w:trPr>
          <w:cantSplit/>
        </w:trPr>
        <w:tc>
          <w:tcPr>
            <w:tcW w:w="540" w:type="dxa"/>
            <w:vAlign w:val="center"/>
          </w:tcPr>
          <w:p w14:paraId="05493C13" w14:textId="0392BB7D" w:rsidR="002E605C" w:rsidRPr="00557EA0" w:rsidRDefault="002E605C" w:rsidP="0003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1</w:t>
            </w:r>
            <w:r w:rsidR="00033B31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</w:t>
            </w: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</w:tcPr>
          <w:p w14:paraId="65925647" w14:textId="02AB3863" w:rsidR="002E605C" w:rsidRPr="00557EA0" w:rsidRDefault="002E605C" w:rsidP="0096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Atlikta patikrų vietoje (mokėjimo prašymams), vnt. </w:t>
            </w:r>
          </w:p>
        </w:tc>
        <w:tc>
          <w:tcPr>
            <w:tcW w:w="1276" w:type="dxa"/>
          </w:tcPr>
          <w:p w14:paraId="3A04D68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6F91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EF7D2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965EE9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7DB16D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F0C756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E09295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37A4F" w14:textId="225F533E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07284" w14:textId="73B3CD2F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150C5F61" w14:textId="77777777" w:rsidTr="002E605C">
        <w:tc>
          <w:tcPr>
            <w:tcW w:w="540" w:type="dxa"/>
            <w:vAlign w:val="center"/>
          </w:tcPr>
          <w:p w14:paraId="6CEDB6BA" w14:textId="49CC8122" w:rsidR="002E605C" w:rsidRPr="00557EA0" w:rsidRDefault="00033B31" w:rsidP="009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11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385" w:type="dxa"/>
            <w:vAlign w:val="center"/>
          </w:tcPr>
          <w:p w14:paraId="7687E172" w14:textId="7D9ECE1B" w:rsidR="002E605C" w:rsidRPr="00557EA0" w:rsidRDefault="002E605C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Pateikta skundų dėl mokėjimo prašymų, vnt.</w:t>
            </w:r>
          </w:p>
        </w:tc>
        <w:tc>
          <w:tcPr>
            <w:tcW w:w="1276" w:type="dxa"/>
          </w:tcPr>
          <w:p w14:paraId="55E0D790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A809C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E4BD9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049DFF5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1AA3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F8D109F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79788" w14:textId="77777777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98FE8" w14:textId="0083FB2D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38685" w14:textId="73081AD0" w:rsidR="002E605C" w:rsidRPr="00557EA0" w:rsidRDefault="002E605C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2E605C" w:rsidRPr="00557EA0" w14:paraId="0D0B1D2F" w14:textId="77777777" w:rsidTr="002E605C">
        <w:tc>
          <w:tcPr>
            <w:tcW w:w="540" w:type="dxa"/>
            <w:vMerge w:val="restart"/>
            <w:vAlign w:val="center"/>
          </w:tcPr>
          <w:p w14:paraId="16B3D585" w14:textId="46B51813" w:rsidR="002E605C" w:rsidRPr="00557EA0" w:rsidRDefault="00033B31" w:rsidP="00963A9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12</w:t>
            </w:r>
            <w:r w:rsidR="002E605C"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1898" w:type="dxa"/>
            <w:gridSpan w:val="9"/>
            <w:vAlign w:val="center"/>
          </w:tcPr>
          <w:p w14:paraId="0C131B86" w14:textId="3A5276A1" w:rsidR="002E605C" w:rsidRPr="00557EA0" w:rsidRDefault="002E605C" w:rsidP="00CE3EA7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Visa išmokėta paramos suma pagal Paramos Lietuvos bitininkystės sektoriui 201</w:t>
            </w:r>
            <w:r w:rsidR="00CE3EA7"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–201</w:t>
            </w:r>
            <w:r w:rsidR="00CE3EA7"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Pr="00557E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metų programos </w:t>
            </w:r>
            <w:r w:rsidRPr="00557EA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priemones</w:t>
            </w:r>
          </w:p>
        </w:tc>
        <w:tc>
          <w:tcPr>
            <w:tcW w:w="992" w:type="dxa"/>
          </w:tcPr>
          <w:p w14:paraId="141F5A91" w14:textId="77777777" w:rsidR="002E605C" w:rsidRPr="00557EA0" w:rsidRDefault="002E605C" w:rsidP="00B40DC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A59BC" w14:textId="6F8D205C" w:rsidR="002E605C" w:rsidRPr="00557EA0" w:rsidRDefault="002E605C" w:rsidP="00B40DC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38CBD" w14:textId="391271F3" w:rsidR="002E605C" w:rsidRPr="00557EA0" w:rsidRDefault="002E605C" w:rsidP="00B40DC9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E247D" w:rsidRPr="00557EA0" w14:paraId="21487E0B" w14:textId="77777777" w:rsidTr="004B7370">
        <w:tc>
          <w:tcPr>
            <w:tcW w:w="540" w:type="dxa"/>
            <w:vMerge/>
            <w:vAlign w:val="center"/>
          </w:tcPr>
          <w:p w14:paraId="7E6B4479" w14:textId="77777777" w:rsidR="00EE247D" w:rsidRPr="00557EA0" w:rsidRDefault="00EE247D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742EE332" w14:textId="742D0642" w:rsidR="00EE247D" w:rsidRPr="00557EA0" w:rsidRDefault="00EE247D" w:rsidP="000C6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Paramos suma (be PVM)</w:t>
            </w:r>
            <w:r w:rsidRPr="00557E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Eur</w:t>
            </w:r>
          </w:p>
        </w:tc>
        <w:tc>
          <w:tcPr>
            <w:tcW w:w="1276" w:type="dxa"/>
          </w:tcPr>
          <w:p w14:paraId="45CEDE23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CD0FD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5A3F71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43067D29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7740C177" w14:textId="60E818A6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0A4AF642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8D5F78C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74F4DB" w14:textId="11E22AF2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6B131" w14:textId="09414EB4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EE247D" w:rsidRPr="00557EA0" w14:paraId="40B036DE" w14:textId="77777777" w:rsidTr="00BD6D47">
        <w:tc>
          <w:tcPr>
            <w:tcW w:w="540" w:type="dxa"/>
            <w:vMerge/>
            <w:vAlign w:val="center"/>
          </w:tcPr>
          <w:p w14:paraId="75182C48" w14:textId="77777777" w:rsidR="00EE247D" w:rsidRPr="00557EA0" w:rsidRDefault="00EE247D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3B67C084" w14:textId="77777777" w:rsidR="00EE247D" w:rsidRPr="00557EA0" w:rsidRDefault="00EE247D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ES dalis</w:t>
            </w:r>
          </w:p>
        </w:tc>
        <w:tc>
          <w:tcPr>
            <w:tcW w:w="1276" w:type="dxa"/>
          </w:tcPr>
          <w:p w14:paraId="16515342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3D382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05F579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737D9156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78A6F53A" w14:textId="589BFE74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381A9CD8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FDE29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459A0" w14:textId="19D126C1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AC6FA" w14:textId="06E24882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EE247D" w:rsidRPr="00557EA0" w14:paraId="46E62063" w14:textId="77777777" w:rsidTr="00736D16">
        <w:tc>
          <w:tcPr>
            <w:tcW w:w="540" w:type="dxa"/>
            <w:vMerge/>
            <w:vAlign w:val="center"/>
          </w:tcPr>
          <w:p w14:paraId="4335B884" w14:textId="77777777" w:rsidR="00EE247D" w:rsidRPr="00557EA0" w:rsidRDefault="00EE247D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7EF47FEF" w14:textId="77777777" w:rsidR="00EE247D" w:rsidRPr="00557EA0" w:rsidRDefault="00EE247D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LT dalis</w:t>
            </w:r>
          </w:p>
        </w:tc>
        <w:tc>
          <w:tcPr>
            <w:tcW w:w="1276" w:type="dxa"/>
          </w:tcPr>
          <w:p w14:paraId="04DCE7D1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B5F74C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DCE531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0E5660CB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695166AF" w14:textId="04CB826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72DD3843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469BD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5A5F0" w14:textId="2FB964AD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1933D4" w14:textId="6BEF2404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EE247D" w:rsidRPr="00557EA0" w14:paraId="3B701184" w14:textId="77777777" w:rsidTr="00AD2C84">
        <w:tc>
          <w:tcPr>
            <w:tcW w:w="540" w:type="dxa"/>
            <w:vMerge/>
            <w:vAlign w:val="center"/>
          </w:tcPr>
          <w:p w14:paraId="05753DAD" w14:textId="77777777" w:rsidR="00EE247D" w:rsidRPr="00557EA0" w:rsidRDefault="00EE247D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385" w:type="dxa"/>
          </w:tcPr>
          <w:p w14:paraId="7DCBC2CD" w14:textId="77777777" w:rsidR="00EE247D" w:rsidRPr="00557EA0" w:rsidRDefault="00EE247D" w:rsidP="00BB4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557EA0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Kompensuotas PVM</w:t>
            </w:r>
          </w:p>
        </w:tc>
        <w:tc>
          <w:tcPr>
            <w:tcW w:w="1276" w:type="dxa"/>
          </w:tcPr>
          <w:p w14:paraId="0CFD3214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76E9A0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EDA074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</w:tcPr>
          <w:p w14:paraId="7CEC32C9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21" w:type="dxa"/>
            <w:gridSpan w:val="3"/>
          </w:tcPr>
          <w:p w14:paraId="1B314940" w14:textId="0CF3B826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02" w:type="dxa"/>
          </w:tcPr>
          <w:p w14:paraId="4CD3DE30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FAB47" w14:textId="7777777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2530B" w14:textId="28F6F24C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ACCD0" w14:textId="1AFBC507" w:rsidR="00EE247D" w:rsidRPr="00557EA0" w:rsidRDefault="00EE247D" w:rsidP="00BB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59764917" w14:textId="77777777" w:rsidR="00BB4B72" w:rsidRPr="00557EA0" w:rsidRDefault="00BB4B72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9DEEECC" w14:textId="77777777" w:rsidR="00671AF0" w:rsidRPr="00557EA0" w:rsidRDefault="00671AF0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FF6CBC5" w14:textId="7306BDDD" w:rsidR="00EE247D" w:rsidRP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t xml:space="preserve">II. </w:t>
      </w:r>
      <w:r w:rsidRPr="00EE247D">
        <w:rPr>
          <w:rFonts w:ascii="Times New Roman" w:eastAsia="Times New Roman" w:hAnsi="Times New Roman" w:cs="Times New Roman"/>
          <w:b/>
          <w:noProof/>
          <w:sz w:val="20"/>
          <w:szCs w:val="24"/>
        </w:rPr>
        <w:t>PRIEMONIŲ ĮGYVENDINIMO RODIKLIAI</w:t>
      </w:r>
    </w:p>
    <w:p w14:paraId="59F3F9C4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1197A6AB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9781"/>
        <w:gridCol w:w="3650"/>
      </w:tblGrid>
      <w:tr w:rsidR="00D416F5" w:rsidRPr="003102AF" w14:paraId="1D54607D" w14:textId="77777777" w:rsidTr="00557EA0">
        <w:tc>
          <w:tcPr>
            <w:tcW w:w="562" w:type="dxa"/>
          </w:tcPr>
          <w:p w14:paraId="2079FD32" w14:textId="31E743D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noProof/>
              </w:rPr>
              <w:t xml:space="preserve">Eil. Nr. </w:t>
            </w:r>
          </w:p>
        </w:tc>
        <w:tc>
          <w:tcPr>
            <w:tcW w:w="9781" w:type="dxa"/>
          </w:tcPr>
          <w:p w14:paraId="02F33997" w14:textId="0F5A3F73" w:rsidR="00D416F5" w:rsidRPr="00D416F5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D416F5">
              <w:rPr>
                <w:rFonts w:ascii="Times New Roman" w:eastAsia="Times New Roman" w:hAnsi="Times New Roman" w:cs="Times New Roman"/>
                <w:b/>
                <w:noProof/>
              </w:rPr>
              <w:t>Priemonių pavadinimas</w:t>
            </w:r>
          </w:p>
        </w:tc>
        <w:tc>
          <w:tcPr>
            <w:tcW w:w="3650" w:type="dxa"/>
          </w:tcPr>
          <w:p w14:paraId="47F501D7" w14:textId="6D09B5F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noProof/>
              </w:rPr>
              <w:t>Priemonių įgyvendinimo rodikliai</w:t>
            </w:r>
          </w:p>
        </w:tc>
      </w:tr>
      <w:tr w:rsidR="00D416F5" w:rsidRPr="003102AF" w14:paraId="0768104E" w14:textId="77777777" w:rsidTr="00373696">
        <w:tc>
          <w:tcPr>
            <w:tcW w:w="562" w:type="dxa"/>
          </w:tcPr>
          <w:p w14:paraId="49065B8C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6ADEFBA0" w14:textId="4EE42963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Techninė parama bitininkams ir jų grupėms</w:t>
            </w:r>
          </w:p>
        </w:tc>
      </w:tr>
      <w:tr w:rsidR="00D416F5" w:rsidRPr="003102AF" w14:paraId="4BBCE0BF" w14:textId="77777777" w:rsidTr="00557EA0">
        <w:tc>
          <w:tcPr>
            <w:tcW w:w="562" w:type="dxa"/>
          </w:tcPr>
          <w:p w14:paraId="09E16B12" w14:textId="7AD507B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1.</w:t>
            </w:r>
          </w:p>
        </w:tc>
        <w:tc>
          <w:tcPr>
            <w:tcW w:w="9781" w:type="dxa"/>
          </w:tcPr>
          <w:p w14:paraId="27D53E59" w14:textId="0624C75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noProof/>
              </w:rPr>
              <w:t>Surengta mokymų</w:t>
            </w:r>
          </w:p>
        </w:tc>
        <w:tc>
          <w:tcPr>
            <w:tcW w:w="3650" w:type="dxa"/>
          </w:tcPr>
          <w:p w14:paraId="3AC5A7A3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445C0D21" w14:textId="77777777" w:rsidTr="00557EA0">
        <w:tc>
          <w:tcPr>
            <w:tcW w:w="562" w:type="dxa"/>
          </w:tcPr>
          <w:p w14:paraId="1F10C557" w14:textId="599729FD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2.</w:t>
            </w:r>
          </w:p>
        </w:tc>
        <w:tc>
          <w:tcPr>
            <w:tcW w:w="9781" w:type="dxa"/>
          </w:tcPr>
          <w:p w14:paraId="616F6E73" w14:textId="4BFF693C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0AED156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AD936C2" w14:textId="77777777" w:rsidTr="00557EA0">
        <w:tc>
          <w:tcPr>
            <w:tcW w:w="562" w:type="dxa"/>
          </w:tcPr>
          <w:p w14:paraId="6794A087" w14:textId="1732B5A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3.</w:t>
            </w:r>
          </w:p>
        </w:tc>
        <w:tc>
          <w:tcPr>
            <w:tcW w:w="9781" w:type="dxa"/>
          </w:tcPr>
          <w:p w14:paraId="4BDF3E2C" w14:textId="2074F17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Suorganizuota išvykų</w:t>
            </w:r>
          </w:p>
        </w:tc>
        <w:tc>
          <w:tcPr>
            <w:tcW w:w="3650" w:type="dxa"/>
          </w:tcPr>
          <w:p w14:paraId="4E6103BD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3DCC3E14" w14:textId="77777777" w:rsidTr="00557EA0">
        <w:tc>
          <w:tcPr>
            <w:tcW w:w="562" w:type="dxa"/>
          </w:tcPr>
          <w:p w14:paraId="411B4A48" w14:textId="0F6F092E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4.</w:t>
            </w:r>
          </w:p>
        </w:tc>
        <w:tc>
          <w:tcPr>
            <w:tcW w:w="9781" w:type="dxa"/>
          </w:tcPr>
          <w:p w14:paraId="4EFD8EE9" w14:textId="41607E2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Važiavo bitininkų</w:t>
            </w:r>
          </w:p>
        </w:tc>
        <w:tc>
          <w:tcPr>
            <w:tcW w:w="3650" w:type="dxa"/>
          </w:tcPr>
          <w:p w14:paraId="706069EB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8DF53CA" w14:textId="77777777" w:rsidTr="00557EA0">
        <w:tc>
          <w:tcPr>
            <w:tcW w:w="562" w:type="dxa"/>
          </w:tcPr>
          <w:p w14:paraId="7F9DBB69" w14:textId="31BFF0D2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5.</w:t>
            </w:r>
          </w:p>
        </w:tc>
        <w:tc>
          <w:tcPr>
            <w:tcW w:w="9781" w:type="dxa"/>
          </w:tcPr>
          <w:p w14:paraId="612BAE91" w14:textId="2DD49E2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Sukurtos interneto svetainės tobulinimas, informacijos atnaujinimas ir palaikymas</w:t>
            </w:r>
          </w:p>
        </w:tc>
        <w:tc>
          <w:tcPr>
            <w:tcW w:w="3650" w:type="dxa"/>
          </w:tcPr>
          <w:p w14:paraId="63D4E197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4E23F3F" w14:textId="77777777" w:rsidTr="00557EA0">
        <w:tc>
          <w:tcPr>
            <w:tcW w:w="562" w:type="dxa"/>
          </w:tcPr>
          <w:p w14:paraId="4708C229" w14:textId="2B866A3A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6.</w:t>
            </w:r>
          </w:p>
        </w:tc>
        <w:tc>
          <w:tcPr>
            <w:tcW w:w="9781" w:type="dxa"/>
          </w:tcPr>
          <w:p w14:paraId="360D7836" w14:textId="02B28EC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Išleista tęstinių leidinių</w:t>
            </w:r>
          </w:p>
        </w:tc>
        <w:tc>
          <w:tcPr>
            <w:tcW w:w="3650" w:type="dxa"/>
          </w:tcPr>
          <w:p w14:paraId="3DC976E0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42CE96D0" w14:textId="77777777" w:rsidTr="00D86E48">
        <w:tc>
          <w:tcPr>
            <w:tcW w:w="562" w:type="dxa"/>
          </w:tcPr>
          <w:p w14:paraId="4EFBD806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1758C01B" w14:textId="0ACA740F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Kova su avilių kenkėjais ir bičių ligomis, ypač varoze</w:t>
            </w:r>
          </w:p>
        </w:tc>
      </w:tr>
      <w:tr w:rsidR="00D416F5" w:rsidRPr="003102AF" w14:paraId="68FD5177" w14:textId="77777777" w:rsidTr="00557EA0">
        <w:tc>
          <w:tcPr>
            <w:tcW w:w="562" w:type="dxa"/>
          </w:tcPr>
          <w:p w14:paraId="189737E4" w14:textId="5EA606EA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7.</w:t>
            </w:r>
          </w:p>
        </w:tc>
        <w:tc>
          <w:tcPr>
            <w:tcW w:w="9781" w:type="dxa"/>
          </w:tcPr>
          <w:p w14:paraId="7C47F493" w14:textId="2A61B69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 asociacijų</w:t>
            </w:r>
          </w:p>
        </w:tc>
        <w:tc>
          <w:tcPr>
            <w:tcW w:w="3650" w:type="dxa"/>
          </w:tcPr>
          <w:p w14:paraId="6F7EA7EE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3D46CB37" w14:textId="77777777" w:rsidTr="007F052C">
        <w:tc>
          <w:tcPr>
            <w:tcW w:w="562" w:type="dxa"/>
          </w:tcPr>
          <w:p w14:paraId="694A9490" w14:textId="226422AA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8.</w:t>
            </w:r>
          </w:p>
        </w:tc>
        <w:tc>
          <w:tcPr>
            <w:tcW w:w="9781" w:type="dxa"/>
            <w:vAlign w:val="center"/>
          </w:tcPr>
          <w:p w14:paraId="6D3240D6" w14:textId="01A6231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3BEE3A7E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279B1B8" w14:textId="77777777" w:rsidTr="007F052C">
        <w:tc>
          <w:tcPr>
            <w:tcW w:w="562" w:type="dxa"/>
          </w:tcPr>
          <w:p w14:paraId="5387417F" w14:textId="76929D8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9.</w:t>
            </w:r>
          </w:p>
        </w:tc>
        <w:tc>
          <w:tcPr>
            <w:tcW w:w="9781" w:type="dxa"/>
            <w:vAlign w:val="center"/>
          </w:tcPr>
          <w:p w14:paraId="06E88832" w14:textId="5D9BC16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Gydyta bičių šeimų</w:t>
            </w:r>
          </w:p>
        </w:tc>
        <w:tc>
          <w:tcPr>
            <w:tcW w:w="3650" w:type="dxa"/>
          </w:tcPr>
          <w:p w14:paraId="21BD9E96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A9303E4" w14:textId="77777777" w:rsidTr="00614D7A">
        <w:tc>
          <w:tcPr>
            <w:tcW w:w="562" w:type="dxa"/>
          </w:tcPr>
          <w:p w14:paraId="00F2AAFD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3A383D43" w14:textId="7D0A4BE6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Avilių transportavimo į ganyklas racionalizavimas</w:t>
            </w:r>
          </w:p>
        </w:tc>
      </w:tr>
      <w:tr w:rsidR="00D416F5" w:rsidRPr="003102AF" w14:paraId="3F8EF983" w14:textId="77777777" w:rsidTr="00003305">
        <w:tc>
          <w:tcPr>
            <w:tcW w:w="562" w:type="dxa"/>
          </w:tcPr>
          <w:p w14:paraId="2A3964E3" w14:textId="71B373ED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10.</w:t>
            </w:r>
          </w:p>
        </w:tc>
        <w:tc>
          <w:tcPr>
            <w:tcW w:w="9781" w:type="dxa"/>
            <w:vAlign w:val="center"/>
          </w:tcPr>
          <w:p w14:paraId="76E023B1" w14:textId="236FC7A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 xml:space="preserve">Įsigyta avilių transportavimo įrenginių </w:t>
            </w:r>
          </w:p>
        </w:tc>
        <w:tc>
          <w:tcPr>
            <w:tcW w:w="3650" w:type="dxa"/>
          </w:tcPr>
          <w:p w14:paraId="0FC6253B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33F6DAA" w14:textId="77777777" w:rsidTr="00437B45">
        <w:tc>
          <w:tcPr>
            <w:tcW w:w="562" w:type="dxa"/>
          </w:tcPr>
          <w:p w14:paraId="20667EAA" w14:textId="0C734A6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11.</w:t>
            </w:r>
          </w:p>
        </w:tc>
        <w:tc>
          <w:tcPr>
            <w:tcW w:w="9781" w:type="dxa"/>
            <w:vAlign w:val="center"/>
          </w:tcPr>
          <w:p w14:paraId="17160B70" w14:textId="68E22B1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avilių transportavimo įrenginių  priedų</w:t>
            </w:r>
          </w:p>
        </w:tc>
        <w:tc>
          <w:tcPr>
            <w:tcW w:w="3650" w:type="dxa"/>
          </w:tcPr>
          <w:p w14:paraId="43C18CB2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B9D2DC3" w14:textId="77777777" w:rsidTr="004E5BA5">
        <w:tc>
          <w:tcPr>
            <w:tcW w:w="562" w:type="dxa"/>
          </w:tcPr>
          <w:p w14:paraId="22EFF210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544CA685" w14:textId="21B7E8ED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noProof/>
              </w:rPr>
              <w:t>Medaus ir bičių produktų fizinių ir cheminių savybių analizė, siekiant nustatyti jų kokybines savybes</w:t>
            </w:r>
          </w:p>
        </w:tc>
      </w:tr>
      <w:tr w:rsidR="00D416F5" w:rsidRPr="003102AF" w14:paraId="56CB6EE0" w14:textId="77777777" w:rsidTr="00693502">
        <w:tc>
          <w:tcPr>
            <w:tcW w:w="562" w:type="dxa"/>
          </w:tcPr>
          <w:p w14:paraId="62AAA90A" w14:textId="3DFA1C4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12.</w:t>
            </w:r>
          </w:p>
        </w:tc>
        <w:tc>
          <w:tcPr>
            <w:tcW w:w="9781" w:type="dxa"/>
            <w:vAlign w:val="center"/>
          </w:tcPr>
          <w:p w14:paraId="4823BE79" w14:textId="430DA79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Atlikta medaus kokybės tyrimų</w:t>
            </w:r>
          </w:p>
        </w:tc>
        <w:tc>
          <w:tcPr>
            <w:tcW w:w="3650" w:type="dxa"/>
          </w:tcPr>
          <w:p w14:paraId="1E4EF9A2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53FF847D" w14:textId="77777777" w:rsidTr="00693502">
        <w:tc>
          <w:tcPr>
            <w:tcW w:w="562" w:type="dxa"/>
          </w:tcPr>
          <w:p w14:paraId="5E208ABB" w14:textId="3F1B6E84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13.</w:t>
            </w:r>
          </w:p>
        </w:tc>
        <w:tc>
          <w:tcPr>
            <w:tcW w:w="9781" w:type="dxa"/>
            <w:vAlign w:val="center"/>
          </w:tcPr>
          <w:p w14:paraId="21771B07" w14:textId="7DE3703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 xml:space="preserve">Atliktų medaus kokybės tyrimų išlaidos, </w:t>
            </w:r>
            <w:r w:rsidRPr="003102AF">
              <w:rPr>
                <w:rFonts w:ascii="Times New Roman" w:eastAsia="Times New Roman" w:hAnsi="Times New Roman" w:cs="Times New Roman"/>
                <w:noProof/>
              </w:rPr>
              <w:t>Eur</w:t>
            </w:r>
          </w:p>
        </w:tc>
        <w:tc>
          <w:tcPr>
            <w:tcW w:w="3650" w:type="dxa"/>
          </w:tcPr>
          <w:p w14:paraId="71548F04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6D36674E" w14:textId="77777777" w:rsidTr="00777C4D">
        <w:tc>
          <w:tcPr>
            <w:tcW w:w="562" w:type="dxa"/>
          </w:tcPr>
          <w:p w14:paraId="26C8E65A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  <w:vAlign w:val="center"/>
          </w:tcPr>
          <w:p w14:paraId="39C2474F" w14:textId="6EE2BAEA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Bičių šeimų atnaujinimas</w:t>
            </w:r>
          </w:p>
        </w:tc>
      </w:tr>
      <w:tr w:rsidR="00D416F5" w:rsidRPr="003102AF" w14:paraId="668CC7B2" w14:textId="77777777" w:rsidTr="00A62774">
        <w:tc>
          <w:tcPr>
            <w:tcW w:w="562" w:type="dxa"/>
          </w:tcPr>
          <w:p w14:paraId="1E0C80F6" w14:textId="1A6B839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14.</w:t>
            </w:r>
          </w:p>
        </w:tc>
        <w:tc>
          <w:tcPr>
            <w:tcW w:w="9781" w:type="dxa"/>
            <w:vAlign w:val="center"/>
          </w:tcPr>
          <w:p w14:paraId="60BC28AB" w14:textId="4DB4D211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veislinių bitynų</w:t>
            </w:r>
          </w:p>
        </w:tc>
        <w:tc>
          <w:tcPr>
            <w:tcW w:w="3650" w:type="dxa"/>
          </w:tcPr>
          <w:p w14:paraId="2D711704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616D42E5" w14:textId="77777777" w:rsidTr="00A62774">
        <w:tc>
          <w:tcPr>
            <w:tcW w:w="562" w:type="dxa"/>
          </w:tcPr>
          <w:p w14:paraId="0D8E6A1E" w14:textId="29A2FB5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15.</w:t>
            </w:r>
          </w:p>
        </w:tc>
        <w:tc>
          <w:tcPr>
            <w:tcW w:w="9781" w:type="dxa"/>
            <w:vAlign w:val="center"/>
          </w:tcPr>
          <w:p w14:paraId="2B89C1A3" w14:textId="2CEBB6A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veislinių bičių motinų</w:t>
            </w:r>
          </w:p>
        </w:tc>
        <w:tc>
          <w:tcPr>
            <w:tcW w:w="3650" w:type="dxa"/>
          </w:tcPr>
          <w:p w14:paraId="5ED661A8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74C121B1" w14:textId="77777777" w:rsidTr="00A62774">
        <w:tc>
          <w:tcPr>
            <w:tcW w:w="562" w:type="dxa"/>
          </w:tcPr>
          <w:p w14:paraId="19E26621" w14:textId="6C90EBC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16.</w:t>
            </w:r>
          </w:p>
        </w:tc>
        <w:tc>
          <w:tcPr>
            <w:tcW w:w="9781" w:type="dxa"/>
            <w:vAlign w:val="center"/>
          </w:tcPr>
          <w:p w14:paraId="1D74C872" w14:textId="69CC2F9D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Bitininkų skaičius</w:t>
            </w:r>
          </w:p>
        </w:tc>
        <w:tc>
          <w:tcPr>
            <w:tcW w:w="3650" w:type="dxa"/>
          </w:tcPr>
          <w:p w14:paraId="243A89B1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22801F16" w14:textId="77777777" w:rsidTr="00A62774">
        <w:tc>
          <w:tcPr>
            <w:tcW w:w="562" w:type="dxa"/>
          </w:tcPr>
          <w:p w14:paraId="36564B07" w14:textId="0EB233D2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17.</w:t>
            </w:r>
          </w:p>
        </w:tc>
        <w:tc>
          <w:tcPr>
            <w:tcW w:w="9781" w:type="dxa"/>
            <w:vAlign w:val="center"/>
          </w:tcPr>
          <w:p w14:paraId="27892276" w14:textId="594B844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naujų avilių</w:t>
            </w:r>
          </w:p>
        </w:tc>
        <w:tc>
          <w:tcPr>
            <w:tcW w:w="3650" w:type="dxa"/>
          </w:tcPr>
          <w:p w14:paraId="52FBD751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49E6262" w14:textId="77777777" w:rsidTr="00A62774">
        <w:tc>
          <w:tcPr>
            <w:tcW w:w="562" w:type="dxa"/>
          </w:tcPr>
          <w:p w14:paraId="103507E5" w14:textId="651F3673" w:rsidR="00D416F5" w:rsidRPr="003102AF" w:rsidRDefault="00D416F5" w:rsidP="00033B31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033B31">
              <w:rPr>
                <w:rFonts w:ascii="Times New Roman" w:eastAsia="Times New Roman" w:hAnsi="Times New Roman" w:cs="Times New Roman"/>
                <w:noProof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9781" w:type="dxa"/>
            <w:vAlign w:val="center"/>
          </w:tcPr>
          <w:p w14:paraId="5D7CA35F" w14:textId="50FB7DCE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119462C9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5CDFA72" w14:textId="77777777" w:rsidTr="00266AE5">
        <w:tc>
          <w:tcPr>
            <w:tcW w:w="562" w:type="dxa"/>
          </w:tcPr>
          <w:p w14:paraId="3B9C310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5B66E78D" w14:textId="2F748231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Bitininkystei ir bičių produktams skirtos taikomųjų mokslinių tyrimų programos</w:t>
            </w:r>
          </w:p>
        </w:tc>
      </w:tr>
      <w:tr w:rsidR="00D416F5" w:rsidRPr="003102AF" w14:paraId="0D164439" w14:textId="77777777" w:rsidTr="000B43A1">
        <w:tc>
          <w:tcPr>
            <w:tcW w:w="562" w:type="dxa"/>
          </w:tcPr>
          <w:p w14:paraId="613472B3" w14:textId="2980A430" w:rsidR="00D416F5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</w:t>
            </w:r>
            <w:r w:rsidR="00D416F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9781" w:type="dxa"/>
            <w:vAlign w:val="center"/>
          </w:tcPr>
          <w:p w14:paraId="3421269A" w14:textId="3E42EF4B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Atlikta taikomųjų mokslinių tyrimų, iš viso:</w:t>
            </w:r>
          </w:p>
        </w:tc>
        <w:tc>
          <w:tcPr>
            <w:tcW w:w="3650" w:type="dxa"/>
          </w:tcPr>
          <w:p w14:paraId="76D2B929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033B31" w:rsidRPr="003102AF" w14:paraId="2D8239D3" w14:textId="77777777" w:rsidTr="000B43A1">
        <w:tc>
          <w:tcPr>
            <w:tcW w:w="562" w:type="dxa"/>
          </w:tcPr>
          <w:p w14:paraId="420EBFC4" w14:textId="77F11D74" w:rsidR="00033B31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20.</w:t>
            </w:r>
          </w:p>
        </w:tc>
        <w:tc>
          <w:tcPr>
            <w:tcW w:w="9781" w:type="dxa"/>
            <w:vAlign w:val="center"/>
          </w:tcPr>
          <w:p w14:paraId="4ADF9B25" w14:textId="49D6FB78" w:rsidR="00033B31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Bitininkavimo technologijos</w:t>
            </w:r>
          </w:p>
        </w:tc>
        <w:tc>
          <w:tcPr>
            <w:tcW w:w="3650" w:type="dxa"/>
          </w:tcPr>
          <w:p w14:paraId="7F4FA537" w14:textId="77777777" w:rsidR="00033B31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1F714A35" w14:textId="77777777" w:rsidTr="00557EA0">
        <w:tc>
          <w:tcPr>
            <w:tcW w:w="562" w:type="dxa"/>
          </w:tcPr>
          <w:p w14:paraId="3A0EB088" w14:textId="7D2B853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21.</w:t>
            </w:r>
          </w:p>
        </w:tc>
        <w:tc>
          <w:tcPr>
            <w:tcW w:w="9781" w:type="dxa"/>
          </w:tcPr>
          <w:p w14:paraId="60971C42" w14:textId="1426449F" w:rsidR="00D416F5" w:rsidRPr="003102AF" w:rsidRDefault="00033B31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Bičių sveikatingumo</w:t>
            </w:r>
          </w:p>
        </w:tc>
        <w:tc>
          <w:tcPr>
            <w:tcW w:w="3650" w:type="dxa"/>
          </w:tcPr>
          <w:p w14:paraId="2023FB6D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49885E5" w14:textId="77777777" w:rsidTr="00557EA0">
        <w:tc>
          <w:tcPr>
            <w:tcW w:w="562" w:type="dxa"/>
          </w:tcPr>
          <w:p w14:paraId="5DC3884E" w14:textId="09A2D46C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22.</w:t>
            </w:r>
          </w:p>
        </w:tc>
        <w:tc>
          <w:tcPr>
            <w:tcW w:w="9781" w:type="dxa"/>
          </w:tcPr>
          <w:p w14:paraId="31510A61" w14:textId="70147158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color w:val="000000"/>
              </w:rPr>
              <w:t>bičių genetiniai tyrimai</w:t>
            </w:r>
          </w:p>
        </w:tc>
        <w:tc>
          <w:tcPr>
            <w:tcW w:w="3650" w:type="dxa"/>
          </w:tcPr>
          <w:p w14:paraId="0D07F040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36DC0D1E" w14:textId="77777777" w:rsidTr="00557EA0">
        <w:tc>
          <w:tcPr>
            <w:tcW w:w="562" w:type="dxa"/>
          </w:tcPr>
          <w:p w14:paraId="571D9838" w14:textId="46BBD85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23.</w:t>
            </w:r>
          </w:p>
        </w:tc>
        <w:tc>
          <w:tcPr>
            <w:tcW w:w="9781" w:type="dxa"/>
          </w:tcPr>
          <w:p w14:paraId="256571D7" w14:textId="684645B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color w:val="000000"/>
              </w:rPr>
              <w:t>bičių produktų savybės</w:t>
            </w:r>
          </w:p>
        </w:tc>
        <w:tc>
          <w:tcPr>
            <w:tcW w:w="3650" w:type="dxa"/>
          </w:tcPr>
          <w:p w14:paraId="3FCD023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62197A18" w14:textId="77777777" w:rsidTr="00557EA0">
        <w:tc>
          <w:tcPr>
            <w:tcW w:w="562" w:type="dxa"/>
          </w:tcPr>
          <w:p w14:paraId="72C9CF29" w14:textId="2F66BE9F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24.</w:t>
            </w:r>
          </w:p>
        </w:tc>
        <w:tc>
          <w:tcPr>
            <w:tcW w:w="9781" w:type="dxa"/>
          </w:tcPr>
          <w:p w14:paraId="431D4870" w14:textId="68F6FFC3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color w:val="000000"/>
              </w:rPr>
              <w:t>pesticidų ir sunkiųjų metalų likučiai bičių produktuose</w:t>
            </w:r>
          </w:p>
        </w:tc>
        <w:tc>
          <w:tcPr>
            <w:tcW w:w="3650" w:type="dxa"/>
          </w:tcPr>
          <w:p w14:paraId="5570C3EF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59F783D" w14:textId="77777777" w:rsidTr="009B3CBD">
        <w:tc>
          <w:tcPr>
            <w:tcW w:w="562" w:type="dxa"/>
          </w:tcPr>
          <w:p w14:paraId="741E06AA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7A14A8DF" w14:textId="6949CE48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Rinkos stebėsena</w:t>
            </w:r>
          </w:p>
        </w:tc>
      </w:tr>
      <w:tr w:rsidR="00D416F5" w:rsidRPr="003102AF" w14:paraId="64608A8E" w14:textId="77777777" w:rsidTr="00557EA0">
        <w:tc>
          <w:tcPr>
            <w:tcW w:w="562" w:type="dxa"/>
          </w:tcPr>
          <w:p w14:paraId="45DE1FE2" w14:textId="13ABA4C5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25.</w:t>
            </w:r>
          </w:p>
        </w:tc>
        <w:tc>
          <w:tcPr>
            <w:tcW w:w="9781" w:type="dxa"/>
          </w:tcPr>
          <w:p w14:paraId="7579FA0A" w14:textId="7557F3CE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Bitininkystės sektoriaus studija</w:t>
            </w:r>
          </w:p>
        </w:tc>
        <w:tc>
          <w:tcPr>
            <w:tcW w:w="3650" w:type="dxa"/>
          </w:tcPr>
          <w:p w14:paraId="637A42C6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018FB5EE" w14:textId="77777777" w:rsidTr="00CA3388">
        <w:tc>
          <w:tcPr>
            <w:tcW w:w="562" w:type="dxa"/>
          </w:tcPr>
          <w:p w14:paraId="39AD3805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3431" w:type="dxa"/>
            <w:gridSpan w:val="2"/>
          </w:tcPr>
          <w:p w14:paraId="63D871B9" w14:textId="1354043C" w:rsidR="00D416F5" w:rsidRPr="003102AF" w:rsidRDefault="00D416F5" w:rsidP="00D416F5">
            <w:pPr>
              <w:jc w:val="center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/>
                <w:bCs/>
                <w:noProof/>
              </w:rPr>
              <w:t>Bitininkystės produktų kokybės gerinimas, siekiant didinti jų vertę rinkoje</w:t>
            </w:r>
          </w:p>
        </w:tc>
      </w:tr>
      <w:tr w:rsidR="00D416F5" w:rsidRPr="003102AF" w14:paraId="277CB470" w14:textId="77777777" w:rsidTr="00557EA0">
        <w:tc>
          <w:tcPr>
            <w:tcW w:w="562" w:type="dxa"/>
          </w:tcPr>
          <w:p w14:paraId="353712D9" w14:textId="3ADCC639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26.</w:t>
            </w:r>
          </w:p>
        </w:tc>
        <w:tc>
          <w:tcPr>
            <w:tcW w:w="9781" w:type="dxa"/>
          </w:tcPr>
          <w:p w14:paraId="1CDAE6F3" w14:textId="25A63BFC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Dalyvavo bitininkų</w:t>
            </w:r>
          </w:p>
        </w:tc>
        <w:tc>
          <w:tcPr>
            <w:tcW w:w="3650" w:type="dxa"/>
          </w:tcPr>
          <w:p w14:paraId="14DAC322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D416F5" w:rsidRPr="003102AF" w14:paraId="5B3B9DF6" w14:textId="77777777" w:rsidTr="00557EA0">
        <w:tc>
          <w:tcPr>
            <w:tcW w:w="562" w:type="dxa"/>
          </w:tcPr>
          <w:p w14:paraId="5FA87DB4" w14:textId="42AD5C70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27.</w:t>
            </w:r>
          </w:p>
        </w:tc>
        <w:tc>
          <w:tcPr>
            <w:tcW w:w="9781" w:type="dxa"/>
          </w:tcPr>
          <w:p w14:paraId="5DEB57CD" w14:textId="3E8B2346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3102AF">
              <w:rPr>
                <w:rFonts w:ascii="Times New Roman" w:eastAsia="Times New Roman" w:hAnsi="Times New Roman" w:cs="Times New Roman"/>
                <w:bCs/>
                <w:noProof/>
              </w:rPr>
              <w:t>Įsigyta bitininkavimo inventoriaus</w:t>
            </w:r>
          </w:p>
        </w:tc>
        <w:tc>
          <w:tcPr>
            <w:tcW w:w="3650" w:type="dxa"/>
          </w:tcPr>
          <w:p w14:paraId="28944584" w14:textId="77777777" w:rsidR="00D416F5" w:rsidRPr="003102AF" w:rsidRDefault="00D416F5" w:rsidP="00D416F5">
            <w:pPr>
              <w:jc w:val="both"/>
              <w:outlineLvl w:val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14:paraId="01E1AD84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49CA47B1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7FC1ACB1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440AEFFF" w14:textId="77777777" w:rsidR="00EE247D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72A5E07A" w14:textId="77777777" w:rsidR="00EE247D" w:rsidRPr="00BB4B72" w:rsidRDefault="00EE247D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687BC0C1" w14:textId="77777777" w:rsidR="00963A97" w:rsidRDefault="00963A97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14:paraId="6E9E923D" w14:textId="6B40EC74" w:rsidR="00BB4B72" w:rsidRPr="003102AF" w:rsidRDefault="00BB4B72" w:rsidP="00BB4B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/>
        </w:rPr>
      </w:pPr>
      <w:r w:rsidRPr="003102AF">
        <w:rPr>
          <w:rFonts w:ascii="Times New Roman" w:eastAsia="Times New Roman" w:hAnsi="Times New Roman" w:cs="Times New Roman"/>
          <w:noProof/>
        </w:rPr>
        <w:t>Direktorius arba jo įgalioto asmens pareigos</w:t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  <w:t>(Parašas)</w:t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</w:r>
      <w:r w:rsidRPr="003102AF">
        <w:rPr>
          <w:rFonts w:ascii="Times New Roman" w:eastAsia="Times New Roman" w:hAnsi="Times New Roman" w:cs="Times New Roman"/>
          <w:noProof/>
        </w:rPr>
        <w:tab/>
      </w:r>
      <w:r w:rsidR="003102AF">
        <w:rPr>
          <w:rFonts w:ascii="Times New Roman" w:eastAsia="Times New Roman" w:hAnsi="Times New Roman" w:cs="Times New Roman"/>
          <w:noProof/>
        </w:rPr>
        <w:t xml:space="preserve">          </w:t>
      </w:r>
      <w:r w:rsidRPr="003102AF">
        <w:rPr>
          <w:rFonts w:ascii="Times New Roman" w:eastAsia="Times New Roman" w:hAnsi="Times New Roman" w:cs="Times New Roman"/>
          <w:noProof/>
        </w:rPr>
        <w:t>(Vardas, pavardė)</w:t>
      </w:r>
    </w:p>
    <w:p w14:paraId="545D1E1A" w14:textId="77777777" w:rsidR="00BB4B72" w:rsidRPr="00BB4B72" w:rsidRDefault="00BB4B72" w:rsidP="00BB4B72">
      <w:pPr>
        <w:widowControl w:val="0"/>
        <w:spacing w:after="0" w:line="240" w:lineRule="auto"/>
        <w:ind w:left="8640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14:paraId="1358B3AC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F19A5C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BBA332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70A4F6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752525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1EC3A0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439A07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78F4A1" w14:textId="77777777" w:rsidR="00BB4B72" w:rsidRPr="00BB4B72" w:rsidRDefault="00BB4B72" w:rsidP="00BB4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4DA884" w14:textId="77777777" w:rsidR="008D061C" w:rsidRDefault="008D061C"/>
    <w:sectPr w:rsidR="008D061C" w:rsidSect="003C47DD">
      <w:headerReference w:type="default" r:id="rId7"/>
      <w:headerReference w:type="first" r:id="rId8"/>
      <w:pgSz w:w="16838" w:h="11906" w:orient="landscape"/>
      <w:pgMar w:top="1134" w:right="253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5FB4E" w14:textId="77777777" w:rsidR="008E7AB4" w:rsidRDefault="008E7AB4" w:rsidP="000360E7">
      <w:pPr>
        <w:spacing w:after="0" w:line="240" w:lineRule="auto"/>
      </w:pPr>
      <w:r>
        <w:separator/>
      </w:r>
    </w:p>
  </w:endnote>
  <w:endnote w:type="continuationSeparator" w:id="0">
    <w:p w14:paraId="07D3BBA8" w14:textId="77777777" w:rsidR="008E7AB4" w:rsidRDefault="008E7AB4" w:rsidP="0003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045F" w14:textId="77777777" w:rsidR="008E7AB4" w:rsidRDefault="008E7AB4" w:rsidP="000360E7">
      <w:pPr>
        <w:spacing w:after="0" w:line="240" w:lineRule="auto"/>
      </w:pPr>
      <w:r>
        <w:separator/>
      </w:r>
    </w:p>
  </w:footnote>
  <w:footnote w:type="continuationSeparator" w:id="0">
    <w:p w14:paraId="6EB59BD1" w14:textId="77777777" w:rsidR="008E7AB4" w:rsidRDefault="008E7AB4" w:rsidP="0003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738800"/>
      <w:docPartObj>
        <w:docPartGallery w:val="Page Numbers (Top of Page)"/>
        <w:docPartUnique/>
      </w:docPartObj>
    </w:sdtPr>
    <w:sdtEndPr/>
    <w:sdtContent>
      <w:p w14:paraId="171E4A0C" w14:textId="77777777" w:rsidR="000360E7" w:rsidRDefault="001872DA">
        <w:pPr>
          <w:pStyle w:val="Antrats"/>
          <w:jc w:val="center"/>
        </w:pPr>
        <w:r>
          <w:fldChar w:fldCharType="begin"/>
        </w:r>
        <w:r w:rsidR="000360E7">
          <w:instrText>PAGE   \* MERGEFORMAT</w:instrText>
        </w:r>
        <w:r>
          <w:fldChar w:fldCharType="separate"/>
        </w:r>
        <w:r w:rsidR="00E63207">
          <w:rPr>
            <w:noProof/>
          </w:rPr>
          <w:t>4</w:t>
        </w:r>
        <w:r>
          <w:fldChar w:fldCharType="end"/>
        </w:r>
      </w:p>
    </w:sdtContent>
  </w:sdt>
  <w:p w14:paraId="000B7432" w14:textId="77777777" w:rsidR="000360E7" w:rsidRDefault="000360E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224BE" w14:textId="4FABB6A0" w:rsidR="00DF5448" w:rsidRPr="00DF5448" w:rsidRDefault="00DF5448" w:rsidP="00DF5448">
    <w:pPr>
      <w:pStyle w:val="Antrats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32DB"/>
    <w:multiLevelType w:val="hybridMultilevel"/>
    <w:tmpl w:val="8DC8C112"/>
    <w:lvl w:ilvl="0" w:tplc="72AA8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2"/>
    <w:rsid w:val="00030C7B"/>
    <w:rsid w:val="00033B31"/>
    <w:rsid w:val="000360E7"/>
    <w:rsid w:val="00040BE5"/>
    <w:rsid w:val="000463EA"/>
    <w:rsid w:val="00057DD4"/>
    <w:rsid w:val="000A5C4D"/>
    <w:rsid w:val="000C4825"/>
    <w:rsid w:val="000C6243"/>
    <w:rsid w:val="000C75F6"/>
    <w:rsid w:val="000E4117"/>
    <w:rsid w:val="001872DA"/>
    <w:rsid w:val="00220504"/>
    <w:rsid w:val="00267029"/>
    <w:rsid w:val="002C3F02"/>
    <w:rsid w:val="002E605C"/>
    <w:rsid w:val="003102AF"/>
    <w:rsid w:val="00322D3F"/>
    <w:rsid w:val="003A1995"/>
    <w:rsid w:val="003C47DD"/>
    <w:rsid w:val="003D15C7"/>
    <w:rsid w:val="004758EE"/>
    <w:rsid w:val="004E498D"/>
    <w:rsid w:val="005039FE"/>
    <w:rsid w:val="00512517"/>
    <w:rsid w:val="00547D6D"/>
    <w:rsid w:val="00557EA0"/>
    <w:rsid w:val="005F42F7"/>
    <w:rsid w:val="00627469"/>
    <w:rsid w:val="00671AF0"/>
    <w:rsid w:val="00691600"/>
    <w:rsid w:val="0075666F"/>
    <w:rsid w:val="0078303F"/>
    <w:rsid w:val="008D061C"/>
    <w:rsid w:val="008D0DC2"/>
    <w:rsid w:val="008E7AB4"/>
    <w:rsid w:val="009122DF"/>
    <w:rsid w:val="00963A97"/>
    <w:rsid w:val="00A261D1"/>
    <w:rsid w:val="00AE6D83"/>
    <w:rsid w:val="00B40DC9"/>
    <w:rsid w:val="00BB4B72"/>
    <w:rsid w:val="00BE4D6F"/>
    <w:rsid w:val="00C23338"/>
    <w:rsid w:val="00CA7106"/>
    <w:rsid w:val="00CC7D54"/>
    <w:rsid w:val="00CE3EA7"/>
    <w:rsid w:val="00D416F5"/>
    <w:rsid w:val="00D67C4E"/>
    <w:rsid w:val="00D72BBC"/>
    <w:rsid w:val="00D97437"/>
    <w:rsid w:val="00DA264A"/>
    <w:rsid w:val="00DF5448"/>
    <w:rsid w:val="00E63207"/>
    <w:rsid w:val="00EC7CFC"/>
    <w:rsid w:val="00EE247D"/>
    <w:rsid w:val="00F04D49"/>
    <w:rsid w:val="00F05D72"/>
    <w:rsid w:val="00F75E79"/>
    <w:rsid w:val="00FA5477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8E5A"/>
  <w15:docId w15:val="{0150B318-8762-463E-9A8C-3B99C13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60E7"/>
  </w:style>
  <w:style w:type="paragraph" w:styleId="Porat">
    <w:name w:val="footer"/>
    <w:basedOn w:val="prastasis"/>
    <w:link w:val="PoratDiagrama"/>
    <w:uiPriority w:val="99"/>
    <w:unhideWhenUsed/>
    <w:rsid w:val="00036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60E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0E7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nhideWhenUsed/>
    <w:rsid w:val="00F05D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5D7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5D7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5D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5D72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E247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2410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Giedrė Tamkuvienė</cp:lastModifiedBy>
  <cp:revision>3</cp:revision>
  <cp:lastPrinted>2016-10-10T12:13:00Z</cp:lastPrinted>
  <dcterms:created xsi:type="dcterms:W3CDTF">2016-11-18T12:00:00Z</dcterms:created>
  <dcterms:modified xsi:type="dcterms:W3CDTF">2016-11-21T11:57:00Z</dcterms:modified>
</cp:coreProperties>
</file>