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de652ce70c0467da3f3bef5017fc337"/>
        <w:lock w:val="sdtLocked"/>
        <w:richText/>
      </w:sdtPr>
      <w:sdtContent>
        <w:p>
          <w:pPr>
            <w:ind w:left="5760" w:firstLine="720"/>
            <w:jc w:val="right"/>
            <w:rPr>
              <w:rFonts w:ascii="TimesLT" w:hAnsi="TimesLT"/>
              <w:b/>
              <w:bCs/>
              <w:szCs w:val="24"/>
            </w:rPr>
          </w:pPr>
          <w:r>
            <w:rPr>
              <w:rFonts w:ascii="TimesLT" w:hAnsi="TimesLT"/>
              <w:b/>
              <w:bCs/>
              <w:szCs w:val="24"/>
            </w:rPr>
            <w:t>Išrašas</w:t>
          </w: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jc w:val="center"/>
            <w:rPr>
              <w:rFonts w:ascii="TimesLT" w:hAnsi="TimesLT"/>
              <w:szCs w:val="24"/>
            </w:rPr>
          </w:pPr>
        </w:p>
        <w:p>
          <w:pPr>
            <w:spacing w:line="360" w:lineRule="auto"/>
            <w:ind w:right="295" w:firstLine="248"/>
            <w:jc w:val="center"/>
            <w:rPr>
              <w:rFonts w:ascii="TimesLT" w:hAnsi="TimesLT"/>
              <w:b/>
              <w:szCs w:val="24"/>
            </w:rPr>
          </w:pPr>
          <w:r>
            <w:rPr>
              <w:rFonts w:ascii="TimesLT" w:hAnsi="TimesLT"/>
              <w:b/>
              <w:szCs w:val="24"/>
            </w:rPr>
            <w:t>LIETUVOS RESPUBLIKOS SEIMO</w:t>
          </w:r>
        </w:p>
        <w:p>
          <w:pPr>
            <w:tabs>
              <w:tab w:val="left" w:pos="4111"/>
            </w:tabs>
            <w:spacing w:line="360" w:lineRule="auto"/>
            <w:ind w:right="11"/>
            <w:jc w:val="center"/>
            <w:rPr>
              <w:rFonts w:ascii="TimesLT" w:hAnsi="TimesLT"/>
              <w:b/>
              <w:spacing w:val="4"/>
              <w:szCs w:val="24"/>
            </w:rPr>
          </w:pPr>
          <w:r>
            <w:rPr>
              <w:rFonts w:ascii="TimesLT" w:hAnsi="TimesLT"/>
              <w:b/>
              <w:spacing w:val="4"/>
              <w:szCs w:val="24"/>
            </w:rPr>
            <w:t>SVEIKATOS REIKALŲ KOMITETAS</w:t>
          </w:r>
        </w:p>
        <w:p>
          <w:pPr>
            <w:tabs>
              <w:tab w:val="left" w:pos="4111"/>
            </w:tabs>
            <w:spacing w:line="360" w:lineRule="auto"/>
            <w:ind w:right="11"/>
            <w:jc w:val="center"/>
            <w:rPr>
              <w:rFonts w:ascii="TimesLT" w:hAnsi="TimesLT"/>
              <w:b/>
              <w:spacing w:val="4"/>
              <w:szCs w:val="24"/>
            </w:rPr>
          </w:pPr>
        </w:p>
        <w:p>
          <w:pPr>
            <w:spacing w:line="360" w:lineRule="auto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POSĖDŽIO PROTOKOLAS</w:t>
          </w:r>
        </w:p>
        <w:p>
          <w:pPr>
            <w:spacing w:line="360" w:lineRule="auto"/>
            <w:jc w:val="center"/>
            <w:rPr>
              <w:rFonts w:ascii="TimesLT" w:hAnsi="TimesLT"/>
              <w:spacing w:val="4"/>
              <w:szCs w:val="24"/>
            </w:rPr>
          </w:pPr>
          <w:r>
            <w:rPr>
              <w:rFonts w:ascii="TimesLT" w:hAnsi="TimesLT"/>
              <w:spacing w:val="4"/>
              <w:szCs w:val="24"/>
            </w:rPr>
            <w:t>2026-07-07 Nr. 111-P-25</w:t>
          </w:r>
        </w:p>
        <w:p>
          <w:pPr>
            <w:keepNext/>
            <w:spacing w:line="360" w:lineRule="auto"/>
            <w:jc w:val="center"/>
            <w:outlineLvl w:val="2"/>
            <w:rPr>
              <w:rFonts w:ascii="TimesLT" w:eastAsia="Arial Unicode MS" w:hAnsi="TimesLT" w:cs="Arial Unicode MS"/>
              <w:spacing w:val="4"/>
            </w:rPr>
          </w:pPr>
          <w:r>
            <w:rPr>
              <w:rFonts w:ascii="TimesLT" w:eastAsia="Arial Unicode MS" w:hAnsi="TimesLT" w:cs="Arial Unicode MS"/>
              <w:spacing w:val="4"/>
            </w:rPr>
            <w:t>Vilnius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preambule"/>
            <w:tag w:val="part_94c5f8d9f99047189c87f7cdd26da935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SVARSTYTA. </w:t>
              </w:r>
              <w:r>
                <w:rPr>
                  <w:rFonts w:ascii="TimesLT" w:hAnsi="TimesLT"/>
                  <w:szCs w:val="24"/>
                </w:rPr>
                <w:t>Dėl Komiteto pirmininko pavaduotojo rinkimų.</w:t>
              </w:r>
            </w:p>
          </w:sdtContent>
        </w:sdt>
        <w:sdt>
          <w:sdtPr>
            <w:alias w:val="pastraipa"/>
            <w:tag w:val="part_fa4e8413222f4fa191788f0aff67ac1a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NUTARTA:</w:t>
              </w:r>
            </w:p>
          </w:sdtContent>
        </w:sdt>
        <w:sdt>
          <w:sdtPr>
            <w:alias w:val="1 p."/>
            <w:tag w:val="part_980f7bf1708d482e8199282cce007a0f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rFonts w:ascii="TimesLT" w:hAnsi="TimesLT"/>
                  <w:szCs w:val="24"/>
                </w:rPr>
              </w:pPr>
              <w:sdt>
                <w:sdtPr>
                  <w:alias w:val="Numeris"/>
                  <w:tag w:val="nr_980f7bf1708d482e8199282cce007a0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imesLT" w:hAnsi="TimesLT"/>
                  <w:szCs w:val="24"/>
                </w:rPr>
                <w:t xml:space="preserve">Vadovaujantis Seimo Statuto nuostatomis ir </w:t>
              </w:r>
              <w:r>
                <w:rPr>
                  <w:szCs w:val="24"/>
                </w:rPr>
                <w:t xml:space="preserve">„Nemuno aušros“ frakcijos </w:t>
              </w:r>
              <w:r>
                <w:rPr>
                  <w:rFonts w:ascii="TimesLT" w:hAnsi="TimesLT"/>
                  <w:szCs w:val="24"/>
                </w:rPr>
                <w:t>pasiūlymu Sveikatos reikalų komiteto pirmininko pavaduotoja išrinkti Liną Šukytę-Korsakę.</w:t>
              </w:r>
            </w:p>
          </w:sdtContent>
        </w:sdt>
        <w:sdt>
          <w:sdtPr>
            <w:alias w:val="2 p."/>
            <w:tag w:val="part_a27c3fbcf9354ebfb83ca43980ce3ec6"/>
            <w:lock w:val="sdtLocked"/>
            <w:richText/>
          </w:sdtPr>
          <w:sdtContent>
            <w:p>
              <w:pPr>
                <w:spacing w:line="360" w:lineRule="auto"/>
                <w:ind w:firstLine="680"/>
                <w:jc w:val="both"/>
                <w:rPr>
                  <w:rFonts w:ascii="TimesLT" w:hAnsi="TimesLT"/>
                  <w:szCs w:val="24"/>
                </w:rPr>
              </w:pPr>
              <w:sdt>
                <w:sdtPr>
                  <w:alias w:val="Numeris"/>
                  <w:tag w:val="nr_a27c3fbcf9354ebfb83ca43980ce3ec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TimesLT" w:hAnsi="TimesLT"/>
                  <w:szCs w:val="24"/>
                </w:rPr>
                <w:t xml:space="preserve">Siūlyti Seimui patvirtinti Sveikatos reikalų komiteto pirmininko pavaduotoja                        Liną Šukytę-Korsakę.</w:t>
              </w:r>
            </w:p>
            <w:p>
              <w:pPr>
                <w:spacing w:line="360" w:lineRule="auto"/>
                <w:ind w:firstLine="680"/>
                <w:jc w:val="both"/>
                <w:rPr>
                  <w:bCs/>
                  <w:spacing w:val="4"/>
                  <w:szCs w:val="24"/>
                </w:rPr>
              </w:pPr>
              <w:r>
                <w:rPr>
                  <w:bCs/>
                  <w:spacing w:val="4"/>
                  <w:szCs w:val="24"/>
                </w:rPr>
                <w:t>Balsavimo rezultatai: už – 7 , prieš – 0 , susilaikė – 0.</w:t>
              </w: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</w:sdtContent>
        </w:sdt>
        <w:sdt>
          <w:sdtPr>
            <w:alias w:val="signatura"/>
            <w:tag w:val="part_27c43a48b2934b79ab16351a0aa0aed0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  <w:r>
                <w:rPr>
                  <w:bCs/>
                  <w:spacing w:val="4"/>
                  <w:szCs w:val="24"/>
                </w:rPr>
                <w:t xml:space="preserve">Posėdžio pirmininkė </w:t>
                <w:tab/>
                <w:tab/>
                <w:tab/>
                <w:tab/>
                <w:t xml:space="preserve">              Lina Šukytė-Korsakė</w:t>
              </w:r>
            </w:p>
            <w:p>
              <w:pPr>
                <w:spacing w:line="360" w:lineRule="auto"/>
                <w:jc w:val="both"/>
                <w:rPr>
                  <w:bCs/>
                  <w:spacing w:val="4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Posėdžio sekretorė</w:t>
                <w:tab/>
                <w:tab/>
                <w:tab/>
                <w:tab/>
                <w:t xml:space="preserve">                Daiva Žukauskė</w:t>
              </w:r>
            </w:p>
            <w:p>
              <w:pPr>
                <w:jc w:val="both"/>
                <w:rPr>
                  <w:rFonts w:ascii="TimesLT" w:hAnsi="TimesLT"/>
                  <w:szCs w:val="24"/>
                </w:rPr>
              </w:pPr>
            </w:p>
            <w:p>
              <w:pPr>
                <w:rPr>
                  <w:szCs w:val="24"/>
                  <w:lang w:val="en-GB"/>
                </w:rPr>
              </w:pPr>
            </w:p>
            <w:p/>
          </w:sdtContent>
        </w:sdt>
      </w:sdtContent>
    </w:sdt>
    <w:sectPr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6486C3-68B9-42AE-9723-3C15416783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55189a156354cfc9e23e829d1c164c3" PartId="bde652ce70c0467da3f3bef5017fc337">
    <Part Type="preambule" DocPartId="294a29f91def427aa8287baa48a26d35" PartId="94c5f8d9f99047189c87f7cdd26da935"/>
    <Part Type="pastraipa" DocPartId="3963e07137e34106b11961a00f3f1cba" PartId="fa4e8413222f4fa191788f0aff67ac1a"/>
    <Part Type="punktas" Nr="1" Abbr="1 p." DocPartId="2d0688e78baa499eb267b32f66da62aa" PartId="980f7bf1708d482e8199282cce007a0f"/>
    <Part Type="punktas" Nr="2" Abbr="2 p." DocPartId="530789fc9325410d8e066c04472af7c8" PartId="a27c3fbcf9354ebfb83ca43980ce3ec6"/>
    <Part Type="signatura" DocPartId="03b98fc693ad422cb539b7fd48699e93" PartId="27c43a48b2934b79ab16351a0aa0aed0"/>
  </Part>
</Parts>
</file>

<file path=customXml/itemProps1.xml><?xml version="1.0" encoding="utf-8"?>
<ds:datastoreItem xmlns:ds="http://schemas.openxmlformats.org/officeDocument/2006/customXml" ds:itemID="{D5EBBAE9-60B8-41FF-99BD-CF8EA7F23A2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572</Characters>
  <Application>Microsoft Office Word</Application>
  <DocSecurity>4</DocSecurity>
  <Lines>30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ŠIMIENĖ Dalia</dc:creator>
  <lastModifiedBy>adlibuser</lastModifiedBy>
  <lastPrinted>2016-11-17T11:35:00Z</lastPrinted>
  <dcterms:modified xsi:type="dcterms:W3CDTF">2026-07-07T12:57:00Z</dcterms:modified>
  <revision>2</revision>
</coreProperties>
</file>