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102A54" w14:textId="77777777" w:rsidR="006269A5" w:rsidRPr="00F06C2E" w:rsidRDefault="006269A5" w:rsidP="00F06C2E">
      <w:pPr>
        <w:ind w:left="8908" w:firstLine="1296"/>
        <w:rPr>
          <w:rFonts w:ascii="Times New Roman" w:hAnsi="Times New Roman" w:cs="Times New Roman"/>
          <w:sz w:val="24"/>
          <w:szCs w:val="24"/>
        </w:rPr>
      </w:pPr>
      <w:r w:rsidRPr="00F06C2E">
        <w:rPr>
          <w:rFonts w:ascii="Times New Roman" w:hAnsi="Times New Roman" w:cs="Times New Roman"/>
          <w:sz w:val="24"/>
          <w:szCs w:val="24"/>
        </w:rPr>
        <w:t xml:space="preserve">Lietuvos kaimo plėtros 2014–2020 metų </w:t>
      </w:r>
    </w:p>
    <w:p w14:paraId="5A34D2F2" w14:textId="77777777" w:rsidR="006269A5" w:rsidRPr="00F06C2E" w:rsidRDefault="006269A5" w:rsidP="00F06C2E">
      <w:pPr>
        <w:ind w:left="10204" w:firstLine="0"/>
        <w:rPr>
          <w:rFonts w:ascii="Times New Roman" w:hAnsi="Times New Roman" w:cs="Times New Roman"/>
          <w:sz w:val="24"/>
          <w:szCs w:val="24"/>
        </w:rPr>
      </w:pPr>
      <w:r w:rsidRPr="00F06C2E">
        <w:rPr>
          <w:rFonts w:ascii="Times New Roman" w:hAnsi="Times New Roman" w:cs="Times New Roman"/>
          <w:sz w:val="24"/>
          <w:szCs w:val="24"/>
        </w:rPr>
        <w:t xml:space="preserve">programos priemonės „Agrarinė </w:t>
      </w:r>
      <w:r w:rsidR="00F06C2E">
        <w:rPr>
          <w:rFonts w:ascii="Times New Roman" w:hAnsi="Times New Roman" w:cs="Times New Roman"/>
          <w:sz w:val="24"/>
          <w:szCs w:val="24"/>
        </w:rPr>
        <w:t xml:space="preserve"> </w:t>
      </w:r>
      <w:r w:rsidRPr="00F06C2E">
        <w:rPr>
          <w:rFonts w:ascii="Times New Roman" w:hAnsi="Times New Roman" w:cs="Times New Roman"/>
          <w:sz w:val="24"/>
          <w:szCs w:val="24"/>
        </w:rPr>
        <w:t xml:space="preserve">aplinkosauga ir </w:t>
      </w:r>
      <w:r w:rsidR="00F06C2E">
        <w:rPr>
          <w:rFonts w:ascii="Times New Roman" w:hAnsi="Times New Roman" w:cs="Times New Roman"/>
          <w:sz w:val="24"/>
          <w:szCs w:val="24"/>
        </w:rPr>
        <w:t>klimatas“</w:t>
      </w:r>
      <w:r w:rsidRPr="00F06C2E">
        <w:rPr>
          <w:rFonts w:ascii="Times New Roman" w:hAnsi="Times New Roman" w:cs="Times New Roman"/>
          <w:sz w:val="24"/>
          <w:szCs w:val="24"/>
        </w:rPr>
        <w:t xml:space="preserve"> įgyvendinimo taisyklių </w:t>
      </w:r>
    </w:p>
    <w:p w14:paraId="378D86A0" w14:textId="77777777" w:rsidR="006269A5" w:rsidRPr="00F06C2E" w:rsidRDefault="006269A5" w:rsidP="00F06C2E">
      <w:pPr>
        <w:ind w:left="10122" w:firstLine="82"/>
        <w:rPr>
          <w:rFonts w:ascii="Times New Roman" w:hAnsi="Times New Roman" w:cs="Times New Roman"/>
          <w:sz w:val="24"/>
          <w:szCs w:val="24"/>
        </w:rPr>
      </w:pPr>
      <w:r w:rsidRPr="00F06C2E">
        <w:rPr>
          <w:rFonts w:ascii="Times New Roman" w:hAnsi="Times New Roman" w:cs="Times New Roman"/>
          <w:sz w:val="24"/>
          <w:szCs w:val="24"/>
        </w:rPr>
        <w:t>7 priedas</w:t>
      </w:r>
    </w:p>
    <w:p w14:paraId="4B727381" w14:textId="77777777" w:rsidR="00E9796F" w:rsidRDefault="00E9796F" w:rsidP="00BA32FA">
      <w:pPr>
        <w:overflowPunct w:val="0"/>
        <w:ind w:firstLine="0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14:paraId="00C5EB5E" w14:textId="77777777" w:rsidR="006269A5" w:rsidRDefault="00E9796F" w:rsidP="00BA32FA">
      <w:pPr>
        <w:overflowPunct w:val="0"/>
        <w:ind w:firstLine="0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(Atliktų ūkio darbų pagal veiklas žurnalo forma)</w:t>
      </w:r>
    </w:p>
    <w:p w14:paraId="43E31DE9" w14:textId="77777777" w:rsidR="00E9796F" w:rsidRDefault="00E9796F" w:rsidP="00BA32FA">
      <w:pPr>
        <w:overflowPunct w:val="0"/>
        <w:ind w:firstLine="0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14:paraId="7AFF464A" w14:textId="77777777" w:rsidR="00BA32FA" w:rsidRPr="006269A5" w:rsidRDefault="00BA32FA" w:rsidP="00BA32FA">
      <w:pPr>
        <w:overflowPunct w:val="0"/>
        <w:ind w:firstLine="0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 w:rsidRPr="006269A5">
        <w:rPr>
          <w:rFonts w:ascii="Times New Roman" w:hAnsi="Times New Roman" w:cs="Times New Roman"/>
          <w:b/>
          <w:sz w:val="24"/>
          <w:szCs w:val="24"/>
        </w:rPr>
        <w:t>ATLIKTŲ ŪKIO DARBŲ PAGAL VEIKLAS ŽU</w:t>
      </w:r>
      <w:bookmarkStart w:id="0" w:name="_GoBack"/>
      <w:bookmarkEnd w:id="0"/>
      <w:r w:rsidRPr="006269A5">
        <w:rPr>
          <w:rFonts w:ascii="Times New Roman" w:hAnsi="Times New Roman" w:cs="Times New Roman"/>
          <w:b/>
          <w:sz w:val="24"/>
          <w:szCs w:val="24"/>
        </w:rPr>
        <w:t>RNAL</w:t>
      </w:r>
      <w:r w:rsidR="00E9796F">
        <w:rPr>
          <w:rFonts w:ascii="Times New Roman" w:hAnsi="Times New Roman" w:cs="Times New Roman"/>
          <w:b/>
          <w:sz w:val="24"/>
          <w:szCs w:val="24"/>
        </w:rPr>
        <w:t>AS</w:t>
      </w:r>
    </w:p>
    <w:p w14:paraId="2E387799" w14:textId="77777777" w:rsidR="00BA32FA" w:rsidRPr="006269A5" w:rsidRDefault="00BA32FA" w:rsidP="00BA32FA">
      <w:pPr>
        <w:overflowPunct w:val="0"/>
        <w:ind w:firstLine="0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4459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"/>
        <w:gridCol w:w="4367"/>
        <w:gridCol w:w="1276"/>
        <w:gridCol w:w="850"/>
        <w:gridCol w:w="1418"/>
        <w:gridCol w:w="1275"/>
        <w:gridCol w:w="851"/>
        <w:gridCol w:w="1984"/>
        <w:gridCol w:w="1843"/>
      </w:tblGrid>
      <w:tr w:rsidR="00423EC7" w:rsidRPr="00AC6137" w14:paraId="1A5895CF" w14:textId="77777777" w:rsidTr="00423EC7">
        <w:trPr>
          <w:trHeight w:val="230"/>
        </w:trPr>
        <w:tc>
          <w:tcPr>
            <w:tcW w:w="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10604" w14:textId="77777777" w:rsidR="00423EC7" w:rsidRPr="00AC6137" w:rsidRDefault="00423EC7" w:rsidP="00AC6137">
            <w:pPr>
              <w:overflowPunct w:val="0"/>
              <w:ind w:left="1"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60B4B4" w14:textId="77777777" w:rsidR="00423EC7" w:rsidRPr="00AC6137" w:rsidRDefault="00423EC7" w:rsidP="00AC6137">
            <w:pPr>
              <w:overflowPunct w:val="0"/>
              <w:ind w:left="1"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B010A6C" w14:textId="77777777" w:rsidR="00423EC7" w:rsidRPr="00AC6137" w:rsidRDefault="00423EC7" w:rsidP="00AC6137">
            <w:pPr>
              <w:overflowPunct w:val="0"/>
              <w:ind w:left="1"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AC6137">
              <w:rPr>
                <w:rFonts w:ascii="Times New Roman" w:hAnsi="Times New Roman" w:cs="Times New Roman"/>
                <w:sz w:val="24"/>
                <w:szCs w:val="24"/>
              </w:rPr>
              <w:t>Eil.</w:t>
            </w:r>
          </w:p>
          <w:p w14:paraId="31F9B172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AC6137">
              <w:rPr>
                <w:rFonts w:ascii="Times New Roman" w:hAnsi="Times New Roman" w:cs="Times New Roman"/>
                <w:sz w:val="24"/>
                <w:szCs w:val="24"/>
              </w:rPr>
              <w:t>Nr.</w:t>
            </w:r>
          </w:p>
        </w:tc>
        <w:tc>
          <w:tcPr>
            <w:tcW w:w="43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91E95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5B70E81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AB40C34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AC6137">
              <w:rPr>
                <w:rFonts w:ascii="Times New Roman" w:hAnsi="Times New Roman" w:cs="Times New Roman"/>
                <w:sz w:val="24"/>
                <w:szCs w:val="24"/>
              </w:rPr>
              <w:t>Priemonės „Agrarinės aplinkosaugos išmokos“ veiklos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8452093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EFF80A5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F6FA3B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AC6137">
              <w:rPr>
                <w:rFonts w:ascii="Times New Roman" w:hAnsi="Times New Roman" w:cs="Times New Roman"/>
                <w:sz w:val="24"/>
                <w:szCs w:val="24"/>
              </w:rPr>
              <w:t>Lauko atpažinimo numeris*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A7D6D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1DAB030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A6095E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AC6137">
              <w:rPr>
                <w:rFonts w:ascii="Times New Roman" w:hAnsi="Times New Roman" w:cs="Times New Roman"/>
                <w:sz w:val="24"/>
                <w:szCs w:val="24"/>
              </w:rPr>
              <w:t>Plotas, ha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20C28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590612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4A821B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AC6137">
              <w:rPr>
                <w:rFonts w:ascii="Times New Roman" w:hAnsi="Times New Roman" w:cs="Times New Roman"/>
                <w:sz w:val="24"/>
                <w:szCs w:val="24"/>
              </w:rPr>
              <w:t>Daugiamečių žolių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FF483A">
              <w:rPr>
                <w:rFonts w:ascii="Times New Roman" w:hAnsi="Times New Roman" w:cs="Times New Roman"/>
                <w:b/>
                <w:sz w:val="24"/>
                <w:szCs w:val="24"/>
              </w:rPr>
              <w:t>tarpinių pasėlių</w:t>
            </w:r>
            <w:r w:rsidRPr="00AC6137">
              <w:rPr>
                <w:rFonts w:ascii="Times New Roman" w:hAnsi="Times New Roman" w:cs="Times New Roman"/>
                <w:sz w:val="24"/>
                <w:szCs w:val="24"/>
              </w:rPr>
              <w:t xml:space="preserve"> įsėjimo data</w:t>
            </w:r>
          </w:p>
        </w:tc>
        <w:tc>
          <w:tcPr>
            <w:tcW w:w="2126" w:type="dxa"/>
            <w:gridSpan w:val="2"/>
            <w:vAlign w:val="center"/>
          </w:tcPr>
          <w:p w14:paraId="2F6E2E09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AC6137">
              <w:rPr>
                <w:rFonts w:ascii="Times New Roman" w:hAnsi="Times New Roman" w:cs="Times New Roman"/>
                <w:sz w:val="24"/>
                <w:szCs w:val="24"/>
              </w:rPr>
              <w:t>Lauko nušienavimo</w:t>
            </w:r>
            <w:r w:rsidR="00FE778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6137">
              <w:rPr>
                <w:rFonts w:ascii="Times New Roman" w:hAnsi="Times New Roman" w:cs="Times New Roman"/>
                <w:sz w:val="24"/>
                <w:szCs w:val="24"/>
              </w:rPr>
              <w:t>/ nuganymo faktas</w:t>
            </w:r>
          </w:p>
          <w:p w14:paraId="30E8EA9C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AC613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AC6137">
              <w:rPr>
                <w:rFonts w:ascii="Times New Roman" w:hAnsi="Times New Roman" w:cs="Times New Roman"/>
                <w:i/>
                <w:sz w:val="24"/>
                <w:szCs w:val="24"/>
              </w:rPr>
              <w:t>įrašoma šienavimo</w:t>
            </w:r>
            <w:r w:rsidR="00FE778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AC6137">
              <w:rPr>
                <w:rFonts w:ascii="Times New Roman" w:hAnsi="Times New Roman" w:cs="Times New Roman"/>
                <w:i/>
                <w:sz w:val="24"/>
                <w:szCs w:val="24"/>
              </w:rPr>
              <w:t>/</w:t>
            </w:r>
            <w:r w:rsidR="00FE778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AC6137">
              <w:rPr>
                <w:rFonts w:ascii="Times New Roman" w:hAnsi="Times New Roman" w:cs="Times New Roman"/>
                <w:i/>
                <w:sz w:val="24"/>
                <w:szCs w:val="24"/>
              </w:rPr>
              <w:t>ganymo pradžios ir pabaigos data</w:t>
            </w:r>
            <w:r w:rsidRPr="00AC613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984" w:type="dxa"/>
          </w:tcPr>
          <w:p w14:paraId="727D2641" w14:textId="77777777" w:rsidR="00423EC7" w:rsidRPr="00FF483A" w:rsidRDefault="00D60FAA" w:rsidP="00D60FAA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483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Data, iki kada </w:t>
            </w:r>
            <w:r w:rsidR="00C71687" w:rsidRPr="00FF483A">
              <w:rPr>
                <w:rFonts w:ascii="Times New Roman" w:hAnsi="Times New Roman" w:cs="Times New Roman"/>
                <w:b/>
                <w:sz w:val="24"/>
                <w:szCs w:val="24"/>
              </w:rPr>
              <w:t>buvo</w:t>
            </w:r>
            <w:r w:rsidRPr="00FF483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išlaikyti r</w:t>
            </w:r>
            <w:r w:rsidR="00423EC7" w:rsidRPr="00FF483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ažienų ir tarpinių </w:t>
            </w:r>
            <w:r w:rsidRPr="00FF483A">
              <w:rPr>
                <w:rFonts w:ascii="Times New Roman" w:hAnsi="Times New Roman" w:cs="Times New Roman"/>
                <w:b/>
                <w:sz w:val="24"/>
                <w:szCs w:val="24"/>
              </w:rPr>
              <w:t>pasėlių plotai</w:t>
            </w:r>
          </w:p>
        </w:tc>
        <w:tc>
          <w:tcPr>
            <w:tcW w:w="1843" w:type="dxa"/>
            <w:vMerge w:val="restart"/>
          </w:tcPr>
          <w:p w14:paraId="463185AC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AC6137">
              <w:rPr>
                <w:rFonts w:ascii="Times New Roman" w:hAnsi="Times New Roman" w:cs="Times New Roman"/>
                <w:sz w:val="24"/>
                <w:szCs w:val="24"/>
              </w:rPr>
              <w:t>Lauko priežiūros patvirtinimas</w:t>
            </w:r>
          </w:p>
          <w:p w14:paraId="74E1ED46" w14:textId="77777777" w:rsidR="00423EC7" w:rsidRPr="00AC6137" w:rsidRDefault="00423EC7" w:rsidP="00AC6137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AC613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AC6137">
              <w:rPr>
                <w:rFonts w:ascii="Times New Roman" w:hAnsi="Times New Roman" w:cs="Times New Roman"/>
                <w:i/>
                <w:sz w:val="24"/>
                <w:szCs w:val="24"/>
              </w:rPr>
              <w:t>pasirašo NMA darbuotojas nurodydamas vardą, pavardę ir patikros atlikimo datą</w:t>
            </w:r>
            <w:r w:rsidRPr="00AC613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423EC7" w:rsidRPr="00F06C2E" w14:paraId="50F00637" w14:textId="77777777" w:rsidTr="00423EC7">
        <w:trPr>
          <w:trHeight w:val="230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7F7F2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3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FDF46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54A89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935E5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58103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49231C5E" w14:textId="77777777" w:rsidR="00423EC7" w:rsidRPr="00B53218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B53218">
              <w:rPr>
                <w:rFonts w:ascii="Times New Roman" w:hAnsi="Times New Roman" w:cs="Times New Roman"/>
                <w:sz w:val="24"/>
                <w:szCs w:val="24"/>
              </w:rPr>
              <w:t>Pradėta (</w:t>
            </w:r>
            <w:r w:rsidRPr="003229D3">
              <w:rPr>
                <w:rFonts w:ascii="Times New Roman" w:hAnsi="Times New Roman" w:cs="Times New Roman"/>
                <w:i/>
                <w:sz w:val="24"/>
                <w:szCs w:val="24"/>
              </w:rPr>
              <w:t>nuo</w:t>
            </w:r>
            <w:r w:rsidRPr="00B5321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851" w:type="dxa"/>
            <w:vAlign w:val="center"/>
          </w:tcPr>
          <w:p w14:paraId="6304188A" w14:textId="77777777" w:rsidR="00423EC7" w:rsidRPr="00B53218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B53218">
              <w:rPr>
                <w:rFonts w:ascii="Times New Roman" w:hAnsi="Times New Roman" w:cs="Times New Roman"/>
                <w:sz w:val="24"/>
                <w:szCs w:val="24"/>
              </w:rPr>
              <w:t>Baigta (</w:t>
            </w:r>
            <w:r w:rsidRPr="003229D3">
              <w:rPr>
                <w:rFonts w:ascii="Times New Roman" w:hAnsi="Times New Roman" w:cs="Times New Roman"/>
                <w:i/>
                <w:sz w:val="24"/>
                <w:szCs w:val="24"/>
              </w:rPr>
              <w:t>iki</w:t>
            </w:r>
            <w:r w:rsidRPr="00B5321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984" w:type="dxa"/>
          </w:tcPr>
          <w:p w14:paraId="2F2E5088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14:paraId="1ED4488D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02559" w:rsidRPr="00F06C2E" w14:paraId="3CEA568F" w14:textId="77777777" w:rsidTr="00423EC7">
        <w:trPr>
          <w:trHeight w:val="50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B6380" w14:textId="69946EEA" w:rsidR="00302559" w:rsidRPr="00302559" w:rsidRDefault="00302559" w:rsidP="00302559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0255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52EFF" w14:textId="7E6FF8AC" w:rsidR="00302559" w:rsidRPr="00302559" w:rsidRDefault="00302559" w:rsidP="00302559">
            <w:pPr>
              <w:overflowPunct w:val="0"/>
              <w:spacing w:after="12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0255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8AC1B" w14:textId="28A3CD61" w:rsidR="00302559" w:rsidRPr="00302559" w:rsidRDefault="00302559" w:rsidP="00302559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0255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F3585" w14:textId="2F0AD57C" w:rsidR="00302559" w:rsidRPr="00302559" w:rsidRDefault="00302559" w:rsidP="00302559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0255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4DB26" w14:textId="4DACC851" w:rsidR="00302559" w:rsidRPr="00302559" w:rsidRDefault="00302559" w:rsidP="00302559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0255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8249C" w14:textId="788DB632" w:rsidR="00302559" w:rsidRPr="00302559" w:rsidRDefault="00302559" w:rsidP="00302559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0255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51" w:type="dxa"/>
          </w:tcPr>
          <w:p w14:paraId="60C14C69" w14:textId="6F939625" w:rsidR="00302559" w:rsidRPr="00302559" w:rsidRDefault="00302559" w:rsidP="00302559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0255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984" w:type="dxa"/>
          </w:tcPr>
          <w:p w14:paraId="729D4CE1" w14:textId="0BF3FE8F" w:rsidR="00302559" w:rsidRPr="00302559" w:rsidRDefault="00302559" w:rsidP="00302559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0255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843" w:type="dxa"/>
          </w:tcPr>
          <w:p w14:paraId="179B53CB" w14:textId="2A7963D4" w:rsidR="00302559" w:rsidRPr="00302559" w:rsidRDefault="00302559" w:rsidP="00302559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30255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423EC7" w:rsidRPr="00F06C2E" w14:paraId="4DB1011C" w14:textId="77777777" w:rsidTr="00423EC7">
        <w:trPr>
          <w:trHeight w:val="50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B4047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DA488" w14:textId="77777777" w:rsidR="00423EC7" w:rsidRPr="00F06C2E" w:rsidRDefault="00423EC7" w:rsidP="00B53218">
            <w:pPr>
              <w:overflowPunct w:val="0"/>
              <w:spacing w:after="120"/>
              <w:ind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</w:t>
            </w: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Ekstensyvus pievų tvarkymas ganant gyvulius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DCCD9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879B2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18BD7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E7958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</w:tcPr>
          <w:p w14:paraId="4DE1EE53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14:paraId="6F80B952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38527075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3EC7" w:rsidRPr="00F06C2E" w14:paraId="2B31A46D" w14:textId="77777777" w:rsidTr="00423EC7">
        <w:trPr>
          <w:trHeight w:val="24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46963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BC91D" w14:textId="77777777" w:rsidR="00423EC7" w:rsidRPr="00F06C2E" w:rsidRDefault="00423EC7" w:rsidP="00B53218">
            <w:pPr>
              <w:overflowPunct w:val="0"/>
              <w:spacing w:after="120"/>
              <w:ind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</w:t>
            </w: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Specifinių pievų tvarkymas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F48AE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431AD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27412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B8F30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</w:tcPr>
          <w:p w14:paraId="2050E434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14:paraId="5A4F6878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3367ABAC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3EC7" w:rsidRPr="00F06C2E" w14:paraId="489B7212" w14:textId="77777777" w:rsidTr="00423EC7">
        <w:trPr>
          <w:trHeight w:val="276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DB341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28D4B" w14:textId="77777777" w:rsidR="00423EC7" w:rsidRPr="00F06C2E" w:rsidRDefault="00423EC7" w:rsidP="00B53218">
            <w:pPr>
              <w:overflowPunct w:val="0"/>
              <w:spacing w:after="120"/>
              <w:ind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</w:t>
            </w: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Ekstensyvus šlapynių tvarkymas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3576F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DE0FD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D356E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7BB84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</w:tcPr>
          <w:p w14:paraId="725188D9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14:paraId="3CFBDB21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251242DA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3EC7" w:rsidRPr="00F06C2E" w14:paraId="1CA4CA78" w14:textId="77777777" w:rsidTr="00423EC7">
        <w:trPr>
          <w:trHeight w:val="991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40451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660DC" w14:textId="77777777" w:rsidR="00423EC7" w:rsidRPr="00F06C2E" w:rsidRDefault="00423EC7" w:rsidP="00B53218">
            <w:pPr>
              <w:overflowPunct w:val="0"/>
              <w:spacing w:after="120"/>
              <w:ind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</w:t>
            </w: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Nykstančios meldinių nendrinukių populiacijos buveinių saugojimas natūraliose ir pusiau natūraliose pievose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E8BB3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21936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DF585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0E568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</w:tcPr>
          <w:p w14:paraId="06CD8473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14:paraId="155EF610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771285D2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3EC7" w:rsidRPr="00F06C2E" w14:paraId="50076871" w14:textId="77777777" w:rsidTr="00423EC7">
        <w:trPr>
          <w:trHeight w:val="57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816C3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E2761" w14:textId="77777777" w:rsidR="00423EC7" w:rsidRPr="00F06C2E" w:rsidRDefault="00423EC7" w:rsidP="00B53218">
            <w:pPr>
              <w:overflowPunct w:val="0"/>
              <w:spacing w:after="120"/>
              <w:ind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</w:t>
            </w: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Nykstančios meldinių nendrinukių populiacijos buveinių saugojimas šlapynėse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9ADD9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F301A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54037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D77F7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57B00D7B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801FDDB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1F7469B1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3EC7" w:rsidRPr="00F06C2E" w14:paraId="43D6F7A5" w14:textId="77777777" w:rsidTr="0054205F">
        <w:trPr>
          <w:trHeight w:val="372"/>
        </w:trPr>
        <w:tc>
          <w:tcPr>
            <w:tcW w:w="59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73E9948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13864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78B3E04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</w:t>
            </w: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Medingųjų augalų arba daugiamečių žolių juostos ar laukai ariamojoje žemėje“ veiklos sritys:</w:t>
            </w:r>
          </w:p>
        </w:tc>
      </w:tr>
      <w:tr w:rsidR="00423EC7" w:rsidRPr="00F06C2E" w14:paraId="0192F557" w14:textId="77777777" w:rsidTr="00536D63">
        <w:trPr>
          <w:trHeight w:val="537"/>
        </w:trPr>
        <w:tc>
          <w:tcPr>
            <w:tcW w:w="59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8E746C4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28E2A" w14:textId="77777777" w:rsidR="00423EC7" w:rsidRPr="00F06C2E" w:rsidRDefault="00423EC7" w:rsidP="00B53218">
            <w:pPr>
              <w:overflowPunct w:val="0"/>
              <w:spacing w:after="120"/>
              <w:ind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</w:t>
            </w: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Medingųjų augalų juostos ar laukai ariamojoje žemėje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4CD9A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07FCF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4137F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CCD2C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7E93F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C150B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003EA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3EC7" w:rsidRPr="00F06C2E" w14:paraId="5976FDF9" w14:textId="77777777" w:rsidTr="00536D63">
        <w:trPr>
          <w:trHeight w:val="694"/>
        </w:trPr>
        <w:tc>
          <w:tcPr>
            <w:tcW w:w="59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AA919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62183" w14:textId="77777777" w:rsidR="00423EC7" w:rsidRPr="00F06C2E" w:rsidRDefault="00423EC7" w:rsidP="00B53218">
            <w:pPr>
              <w:overflowPunct w:val="0"/>
              <w:spacing w:after="120"/>
              <w:ind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</w:t>
            </w: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Daugiamečių žolių juostos ar laukai ariamojoje žemėje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08684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54D52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414B0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A6BDE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90BE1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95D41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B4807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3EC7" w:rsidRPr="00F06C2E" w14:paraId="206212B0" w14:textId="77777777" w:rsidTr="00536D63">
        <w:trPr>
          <w:trHeight w:val="555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A1399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E9BC4" w14:textId="77777777" w:rsidR="00423EC7" w:rsidRPr="00F06C2E" w:rsidRDefault="00423EC7" w:rsidP="00B53218">
            <w:pPr>
              <w:overflowPunct w:val="0"/>
              <w:spacing w:after="120"/>
              <w:ind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</w:t>
            </w: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Vandens telkinių apsauga nuo taršos ir dirvos erozijos ariamojoje žemėje“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A771C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83CE6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50138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CADFD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1ABBAB4A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CA6EA56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1A789E6A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3EC7" w:rsidRPr="00F06C2E" w14:paraId="65D78F3D" w14:textId="77777777" w:rsidTr="00536D63">
        <w:trPr>
          <w:trHeight w:val="423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3BD08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7C69C" w14:textId="77777777" w:rsidR="00423EC7" w:rsidRPr="00F06C2E" w:rsidRDefault="00423EC7" w:rsidP="00B53218">
            <w:pPr>
              <w:overflowPunct w:val="0"/>
              <w:spacing w:after="120"/>
              <w:ind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</w:t>
            </w: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Melioracijos griovių šlaitų priežiūra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AF4F5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4543C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07E1A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29278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</w:tcPr>
          <w:p w14:paraId="4CD9FC6E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14:paraId="61B5E4F2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1A1D01B7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3EC7" w:rsidRPr="00F06C2E" w14:paraId="31AD2C1A" w14:textId="77777777" w:rsidTr="00536D63">
        <w:trPr>
          <w:trHeight w:val="59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EF51F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E7790" w14:textId="77777777" w:rsidR="00423EC7" w:rsidRPr="00F06C2E" w:rsidRDefault="00423EC7" w:rsidP="00B53218">
            <w:pPr>
              <w:overflowPunct w:val="0"/>
              <w:spacing w:after="120"/>
              <w:ind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„Rizikos“ vandens telkinių būklės gerinimas“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D85DC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52BC1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C6C00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7EA28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</w:tcPr>
          <w:p w14:paraId="350ED62D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14:paraId="153B476E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1E2FFA97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3EC7" w:rsidRPr="00F06C2E" w14:paraId="6E8D1893" w14:textId="77777777" w:rsidTr="00536D63">
        <w:trPr>
          <w:trHeight w:val="25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1B297" w14:textId="77777777" w:rsidR="00423EC7" w:rsidRPr="00F06C2E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F06C2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D4032" w14:textId="77777777" w:rsidR="00423EC7" w:rsidRPr="00F06C2E" w:rsidRDefault="00423EC7" w:rsidP="00B53218">
            <w:pPr>
              <w:overflowPunct w:val="0"/>
              <w:spacing w:after="120"/>
              <w:ind w:firstLine="0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„Dirvožemio apsauga“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482E0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D9481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6FD7D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7A270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</w:tcPr>
          <w:p w14:paraId="372F909C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14:paraId="36CB760E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367CD892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3EC7" w:rsidRPr="00F06C2E" w14:paraId="216698C4" w14:textId="77777777" w:rsidTr="00536D63">
        <w:trPr>
          <w:trHeight w:val="25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4C0CE" w14:textId="77777777" w:rsidR="00423EC7" w:rsidRPr="00FF483A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483A">
              <w:rPr>
                <w:rFonts w:ascii="Times New Roman" w:hAnsi="Times New Roman" w:cs="Times New Roman"/>
                <w:b/>
                <w:sz w:val="24"/>
                <w:szCs w:val="24"/>
              </w:rPr>
              <w:t>11.</w:t>
            </w: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56CFD" w14:textId="77777777" w:rsidR="00423EC7" w:rsidRPr="00FF483A" w:rsidRDefault="00423EC7" w:rsidP="00B53218">
            <w:pPr>
              <w:overflowPunct w:val="0"/>
              <w:spacing w:after="120"/>
              <w:ind w:firstLine="0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483A">
              <w:rPr>
                <w:rFonts w:ascii="Times New Roman" w:hAnsi="Times New Roman" w:cs="Times New Roman"/>
                <w:b/>
                <w:sz w:val="24"/>
                <w:szCs w:val="24"/>
              </w:rPr>
              <w:t>„Tarpinių pasėlių auginimas ariamojoje žemėje“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2EAB2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27EC3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5DF59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63160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</w:tcPr>
          <w:p w14:paraId="55A0F3C2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14:paraId="1AB4490C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11631699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3EC7" w:rsidRPr="00F06C2E" w14:paraId="10D43D79" w14:textId="77777777" w:rsidTr="00536D63">
        <w:trPr>
          <w:trHeight w:val="25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F5EFB" w14:textId="77777777" w:rsidR="00423EC7" w:rsidRPr="00FF483A" w:rsidRDefault="00423EC7" w:rsidP="00F06C2E">
            <w:pPr>
              <w:overflowPunct w:val="0"/>
              <w:ind w:firstLine="0"/>
              <w:jc w:val="center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483A">
              <w:rPr>
                <w:rFonts w:ascii="Times New Roman" w:hAnsi="Times New Roman" w:cs="Times New Roman"/>
                <w:b/>
                <w:sz w:val="24"/>
                <w:szCs w:val="24"/>
              </w:rPr>
              <w:t>12.</w:t>
            </w:r>
          </w:p>
        </w:tc>
        <w:tc>
          <w:tcPr>
            <w:tcW w:w="4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BC3D7" w14:textId="77777777" w:rsidR="00423EC7" w:rsidRPr="00FF483A" w:rsidRDefault="00423EC7" w:rsidP="00B53218">
            <w:pPr>
              <w:overflowPunct w:val="0"/>
              <w:spacing w:after="120"/>
              <w:ind w:firstLine="0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483A">
              <w:rPr>
                <w:rFonts w:ascii="Times New Roman" w:hAnsi="Times New Roman" w:cs="Times New Roman"/>
                <w:b/>
                <w:sz w:val="24"/>
                <w:szCs w:val="24"/>
              </w:rPr>
              <w:t>„Ražienų laukai per žiemą“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4BDEF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767D1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6AFA4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D03F1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</w:tcPr>
          <w:p w14:paraId="166CF478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14:paraId="6CEB50BF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1A858F39" w14:textId="77777777" w:rsidR="00423EC7" w:rsidRPr="00F06C2E" w:rsidRDefault="00423EC7" w:rsidP="00F06C2E">
            <w:pPr>
              <w:overflowPunct w:val="0"/>
              <w:ind w:firstLine="0"/>
              <w:jc w:val="both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947148A" w14:textId="4A1259E7" w:rsidR="00CF2B8B" w:rsidRPr="00B53218" w:rsidRDefault="00B53218" w:rsidP="003229D3">
      <w:pPr>
        <w:overflowPunct w:val="0"/>
        <w:spacing w:after="120"/>
        <w:ind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B53218">
        <w:rPr>
          <w:rFonts w:ascii="Times New Roman" w:hAnsi="Times New Roman" w:cs="Times New Roman"/>
          <w:sz w:val="24"/>
          <w:szCs w:val="24"/>
        </w:rPr>
        <w:t>* 3</w:t>
      </w:r>
      <w:r w:rsidR="00FE7789">
        <w:rPr>
          <w:rFonts w:ascii="Times New Roman" w:hAnsi="Times New Roman" w:cs="Times New Roman"/>
          <w:sz w:val="24"/>
          <w:szCs w:val="24"/>
        </w:rPr>
        <w:t xml:space="preserve"> skiltyje</w:t>
      </w:r>
      <w:r w:rsidRPr="00B53218">
        <w:rPr>
          <w:rFonts w:ascii="Times New Roman" w:hAnsi="Times New Roman" w:cs="Times New Roman"/>
          <w:sz w:val="24"/>
          <w:szCs w:val="24"/>
        </w:rPr>
        <w:t xml:space="preserve">  įrašomas tik lauko, kuriame įgyvendinama atitinkama veikla</w:t>
      </w:r>
      <w:r w:rsidR="00E9796F">
        <w:rPr>
          <w:rFonts w:ascii="Times New Roman" w:hAnsi="Times New Roman" w:cs="Times New Roman"/>
          <w:sz w:val="24"/>
          <w:szCs w:val="24"/>
        </w:rPr>
        <w:t>,</w:t>
      </w:r>
      <w:r w:rsidRPr="00B53218">
        <w:rPr>
          <w:rFonts w:ascii="Times New Roman" w:hAnsi="Times New Roman" w:cs="Times New Roman"/>
          <w:sz w:val="24"/>
          <w:szCs w:val="24"/>
        </w:rPr>
        <w:t xml:space="preserve"> kontrolinio žemės sklypo ir lauko numeris arba atitinkamo lauko eilės numeris, nurodyti Paramos už žemės ūkio naudmenas ir kitus plotus paraiškoje, teikiamoje pagal </w:t>
      </w:r>
      <w:r w:rsidR="00D33961" w:rsidRPr="00D33961">
        <w:rPr>
          <w:rFonts w:ascii="Times New Roman" w:hAnsi="Times New Roman" w:cs="Times New Roman"/>
          <w:sz w:val="24"/>
          <w:szCs w:val="24"/>
        </w:rPr>
        <w:t xml:space="preserve">Paramos už žemės ūkio naudmenas ir kitus plotus bei gyvulius paraiškos ir 2016–2020 metų tiesioginių išmokų administravimo bei kontrolės </w:t>
      </w:r>
      <w:r w:rsidRPr="00B53218">
        <w:rPr>
          <w:rFonts w:ascii="Times New Roman" w:hAnsi="Times New Roman" w:cs="Times New Roman"/>
          <w:sz w:val="24"/>
          <w:szCs w:val="24"/>
        </w:rPr>
        <w:t xml:space="preserve">taisykles, </w:t>
      </w:r>
      <w:r w:rsidR="00CF2B8B" w:rsidRPr="00CF2B8B">
        <w:rPr>
          <w:rFonts w:ascii="Times New Roman" w:hAnsi="Times New Roman" w:cs="Times New Roman"/>
          <w:sz w:val="24"/>
          <w:szCs w:val="24"/>
        </w:rPr>
        <w:t xml:space="preserve">patvirtintas Lietuvos Respublikos žemės ūkio ministro 2015 m. gruodžio 4 d. įsakymu Nr. 3D-897 „Dėl </w:t>
      </w:r>
      <w:r w:rsidR="003A6EC4">
        <w:rPr>
          <w:rFonts w:ascii="Times New Roman" w:hAnsi="Times New Roman" w:cs="Times New Roman"/>
          <w:sz w:val="24"/>
          <w:szCs w:val="24"/>
        </w:rPr>
        <w:t>P</w:t>
      </w:r>
      <w:r w:rsidR="00CF2B8B" w:rsidRPr="00CF2B8B">
        <w:rPr>
          <w:rFonts w:ascii="Times New Roman" w:hAnsi="Times New Roman" w:cs="Times New Roman"/>
          <w:sz w:val="24"/>
          <w:szCs w:val="24"/>
        </w:rPr>
        <w:t>aramos už žemės ūkio naudmenas ir kitus plotus bei gyvulius paraiškos ir 2016–2020 metų tiesioginių išmokų administravimo bei kontrolės taisyklių patvirtinimo“.</w:t>
      </w:r>
    </w:p>
    <w:p w14:paraId="76EBB3D8" w14:textId="77777777" w:rsidR="00BA32FA" w:rsidRDefault="00BA32FA" w:rsidP="00BA32FA">
      <w:pPr>
        <w:overflowPunct w:val="0"/>
        <w:ind w:firstLine="0"/>
        <w:jc w:val="center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 w:rsidRPr="006269A5">
        <w:rPr>
          <w:rFonts w:ascii="Times New Roman" w:hAnsi="Times New Roman" w:cs="Times New Roman"/>
          <w:color w:val="000000"/>
          <w:sz w:val="24"/>
          <w:szCs w:val="24"/>
        </w:rPr>
        <w:t>______________</w:t>
      </w:r>
    </w:p>
    <w:p w14:paraId="4B5F4AC5" w14:textId="77777777" w:rsidR="006269A5" w:rsidRPr="006269A5" w:rsidRDefault="006269A5" w:rsidP="00BA32FA">
      <w:pPr>
        <w:overflowPunct w:val="0"/>
        <w:ind w:firstLine="0"/>
        <w:jc w:val="center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14:paraId="21C45796" w14:textId="77777777" w:rsidR="00A96284" w:rsidRPr="006269A5" w:rsidRDefault="00A96284" w:rsidP="006269A5">
      <w:pPr>
        <w:ind w:firstLine="0"/>
        <w:rPr>
          <w:rFonts w:ascii="Times New Roman" w:hAnsi="Times New Roman" w:cs="Times New Roman"/>
          <w:sz w:val="24"/>
          <w:szCs w:val="24"/>
        </w:rPr>
      </w:pPr>
    </w:p>
    <w:sectPr w:rsidR="00A96284" w:rsidRPr="006269A5" w:rsidSect="00AC6137">
      <w:headerReference w:type="default" r:id="rId6"/>
      <w:pgSz w:w="16838" w:h="11906" w:orient="landscape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2CD2A2" w14:textId="77777777" w:rsidR="0012776A" w:rsidRDefault="0012776A" w:rsidP="00AC6137">
      <w:r>
        <w:separator/>
      </w:r>
    </w:p>
  </w:endnote>
  <w:endnote w:type="continuationSeparator" w:id="0">
    <w:p w14:paraId="5AAB077E" w14:textId="77777777" w:rsidR="0012776A" w:rsidRDefault="0012776A" w:rsidP="00AC61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284AC3" w14:textId="77777777" w:rsidR="0012776A" w:rsidRDefault="0012776A" w:rsidP="00AC6137">
      <w:r>
        <w:separator/>
      </w:r>
    </w:p>
  </w:footnote>
  <w:footnote w:type="continuationSeparator" w:id="0">
    <w:p w14:paraId="3F1FF4B5" w14:textId="77777777" w:rsidR="0012776A" w:rsidRDefault="0012776A" w:rsidP="00AC61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30140919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3B97885B" w14:textId="11FF6EAC" w:rsidR="00AC6137" w:rsidRPr="00AC6137" w:rsidRDefault="00AC6137">
        <w:pPr>
          <w:pStyle w:val="Antrat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AC6137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AC6137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AC6137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FF483A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AC6137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3F56D90F" w14:textId="77777777" w:rsidR="00AC6137" w:rsidRDefault="00AC6137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trackRevisions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2FA"/>
    <w:rsid w:val="001110A1"/>
    <w:rsid w:val="0012776A"/>
    <w:rsid w:val="00137D46"/>
    <w:rsid w:val="00144128"/>
    <w:rsid w:val="00195090"/>
    <w:rsid w:val="00266881"/>
    <w:rsid w:val="00291658"/>
    <w:rsid w:val="00302559"/>
    <w:rsid w:val="003229D3"/>
    <w:rsid w:val="003A6EC4"/>
    <w:rsid w:val="00423EC7"/>
    <w:rsid w:val="004670AC"/>
    <w:rsid w:val="00477B68"/>
    <w:rsid w:val="00483B69"/>
    <w:rsid w:val="004E7667"/>
    <w:rsid w:val="00536D63"/>
    <w:rsid w:val="00560F54"/>
    <w:rsid w:val="005A1BED"/>
    <w:rsid w:val="006269A5"/>
    <w:rsid w:val="0068241C"/>
    <w:rsid w:val="00772849"/>
    <w:rsid w:val="007A56E7"/>
    <w:rsid w:val="008B0EC0"/>
    <w:rsid w:val="008C331A"/>
    <w:rsid w:val="009318D8"/>
    <w:rsid w:val="00A56CFC"/>
    <w:rsid w:val="00A96284"/>
    <w:rsid w:val="00AC6137"/>
    <w:rsid w:val="00AC6BDA"/>
    <w:rsid w:val="00B53218"/>
    <w:rsid w:val="00BA32FA"/>
    <w:rsid w:val="00BF385D"/>
    <w:rsid w:val="00C364CE"/>
    <w:rsid w:val="00C41A91"/>
    <w:rsid w:val="00C71687"/>
    <w:rsid w:val="00CA4420"/>
    <w:rsid w:val="00CF2B8B"/>
    <w:rsid w:val="00D33961"/>
    <w:rsid w:val="00D60FAA"/>
    <w:rsid w:val="00DD0181"/>
    <w:rsid w:val="00E13EAA"/>
    <w:rsid w:val="00E16347"/>
    <w:rsid w:val="00E170B4"/>
    <w:rsid w:val="00E54949"/>
    <w:rsid w:val="00E9796F"/>
    <w:rsid w:val="00F06C2E"/>
    <w:rsid w:val="00FE7789"/>
    <w:rsid w:val="00FF4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8E33F"/>
  <w15:chartTrackingRefBased/>
  <w15:docId w15:val="{34C0EEDB-CE58-4FDC-80C5-1F75E803D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prastasis">
    <w:name w:val="Normal"/>
    <w:qFormat/>
    <w:rsid w:val="00BA32FA"/>
    <w:pPr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tajtip">
    <w:name w:val="tajtip"/>
    <w:basedOn w:val="prastasis"/>
    <w:rsid w:val="006269A5"/>
    <w:pPr>
      <w:spacing w:after="150"/>
      <w:ind w:firstLine="0"/>
    </w:pPr>
    <w:rPr>
      <w:rFonts w:ascii="Times New Roman" w:hAnsi="Times New Roman" w:cs="Times New Roman"/>
      <w:sz w:val="24"/>
      <w:szCs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F06C2E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F06C2E"/>
    <w:rPr>
      <w:rFonts w:ascii="Segoe UI" w:eastAsia="Times New Roman" w:hAnsi="Segoe UI" w:cs="Segoe UI"/>
      <w:sz w:val="18"/>
      <w:szCs w:val="18"/>
      <w:lang w:eastAsia="lt-LT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E9796F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E9796F"/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E9796F"/>
    <w:rPr>
      <w:rFonts w:ascii="Arial" w:eastAsia="Times New Roman" w:hAnsi="Arial" w:cs="Arial"/>
      <w:sz w:val="20"/>
      <w:szCs w:val="20"/>
      <w:lang w:eastAsia="lt-LT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E9796F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E9796F"/>
    <w:rPr>
      <w:rFonts w:ascii="Arial" w:eastAsia="Times New Roman" w:hAnsi="Arial" w:cs="Arial"/>
      <w:b/>
      <w:bCs/>
      <w:sz w:val="20"/>
      <w:szCs w:val="20"/>
      <w:lang w:eastAsia="lt-LT"/>
    </w:rPr>
  </w:style>
  <w:style w:type="paragraph" w:styleId="Antrats">
    <w:name w:val="header"/>
    <w:basedOn w:val="prastasis"/>
    <w:link w:val="AntratsDiagrama"/>
    <w:uiPriority w:val="99"/>
    <w:unhideWhenUsed/>
    <w:rsid w:val="00AC6137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AC6137"/>
    <w:rPr>
      <w:rFonts w:ascii="Arial" w:eastAsia="Times New Roman" w:hAnsi="Arial" w:cs="Arial"/>
      <w:sz w:val="20"/>
      <w:szCs w:val="20"/>
      <w:lang w:eastAsia="lt-LT"/>
    </w:rPr>
  </w:style>
  <w:style w:type="paragraph" w:styleId="Porat">
    <w:name w:val="footer"/>
    <w:basedOn w:val="prastasis"/>
    <w:link w:val="PoratDiagrama"/>
    <w:uiPriority w:val="99"/>
    <w:unhideWhenUsed/>
    <w:rsid w:val="00AC6137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AC6137"/>
    <w:rPr>
      <w:rFonts w:ascii="Arial" w:eastAsia="Times New Roman" w:hAnsi="Arial" w:cs="Arial"/>
      <w:sz w:val="20"/>
      <w:szCs w:val="20"/>
      <w:lang w:eastAsia="lt-LT"/>
    </w:rPr>
  </w:style>
  <w:style w:type="paragraph" w:styleId="Pataisymai">
    <w:name w:val="Revision"/>
    <w:hidden/>
    <w:uiPriority w:val="99"/>
    <w:semiHidden/>
    <w:rsid w:val="00E13EAA"/>
    <w:pPr>
      <w:spacing w:after="0" w:line="240" w:lineRule="auto"/>
    </w:pPr>
    <w:rPr>
      <w:rFonts w:ascii="Arial" w:eastAsia="Times New Roman" w:hAnsi="Arial" w:cs="Arial"/>
      <w:sz w:val="20"/>
      <w:szCs w:val="20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039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51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359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782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630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6512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633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9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46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014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628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0313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1446</Words>
  <Characters>825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Agnė Prakapienė</dc:creator>
  <cp:keywords/>
  <dc:description/>
  <cp:lastModifiedBy>Agnė Prakapienė</cp:lastModifiedBy>
  <cp:revision>6</cp:revision>
  <cp:lastPrinted>2018-03-08T08:53:00Z</cp:lastPrinted>
  <dcterms:created xsi:type="dcterms:W3CDTF">2018-04-26T12:14:00Z</dcterms:created>
  <dcterms:modified xsi:type="dcterms:W3CDTF">2018-05-09T11:57:00Z</dcterms:modified>
</cp:coreProperties>
</file>