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CB93" w14:textId="77777777" w:rsidR="008563E9" w:rsidRDefault="008563E9" w:rsidP="008563E9">
      <w:pPr>
        <w:pStyle w:val="Antrat1"/>
        <w:spacing w:line="360" w:lineRule="auto"/>
      </w:pPr>
      <w:r>
        <w:t>RASEINIŲ RAJONO SAVIVALDYBĖS ADMINISTRACIJOS</w:t>
      </w:r>
    </w:p>
    <w:p w14:paraId="054EA916" w14:textId="77777777" w:rsidR="00CF7DDB" w:rsidRDefault="008563E9" w:rsidP="008563E9">
      <w:pPr>
        <w:pStyle w:val="Pavadinimas"/>
        <w:spacing w:after="240" w:line="360" w:lineRule="auto"/>
        <w:rPr>
          <w:caps/>
        </w:rPr>
      </w:pPr>
      <w:r>
        <w:rPr>
          <w:bCs w:val="0"/>
        </w:rPr>
        <w:t>VIETINIO ŪKIO IR TURTO VALDYMO SKYRIUS</w:t>
      </w:r>
    </w:p>
    <w:p w14:paraId="35B96CF0" w14:textId="77777777" w:rsidR="00CF7DDB" w:rsidRDefault="00CF7DDB" w:rsidP="00CF7DDB">
      <w:pPr>
        <w:pStyle w:val="Antrinispavadinimas"/>
        <w:spacing w:after="240" w:line="360" w:lineRule="auto"/>
      </w:pPr>
      <w:r>
        <w:t>AIŠKINAMASIS RAŠTAS</w:t>
      </w:r>
    </w:p>
    <w:p w14:paraId="2594F2A7" w14:textId="67266D83" w:rsidR="00CF7DDB" w:rsidRPr="008A481A" w:rsidRDefault="008A481A" w:rsidP="008A481A">
      <w:pPr>
        <w:jc w:val="center"/>
        <w:rPr>
          <w:b/>
        </w:rPr>
      </w:pPr>
      <w:r w:rsidRPr="008A481A">
        <w:rPr>
          <w:b/>
        </w:rPr>
        <w:t>DĖL TARYBOS SPRENDIMO „</w:t>
      </w:r>
      <w:r w:rsidR="00CD1B52" w:rsidRPr="00244919">
        <w:rPr>
          <w:b/>
          <w:bCs/>
          <w:caps/>
          <w:sz w:val="26"/>
          <w:szCs w:val="26"/>
        </w:rPr>
        <w:t xml:space="preserve">DĖL </w:t>
      </w:r>
      <w:r w:rsidR="00CD1B52" w:rsidRPr="00B6074F">
        <w:rPr>
          <w:b/>
          <w:bCs/>
          <w:caps/>
          <w:sz w:val="26"/>
          <w:szCs w:val="26"/>
        </w:rPr>
        <w:t>ILGALAIKIO NEKILNOJAMOJO TURTO ĮSIGIJIMO RAJONO SAVIVALDYBĖS NUOSAVYBĖN</w:t>
      </w:r>
      <w:r w:rsidRPr="008A481A">
        <w:rPr>
          <w:b/>
        </w:rPr>
        <w:t>“ PROJEKTO</w:t>
      </w:r>
    </w:p>
    <w:p w14:paraId="5E2DC4BC" w14:textId="77777777" w:rsidR="00075613" w:rsidRDefault="00075613" w:rsidP="00075613">
      <w:pPr>
        <w:pStyle w:val="Antrats"/>
        <w:tabs>
          <w:tab w:val="clear" w:pos="4153"/>
          <w:tab w:val="clear" w:pos="8306"/>
        </w:tabs>
        <w:jc w:val="center"/>
        <w:rPr>
          <w:bCs/>
          <w:caps/>
        </w:rPr>
      </w:pPr>
    </w:p>
    <w:p w14:paraId="1CE158DC" w14:textId="67964923" w:rsidR="008563E9" w:rsidRPr="00BC4804" w:rsidRDefault="008563E9" w:rsidP="00171E33">
      <w:pPr>
        <w:tabs>
          <w:tab w:val="left" w:pos="567"/>
        </w:tabs>
        <w:jc w:val="center"/>
      </w:pPr>
      <w:r w:rsidRPr="00BC4804">
        <w:t>20</w:t>
      </w:r>
      <w:r w:rsidR="00B06497">
        <w:t>20</w:t>
      </w:r>
      <w:r w:rsidR="0015037C">
        <w:t xml:space="preserve"> </w:t>
      </w:r>
      <w:r w:rsidRPr="00BC4804">
        <w:t>m.</w:t>
      </w:r>
      <w:r>
        <w:t xml:space="preserve"> </w:t>
      </w:r>
      <w:r w:rsidR="00B06497">
        <w:t>vasario 20</w:t>
      </w:r>
      <w:r>
        <w:t xml:space="preserve"> </w:t>
      </w:r>
      <w:r w:rsidRPr="00BC4804">
        <w:t>d.</w:t>
      </w:r>
    </w:p>
    <w:p w14:paraId="0C1AAD5E" w14:textId="77777777" w:rsidR="00CF7DDB" w:rsidRDefault="00CF7DDB" w:rsidP="00171E33">
      <w:pPr>
        <w:tabs>
          <w:tab w:val="left" w:pos="0"/>
        </w:tabs>
        <w:jc w:val="center"/>
      </w:pPr>
      <w:r>
        <w:t>Raseiniai</w:t>
      </w:r>
    </w:p>
    <w:p w14:paraId="7679A086" w14:textId="77777777" w:rsidR="00171E33" w:rsidRDefault="00171E33" w:rsidP="00171E33">
      <w:pPr>
        <w:tabs>
          <w:tab w:val="left" w:pos="0"/>
        </w:tabs>
        <w:jc w:val="center"/>
      </w:pPr>
    </w:p>
    <w:tbl>
      <w:tblPr>
        <w:tblW w:w="10444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916955" w14:paraId="7DDDBAD6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497" w14:textId="022FA9DD" w:rsidR="00916955" w:rsidRDefault="00916955" w:rsidP="00916955">
            <w:pPr>
              <w:spacing w:line="360" w:lineRule="auto"/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CF7DDB" w14:paraId="3087DBBB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7B7" w14:textId="0161BFEC" w:rsidR="00ED4252" w:rsidRDefault="00ED4252" w:rsidP="00ED4252">
            <w:pPr>
              <w:ind w:firstLine="709"/>
              <w:jc w:val="both"/>
            </w:pPr>
            <w:r>
              <w:t xml:space="preserve">Pagrindinis šio tarybos sprendimo projekto tikslas ir uždavinys padidinti socialinio būsto fondą, nuperkant </w:t>
            </w:r>
            <w:r w:rsidR="00B06497">
              <w:t>trijų</w:t>
            </w:r>
            <w:r>
              <w:t xml:space="preserve"> kambari</w:t>
            </w:r>
            <w:r w:rsidR="00CD1B52">
              <w:t>ų</w:t>
            </w:r>
            <w:r>
              <w:t xml:space="preserve"> socialinį būstą, adresu: (duomenys neskelbiami), kuri</w:t>
            </w:r>
            <w:r w:rsidR="00CD1B52">
              <w:t>s</w:t>
            </w:r>
            <w:r>
              <w:t xml:space="preserve"> bus išnuomot</w:t>
            </w:r>
            <w:r w:rsidR="00CD1B52">
              <w:t>as</w:t>
            </w:r>
            <w:r>
              <w:t xml:space="preserve"> eilės tvarka šeim</w:t>
            </w:r>
            <w:r w:rsidR="00CD1B52">
              <w:t>ai</w:t>
            </w:r>
            <w:r>
              <w:t>, laukianči</w:t>
            </w:r>
            <w:r w:rsidR="00CD1B52">
              <w:t>ai</w:t>
            </w:r>
            <w:r>
              <w:t xml:space="preserve"> socialinio būsto. Pirkimas atliktas vadovaujantis 2019 m. </w:t>
            </w:r>
            <w:r w:rsidR="00B06497">
              <w:t>gruodžio 2</w:t>
            </w:r>
            <w:r>
              <w:t xml:space="preserve"> d. Raseinių rajono administracijos direktoriaus įsakymu Nr. A</w:t>
            </w:r>
            <w:r w:rsidRPr="00062FBD">
              <w:rPr>
                <w:vertAlign w:val="subscript"/>
              </w:rPr>
              <w:t>1</w:t>
            </w:r>
            <w:r>
              <w:t>-</w:t>
            </w:r>
            <w:r w:rsidR="00B06497">
              <w:t>1188</w:t>
            </w:r>
            <w:r>
              <w:t xml:space="preserve"> „Dėl socialinio būsto pirkimo skelbiamų derybų būdu dokumentų ir socialinio pagrindimo patvirtinimo“ patvirtinta tvarka (toliau – Dokumentai).</w:t>
            </w:r>
          </w:p>
          <w:p w14:paraId="5B2762CA" w14:textId="21FEB9A9" w:rsidR="00ED4252" w:rsidRDefault="00ED4252" w:rsidP="00ED425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20</w:t>
            </w:r>
            <w:r w:rsidR="00B06497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m. </w:t>
            </w:r>
            <w:r w:rsidR="00B06497">
              <w:rPr>
                <w:bCs/>
                <w:color w:val="000000"/>
              </w:rPr>
              <w:t>sausio 13</w:t>
            </w:r>
            <w:r>
              <w:rPr>
                <w:bCs/>
                <w:color w:val="000000"/>
              </w:rPr>
              <w:t xml:space="preserve"> d. komisijos nariai apžiūrėjo parduodamas gyvenamas patalpas, kad galėtų įvertinti ir apskaičiuoti ekonominį naudingumą. Komisija įvertino siūlomas patalpas ir joms nustatė kokybę vertinimo balus.</w:t>
            </w:r>
          </w:p>
          <w:p w14:paraId="1105B8C7" w14:textId="1206415A" w:rsidR="00ED4252" w:rsidRDefault="00ED4252" w:rsidP="00ED4252">
            <w:pPr>
              <w:ind w:firstLine="851"/>
              <w:jc w:val="both"/>
            </w:pPr>
            <w:r>
              <w:t>Komisijos sekretorė Jolita Pamedytytė</w:t>
            </w:r>
            <w:r w:rsidR="00CD1B52">
              <w:t xml:space="preserve"> - </w:t>
            </w:r>
            <w:proofErr w:type="spellStart"/>
            <w:r w:rsidR="00CD1B52">
              <w:t>Jovarauskienė</w:t>
            </w:r>
            <w:proofErr w:type="spellEnd"/>
            <w:r>
              <w:t xml:space="preserve"> apskaičiavo ir pateikė komisijos nariams gyvenamosioms patalpoms ekonominį naudingumą:</w:t>
            </w:r>
          </w:p>
          <w:p w14:paraId="238E5228" w14:textId="77777777" w:rsidR="00ED4252" w:rsidRDefault="00ED4252" w:rsidP="00ED4252">
            <w:pPr>
              <w:ind w:firstLine="1296"/>
              <w:jc w:val="both"/>
              <w:rPr>
                <w:b/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77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"/>
              <w:gridCol w:w="1629"/>
              <w:gridCol w:w="1203"/>
              <w:gridCol w:w="981"/>
              <w:gridCol w:w="840"/>
              <w:gridCol w:w="562"/>
              <w:gridCol w:w="691"/>
              <w:gridCol w:w="843"/>
              <w:gridCol w:w="558"/>
              <w:gridCol w:w="956"/>
              <w:gridCol w:w="1112"/>
              <w:gridCol w:w="692"/>
            </w:tblGrid>
            <w:tr w:rsidR="00B06497" w:rsidRPr="00B06497" w14:paraId="00167119" w14:textId="77777777" w:rsidTr="00DD341C">
              <w:trPr>
                <w:cantSplit/>
                <w:trHeight w:val="212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D6E7862" w14:textId="77777777" w:rsidR="00B06497" w:rsidRPr="00B06497" w:rsidRDefault="00B06497" w:rsidP="00B06497">
                  <w:pPr>
                    <w:ind w:left="113" w:right="113"/>
                    <w:jc w:val="both"/>
                  </w:pPr>
                  <w:r w:rsidRPr="00B06497">
                    <w:t>Eil. Nr.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0D2629" w14:textId="77777777" w:rsidR="00B06497" w:rsidRPr="00B06497" w:rsidRDefault="00B06497" w:rsidP="00B06497">
                  <w:pPr>
                    <w:ind w:left="113" w:right="113"/>
                    <w:jc w:val="both"/>
                  </w:pPr>
                  <w:r w:rsidRPr="00B06497">
                    <w:t>Pareiškėjas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D7DD592" w14:textId="77777777" w:rsidR="00B06497" w:rsidRPr="00B06497" w:rsidRDefault="00B06497" w:rsidP="00B06497">
                  <w:pPr>
                    <w:ind w:left="113" w:right="113"/>
                    <w:jc w:val="both"/>
                  </w:pPr>
                  <w:r w:rsidRPr="00B06497">
                    <w:t>Parduodamų patalpų adresas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F774AC8" w14:textId="77777777" w:rsidR="00B06497" w:rsidRPr="00B06497" w:rsidRDefault="00B06497" w:rsidP="00B06497">
                  <w:pPr>
                    <w:ind w:left="113" w:right="113"/>
                    <w:jc w:val="both"/>
                  </w:pPr>
                  <w:r w:rsidRPr="00B06497">
                    <w:t>Pirkimo dalis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7CC786" w14:textId="77777777" w:rsidR="00B06497" w:rsidRPr="00B06497" w:rsidRDefault="00B06497" w:rsidP="00B06497">
                  <w:pPr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B06497">
                    <w:rPr>
                      <w:sz w:val="22"/>
                      <w:szCs w:val="22"/>
                    </w:rPr>
                    <w:t>Gyvenamosios patalpos pavadinimas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13FF5CF6" w14:textId="77777777" w:rsidR="00B06497" w:rsidRPr="00B06497" w:rsidRDefault="00B06497" w:rsidP="00B06497">
                  <w:pPr>
                    <w:ind w:left="113" w:right="113"/>
                  </w:pPr>
                  <w:r w:rsidRPr="00B06497">
                    <w:t>Aukštas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69E17D1" w14:textId="77777777" w:rsidR="00B06497" w:rsidRPr="00B06497" w:rsidRDefault="00B06497" w:rsidP="00B06497">
                  <w:pPr>
                    <w:ind w:left="113" w:right="113"/>
                  </w:pPr>
                  <w:r w:rsidRPr="00B06497">
                    <w:t>Kambarių skaičius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A048D95" w14:textId="77777777" w:rsidR="00B06497" w:rsidRPr="00B06497" w:rsidRDefault="00B06497" w:rsidP="00B06497">
                  <w:pPr>
                    <w:ind w:left="113" w:right="113"/>
                  </w:pPr>
                  <w:r w:rsidRPr="00B06497">
                    <w:t xml:space="preserve">Bendras plotas, </w:t>
                  </w:r>
                  <w:proofErr w:type="spellStart"/>
                  <w:r w:rsidRPr="00B06497">
                    <w:t>kv.m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BB8731B" w14:textId="77777777" w:rsidR="00B06497" w:rsidRPr="00B06497" w:rsidRDefault="00B06497" w:rsidP="00B06497">
                  <w:pPr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B06497">
                    <w:rPr>
                      <w:sz w:val="20"/>
                      <w:szCs w:val="20"/>
                    </w:rPr>
                    <w:t>Reikalaujami dokumentai pateikti (+), nepateikti (-)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E24B4D0" w14:textId="77777777" w:rsidR="00B06497" w:rsidRPr="00B06497" w:rsidRDefault="00B06497" w:rsidP="00B06497">
                  <w:pPr>
                    <w:ind w:left="113" w:right="113"/>
                    <w:jc w:val="center"/>
                  </w:pPr>
                  <w:r w:rsidRPr="00B06497">
                    <w:t>Kaina, Eur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1397FE1" w14:textId="77777777" w:rsidR="00B06497" w:rsidRPr="00B06497" w:rsidRDefault="00B06497" w:rsidP="00B06497">
                  <w:pPr>
                    <w:ind w:left="113" w:right="113"/>
                    <w:jc w:val="center"/>
                  </w:pPr>
                  <w:r w:rsidRPr="00B06497">
                    <w:t>1 kv. m. kaina, Eur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5EBBF4B" w14:textId="77777777" w:rsidR="00B06497" w:rsidRPr="00B06497" w:rsidRDefault="00B06497" w:rsidP="00B06497">
                  <w:pPr>
                    <w:ind w:left="113" w:right="113"/>
                    <w:jc w:val="center"/>
                  </w:pPr>
                  <w:r w:rsidRPr="00B06497">
                    <w:t xml:space="preserve">Kokybės balas, </w:t>
                  </w:r>
                  <w:proofErr w:type="spellStart"/>
                  <w:r w:rsidRPr="00B06497">
                    <w:t>K</w:t>
                  </w:r>
                  <w:r w:rsidRPr="00B06497">
                    <w:rPr>
                      <w:vertAlign w:val="subscript"/>
                    </w:rPr>
                    <w:t>p</w:t>
                  </w:r>
                  <w:proofErr w:type="spellEnd"/>
                </w:p>
              </w:tc>
            </w:tr>
            <w:tr w:rsidR="00B06497" w:rsidRPr="00B06497" w14:paraId="493B28E6" w14:textId="77777777" w:rsidTr="00DD341C">
              <w:trPr>
                <w:trHeight w:val="815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D7F2E" w14:textId="77777777" w:rsidR="00B06497" w:rsidRPr="00B06497" w:rsidRDefault="00B06497" w:rsidP="00B06497">
                  <w:r w:rsidRPr="00B06497">
                    <w:t xml:space="preserve"> 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50345" w14:textId="77777777" w:rsidR="00B06497" w:rsidRPr="00B06497" w:rsidRDefault="00B06497" w:rsidP="00B06497">
                  <w:r w:rsidRPr="00B06497">
                    <w:t>Elena Urbonavičienė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B436A" w14:textId="77777777" w:rsidR="00B06497" w:rsidRPr="00B06497" w:rsidRDefault="00B06497" w:rsidP="00B06497">
                  <w:r w:rsidRPr="00B06497">
                    <w:t>Vaižganto g. 11A-8, Raseiniai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5E8B7" w14:textId="77777777" w:rsidR="00B06497" w:rsidRPr="00B06497" w:rsidRDefault="00B06497" w:rsidP="00B06497">
                  <w:pPr>
                    <w:jc w:val="center"/>
                  </w:pPr>
                </w:p>
                <w:p w14:paraId="692D7897" w14:textId="77777777" w:rsidR="00B06497" w:rsidRPr="00B06497" w:rsidRDefault="00B06497" w:rsidP="00B06497">
                  <w:pPr>
                    <w:jc w:val="center"/>
                  </w:pPr>
                  <w:r w:rsidRPr="00B06497">
                    <w:t>3.1.1.6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82DF8" w14:textId="77777777" w:rsidR="00B06497" w:rsidRPr="00B06497" w:rsidRDefault="00B06497" w:rsidP="00B06497">
                  <w:pPr>
                    <w:jc w:val="center"/>
                  </w:pPr>
                  <w:r w:rsidRPr="00B06497">
                    <w:t>butas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82B41" w14:textId="77777777" w:rsidR="00B06497" w:rsidRPr="00B06497" w:rsidRDefault="00B06497" w:rsidP="00B06497">
                  <w:pPr>
                    <w:jc w:val="center"/>
                  </w:pPr>
                </w:p>
                <w:p w14:paraId="1BF0443E" w14:textId="77777777" w:rsidR="00B06497" w:rsidRPr="00B06497" w:rsidRDefault="00B06497" w:rsidP="00B06497">
                  <w:pPr>
                    <w:jc w:val="center"/>
                  </w:pPr>
                  <w:r w:rsidRPr="00B06497"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6BA17" w14:textId="77777777" w:rsidR="00B06497" w:rsidRPr="00B06497" w:rsidRDefault="00B06497" w:rsidP="00B06497">
                  <w:pPr>
                    <w:jc w:val="center"/>
                  </w:pPr>
                  <w:r w:rsidRPr="00B06497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DEDB4" w14:textId="77777777" w:rsidR="00B06497" w:rsidRPr="00B06497" w:rsidRDefault="00B06497" w:rsidP="00B06497">
                  <w:pPr>
                    <w:jc w:val="center"/>
                  </w:pPr>
                  <w:r w:rsidRPr="00B06497">
                    <w:t>58,64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4FB38" w14:textId="77777777" w:rsidR="00B06497" w:rsidRPr="00B06497" w:rsidRDefault="00B06497" w:rsidP="00B06497">
                  <w:pPr>
                    <w:jc w:val="center"/>
                  </w:pPr>
                  <w:r w:rsidRPr="00B06497"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64B3E" w14:textId="77777777" w:rsidR="00B06497" w:rsidRPr="00B06497" w:rsidRDefault="00B06497" w:rsidP="00B06497">
                  <w:pPr>
                    <w:jc w:val="center"/>
                  </w:pPr>
                  <w:r w:rsidRPr="00B06497">
                    <w:t>35 000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15056" w14:textId="77777777" w:rsidR="00B06497" w:rsidRPr="00B06497" w:rsidRDefault="00B06497" w:rsidP="00B06497">
                  <w:pPr>
                    <w:jc w:val="center"/>
                  </w:pPr>
                </w:p>
                <w:p w14:paraId="12B3994F" w14:textId="77777777" w:rsidR="00B06497" w:rsidRPr="00B06497" w:rsidRDefault="00B06497" w:rsidP="00B06497">
                  <w:pPr>
                    <w:jc w:val="center"/>
                  </w:pPr>
                  <w:r w:rsidRPr="00B06497">
                    <w:t>596,86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D29AB" w14:textId="77777777" w:rsidR="00B06497" w:rsidRPr="00B06497" w:rsidRDefault="00B06497" w:rsidP="00B06497">
                  <w:pPr>
                    <w:jc w:val="center"/>
                  </w:pPr>
                </w:p>
                <w:p w14:paraId="070440EB" w14:textId="77777777" w:rsidR="00B06497" w:rsidRPr="00B06497" w:rsidRDefault="00B06497" w:rsidP="00B06497">
                  <w:pPr>
                    <w:jc w:val="center"/>
                  </w:pPr>
                  <w:r w:rsidRPr="00B06497">
                    <w:t>43</w:t>
                  </w:r>
                </w:p>
              </w:tc>
            </w:tr>
          </w:tbl>
          <w:p w14:paraId="76E2EAD2" w14:textId="77777777" w:rsidR="00ED4252" w:rsidRDefault="00ED4252" w:rsidP="00ED4252">
            <w:pPr>
              <w:ind w:firstLine="1296"/>
              <w:jc w:val="both"/>
              <w:rPr>
                <w:b/>
                <w:color w:val="000000"/>
              </w:rPr>
            </w:pPr>
          </w:p>
          <w:p w14:paraId="7A576510" w14:textId="77777777" w:rsidR="00ED4252" w:rsidRDefault="00ED4252" w:rsidP="00ED4252">
            <w:pPr>
              <w:ind w:firstLine="1296"/>
              <w:jc w:val="both"/>
              <w:rPr>
                <w:b/>
                <w:color w:val="000000"/>
              </w:rPr>
            </w:pPr>
          </w:p>
          <w:p w14:paraId="05CD0170" w14:textId="77777777" w:rsidR="00ED4252" w:rsidRDefault="00ED4252" w:rsidP="00ED42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Komisijos nariai pritarė pateiktam vertinimui ir nustatytiems ekonominio naudingumo balams.  </w:t>
            </w:r>
          </w:p>
          <w:p w14:paraId="24BCEB73" w14:textId="4F8EF186" w:rsidR="00ED4252" w:rsidRPr="00E85323" w:rsidRDefault="00ED4252" w:rsidP="00ED42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t>20</w:t>
            </w:r>
            <w:r w:rsidR="001B350F">
              <w:t>20</w:t>
            </w:r>
            <w:r>
              <w:t xml:space="preserve"> m. </w:t>
            </w:r>
            <w:r w:rsidR="001B350F">
              <w:t>sausio 30</w:t>
            </w:r>
            <w:r>
              <w:t xml:space="preserve"> d</w:t>
            </w:r>
            <w:r w:rsidR="00CD1B52">
              <w:t xml:space="preserve">. </w:t>
            </w:r>
            <w:r>
              <w:t>įvyko derybos dėl parduodamų gyvenamųjų patalpų, esančių (duomenys neskelbiami), kainos</w:t>
            </w:r>
            <w:r w:rsidR="00CD1B52">
              <w:t xml:space="preserve">, kurių metu galutinė kaina nustatyta </w:t>
            </w:r>
            <w:r w:rsidR="001B350F">
              <w:t>29</w:t>
            </w:r>
            <w:r w:rsidR="00CD1B52">
              <w:t xml:space="preserve"> 000 Eur.</w:t>
            </w:r>
            <w:r>
              <w:rPr>
                <w:bCs/>
                <w:color w:val="000000"/>
              </w:rPr>
              <w:t xml:space="preserve"> </w:t>
            </w:r>
            <w:r w:rsidR="00CD1B52">
              <w:rPr>
                <w:bCs/>
                <w:color w:val="000000"/>
              </w:rPr>
              <w:t>20</w:t>
            </w:r>
            <w:r w:rsidR="001B350F">
              <w:rPr>
                <w:bCs/>
                <w:color w:val="000000"/>
              </w:rPr>
              <w:t>20</w:t>
            </w:r>
            <w:r w:rsidR="00CD1B52">
              <w:rPr>
                <w:bCs/>
                <w:color w:val="000000"/>
              </w:rPr>
              <w:t xml:space="preserve"> m. </w:t>
            </w:r>
            <w:r w:rsidR="001B350F">
              <w:rPr>
                <w:bCs/>
                <w:color w:val="000000"/>
              </w:rPr>
              <w:t>vasario 13</w:t>
            </w:r>
            <w:r w:rsidR="00CD1B52">
              <w:rPr>
                <w:bCs/>
                <w:color w:val="000000"/>
              </w:rPr>
              <w:t xml:space="preserve"> d. įvyko pakartotinos derybos </w:t>
            </w:r>
            <w:r w:rsidR="00CD1B52">
              <w:t xml:space="preserve">dėl parduodamų gyvenamųjų patalpų, esančių (duomenys neskelbiami), kainos. </w:t>
            </w:r>
            <w:r>
              <w:rPr>
                <w:bCs/>
                <w:color w:val="000000"/>
              </w:rPr>
              <w:t>20</w:t>
            </w:r>
            <w:r w:rsidR="001B350F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m. </w:t>
            </w:r>
            <w:r w:rsidR="001B350F">
              <w:rPr>
                <w:bCs/>
                <w:color w:val="000000"/>
              </w:rPr>
              <w:t>vasario 13</w:t>
            </w:r>
            <w:r>
              <w:rPr>
                <w:bCs/>
                <w:color w:val="000000"/>
              </w:rPr>
              <w:t xml:space="preserve"> d. komisijos pirmininkas</w:t>
            </w:r>
            <w:r>
              <w:t xml:space="preserve"> pristatė </w:t>
            </w:r>
            <w:r>
              <w:rPr>
                <w:bCs/>
                <w:color w:val="000000"/>
              </w:rPr>
              <w:t xml:space="preserve">pagal įvykdytų 2019 m. </w:t>
            </w:r>
            <w:r w:rsidR="00CD1B52">
              <w:rPr>
                <w:bCs/>
                <w:color w:val="000000"/>
              </w:rPr>
              <w:t>gruodžio 3</w:t>
            </w:r>
            <w:r>
              <w:rPr>
                <w:bCs/>
                <w:color w:val="000000"/>
              </w:rPr>
              <w:t xml:space="preserve"> d. derybų rezultatus perskaičiuotą gyvenamųjų patalpų ekonominį naudingumą:</w:t>
            </w:r>
          </w:p>
          <w:tbl>
            <w:tblPr>
              <w:tblpPr w:leftFromText="180" w:rightFromText="180" w:vertAnchor="text" w:horzAnchor="margin" w:tblpXSpec="center" w:tblpY="77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4"/>
              <w:gridCol w:w="1840"/>
              <w:gridCol w:w="1836"/>
              <w:gridCol w:w="876"/>
              <w:gridCol w:w="989"/>
              <w:gridCol w:w="849"/>
              <w:gridCol w:w="988"/>
              <w:gridCol w:w="991"/>
              <w:gridCol w:w="566"/>
              <w:gridCol w:w="987"/>
            </w:tblGrid>
            <w:tr w:rsidR="00CD1B52" w:rsidRPr="00CD1B52" w14:paraId="4B01A560" w14:textId="77777777" w:rsidTr="00C3193E">
              <w:trPr>
                <w:cantSplit/>
                <w:trHeight w:val="212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8A8C302" w14:textId="77777777" w:rsidR="00CD1B52" w:rsidRPr="00CD1B52" w:rsidRDefault="00CD1B52" w:rsidP="00CD1B52">
                  <w:pPr>
                    <w:ind w:left="113" w:right="113"/>
                    <w:jc w:val="both"/>
                  </w:pPr>
                  <w:r w:rsidRPr="00CD1B52">
                    <w:t>Eil. Nr.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D4DEB49" w14:textId="77777777" w:rsidR="00CD1B52" w:rsidRPr="00CD1B52" w:rsidRDefault="00CD1B52" w:rsidP="00CD1B52">
                  <w:pPr>
                    <w:ind w:left="113" w:right="113"/>
                    <w:jc w:val="both"/>
                  </w:pPr>
                  <w:r w:rsidRPr="00CD1B52">
                    <w:t>Pareiškėjas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14814E7" w14:textId="77777777" w:rsidR="00CD1B52" w:rsidRPr="00CD1B52" w:rsidRDefault="00CD1B52" w:rsidP="00CD1B52">
                  <w:pPr>
                    <w:ind w:left="113" w:right="113"/>
                    <w:jc w:val="both"/>
                  </w:pPr>
                  <w:r w:rsidRPr="00CD1B52">
                    <w:t>Parduodamų patalpų adresas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556C366" w14:textId="77777777" w:rsidR="00CD1B52" w:rsidRPr="00CD1B52" w:rsidRDefault="00CD1B52" w:rsidP="00CD1B52">
                  <w:pPr>
                    <w:ind w:left="113" w:right="113"/>
                    <w:jc w:val="both"/>
                  </w:pPr>
                  <w:r w:rsidRPr="00CD1B52">
                    <w:t>Pirkimo dalis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C930609" w14:textId="77777777" w:rsidR="00CD1B52" w:rsidRPr="00CD1B52" w:rsidRDefault="00CD1B52" w:rsidP="00CD1B52">
                  <w:pPr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CD1B52">
                    <w:rPr>
                      <w:sz w:val="22"/>
                      <w:szCs w:val="22"/>
                    </w:rPr>
                    <w:t>Gyvenamosios patalpos pavadinimas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F5B42FD" w14:textId="77777777" w:rsidR="00CD1B52" w:rsidRPr="00CD1B52" w:rsidRDefault="00CD1B52" w:rsidP="00CD1B52">
                  <w:pPr>
                    <w:ind w:left="113" w:right="113"/>
                  </w:pPr>
                  <w:r w:rsidRPr="00CD1B52">
                    <w:t xml:space="preserve">Bendras plotas, </w:t>
                  </w:r>
                  <w:proofErr w:type="spellStart"/>
                  <w:r w:rsidRPr="00CD1B52">
                    <w:t>kv.m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B25B4D4" w14:textId="77777777" w:rsidR="00CD1B52" w:rsidRPr="00CD1B52" w:rsidRDefault="00CD1B52" w:rsidP="00CD1B52">
                  <w:pPr>
                    <w:ind w:left="113" w:right="113"/>
                    <w:jc w:val="center"/>
                  </w:pPr>
                  <w:r w:rsidRPr="00CD1B52">
                    <w:t>Kaina, Eur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0972FCF" w14:textId="77777777" w:rsidR="00CD1B52" w:rsidRPr="00CD1B52" w:rsidRDefault="00CD1B52" w:rsidP="00CD1B52">
                  <w:pPr>
                    <w:ind w:left="113" w:right="113"/>
                    <w:jc w:val="center"/>
                  </w:pPr>
                  <w:r w:rsidRPr="00CD1B52">
                    <w:t>1 kv. m. kaina, Eur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3120FB5" w14:textId="77777777" w:rsidR="00CD1B52" w:rsidRPr="00CD1B52" w:rsidRDefault="00CD1B52" w:rsidP="00CD1B52">
                  <w:pPr>
                    <w:ind w:left="113" w:right="113"/>
                    <w:jc w:val="center"/>
                  </w:pPr>
                  <w:r w:rsidRPr="00CD1B52">
                    <w:t xml:space="preserve">Kokybės balas, </w:t>
                  </w:r>
                  <w:proofErr w:type="spellStart"/>
                  <w:r w:rsidRPr="00CD1B52">
                    <w:t>K</w:t>
                  </w:r>
                  <w:r w:rsidRPr="00CD1B52">
                    <w:rPr>
                      <w:vertAlign w:val="subscript"/>
                    </w:rPr>
                    <w:t>p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6F1882B" w14:textId="77777777" w:rsidR="00CD1B52" w:rsidRPr="00CD1B52" w:rsidRDefault="00CD1B52" w:rsidP="00CD1B52">
                  <w:pPr>
                    <w:ind w:left="113" w:right="113"/>
                    <w:jc w:val="center"/>
                  </w:pPr>
                  <w:r w:rsidRPr="00CD1B52">
                    <w:t xml:space="preserve">Pasiūlymo ekonominis naudingumas, </w:t>
                  </w:r>
                  <w:proofErr w:type="spellStart"/>
                  <w:r w:rsidRPr="00CD1B52">
                    <w:t>E</w:t>
                  </w:r>
                  <w:r w:rsidRPr="00CD1B52">
                    <w:rPr>
                      <w:vertAlign w:val="subscript"/>
                    </w:rPr>
                    <w:t>p</w:t>
                  </w:r>
                  <w:proofErr w:type="spellEnd"/>
                </w:p>
              </w:tc>
            </w:tr>
            <w:tr w:rsidR="00CD1B52" w:rsidRPr="00CD1B52" w14:paraId="6C41A545" w14:textId="77777777" w:rsidTr="00C3193E">
              <w:trPr>
                <w:trHeight w:val="815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21FDB" w14:textId="77777777" w:rsidR="00CD1B52" w:rsidRPr="00CD1B52" w:rsidRDefault="00CD1B52" w:rsidP="00CD1B52">
                  <w:r w:rsidRPr="00CD1B52">
                    <w:lastRenderedPageBreak/>
                    <w:t>1.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CCF14" w14:textId="0D30781E" w:rsidR="00CD1B52" w:rsidRPr="00CD1B52" w:rsidRDefault="001B350F" w:rsidP="00CD1B52">
                  <w:r w:rsidRPr="00B06497">
                    <w:t>Elena Urbonavičienė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106C9" w14:textId="1F9FF1F6" w:rsidR="00CD1B52" w:rsidRPr="00CD1B52" w:rsidRDefault="001B350F" w:rsidP="00CD1B52">
                  <w:r w:rsidRPr="00B06497">
                    <w:t>Vaižganto g. 11A-8, Raseiniai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E22A9" w14:textId="77777777" w:rsidR="00CD1B52" w:rsidRPr="00CD1B52" w:rsidRDefault="00CD1B52" w:rsidP="00CD1B52">
                  <w:pPr>
                    <w:jc w:val="center"/>
                  </w:pPr>
                </w:p>
                <w:p w14:paraId="52D49ED6" w14:textId="11DE8453" w:rsidR="00CD1B52" w:rsidRPr="00CD1B52" w:rsidRDefault="00CD1B52" w:rsidP="00CD1B52">
                  <w:pPr>
                    <w:jc w:val="center"/>
                  </w:pPr>
                  <w:r w:rsidRPr="00CD1B52">
                    <w:t>3.1.1.</w:t>
                  </w:r>
                  <w:r w:rsidR="001B350F">
                    <w:t>6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E51BB" w14:textId="77777777" w:rsidR="00CD1B52" w:rsidRPr="00CD1B52" w:rsidRDefault="00CD1B52" w:rsidP="00CD1B52">
                  <w:pPr>
                    <w:jc w:val="center"/>
                  </w:pPr>
                  <w:r w:rsidRPr="00CD1B52">
                    <w:t>butas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2528C" w14:textId="397E08BF" w:rsidR="00CD1B52" w:rsidRPr="00CD1B52" w:rsidRDefault="001B350F" w:rsidP="00CD1B52">
                  <w:pPr>
                    <w:jc w:val="center"/>
                  </w:pPr>
                  <w:r>
                    <w:t>58,64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56FA5" w14:textId="2D2CB054" w:rsidR="00CD1B52" w:rsidRPr="00CD1B52" w:rsidRDefault="001B350F" w:rsidP="00CD1B52">
                  <w:pPr>
                    <w:jc w:val="center"/>
                  </w:pPr>
                  <w:r>
                    <w:t>28 450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8DBEB" w14:textId="77777777" w:rsidR="00CD1B52" w:rsidRPr="00CD1B52" w:rsidRDefault="00CD1B52" w:rsidP="00CD1B52">
                  <w:pPr>
                    <w:jc w:val="center"/>
                  </w:pPr>
                </w:p>
                <w:p w14:paraId="5C098B14" w14:textId="5E510486" w:rsidR="00CD1B52" w:rsidRPr="00CD1B52" w:rsidRDefault="001B350F" w:rsidP="00CD1B52">
                  <w:pPr>
                    <w:jc w:val="center"/>
                  </w:pPr>
                  <w:r>
                    <w:t>485,16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96DC2" w14:textId="77777777" w:rsidR="00CD1B52" w:rsidRPr="00CD1B52" w:rsidRDefault="00CD1B52" w:rsidP="00CD1B52">
                  <w:pPr>
                    <w:jc w:val="center"/>
                  </w:pPr>
                </w:p>
                <w:p w14:paraId="5164901B" w14:textId="345CEA15" w:rsidR="00CD1B52" w:rsidRPr="00CD1B52" w:rsidRDefault="00CD1B52" w:rsidP="00CD1B52">
                  <w:pPr>
                    <w:jc w:val="center"/>
                  </w:pPr>
                  <w:r w:rsidRPr="00CD1B52">
                    <w:t>4</w:t>
                  </w:r>
                  <w:r w:rsidR="001B350F">
                    <w:t>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9338D" w14:textId="77777777" w:rsidR="00CD1B52" w:rsidRPr="00CD1B52" w:rsidRDefault="00CD1B52" w:rsidP="00CD1B52">
                  <w:pPr>
                    <w:jc w:val="center"/>
                  </w:pPr>
                </w:p>
                <w:p w14:paraId="083B769A" w14:textId="77777777" w:rsidR="00CD1B52" w:rsidRPr="00CD1B52" w:rsidRDefault="00CD1B52" w:rsidP="00CD1B52">
                  <w:pPr>
                    <w:jc w:val="center"/>
                    <w:rPr>
                      <w:b/>
                    </w:rPr>
                  </w:pPr>
                  <w:r w:rsidRPr="00CD1B52">
                    <w:rPr>
                      <w:b/>
                    </w:rPr>
                    <w:t>100</w:t>
                  </w:r>
                </w:p>
              </w:tc>
            </w:tr>
          </w:tbl>
          <w:p w14:paraId="0A59C283" w14:textId="77777777" w:rsidR="0032766F" w:rsidRDefault="0032766F" w:rsidP="00615334">
            <w:pPr>
              <w:spacing w:after="240"/>
              <w:ind w:firstLine="540"/>
              <w:jc w:val="both"/>
              <w:rPr>
                <w:b/>
                <w:bCs/>
              </w:rPr>
            </w:pPr>
          </w:p>
        </w:tc>
      </w:tr>
      <w:tr w:rsidR="00CF7DDB" w14:paraId="40074B5C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6B7" w14:textId="1E1D364E" w:rsidR="00AF1855" w:rsidRDefault="00AF1855" w:rsidP="00CD1B52">
            <w:pPr>
              <w:jc w:val="both"/>
            </w:pPr>
          </w:p>
          <w:p w14:paraId="61B92148" w14:textId="77777777" w:rsidR="00CD1B52" w:rsidRDefault="00CD1B52" w:rsidP="00CD1B52">
            <w:pPr>
              <w:jc w:val="both"/>
            </w:pPr>
          </w:p>
          <w:p w14:paraId="40ED0EF8" w14:textId="7D0A2E85" w:rsidR="00CF7DDB" w:rsidRDefault="00AF1855" w:rsidP="00B374B6">
            <w:pPr>
              <w:ind w:firstLine="709"/>
              <w:jc w:val="both"/>
            </w:pPr>
            <w:r>
              <w:t>Atsižvelgiant į derybų rezultatus ir ekonominį naudingumą bei bendru komisijos sprendimu, nuspręsta teikti tarybai sprendimo projektą dėl būst</w:t>
            </w:r>
            <w:r w:rsidR="00B374B6">
              <w:t>o</w:t>
            </w:r>
            <w:r>
              <w:t>, esanči</w:t>
            </w:r>
            <w:r w:rsidR="00B374B6">
              <w:t>o</w:t>
            </w:r>
            <w:r>
              <w:t xml:space="preserve"> (duomenys neskelbiami), </w:t>
            </w:r>
            <w:r w:rsidRPr="00F4790A">
              <w:t>įsigijimo rajono Savivaldybės nuosavybėn.</w:t>
            </w:r>
            <w:r>
              <w:t xml:space="preserve"> </w:t>
            </w:r>
          </w:p>
          <w:p w14:paraId="42E75727" w14:textId="25B236CD" w:rsidR="00B374B6" w:rsidRPr="00B374B6" w:rsidRDefault="00B374B6" w:rsidP="00B374B6">
            <w:pPr>
              <w:ind w:firstLine="709"/>
              <w:jc w:val="both"/>
            </w:pPr>
          </w:p>
        </w:tc>
      </w:tr>
      <w:tr w:rsidR="00CD1B52" w14:paraId="6FD859D2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343" w14:textId="3093EE21" w:rsidR="00CD1B52" w:rsidRDefault="00CD1B52" w:rsidP="00615334">
            <w:pPr>
              <w:ind w:firstLine="709"/>
              <w:jc w:val="both"/>
            </w:pPr>
            <w:r>
              <w:rPr>
                <w:b/>
                <w:bCs/>
                <w:i/>
                <w:iCs/>
              </w:rPr>
              <w:t>2. Kokių pozityvių rezultatų laukiama.</w:t>
            </w:r>
          </w:p>
        </w:tc>
      </w:tr>
      <w:tr w:rsidR="00CF7DDB" w14:paraId="03DB63DB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A3E" w14:textId="2545E431" w:rsidR="00C8146F" w:rsidRDefault="00AF1855" w:rsidP="00615334">
            <w:pPr>
              <w:ind w:firstLine="709"/>
              <w:jc w:val="both"/>
            </w:pPr>
            <w:r>
              <w:t>Bus padidintas socialinio būsto fondas ir iš dalies įgyvendintas iš Europos Sąjungos struktūrinių fondų  lėšų bendrai finansuojamas projektas Nr. 08.1.2-CPVA-R-408-21-0004 „Socialinio būsto plėtra Raseinių rajono savivaldybėje“ ir nupirkt</w:t>
            </w:r>
            <w:r w:rsidR="00B374B6">
              <w:t>as</w:t>
            </w:r>
            <w:r>
              <w:t xml:space="preserve"> būsta</w:t>
            </w:r>
            <w:r w:rsidR="00B374B6">
              <w:t>s</w:t>
            </w:r>
            <w:r>
              <w:t xml:space="preserve"> bus išnuomot</w:t>
            </w:r>
            <w:r w:rsidR="00B374B6">
              <w:t xml:space="preserve">as </w:t>
            </w:r>
            <w:r>
              <w:t>šeim</w:t>
            </w:r>
            <w:r w:rsidR="00B374B6">
              <w:t>ai</w:t>
            </w:r>
            <w:r>
              <w:t>, laukian</w:t>
            </w:r>
            <w:r w:rsidR="00B374B6">
              <w:t>čiai</w:t>
            </w:r>
            <w:r>
              <w:t xml:space="preserve"> socialinio būsto eilėje.</w:t>
            </w:r>
          </w:p>
        </w:tc>
      </w:tr>
      <w:tr w:rsidR="00CF7DDB" w14:paraId="15B65916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842" w14:textId="77777777" w:rsidR="00CF7DDB" w:rsidRDefault="00CF7DDB" w:rsidP="00C8146F">
            <w:pPr>
              <w:spacing w:after="120"/>
              <w:ind w:firstLine="5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Galimos neigiamos priimto projekto pasekmės ir kokių priemonių reikėtų imtis, kad tokių pasekmių būtų išvengta.</w:t>
            </w:r>
          </w:p>
        </w:tc>
      </w:tr>
      <w:tr w:rsidR="00CF7DDB" w14:paraId="64A8FA3E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1CF" w14:textId="77777777" w:rsidR="00971184" w:rsidRDefault="00B77B4F" w:rsidP="00B77B4F">
            <w:pPr>
              <w:ind w:firstLine="539"/>
              <w:jc w:val="both"/>
            </w:pPr>
            <w:r>
              <w:t>Neigiamų pasekmių nenumatoma.</w:t>
            </w:r>
          </w:p>
        </w:tc>
      </w:tr>
      <w:tr w:rsidR="00CF7DDB" w14:paraId="0FB8660A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7A1" w14:textId="77777777" w:rsidR="00CF7DDB" w:rsidRDefault="00CF7DDB" w:rsidP="00C8146F">
            <w:pPr>
              <w:spacing w:after="120"/>
              <w:ind w:firstLine="53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CF7DDB" w14:paraId="2190CD72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C59" w14:textId="77777777" w:rsidR="00CF7DDB" w:rsidRDefault="00B77B4F" w:rsidP="0011093B">
            <w:pPr>
              <w:spacing w:after="240" w:line="360" w:lineRule="auto"/>
              <w:ind w:firstLine="540"/>
              <w:jc w:val="both"/>
            </w:pPr>
            <w:r>
              <w:t xml:space="preserve">Sprendimo projekto antikorupcinis vertinimas </w:t>
            </w:r>
            <w:r w:rsidR="004F151D">
              <w:t>nereikalingas.</w:t>
            </w:r>
          </w:p>
        </w:tc>
      </w:tr>
      <w:tr w:rsidR="00CF7DDB" w14:paraId="1AC25F91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375" w14:textId="77777777" w:rsidR="00CF7DDB" w:rsidRDefault="00CF7DDB" w:rsidP="00C8146F">
            <w:pPr>
              <w:spacing w:after="120"/>
              <w:ind w:firstLine="5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 Projekto rengimo metu gauti specialistų vertinimai ir išvados, ekonominiai apskaičiavimai (sąmatos) ir konkretūs finansavimo šaltiniai.</w:t>
            </w:r>
          </w:p>
        </w:tc>
      </w:tr>
      <w:tr w:rsidR="00AF1855" w14:paraId="75DEFFE4" w14:textId="77777777" w:rsidTr="00CD1B52">
        <w:tc>
          <w:tcPr>
            <w:tcW w:w="10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BE8" w14:textId="6EB8B6D7" w:rsidR="00AF1855" w:rsidRDefault="00AF1855" w:rsidP="00AF1855">
            <w:pPr>
              <w:ind w:firstLine="709"/>
              <w:jc w:val="both"/>
            </w:pPr>
            <w:r w:rsidRPr="0068719A">
              <w:t>Projekta</w:t>
            </w:r>
            <w:r>
              <w:t>s</w:t>
            </w:r>
            <w:r w:rsidRPr="0068719A">
              <w:t xml:space="preserve"> suderintas su Teisės, personalo ir civilinės metrikacijos skyriumi, kalbos tvarkytoju, </w:t>
            </w:r>
            <w:r>
              <w:t xml:space="preserve">Strateginio planavimo ir projektų valdymo skyriumi, administracijos </w:t>
            </w:r>
            <w:r w:rsidRPr="0068719A">
              <w:t>direktoriumi.</w:t>
            </w:r>
            <w:r>
              <w:t xml:space="preserve"> </w:t>
            </w:r>
            <w:r>
              <w:rPr>
                <w:bCs/>
              </w:rPr>
              <w:t>Būsta</w:t>
            </w:r>
            <w:r w:rsidR="00B374B6">
              <w:rPr>
                <w:bCs/>
              </w:rPr>
              <w:t>s</w:t>
            </w:r>
            <w:r>
              <w:rPr>
                <w:bCs/>
              </w:rPr>
              <w:t>, esant</w:t>
            </w:r>
            <w:r w:rsidR="00B374B6">
              <w:rPr>
                <w:bCs/>
              </w:rPr>
              <w:t>i</w:t>
            </w:r>
            <w:r>
              <w:rPr>
                <w:bCs/>
              </w:rPr>
              <w:t xml:space="preserve">s </w:t>
            </w:r>
            <w:r>
              <w:t>(duomenys neskelbiami)</w:t>
            </w:r>
            <w:r w:rsidR="00B374B6">
              <w:t>,</w:t>
            </w:r>
            <w:r>
              <w:t xml:space="preserve"> bus perkam</w:t>
            </w:r>
            <w:r w:rsidR="00B374B6">
              <w:t>as</w:t>
            </w:r>
            <w:r>
              <w:t xml:space="preserve"> iš Europos Sąjungos struktūrinių fondų lėšų bendrai finansuojamo projekto Nr. 08.1.2-CPVA-R-408-21-0004 „Socialinio būsto plėtra Raseinių rajono savivaldybėje“ sutartyje numatytų lėšų ir </w:t>
            </w:r>
            <w:r>
              <w:rPr>
                <w:lang w:eastAsia="ar-SA"/>
              </w:rPr>
              <w:t xml:space="preserve">Raseinių rajono savivaldybės strateginio veiklos plano </w:t>
            </w:r>
            <w:r>
              <w:t xml:space="preserve">Komunalinio ūkio objektų priežiūros bei remonto darbų </w:t>
            </w:r>
            <w:r w:rsidRPr="008767BB">
              <w:t xml:space="preserve">programos </w:t>
            </w:r>
            <w:r>
              <w:t>Nr. 10</w:t>
            </w:r>
            <w:r w:rsidRPr="00B5312B">
              <w:t xml:space="preserve"> </w:t>
            </w:r>
            <w:r>
              <w:t xml:space="preserve"> 03.02.26</w:t>
            </w:r>
            <w:r w:rsidRPr="00B5312B">
              <w:t xml:space="preserve"> priemon</w:t>
            </w:r>
            <w:r>
              <w:t>ei „</w:t>
            </w:r>
            <w:r w:rsidRPr="00A26D4B">
              <w:t>Socialinio būsto plėtra Raseinių rajono savivaldybėje</w:t>
            </w:r>
            <w:r>
              <w:t xml:space="preserve">“. </w:t>
            </w:r>
            <w:r>
              <w:rPr>
                <w:bCs/>
              </w:rPr>
              <w:t>Centrinė projektų valdymo agentūra informavo</w:t>
            </w:r>
            <w:r w:rsidRPr="00316C4A">
              <w:rPr>
                <w:bCs/>
              </w:rPr>
              <w:t xml:space="preserve">, </w:t>
            </w:r>
            <w:r>
              <w:rPr>
                <w:bCs/>
              </w:rPr>
              <w:t>kad</w:t>
            </w:r>
            <w:r w:rsidRPr="00316C4A">
              <w:rPr>
                <w:bCs/>
              </w:rPr>
              <w:t xml:space="preserve"> tinkamos finansuoti lėšos pagal projektą yra konkretaus būsto turto vertintojo ataskaitoje nurodyta s</w:t>
            </w:r>
            <w:r>
              <w:rPr>
                <w:bCs/>
              </w:rPr>
              <w:t xml:space="preserve">uma arba po derybų nustatyta galutinė kaina, jei ji mažesnė, nei turto vertintojo ataskaitoje nurodyta suma, ir </w:t>
            </w:r>
            <w:r w:rsidRPr="00316C4A">
              <w:rPr>
                <w:bCs/>
              </w:rPr>
              <w:t>nuo šios sumos bus mokama 85 proc. ES lėšų</w:t>
            </w:r>
            <w:r>
              <w:rPr>
                <w:bCs/>
              </w:rPr>
              <w:t xml:space="preserve"> (</w:t>
            </w:r>
            <w:r>
              <w:t>(duomenys neskelbiami)</w:t>
            </w:r>
            <w:r>
              <w:rPr>
                <w:bCs/>
              </w:rPr>
              <w:t xml:space="preserve"> – </w:t>
            </w:r>
            <w:r w:rsidR="001B350F">
              <w:rPr>
                <w:bCs/>
              </w:rPr>
              <w:t>24140</w:t>
            </w:r>
            <w:r>
              <w:rPr>
                <w:bCs/>
              </w:rPr>
              <w:t xml:space="preserve"> Eur</w:t>
            </w:r>
            <w:r w:rsidRPr="00316C4A">
              <w:rPr>
                <w:bCs/>
              </w:rPr>
              <w:t xml:space="preserve"> ir 15 proc. </w:t>
            </w:r>
            <w:r>
              <w:rPr>
                <w:bCs/>
              </w:rPr>
              <w:t>(</w:t>
            </w:r>
            <w:r>
              <w:t>(duomenys neskelbiami)</w:t>
            </w:r>
            <w:r>
              <w:rPr>
                <w:bCs/>
              </w:rPr>
              <w:t xml:space="preserve"> – </w:t>
            </w:r>
            <w:r w:rsidR="001B350F">
              <w:rPr>
                <w:bCs/>
              </w:rPr>
              <w:t>4260</w:t>
            </w:r>
            <w:r>
              <w:rPr>
                <w:bCs/>
              </w:rPr>
              <w:t xml:space="preserve"> Eur</w:t>
            </w:r>
            <w:r w:rsidR="00B374B6">
              <w:rPr>
                <w:bCs/>
              </w:rPr>
              <w:t xml:space="preserve"> </w:t>
            </w:r>
            <w:r w:rsidRPr="00316C4A">
              <w:rPr>
                <w:bCs/>
              </w:rPr>
              <w:t>privalomas savivaldybės prisidėji</w:t>
            </w:r>
            <w:r>
              <w:rPr>
                <w:bCs/>
              </w:rPr>
              <w:t>mas. Turto vertintojo viršytą nurodytą ataskaitoje sumą (</w:t>
            </w:r>
            <w:r>
              <w:t>(duomenys neskelbiami)</w:t>
            </w:r>
            <w:r>
              <w:rPr>
                <w:bCs/>
              </w:rPr>
              <w:t xml:space="preserve"> – </w:t>
            </w:r>
            <w:r w:rsidR="00B374B6">
              <w:rPr>
                <w:bCs/>
              </w:rPr>
              <w:t>5</w:t>
            </w:r>
            <w:r>
              <w:rPr>
                <w:bCs/>
              </w:rPr>
              <w:t>0</w:t>
            </w:r>
            <w:bookmarkStart w:id="0" w:name="_GoBack"/>
            <w:bookmarkEnd w:id="0"/>
            <w:r>
              <w:rPr>
                <w:bCs/>
              </w:rPr>
              <w:t xml:space="preserve"> Eur) privalo finansuoti savivaldybė.</w:t>
            </w:r>
          </w:p>
        </w:tc>
      </w:tr>
      <w:tr w:rsidR="00AF1855" w14:paraId="68177B3E" w14:textId="77777777" w:rsidTr="00CD1B52">
        <w:tc>
          <w:tcPr>
            <w:tcW w:w="10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B27" w14:textId="77777777" w:rsidR="00AF1855" w:rsidRPr="0068719A" w:rsidRDefault="00AF1855" w:rsidP="00AF1855">
            <w:pPr>
              <w:ind w:firstLine="539"/>
              <w:jc w:val="both"/>
            </w:pPr>
            <w:r w:rsidRPr="002B6D64">
              <w:rPr>
                <w:b/>
                <w:i/>
              </w:rPr>
              <w:t>6. Numatomo teisinio reguliavimo poveikio vertinimas</w:t>
            </w:r>
            <w:r>
              <w:rPr>
                <w:b/>
                <w:i/>
              </w:rPr>
              <w:t xml:space="preserve"> (norminio pobūdžio teisė</w:t>
            </w:r>
            <w:r w:rsidRPr="002B6D64">
              <w:rPr>
                <w:b/>
                <w:i/>
              </w:rPr>
              <w:t>s aktams)</w:t>
            </w:r>
            <w:r>
              <w:rPr>
                <w:b/>
                <w:i/>
              </w:rPr>
              <w:t>.</w:t>
            </w:r>
          </w:p>
        </w:tc>
      </w:tr>
      <w:tr w:rsidR="00AF1855" w14:paraId="121DF88E" w14:textId="77777777" w:rsidTr="00CD1B52">
        <w:tc>
          <w:tcPr>
            <w:tcW w:w="10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C94" w14:textId="77777777" w:rsidR="00AF1855" w:rsidRPr="0068719A" w:rsidRDefault="00AF1855" w:rsidP="00AF1855">
            <w:pPr>
              <w:ind w:firstLine="539"/>
              <w:jc w:val="both"/>
            </w:pPr>
            <w:r>
              <w:t>Parengtas teisės aktas neprieštarauja norminio pobūdžio teisės aktams.</w:t>
            </w:r>
          </w:p>
        </w:tc>
      </w:tr>
      <w:tr w:rsidR="00AF1855" w14:paraId="61FE8D5B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A72" w14:textId="77777777" w:rsidR="00AF1855" w:rsidRDefault="00AF1855" w:rsidP="00AF1855">
            <w:pPr>
              <w:spacing w:after="120"/>
              <w:ind w:firstLine="539"/>
            </w:pPr>
            <w:r>
              <w:rPr>
                <w:b/>
                <w:bCs/>
                <w:i/>
                <w:iCs/>
              </w:rPr>
              <w:t>7. Projekto autorius ar autorių grupė.</w:t>
            </w:r>
          </w:p>
        </w:tc>
      </w:tr>
      <w:tr w:rsidR="00AF1855" w14:paraId="76231397" w14:textId="77777777" w:rsidTr="00CD1B52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302" w14:textId="704ECFAA" w:rsidR="00AF1855" w:rsidRDefault="00AF1855" w:rsidP="00AF1855">
            <w:pPr>
              <w:spacing w:after="240"/>
              <w:ind w:firstLine="539"/>
            </w:pPr>
            <w:r>
              <w:t>Jolita Pamedytytė</w:t>
            </w:r>
            <w:r w:rsidR="00B374B6">
              <w:t xml:space="preserve"> - </w:t>
            </w:r>
            <w:proofErr w:type="spellStart"/>
            <w:r w:rsidR="00B374B6">
              <w:t>Jovarauskienė</w:t>
            </w:r>
            <w:proofErr w:type="spellEnd"/>
            <w:r>
              <w:t>, Vietinio ūkio ir turto valdymo skyriaus vyresn. specialistė.</w:t>
            </w:r>
          </w:p>
        </w:tc>
      </w:tr>
    </w:tbl>
    <w:p w14:paraId="3AB38F67" w14:textId="77777777" w:rsidR="00283BC2" w:rsidRDefault="00283BC2" w:rsidP="00F255D2">
      <w:pPr>
        <w:pStyle w:val="Pagrindiniotekstotrauka3"/>
        <w:ind w:firstLine="0"/>
        <w:rPr>
          <w:b/>
          <w:bCs/>
          <w:sz w:val="24"/>
          <w:szCs w:val="24"/>
        </w:rPr>
      </w:pPr>
    </w:p>
    <w:p w14:paraId="15912C86" w14:textId="77777777" w:rsidR="00283BC2" w:rsidRDefault="00283BC2" w:rsidP="00F255D2">
      <w:pPr>
        <w:pStyle w:val="Pagrindiniotekstotrauka3"/>
        <w:ind w:firstLine="0"/>
        <w:rPr>
          <w:b/>
          <w:bCs/>
          <w:sz w:val="24"/>
          <w:szCs w:val="24"/>
        </w:rPr>
      </w:pPr>
    </w:p>
    <w:p w14:paraId="7D65DCCE" w14:textId="71525C28" w:rsidR="00F255D2" w:rsidRDefault="00F255D2" w:rsidP="00F255D2">
      <w:pPr>
        <w:pStyle w:val="Pagrindiniotekstotrauka3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Vietinio ūkio ir turto va</w:t>
      </w:r>
      <w:smartTag w:uri="urn:schemas-microsoft-com:office:smarttags" w:element="metricconverter">
        <w:r>
          <w:rPr>
            <w:b/>
            <w:bCs/>
            <w:sz w:val="24"/>
            <w:szCs w:val="24"/>
          </w:rPr>
          <w:t>ld</w:t>
        </w:r>
      </w:smartTag>
      <w:r>
        <w:rPr>
          <w:b/>
          <w:bCs/>
          <w:sz w:val="24"/>
          <w:szCs w:val="24"/>
        </w:rPr>
        <w:t xml:space="preserve">ymo                                                           </w:t>
      </w:r>
      <w:r w:rsidR="00B77B4F">
        <w:rPr>
          <w:b/>
          <w:bCs/>
          <w:sz w:val="24"/>
          <w:szCs w:val="24"/>
        </w:rPr>
        <w:t>Jolita Pamedytytė</w:t>
      </w:r>
      <w:r w:rsidR="00B374B6">
        <w:rPr>
          <w:b/>
          <w:bCs/>
          <w:sz w:val="24"/>
          <w:szCs w:val="24"/>
        </w:rPr>
        <w:t xml:space="preserve"> - </w:t>
      </w:r>
      <w:proofErr w:type="spellStart"/>
      <w:r w:rsidR="00B374B6">
        <w:rPr>
          <w:b/>
          <w:bCs/>
          <w:sz w:val="24"/>
          <w:szCs w:val="24"/>
        </w:rPr>
        <w:t>Jovarauskienė</w:t>
      </w:r>
      <w:proofErr w:type="spellEnd"/>
    </w:p>
    <w:p w14:paraId="47D4B9A8" w14:textId="77777777" w:rsidR="00F255D2" w:rsidRDefault="00B77B4F" w:rsidP="00F255D2">
      <w:pPr>
        <w:pStyle w:val="Pagrindiniotekstotrauka3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skyriaus vyr</w:t>
      </w:r>
      <w:r w:rsidR="001979D5">
        <w:rPr>
          <w:b/>
          <w:bCs/>
          <w:sz w:val="24"/>
          <w:szCs w:val="24"/>
        </w:rPr>
        <w:t>esn</w:t>
      </w:r>
      <w:r>
        <w:rPr>
          <w:b/>
          <w:bCs/>
          <w:sz w:val="24"/>
          <w:szCs w:val="24"/>
        </w:rPr>
        <w:t>. specialistė</w:t>
      </w:r>
    </w:p>
    <w:p w14:paraId="46E32E62" w14:textId="77777777" w:rsidR="00CF7DDB" w:rsidRPr="00857990" w:rsidRDefault="00CF7DDB" w:rsidP="00857990">
      <w:pPr>
        <w:pStyle w:val="Pagrindiniotekstotrauka3"/>
        <w:spacing w:after="240" w:line="360" w:lineRule="auto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(Autorius, pareigos)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(parašas)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(vardas, pavardė)</w:t>
      </w:r>
    </w:p>
    <w:sectPr w:rsidR="00CF7DDB" w:rsidRPr="00857990" w:rsidSect="00BD365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1560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E251" w14:textId="77777777" w:rsidR="00333D05" w:rsidRDefault="00333D05">
      <w:r>
        <w:separator/>
      </w:r>
    </w:p>
  </w:endnote>
  <w:endnote w:type="continuationSeparator" w:id="0">
    <w:p w14:paraId="732130F6" w14:textId="77777777" w:rsidR="00333D05" w:rsidRDefault="0033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9B44" w14:textId="77777777" w:rsidR="00D32BEE" w:rsidRDefault="00D32BEE" w:rsidP="0097118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24769" w14:textId="77777777" w:rsidR="00D32BEE" w:rsidRDefault="00D32BEE" w:rsidP="0097118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6078" w14:textId="77777777" w:rsidR="00D32BEE" w:rsidRDefault="00D32BEE" w:rsidP="0097118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2CA1" w14:textId="77777777" w:rsidR="00333D05" w:rsidRDefault="00333D05">
      <w:r>
        <w:separator/>
      </w:r>
    </w:p>
  </w:footnote>
  <w:footnote w:type="continuationSeparator" w:id="0">
    <w:p w14:paraId="0D3F4BE2" w14:textId="77777777" w:rsidR="00333D05" w:rsidRDefault="0033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32FE" w14:textId="77777777" w:rsidR="00D32BEE" w:rsidRDefault="00D32BEE" w:rsidP="00971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F8F159" w14:textId="77777777" w:rsidR="00D32BEE" w:rsidRDefault="00D32BE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D360" w14:textId="77777777" w:rsidR="00D32BEE" w:rsidRDefault="00D32BEE" w:rsidP="00971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143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56EA16" w14:textId="77777777" w:rsidR="00D32BEE" w:rsidRDefault="00D32B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36666"/>
    <w:multiLevelType w:val="hybridMultilevel"/>
    <w:tmpl w:val="86E6A6E4"/>
    <w:lvl w:ilvl="0" w:tplc="E68AF67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DB"/>
    <w:rsid w:val="000136CB"/>
    <w:rsid w:val="0003101F"/>
    <w:rsid w:val="0003277F"/>
    <w:rsid w:val="0004554F"/>
    <w:rsid w:val="000478B8"/>
    <w:rsid w:val="0005589E"/>
    <w:rsid w:val="00062707"/>
    <w:rsid w:val="000727EF"/>
    <w:rsid w:val="00075613"/>
    <w:rsid w:val="00093D2C"/>
    <w:rsid w:val="000A5FA5"/>
    <w:rsid w:val="000F03EC"/>
    <w:rsid w:val="0011093B"/>
    <w:rsid w:val="001220F5"/>
    <w:rsid w:val="00131342"/>
    <w:rsid w:val="00146ECB"/>
    <w:rsid w:val="0015037C"/>
    <w:rsid w:val="0015348A"/>
    <w:rsid w:val="00171E33"/>
    <w:rsid w:val="001740A3"/>
    <w:rsid w:val="00184A70"/>
    <w:rsid w:val="00185AA6"/>
    <w:rsid w:val="0019103C"/>
    <w:rsid w:val="00196F44"/>
    <w:rsid w:val="001979D5"/>
    <w:rsid w:val="001B0D95"/>
    <w:rsid w:val="001B350F"/>
    <w:rsid w:val="001C0B12"/>
    <w:rsid w:val="001C5C8F"/>
    <w:rsid w:val="001F542A"/>
    <w:rsid w:val="002205E5"/>
    <w:rsid w:val="00246150"/>
    <w:rsid w:val="00251626"/>
    <w:rsid w:val="0027356E"/>
    <w:rsid w:val="00283BC2"/>
    <w:rsid w:val="0030147D"/>
    <w:rsid w:val="0031527C"/>
    <w:rsid w:val="0032766F"/>
    <w:rsid w:val="00327D33"/>
    <w:rsid w:val="00332FF8"/>
    <w:rsid w:val="00333D05"/>
    <w:rsid w:val="0033736A"/>
    <w:rsid w:val="00342034"/>
    <w:rsid w:val="003633AC"/>
    <w:rsid w:val="00365A13"/>
    <w:rsid w:val="003712BA"/>
    <w:rsid w:val="00390408"/>
    <w:rsid w:val="003D0A69"/>
    <w:rsid w:val="003E7C7B"/>
    <w:rsid w:val="003F5C73"/>
    <w:rsid w:val="003F5E59"/>
    <w:rsid w:val="00403754"/>
    <w:rsid w:val="00410576"/>
    <w:rsid w:val="00423B22"/>
    <w:rsid w:val="004253A1"/>
    <w:rsid w:val="004400BA"/>
    <w:rsid w:val="00443CFD"/>
    <w:rsid w:val="00457781"/>
    <w:rsid w:val="0046418F"/>
    <w:rsid w:val="00465943"/>
    <w:rsid w:val="004A7E79"/>
    <w:rsid w:val="004F0979"/>
    <w:rsid w:val="004F151D"/>
    <w:rsid w:val="004F6563"/>
    <w:rsid w:val="0056228A"/>
    <w:rsid w:val="00564BCE"/>
    <w:rsid w:val="005670F9"/>
    <w:rsid w:val="00581DC1"/>
    <w:rsid w:val="00583CF1"/>
    <w:rsid w:val="00585E95"/>
    <w:rsid w:val="0059034D"/>
    <w:rsid w:val="0059327D"/>
    <w:rsid w:val="005C77B0"/>
    <w:rsid w:val="005D0F32"/>
    <w:rsid w:val="00602D4D"/>
    <w:rsid w:val="00606CCF"/>
    <w:rsid w:val="006116CE"/>
    <w:rsid w:val="00615334"/>
    <w:rsid w:val="00616D73"/>
    <w:rsid w:val="00626711"/>
    <w:rsid w:val="0063146F"/>
    <w:rsid w:val="006316F5"/>
    <w:rsid w:val="00647375"/>
    <w:rsid w:val="00651431"/>
    <w:rsid w:val="0067470A"/>
    <w:rsid w:val="006831A3"/>
    <w:rsid w:val="006915C4"/>
    <w:rsid w:val="00692888"/>
    <w:rsid w:val="00693B31"/>
    <w:rsid w:val="006A37EF"/>
    <w:rsid w:val="006A6697"/>
    <w:rsid w:val="006C774A"/>
    <w:rsid w:val="006D5700"/>
    <w:rsid w:val="006D7CFE"/>
    <w:rsid w:val="006E6D0E"/>
    <w:rsid w:val="0070330E"/>
    <w:rsid w:val="007137B7"/>
    <w:rsid w:val="00716C3A"/>
    <w:rsid w:val="00724063"/>
    <w:rsid w:val="00755F0B"/>
    <w:rsid w:val="007631D7"/>
    <w:rsid w:val="007A09DD"/>
    <w:rsid w:val="007B451C"/>
    <w:rsid w:val="007D4774"/>
    <w:rsid w:val="007F7E98"/>
    <w:rsid w:val="00802888"/>
    <w:rsid w:val="00830772"/>
    <w:rsid w:val="0083090F"/>
    <w:rsid w:val="008555D7"/>
    <w:rsid w:val="008563E9"/>
    <w:rsid w:val="00857990"/>
    <w:rsid w:val="00880592"/>
    <w:rsid w:val="0088111C"/>
    <w:rsid w:val="00885FC7"/>
    <w:rsid w:val="00890DBA"/>
    <w:rsid w:val="00892A21"/>
    <w:rsid w:val="00895C11"/>
    <w:rsid w:val="008A481A"/>
    <w:rsid w:val="008B0601"/>
    <w:rsid w:val="008C5BC7"/>
    <w:rsid w:val="009144BE"/>
    <w:rsid w:val="00916955"/>
    <w:rsid w:val="00923CF4"/>
    <w:rsid w:val="00933D62"/>
    <w:rsid w:val="009363F3"/>
    <w:rsid w:val="00946BBE"/>
    <w:rsid w:val="00956771"/>
    <w:rsid w:val="00960AC8"/>
    <w:rsid w:val="00971184"/>
    <w:rsid w:val="009A7973"/>
    <w:rsid w:val="009C76E8"/>
    <w:rsid w:val="009D66EF"/>
    <w:rsid w:val="009E25B5"/>
    <w:rsid w:val="009F2121"/>
    <w:rsid w:val="00A052E8"/>
    <w:rsid w:val="00A564B1"/>
    <w:rsid w:val="00A71CEC"/>
    <w:rsid w:val="00A72E17"/>
    <w:rsid w:val="00A765D8"/>
    <w:rsid w:val="00A90925"/>
    <w:rsid w:val="00AA5809"/>
    <w:rsid w:val="00AB5CFE"/>
    <w:rsid w:val="00AC2320"/>
    <w:rsid w:val="00AD3958"/>
    <w:rsid w:val="00AE4948"/>
    <w:rsid w:val="00AF1855"/>
    <w:rsid w:val="00B06497"/>
    <w:rsid w:val="00B374B6"/>
    <w:rsid w:val="00B47295"/>
    <w:rsid w:val="00B75985"/>
    <w:rsid w:val="00B77B4F"/>
    <w:rsid w:val="00BB1C89"/>
    <w:rsid w:val="00BB62F7"/>
    <w:rsid w:val="00BD3652"/>
    <w:rsid w:val="00BE1E76"/>
    <w:rsid w:val="00BF05C2"/>
    <w:rsid w:val="00BF08F5"/>
    <w:rsid w:val="00BF4F38"/>
    <w:rsid w:val="00C2350B"/>
    <w:rsid w:val="00C365F8"/>
    <w:rsid w:val="00C8146F"/>
    <w:rsid w:val="00CB3427"/>
    <w:rsid w:val="00CC2DA5"/>
    <w:rsid w:val="00CC3FD0"/>
    <w:rsid w:val="00CD15F7"/>
    <w:rsid w:val="00CD1B52"/>
    <w:rsid w:val="00CD4886"/>
    <w:rsid w:val="00CF796D"/>
    <w:rsid w:val="00CF7DDB"/>
    <w:rsid w:val="00D115DB"/>
    <w:rsid w:val="00D13A56"/>
    <w:rsid w:val="00D1481E"/>
    <w:rsid w:val="00D32BEE"/>
    <w:rsid w:val="00D345B6"/>
    <w:rsid w:val="00D36A4B"/>
    <w:rsid w:val="00D636AC"/>
    <w:rsid w:val="00DA6753"/>
    <w:rsid w:val="00DB1711"/>
    <w:rsid w:val="00DD326D"/>
    <w:rsid w:val="00DD4C2A"/>
    <w:rsid w:val="00E71A5D"/>
    <w:rsid w:val="00E72A05"/>
    <w:rsid w:val="00E767D9"/>
    <w:rsid w:val="00EA415B"/>
    <w:rsid w:val="00EA428F"/>
    <w:rsid w:val="00ED23D6"/>
    <w:rsid w:val="00ED4252"/>
    <w:rsid w:val="00ED56BF"/>
    <w:rsid w:val="00EE3657"/>
    <w:rsid w:val="00EF2BD6"/>
    <w:rsid w:val="00F06D45"/>
    <w:rsid w:val="00F13779"/>
    <w:rsid w:val="00F255D2"/>
    <w:rsid w:val="00F3574D"/>
    <w:rsid w:val="00F44125"/>
    <w:rsid w:val="00F4790A"/>
    <w:rsid w:val="00F65591"/>
    <w:rsid w:val="00F92C7D"/>
    <w:rsid w:val="00FE3010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2461A6"/>
  <w15:chartTrackingRefBased/>
  <w15:docId w15:val="{C15D62D3-5D45-4982-AC09-BA5F5425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7DDB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qFormat/>
    <w:rsid w:val="008563E9"/>
    <w:pPr>
      <w:keepNext/>
      <w:jc w:val="center"/>
      <w:outlineLvl w:val="0"/>
    </w:pPr>
    <w:rPr>
      <w:b/>
      <w:bCs/>
      <w:sz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CF7DDB"/>
    <w:pPr>
      <w:tabs>
        <w:tab w:val="left" w:pos="0"/>
      </w:tabs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rsid w:val="00CF7D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ntrinispavadinimas">
    <w:name w:val="Antrinis pavadinimas"/>
    <w:basedOn w:val="prastasis"/>
    <w:link w:val="AntrinispavadinimasDiagrama"/>
    <w:qFormat/>
    <w:rsid w:val="00CF7DDB"/>
    <w:pPr>
      <w:tabs>
        <w:tab w:val="left" w:pos="567"/>
      </w:tabs>
      <w:jc w:val="center"/>
    </w:pPr>
    <w:rPr>
      <w:b/>
      <w:bCs/>
      <w:lang w:eastAsia="en-US"/>
    </w:rPr>
  </w:style>
  <w:style w:type="character" w:customStyle="1" w:styleId="AntrinispavadinimasDiagrama">
    <w:name w:val="Antrinis pavadinimas Diagrama"/>
    <w:link w:val="Antrinispavadinimas"/>
    <w:rsid w:val="00CF7D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F7DDB"/>
    <w:pPr>
      <w:ind w:firstLine="720"/>
      <w:jc w:val="both"/>
    </w:pPr>
    <w:rPr>
      <w:sz w:val="22"/>
      <w:szCs w:val="22"/>
      <w:lang w:eastAsia="en-US"/>
    </w:rPr>
  </w:style>
  <w:style w:type="character" w:customStyle="1" w:styleId="Pagrindiniotekstotrauka3Diagrama">
    <w:name w:val="Pagrindinio teksto įtrauka 3 Diagrama"/>
    <w:link w:val="Pagrindiniotekstotrauka3"/>
    <w:rsid w:val="00CF7DDB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7D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F7DDB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aliases w:val=" Char"/>
    <w:basedOn w:val="prastasis"/>
    <w:link w:val="AntratsDiagrama"/>
    <w:uiPriority w:val="99"/>
    <w:rsid w:val="008563E9"/>
    <w:pPr>
      <w:tabs>
        <w:tab w:val="center" w:pos="4153"/>
        <w:tab w:val="right" w:pos="8306"/>
      </w:tabs>
    </w:pPr>
    <w:rPr>
      <w:lang w:eastAsia="en-US"/>
    </w:rPr>
  </w:style>
  <w:style w:type="paragraph" w:styleId="Sraopastraipa">
    <w:name w:val="List Paragraph"/>
    <w:basedOn w:val="prastasis"/>
    <w:uiPriority w:val="34"/>
    <w:qFormat/>
    <w:rsid w:val="0011093B"/>
    <w:pPr>
      <w:spacing w:after="200" w:line="276" w:lineRule="auto"/>
      <w:ind w:left="720"/>
      <w:contextualSpacing/>
    </w:pPr>
    <w:rPr>
      <w:b/>
      <w:w w:val="150"/>
      <w:sz w:val="20"/>
      <w:szCs w:val="20"/>
    </w:rPr>
  </w:style>
  <w:style w:type="character" w:styleId="Hipersaitas">
    <w:name w:val="Hyperlink"/>
    <w:rsid w:val="00693B31"/>
    <w:rPr>
      <w:color w:val="0000FF"/>
      <w:u w:val="single"/>
    </w:rPr>
  </w:style>
  <w:style w:type="character" w:customStyle="1" w:styleId="CharDiagramaDiagrama">
    <w:name w:val="Char Diagrama Diagrama"/>
    <w:locked/>
    <w:rsid w:val="00D13A56"/>
    <w:rPr>
      <w:sz w:val="24"/>
      <w:szCs w:val="24"/>
      <w:lang w:val="lt-LT" w:eastAsia="en-US" w:bidi="ar-SA"/>
    </w:rPr>
  </w:style>
  <w:style w:type="paragraph" w:styleId="Porat">
    <w:name w:val="footer"/>
    <w:basedOn w:val="prastasis"/>
    <w:rsid w:val="0097118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71184"/>
  </w:style>
  <w:style w:type="character" w:customStyle="1" w:styleId="AntratsDiagrama">
    <w:name w:val="Antraštės Diagrama"/>
    <w:aliases w:val=" Char Diagrama"/>
    <w:link w:val="Antrats"/>
    <w:uiPriority w:val="99"/>
    <w:rsid w:val="00F3574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Lauciūnienė</dc:creator>
  <cp:keywords/>
  <cp:lastModifiedBy>Jolita Pamedytytė</cp:lastModifiedBy>
  <cp:revision>2</cp:revision>
  <cp:lastPrinted>2018-08-06T13:47:00Z</cp:lastPrinted>
  <dcterms:created xsi:type="dcterms:W3CDTF">2020-02-20T12:54:00Z</dcterms:created>
  <dcterms:modified xsi:type="dcterms:W3CDTF">2020-02-20T12:54:00Z</dcterms:modified>
</cp:coreProperties>
</file>