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652D" w14:textId="77777777" w:rsidR="0078151D" w:rsidRDefault="0078151D" w:rsidP="0078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t"/>
        </w:rPr>
        <w:t>NUMATOMO TEISINIO REGULIAVIMO POVEIKIO VERTINIMO PAŽYMA</w:t>
      </w:r>
    </w:p>
    <w:p w14:paraId="306E436B" w14:textId="6226DF43" w:rsidR="0078151D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</w:p>
    <w:p w14:paraId="084FFBA3" w14:textId="77777777" w:rsidR="005A4316" w:rsidRPr="00D250CC" w:rsidRDefault="005A4316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</w:p>
    <w:tbl>
      <w:tblPr>
        <w:tblW w:w="978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4"/>
        <w:gridCol w:w="7577"/>
      </w:tblGrid>
      <w:tr w:rsidR="0078151D" w:rsidRPr="00756471" w14:paraId="496F9779" w14:textId="77777777" w:rsidTr="00B4730C">
        <w:trPr>
          <w:trHeight w:val="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D3212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lt"/>
              </w:rPr>
              <w:t>Projekto pavadinimas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E09EE" w14:textId="70AFDBC0" w:rsidR="0078151D" w:rsidRPr="001A1208" w:rsidRDefault="001908E1" w:rsidP="00190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208">
              <w:rPr>
                <w:rFonts w:ascii="Times New Roman" w:hAnsi="Times New Roman"/>
                <w:sz w:val="24"/>
                <w:szCs w:val="24"/>
              </w:rPr>
              <w:t>DĖL LIETUVOS RESPUBLIKOS APLINKOS MINISTRO 2000 M. BIRŽELIO 27 D. ĮSAKYMO NR. 258 „DĖL MEDŽIOKLĖS LIETUVOS RESPUBLIKOS TERITORIJOJE TAISYKLIŲ PATVIRTINIMO“ PAKEITIMO“ PROJEKTAS</w:t>
            </w:r>
          </w:p>
        </w:tc>
      </w:tr>
    </w:tbl>
    <w:p w14:paraId="5912D6A5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1"/>
        <w:gridCol w:w="7415"/>
      </w:tblGrid>
      <w:tr w:rsidR="0078151D" w:rsidRPr="00756471" w14:paraId="5EE62D2D" w14:textId="77777777" w:rsidTr="00B4730C">
        <w:trPr>
          <w:trHeight w:val="1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1620A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lt"/>
              </w:rPr>
              <w:t>Projekto rengėjas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AFB45" w14:textId="4AF4FFEB" w:rsidR="0078151D" w:rsidRPr="00756471" w:rsidRDefault="0078151D" w:rsidP="007815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 xml:space="preserve">Aplinkos ministerijos 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Gamtos apsaugos </w:t>
            </w:r>
            <w:r w:rsidR="00584455">
              <w:rPr>
                <w:rFonts w:ascii="Times New Roman" w:hAnsi="Times New Roman"/>
                <w:sz w:val="24"/>
                <w:szCs w:val="24"/>
                <w:lang w:val="lt"/>
              </w:rPr>
              <w:t>politikos grupė</w:t>
            </w:r>
          </w:p>
        </w:tc>
      </w:tr>
    </w:tbl>
    <w:p w14:paraId="3F601082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9"/>
        <w:gridCol w:w="7417"/>
      </w:tblGrid>
      <w:tr w:rsidR="0078151D" w:rsidRPr="00756471" w14:paraId="74A5664B" w14:textId="77777777" w:rsidTr="00B4730C">
        <w:trPr>
          <w:trHeight w:val="1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61A0D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  <w:t>Projekto tikslai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791A9" w14:textId="4CFB94A5" w:rsidR="002B103F" w:rsidRDefault="002B103F" w:rsidP="00D126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Patikslinti Medžioklės Lietuvos Respublikos teritorijoje taisykles</w:t>
            </w:r>
          </w:p>
          <w:p w14:paraId="5F0241DB" w14:textId="319E9F57" w:rsidR="0078151D" w:rsidRPr="00A866F3" w:rsidRDefault="0078151D" w:rsidP="002B10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"/>
              </w:rPr>
            </w:pPr>
          </w:p>
        </w:tc>
      </w:tr>
    </w:tbl>
    <w:p w14:paraId="08522F21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4"/>
        <w:gridCol w:w="7442"/>
      </w:tblGrid>
      <w:tr w:rsidR="0078151D" w:rsidRPr="00756471" w14:paraId="318D7B4F" w14:textId="77777777" w:rsidTr="00B4730C">
        <w:trPr>
          <w:trHeight w:val="41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6BD69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D365E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  <w:t xml:space="preserve">Siūlomo projekto poveikio įvertinimas </w:t>
            </w:r>
          </w:p>
          <w:p w14:paraId="6E1B8A17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  <w:t>(teigiamos ir (ar) neigiamos pasekmės)</w:t>
            </w:r>
          </w:p>
        </w:tc>
      </w:tr>
    </w:tbl>
    <w:p w14:paraId="1BC04F5B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78151D" w:rsidRPr="00756471" w14:paraId="19ED3D80" w14:textId="77777777" w:rsidTr="00B4730C"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11EBD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  <w:t>Poveikis aplinkai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519D8" w14:textId="212BF8C4" w:rsidR="0078151D" w:rsidRPr="00756471" w:rsidRDefault="001908E1" w:rsidP="007C2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>
              <w:rPr>
                <w:rFonts w:ascii="Times New Roman" w:hAnsi="Times New Roman"/>
                <w:sz w:val="24"/>
                <w:szCs w:val="24"/>
                <w:lang w:val="lt"/>
              </w:rPr>
              <w:t>Teigiamas</w:t>
            </w:r>
            <w:r w:rsidR="0078151D">
              <w:rPr>
                <w:rFonts w:ascii="Times New Roman" w:hAnsi="Times New Roman"/>
                <w:sz w:val="24"/>
                <w:szCs w:val="24"/>
                <w:lang w:val="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 Sudarytos sąlygos </w:t>
            </w:r>
            <w:r w:rsidR="007C241F">
              <w:rPr>
                <w:rFonts w:ascii="Times New Roman" w:hAnsi="Times New Roman"/>
                <w:sz w:val="24"/>
                <w:szCs w:val="24"/>
                <w:lang w:val="lt"/>
              </w:rPr>
              <w:t>tinkamai reglamentuoti medžioklės procesą</w:t>
            </w:r>
            <w:bookmarkStart w:id="0" w:name="_GoBack"/>
            <w:bookmarkEnd w:id="0"/>
          </w:p>
        </w:tc>
      </w:tr>
    </w:tbl>
    <w:p w14:paraId="3D5D1CA9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78151D" w:rsidRPr="00756471" w14:paraId="07F9B257" w14:textId="77777777" w:rsidTr="00B4730C"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14BF9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lang w:val="lt"/>
              </w:rPr>
              <w:t>Poveikis valstybės finansams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C5B5B" w14:textId="79D9F295" w:rsidR="0078151D" w:rsidRPr="00756471" w:rsidRDefault="00A866F3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>
              <w:rPr>
                <w:rFonts w:ascii="Times New Roman" w:hAnsi="Times New Roman"/>
                <w:sz w:val="24"/>
                <w:szCs w:val="24"/>
                <w:lang w:val="lt"/>
              </w:rPr>
              <w:t>Nenumatomas</w:t>
            </w:r>
          </w:p>
        </w:tc>
      </w:tr>
    </w:tbl>
    <w:p w14:paraId="113B65E3" w14:textId="77777777" w:rsidR="0078151D" w:rsidRPr="00D250CC" w:rsidRDefault="0078151D" w:rsidP="00781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0"/>
        <w:gridCol w:w="7396"/>
      </w:tblGrid>
      <w:tr w:rsidR="0078151D" w:rsidRPr="00756471" w14:paraId="135F73F1" w14:textId="77777777" w:rsidTr="00B4730C">
        <w:trPr>
          <w:trHeight w:val="1"/>
        </w:trPr>
        <w:tc>
          <w:tcPr>
            <w:tcW w:w="2210" w:type="dxa"/>
            <w:shd w:val="clear" w:color="auto" w:fill="FFFFFF"/>
          </w:tcPr>
          <w:p w14:paraId="2EC0645F" w14:textId="77777777" w:rsidR="0078151D" w:rsidRPr="00756471" w:rsidRDefault="0078151D" w:rsidP="00B47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lt"/>
              </w:rPr>
              <w:t xml:space="preserve">Poveikis viešojo valdymo sistemai </w:t>
            </w:r>
          </w:p>
        </w:tc>
        <w:tc>
          <w:tcPr>
            <w:tcW w:w="7396" w:type="dxa"/>
            <w:shd w:val="clear" w:color="auto" w:fill="FFFFFF"/>
          </w:tcPr>
          <w:p w14:paraId="5268A3C4" w14:textId="2DA8FEBB" w:rsidR="0078151D" w:rsidRPr="00DD16B9" w:rsidRDefault="002B103F" w:rsidP="00190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</w:t>
            </w:r>
          </w:p>
        </w:tc>
      </w:tr>
    </w:tbl>
    <w:p w14:paraId="4FEFA0F1" w14:textId="77777777" w:rsidR="0078151D" w:rsidRDefault="0078151D" w:rsidP="0078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lt"/>
        </w:rPr>
      </w:pPr>
    </w:p>
    <w:p w14:paraId="36FE26D3" w14:textId="77777777" w:rsidR="0078151D" w:rsidRDefault="0078151D" w:rsidP="0078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lt"/>
        </w:rPr>
      </w:pPr>
      <w:r>
        <w:rPr>
          <w:rFonts w:ascii="Times New Roman" w:hAnsi="Times New Roman"/>
          <w:b/>
          <w:bCs/>
          <w:sz w:val="24"/>
          <w:szCs w:val="24"/>
          <w:lang w:val="lt"/>
        </w:rPr>
        <w:t>Informacija apie asmenį ir instituciją, atsakingą už poveikio vertinimą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0"/>
        <w:gridCol w:w="6936"/>
      </w:tblGrid>
      <w:tr w:rsidR="0078151D" w:rsidRPr="00756471" w14:paraId="0A3E5A54" w14:textId="77777777" w:rsidTr="00B4730C">
        <w:trPr>
          <w:trHeight w:val="1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244E5C" w14:textId="77777777" w:rsidR="0078151D" w:rsidRPr="00756471" w:rsidRDefault="0078151D" w:rsidP="00B473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>Vardas ir pavardė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DEF3DE" w14:textId="2F41301C" w:rsidR="0078151D" w:rsidRPr="00756471" w:rsidRDefault="00483D22" w:rsidP="00B473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"/>
              </w:rPr>
              <w:t>Urbelionytė</w:t>
            </w:r>
            <w:proofErr w:type="spellEnd"/>
          </w:p>
        </w:tc>
      </w:tr>
      <w:tr w:rsidR="0078151D" w:rsidRPr="00756471" w14:paraId="5F4B30D4" w14:textId="77777777" w:rsidTr="00B4730C">
        <w:trPr>
          <w:trHeight w:val="1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BF15B" w14:textId="77777777" w:rsidR="0078151D" w:rsidRPr="00756471" w:rsidRDefault="0078151D" w:rsidP="00B473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>Pareigos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6E34F" w14:textId="5ED28A10" w:rsidR="0078151D" w:rsidRPr="00756471" w:rsidRDefault="00483D22" w:rsidP="00B4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>
              <w:rPr>
                <w:rFonts w:ascii="Times New Roman" w:hAnsi="Times New Roman"/>
                <w:sz w:val="24"/>
                <w:szCs w:val="24"/>
                <w:lang w:val="lt"/>
              </w:rPr>
              <w:t>Vyr. specialistė</w:t>
            </w:r>
          </w:p>
        </w:tc>
      </w:tr>
      <w:tr w:rsidR="0078151D" w:rsidRPr="00756471" w14:paraId="7F841453" w14:textId="77777777" w:rsidTr="00B4730C">
        <w:trPr>
          <w:trHeight w:val="1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D1AD7" w14:textId="77777777" w:rsidR="0078151D" w:rsidRPr="00756471" w:rsidRDefault="0078151D" w:rsidP="00B473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>Institucija (padalinys)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BA48A" w14:textId="08F6865F" w:rsidR="0078151D" w:rsidRPr="00756471" w:rsidRDefault="0078151D" w:rsidP="0046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 xml:space="preserve">Aplinkos ministerijos 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Gamtos apsaugos </w:t>
            </w:r>
            <w:r w:rsidR="00025BD8">
              <w:rPr>
                <w:rFonts w:ascii="Times New Roman" w:hAnsi="Times New Roman"/>
                <w:sz w:val="24"/>
                <w:szCs w:val="24"/>
                <w:lang w:val="lt"/>
              </w:rPr>
              <w:t>politikos grupė</w:t>
            </w:r>
          </w:p>
        </w:tc>
      </w:tr>
      <w:tr w:rsidR="0078151D" w:rsidRPr="00756471" w14:paraId="736F5AC7" w14:textId="77777777" w:rsidTr="00B4730C">
        <w:trPr>
          <w:trHeight w:val="511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0CBE53" w14:textId="77777777" w:rsidR="0078151D" w:rsidRPr="00756471" w:rsidRDefault="0078151D" w:rsidP="00B473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lt"/>
              </w:rPr>
            </w:pPr>
            <w:r w:rsidRPr="00756471">
              <w:rPr>
                <w:rFonts w:ascii="Times New Roman" w:hAnsi="Times New Roman"/>
                <w:sz w:val="24"/>
                <w:szCs w:val="24"/>
                <w:lang w:val="lt"/>
              </w:rPr>
              <w:t>Telefono numeris ir elektroninio pašto adresas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E2788" w14:textId="2D3CDEF6" w:rsidR="0078151D" w:rsidRPr="00756471" w:rsidRDefault="00483D22" w:rsidP="0046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lt"/>
              </w:rPr>
            </w:pPr>
            <w:r>
              <w:rPr>
                <w:rFonts w:ascii="Times New Roman" w:hAnsi="Times New Roman"/>
                <w:sz w:val="24"/>
                <w:szCs w:val="24"/>
                <w:lang w:val="lt"/>
              </w:rPr>
              <w:t>8</w:t>
            </w:r>
            <w:r w:rsidR="001908E1">
              <w:rPr>
                <w:rFonts w:ascii="Times New Roman" w:hAnsi="Times New Roman"/>
                <w:sz w:val="24"/>
                <w:szCs w:val="24"/>
                <w:lang w:val="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>696 85133</w:t>
            </w:r>
            <w:r w:rsidR="0078151D" w:rsidRPr="00756471">
              <w:rPr>
                <w:rFonts w:ascii="Times New Roman" w:hAnsi="Times New Roman"/>
                <w:sz w:val="24"/>
                <w:szCs w:val="24"/>
                <w:lang w:val="lt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>jolanta.urbelionyte</w:t>
            </w:r>
            <w:r w:rsidR="0078151D" w:rsidRPr="00756471">
              <w:rPr>
                <w:rFonts w:ascii="Times New Roman" w:hAnsi="Times New Roman"/>
                <w:sz w:val="24"/>
                <w:szCs w:val="24"/>
                <w:lang w:val="lt"/>
              </w:rPr>
              <w:t>@am.lt</w:t>
            </w:r>
          </w:p>
        </w:tc>
      </w:tr>
    </w:tbl>
    <w:p w14:paraId="11FA8459" w14:textId="77777777" w:rsidR="0078151D" w:rsidRDefault="0078151D" w:rsidP="0078151D"/>
    <w:p w14:paraId="52B40E24" w14:textId="77777777" w:rsidR="002776A6" w:rsidRDefault="002776A6"/>
    <w:sectPr w:rsidR="00277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1D"/>
    <w:rsid w:val="00025BD8"/>
    <w:rsid w:val="000A2971"/>
    <w:rsid w:val="000C45F9"/>
    <w:rsid w:val="001908E1"/>
    <w:rsid w:val="001A1208"/>
    <w:rsid w:val="001E2AA9"/>
    <w:rsid w:val="002776A6"/>
    <w:rsid w:val="002B103F"/>
    <w:rsid w:val="00463F40"/>
    <w:rsid w:val="00483D22"/>
    <w:rsid w:val="00584455"/>
    <w:rsid w:val="005A4316"/>
    <w:rsid w:val="005B3BFB"/>
    <w:rsid w:val="0078151D"/>
    <w:rsid w:val="007C241F"/>
    <w:rsid w:val="008F5F5E"/>
    <w:rsid w:val="00970947"/>
    <w:rsid w:val="00A550E7"/>
    <w:rsid w:val="00A866F3"/>
    <w:rsid w:val="00B77D26"/>
    <w:rsid w:val="00C955EC"/>
    <w:rsid w:val="00D1262C"/>
    <w:rsid w:val="00DB51FC"/>
    <w:rsid w:val="00DD16B9"/>
    <w:rsid w:val="00E9108D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03E1-BF4C-4BD4-AEB3-A5416C7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J.Urbelionyte</dc:creator>
  <cp:lastModifiedBy>Jolanta Urbelionytė</cp:lastModifiedBy>
  <cp:revision>7</cp:revision>
  <cp:lastPrinted>2018-08-03T10:35:00Z</cp:lastPrinted>
  <dcterms:created xsi:type="dcterms:W3CDTF">2020-04-17T11:29:00Z</dcterms:created>
  <dcterms:modified xsi:type="dcterms:W3CDTF">2020-06-10T13:06:00Z</dcterms:modified>
</cp:coreProperties>
</file>