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34DE" w:rsidRDefault="007C34DE" w:rsidP="00DA2CCA">
      <w:pPr>
        <w:jc w:val="center"/>
        <w:rPr>
          <w:rFonts w:ascii="Times New Roman" w:hAnsi="Times New Roman"/>
          <w:b/>
          <w:sz w:val="24"/>
        </w:rPr>
      </w:pPr>
      <w:bookmarkStart w:id="0" w:name="_GoBack"/>
      <w:bookmarkEnd w:id="0"/>
      <w:r>
        <w:rPr>
          <w:rFonts w:ascii="Times New Roman" w:hAnsi="Times New Roman"/>
          <w:b/>
          <w:sz w:val="24"/>
        </w:rPr>
        <w:t>LIETUVOS RESPUBLIKOS VALSTYBINIO SOCIALINIO DRAUDIMO FONDO</w:t>
      </w:r>
    </w:p>
    <w:p w:rsidR="007C34DE" w:rsidRDefault="007C34DE" w:rsidP="00DA2CCA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BIUDŽ</w:t>
      </w:r>
      <w:r w:rsidR="00356918">
        <w:rPr>
          <w:rFonts w:ascii="Times New Roman" w:hAnsi="Times New Roman"/>
          <w:b/>
          <w:sz w:val="24"/>
        </w:rPr>
        <w:t>ETO PROGNOZINIŲ SKAIČIAVIMŲ 201</w:t>
      </w:r>
      <w:r w:rsidR="008A5851">
        <w:rPr>
          <w:rFonts w:ascii="Times New Roman" w:hAnsi="Times New Roman"/>
          <w:b/>
          <w:sz w:val="24"/>
        </w:rPr>
        <w:t>8</w:t>
      </w:r>
      <w:r w:rsidR="00830749">
        <w:rPr>
          <w:rFonts w:ascii="Times New Roman" w:hAnsi="Times New Roman"/>
          <w:b/>
          <w:sz w:val="24"/>
        </w:rPr>
        <w:t xml:space="preserve"> – 201</w:t>
      </w:r>
      <w:r w:rsidR="008A5851">
        <w:rPr>
          <w:rFonts w:ascii="Times New Roman" w:hAnsi="Times New Roman"/>
          <w:b/>
          <w:sz w:val="24"/>
        </w:rPr>
        <w:t>9</w:t>
      </w:r>
      <w:r>
        <w:rPr>
          <w:rFonts w:ascii="Times New Roman" w:hAnsi="Times New Roman"/>
          <w:b/>
          <w:sz w:val="24"/>
        </w:rPr>
        <w:t xml:space="preserve"> METAMS</w:t>
      </w:r>
    </w:p>
    <w:p w:rsidR="007C34DE" w:rsidRPr="00DA2CCA" w:rsidRDefault="007C34DE" w:rsidP="00DA2CCA">
      <w:pPr>
        <w:jc w:val="center"/>
        <w:rPr>
          <w:rFonts w:ascii="Times New Roman" w:hAnsi="Times New Roman"/>
          <w:b/>
          <w:sz w:val="24"/>
        </w:rPr>
      </w:pPr>
      <w:r w:rsidRPr="00DA2CCA">
        <w:rPr>
          <w:rFonts w:ascii="Times New Roman" w:hAnsi="Times New Roman"/>
          <w:b/>
          <w:sz w:val="24"/>
        </w:rPr>
        <w:t>AIŠKINAMASIS RAŠTAS</w:t>
      </w:r>
    </w:p>
    <w:p w:rsidR="007C34DE" w:rsidRDefault="007C34DE" w:rsidP="00DA2CCA">
      <w:pPr>
        <w:jc w:val="both"/>
      </w:pPr>
    </w:p>
    <w:p w:rsidR="007C34DE" w:rsidRDefault="007C34DE" w:rsidP="00DA2CCA">
      <w:pPr>
        <w:jc w:val="both"/>
      </w:pPr>
    </w:p>
    <w:p w:rsidR="00887B7E" w:rsidRDefault="007C34DE" w:rsidP="009F27EC">
      <w:pPr>
        <w:ind w:firstLine="1134"/>
        <w:jc w:val="both"/>
        <w:rPr>
          <w:rFonts w:ascii="Times New Roman" w:hAnsi="Times New Roman"/>
          <w:sz w:val="24"/>
          <w:szCs w:val="24"/>
        </w:rPr>
      </w:pPr>
      <w:r w:rsidRPr="00E5612D">
        <w:rPr>
          <w:rFonts w:ascii="Times New Roman" w:hAnsi="Times New Roman"/>
          <w:sz w:val="24"/>
          <w:szCs w:val="24"/>
        </w:rPr>
        <w:t>Valstybinio socialinio draudimo fondo biudžet</w:t>
      </w:r>
      <w:r w:rsidR="00356918" w:rsidRPr="00E5612D">
        <w:rPr>
          <w:rFonts w:ascii="Times New Roman" w:hAnsi="Times New Roman"/>
          <w:sz w:val="24"/>
          <w:szCs w:val="24"/>
        </w:rPr>
        <w:t xml:space="preserve">o </w:t>
      </w:r>
      <w:r w:rsidR="009F27EC" w:rsidRPr="00E5612D">
        <w:rPr>
          <w:rFonts w:ascii="Times New Roman" w:hAnsi="Times New Roman"/>
          <w:sz w:val="24"/>
          <w:szCs w:val="24"/>
        </w:rPr>
        <w:t xml:space="preserve">(toliau – Fondo biudžetas) </w:t>
      </w:r>
      <w:r w:rsidR="00356918" w:rsidRPr="00E5612D">
        <w:rPr>
          <w:rFonts w:ascii="Times New Roman" w:hAnsi="Times New Roman"/>
          <w:sz w:val="24"/>
          <w:szCs w:val="24"/>
        </w:rPr>
        <w:t>prognoziniai skaičiavimai 201</w:t>
      </w:r>
      <w:r w:rsidR="008A5851">
        <w:rPr>
          <w:rFonts w:ascii="Times New Roman" w:hAnsi="Times New Roman"/>
          <w:sz w:val="24"/>
          <w:szCs w:val="24"/>
        </w:rPr>
        <w:t>8</w:t>
      </w:r>
      <w:r w:rsidR="00830749">
        <w:rPr>
          <w:rFonts w:ascii="Times New Roman" w:hAnsi="Times New Roman"/>
          <w:sz w:val="24"/>
          <w:szCs w:val="24"/>
        </w:rPr>
        <w:t xml:space="preserve"> – 201</w:t>
      </w:r>
      <w:r w:rsidR="008A5851">
        <w:rPr>
          <w:rFonts w:ascii="Times New Roman" w:hAnsi="Times New Roman"/>
          <w:sz w:val="24"/>
          <w:szCs w:val="24"/>
        </w:rPr>
        <w:t>9</w:t>
      </w:r>
      <w:r w:rsidRPr="00E5612D">
        <w:rPr>
          <w:rFonts w:ascii="Times New Roman" w:hAnsi="Times New Roman"/>
          <w:sz w:val="24"/>
          <w:szCs w:val="24"/>
        </w:rPr>
        <w:t xml:space="preserve"> </w:t>
      </w:r>
      <w:r w:rsidR="008A5851">
        <w:rPr>
          <w:rFonts w:ascii="Times New Roman" w:hAnsi="Times New Roman"/>
          <w:sz w:val="24"/>
          <w:szCs w:val="24"/>
        </w:rPr>
        <w:t xml:space="preserve">metams buvo atliekami pagal </w:t>
      </w:r>
      <w:r w:rsidR="008A5851" w:rsidRPr="008A5851">
        <w:rPr>
          <w:rFonts w:ascii="Times New Roman" w:hAnsi="Times New Roman"/>
          <w:sz w:val="24"/>
          <w:szCs w:val="24"/>
        </w:rPr>
        <w:t>Finans</w:t>
      </w:r>
      <w:r w:rsidR="008A5851" w:rsidRPr="008A5851">
        <w:rPr>
          <w:rFonts w:ascii="Times New Roman" w:hAnsi="Times New Roman" w:hint="eastAsia"/>
          <w:sz w:val="24"/>
          <w:szCs w:val="24"/>
        </w:rPr>
        <w:t>ų</w:t>
      </w:r>
      <w:r w:rsidR="008A5851" w:rsidRPr="008A5851">
        <w:rPr>
          <w:rFonts w:ascii="Times New Roman" w:hAnsi="Times New Roman"/>
          <w:sz w:val="24"/>
          <w:szCs w:val="24"/>
        </w:rPr>
        <w:t xml:space="preserve"> ministerijos paskelbt</w:t>
      </w:r>
      <w:r w:rsidR="008A5851" w:rsidRPr="008A5851">
        <w:rPr>
          <w:rFonts w:ascii="Times New Roman" w:hAnsi="Times New Roman" w:hint="eastAsia"/>
          <w:sz w:val="24"/>
          <w:szCs w:val="24"/>
        </w:rPr>
        <w:t>ą</w:t>
      </w:r>
      <w:r w:rsidR="008A5851" w:rsidRPr="008A5851">
        <w:rPr>
          <w:rFonts w:ascii="Times New Roman" w:hAnsi="Times New Roman"/>
          <w:sz w:val="24"/>
          <w:szCs w:val="24"/>
        </w:rPr>
        <w:t xml:space="preserve"> šalies ekonomin</w:t>
      </w:r>
      <w:r w:rsidR="008A5851" w:rsidRPr="008A5851">
        <w:rPr>
          <w:rFonts w:ascii="Times New Roman" w:hAnsi="Times New Roman" w:hint="eastAsia"/>
          <w:sz w:val="24"/>
          <w:szCs w:val="24"/>
        </w:rPr>
        <w:t>ė</w:t>
      </w:r>
      <w:r w:rsidR="008A5851" w:rsidRPr="008A5851">
        <w:rPr>
          <w:rFonts w:ascii="Times New Roman" w:hAnsi="Times New Roman"/>
          <w:sz w:val="24"/>
          <w:szCs w:val="24"/>
        </w:rPr>
        <w:t>s raidos scenarij</w:t>
      </w:r>
      <w:r w:rsidR="008A5851" w:rsidRPr="008A5851">
        <w:rPr>
          <w:rFonts w:ascii="Times New Roman" w:hAnsi="Times New Roman" w:hint="eastAsia"/>
          <w:sz w:val="24"/>
          <w:szCs w:val="24"/>
        </w:rPr>
        <w:t>ų</w:t>
      </w:r>
      <w:r w:rsidR="008A5851" w:rsidRPr="008A5851">
        <w:rPr>
          <w:rFonts w:ascii="Times New Roman" w:hAnsi="Times New Roman"/>
          <w:sz w:val="24"/>
          <w:szCs w:val="24"/>
        </w:rPr>
        <w:t xml:space="preserve"> 201</w:t>
      </w:r>
      <w:r w:rsidR="008A5851">
        <w:rPr>
          <w:rFonts w:ascii="Times New Roman" w:hAnsi="Times New Roman"/>
          <w:sz w:val="24"/>
          <w:szCs w:val="24"/>
        </w:rPr>
        <w:t>8</w:t>
      </w:r>
      <w:r w:rsidR="008A5851" w:rsidRPr="008A5851">
        <w:rPr>
          <w:rFonts w:ascii="Times New Roman" w:hAnsi="Times New Roman"/>
          <w:sz w:val="24"/>
          <w:szCs w:val="24"/>
        </w:rPr>
        <w:t xml:space="preserve"> – 2019 m.</w:t>
      </w:r>
      <w:r w:rsidR="008A5851">
        <w:rPr>
          <w:rFonts w:ascii="Times New Roman" w:hAnsi="Times New Roman"/>
          <w:sz w:val="24"/>
          <w:szCs w:val="24"/>
        </w:rPr>
        <w:t xml:space="preserve">, įvertinant  priimtų socialinio modelio teisės aktų įtaką. </w:t>
      </w:r>
    </w:p>
    <w:p w:rsidR="007C34DE" w:rsidRPr="00B8496B" w:rsidRDefault="00421CDA" w:rsidP="009F27EC">
      <w:pPr>
        <w:ind w:firstLine="1134"/>
        <w:jc w:val="both"/>
        <w:rPr>
          <w:rFonts w:ascii="Times New Roman" w:hAnsi="Times New Roman"/>
          <w:sz w:val="24"/>
          <w:szCs w:val="24"/>
        </w:rPr>
      </w:pPr>
      <w:r w:rsidRPr="00E5612D">
        <w:rPr>
          <w:rFonts w:ascii="Times New Roman" w:hAnsi="Times New Roman"/>
          <w:sz w:val="24"/>
          <w:szCs w:val="24"/>
        </w:rPr>
        <w:t xml:space="preserve"> </w:t>
      </w:r>
      <w:r w:rsidR="007C34DE" w:rsidRPr="00E5612D">
        <w:rPr>
          <w:rFonts w:ascii="Times New Roman" w:hAnsi="Times New Roman"/>
          <w:sz w:val="24"/>
          <w:szCs w:val="24"/>
        </w:rPr>
        <w:t>Prog</w:t>
      </w:r>
      <w:r w:rsidR="000D10DC" w:rsidRPr="00E5612D">
        <w:rPr>
          <w:rFonts w:ascii="Times New Roman" w:hAnsi="Times New Roman"/>
          <w:sz w:val="24"/>
          <w:szCs w:val="24"/>
        </w:rPr>
        <w:t>nozuojama, kad 201</w:t>
      </w:r>
      <w:r w:rsidR="008A5851">
        <w:rPr>
          <w:rFonts w:ascii="Times New Roman" w:hAnsi="Times New Roman"/>
          <w:sz w:val="24"/>
          <w:szCs w:val="24"/>
        </w:rPr>
        <w:t>8</w:t>
      </w:r>
      <w:r w:rsidR="007C34DE" w:rsidRPr="00E5612D">
        <w:rPr>
          <w:rFonts w:ascii="Times New Roman" w:hAnsi="Times New Roman"/>
          <w:sz w:val="24"/>
          <w:szCs w:val="24"/>
        </w:rPr>
        <w:t xml:space="preserve"> m. bendras a</w:t>
      </w:r>
      <w:r w:rsidR="007C34DE" w:rsidRPr="00B8496B">
        <w:rPr>
          <w:rFonts w:ascii="Times New Roman" w:hAnsi="Times New Roman"/>
          <w:sz w:val="24"/>
          <w:szCs w:val="24"/>
        </w:rPr>
        <w:t>pdra</w:t>
      </w:r>
      <w:r w:rsidR="0067678A">
        <w:rPr>
          <w:rFonts w:ascii="Times New Roman" w:hAnsi="Times New Roman"/>
          <w:sz w:val="24"/>
          <w:szCs w:val="24"/>
        </w:rPr>
        <w:t>ustųjų skaičius bus apie 1</w:t>
      </w:r>
      <w:r w:rsidR="006E7BFA">
        <w:rPr>
          <w:rFonts w:ascii="Times New Roman" w:hAnsi="Times New Roman"/>
          <w:sz w:val="24"/>
          <w:szCs w:val="24"/>
        </w:rPr>
        <w:t> 4</w:t>
      </w:r>
      <w:r w:rsidR="00AB52FE">
        <w:rPr>
          <w:rFonts w:ascii="Times New Roman" w:hAnsi="Times New Roman"/>
          <w:sz w:val="24"/>
          <w:szCs w:val="24"/>
        </w:rPr>
        <w:t>46</w:t>
      </w:r>
      <w:r w:rsidR="006C7AC3">
        <w:rPr>
          <w:rFonts w:ascii="Times New Roman" w:hAnsi="Times New Roman"/>
          <w:sz w:val="24"/>
          <w:szCs w:val="24"/>
        </w:rPr>
        <w:t>,</w:t>
      </w:r>
      <w:r w:rsidR="00AB52FE">
        <w:rPr>
          <w:rFonts w:ascii="Times New Roman" w:hAnsi="Times New Roman"/>
          <w:sz w:val="24"/>
          <w:szCs w:val="24"/>
        </w:rPr>
        <w:t>4</w:t>
      </w:r>
      <w:r w:rsidR="007C34DE" w:rsidRPr="00B8496B">
        <w:rPr>
          <w:rFonts w:ascii="Times New Roman" w:hAnsi="Times New Roman"/>
          <w:sz w:val="24"/>
          <w:szCs w:val="24"/>
        </w:rPr>
        <w:t xml:space="preserve"> tūkst. žm., t.y</w:t>
      </w:r>
      <w:r w:rsidR="007C34DE">
        <w:rPr>
          <w:rFonts w:ascii="Times New Roman" w:hAnsi="Times New Roman"/>
          <w:sz w:val="24"/>
          <w:szCs w:val="24"/>
        </w:rPr>
        <w:t>.</w:t>
      </w:r>
      <w:r w:rsidR="00A5707D">
        <w:rPr>
          <w:rFonts w:ascii="Times New Roman" w:hAnsi="Times New Roman"/>
          <w:sz w:val="24"/>
          <w:szCs w:val="24"/>
        </w:rPr>
        <w:t xml:space="preserve"> </w:t>
      </w:r>
      <w:r w:rsidR="00AB52FE">
        <w:rPr>
          <w:rFonts w:ascii="Times New Roman" w:hAnsi="Times New Roman"/>
          <w:sz w:val="24"/>
          <w:szCs w:val="24"/>
        </w:rPr>
        <w:t>4,1</w:t>
      </w:r>
      <w:r w:rsidR="00A5707D">
        <w:rPr>
          <w:rFonts w:ascii="Times New Roman" w:hAnsi="Times New Roman"/>
          <w:sz w:val="24"/>
          <w:szCs w:val="24"/>
        </w:rPr>
        <w:t xml:space="preserve"> tūkst. žm. didesnis nei 201</w:t>
      </w:r>
      <w:r w:rsidR="00AB52FE">
        <w:rPr>
          <w:rFonts w:ascii="Times New Roman" w:hAnsi="Times New Roman"/>
          <w:sz w:val="24"/>
          <w:szCs w:val="24"/>
        </w:rPr>
        <w:t>7</w:t>
      </w:r>
      <w:r w:rsidR="00A5707D">
        <w:rPr>
          <w:rFonts w:ascii="Times New Roman" w:hAnsi="Times New Roman"/>
          <w:sz w:val="24"/>
          <w:szCs w:val="24"/>
        </w:rPr>
        <w:t xml:space="preserve"> m., o 201</w:t>
      </w:r>
      <w:r w:rsidR="00AB52FE">
        <w:rPr>
          <w:rFonts w:ascii="Times New Roman" w:hAnsi="Times New Roman"/>
          <w:sz w:val="24"/>
          <w:szCs w:val="24"/>
        </w:rPr>
        <w:t>9</w:t>
      </w:r>
      <w:r w:rsidR="007C34DE" w:rsidRPr="00B8496B">
        <w:rPr>
          <w:rFonts w:ascii="Times New Roman" w:hAnsi="Times New Roman"/>
          <w:sz w:val="24"/>
          <w:szCs w:val="24"/>
        </w:rPr>
        <w:t xml:space="preserve"> m</w:t>
      </w:r>
      <w:r w:rsidR="000D10DC">
        <w:rPr>
          <w:rFonts w:ascii="Times New Roman" w:hAnsi="Times New Roman"/>
          <w:sz w:val="24"/>
          <w:szCs w:val="24"/>
        </w:rPr>
        <w:t>.</w:t>
      </w:r>
      <w:r w:rsidR="00AB52FE">
        <w:rPr>
          <w:rFonts w:ascii="Times New Roman" w:hAnsi="Times New Roman"/>
          <w:sz w:val="24"/>
          <w:szCs w:val="24"/>
        </w:rPr>
        <w:t xml:space="preserve"> išliks nepakitęs.</w:t>
      </w:r>
    </w:p>
    <w:p w:rsidR="007C34DE" w:rsidRPr="00B8496B" w:rsidRDefault="007C34DE" w:rsidP="00A52952">
      <w:pPr>
        <w:ind w:firstLine="1260"/>
        <w:jc w:val="both"/>
        <w:rPr>
          <w:rFonts w:ascii="Times New Roman" w:hAnsi="Times New Roman"/>
          <w:sz w:val="24"/>
          <w:szCs w:val="24"/>
        </w:rPr>
      </w:pPr>
      <w:r w:rsidRPr="00B8496B">
        <w:rPr>
          <w:rFonts w:ascii="Times New Roman" w:hAnsi="Times New Roman"/>
          <w:sz w:val="24"/>
          <w:szCs w:val="24"/>
        </w:rPr>
        <w:t>Vidutinis</w:t>
      </w:r>
      <w:r w:rsidR="00A52952">
        <w:rPr>
          <w:rFonts w:ascii="Times New Roman" w:hAnsi="Times New Roman"/>
          <w:sz w:val="24"/>
          <w:szCs w:val="24"/>
        </w:rPr>
        <w:t xml:space="preserve"> apdraustųjų, </w:t>
      </w:r>
      <w:r w:rsidRPr="00B8496B">
        <w:rPr>
          <w:rFonts w:ascii="Times New Roman" w:hAnsi="Times New Roman"/>
          <w:sz w:val="24"/>
          <w:szCs w:val="24"/>
        </w:rPr>
        <w:t xml:space="preserve">visomis </w:t>
      </w:r>
      <w:r w:rsidR="00A52952">
        <w:rPr>
          <w:rFonts w:ascii="Times New Roman" w:hAnsi="Times New Roman"/>
          <w:sz w:val="24"/>
          <w:szCs w:val="24"/>
        </w:rPr>
        <w:t xml:space="preserve">socialinio </w:t>
      </w:r>
      <w:r w:rsidR="00356918">
        <w:rPr>
          <w:rFonts w:ascii="Times New Roman" w:hAnsi="Times New Roman"/>
          <w:sz w:val="24"/>
          <w:szCs w:val="24"/>
        </w:rPr>
        <w:t xml:space="preserve">draudimo </w:t>
      </w:r>
      <w:r w:rsidR="00A5707D">
        <w:rPr>
          <w:rFonts w:ascii="Times New Roman" w:hAnsi="Times New Roman"/>
          <w:sz w:val="24"/>
          <w:szCs w:val="24"/>
        </w:rPr>
        <w:t>rūšimis, skaičius 201</w:t>
      </w:r>
      <w:r w:rsidR="00A52952">
        <w:rPr>
          <w:rFonts w:ascii="Times New Roman" w:hAnsi="Times New Roman"/>
          <w:sz w:val="24"/>
          <w:szCs w:val="24"/>
        </w:rPr>
        <w:t>8</w:t>
      </w:r>
      <w:r w:rsidR="005D5A92" w:rsidRPr="00EE47F4">
        <w:rPr>
          <w:rFonts w:ascii="Times New Roman" w:hAnsi="Times New Roman"/>
          <w:sz w:val="24"/>
          <w:szCs w:val="24"/>
        </w:rPr>
        <w:t>–</w:t>
      </w:r>
      <w:r w:rsidR="00A52952">
        <w:rPr>
          <w:rFonts w:ascii="Times New Roman" w:hAnsi="Times New Roman"/>
          <w:sz w:val="24"/>
          <w:szCs w:val="24"/>
        </w:rPr>
        <w:t>2019</w:t>
      </w:r>
      <w:r w:rsidRPr="00B8496B">
        <w:rPr>
          <w:rFonts w:ascii="Times New Roman" w:hAnsi="Times New Roman"/>
          <w:sz w:val="24"/>
          <w:szCs w:val="24"/>
        </w:rPr>
        <w:t xml:space="preserve"> m</w:t>
      </w:r>
      <w:r w:rsidR="00A5707D">
        <w:rPr>
          <w:rFonts w:ascii="Times New Roman" w:hAnsi="Times New Roman"/>
          <w:sz w:val="24"/>
          <w:szCs w:val="24"/>
        </w:rPr>
        <w:t>. bus 1</w:t>
      </w:r>
      <w:r w:rsidR="00A52952">
        <w:rPr>
          <w:rFonts w:ascii="Times New Roman" w:hAnsi="Times New Roman"/>
          <w:sz w:val="24"/>
          <w:szCs w:val="24"/>
        </w:rPr>
        <w:t> </w:t>
      </w:r>
      <w:r w:rsidR="00A5707D">
        <w:rPr>
          <w:rFonts w:ascii="Times New Roman" w:hAnsi="Times New Roman"/>
          <w:sz w:val="24"/>
          <w:szCs w:val="24"/>
        </w:rPr>
        <w:t>3</w:t>
      </w:r>
      <w:r w:rsidR="00A52952">
        <w:rPr>
          <w:rFonts w:ascii="Times New Roman" w:hAnsi="Times New Roman"/>
          <w:sz w:val="24"/>
          <w:szCs w:val="24"/>
        </w:rPr>
        <w:t xml:space="preserve">44,0 </w:t>
      </w:r>
      <w:r w:rsidR="00A5707D">
        <w:rPr>
          <w:rFonts w:ascii="Times New Roman" w:hAnsi="Times New Roman"/>
          <w:sz w:val="24"/>
          <w:szCs w:val="24"/>
        </w:rPr>
        <w:t xml:space="preserve">tūkst. žm., </w:t>
      </w:r>
      <w:r w:rsidR="00A52952">
        <w:rPr>
          <w:rFonts w:ascii="Times New Roman" w:hAnsi="Times New Roman"/>
          <w:sz w:val="24"/>
          <w:szCs w:val="24"/>
        </w:rPr>
        <w:t>4,1</w:t>
      </w:r>
      <w:r w:rsidR="00EA07FA">
        <w:rPr>
          <w:rFonts w:ascii="Times New Roman" w:hAnsi="Times New Roman"/>
          <w:sz w:val="24"/>
          <w:szCs w:val="24"/>
        </w:rPr>
        <w:t xml:space="preserve"> tūkst. žm. arba 0,</w:t>
      </w:r>
      <w:r w:rsidR="00A52952">
        <w:rPr>
          <w:rFonts w:ascii="Times New Roman" w:hAnsi="Times New Roman"/>
          <w:sz w:val="24"/>
          <w:szCs w:val="24"/>
        </w:rPr>
        <w:t>3</w:t>
      </w:r>
      <w:r w:rsidRPr="00B8496B">
        <w:rPr>
          <w:rFonts w:ascii="Times New Roman" w:hAnsi="Times New Roman"/>
          <w:sz w:val="24"/>
          <w:szCs w:val="24"/>
        </w:rPr>
        <w:t xml:space="preserve"> proc. didesnis nei 201</w:t>
      </w:r>
      <w:r w:rsidR="00A52952">
        <w:rPr>
          <w:rFonts w:ascii="Times New Roman" w:hAnsi="Times New Roman"/>
          <w:sz w:val="24"/>
          <w:szCs w:val="24"/>
        </w:rPr>
        <w:t xml:space="preserve">7 m. </w:t>
      </w:r>
      <w:r w:rsidRPr="00B8496B">
        <w:rPr>
          <w:rFonts w:ascii="Times New Roman" w:hAnsi="Times New Roman"/>
          <w:sz w:val="24"/>
          <w:szCs w:val="24"/>
        </w:rPr>
        <w:t>Jų vidutinės mėnesio pajamos, nuo kur</w:t>
      </w:r>
      <w:r w:rsidR="00356918">
        <w:rPr>
          <w:rFonts w:ascii="Times New Roman" w:hAnsi="Times New Roman"/>
          <w:sz w:val="24"/>
          <w:szCs w:val="24"/>
        </w:rPr>
        <w:t xml:space="preserve">ių skaičiuojamos </w:t>
      </w:r>
      <w:r w:rsidR="009F27EC">
        <w:rPr>
          <w:rFonts w:ascii="Times New Roman" w:hAnsi="Times New Roman"/>
          <w:sz w:val="24"/>
          <w:szCs w:val="24"/>
        </w:rPr>
        <w:t>socialinio draudimo</w:t>
      </w:r>
      <w:r w:rsidR="00EA07FA">
        <w:rPr>
          <w:rFonts w:ascii="Times New Roman" w:hAnsi="Times New Roman"/>
          <w:sz w:val="24"/>
          <w:szCs w:val="24"/>
        </w:rPr>
        <w:t xml:space="preserve"> įmokos</w:t>
      </w:r>
      <w:r w:rsidR="00A52952">
        <w:rPr>
          <w:rFonts w:ascii="Times New Roman" w:hAnsi="Times New Roman"/>
          <w:sz w:val="24"/>
          <w:szCs w:val="24"/>
        </w:rPr>
        <w:t>, įvertinus įmokų lubų kitimą,</w:t>
      </w:r>
      <w:r w:rsidR="00EA07FA">
        <w:rPr>
          <w:rFonts w:ascii="Times New Roman" w:hAnsi="Times New Roman"/>
          <w:sz w:val="24"/>
          <w:szCs w:val="24"/>
        </w:rPr>
        <w:t xml:space="preserve"> 201</w:t>
      </w:r>
      <w:r w:rsidR="00A52952">
        <w:rPr>
          <w:rFonts w:ascii="Times New Roman" w:hAnsi="Times New Roman"/>
          <w:sz w:val="24"/>
          <w:szCs w:val="24"/>
        </w:rPr>
        <w:t>8</w:t>
      </w:r>
      <w:r w:rsidRPr="00B8496B">
        <w:rPr>
          <w:rFonts w:ascii="Times New Roman" w:hAnsi="Times New Roman"/>
          <w:sz w:val="24"/>
          <w:szCs w:val="24"/>
        </w:rPr>
        <w:t xml:space="preserve"> m</w:t>
      </w:r>
      <w:r w:rsidR="00EA07FA">
        <w:rPr>
          <w:rFonts w:ascii="Times New Roman" w:hAnsi="Times New Roman"/>
          <w:sz w:val="24"/>
          <w:szCs w:val="24"/>
        </w:rPr>
        <w:t xml:space="preserve">. bus </w:t>
      </w:r>
      <w:r w:rsidR="00A52952">
        <w:rPr>
          <w:rFonts w:ascii="Times New Roman" w:hAnsi="Times New Roman"/>
          <w:sz w:val="24"/>
          <w:szCs w:val="24"/>
        </w:rPr>
        <w:t xml:space="preserve">733,3 </w:t>
      </w:r>
      <w:proofErr w:type="spellStart"/>
      <w:r w:rsidR="00EA07FA">
        <w:rPr>
          <w:rFonts w:ascii="Times New Roman" w:hAnsi="Times New Roman"/>
          <w:sz w:val="24"/>
          <w:szCs w:val="24"/>
        </w:rPr>
        <w:t>Eur</w:t>
      </w:r>
      <w:proofErr w:type="spellEnd"/>
      <w:r w:rsidR="00EA07FA">
        <w:rPr>
          <w:rFonts w:ascii="Times New Roman" w:hAnsi="Times New Roman"/>
          <w:sz w:val="24"/>
          <w:szCs w:val="24"/>
        </w:rPr>
        <w:t>, 5,</w:t>
      </w:r>
      <w:r w:rsidR="00A52952">
        <w:rPr>
          <w:rFonts w:ascii="Times New Roman" w:hAnsi="Times New Roman"/>
          <w:sz w:val="24"/>
          <w:szCs w:val="24"/>
        </w:rPr>
        <w:t>8</w:t>
      </w:r>
      <w:r w:rsidR="00EA07FA">
        <w:rPr>
          <w:rFonts w:ascii="Times New Roman" w:hAnsi="Times New Roman"/>
          <w:sz w:val="24"/>
          <w:szCs w:val="24"/>
        </w:rPr>
        <w:t xml:space="preserve"> proc. didesnės nei 201</w:t>
      </w:r>
      <w:r w:rsidR="00A52952">
        <w:rPr>
          <w:rFonts w:ascii="Times New Roman" w:hAnsi="Times New Roman"/>
          <w:sz w:val="24"/>
          <w:szCs w:val="24"/>
        </w:rPr>
        <w:t>7</w:t>
      </w:r>
      <w:r w:rsidR="00EA07FA">
        <w:rPr>
          <w:rFonts w:ascii="Times New Roman" w:hAnsi="Times New Roman"/>
          <w:sz w:val="24"/>
          <w:szCs w:val="24"/>
        </w:rPr>
        <w:t xml:space="preserve"> m., o 201</w:t>
      </w:r>
      <w:r w:rsidR="00A52952">
        <w:rPr>
          <w:rFonts w:ascii="Times New Roman" w:hAnsi="Times New Roman"/>
          <w:sz w:val="24"/>
          <w:szCs w:val="24"/>
        </w:rPr>
        <w:t>9</w:t>
      </w:r>
      <w:r w:rsidRPr="00B8496B">
        <w:rPr>
          <w:rFonts w:ascii="Times New Roman" w:hAnsi="Times New Roman"/>
          <w:sz w:val="24"/>
          <w:szCs w:val="24"/>
        </w:rPr>
        <w:t xml:space="preserve"> m</w:t>
      </w:r>
      <w:r w:rsidR="00EA07FA">
        <w:rPr>
          <w:rFonts w:ascii="Times New Roman" w:hAnsi="Times New Roman"/>
          <w:sz w:val="24"/>
          <w:szCs w:val="24"/>
        </w:rPr>
        <w:t>. bus 7</w:t>
      </w:r>
      <w:r w:rsidR="00A52952">
        <w:rPr>
          <w:rFonts w:ascii="Times New Roman" w:hAnsi="Times New Roman"/>
          <w:sz w:val="24"/>
          <w:szCs w:val="24"/>
        </w:rPr>
        <w:t>78</w:t>
      </w:r>
      <w:r w:rsidR="00EA07FA">
        <w:rPr>
          <w:rFonts w:ascii="Times New Roman" w:hAnsi="Times New Roman"/>
          <w:sz w:val="24"/>
          <w:szCs w:val="24"/>
        </w:rPr>
        <w:t xml:space="preserve">,2 </w:t>
      </w:r>
      <w:proofErr w:type="spellStart"/>
      <w:r w:rsidR="00EA07FA">
        <w:rPr>
          <w:rFonts w:ascii="Times New Roman" w:hAnsi="Times New Roman"/>
          <w:sz w:val="24"/>
          <w:szCs w:val="24"/>
        </w:rPr>
        <w:t>Eur</w:t>
      </w:r>
      <w:proofErr w:type="spellEnd"/>
      <w:r w:rsidR="00EA07FA">
        <w:rPr>
          <w:rFonts w:ascii="Times New Roman" w:hAnsi="Times New Roman"/>
          <w:sz w:val="24"/>
          <w:szCs w:val="24"/>
        </w:rPr>
        <w:t>, 6,</w:t>
      </w:r>
      <w:r w:rsidR="00A52952">
        <w:rPr>
          <w:rFonts w:ascii="Times New Roman" w:hAnsi="Times New Roman"/>
          <w:sz w:val="24"/>
          <w:szCs w:val="24"/>
        </w:rPr>
        <w:t>1</w:t>
      </w:r>
      <w:r w:rsidR="000D10DC">
        <w:rPr>
          <w:rFonts w:ascii="Times New Roman" w:hAnsi="Times New Roman"/>
          <w:sz w:val="24"/>
          <w:szCs w:val="24"/>
        </w:rPr>
        <w:t xml:space="preserve"> proc. didesnės nei</w:t>
      </w:r>
      <w:r w:rsidR="00EA07FA">
        <w:rPr>
          <w:rFonts w:ascii="Times New Roman" w:hAnsi="Times New Roman"/>
          <w:sz w:val="24"/>
          <w:szCs w:val="24"/>
        </w:rPr>
        <w:t xml:space="preserve"> 201</w:t>
      </w:r>
      <w:r w:rsidR="00A52952">
        <w:rPr>
          <w:rFonts w:ascii="Times New Roman" w:hAnsi="Times New Roman"/>
          <w:sz w:val="24"/>
          <w:szCs w:val="24"/>
        </w:rPr>
        <w:t>8</w:t>
      </w:r>
      <w:r w:rsidRPr="00B8496B">
        <w:rPr>
          <w:rFonts w:ascii="Times New Roman" w:hAnsi="Times New Roman"/>
          <w:sz w:val="24"/>
          <w:szCs w:val="24"/>
        </w:rPr>
        <w:t xml:space="preserve"> m.</w:t>
      </w:r>
    </w:p>
    <w:p w:rsidR="007C34DE" w:rsidRDefault="007C34DE" w:rsidP="00DA2CCA">
      <w:pPr>
        <w:ind w:firstLine="1260"/>
        <w:jc w:val="both"/>
        <w:rPr>
          <w:rFonts w:ascii="Times New Roman" w:hAnsi="Times New Roman"/>
          <w:sz w:val="24"/>
          <w:szCs w:val="24"/>
        </w:rPr>
      </w:pPr>
      <w:r w:rsidRPr="00B8496B">
        <w:rPr>
          <w:rFonts w:ascii="Times New Roman" w:hAnsi="Times New Roman"/>
          <w:sz w:val="24"/>
          <w:szCs w:val="24"/>
        </w:rPr>
        <w:t>Apdraustųjų, visomis socialinio draudimo rūšimis, meti</w:t>
      </w:r>
      <w:r w:rsidR="00EA07FA">
        <w:rPr>
          <w:rFonts w:ascii="Times New Roman" w:hAnsi="Times New Roman"/>
          <w:sz w:val="24"/>
          <w:szCs w:val="24"/>
        </w:rPr>
        <w:t>nė draudžiamųjų pajamų bazė 201</w:t>
      </w:r>
      <w:r w:rsidR="00A52952">
        <w:rPr>
          <w:rFonts w:ascii="Times New Roman" w:hAnsi="Times New Roman"/>
          <w:sz w:val="24"/>
          <w:szCs w:val="24"/>
        </w:rPr>
        <w:t>8</w:t>
      </w:r>
      <w:r w:rsidRPr="00B8496B">
        <w:rPr>
          <w:rFonts w:ascii="Times New Roman" w:hAnsi="Times New Roman"/>
          <w:sz w:val="24"/>
          <w:szCs w:val="24"/>
        </w:rPr>
        <w:t xml:space="preserve"> m</w:t>
      </w:r>
      <w:r w:rsidR="00CA6335">
        <w:rPr>
          <w:rFonts w:ascii="Times New Roman" w:hAnsi="Times New Roman"/>
          <w:sz w:val="24"/>
          <w:szCs w:val="24"/>
        </w:rPr>
        <w:t>. pr</w:t>
      </w:r>
      <w:r w:rsidR="00334567">
        <w:rPr>
          <w:rFonts w:ascii="Times New Roman" w:hAnsi="Times New Roman"/>
          <w:sz w:val="24"/>
          <w:szCs w:val="24"/>
        </w:rPr>
        <w:t>ognozuoja</w:t>
      </w:r>
      <w:r w:rsidR="00EA07FA">
        <w:rPr>
          <w:rFonts w:ascii="Times New Roman" w:hAnsi="Times New Roman"/>
          <w:sz w:val="24"/>
          <w:szCs w:val="24"/>
        </w:rPr>
        <w:t>ma bus 6,</w:t>
      </w:r>
      <w:r w:rsidR="00A52952">
        <w:rPr>
          <w:rFonts w:ascii="Times New Roman" w:hAnsi="Times New Roman"/>
          <w:sz w:val="24"/>
          <w:szCs w:val="24"/>
        </w:rPr>
        <w:t>2</w:t>
      </w:r>
      <w:r w:rsidR="00334567">
        <w:rPr>
          <w:rFonts w:ascii="Times New Roman" w:hAnsi="Times New Roman"/>
          <w:sz w:val="24"/>
          <w:szCs w:val="24"/>
        </w:rPr>
        <w:t xml:space="preserve"> proc. didesnė nei 201</w:t>
      </w:r>
      <w:r w:rsidR="00A52952">
        <w:rPr>
          <w:rFonts w:ascii="Times New Roman" w:hAnsi="Times New Roman"/>
          <w:sz w:val="24"/>
          <w:szCs w:val="24"/>
        </w:rPr>
        <w:t>7</w:t>
      </w:r>
      <w:r w:rsidR="00EA07FA">
        <w:rPr>
          <w:rFonts w:ascii="Times New Roman" w:hAnsi="Times New Roman"/>
          <w:sz w:val="24"/>
          <w:szCs w:val="24"/>
        </w:rPr>
        <w:t xml:space="preserve"> m., o 201</w:t>
      </w:r>
      <w:r w:rsidR="00A52952">
        <w:rPr>
          <w:rFonts w:ascii="Times New Roman" w:hAnsi="Times New Roman"/>
          <w:sz w:val="24"/>
          <w:szCs w:val="24"/>
        </w:rPr>
        <w:t>9</w:t>
      </w:r>
      <w:r w:rsidRPr="00B8496B">
        <w:rPr>
          <w:rFonts w:ascii="Times New Roman" w:hAnsi="Times New Roman"/>
          <w:sz w:val="24"/>
          <w:szCs w:val="24"/>
        </w:rPr>
        <w:t xml:space="preserve"> m</w:t>
      </w:r>
      <w:r w:rsidR="00EA07FA">
        <w:rPr>
          <w:rFonts w:ascii="Times New Roman" w:hAnsi="Times New Roman"/>
          <w:sz w:val="24"/>
          <w:szCs w:val="24"/>
        </w:rPr>
        <w:t>. – 6,</w:t>
      </w:r>
      <w:r w:rsidR="00A52952">
        <w:rPr>
          <w:rFonts w:ascii="Times New Roman" w:hAnsi="Times New Roman"/>
          <w:sz w:val="24"/>
          <w:szCs w:val="24"/>
        </w:rPr>
        <w:t>1</w:t>
      </w:r>
      <w:r w:rsidR="00EA07FA">
        <w:rPr>
          <w:rFonts w:ascii="Times New Roman" w:hAnsi="Times New Roman"/>
          <w:sz w:val="24"/>
          <w:szCs w:val="24"/>
        </w:rPr>
        <w:t xml:space="preserve"> proc. didesnė negu 201</w:t>
      </w:r>
      <w:r w:rsidR="00A52952">
        <w:rPr>
          <w:rFonts w:ascii="Times New Roman" w:hAnsi="Times New Roman"/>
          <w:sz w:val="24"/>
          <w:szCs w:val="24"/>
        </w:rPr>
        <w:t>8</w:t>
      </w:r>
      <w:r w:rsidRPr="00B8496B">
        <w:rPr>
          <w:rFonts w:ascii="Times New Roman" w:hAnsi="Times New Roman"/>
          <w:sz w:val="24"/>
          <w:szCs w:val="24"/>
        </w:rPr>
        <w:t xml:space="preserve"> m.</w:t>
      </w:r>
      <w:r w:rsidR="00A52952">
        <w:rPr>
          <w:rFonts w:ascii="Times New Roman" w:hAnsi="Times New Roman"/>
          <w:sz w:val="24"/>
          <w:szCs w:val="24"/>
        </w:rPr>
        <w:t xml:space="preserve"> Apdraustojo, visomis socialinio draudimo rūšimis, metinė draudžiamųjų pajamų bazė 2018 m. bus ne didesnė nei </w:t>
      </w:r>
      <w:r w:rsidR="00E02FE0">
        <w:rPr>
          <w:rFonts w:ascii="Times New Roman" w:hAnsi="Times New Roman"/>
          <w:sz w:val="24"/>
          <w:szCs w:val="24"/>
        </w:rPr>
        <w:t xml:space="preserve">108 VDU (prognozuojamos įmokų netektys – 35,5 mln. </w:t>
      </w:r>
      <w:proofErr w:type="spellStart"/>
      <w:r w:rsidR="00E02FE0">
        <w:rPr>
          <w:rFonts w:ascii="Times New Roman" w:hAnsi="Times New Roman"/>
          <w:sz w:val="24"/>
          <w:szCs w:val="24"/>
        </w:rPr>
        <w:t>Eur</w:t>
      </w:r>
      <w:proofErr w:type="spellEnd"/>
      <w:r w:rsidR="00E02FE0">
        <w:rPr>
          <w:rFonts w:ascii="Times New Roman" w:hAnsi="Times New Roman"/>
          <w:sz w:val="24"/>
          <w:szCs w:val="24"/>
        </w:rPr>
        <w:t>), 2019 m. – ne didesnė nei 96 VDU</w:t>
      </w:r>
      <w:r w:rsidR="00A52952">
        <w:rPr>
          <w:rFonts w:ascii="Times New Roman" w:hAnsi="Times New Roman"/>
          <w:sz w:val="24"/>
          <w:szCs w:val="24"/>
        </w:rPr>
        <w:t xml:space="preserve"> </w:t>
      </w:r>
      <w:r w:rsidR="00E02FE0">
        <w:rPr>
          <w:rFonts w:ascii="Times New Roman" w:hAnsi="Times New Roman"/>
          <w:sz w:val="24"/>
          <w:szCs w:val="24"/>
        </w:rPr>
        <w:t xml:space="preserve">(prognozuojamos įmokų netektys – 44,1 mln. </w:t>
      </w:r>
      <w:proofErr w:type="spellStart"/>
      <w:r w:rsidR="00E02FE0">
        <w:rPr>
          <w:rFonts w:ascii="Times New Roman" w:hAnsi="Times New Roman"/>
          <w:sz w:val="24"/>
          <w:szCs w:val="24"/>
        </w:rPr>
        <w:t>Eur</w:t>
      </w:r>
      <w:proofErr w:type="spellEnd"/>
      <w:r w:rsidR="00E02FE0">
        <w:rPr>
          <w:rFonts w:ascii="Times New Roman" w:hAnsi="Times New Roman"/>
          <w:sz w:val="24"/>
          <w:szCs w:val="24"/>
        </w:rPr>
        <w:t>).</w:t>
      </w:r>
    </w:p>
    <w:p w:rsidR="00E02FE0" w:rsidRPr="00B8496B" w:rsidRDefault="00A702B0" w:rsidP="00DA2CCA">
      <w:pPr>
        <w:ind w:firstLine="12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Prognozuojama, kad 2018</w:t>
      </w:r>
      <w:r w:rsidR="005D5A92" w:rsidRPr="00EE47F4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2019 m. socialinio draudimo įmokų tarifas pensijų draudimui dėl bendrosios pensijos dalies finansavimo valstybės lėšomis mažės ir bus 2018 m. </w:t>
      </w:r>
      <w:r w:rsidR="005D5A92" w:rsidRPr="00EE47F4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24,3 proc., 2019 m. – 23,3 proc.</w:t>
      </w:r>
    </w:p>
    <w:p w:rsidR="003A2426" w:rsidRDefault="00EA07FA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Prognozuojama, kad 201</w:t>
      </w:r>
      <w:r w:rsidR="00A702B0">
        <w:rPr>
          <w:rFonts w:ascii="Times New Roman" w:hAnsi="Times New Roman"/>
          <w:sz w:val="24"/>
          <w:szCs w:val="24"/>
        </w:rPr>
        <w:t>8</w:t>
      </w:r>
      <w:r w:rsidR="007C34DE" w:rsidRPr="00B8496B">
        <w:rPr>
          <w:rFonts w:ascii="Times New Roman" w:hAnsi="Times New Roman"/>
          <w:sz w:val="24"/>
          <w:szCs w:val="24"/>
        </w:rPr>
        <w:t xml:space="preserve"> m.</w:t>
      </w:r>
      <w:r w:rsidR="002A3AA3">
        <w:rPr>
          <w:rFonts w:ascii="Times New Roman" w:hAnsi="Times New Roman"/>
          <w:sz w:val="24"/>
          <w:szCs w:val="24"/>
        </w:rPr>
        <w:t xml:space="preserve"> </w:t>
      </w:r>
      <w:r w:rsidR="00227C91">
        <w:rPr>
          <w:rFonts w:ascii="Times New Roman" w:hAnsi="Times New Roman"/>
          <w:sz w:val="24"/>
          <w:szCs w:val="24"/>
        </w:rPr>
        <w:t>12</w:t>
      </w:r>
      <w:r w:rsidR="003A2426">
        <w:rPr>
          <w:rFonts w:ascii="Times New Roman" w:hAnsi="Times New Roman"/>
          <w:sz w:val="24"/>
          <w:szCs w:val="24"/>
        </w:rPr>
        <w:t>88</w:t>
      </w:r>
      <w:r w:rsidR="00641BEC">
        <w:rPr>
          <w:rFonts w:ascii="Times New Roman" w:hAnsi="Times New Roman"/>
          <w:sz w:val="24"/>
          <w:szCs w:val="24"/>
        </w:rPr>
        <w:t>,6</w:t>
      </w:r>
      <w:r w:rsidR="00227C91">
        <w:rPr>
          <w:rFonts w:ascii="Times New Roman" w:hAnsi="Times New Roman"/>
          <w:sz w:val="24"/>
          <w:szCs w:val="24"/>
        </w:rPr>
        <w:t xml:space="preserve"> tūkst</w:t>
      </w:r>
      <w:r w:rsidR="007C34DE" w:rsidRPr="00B8496B">
        <w:rPr>
          <w:rFonts w:ascii="Times New Roman" w:hAnsi="Times New Roman"/>
          <w:sz w:val="24"/>
          <w:szCs w:val="24"/>
        </w:rPr>
        <w:t xml:space="preserve">. </w:t>
      </w:r>
      <w:r w:rsidR="00227C91">
        <w:rPr>
          <w:rFonts w:ascii="Times New Roman" w:hAnsi="Times New Roman"/>
          <w:sz w:val="24"/>
          <w:szCs w:val="24"/>
        </w:rPr>
        <w:t xml:space="preserve">apdraustųjų </w:t>
      </w:r>
      <w:r w:rsidR="007C34DE" w:rsidRPr="00B8496B">
        <w:rPr>
          <w:rFonts w:ascii="Times New Roman" w:hAnsi="Times New Roman"/>
          <w:sz w:val="24"/>
          <w:szCs w:val="24"/>
        </w:rPr>
        <w:t xml:space="preserve">į pensijų kaupimo fondus </w:t>
      </w:r>
      <w:r w:rsidR="002A3AA3">
        <w:rPr>
          <w:rFonts w:ascii="Times New Roman" w:hAnsi="Times New Roman"/>
          <w:sz w:val="24"/>
          <w:szCs w:val="24"/>
        </w:rPr>
        <w:t>perves 2</w:t>
      </w:r>
      <w:r w:rsidR="00641BEC">
        <w:rPr>
          <w:rFonts w:ascii="Times New Roman" w:hAnsi="Times New Roman"/>
          <w:sz w:val="24"/>
          <w:szCs w:val="24"/>
        </w:rPr>
        <w:t>,0 proc. dydžio arba 1</w:t>
      </w:r>
      <w:r w:rsidR="003A2426">
        <w:rPr>
          <w:rFonts w:ascii="Times New Roman" w:hAnsi="Times New Roman"/>
          <w:sz w:val="24"/>
          <w:szCs w:val="24"/>
        </w:rPr>
        <w:t>84</w:t>
      </w:r>
      <w:r w:rsidR="00227C91">
        <w:rPr>
          <w:rFonts w:ascii="Times New Roman" w:hAnsi="Times New Roman"/>
          <w:sz w:val="24"/>
          <w:szCs w:val="24"/>
        </w:rPr>
        <w:t xml:space="preserve"> </w:t>
      </w:r>
      <w:r w:rsidR="003A2426">
        <w:rPr>
          <w:rFonts w:ascii="Times New Roman" w:hAnsi="Times New Roman"/>
          <w:sz w:val="24"/>
          <w:szCs w:val="24"/>
        </w:rPr>
        <w:t>132</w:t>
      </w:r>
      <w:r w:rsidR="00577A32">
        <w:rPr>
          <w:rFonts w:ascii="Times New Roman" w:hAnsi="Times New Roman"/>
          <w:sz w:val="24"/>
          <w:szCs w:val="24"/>
        </w:rPr>
        <w:t xml:space="preserve"> </w:t>
      </w:r>
      <w:r w:rsidR="000D10DC">
        <w:rPr>
          <w:rFonts w:ascii="Times New Roman" w:hAnsi="Times New Roman"/>
          <w:sz w:val="24"/>
          <w:szCs w:val="24"/>
        </w:rPr>
        <w:t> </w:t>
      </w:r>
      <w:r w:rsidR="003A2426">
        <w:rPr>
          <w:rFonts w:ascii="Times New Roman" w:hAnsi="Times New Roman"/>
          <w:sz w:val="24"/>
          <w:szCs w:val="24"/>
        </w:rPr>
        <w:t>887</w:t>
      </w:r>
      <w:r w:rsidR="00227C9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D10DC">
        <w:rPr>
          <w:rFonts w:ascii="Times New Roman" w:hAnsi="Times New Roman"/>
          <w:sz w:val="24"/>
          <w:szCs w:val="24"/>
        </w:rPr>
        <w:t>Eur</w:t>
      </w:r>
      <w:proofErr w:type="spellEnd"/>
      <w:r w:rsidR="00227C91">
        <w:rPr>
          <w:rFonts w:ascii="Times New Roman" w:hAnsi="Times New Roman"/>
          <w:sz w:val="24"/>
          <w:szCs w:val="24"/>
        </w:rPr>
        <w:t xml:space="preserve"> įmokų, o 201</w:t>
      </w:r>
      <w:r w:rsidR="003A2426">
        <w:rPr>
          <w:rFonts w:ascii="Times New Roman" w:hAnsi="Times New Roman"/>
          <w:sz w:val="24"/>
          <w:szCs w:val="24"/>
        </w:rPr>
        <w:t>9</w:t>
      </w:r>
      <w:r w:rsidR="007C34DE" w:rsidRPr="00B8496B">
        <w:rPr>
          <w:rFonts w:ascii="Times New Roman" w:hAnsi="Times New Roman"/>
          <w:sz w:val="24"/>
          <w:szCs w:val="24"/>
        </w:rPr>
        <w:t xml:space="preserve"> m.</w:t>
      </w:r>
      <w:r w:rsidR="003A2426">
        <w:rPr>
          <w:rFonts w:ascii="Times New Roman" w:hAnsi="Times New Roman"/>
          <w:sz w:val="24"/>
          <w:szCs w:val="24"/>
        </w:rPr>
        <w:t xml:space="preserve"> 1308</w:t>
      </w:r>
      <w:r w:rsidR="00641BEC">
        <w:rPr>
          <w:rFonts w:ascii="Times New Roman" w:hAnsi="Times New Roman"/>
          <w:sz w:val="24"/>
          <w:szCs w:val="24"/>
        </w:rPr>
        <w:t>,6</w:t>
      </w:r>
      <w:r w:rsidR="00227C91">
        <w:rPr>
          <w:rFonts w:ascii="Times New Roman" w:hAnsi="Times New Roman"/>
          <w:sz w:val="24"/>
          <w:szCs w:val="24"/>
        </w:rPr>
        <w:t xml:space="preserve"> tūkst.</w:t>
      </w:r>
      <w:r w:rsidR="007C34DE" w:rsidRPr="00B8496B">
        <w:rPr>
          <w:rFonts w:ascii="Times New Roman" w:hAnsi="Times New Roman"/>
          <w:sz w:val="24"/>
          <w:szCs w:val="24"/>
        </w:rPr>
        <w:t xml:space="preserve"> </w:t>
      </w:r>
      <w:r w:rsidR="00227C91">
        <w:rPr>
          <w:rFonts w:ascii="Times New Roman" w:hAnsi="Times New Roman"/>
          <w:sz w:val="24"/>
          <w:szCs w:val="24"/>
        </w:rPr>
        <w:t xml:space="preserve">apdraustųjų </w:t>
      </w:r>
      <w:r w:rsidR="00EF5BBE">
        <w:rPr>
          <w:rFonts w:ascii="Times New Roman" w:hAnsi="Times New Roman"/>
          <w:sz w:val="24"/>
          <w:szCs w:val="24"/>
        </w:rPr>
        <w:t>– 2,0 p</w:t>
      </w:r>
      <w:r w:rsidR="002A3AA3">
        <w:rPr>
          <w:rFonts w:ascii="Times New Roman" w:hAnsi="Times New Roman"/>
          <w:sz w:val="24"/>
          <w:szCs w:val="24"/>
        </w:rPr>
        <w:t xml:space="preserve">rocentų dydžio arba </w:t>
      </w:r>
      <w:r w:rsidR="00641BEC">
        <w:rPr>
          <w:rFonts w:ascii="Times New Roman" w:hAnsi="Times New Roman"/>
          <w:sz w:val="24"/>
          <w:szCs w:val="24"/>
        </w:rPr>
        <w:t>1</w:t>
      </w:r>
      <w:r w:rsidR="003A2426">
        <w:rPr>
          <w:rFonts w:ascii="Times New Roman" w:hAnsi="Times New Roman"/>
          <w:sz w:val="24"/>
          <w:szCs w:val="24"/>
        </w:rPr>
        <w:t>98</w:t>
      </w:r>
      <w:r w:rsidR="00227C91">
        <w:rPr>
          <w:rFonts w:ascii="Times New Roman" w:hAnsi="Times New Roman"/>
          <w:sz w:val="24"/>
          <w:szCs w:val="24"/>
        </w:rPr>
        <w:t> </w:t>
      </w:r>
      <w:r w:rsidR="003A2426">
        <w:rPr>
          <w:rFonts w:ascii="Times New Roman" w:hAnsi="Times New Roman"/>
          <w:sz w:val="24"/>
          <w:szCs w:val="24"/>
        </w:rPr>
        <w:t>426</w:t>
      </w:r>
      <w:r w:rsidR="00227C91">
        <w:rPr>
          <w:rFonts w:ascii="Times New Roman" w:hAnsi="Times New Roman"/>
          <w:sz w:val="24"/>
          <w:szCs w:val="24"/>
        </w:rPr>
        <w:t> </w:t>
      </w:r>
      <w:r w:rsidR="003A2426">
        <w:rPr>
          <w:rFonts w:ascii="Times New Roman" w:hAnsi="Times New Roman"/>
          <w:sz w:val="24"/>
          <w:szCs w:val="24"/>
        </w:rPr>
        <w:t>999</w:t>
      </w:r>
      <w:r w:rsidR="009428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4281B">
        <w:rPr>
          <w:rFonts w:ascii="Times New Roman" w:hAnsi="Times New Roman"/>
          <w:sz w:val="24"/>
          <w:szCs w:val="24"/>
        </w:rPr>
        <w:t>Eur</w:t>
      </w:r>
      <w:proofErr w:type="spellEnd"/>
      <w:r w:rsidR="0094281B">
        <w:rPr>
          <w:rFonts w:ascii="Times New Roman" w:hAnsi="Times New Roman"/>
          <w:sz w:val="24"/>
          <w:szCs w:val="24"/>
        </w:rPr>
        <w:t xml:space="preserve"> </w:t>
      </w:r>
      <w:r w:rsidR="007C34DE" w:rsidRPr="00B8496B">
        <w:rPr>
          <w:rFonts w:ascii="Times New Roman" w:hAnsi="Times New Roman"/>
          <w:sz w:val="24"/>
          <w:szCs w:val="24"/>
        </w:rPr>
        <w:t>įm</w:t>
      </w:r>
      <w:r w:rsidR="00CE2E9D">
        <w:rPr>
          <w:rFonts w:ascii="Times New Roman" w:hAnsi="Times New Roman"/>
          <w:sz w:val="24"/>
          <w:szCs w:val="24"/>
        </w:rPr>
        <w:t xml:space="preserve">okų. </w:t>
      </w:r>
      <w:r w:rsidR="002A3AA3">
        <w:rPr>
          <w:rFonts w:ascii="Times New Roman" w:hAnsi="Times New Roman"/>
          <w:sz w:val="24"/>
          <w:szCs w:val="24"/>
        </w:rPr>
        <w:t xml:space="preserve">Asignavimai iš </w:t>
      </w:r>
      <w:r w:rsidR="007C34DE" w:rsidRPr="00B8496B">
        <w:rPr>
          <w:rFonts w:ascii="Times New Roman" w:hAnsi="Times New Roman"/>
          <w:sz w:val="24"/>
          <w:szCs w:val="24"/>
        </w:rPr>
        <w:t>L</w:t>
      </w:r>
      <w:r w:rsidR="009F27EC">
        <w:rPr>
          <w:rFonts w:ascii="Times New Roman" w:hAnsi="Times New Roman"/>
          <w:sz w:val="24"/>
          <w:szCs w:val="24"/>
        </w:rPr>
        <w:t xml:space="preserve">ietuvos </w:t>
      </w:r>
      <w:r w:rsidR="007C34DE" w:rsidRPr="00B8496B">
        <w:rPr>
          <w:rFonts w:ascii="Times New Roman" w:hAnsi="Times New Roman"/>
          <w:sz w:val="24"/>
          <w:szCs w:val="24"/>
        </w:rPr>
        <w:t>R</w:t>
      </w:r>
      <w:r w:rsidR="009F27EC">
        <w:rPr>
          <w:rFonts w:ascii="Times New Roman" w:hAnsi="Times New Roman"/>
          <w:sz w:val="24"/>
          <w:szCs w:val="24"/>
        </w:rPr>
        <w:t>espublikos</w:t>
      </w:r>
      <w:r w:rsidR="007C34DE" w:rsidRPr="00B8496B">
        <w:rPr>
          <w:rFonts w:ascii="Times New Roman" w:hAnsi="Times New Roman"/>
          <w:sz w:val="24"/>
          <w:szCs w:val="24"/>
        </w:rPr>
        <w:t xml:space="preserve"> valstybės biudžeto ir iš ki</w:t>
      </w:r>
      <w:r w:rsidR="002A3AA3">
        <w:rPr>
          <w:rFonts w:ascii="Times New Roman" w:hAnsi="Times New Roman"/>
          <w:sz w:val="24"/>
          <w:szCs w:val="24"/>
        </w:rPr>
        <w:t xml:space="preserve">tų valstybės piniginių išteklių įmokoms pervedamoms į </w:t>
      </w:r>
      <w:r w:rsidR="0094281B">
        <w:rPr>
          <w:rFonts w:ascii="Times New Roman" w:hAnsi="Times New Roman"/>
          <w:sz w:val="24"/>
          <w:szCs w:val="24"/>
        </w:rPr>
        <w:t>pensijų fondus kompensuoti 201</w:t>
      </w:r>
      <w:r w:rsidR="003A2426">
        <w:rPr>
          <w:rFonts w:ascii="Times New Roman" w:hAnsi="Times New Roman"/>
          <w:sz w:val="24"/>
          <w:szCs w:val="24"/>
        </w:rPr>
        <w:t>8</w:t>
      </w:r>
      <w:r w:rsidR="005D5A92" w:rsidRPr="00EE47F4">
        <w:rPr>
          <w:rFonts w:ascii="Times New Roman" w:hAnsi="Times New Roman"/>
          <w:sz w:val="24"/>
          <w:szCs w:val="24"/>
        </w:rPr>
        <w:t>–</w:t>
      </w:r>
      <w:r w:rsidR="00227C91">
        <w:rPr>
          <w:rFonts w:ascii="Times New Roman" w:hAnsi="Times New Roman"/>
          <w:sz w:val="24"/>
          <w:szCs w:val="24"/>
        </w:rPr>
        <w:t>201</w:t>
      </w:r>
      <w:r w:rsidR="003A2426">
        <w:rPr>
          <w:rFonts w:ascii="Times New Roman" w:hAnsi="Times New Roman"/>
          <w:sz w:val="24"/>
          <w:szCs w:val="24"/>
        </w:rPr>
        <w:t>9</w:t>
      </w:r>
      <w:r w:rsidR="00227C91">
        <w:rPr>
          <w:rFonts w:ascii="Times New Roman" w:hAnsi="Times New Roman"/>
          <w:sz w:val="24"/>
          <w:szCs w:val="24"/>
        </w:rPr>
        <w:t xml:space="preserve"> m. nenumatomi. Tačiau 201</w:t>
      </w:r>
      <w:r w:rsidR="003A2426">
        <w:rPr>
          <w:rFonts w:ascii="Times New Roman" w:hAnsi="Times New Roman"/>
          <w:sz w:val="24"/>
          <w:szCs w:val="24"/>
        </w:rPr>
        <w:t>8</w:t>
      </w:r>
      <w:r w:rsidR="005D5A92" w:rsidRPr="00EE47F4">
        <w:rPr>
          <w:rFonts w:ascii="Times New Roman" w:hAnsi="Times New Roman"/>
          <w:sz w:val="24"/>
          <w:szCs w:val="24"/>
        </w:rPr>
        <w:t>–</w:t>
      </w:r>
      <w:r w:rsidR="00227C91">
        <w:rPr>
          <w:rFonts w:ascii="Times New Roman" w:hAnsi="Times New Roman"/>
          <w:sz w:val="24"/>
          <w:szCs w:val="24"/>
        </w:rPr>
        <w:t>201</w:t>
      </w:r>
      <w:r w:rsidR="003A2426">
        <w:rPr>
          <w:rFonts w:ascii="Times New Roman" w:hAnsi="Times New Roman"/>
          <w:sz w:val="24"/>
          <w:szCs w:val="24"/>
        </w:rPr>
        <w:t>9</w:t>
      </w:r>
      <w:r w:rsidR="00227C91">
        <w:rPr>
          <w:rFonts w:ascii="Times New Roman" w:hAnsi="Times New Roman"/>
          <w:sz w:val="24"/>
          <w:szCs w:val="24"/>
        </w:rPr>
        <w:t xml:space="preserve"> m.</w:t>
      </w:r>
      <w:r w:rsidR="002C7407">
        <w:rPr>
          <w:rFonts w:ascii="Times New Roman" w:hAnsi="Times New Roman"/>
          <w:sz w:val="24"/>
          <w:szCs w:val="24"/>
        </w:rPr>
        <w:t xml:space="preserve"> valstybės biudžeto lėšomis bus dengiamos nuo 2014 m. paimtų paskolų pa</w:t>
      </w:r>
      <w:r w:rsidR="003A2426">
        <w:rPr>
          <w:rFonts w:ascii="Times New Roman" w:hAnsi="Times New Roman"/>
          <w:sz w:val="24"/>
          <w:szCs w:val="24"/>
        </w:rPr>
        <w:t>lūkanos po 1</w:t>
      </w:r>
      <w:r w:rsidR="005B6C75">
        <w:rPr>
          <w:rFonts w:ascii="Times New Roman" w:hAnsi="Times New Roman"/>
          <w:sz w:val="24"/>
          <w:szCs w:val="24"/>
        </w:rPr>
        <w:t> </w:t>
      </w:r>
      <w:r w:rsidR="003A2426">
        <w:rPr>
          <w:rFonts w:ascii="Times New Roman" w:hAnsi="Times New Roman"/>
          <w:sz w:val="24"/>
          <w:szCs w:val="24"/>
        </w:rPr>
        <w:t>982</w:t>
      </w:r>
      <w:r w:rsidR="005B6C75">
        <w:rPr>
          <w:rFonts w:ascii="Times New Roman" w:hAnsi="Times New Roman"/>
          <w:sz w:val="24"/>
          <w:szCs w:val="24"/>
        </w:rPr>
        <w:t> </w:t>
      </w:r>
      <w:r w:rsidR="003A2426">
        <w:rPr>
          <w:rFonts w:ascii="Times New Roman" w:hAnsi="Times New Roman"/>
          <w:sz w:val="24"/>
          <w:szCs w:val="24"/>
        </w:rPr>
        <w:t>734</w:t>
      </w:r>
      <w:r w:rsidR="005B6C75">
        <w:rPr>
          <w:rFonts w:ascii="Times New Roman" w:hAnsi="Times New Roman"/>
          <w:sz w:val="24"/>
          <w:szCs w:val="24"/>
        </w:rPr>
        <w:t xml:space="preserve"> eurus,</w:t>
      </w:r>
      <w:r w:rsidR="003A2426">
        <w:rPr>
          <w:rFonts w:ascii="Times New Roman" w:hAnsi="Times New Roman"/>
          <w:sz w:val="24"/>
          <w:szCs w:val="24"/>
        </w:rPr>
        <w:t xml:space="preserve"> o asignavimai bendrosios pensijos dalies išlaidoms kompensuoti kasmet augs: 2018 m. – 250 800 000 </w:t>
      </w:r>
      <w:proofErr w:type="spellStart"/>
      <w:r w:rsidR="003A2426">
        <w:rPr>
          <w:rFonts w:ascii="Times New Roman" w:hAnsi="Times New Roman"/>
          <w:sz w:val="24"/>
          <w:szCs w:val="24"/>
        </w:rPr>
        <w:t>Eur</w:t>
      </w:r>
      <w:proofErr w:type="spellEnd"/>
      <w:r w:rsidR="003A2426">
        <w:rPr>
          <w:rFonts w:ascii="Times New Roman" w:hAnsi="Times New Roman"/>
          <w:sz w:val="24"/>
          <w:szCs w:val="24"/>
        </w:rPr>
        <w:t xml:space="preserve">, 2019 m. – 398 300 000 </w:t>
      </w:r>
      <w:proofErr w:type="spellStart"/>
      <w:r w:rsidR="003A2426">
        <w:rPr>
          <w:rFonts w:ascii="Times New Roman" w:hAnsi="Times New Roman"/>
          <w:sz w:val="24"/>
          <w:szCs w:val="24"/>
        </w:rPr>
        <w:t>Eur</w:t>
      </w:r>
      <w:proofErr w:type="spellEnd"/>
      <w:r w:rsidR="003A2426">
        <w:rPr>
          <w:rFonts w:ascii="Times New Roman" w:hAnsi="Times New Roman"/>
          <w:sz w:val="24"/>
          <w:szCs w:val="24"/>
        </w:rPr>
        <w:t>.</w:t>
      </w:r>
      <w:r w:rsidR="005B6C75">
        <w:rPr>
          <w:rFonts w:ascii="Times New Roman" w:hAnsi="Times New Roman"/>
          <w:sz w:val="24"/>
          <w:szCs w:val="24"/>
        </w:rPr>
        <w:t xml:space="preserve"> </w:t>
      </w:r>
    </w:p>
    <w:p w:rsidR="007C34DE" w:rsidRPr="00B8496B" w:rsidRDefault="007F3FD5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 w:rsidRPr="00636EB1">
        <w:rPr>
          <w:rFonts w:ascii="Times New Roman" w:hAnsi="Times New Roman"/>
          <w:sz w:val="24"/>
          <w:szCs w:val="24"/>
        </w:rPr>
        <w:t>F</w:t>
      </w:r>
      <w:r w:rsidR="00086B74" w:rsidRPr="00636EB1">
        <w:rPr>
          <w:rFonts w:ascii="Times New Roman" w:hAnsi="Times New Roman"/>
          <w:sz w:val="24"/>
          <w:szCs w:val="24"/>
        </w:rPr>
        <w:t>ondo biudžeto pajamos</w:t>
      </w:r>
      <w:r w:rsidR="002A3AA3" w:rsidRPr="00636EB1">
        <w:rPr>
          <w:rFonts w:ascii="Times New Roman" w:hAnsi="Times New Roman"/>
          <w:sz w:val="24"/>
          <w:szCs w:val="24"/>
        </w:rPr>
        <w:t xml:space="preserve"> 201</w:t>
      </w:r>
      <w:r w:rsidR="003A2426">
        <w:rPr>
          <w:rFonts w:ascii="Times New Roman" w:hAnsi="Times New Roman"/>
          <w:sz w:val="24"/>
          <w:szCs w:val="24"/>
        </w:rPr>
        <w:t>8</w:t>
      </w:r>
      <w:r w:rsidR="007C34DE" w:rsidRPr="00636EB1">
        <w:rPr>
          <w:rFonts w:ascii="Times New Roman" w:hAnsi="Times New Roman"/>
          <w:sz w:val="24"/>
          <w:szCs w:val="24"/>
        </w:rPr>
        <w:t xml:space="preserve"> m.</w:t>
      </w:r>
      <w:r w:rsidR="00C36AB7" w:rsidRPr="00636EB1">
        <w:rPr>
          <w:rFonts w:ascii="Times New Roman" w:hAnsi="Times New Roman"/>
          <w:sz w:val="24"/>
          <w:szCs w:val="24"/>
        </w:rPr>
        <w:t xml:space="preserve"> bus 3 </w:t>
      </w:r>
      <w:r w:rsidR="003A2426">
        <w:rPr>
          <w:rFonts w:ascii="Times New Roman" w:hAnsi="Times New Roman"/>
          <w:sz w:val="24"/>
          <w:szCs w:val="24"/>
        </w:rPr>
        <w:t>958</w:t>
      </w:r>
      <w:r w:rsidR="008332C1" w:rsidRPr="00636EB1">
        <w:rPr>
          <w:rFonts w:ascii="Times New Roman" w:hAnsi="Times New Roman"/>
          <w:sz w:val="24"/>
          <w:szCs w:val="24"/>
        </w:rPr>
        <w:t> </w:t>
      </w:r>
      <w:r w:rsidR="003A2426">
        <w:rPr>
          <w:rFonts w:ascii="Times New Roman" w:hAnsi="Times New Roman"/>
          <w:sz w:val="24"/>
          <w:szCs w:val="24"/>
        </w:rPr>
        <w:t>814</w:t>
      </w:r>
      <w:r w:rsidR="007C6C35" w:rsidRPr="00636EB1">
        <w:rPr>
          <w:rFonts w:ascii="Times New Roman" w:hAnsi="Times New Roman"/>
          <w:sz w:val="24"/>
          <w:szCs w:val="24"/>
        </w:rPr>
        <w:t xml:space="preserve"> </w:t>
      </w:r>
      <w:r w:rsidR="003A2426">
        <w:rPr>
          <w:rFonts w:ascii="Times New Roman" w:hAnsi="Times New Roman"/>
          <w:sz w:val="24"/>
          <w:szCs w:val="24"/>
        </w:rPr>
        <w:t>675</w:t>
      </w:r>
      <w:r w:rsidR="00C36AB7" w:rsidRPr="00636EB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36AB7" w:rsidRPr="00636EB1">
        <w:rPr>
          <w:rFonts w:ascii="Times New Roman" w:hAnsi="Times New Roman"/>
          <w:sz w:val="24"/>
          <w:szCs w:val="24"/>
        </w:rPr>
        <w:t>Eur</w:t>
      </w:r>
      <w:proofErr w:type="spellEnd"/>
      <w:r w:rsidR="00CA6335" w:rsidRPr="00636EB1">
        <w:rPr>
          <w:rFonts w:ascii="Times New Roman" w:hAnsi="Times New Roman"/>
          <w:sz w:val="24"/>
          <w:szCs w:val="24"/>
        </w:rPr>
        <w:t xml:space="preserve"> a</w:t>
      </w:r>
      <w:r w:rsidR="00120677" w:rsidRPr="00636EB1">
        <w:rPr>
          <w:rFonts w:ascii="Times New Roman" w:hAnsi="Times New Roman"/>
          <w:sz w:val="24"/>
          <w:szCs w:val="24"/>
        </w:rPr>
        <w:t>rba 5,</w:t>
      </w:r>
      <w:r w:rsidR="003A2426">
        <w:rPr>
          <w:rFonts w:ascii="Times New Roman" w:hAnsi="Times New Roman"/>
          <w:sz w:val="24"/>
          <w:szCs w:val="24"/>
        </w:rPr>
        <w:t>9</w:t>
      </w:r>
      <w:r w:rsidR="00137B90" w:rsidRPr="00636EB1">
        <w:rPr>
          <w:rFonts w:ascii="Times New Roman" w:hAnsi="Times New Roman"/>
          <w:sz w:val="24"/>
          <w:szCs w:val="24"/>
        </w:rPr>
        <w:t xml:space="preserve"> proc. didesnės negu 201</w:t>
      </w:r>
      <w:r w:rsidR="003A2426">
        <w:rPr>
          <w:rFonts w:ascii="Times New Roman" w:hAnsi="Times New Roman"/>
          <w:sz w:val="24"/>
          <w:szCs w:val="24"/>
        </w:rPr>
        <w:t>7</w:t>
      </w:r>
      <w:r w:rsidR="007C34DE" w:rsidRPr="00636EB1">
        <w:rPr>
          <w:rFonts w:ascii="Times New Roman" w:hAnsi="Times New Roman"/>
          <w:sz w:val="24"/>
          <w:szCs w:val="24"/>
        </w:rPr>
        <w:t xml:space="preserve"> m.</w:t>
      </w:r>
      <w:r w:rsidR="006E7BFA" w:rsidRPr="00636EB1">
        <w:rPr>
          <w:rFonts w:ascii="Times New Roman" w:hAnsi="Times New Roman"/>
          <w:sz w:val="24"/>
          <w:szCs w:val="24"/>
        </w:rPr>
        <w:t>, o išlaidos – 3 </w:t>
      </w:r>
      <w:r w:rsidR="003A2426">
        <w:rPr>
          <w:rFonts w:ascii="Times New Roman" w:hAnsi="Times New Roman"/>
          <w:sz w:val="24"/>
          <w:szCs w:val="24"/>
        </w:rPr>
        <w:t>917</w:t>
      </w:r>
      <w:r w:rsidR="006E7BFA" w:rsidRPr="00636EB1">
        <w:rPr>
          <w:rFonts w:ascii="Times New Roman" w:hAnsi="Times New Roman"/>
          <w:sz w:val="24"/>
          <w:szCs w:val="24"/>
        </w:rPr>
        <w:t xml:space="preserve"> </w:t>
      </w:r>
      <w:r w:rsidR="003A2426">
        <w:rPr>
          <w:rFonts w:ascii="Times New Roman" w:hAnsi="Times New Roman"/>
          <w:sz w:val="24"/>
          <w:szCs w:val="24"/>
        </w:rPr>
        <w:t>106</w:t>
      </w:r>
      <w:r w:rsidR="008332C1" w:rsidRPr="00636EB1">
        <w:rPr>
          <w:rFonts w:ascii="Times New Roman" w:hAnsi="Times New Roman"/>
          <w:sz w:val="24"/>
          <w:szCs w:val="24"/>
        </w:rPr>
        <w:t> </w:t>
      </w:r>
      <w:r w:rsidR="003A2426">
        <w:rPr>
          <w:rFonts w:ascii="Times New Roman" w:hAnsi="Times New Roman"/>
          <w:sz w:val="24"/>
          <w:szCs w:val="24"/>
        </w:rPr>
        <w:t>163</w:t>
      </w:r>
      <w:r w:rsidR="00641BE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41BEC">
        <w:rPr>
          <w:rFonts w:ascii="Times New Roman" w:hAnsi="Times New Roman"/>
          <w:sz w:val="24"/>
          <w:szCs w:val="24"/>
        </w:rPr>
        <w:t>Eur</w:t>
      </w:r>
      <w:proofErr w:type="spellEnd"/>
      <w:r w:rsidR="00641BEC">
        <w:rPr>
          <w:rFonts w:ascii="Times New Roman" w:hAnsi="Times New Roman"/>
          <w:sz w:val="24"/>
          <w:szCs w:val="24"/>
        </w:rPr>
        <w:t xml:space="preserve"> arba </w:t>
      </w:r>
      <w:r w:rsidR="003A2426">
        <w:rPr>
          <w:rFonts w:ascii="Times New Roman" w:hAnsi="Times New Roman"/>
          <w:sz w:val="24"/>
          <w:szCs w:val="24"/>
        </w:rPr>
        <w:t>6</w:t>
      </w:r>
      <w:r w:rsidR="00641BEC">
        <w:rPr>
          <w:rFonts w:ascii="Times New Roman" w:hAnsi="Times New Roman"/>
          <w:sz w:val="24"/>
          <w:szCs w:val="24"/>
        </w:rPr>
        <w:t>,</w:t>
      </w:r>
      <w:r w:rsidR="003A2426">
        <w:rPr>
          <w:rFonts w:ascii="Times New Roman" w:hAnsi="Times New Roman"/>
          <w:sz w:val="24"/>
          <w:szCs w:val="24"/>
        </w:rPr>
        <w:t>6</w:t>
      </w:r>
      <w:r w:rsidR="00C36AB7" w:rsidRPr="00636EB1">
        <w:rPr>
          <w:rFonts w:ascii="Times New Roman" w:hAnsi="Times New Roman"/>
          <w:sz w:val="24"/>
          <w:szCs w:val="24"/>
        </w:rPr>
        <w:t xml:space="preserve"> proc. didesnės nei 201</w:t>
      </w:r>
      <w:r w:rsidR="003A2426">
        <w:rPr>
          <w:rFonts w:ascii="Times New Roman" w:hAnsi="Times New Roman"/>
          <w:sz w:val="24"/>
          <w:szCs w:val="24"/>
        </w:rPr>
        <w:t>7</w:t>
      </w:r>
      <w:r w:rsidR="00C36AB7" w:rsidRPr="00636EB1">
        <w:rPr>
          <w:rFonts w:ascii="Times New Roman" w:hAnsi="Times New Roman"/>
          <w:sz w:val="24"/>
          <w:szCs w:val="24"/>
        </w:rPr>
        <w:t xml:space="preserve"> m. Prognozuojamos 201</w:t>
      </w:r>
      <w:r w:rsidR="003A2426">
        <w:rPr>
          <w:rFonts w:ascii="Times New Roman" w:hAnsi="Times New Roman"/>
          <w:sz w:val="24"/>
          <w:szCs w:val="24"/>
        </w:rPr>
        <w:t>9</w:t>
      </w:r>
      <w:r w:rsidR="007C34DE" w:rsidRPr="00636EB1">
        <w:rPr>
          <w:rFonts w:ascii="Times New Roman" w:hAnsi="Times New Roman"/>
          <w:sz w:val="24"/>
          <w:szCs w:val="24"/>
        </w:rPr>
        <w:t xml:space="preserve"> m.</w:t>
      </w:r>
      <w:r w:rsidR="00C84CFE" w:rsidRPr="00636EB1">
        <w:rPr>
          <w:rFonts w:ascii="Times New Roman" w:hAnsi="Times New Roman"/>
          <w:sz w:val="24"/>
          <w:szCs w:val="24"/>
        </w:rPr>
        <w:t xml:space="preserve"> pajamos – </w:t>
      </w:r>
      <w:r w:rsidR="00253886">
        <w:rPr>
          <w:rFonts w:ascii="Times New Roman" w:hAnsi="Times New Roman"/>
          <w:sz w:val="24"/>
          <w:szCs w:val="24"/>
        </w:rPr>
        <w:t>4</w:t>
      </w:r>
      <w:r w:rsidR="007C6C35" w:rsidRPr="00636EB1">
        <w:rPr>
          <w:rFonts w:ascii="Times New Roman" w:hAnsi="Times New Roman"/>
          <w:sz w:val="24"/>
          <w:szCs w:val="24"/>
        </w:rPr>
        <w:t> </w:t>
      </w:r>
      <w:r w:rsidR="00253886">
        <w:rPr>
          <w:rFonts w:ascii="Times New Roman" w:hAnsi="Times New Roman"/>
          <w:sz w:val="24"/>
          <w:szCs w:val="24"/>
        </w:rPr>
        <w:t>194</w:t>
      </w:r>
      <w:r w:rsidR="007C6C35" w:rsidRPr="00636EB1">
        <w:rPr>
          <w:rFonts w:ascii="Times New Roman" w:hAnsi="Times New Roman"/>
          <w:sz w:val="24"/>
          <w:szCs w:val="24"/>
        </w:rPr>
        <w:t> </w:t>
      </w:r>
      <w:r w:rsidR="00253886">
        <w:rPr>
          <w:rFonts w:ascii="Times New Roman" w:hAnsi="Times New Roman"/>
          <w:sz w:val="24"/>
          <w:szCs w:val="24"/>
        </w:rPr>
        <w:t>220</w:t>
      </w:r>
      <w:r w:rsidR="007C6C35" w:rsidRPr="00636EB1">
        <w:rPr>
          <w:rFonts w:ascii="Times New Roman" w:hAnsi="Times New Roman"/>
          <w:sz w:val="24"/>
          <w:szCs w:val="24"/>
        </w:rPr>
        <w:t xml:space="preserve"> </w:t>
      </w:r>
      <w:r w:rsidR="00253886">
        <w:rPr>
          <w:rFonts w:ascii="Times New Roman" w:hAnsi="Times New Roman"/>
          <w:sz w:val="24"/>
          <w:szCs w:val="24"/>
        </w:rPr>
        <w:t>229</w:t>
      </w:r>
      <w:r w:rsidR="00137B90" w:rsidRPr="00636EB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36AB7" w:rsidRPr="00636EB1">
        <w:rPr>
          <w:rFonts w:ascii="Times New Roman" w:hAnsi="Times New Roman"/>
          <w:sz w:val="24"/>
          <w:szCs w:val="24"/>
        </w:rPr>
        <w:t>Eur</w:t>
      </w:r>
      <w:proofErr w:type="spellEnd"/>
      <w:r w:rsidR="008332C1" w:rsidRPr="00636EB1">
        <w:rPr>
          <w:rFonts w:ascii="Times New Roman" w:hAnsi="Times New Roman"/>
          <w:sz w:val="24"/>
          <w:szCs w:val="24"/>
        </w:rPr>
        <w:t xml:space="preserve"> arba </w:t>
      </w:r>
      <w:r w:rsidR="00253886">
        <w:rPr>
          <w:rFonts w:ascii="Times New Roman" w:hAnsi="Times New Roman"/>
          <w:sz w:val="24"/>
          <w:szCs w:val="24"/>
        </w:rPr>
        <w:t>5</w:t>
      </w:r>
      <w:r w:rsidR="008332C1" w:rsidRPr="00636EB1">
        <w:rPr>
          <w:rFonts w:ascii="Times New Roman" w:hAnsi="Times New Roman"/>
          <w:sz w:val="24"/>
          <w:szCs w:val="24"/>
        </w:rPr>
        <w:t>,</w:t>
      </w:r>
      <w:r w:rsidR="00253886">
        <w:rPr>
          <w:rFonts w:ascii="Times New Roman" w:hAnsi="Times New Roman"/>
          <w:sz w:val="24"/>
          <w:szCs w:val="24"/>
        </w:rPr>
        <w:t>9</w:t>
      </w:r>
      <w:r w:rsidR="00C36AB7" w:rsidRPr="00636EB1">
        <w:rPr>
          <w:rFonts w:ascii="Times New Roman" w:hAnsi="Times New Roman"/>
          <w:sz w:val="24"/>
          <w:szCs w:val="24"/>
        </w:rPr>
        <w:t xml:space="preserve"> proc. didesnės negu 201</w:t>
      </w:r>
      <w:r w:rsidR="00253886">
        <w:rPr>
          <w:rFonts w:ascii="Times New Roman" w:hAnsi="Times New Roman"/>
          <w:sz w:val="24"/>
          <w:szCs w:val="24"/>
        </w:rPr>
        <w:t>8</w:t>
      </w:r>
      <w:r w:rsidR="007C34DE" w:rsidRPr="00636EB1">
        <w:rPr>
          <w:rFonts w:ascii="Times New Roman" w:hAnsi="Times New Roman"/>
          <w:sz w:val="24"/>
          <w:szCs w:val="24"/>
        </w:rPr>
        <w:t xml:space="preserve"> m.</w:t>
      </w:r>
      <w:r w:rsidR="006E7BFA" w:rsidRPr="00636EB1">
        <w:rPr>
          <w:rFonts w:ascii="Times New Roman" w:hAnsi="Times New Roman"/>
          <w:sz w:val="24"/>
          <w:szCs w:val="24"/>
        </w:rPr>
        <w:t xml:space="preserve">, o išlaidos </w:t>
      </w:r>
      <w:r w:rsidR="005D5A92" w:rsidRPr="00EE47F4">
        <w:rPr>
          <w:rFonts w:ascii="Times New Roman" w:hAnsi="Times New Roman"/>
          <w:sz w:val="24"/>
          <w:szCs w:val="24"/>
        </w:rPr>
        <w:t>–</w:t>
      </w:r>
      <w:r w:rsidR="006E7BFA" w:rsidRPr="00636EB1">
        <w:rPr>
          <w:rFonts w:ascii="Times New Roman" w:hAnsi="Times New Roman"/>
          <w:sz w:val="24"/>
          <w:szCs w:val="24"/>
        </w:rPr>
        <w:t xml:space="preserve"> </w:t>
      </w:r>
      <w:r w:rsidR="00253886">
        <w:rPr>
          <w:rFonts w:ascii="Times New Roman" w:hAnsi="Times New Roman"/>
          <w:sz w:val="24"/>
          <w:szCs w:val="24"/>
        </w:rPr>
        <w:t>4</w:t>
      </w:r>
      <w:r w:rsidR="006E7BFA" w:rsidRPr="00636EB1">
        <w:rPr>
          <w:rFonts w:ascii="Times New Roman" w:hAnsi="Times New Roman"/>
          <w:sz w:val="24"/>
          <w:szCs w:val="24"/>
        </w:rPr>
        <w:t> </w:t>
      </w:r>
      <w:r w:rsidR="00253886">
        <w:rPr>
          <w:rFonts w:ascii="Times New Roman" w:hAnsi="Times New Roman"/>
          <w:sz w:val="24"/>
          <w:szCs w:val="24"/>
        </w:rPr>
        <w:t>113</w:t>
      </w:r>
      <w:r w:rsidR="006E7BFA" w:rsidRPr="00636EB1">
        <w:rPr>
          <w:rFonts w:ascii="Times New Roman" w:hAnsi="Times New Roman"/>
          <w:sz w:val="24"/>
          <w:szCs w:val="24"/>
        </w:rPr>
        <w:t> </w:t>
      </w:r>
      <w:r w:rsidR="00253886">
        <w:rPr>
          <w:rFonts w:ascii="Times New Roman" w:hAnsi="Times New Roman"/>
          <w:sz w:val="24"/>
          <w:szCs w:val="24"/>
        </w:rPr>
        <w:t>761</w:t>
      </w:r>
      <w:r w:rsidR="006E7BFA" w:rsidRPr="00636EB1">
        <w:rPr>
          <w:rFonts w:ascii="Times New Roman" w:hAnsi="Times New Roman"/>
          <w:sz w:val="24"/>
          <w:szCs w:val="24"/>
        </w:rPr>
        <w:t> </w:t>
      </w:r>
      <w:r w:rsidR="00253886">
        <w:rPr>
          <w:rFonts w:ascii="Times New Roman" w:hAnsi="Times New Roman"/>
          <w:sz w:val="24"/>
          <w:szCs w:val="24"/>
        </w:rPr>
        <w:t>367</w:t>
      </w:r>
      <w:r w:rsidR="00641BE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41BEC">
        <w:rPr>
          <w:rFonts w:ascii="Times New Roman" w:hAnsi="Times New Roman"/>
          <w:sz w:val="24"/>
          <w:szCs w:val="24"/>
        </w:rPr>
        <w:t>Eur</w:t>
      </w:r>
      <w:proofErr w:type="spellEnd"/>
      <w:r w:rsidR="00641BEC">
        <w:rPr>
          <w:rFonts w:ascii="Times New Roman" w:hAnsi="Times New Roman"/>
          <w:sz w:val="24"/>
          <w:szCs w:val="24"/>
        </w:rPr>
        <w:t xml:space="preserve"> arba </w:t>
      </w:r>
      <w:r w:rsidR="00253886">
        <w:rPr>
          <w:rFonts w:ascii="Times New Roman" w:hAnsi="Times New Roman"/>
          <w:sz w:val="24"/>
          <w:szCs w:val="24"/>
        </w:rPr>
        <w:t>5</w:t>
      </w:r>
      <w:r w:rsidR="00641BEC">
        <w:rPr>
          <w:rFonts w:ascii="Times New Roman" w:hAnsi="Times New Roman"/>
          <w:sz w:val="24"/>
          <w:szCs w:val="24"/>
        </w:rPr>
        <w:t>,</w:t>
      </w:r>
      <w:r w:rsidR="00253886">
        <w:rPr>
          <w:rFonts w:ascii="Times New Roman" w:hAnsi="Times New Roman"/>
          <w:sz w:val="24"/>
          <w:szCs w:val="24"/>
        </w:rPr>
        <w:t>0</w:t>
      </w:r>
      <w:r w:rsidR="00C36AB7" w:rsidRPr="00636EB1">
        <w:rPr>
          <w:rFonts w:ascii="Times New Roman" w:hAnsi="Times New Roman"/>
          <w:sz w:val="24"/>
          <w:szCs w:val="24"/>
        </w:rPr>
        <w:t xml:space="preserve"> proc. </w:t>
      </w:r>
      <w:r w:rsidR="008332C1" w:rsidRPr="00636EB1">
        <w:rPr>
          <w:rFonts w:ascii="Times New Roman" w:hAnsi="Times New Roman"/>
          <w:sz w:val="24"/>
          <w:szCs w:val="24"/>
        </w:rPr>
        <w:t xml:space="preserve">didesnės </w:t>
      </w:r>
      <w:r w:rsidR="00C36AB7" w:rsidRPr="00636EB1">
        <w:rPr>
          <w:rFonts w:ascii="Times New Roman" w:hAnsi="Times New Roman"/>
          <w:sz w:val="24"/>
          <w:szCs w:val="24"/>
        </w:rPr>
        <w:t>nei 201</w:t>
      </w:r>
      <w:r w:rsidR="00253886">
        <w:rPr>
          <w:rFonts w:ascii="Times New Roman" w:hAnsi="Times New Roman"/>
          <w:sz w:val="24"/>
          <w:szCs w:val="24"/>
        </w:rPr>
        <w:t>8</w:t>
      </w:r>
      <w:r w:rsidR="00C36AB7" w:rsidRPr="00636EB1">
        <w:rPr>
          <w:rFonts w:ascii="Times New Roman" w:hAnsi="Times New Roman"/>
          <w:sz w:val="24"/>
          <w:szCs w:val="24"/>
        </w:rPr>
        <w:t xml:space="preserve"> m.</w:t>
      </w:r>
    </w:p>
    <w:p w:rsidR="007C34DE" w:rsidRPr="00B8496B" w:rsidRDefault="007C34DE" w:rsidP="001235F6">
      <w:pPr>
        <w:ind w:firstLine="1259"/>
        <w:jc w:val="both"/>
        <w:rPr>
          <w:rFonts w:ascii="Times New Roman" w:hAnsi="Times New Roman"/>
          <w:sz w:val="24"/>
          <w:szCs w:val="24"/>
        </w:rPr>
      </w:pPr>
      <w:r w:rsidRPr="00B8496B">
        <w:rPr>
          <w:rFonts w:ascii="Times New Roman" w:hAnsi="Times New Roman"/>
          <w:sz w:val="24"/>
          <w:szCs w:val="24"/>
        </w:rPr>
        <w:t>Prognozuojamas socialinio draud</w:t>
      </w:r>
      <w:r w:rsidR="00C36AB7">
        <w:rPr>
          <w:rFonts w:ascii="Times New Roman" w:hAnsi="Times New Roman"/>
          <w:sz w:val="24"/>
          <w:szCs w:val="24"/>
        </w:rPr>
        <w:t>imo mokamų pensijų skaičius 201</w:t>
      </w:r>
      <w:r w:rsidR="00C10096">
        <w:rPr>
          <w:rFonts w:ascii="Times New Roman" w:hAnsi="Times New Roman"/>
          <w:sz w:val="24"/>
          <w:szCs w:val="24"/>
        </w:rPr>
        <w:t>8</w:t>
      </w:r>
      <w:r w:rsidR="003C4E8C">
        <w:rPr>
          <w:rFonts w:ascii="Times New Roman" w:hAnsi="Times New Roman"/>
          <w:sz w:val="24"/>
          <w:szCs w:val="24"/>
        </w:rPr>
        <w:t xml:space="preserve"> m. – </w:t>
      </w:r>
      <w:r w:rsidR="000A28FD">
        <w:rPr>
          <w:rFonts w:ascii="Times New Roman" w:hAnsi="Times New Roman"/>
          <w:sz w:val="24"/>
          <w:szCs w:val="24"/>
        </w:rPr>
        <w:t>1 0</w:t>
      </w:r>
      <w:r w:rsidR="00C10096">
        <w:rPr>
          <w:rFonts w:ascii="Times New Roman" w:hAnsi="Times New Roman"/>
          <w:sz w:val="24"/>
          <w:szCs w:val="24"/>
        </w:rPr>
        <w:t>48</w:t>
      </w:r>
      <w:r w:rsidR="0008776A" w:rsidRPr="0008776A">
        <w:rPr>
          <w:rFonts w:ascii="Times New Roman" w:hAnsi="Times New Roman"/>
          <w:sz w:val="24"/>
          <w:szCs w:val="24"/>
        </w:rPr>
        <w:t>,</w:t>
      </w:r>
      <w:r w:rsidR="00180EEA">
        <w:rPr>
          <w:rFonts w:ascii="Times New Roman" w:hAnsi="Times New Roman"/>
          <w:sz w:val="24"/>
          <w:szCs w:val="24"/>
        </w:rPr>
        <w:t>7 tūkst. arba 0,8</w:t>
      </w:r>
      <w:r w:rsidRPr="00B8496B">
        <w:rPr>
          <w:rFonts w:ascii="Times New Roman" w:hAnsi="Times New Roman"/>
          <w:sz w:val="24"/>
          <w:szCs w:val="24"/>
        </w:rPr>
        <w:t xml:space="preserve"> </w:t>
      </w:r>
      <w:r w:rsidR="0008776A">
        <w:rPr>
          <w:rFonts w:ascii="Times New Roman" w:hAnsi="Times New Roman"/>
          <w:sz w:val="24"/>
          <w:szCs w:val="24"/>
        </w:rPr>
        <w:t>proc. mažesni</w:t>
      </w:r>
      <w:r w:rsidR="00180EEA">
        <w:rPr>
          <w:rFonts w:ascii="Times New Roman" w:hAnsi="Times New Roman"/>
          <w:sz w:val="24"/>
          <w:szCs w:val="24"/>
        </w:rPr>
        <w:t>s nei 201</w:t>
      </w:r>
      <w:r w:rsidR="00C10096">
        <w:rPr>
          <w:rFonts w:ascii="Times New Roman" w:hAnsi="Times New Roman"/>
          <w:sz w:val="24"/>
          <w:szCs w:val="24"/>
        </w:rPr>
        <w:t>7</w:t>
      </w:r>
      <w:r w:rsidR="00180EEA">
        <w:rPr>
          <w:rFonts w:ascii="Times New Roman" w:hAnsi="Times New Roman"/>
          <w:sz w:val="24"/>
          <w:szCs w:val="24"/>
        </w:rPr>
        <w:t>m., o 201</w:t>
      </w:r>
      <w:r w:rsidR="00C10096">
        <w:rPr>
          <w:rFonts w:ascii="Times New Roman" w:hAnsi="Times New Roman"/>
          <w:sz w:val="24"/>
          <w:szCs w:val="24"/>
        </w:rPr>
        <w:t>9</w:t>
      </w:r>
      <w:r w:rsidR="00EA7AEB">
        <w:rPr>
          <w:rFonts w:ascii="Times New Roman" w:hAnsi="Times New Roman"/>
          <w:sz w:val="24"/>
          <w:szCs w:val="24"/>
        </w:rPr>
        <w:t xml:space="preserve"> m. – </w:t>
      </w:r>
      <w:r w:rsidR="000A28FD">
        <w:rPr>
          <w:rFonts w:ascii="Times New Roman" w:hAnsi="Times New Roman"/>
          <w:sz w:val="24"/>
          <w:szCs w:val="24"/>
        </w:rPr>
        <w:t>1 0</w:t>
      </w:r>
      <w:r w:rsidR="00C10096">
        <w:rPr>
          <w:rFonts w:ascii="Times New Roman" w:hAnsi="Times New Roman"/>
          <w:sz w:val="24"/>
          <w:szCs w:val="24"/>
        </w:rPr>
        <w:t>40</w:t>
      </w:r>
      <w:r w:rsidR="00180EEA">
        <w:rPr>
          <w:rFonts w:ascii="Times New Roman" w:hAnsi="Times New Roman"/>
          <w:sz w:val="24"/>
          <w:szCs w:val="24"/>
        </w:rPr>
        <w:t>,</w:t>
      </w:r>
      <w:r w:rsidR="00C10096">
        <w:rPr>
          <w:rFonts w:ascii="Times New Roman" w:hAnsi="Times New Roman"/>
          <w:sz w:val="24"/>
          <w:szCs w:val="24"/>
        </w:rPr>
        <w:t>7</w:t>
      </w:r>
      <w:r w:rsidR="000A28FD">
        <w:rPr>
          <w:rFonts w:ascii="Times New Roman" w:hAnsi="Times New Roman"/>
          <w:sz w:val="24"/>
          <w:szCs w:val="24"/>
        </w:rPr>
        <w:t xml:space="preserve"> tūkst. ar</w:t>
      </w:r>
      <w:r w:rsidR="00180EEA">
        <w:rPr>
          <w:rFonts w:ascii="Times New Roman" w:hAnsi="Times New Roman"/>
          <w:sz w:val="24"/>
          <w:szCs w:val="24"/>
        </w:rPr>
        <w:t>ba 0,</w:t>
      </w:r>
      <w:r w:rsidR="00C10096">
        <w:rPr>
          <w:rFonts w:ascii="Times New Roman" w:hAnsi="Times New Roman"/>
          <w:sz w:val="24"/>
          <w:szCs w:val="24"/>
        </w:rPr>
        <w:t>8</w:t>
      </w:r>
      <w:r w:rsidR="00180EEA">
        <w:rPr>
          <w:rFonts w:ascii="Times New Roman" w:hAnsi="Times New Roman"/>
          <w:sz w:val="24"/>
          <w:szCs w:val="24"/>
        </w:rPr>
        <w:t xml:space="preserve"> proc. mažesnis nei 201</w:t>
      </w:r>
      <w:r w:rsidR="00C10096">
        <w:rPr>
          <w:rFonts w:ascii="Times New Roman" w:hAnsi="Times New Roman"/>
          <w:sz w:val="24"/>
          <w:szCs w:val="24"/>
        </w:rPr>
        <w:t>8</w:t>
      </w:r>
      <w:r w:rsidRPr="00B8496B">
        <w:rPr>
          <w:rFonts w:ascii="Times New Roman" w:hAnsi="Times New Roman"/>
          <w:sz w:val="24"/>
          <w:szCs w:val="24"/>
        </w:rPr>
        <w:t xml:space="preserve"> m. </w:t>
      </w:r>
    </w:p>
    <w:p w:rsidR="007C34DE" w:rsidRPr="00B8496B" w:rsidRDefault="0008776A" w:rsidP="001235F6">
      <w:pPr>
        <w:ind w:firstLine="125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Išlaido</w:t>
      </w:r>
      <w:r w:rsidR="000D3CB1">
        <w:rPr>
          <w:rFonts w:ascii="Times New Roman" w:hAnsi="Times New Roman"/>
          <w:sz w:val="24"/>
          <w:szCs w:val="24"/>
        </w:rPr>
        <w:t>s pensijoms 201</w:t>
      </w:r>
      <w:r w:rsidR="00C10096">
        <w:rPr>
          <w:rFonts w:ascii="Times New Roman" w:hAnsi="Times New Roman"/>
          <w:sz w:val="24"/>
          <w:szCs w:val="24"/>
        </w:rPr>
        <w:t>8</w:t>
      </w:r>
      <w:r w:rsidR="000D3CB1">
        <w:rPr>
          <w:rFonts w:ascii="Times New Roman" w:hAnsi="Times New Roman"/>
          <w:sz w:val="24"/>
          <w:szCs w:val="24"/>
        </w:rPr>
        <w:t xml:space="preserve"> m.</w:t>
      </w:r>
      <w:r w:rsidR="00C10096">
        <w:rPr>
          <w:rFonts w:ascii="Times New Roman" w:hAnsi="Times New Roman"/>
          <w:sz w:val="24"/>
          <w:szCs w:val="24"/>
        </w:rPr>
        <w:t xml:space="preserve"> augs 8,4 proc., nes numatomas pensijų didinimas 6,9 proc. Be to, perskaičiuojant visas pensijas į apskaitos vienetus išlaidos prognozuojama išlaidos padidės 59,0 mln. </w:t>
      </w:r>
      <w:proofErr w:type="spellStart"/>
      <w:r w:rsidR="00C10096">
        <w:rPr>
          <w:rFonts w:ascii="Times New Roman" w:hAnsi="Times New Roman"/>
          <w:sz w:val="24"/>
          <w:szCs w:val="24"/>
        </w:rPr>
        <w:t>Eur</w:t>
      </w:r>
      <w:proofErr w:type="spellEnd"/>
      <w:r w:rsidR="00C10096">
        <w:rPr>
          <w:rFonts w:ascii="Times New Roman" w:hAnsi="Times New Roman"/>
          <w:sz w:val="24"/>
          <w:szCs w:val="24"/>
        </w:rPr>
        <w:t xml:space="preserve">. </w:t>
      </w:r>
      <w:r w:rsidR="00180EEA">
        <w:rPr>
          <w:rFonts w:ascii="Times New Roman" w:hAnsi="Times New Roman"/>
          <w:sz w:val="24"/>
          <w:szCs w:val="24"/>
        </w:rPr>
        <w:t>ir bus 2 </w:t>
      </w:r>
      <w:r w:rsidR="00C10096">
        <w:rPr>
          <w:rFonts w:ascii="Times New Roman" w:hAnsi="Times New Roman"/>
          <w:sz w:val="24"/>
          <w:szCs w:val="24"/>
        </w:rPr>
        <w:t>765</w:t>
      </w:r>
      <w:r w:rsidR="000D3CB1">
        <w:rPr>
          <w:rFonts w:ascii="Times New Roman" w:hAnsi="Times New Roman"/>
          <w:sz w:val="24"/>
          <w:szCs w:val="24"/>
        </w:rPr>
        <w:t xml:space="preserve"> </w:t>
      </w:r>
      <w:r w:rsidR="00C10096">
        <w:rPr>
          <w:rFonts w:ascii="Times New Roman" w:hAnsi="Times New Roman"/>
          <w:sz w:val="24"/>
          <w:szCs w:val="24"/>
        </w:rPr>
        <w:t>642</w:t>
      </w:r>
      <w:r w:rsidR="000A28FD">
        <w:rPr>
          <w:rFonts w:ascii="Times New Roman" w:hAnsi="Times New Roman"/>
          <w:sz w:val="24"/>
          <w:szCs w:val="24"/>
        </w:rPr>
        <w:t> </w:t>
      </w:r>
      <w:r w:rsidR="00C10096">
        <w:rPr>
          <w:rFonts w:ascii="Times New Roman" w:hAnsi="Times New Roman"/>
          <w:sz w:val="24"/>
          <w:szCs w:val="24"/>
        </w:rPr>
        <w:t>156</w:t>
      </w:r>
      <w:r w:rsidR="000A28F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A28FD">
        <w:rPr>
          <w:rFonts w:ascii="Times New Roman" w:hAnsi="Times New Roman"/>
          <w:sz w:val="24"/>
          <w:szCs w:val="24"/>
        </w:rPr>
        <w:t>Eur</w:t>
      </w:r>
      <w:proofErr w:type="spellEnd"/>
      <w:r w:rsidR="007C34DE" w:rsidRPr="004877E1">
        <w:rPr>
          <w:rFonts w:ascii="Times New Roman" w:hAnsi="Times New Roman"/>
          <w:sz w:val="24"/>
          <w:szCs w:val="24"/>
        </w:rPr>
        <w:t>. Vidutinė senatvės pensininko, turinčio</w:t>
      </w:r>
      <w:r w:rsidR="00180EEA">
        <w:rPr>
          <w:rFonts w:ascii="Times New Roman" w:hAnsi="Times New Roman"/>
          <w:sz w:val="24"/>
          <w:szCs w:val="24"/>
        </w:rPr>
        <w:t xml:space="preserve"> būtinąjį stažą, pensija 201</w:t>
      </w:r>
      <w:r w:rsidR="00C10096">
        <w:rPr>
          <w:rFonts w:ascii="Times New Roman" w:hAnsi="Times New Roman"/>
          <w:sz w:val="24"/>
          <w:szCs w:val="24"/>
        </w:rPr>
        <w:t>8</w:t>
      </w:r>
      <w:r w:rsidR="007C34DE" w:rsidRPr="00B8496B">
        <w:rPr>
          <w:rFonts w:ascii="Times New Roman" w:hAnsi="Times New Roman"/>
          <w:sz w:val="24"/>
          <w:szCs w:val="24"/>
        </w:rPr>
        <w:t xml:space="preserve"> m.</w:t>
      </w:r>
      <w:r w:rsidR="007C34DE">
        <w:rPr>
          <w:rFonts w:ascii="Times New Roman" w:hAnsi="Times New Roman"/>
          <w:sz w:val="24"/>
          <w:szCs w:val="24"/>
        </w:rPr>
        <w:t xml:space="preserve"> sudarys </w:t>
      </w:r>
      <w:r w:rsidR="00C10096">
        <w:rPr>
          <w:rFonts w:ascii="Times New Roman" w:hAnsi="Times New Roman"/>
          <w:sz w:val="24"/>
          <w:szCs w:val="24"/>
        </w:rPr>
        <w:t>41</w:t>
      </w:r>
      <w:r w:rsidR="000D3CB1">
        <w:rPr>
          <w:rFonts w:ascii="Times New Roman" w:hAnsi="Times New Roman"/>
          <w:sz w:val="24"/>
          <w:szCs w:val="24"/>
        </w:rPr>
        <w:t>,</w:t>
      </w:r>
      <w:r w:rsidR="00C10096">
        <w:rPr>
          <w:rFonts w:ascii="Times New Roman" w:hAnsi="Times New Roman"/>
          <w:sz w:val="24"/>
          <w:szCs w:val="24"/>
        </w:rPr>
        <w:t>2</w:t>
      </w:r>
      <w:r w:rsidR="007C34DE" w:rsidRPr="00C8460F">
        <w:rPr>
          <w:rFonts w:ascii="Times New Roman" w:hAnsi="Times New Roman"/>
          <w:sz w:val="24"/>
          <w:szCs w:val="24"/>
        </w:rPr>
        <w:t xml:space="preserve"> proc</w:t>
      </w:r>
      <w:r w:rsidR="007C34DE" w:rsidRPr="00B8496B">
        <w:rPr>
          <w:rFonts w:ascii="Times New Roman" w:hAnsi="Times New Roman"/>
          <w:sz w:val="24"/>
          <w:szCs w:val="24"/>
        </w:rPr>
        <w:t xml:space="preserve">. apdraustojo </w:t>
      </w:r>
      <w:r w:rsidR="00B57469">
        <w:rPr>
          <w:rFonts w:ascii="Times New Roman" w:hAnsi="Times New Roman"/>
          <w:sz w:val="24"/>
          <w:szCs w:val="24"/>
        </w:rPr>
        <w:t>vidutinių draudžiamųjų pajamų, nuo kurių skaičiuojamos socialinio draudimo įmokos.</w:t>
      </w:r>
      <w:r w:rsidR="00180EEA">
        <w:rPr>
          <w:rFonts w:ascii="Times New Roman" w:hAnsi="Times New Roman"/>
          <w:sz w:val="24"/>
          <w:szCs w:val="24"/>
        </w:rPr>
        <w:t xml:space="preserve"> 201</w:t>
      </w:r>
      <w:r w:rsidR="00287A06">
        <w:rPr>
          <w:rFonts w:ascii="Times New Roman" w:hAnsi="Times New Roman"/>
          <w:sz w:val="24"/>
          <w:szCs w:val="24"/>
        </w:rPr>
        <w:t>9</w:t>
      </w:r>
      <w:r w:rsidR="007C34DE" w:rsidRPr="00B8496B">
        <w:rPr>
          <w:rFonts w:ascii="Times New Roman" w:hAnsi="Times New Roman"/>
          <w:sz w:val="24"/>
          <w:szCs w:val="24"/>
        </w:rPr>
        <w:t xml:space="preserve"> m. išlaidos p</w:t>
      </w:r>
      <w:r w:rsidR="00B549D7">
        <w:rPr>
          <w:rFonts w:ascii="Times New Roman" w:hAnsi="Times New Roman"/>
          <w:sz w:val="24"/>
          <w:szCs w:val="24"/>
        </w:rPr>
        <w:t xml:space="preserve">ensijoms </w:t>
      </w:r>
      <w:r w:rsidR="00287A06">
        <w:rPr>
          <w:rFonts w:ascii="Times New Roman" w:hAnsi="Times New Roman"/>
          <w:sz w:val="24"/>
          <w:szCs w:val="24"/>
        </w:rPr>
        <w:t>didės 6,1</w:t>
      </w:r>
      <w:r w:rsidR="000A28FD">
        <w:rPr>
          <w:rFonts w:ascii="Times New Roman" w:hAnsi="Times New Roman"/>
          <w:sz w:val="24"/>
          <w:szCs w:val="24"/>
        </w:rPr>
        <w:t xml:space="preserve"> proc. ir bus 2 </w:t>
      </w:r>
      <w:r w:rsidR="00287A06">
        <w:rPr>
          <w:rFonts w:ascii="Times New Roman" w:hAnsi="Times New Roman"/>
          <w:sz w:val="24"/>
          <w:szCs w:val="24"/>
        </w:rPr>
        <w:t>934</w:t>
      </w:r>
      <w:r w:rsidR="000A28FD">
        <w:rPr>
          <w:rFonts w:ascii="Times New Roman" w:hAnsi="Times New Roman"/>
          <w:sz w:val="24"/>
          <w:szCs w:val="24"/>
        </w:rPr>
        <w:t> </w:t>
      </w:r>
      <w:r w:rsidR="00287A06">
        <w:rPr>
          <w:rFonts w:ascii="Times New Roman" w:hAnsi="Times New Roman"/>
          <w:sz w:val="24"/>
          <w:szCs w:val="24"/>
        </w:rPr>
        <w:t>017</w:t>
      </w:r>
      <w:r w:rsidR="000A28FD">
        <w:rPr>
          <w:rFonts w:ascii="Times New Roman" w:hAnsi="Times New Roman"/>
          <w:sz w:val="24"/>
          <w:szCs w:val="24"/>
        </w:rPr>
        <w:t> </w:t>
      </w:r>
      <w:r w:rsidR="00287A06">
        <w:rPr>
          <w:rFonts w:ascii="Times New Roman" w:hAnsi="Times New Roman"/>
          <w:sz w:val="24"/>
          <w:szCs w:val="24"/>
        </w:rPr>
        <w:t>385</w:t>
      </w:r>
      <w:r w:rsidR="000A28F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A28FD">
        <w:rPr>
          <w:rFonts w:ascii="Times New Roman" w:hAnsi="Times New Roman"/>
          <w:sz w:val="24"/>
          <w:szCs w:val="24"/>
        </w:rPr>
        <w:t>Eur</w:t>
      </w:r>
      <w:proofErr w:type="spellEnd"/>
      <w:r w:rsidR="000A28FD">
        <w:rPr>
          <w:rFonts w:ascii="Times New Roman" w:hAnsi="Times New Roman"/>
          <w:sz w:val="24"/>
          <w:szCs w:val="24"/>
        </w:rPr>
        <w:t>.</w:t>
      </w:r>
      <w:r w:rsidR="00287A06">
        <w:rPr>
          <w:rFonts w:ascii="Times New Roman" w:hAnsi="Times New Roman"/>
          <w:sz w:val="24"/>
          <w:szCs w:val="24"/>
        </w:rPr>
        <w:t xml:space="preserve"> 2019 m. prognozuojamas pensijų didinimas 6,8 proc.</w:t>
      </w:r>
      <w:r w:rsidR="007C34DE" w:rsidRPr="00B8496B">
        <w:rPr>
          <w:rFonts w:ascii="Times New Roman" w:hAnsi="Times New Roman"/>
          <w:sz w:val="24"/>
          <w:szCs w:val="24"/>
        </w:rPr>
        <w:t xml:space="preserve"> Vidutinė senatvės pensininko, turin</w:t>
      </w:r>
      <w:r w:rsidR="00180EEA">
        <w:rPr>
          <w:rFonts w:ascii="Times New Roman" w:hAnsi="Times New Roman"/>
          <w:sz w:val="24"/>
          <w:szCs w:val="24"/>
        </w:rPr>
        <w:t>čio būtinąjį stažą, pensija 201</w:t>
      </w:r>
      <w:r w:rsidR="00287A06">
        <w:rPr>
          <w:rFonts w:ascii="Times New Roman" w:hAnsi="Times New Roman"/>
          <w:sz w:val="24"/>
          <w:szCs w:val="24"/>
        </w:rPr>
        <w:t>9</w:t>
      </w:r>
      <w:r w:rsidR="007C34DE" w:rsidRPr="00B8496B">
        <w:rPr>
          <w:rFonts w:ascii="Times New Roman" w:hAnsi="Times New Roman"/>
          <w:sz w:val="24"/>
          <w:szCs w:val="24"/>
        </w:rPr>
        <w:t xml:space="preserve"> m.</w:t>
      </w:r>
      <w:r w:rsidR="007C34DE">
        <w:rPr>
          <w:rFonts w:ascii="Times New Roman" w:hAnsi="Times New Roman"/>
          <w:sz w:val="24"/>
          <w:szCs w:val="24"/>
        </w:rPr>
        <w:t xml:space="preserve"> </w:t>
      </w:r>
      <w:r w:rsidR="007C34DE" w:rsidRPr="00C8460F">
        <w:rPr>
          <w:rFonts w:ascii="Times New Roman" w:hAnsi="Times New Roman"/>
          <w:sz w:val="24"/>
          <w:szCs w:val="24"/>
        </w:rPr>
        <w:t xml:space="preserve">sudarys </w:t>
      </w:r>
      <w:r w:rsidR="00287A06">
        <w:rPr>
          <w:rFonts w:ascii="Times New Roman" w:hAnsi="Times New Roman"/>
          <w:sz w:val="24"/>
          <w:szCs w:val="24"/>
        </w:rPr>
        <w:t>41</w:t>
      </w:r>
      <w:r w:rsidR="00B57469">
        <w:rPr>
          <w:rFonts w:ascii="Times New Roman" w:hAnsi="Times New Roman"/>
          <w:sz w:val="24"/>
          <w:szCs w:val="24"/>
        </w:rPr>
        <w:t>,</w:t>
      </w:r>
      <w:r w:rsidR="00287A06">
        <w:rPr>
          <w:rFonts w:ascii="Times New Roman" w:hAnsi="Times New Roman"/>
          <w:sz w:val="24"/>
          <w:szCs w:val="24"/>
        </w:rPr>
        <w:t>6</w:t>
      </w:r>
      <w:r w:rsidR="00B57469">
        <w:rPr>
          <w:rFonts w:ascii="Times New Roman" w:hAnsi="Times New Roman"/>
          <w:sz w:val="24"/>
          <w:szCs w:val="24"/>
        </w:rPr>
        <w:t xml:space="preserve"> proc. apdraustojo vidutinių draudžiamųjų pajamų, nuo kurių skaičiuojamos socialinio draudimo įmokos.</w:t>
      </w:r>
    </w:p>
    <w:p w:rsidR="007C34DE" w:rsidRPr="00B8496B" w:rsidRDefault="007F3FD5" w:rsidP="001235F6">
      <w:pPr>
        <w:ind w:firstLine="125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Fondo b</w:t>
      </w:r>
      <w:r w:rsidR="007C34DE" w:rsidRPr="00B8496B">
        <w:rPr>
          <w:rFonts w:ascii="Times New Roman" w:hAnsi="Times New Roman"/>
          <w:sz w:val="24"/>
          <w:szCs w:val="24"/>
        </w:rPr>
        <w:t>iudžeto išlaidų dalis pensijoms</w:t>
      </w:r>
      <w:r w:rsidR="00180EEA">
        <w:rPr>
          <w:rFonts w:ascii="Times New Roman" w:hAnsi="Times New Roman"/>
          <w:sz w:val="24"/>
          <w:szCs w:val="24"/>
        </w:rPr>
        <w:t xml:space="preserve"> 201</w:t>
      </w:r>
      <w:r w:rsidR="002A47D1">
        <w:rPr>
          <w:rFonts w:ascii="Times New Roman" w:hAnsi="Times New Roman"/>
          <w:sz w:val="24"/>
          <w:szCs w:val="24"/>
        </w:rPr>
        <w:t>8</w:t>
      </w:r>
      <w:r w:rsidR="000D3CB1">
        <w:rPr>
          <w:rFonts w:ascii="Times New Roman" w:hAnsi="Times New Roman"/>
          <w:sz w:val="24"/>
          <w:szCs w:val="24"/>
        </w:rPr>
        <w:t xml:space="preserve"> m. sudarys 70,</w:t>
      </w:r>
      <w:r w:rsidR="002A47D1">
        <w:rPr>
          <w:rFonts w:ascii="Times New Roman" w:hAnsi="Times New Roman"/>
          <w:sz w:val="24"/>
          <w:szCs w:val="24"/>
        </w:rPr>
        <w:t>6</w:t>
      </w:r>
      <w:r w:rsidR="00B57469">
        <w:rPr>
          <w:rFonts w:ascii="Times New Roman" w:hAnsi="Times New Roman"/>
          <w:sz w:val="24"/>
          <w:szCs w:val="24"/>
        </w:rPr>
        <w:t xml:space="preserve"> proc.,</w:t>
      </w:r>
      <w:r w:rsidR="007C34DE" w:rsidRPr="00B8496B">
        <w:rPr>
          <w:rFonts w:ascii="Times New Roman" w:hAnsi="Times New Roman"/>
          <w:sz w:val="24"/>
          <w:szCs w:val="24"/>
        </w:rPr>
        <w:t xml:space="preserve"> </w:t>
      </w:r>
      <w:r w:rsidR="00180EEA">
        <w:rPr>
          <w:rFonts w:ascii="Times New Roman" w:hAnsi="Times New Roman"/>
          <w:sz w:val="24"/>
          <w:szCs w:val="24"/>
        </w:rPr>
        <w:t>201</w:t>
      </w:r>
      <w:r w:rsidR="002A47D1">
        <w:rPr>
          <w:rFonts w:ascii="Times New Roman" w:hAnsi="Times New Roman"/>
          <w:sz w:val="24"/>
          <w:szCs w:val="24"/>
        </w:rPr>
        <w:t>9</w:t>
      </w:r>
      <w:r w:rsidR="003B6E0D">
        <w:rPr>
          <w:rFonts w:ascii="Times New Roman" w:hAnsi="Times New Roman"/>
          <w:sz w:val="24"/>
          <w:szCs w:val="24"/>
        </w:rPr>
        <w:t> </w:t>
      </w:r>
      <w:r w:rsidR="007C34DE" w:rsidRPr="00B8496B">
        <w:rPr>
          <w:rFonts w:ascii="Times New Roman" w:hAnsi="Times New Roman"/>
          <w:sz w:val="24"/>
          <w:szCs w:val="24"/>
        </w:rPr>
        <w:t>m.</w:t>
      </w:r>
      <w:r w:rsidR="00583517" w:rsidRPr="00583517">
        <w:rPr>
          <w:rFonts w:ascii="Times New Roman" w:hAnsi="Times New Roman"/>
          <w:sz w:val="24"/>
          <w:szCs w:val="24"/>
        </w:rPr>
        <w:t xml:space="preserve"> </w:t>
      </w:r>
      <w:r w:rsidR="00583517">
        <w:rPr>
          <w:rFonts w:ascii="Times New Roman" w:hAnsi="Times New Roman"/>
          <w:sz w:val="24"/>
          <w:szCs w:val="24"/>
        </w:rPr>
        <w:t>–</w:t>
      </w:r>
      <w:r w:rsidR="007C34DE">
        <w:rPr>
          <w:rFonts w:ascii="Times New Roman" w:hAnsi="Times New Roman"/>
          <w:sz w:val="24"/>
          <w:szCs w:val="24"/>
        </w:rPr>
        <w:t xml:space="preserve"> </w:t>
      </w:r>
      <w:r w:rsidR="000D3CB1">
        <w:rPr>
          <w:rFonts w:ascii="Times New Roman" w:hAnsi="Times New Roman"/>
          <w:sz w:val="24"/>
          <w:szCs w:val="24"/>
        </w:rPr>
        <w:t>7</w:t>
      </w:r>
      <w:r w:rsidR="002A47D1">
        <w:rPr>
          <w:rFonts w:ascii="Times New Roman" w:hAnsi="Times New Roman"/>
          <w:sz w:val="24"/>
          <w:szCs w:val="24"/>
        </w:rPr>
        <w:t>1</w:t>
      </w:r>
      <w:r w:rsidR="000D3CB1">
        <w:rPr>
          <w:rFonts w:ascii="Times New Roman" w:hAnsi="Times New Roman"/>
          <w:sz w:val="24"/>
          <w:szCs w:val="24"/>
        </w:rPr>
        <w:t>,</w:t>
      </w:r>
      <w:r w:rsidR="002A47D1">
        <w:rPr>
          <w:rFonts w:ascii="Times New Roman" w:hAnsi="Times New Roman"/>
          <w:sz w:val="24"/>
          <w:szCs w:val="24"/>
        </w:rPr>
        <w:t>3</w:t>
      </w:r>
      <w:r w:rsidR="004877E1">
        <w:rPr>
          <w:rFonts w:ascii="Times New Roman" w:hAnsi="Times New Roman"/>
          <w:sz w:val="24"/>
          <w:szCs w:val="24"/>
        </w:rPr>
        <w:t xml:space="preserve"> proc.</w:t>
      </w:r>
      <w:r w:rsidR="00B57469">
        <w:rPr>
          <w:rFonts w:ascii="Times New Roman" w:hAnsi="Times New Roman"/>
          <w:sz w:val="24"/>
          <w:szCs w:val="24"/>
        </w:rPr>
        <w:t xml:space="preserve"> visų </w:t>
      </w:r>
      <w:r>
        <w:rPr>
          <w:rFonts w:ascii="Times New Roman" w:hAnsi="Times New Roman"/>
          <w:sz w:val="24"/>
          <w:szCs w:val="24"/>
        </w:rPr>
        <w:t xml:space="preserve">Fondo </w:t>
      </w:r>
      <w:r w:rsidR="00B57469">
        <w:rPr>
          <w:rFonts w:ascii="Times New Roman" w:hAnsi="Times New Roman"/>
          <w:sz w:val="24"/>
          <w:szCs w:val="24"/>
        </w:rPr>
        <w:t>biudžeto išlaidų</w:t>
      </w:r>
    </w:p>
    <w:p w:rsidR="007C34DE" w:rsidRPr="00B8496B" w:rsidRDefault="00180EEA" w:rsidP="003F436E">
      <w:pPr>
        <w:ind w:firstLine="125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201</w:t>
      </w:r>
      <w:r w:rsidR="002A47D1">
        <w:rPr>
          <w:rFonts w:ascii="Times New Roman" w:hAnsi="Times New Roman"/>
          <w:sz w:val="24"/>
          <w:szCs w:val="24"/>
        </w:rPr>
        <w:t>8</w:t>
      </w:r>
      <w:r w:rsidR="007C34DE" w:rsidRPr="00B8496B">
        <w:rPr>
          <w:rFonts w:ascii="Times New Roman" w:hAnsi="Times New Roman"/>
          <w:sz w:val="24"/>
          <w:szCs w:val="24"/>
        </w:rPr>
        <w:t xml:space="preserve"> m. vienos pensijos</w:t>
      </w:r>
      <w:r w:rsidR="00B57469">
        <w:rPr>
          <w:rFonts w:ascii="Times New Roman" w:hAnsi="Times New Roman"/>
          <w:sz w:val="24"/>
          <w:szCs w:val="24"/>
        </w:rPr>
        <w:t xml:space="preserve"> kaštus savo įmokomis </w:t>
      </w:r>
      <w:r w:rsidR="006E4CF3">
        <w:rPr>
          <w:rFonts w:ascii="Times New Roman" w:hAnsi="Times New Roman"/>
          <w:sz w:val="24"/>
          <w:szCs w:val="24"/>
        </w:rPr>
        <w:t xml:space="preserve">dengs </w:t>
      </w:r>
      <w:r w:rsidR="002B319A">
        <w:rPr>
          <w:rFonts w:ascii="Times New Roman" w:hAnsi="Times New Roman"/>
          <w:sz w:val="24"/>
          <w:szCs w:val="24"/>
        </w:rPr>
        <w:t>1,3</w:t>
      </w:r>
      <w:r w:rsidR="002A47D1">
        <w:rPr>
          <w:rFonts w:ascii="Times New Roman" w:hAnsi="Times New Roman"/>
          <w:sz w:val="24"/>
          <w:szCs w:val="24"/>
        </w:rPr>
        <w:t>8</w:t>
      </w:r>
      <w:r w:rsidR="002B319A">
        <w:rPr>
          <w:rFonts w:ascii="Times New Roman" w:hAnsi="Times New Roman"/>
          <w:sz w:val="24"/>
          <w:szCs w:val="24"/>
        </w:rPr>
        <w:t xml:space="preserve"> apdraustojo, o</w:t>
      </w:r>
      <w:r>
        <w:rPr>
          <w:rFonts w:ascii="Times New Roman" w:hAnsi="Times New Roman"/>
          <w:sz w:val="24"/>
          <w:szCs w:val="24"/>
        </w:rPr>
        <w:t xml:space="preserve"> 201</w:t>
      </w:r>
      <w:r w:rsidR="002A47D1">
        <w:rPr>
          <w:rFonts w:ascii="Times New Roman" w:hAnsi="Times New Roman"/>
          <w:sz w:val="24"/>
          <w:szCs w:val="24"/>
        </w:rPr>
        <w:t>9</w:t>
      </w:r>
      <w:r w:rsidR="007C34DE" w:rsidRPr="00B8496B">
        <w:rPr>
          <w:rFonts w:ascii="Times New Roman" w:hAnsi="Times New Roman"/>
          <w:sz w:val="24"/>
          <w:szCs w:val="24"/>
        </w:rPr>
        <w:t xml:space="preserve"> m</w:t>
      </w:r>
      <w:r w:rsidR="002B319A">
        <w:rPr>
          <w:rFonts w:ascii="Times New Roman" w:hAnsi="Times New Roman"/>
          <w:sz w:val="24"/>
          <w:szCs w:val="24"/>
        </w:rPr>
        <w:t>. – 1,3</w:t>
      </w:r>
      <w:r w:rsidR="002A47D1">
        <w:rPr>
          <w:rFonts w:ascii="Times New Roman" w:hAnsi="Times New Roman"/>
          <w:sz w:val="24"/>
          <w:szCs w:val="24"/>
        </w:rPr>
        <w:t>9</w:t>
      </w:r>
      <w:r w:rsidR="007C34DE" w:rsidRPr="00B8496B">
        <w:rPr>
          <w:rFonts w:ascii="Times New Roman" w:hAnsi="Times New Roman"/>
          <w:sz w:val="24"/>
          <w:szCs w:val="24"/>
        </w:rPr>
        <w:t xml:space="preserve"> apdraustojo.</w:t>
      </w:r>
    </w:p>
    <w:p w:rsidR="007C34DE" w:rsidRDefault="007C34DE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 w:rsidRPr="00B8496B">
        <w:rPr>
          <w:rFonts w:ascii="Times New Roman" w:hAnsi="Times New Roman"/>
          <w:sz w:val="24"/>
          <w:szCs w:val="24"/>
        </w:rPr>
        <w:t>Prognozuojama, kad išlaidų dalis ligos</w:t>
      </w:r>
      <w:r w:rsidR="002B319A">
        <w:rPr>
          <w:rFonts w:ascii="Times New Roman" w:hAnsi="Times New Roman"/>
          <w:sz w:val="24"/>
          <w:szCs w:val="24"/>
        </w:rPr>
        <w:t xml:space="preserve"> </w:t>
      </w:r>
      <w:r w:rsidR="004A4AEB">
        <w:rPr>
          <w:rFonts w:ascii="Times New Roman" w:hAnsi="Times New Roman"/>
          <w:sz w:val="24"/>
          <w:szCs w:val="24"/>
        </w:rPr>
        <w:t xml:space="preserve">socialiniam draudimui </w:t>
      </w:r>
      <w:r w:rsidR="002B319A">
        <w:rPr>
          <w:rFonts w:ascii="Times New Roman" w:hAnsi="Times New Roman"/>
          <w:sz w:val="24"/>
          <w:szCs w:val="24"/>
        </w:rPr>
        <w:t>201</w:t>
      </w:r>
      <w:r w:rsidR="004A4AEB">
        <w:rPr>
          <w:rFonts w:ascii="Times New Roman" w:hAnsi="Times New Roman"/>
          <w:sz w:val="24"/>
          <w:szCs w:val="24"/>
        </w:rPr>
        <w:t>8</w:t>
      </w:r>
      <w:r w:rsidRPr="00B8496B">
        <w:rPr>
          <w:rFonts w:ascii="Times New Roman" w:hAnsi="Times New Roman"/>
          <w:sz w:val="24"/>
          <w:szCs w:val="24"/>
        </w:rPr>
        <w:t xml:space="preserve"> m.</w:t>
      </w:r>
      <w:r w:rsidR="004A4AEB">
        <w:rPr>
          <w:rFonts w:ascii="Times New Roman" w:hAnsi="Times New Roman"/>
          <w:sz w:val="24"/>
          <w:szCs w:val="24"/>
        </w:rPr>
        <w:t xml:space="preserve"> sudarys 6</w:t>
      </w:r>
      <w:r w:rsidR="00176277">
        <w:rPr>
          <w:rFonts w:ascii="Times New Roman" w:hAnsi="Times New Roman"/>
          <w:sz w:val="24"/>
          <w:szCs w:val="24"/>
        </w:rPr>
        <w:t>,</w:t>
      </w:r>
      <w:r w:rsidR="004A4AEB">
        <w:rPr>
          <w:rFonts w:ascii="Times New Roman" w:hAnsi="Times New Roman"/>
          <w:sz w:val="24"/>
          <w:szCs w:val="24"/>
        </w:rPr>
        <w:t>9</w:t>
      </w:r>
      <w:r w:rsidR="005B592D">
        <w:rPr>
          <w:rFonts w:ascii="Times New Roman" w:hAnsi="Times New Roman"/>
          <w:sz w:val="24"/>
          <w:szCs w:val="24"/>
        </w:rPr>
        <w:t xml:space="preserve"> proc., o 201</w:t>
      </w:r>
      <w:r w:rsidR="004A4AEB">
        <w:rPr>
          <w:rFonts w:ascii="Times New Roman" w:hAnsi="Times New Roman"/>
          <w:sz w:val="24"/>
          <w:szCs w:val="24"/>
        </w:rPr>
        <w:t>9</w:t>
      </w:r>
      <w:r w:rsidRPr="00B8496B">
        <w:rPr>
          <w:rFonts w:ascii="Times New Roman" w:hAnsi="Times New Roman"/>
          <w:sz w:val="24"/>
          <w:szCs w:val="24"/>
        </w:rPr>
        <w:t xml:space="preserve"> m.</w:t>
      </w:r>
      <w:r w:rsidR="005B592D">
        <w:rPr>
          <w:rFonts w:ascii="Times New Roman" w:hAnsi="Times New Roman"/>
          <w:sz w:val="24"/>
          <w:szCs w:val="24"/>
        </w:rPr>
        <w:t xml:space="preserve"> </w:t>
      </w:r>
      <w:r w:rsidR="00583517">
        <w:rPr>
          <w:rFonts w:ascii="Times New Roman" w:hAnsi="Times New Roman"/>
          <w:sz w:val="24"/>
          <w:szCs w:val="24"/>
        </w:rPr>
        <w:t>–</w:t>
      </w:r>
      <w:r w:rsidR="005B592D">
        <w:rPr>
          <w:rFonts w:ascii="Times New Roman" w:hAnsi="Times New Roman"/>
          <w:sz w:val="24"/>
          <w:szCs w:val="24"/>
        </w:rPr>
        <w:t xml:space="preserve"> </w:t>
      </w:r>
      <w:r w:rsidR="004A4AEB">
        <w:rPr>
          <w:rFonts w:ascii="Times New Roman" w:hAnsi="Times New Roman"/>
          <w:sz w:val="24"/>
          <w:szCs w:val="24"/>
        </w:rPr>
        <w:t>7</w:t>
      </w:r>
      <w:r w:rsidR="005B592D">
        <w:rPr>
          <w:rFonts w:ascii="Times New Roman" w:hAnsi="Times New Roman"/>
          <w:sz w:val="24"/>
          <w:szCs w:val="24"/>
        </w:rPr>
        <w:t>,</w:t>
      </w:r>
      <w:r w:rsidR="004A4AEB">
        <w:rPr>
          <w:rFonts w:ascii="Times New Roman" w:hAnsi="Times New Roman"/>
          <w:sz w:val="24"/>
          <w:szCs w:val="24"/>
        </w:rPr>
        <w:t xml:space="preserve">0 </w:t>
      </w:r>
      <w:r w:rsidRPr="00B8496B">
        <w:rPr>
          <w:rFonts w:ascii="Times New Roman" w:hAnsi="Times New Roman"/>
          <w:sz w:val="24"/>
          <w:szCs w:val="24"/>
        </w:rPr>
        <w:t xml:space="preserve">proc. visų </w:t>
      </w:r>
      <w:r w:rsidR="007F3FD5">
        <w:rPr>
          <w:rFonts w:ascii="Times New Roman" w:hAnsi="Times New Roman"/>
          <w:sz w:val="24"/>
          <w:szCs w:val="24"/>
        </w:rPr>
        <w:t xml:space="preserve">Fondo biudžeto </w:t>
      </w:r>
      <w:r w:rsidRPr="00B8496B">
        <w:rPr>
          <w:rFonts w:ascii="Times New Roman" w:hAnsi="Times New Roman"/>
          <w:sz w:val="24"/>
          <w:szCs w:val="24"/>
        </w:rPr>
        <w:t xml:space="preserve">išlaidų. </w:t>
      </w:r>
    </w:p>
    <w:p w:rsidR="004A4AEB" w:rsidRPr="00B8496B" w:rsidRDefault="004A4AEB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Išlaidos motinystės socialiniam draudimui 2018 m. sudarys 8,2 proc., o 2019 m. </w:t>
      </w:r>
      <w:r w:rsidR="00073C93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</w:t>
      </w:r>
      <w:r w:rsidR="00073C93">
        <w:rPr>
          <w:rFonts w:ascii="Times New Roman" w:hAnsi="Times New Roman"/>
          <w:sz w:val="24"/>
          <w:szCs w:val="24"/>
        </w:rPr>
        <w:t>8,4 proc. visų išlaidų</w:t>
      </w:r>
      <w:r w:rsidR="00583517">
        <w:rPr>
          <w:rFonts w:ascii="Times New Roman" w:hAnsi="Times New Roman"/>
          <w:sz w:val="24"/>
          <w:szCs w:val="24"/>
        </w:rPr>
        <w:t>.</w:t>
      </w:r>
    </w:p>
    <w:p w:rsidR="007C34DE" w:rsidRPr="00B8496B" w:rsidRDefault="007C34DE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 w:rsidRPr="00B8496B">
        <w:rPr>
          <w:rFonts w:ascii="Times New Roman" w:hAnsi="Times New Roman"/>
          <w:sz w:val="24"/>
          <w:szCs w:val="24"/>
        </w:rPr>
        <w:t>Išlaidos nedar</w:t>
      </w:r>
      <w:r w:rsidR="00F70874">
        <w:rPr>
          <w:rFonts w:ascii="Times New Roman" w:hAnsi="Times New Roman"/>
          <w:sz w:val="24"/>
          <w:szCs w:val="24"/>
        </w:rPr>
        <w:t>bo socialiniam draudimui</w:t>
      </w:r>
      <w:r w:rsidR="00176277">
        <w:rPr>
          <w:rFonts w:ascii="Times New Roman" w:hAnsi="Times New Roman"/>
          <w:sz w:val="24"/>
          <w:szCs w:val="24"/>
        </w:rPr>
        <w:t xml:space="preserve"> </w:t>
      </w:r>
      <w:r w:rsidR="00DF0608">
        <w:rPr>
          <w:rFonts w:ascii="Times New Roman" w:hAnsi="Times New Roman"/>
          <w:sz w:val="24"/>
          <w:szCs w:val="24"/>
        </w:rPr>
        <w:t>201</w:t>
      </w:r>
      <w:r w:rsidR="00073C93">
        <w:rPr>
          <w:rFonts w:ascii="Times New Roman" w:hAnsi="Times New Roman"/>
          <w:sz w:val="24"/>
          <w:szCs w:val="24"/>
        </w:rPr>
        <w:t>8</w:t>
      </w:r>
      <w:r w:rsidR="006202C5">
        <w:rPr>
          <w:rFonts w:ascii="Times New Roman" w:hAnsi="Times New Roman"/>
          <w:sz w:val="24"/>
          <w:szCs w:val="24"/>
        </w:rPr>
        <w:t>m.</w:t>
      </w:r>
      <w:r w:rsidRPr="00B8496B">
        <w:rPr>
          <w:rFonts w:ascii="Times New Roman" w:hAnsi="Times New Roman"/>
          <w:sz w:val="24"/>
          <w:szCs w:val="24"/>
        </w:rPr>
        <w:t xml:space="preserve"> </w:t>
      </w:r>
      <w:r w:rsidR="00176277">
        <w:rPr>
          <w:rFonts w:ascii="Times New Roman" w:hAnsi="Times New Roman"/>
          <w:sz w:val="24"/>
          <w:szCs w:val="24"/>
        </w:rPr>
        <w:t>sudarys</w:t>
      </w:r>
      <w:r w:rsidR="005B592D">
        <w:rPr>
          <w:rFonts w:ascii="Times New Roman" w:hAnsi="Times New Roman"/>
          <w:sz w:val="24"/>
          <w:szCs w:val="24"/>
        </w:rPr>
        <w:t xml:space="preserve"> </w:t>
      </w:r>
      <w:r w:rsidR="00176277">
        <w:rPr>
          <w:rFonts w:ascii="Times New Roman" w:hAnsi="Times New Roman"/>
          <w:sz w:val="24"/>
          <w:szCs w:val="24"/>
        </w:rPr>
        <w:t xml:space="preserve"> </w:t>
      </w:r>
      <w:r w:rsidR="00073C93">
        <w:rPr>
          <w:rFonts w:ascii="Times New Roman" w:hAnsi="Times New Roman"/>
          <w:sz w:val="24"/>
          <w:szCs w:val="24"/>
        </w:rPr>
        <w:t>4</w:t>
      </w:r>
      <w:r w:rsidR="00176277">
        <w:rPr>
          <w:rFonts w:ascii="Times New Roman" w:hAnsi="Times New Roman"/>
          <w:sz w:val="24"/>
          <w:szCs w:val="24"/>
        </w:rPr>
        <w:t>,2</w:t>
      </w:r>
      <w:r w:rsidR="00902401">
        <w:rPr>
          <w:rFonts w:ascii="Times New Roman" w:hAnsi="Times New Roman"/>
          <w:sz w:val="24"/>
          <w:szCs w:val="24"/>
        </w:rPr>
        <w:t xml:space="preserve"> proc.</w:t>
      </w:r>
      <w:r w:rsidR="00073C93">
        <w:rPr>
          <w:rFonts w:ascii="Times New Roman" w:hAnsi="Times New Roman"/>
          <w:sz w:val="24"/>
          <w:szCs w:val="24"/>
        </w:rPr>
        <w:t>, 2019 m. – 4,0 proc.</w:t>
      </w:r>
      <w:r w:rsidR="00DF0608">
        <w:rPr>
          <w:rFonts w:ascii="Times New Roman" w:hAnsi="Times New Roman"/>
          <w:sz w:val="24"/>
          <w:szCs w:val="24"/>
        </w:rPr>
        <w:t xml:space="preserve"> </w:t>
      </w:r>
      <w:r w:rsidRPr="00B8496B">
        <w:rPr>
          <w:rFonts w:ascii="Times New Roman" w:hAnsi="Times New Roman"/>
          <w:sz w:val="24"/>
          <w:szCs w:val="24"/>
        </w:rPr>
        <w:t>v</w:t>
      </w:r>
      <w:r w:rsidR="00902401">
        <w:rPr>
          <w:rFonts w:ascii="Times New Roman" w:hAnsi="Times New Roman"/>
          <w:sz w:val="24"/>
          <w:szCs w:val="24"/>
        </w:rPr>
        <w:t xml:space="preserve">isų </w:t>
      </w:r>
      <w:r w:rsidR="007F3FD5">
        <w:rPr>
          <w:rFonts w:ascii="Times New Roman" w:hAnsi="Times New Roman"/>
          <w:sz w:val="24"/>
          <w:szCs w:val="24"/>
        </w:rPr>
        <w:t xml:space="preserve">Fondo </w:t>
      </w:r>
      <w:r w:rsidR="00902401">
        <w:rPr>
          <w:rFonts w:ascii="Times New Roman" w:hAnsi="Times New Roman"/>
          <w:sz w:val="24"/>
          <w:szCs w:val="24"/>
        </w:rPr>
        <w:t>biudžeto išlaidų</w:t>
      </w:r>
      <w:r>
        <w:rPr>
          <w:rFonts w:ascii="Times New Roman" w:hAnsi="Times New Roman"/>
          <w:sz w:val="24"/>
          <w:szCs w:val="24"/>
        </w:rPr>
        <w:t>.</w:t>
      </w:r>
    </w:p>
    <w:p w:rsidR="007C34DE" w:rsidRDefault="007C34DE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 w:rsidRPr="00B8496B">
        <w:rPr>
          <w:rFonts w:ascii="Times New Roman" w:hAnsi="Times New Roman"/>
          <w:sz w:val="24"/>
          <w:szCs w:val="24"/>
        </w:rPr>
        <w:lastRenderedPageBreak/>
        <w:t xml:space="preserve">Išlaidų nelaimingų atsitikimų darbe ir profesinių ligų socialiniam draudimui dalis </w:t>
      </w:r>
      <w:r w:rsidR="00DF0608">
        <w:rPr>
          <w:rFonts w:ascii="Times New Roman" w:hAnsi="Times New Roman"/>
          <w:sz w:val="24"/>
          <w:szCs w:val="24"/>
        </w:rPr>
        <w:t>201</w:t>
      </w:r>
      <w:r w:rsidR="006707D0">
        <w:rPr>
          <w:rFonts w:ascii="Times New Roman" w:hAnsi="Times New Roman"/>
          <w:sz w:val="24"/>
          <w:szCs w:val="24"/>
        </w:rPr>
        <w:t>8</w:t>
      </w:r>
      <w:r w:rsidR="005D5A92" w:rsidRPr="00EE47F4">
        <w:rPr>
          <w:rFonts w:ascii="Times New Roman" w:hAnsi="Times New Roman"/>
          <w:sz w:val="24"/>
          <w:szCs w:val="24"/>
        </w:rPr>
        <w:t>–</w:t>
      </w:r>
      <w:r w:rsidR="002455B8">
        <w:rPr>
          <w:rFonts w:ascii="Times New Roman" w:hAnsi="Times New Roman"/>
          <w:sz w:val="24"/>
          <w:szCs w:val="24"/>
        </w:rPr>
        <w:t>201</w:t>
      </w:r>
      <w:r w:rsidR="006707D0">
        <w:rPr>
          <w:rFonts w:ascii="Times New Roman" w:hAnsi="Times New Roman"/>
          <w:sz w:val="24"/>
          <w:szCs w:val="24"/>
        </w:rPr>
        <w:t>9</w:t>
      </w:r>
      <w:r w:rsidR="002455B8">
        <w:rPr>
          <w:rFonts w:ascii="Times New Roman" w:hAnsi="Times New Roman"/>
          <w:sz w:val="24"/>
          <w:szCs w:val="24"/>
        </w:rPr>
        <w:t> m. sudarys 0,</w:t>
      </w:r>
      <w:r w:rsidR="006707D0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proc</w:t>
      </w:r>
      <w:r w:rsidR="00DF0608">
        <w:rPr>
          <w:rFonts w:ascii="Times New Roman" w:hAnsi="Times New Roman"/>
          <w:sz w:val="24"/>
          <w:szCs w:val="24"/>
        </w:rPr>
        <w:t>.</w:t>
      </w:r>
      <w:r w:rsidR="006E4CF3">
        <w:rPr>
          <w:rFonts w:ascii="Times New Roman" w:hAnsi="Times New Roman"/>
          <w:sz w:val="24"/>
          <w:szCs w:val="24"/>
        </w:rPr>
        <w:t xml:space="preserve"> visų </w:t>
      </w:r>
      <w:r w:rsidR="007F3FD5">
        <w:rPr>
          <w:rFonts w:ascii="Times New Roman" w:hAnsi="Times New Roman"/>
          <w:sz w:val="24"/>
          <w:szCs w:val="24"/>
        </w:rPr>
        <w:t xml:space="preserve">Fondo </w:t>
      </w:r>
      <w:r w:rsidR="006E4CF3">
        <w:rPr>
          <w:rFonts w:ascii="Times New Roman" w:hAnsi="Times New Roman"/>
          <w:sz w:val="24"/>
          <w:szCs w:val="24"/>
        </w:rPr>
        <w:t>biudžeto išlaidų</w:t>
      </w:r>
      <w:r w:rsidR="00DF0608">
        <w:rPr>
          <w:rFonts w:ascii="Times New Roman" w:hAnsi="Times New Roman"/>
          <w:sz w:val="24"/>
          <w:szCs w:val="24"/>
        </w:rPr>
        <w:t>.</w:t>
      </w:r>
    </w:p>
    <w:p w:rsidR="006707D0" w:rsidRDefault="007C34DE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 w:rsidRPr="00B8496B">
        <w:rPr>
          <w:rFonts w:ascii="Times New Roman" w:hAnsi="Times New Roman"/>
          <w:sz w:val="24"/>
          <w:szCs w:val="24"/>
        </w:rPr>
        <w:t>Augant kaupiamųjų</w:t>
      </w:r>
      <w:r w:rsidR="006707D0">
        <w:rPr>
          <w:rFonts w:ascii="Times New Roman" w:hAnsi="Times New Roman"/>
          <w:sz w:val="24"/>
          <w:szCs w:val="24"/>
        </w:rPr>
        <w:t xml:space="preserve"> pensijų</w:t>
      </w:r>
      <w:r w:rsidRPr="00B8496B">
        <w:rPr>
          <w:rFonts w:ascii="Times New Roman" w:hAnsi="Times New Roman"/>
          <w:sz w:val="24"/>
          <w:szCs w:val="24"/>
        </w:rPr>
        <w:t xml:space="preserve"> fondų dalyvių skaičiui ir jų darbo užmokesčiui, pen</w:t>
      </w:r>
      <w:r w:rsidR="006202C5">
        <w:rPr>
          <w:rFonts w:ascii="Times New Roman" w:hAnsi="Times New Roman"/>
          <w:sz w:val="24"/>
          <w:szCs w:val="24"/>
        </w:rPr>
        <w:t>sijų fondams priskaičiuojama 2,0</w:t>
      </w:r>
      <w:r w:rsidRPr="00B8496B">
        <w:rPr>
          <w:rFonts w:ascii="Times New Roman" w:hAnsi="Times New Roman"/>
          <w:sz w:val="24"/>
          <w:szCs w:val="24"/>
        </w:rPr>
        <w:t xml:space="preserve"> proc. soc</w:t>
      </w:r>
      <w:r w:rsidR="002455B8">
        <w:rPr>
          <w:rFonts w:ascii="Times New Roman" w:hAnsi="Times New Roman"/>
          <w:sz w:val="24"/>
          <w:szCs w:val="24"/>
        </w:rPr>
        <w:t>ialinio draudimo įmokų suma 201</w:t>
      </w:r>
      <w:r w:rsidR="006707D0">
        <w:rPr>
          <w:rFonts w:ascii="Times New Roman" w:hAnsi="Times New Roman"/>
          <w:sz w:val="24"/>
          <w:szCs w:val="24"/>
        </w:rPr>
        <w:t>8</w:t>
      </w:r>
      <w:r w:rsidRPr="00B8496B">
        <w:rPr>
          <w:rFonts w:ascii="Times New Roman" w:hAnsi="Times New Roman"/>
          <w:sz w:val="24"/>
          <w:szCs w:val="24"/>
        </w:rPr>
        <w:t xml:space="preserve"> m.</w:t>
      </w:r>
      <w:r w:rsidR="006707D0">
        <w:rPr>
          <w:rFonts w:ascii="Times New Roman" w:hAnsi="Times New Roman"/>
          <w:sz w:val="24"/>
          <w:szCs w:val="24"/>
        </w:rPr>
        <w:t xml:space="preserve"> sudarys 4,7 proc., 2019 m. – 4,8 proc. visų Fondo biudžeto išlaidų</w:t>
      </w:r>
    </w:p>
    <w:p w:rsidR="007C34DE" w:rsidRPr="00B8496B" w:rsidRDefault="007C34DE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 w:rsidRPr="00B8496B">
        <w:rPr>
          <w:rFonts w:ascii="Times New Roman" w:hAnsi="Times New Roman"/>
          <w:sz w:val="24"/>
          <w:szCs w:val="24"/>
        </w:rPr>
        <w:t xml:space="preserve">Neatgautinos ir </w:t>
      </w:r>
      <w:r w:rsidR="006938C9">
        <w:rPr>
          <w:rFonts w:ascii="Times New Roman" w:hAnsi="Times New Roman"/>
          <w:sz w:val="24"/>
          <w:szCs w:val="24"/>
        </w:rPr>
        <w:t xml:space="preserve">abejotinai atgautinos sumos </w:t>
      </w:r>
      <w:r w:rsidR="002142F4">
        <w:rPr>
          <w:rFonts w:ascii="Times New Roman" w:hAnsi="Times New Roman"/>
          <w:sz w:val="24"/>
          <w:szCs w:val="24"/>
        </w:rPr>
        <w:t>201</w:t>
      </w:r>
      <w:r w:rsidR="006707D0">
        <w:rPr>
          <w:rFonts w:ascii="Times New Roman" w:hAnsi="Times New Roman"/>
          <w:sz w:val="24"/>
          <w:szCs w:val="24"/>
        </w:rPr>
        <w:t>8</w:t>
      </w:r>
      <w:r w:rsidR="002142F4">
        <w:rPr>
          <w:rFonts w:ascii="Times New Roman" w:hAnsi="Times New Roman"/>
          <w:sz w:val="24"/>
          <w:szCs w:val="24"/>
        </w:rPr>
        <w:t>-201</w:t>
      </w:r>
      <w:r w:rsidR="006707D0">
        <w:rPr>
          <w:rFonts w:ascii="Times New Roman" w:hAnsi="Times New Roman"/>
          <w:sz w:val="24"/>
          <w:szCs w:val="24"/>
        </w:rPr>
        <w:t>9</w:t>
      </w:r>
      <w:r w:rsidRPr="00B8496B">
        <w:rPr>
          <w:rFonts w:ascii="Times New Roman" w:hAnsi="Times New Roman"/>
          <w:sz w:val="24"/>
          <w:szCs w:val="24"/>
        </w:rPr>
        <w:t xml:space="preserve"> m.</w:t>
      </w:r>
      <w:r w:rsidR="008F5B53">
        <w:rPr>
          <w:rFonts w:ascii="Times New Roman" w:hAnsi="Times New Roman"/>
          <w:sz w:val="24"/>
          <w:szCs w:val="24"/>
        </w:rPr>
        <w:t xml:space="preserve"> sudarys 0,</w:t>
      </w:r>
      <w:r w:rsidR="006707D0">
        <w:rPr>
          <w:rFonts w:ascii="Times New Roman" w:hAnsi="Times New Roman"/>
          <w:sz w:val="24"/>
          <w:szCs w:val="24"/>
        </w:rPr>
        <w:t>6</w:t>
      </w:r>
      <w:r w:rsidRPr="00B8496B">
        <w:rPr>
          <w:rFonts w:ascii="Times New Roman" w:hAnsi="Times New Roman"/>
          <w:sz w:val="24"/>
          <w:szCs w:val="24"/>
        </w:rPr>
        <w:t xml:space="preserve"> proc.</w:t>
      </w:r>
      <w:r w:rsidR="008F5B53">
        <w:rPr>
          <w:rFonts w:ascii="Times New Roman" w:hAnsi="Times New Roman"/>
          <w:sz w:val="24"/>
          <w:szCs w:val="24"/>
        </w:rPr>
        <w:t xml:space="preserve"> </w:t>
      </w:r>
      <w:r w:rsidRPr="00B8496B">
        <w:rPr>
          <w:rFonts w:ascii="Times New Roman" w:hAnsi="Times New Roman"/>
          <w:sz w:val="24"/>
          <w:szCs w:val="24"/>
        </w:rPr>
        <w:t xml:space="preserve">visų </w:t>
      </w:r>
      <w:r w:rsidR="007F3FD5">
        <w:rPr>
          <w:rFonts w:ascii="Times New Roman" w:hAnsi="Times New Roman"/>
          <w:sz w:val="24"/>
          <w:szCs w:val="24"/>
        </w:rPr>
        <w:t xml:space="preserve">Fondo biudžeto </w:t>
      </w:r>
      <w:r w:rsidRPr="00B8496B">
        <w:rPr>
          <w:rFonts w:ascii="Times New Roman" w:hAnsi="Times New Roman"/>
          <w:sz w:val="24"/>
          <w:szCs w:val="24"/>
        </w:rPr>
        <w:t>išlaidų.</w:t>
      </w:r>
    </w:p>
    <w:p w:rsidR="007C34DE" w:rsidRPr="00B8496B" w:rsidRDefault="007F3FD5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Fo</w:t>
      </w:r>
      <w:r w:rsidR="007C34DE" w:rsidRPr="00B8496B">
        <w:rPr>
          <w:rFonts w:ascii="Times New Roman" w:hAnsi="Times New Roman"/>
          <w:sz w:val="24"/>
          <w:szCs w:val="24"/>
        </w:rPr>
        <w:t>ndo veiklos sąnaudos prognozuot</w:t>
      </w:r>
      <w:r w:rsidR="008F5B53">
        <w:rPr>
          <w:rFonts w:ascii="Times New Roman" w:hAnsi="Times New Roman"/>
          <w:sz w:val="24"/>
          <w:szCs w:val="24"/>
        </w:rPr>
        <w:t>os įvertinant kainų indeksus,</w:t>
      </w:r>
      <w:r w:rsidR="007C34DE" w:rsidRPr="00B8496B">
        <w:rPr>
          <w:rFonts w:ascii="Times New Roman" w:hAnsi="Times New Roman"/>
          <w:sz w:val="24"/>
          <w:szCs w:val="24"/>
        </w:rPr>
        <w:t xml:space="preserve"> darbuotojų skaičiaus ir jų apmokėjimo normatyvus bei</w:t>
      </w:r>
      <w:r w:rsidR="006938C9">
        <w:rPr>
          <w:rFonts w:ascii="Times New Roman" w:hAnsi="Times New Roman"/>
          <w:sz w:val="24"/>
          <w:szCs w:val="24"/>
        </w:rPr>
        <w:t xml:space="preserve"> paimtų paskolų </w:t>
      </w:r>
      <w:r w:rsidR="00B56207">
        <w:rPr>
          <w:rFonts w:ascii="Times New Roman" w:hAnsi="Times New Roman"/>
          <w:sz w:val="24"/>
          <w:szCs w:val="24"/>
        </w:rPr>
        <w:t xml:space="preserve">sumų </w:t>
      </w:r>
      <w:r w:rsidR="006938C9">
        <w:rPr>
          <w:rFonts w:ascii="Times New Roman" w:hAnsi="Times New Roman"/>
          <w:sz w:val="24"/>
          <w:szCs w:val="24"/>
        </w:rPr>
        <w:t>kitimą</w:t>
      </w:r>
      <w:r w:rsidR="007C34DE" w:rsidRPr="00B8496B">
        <w:rPr>
          <w:rFonts w:ascii="Times New Roman" w:hAnsi="Times New Roman"/>
          <w:sz w:val="24"/>
          <w:szCs w:val="24"/>
        </w:rPr>
        <w:t xml:space="preserve">. Veiklos sąnaudų lyginamoji dalis visose </w:t>
      </w:r>
      <w:r>
        <w:rPr>
          <w:rFonts w:ascii="Times New Roman" w:hAnsi="Times New Roman"/>
          <w:sz w:val="24"/>
          <w:szCs w:val="24"/>
        </w:rPr>
        <w:t>F</w:t>
      </w:r>
      <w:r w:rsidR="006938C9">
        <w:rPr>
          <w:rFonts w:ascii="Times New Roman" w:hAnsi="Times New Roman"/>
          <w:sz w:val="24"/>
          <w:szCs w:val="24"/>
        </w:rPr>
        <w:t>ondo b</w:t>
      </w:r>
      <w:r w:rsidR="002142F4">
        <w:rPr>
          <w:rFonts w:ascii="Times New Roman" w:hAnsi="Times New Roman"/>
          <w:sz w:val="24"/>
          <w:szCs w:val="24"/>
        </w:rPr>
        <w:t>i</w:t>
      </w:r>
      <w:r w:rsidR="005B592D">
        <w:rPr>
          <w:rFonts w:ascii="Times New Roman" w:hAnsi="Times New Roman"/>
          <w:sz w:val="24"/>
          <w:szCs w:val="24"/>
        </w:rPr>
        <w:t>udžeto išlaidose 201</w:t>
      </w:r>
      <w:r w:rsidR="00B56207">
        <w:rPr>
          <w:rFonts w:ascii="Times New Roman" w:hAnsi="Times New Roman"/>
          <w:sz w:val="24"/>
          <w:szCs w:val="24"/>
        </w:rPr>
        <w:t>8</w:t>
      </w:r>
      <w:r w:rsidR="005B592D">
        <w:rPr>
          <w:rFonts w:ascii="Times New Roman" w:hAnsi="Times New Roman"/>
          <w:sz w:val="24"/>
          <w:szCs w:val="24"/>
        </w:rPr>
        <w:t xml:space="preserve"> m. bus </w:t>
      </w:r>
      <w:r w:rsidR="00686BF8">
        <w:rPr>
          <w:rFonts w:ascii="Times New Roman" w:hAnsi="Times New Roman"/>
          <w:sz w:val="24"/>
          <w:szCs w:val="24"/>
        </w:rPr>
        <w:t>4,3</w:t>
      </w:r>
      <w:r w:rsidR="00B01CCC">
        <w:rPr>
          <w:rFonts w:ascii="Times New Roman" w:hAnsi="Times New Roman"/>
          <w:sz w:val="24"/>
          <w:szCs w:val="24"/>
        </w:rPr>
        <w:t xml:space="preserve"> proc.,</w:t>
      </w:r>
      <w:r w:rsidR="00521E7A">
        <w:rPr>
          <w:rFonts w:ascii="Times New Roman" w:hAnsi="Times New Roman"/>
          <w:sz w:val="24"/>
          <w:szCs w:val="24"/>
        </w:rPr>
        <w:t xml:space="preserve"> </w:t>
      </w:r>
      <w:r w:rsidR="002142F4">
        <w:rPr>
          <w:rFonts w:ascii="Times New Roman" w:hAnsi="Times New Roman"/>
          <w:sz w:val="24"/>
          <w:szCs w:val="24"/>
        </w:rPr>
        <w:t>201</w:t>
      </w:r>
      <w:r w:rsidR="00686BF8">
        <w:rPr>
          <w:rFonts w:ascii="Times New Roman" w:hAnsi="Times New Roman"/>
          <w:sz w:val="24"/>
          <w:szCs w:val="24"/>
        </w:rPr>
        <w:t>9</w:t>
      </w:r>
      <w:r w:rsidR="007C34DE" w:rsidRPr="00B8496B">
        <w:rPr>
          <w:rFonts w:ascii="Times New Roman" w:hAnsi="Times New Roman"/>
          <w:sz w:val="24"/>
          <w:szCs w:val="24"/>
        </w:rPr>
        <w:t xml:space="preserve"> m.</w:t>
      </w:r>
      <w:r w:rsidR="00B01CCC">
        <w:rPr>
          <w:rFonts w:ascii="Times New Roman" w:hAnsi="Times New Roman"/>
          <w:sz w:val="24"/>
          <w:szCs w:val="24"/>
        </w:rPr>
        <w:t xml:space="preserve"> </w:t>
      </w:r>
      <w:r w:rsidR="00583517">
        <w:rPr>
          <w:rFonts w:ascii="Times New Roman" w:hAnsi="Times New Roman"/>
          <w:sz w:val="24"/>
          <w:szCs w:val="24"/>
        </w:rPr>
        <w:t>–</w:t>
      </w:r>
      <w:r w:rsidR="00F4384C">
        <w:rPr>
          <w:rFonts w:ascii="Times New Roman" w:hAnsi="Times New Roman"/>
          <w:sz w:val="24"/>
          <w:szCs w:val="24"/>
        </w:rPr>
        <w:t xml:space="preserve"> </w:t>
      </w:r>
      <w:r w:rsidR="00686BF8">
        <w:rPr>
          <w:rFonts w:ascii="Times New Roman" w:hAnsi="Times New Roman"/>
          <w:sz w:val="24"/>
          <w:szCs w:val="24"/>
        </w:rPr>
        <w:t>3</w:t>
      </w:r>
      <w:r w:rsidR="005B592D">
        <w:rPr>
          <w:rFonts w:ascii="Times New Roman" w:hAnsi="Times New Roman"/>
          <w:sz w:val="24"/>
          <w:szCs w:val="24"/>
        </w:rPr>
        <w:t>,</w:t>
      </w:r>
      <w:r w:rsidR="00686BF8">
        <w:rPr>
          <w:rFonts w:ascii="Times New Roman" w:hAnsi="Times New Roman"/>
          <w:sz w:val="24"/>
          <w:szCs w:val="24"/>
        </w:rPr>
        <w:t>4</w:t>
      </w:r>
      <w:r w:rsidR="006202C5">
        <w:rPr>
          <w:rFonts w:ascii="Times New Roman" w:hAnsi="Times New Roman"/>
          <w:sz w:val="24"/>
          <w:szCs w:val="24"/>
        </w:rPr>
        <w:t xml:space="preserve"> pr</w:t>
      </w:r>
      <w:r w:rsidR="008F5B53">
        <w:rPr>
          <w:rFonts w:ascii="Times New Roman" w:hAnsi="Times New Roman"/>
          <w:sz w:val="24"/>
          <w:szCs w:val="24"/>
        </w:rPr>
        <w:t>oc. visų išlaidų. Valstybės biudžeto lėšomis</w:t>
      </w:r>
      <w:r w:rsidR="00AD7A59">
        <w:rPr>
          <w:rFonts w:ascii="Times New Roman" w:hAnsi="Times New Roman"/>
          <w:sz w:val="24"/>
          <w:szCs w:val="24"/>
        </w:rPr>
        <w:t xml:space="preserve"> nuo 2014 m. sausio 1 d. </w:t>
      </w:r>
      <w:r w:rsidR="004C642A">
        <w:rPr>
          <w:rFonts w:ascii="Times New Roman" w:hAnsi="Times New Roman"/>
          <w:sz w:val="24"/>
          <w:szCs w:val="24"/>
        </w:rPr>
        <w:t xml:space="preserve">dengiant </w:t>
      </w:r>
      <w:r w:rsidR="008F5B53">
        <w:rPr>
          <w:rFonts w:ascii="Times New Roman" w:hAnsi="Times New Roman"/>
          <w:sz w:val="24"/>
          <w:szCs w:val="24"/>
        </w:rPr>
        <w:t>paskolų</w:t>
      </w:r>
      <w:r w:rsidR="00AD7A59">
        <w:rPr>
          <w:rFonts w:ascii="Times New Roman" w:hAnsi="Times New Roman"/>
          <w:sz w:val="24"/>
          <w:szCs w:val="24"/>
        </w:rPr>
        <w:t xml:space="preserve">, </w:t>
      </w:r>
      <w:r w:rsidR="004C642A">
        <w:rPr>
          <w:rFonts w:ascii="Times New Roman" w:hAnsi="Times New Roman"/>
          <w:sz w:val="24"/>
          <w:szCs w:val="24"/>
        </w:rPr>
        <w:t xml:space="preserve">paimtų </w:t>
      </w:r>
      <w:r w:rsidR="00AD7A59">
        <w:rPr>
          <w:rFonts w:ascii="Times New Roman" w:hAnsi="Times New Roman"/>
          <w:sz w:val="24"/>
          <w:szCs w:val="24"/>
        </w:rPr>
        <w:t>vykdant įsipareigojimus apdraustiesiems</w:t>
      </w:r>
      <w:r w:rsidR="004C642A">
        <w:rPr>
          <w:rFonts w:ascii="Times New Roman" w:hAnsi="Times New Roman"/>
          <w:sz w:val="24"/>
          <w:szCs w:val="24"/>
        </w:rPr>
        <w:t>, palūkanas</w:t>
      </w:r>
      <w:r w:rsidR="008826B6">
        <w:rPr>
          <w:rFonts w:ascii="Times New Roman" w:hAnsi="Times New Roman"/>
          <w:sz w:val="24"/>
          <w:szCs w:val="24"/>
        </w:rPr>
        <w:t xml:space="preserve"> </w:t>
      </w:r>
      <w:r w:rsidR="007C34DE" w:rsidRPr="00B8496B">
        <w:rPr>
          <w:rFonts w:ascii="Times New Roman" w:hAnsi="Times New Roman"/>
          <w:sz w:val="24"/>
          <w:szCs w:val="24"/>
        </w:rPr>
        <w:t>priskaičiuo</w:t>
      </w:r>
      <w:r w:rsidR="004C642A">
        <w:rPr>
          <w:rFonts w:ascii="Times New Roman" w:hAnsi="Times New Roman"/>
          <w:sz w:val="24"/>
          <w:szCs w:val="24"/>
        </w:rPr>
        <w:t>jamų palūkanų sumos mažės ir 201</w:t>
      </w:r>
      <w:r w:rsidR="00686BF8">
        <w:rPr>
          <w:rFonts w:ascii="Times New Roman" w:hAnsi="Times New Roman"/>
          <w:sz w:val="24"/>
          <w:szCs w:val="24"/>
        </w:rPr>
        <w:t>8</w:t>
      </w:r>
      <w:r w:rsidR="007C34DE" w:rsidRPr="00B8496B">
        <w:rPr>
          <w:rFonts w:ascii="Times New Roman" w:hAnsi="Times New Roman"/>
          <w:sz w:val="24"/>
          <w:szCs w:val="24"/>
        </w:rPr>
        <w:t xml:space="preserve"> m.</w:t>
      </w:r>
      <w:r w:rsidR="004C642A">
        <w:rPr>
          <w:rFonts w:ascii="Times New Roman" w:hAnsi="Times New Roman"/>
          <w:sz w:val="24"/>
          <w:szCs w:val="24"/>
        </w:rPr>
        <w:t xml:space="preserve"> sudarys </w:t>
      </w:r>
      <w:r w:rsidR="002142F4">
        <w:rPr>
          <w:rFonts w:ascii="Times New Roman" w:hAnsi="Times New Roman"/>
          <w:sz w:val="24"/>
          <w:szCs w:val="24"/>
        </w:rPr>
        <w:t>5</w:t>
      </w:r>
      <w:r w:rsidR="00686BF8">
        <w:rPr>
          <w:rFonts w:ascii="Times New Roman" w:hAnsi="Times New Roman"/>
          <w:sz w:val="24"/>
          <w:szCs w:val="24"/>
        </w:rPr>
        <w:t>0</w:t>
      </w:r>
      <w:r w:rsidR="002142F4">
        <w:rPr>
          <w:rFonts w:ascii="Times New Roman" w:hAnsi="Times New Roman"/>
          <w:sz w:val="24"/>
          <w:szCs w:val="24"/>
        </w:rPr>
        <w:t>,</w:t>
      </w:r>
      <w:r w:rsidR="00686BF8">
        <w:rPr>
          <w:rFonts w:ascii="Times New Roman" w:hAnsi="Times New Roman"/>
          <w:sz w:val="24"/>
          <w:szCs w:val="24"/>
        </w:rPr>
        <w:t>4</w:t>
      </w:r>
      <w:r w:rsidR="002142F4">
        <w:rPr>
          <w:rFonts w:ascii="Times New Roman" w:hAnsi="Times New Roman"/>
          <w:sz w:val="24"/>
          <w:szCs w:val="24"/>
        </w:rPr>
        <w:t xml:space="preserve"> proc., o 201</w:t>
      </w:r>
      <w:r w:rsidR="00686BF8">
        <w:rPr>
          <w:rFonts w:ascii="Times New Roman" w:hAnsi="Times New Roman"/>
          <w:sz w:val="24"/>
          <w:szCs w:val="24"/>
        </w:rPr>
        <w:t>9</w:t>
      </w:r>
      <w:r w:rsidR="007C34DE" w:rsidRPr="00B8496B">
        <w:rPr>
          <w:rFonts w:ascii="Times New Roman" w:hAnsi="Times New Roman"/>
          <w:sz w:val="24"/>
          <w:szCs w:val="24"/>
        </w:rPr>
        <w:t xml:space="preserve"> m.</w:t>
      </w:r>
      <w:r w:rsidR="002142F4">
        <w:rPr>
          <w:rFonts w:ascii="Times New Roman" w:hAnsi="Times New Roman"/>
          <w:sz w:val="24"/>
          <w:szCs w:val="24"/>
        </w:rPr>
        <w:t xml:space="preserve"> – </w:t>
      </w:r>
      <w:r w:rsidR="00686BF8">
        <w:rPr>
          <w:rFonts w:ascii="Times New Roman" w:hAnsi="Times New Roman"/>
          <w:sz w:val="24"/>
          <w:szCs w:val="24"/>
        </w:rPr>
        <w:t>39</w:t>
      </w:r>
      <w:r w:rsidR="002142F4">
        <w:rPr>
          <w:rFonts w:ascii="Times New Roman" w:hAnsi="Times New Roman"/>
          <w:sz w:val="24"/>
          <w:szCs w:val="24"/>
        </w:rPr>
        <w:t>,</w:t>
      </w:r>
      <w:r w:rsidR="00686BF8">
        <w:rPr>
          <w:rFonts w:ascii="Times New Roman" w:hAnsi="Times New Roman"/>
          <w:sz w:val="24"/>
          <w:szCs w:val="24"/>
        </w:rPr>
        <w:t>7</w:t>
      </w:r>
      <w:r w:rsidR="007C34DE" w:rsidRPr="00B8496B">
        <w:rPr>
          <w:rFonts w:ascii="Times New Roman" w:hAnsi="Times New Roman"/>
          <w:sz w:val="24"/>
          <w:szCs w:val="24"/>
        </w:rPr>
        <w:t xml:space="preserve"> proc. visų veiklos sąnaudų. </w:t>
      </w:r>
      <w:r w:rsidR="00316690">
        <w:rPr>
          <w:rFonts w:ascii="Times New Roman" w:hAnsi="Times New Roman"/>
          <w:sz w:val="24"/>
          <w:szCs w:val="24"/>
        </w:rPr>
        <w:t>Fondo administravimo įstaigų finansavimo sąnaudų</w:t>
      </w:r>
      <w:r w:rsidR="007C34DE" w:rsidRPr="00B8496B">
        <w:rPr>
          <w:rFonts w:ascii="Times New Roman" w:hAnsi="Times New Roman"/>
          <w:sz w:val="24"/>
          <w:szCs w:val="24"/>
        </w:rPr>
        <w:t xml:space="preserve"> dalis visose Fondo išlaidose</w:t>
      </w:r>
      <w:r w:rsidR="002142F4">
        <w:rPr>
          <w:rFonts w:ascii="Times New Roman" w:hAnsi="Times New Roman"/>
          <w:sz w:val="24"/>
          <w:szCs w:val="24"/>
        </w:rPr>
        <w:t xml:space="preserve"> 201</w:t>
      </w:r>
      <w:r w:rsidR="00686BF8">
        <w:rPr>
          <w:rFonts w:ascii="Times New Roman" w:hAnsi="Times New Roman"/>
          <w:sz w:val="24"/>
          <w:szCs w:val="24"/>
        </w:rPr>
        <w:t xml:space="preserve">8 m. bus 2,0 proc., o </w:t>
      </w:r>
      <w:r w:rsidR="002142F4">
        <w:rPr>
          <w:rFonts w:ascii="Times New Roman" w:hAnsi="Times New Roman"/>
          <w:sz w:val="24"/>
          <w:szCs w:val="24"/>
        </w:rPr>
        <w:t>201</w:t>
      </w:r>
      <w:r w:rsidR="00686BF8">
        <w:rPr>
          <w:rFonts w:ascii="Times New Roman" w:hAnsi="Times New Roman"/>
          <w:sz w:val="24"/>
          <w:szCs w:val="24"/>
        </w:rPr>
        <w:t>9</w:t>
      </w:r>
      <w:r w:rsidR="002142F4">
        <w:rPr>
          <w:rFonts w:ascii="Times New Roman" w:hAnsi="Times New Roman"/>
          <w:sz w:val="24"/>
          <w:szCs w:val="24"/>
        </w:rPr>
        <w:t xml:space="preserve"> </w:t>
      </w:r>
      <w:r w:rsidR="00107EAF">
        <w:rPr>
          <w:rFonts w:ascii="Times New Roman" w:hAnsi="Times New Roman"/>
          <w:sz w:val="24"/>
          <w:szCs w:val="24"/>
        </w:rPr>
        <w:t xml:space="preserve">m. </w:t>
      </w:r>
      <w:r w:rsidR="00583517">
        <w:rPr>
          <w:rFonts w:ascii="Times New Roman" w:hAnsi="Times New Roman"/>
          <w:sz w:val="24"/>
          <w:szCs w:val="24"/>
        </w:rPr>
        <w:t>–</w:t>
      </w:r>
      <w:r w:rsidR="00686BF8">
        <w:rPr>
          <w:rFonts w:ascii="Times New Roman" w:hAnsi="Times New Roman"/>
          <w:sz w:val="24"/>
          <w:szCs w:val="24"/>
        </w:rPr>
        <w:t>1</w:t>
      </w:r>
      <w:r w:rsidR="00107EAF">
        <w:rPr>
          <w:rFonts w:ascii="Times New Roman" w:hAnsi="Times New Roman"/>
          <w:sz w:val="24"/>
          <w:szCs w:val="24"/>
        </w:rPr>
        <w:t>,</w:t>
      </w:r>
      <w:r w:rsidR="00686BF8">
        <w:rPr>
          <w:rFonts w:ascii="Times New Roman" w:hAnsi="Times New Roman"/>
          <w:sz w:val="24"/>
          <w:szCs w:val="24"/>
        </w:rPr>
        <w:t>9</w:t>
      </w:r>
      <w:r w:rsidR="002142F4">
        <w:rPr>
          <w:rFonts w:ascii="Times New Roman" w:hAnsi="Times New Roman"/>
          <w:sz w:val="24"/>
          <w:szCs w:val="24"/>
        </w:rPr>
        <w:t xml:space="preserve"> proc.</w:t>
      </w:r>
      <w:r w:rsidR="004C642A">
        <w:rPr>
          <w:rFonts w:ascii="Times New Roman" w:hAnsi="Times New Roman"/>
          <w:sz w:val="24"/>
          <w:szCs w:val="24"/>
        </w:rPr>
        <w:t xml:space="preserve"> </w:t>
      </w:r>
    </w:p>
    <w:p w:rsidR="007C34DE" w:rsidRPr="00B8496B" w:rsidRDefault="007C34DE" w:rsidP="001235F6">
      <w:pPr>
        <w:ind w:firstLine="1260"/>
        <w:jc w:val="both"/>
        <w:rPr>
          <w:rFonts w:ascii="Times New Roman" w:hAnsi="Times New Roman"/>
          <w:sz w:val="24"/>
          <w:szCs w:val="24"/>
        </w:rPr>
      </w:pPr>
      <w:r w:rsidRPr="00B8496B">
        <w:rPr>
          <w:rFonts w:ascii="Times New Roman" w:hAnsi="Times New Roman"/>
          <w:sz w:val="24"/>
          <w:szCs w:val="24"/>
        </w:rPr>
        <w:t xml:space="preserve">Prognozuojamas einamųjų metų rezultatas, priskaičiuotoms </w:t>
      </w:r>
      <w:r w:rsidR="006702FE">
        <w:rPr>
          <w:rFonts w:ascii="Times New Roman" w:hAnsi="Times New Roman"/>
          <w:sz w:val="24"/>
          <w:szCs w:val="24"/>
        </w:rPr>
        <w:t xml:space="preserve">pajamoms </w:t>
      </w:r>
      <w:r w:rsidRPr="00B8496B">
        <w:rPr>
          <w:rFonts w:ascii="Times New Roman" w:hAnsi="Times New Roman"/>
          <w:sz w:val="24"/>
          <w:szCs w:val="24"/>
        </w:rPr>
        <w:t>vi</w:t>
      </w:r>
      <w:r w:rsidR="00432746">
        <w:rPr>
          <w:rFonts w:ascii="Times New Roman" w:hAnsi="Times New Roman"/>
          <w:sz w:val="24"/>
          <w:szCs w:val="24"/>
        </w:rPr>
        <w:t xml:space="preserve">ršijus </w:t>
      </w:r>
      <w:r w:rsidR="006702FE">
        <w:rPr>
          <w:rFonts w:ascii="Times New Roman" w:hAnsi="Times New Roman"/>
          <w:sz w:val="24"/>
          <w:szCs w:val="24"/>
        </w:rPr>
        <w:t>išlaidas</w:t>
      </w:r>
      <w:r w:rsidR="00432746">
        <w:rPr>
          <w:rFonts w:ascii="Times New Roman" w:hAnsi="Times New Roman"/>
          <w:sz w:val="24"/>
          <w:szCs w:val="24"/>
        </w:rPr>
        <w:t xml:space="preserve"> 2</w:t>
      </w:r>
      <w:r w:rsidR="002142F4">
        <w:rPr>
          <w:rFonts w:ascii="Times New Roman" w:hAnsi="Times New Roman"/>
          <w:sz w:val="24"/>
          <w:szCs w:val="24"/>
        </w:rPr>
        <w:t>01</w:t>
      </w:r>
      <w:r w:rsidR="00686BF8">
        <w:rPr>
          <w:rFonts w:ascii="Times New Roman" w:hAnsi="Times New Roman"/>
          <w:sz w:val="24"/>
          <w:szCs w:val="24"/>
        </w:rPr>
        <w:t>8</w:t>
      </w:r>
      <w:r w:rsidRPr="00B8496B">
        <w:rPr>
          <w:rFonts w:ascii="Times New Roman" w:hAnsi="Times New Roman"/>
          <w:sz w:val="24"/>
          <w:szCs w:val="24"/>
        </w:rPr>
        <w:t xml:space="preserve"> m.</w:t>
      </w:r>
      <w:r w:rsidR="006702FE">
        <w:rPr>
          <w:rFonts w:ascii="Times New Roman" w:hAnsi="Times New Roman"/>
          <w:sz w:val="24"/>
          <w:szCs w:val="24"/>
        </w:rPr>
        <w:t xml:space="preserve"> bus teigiamas  </w:t>
      </w:r>
      <w:r w:rsidR="00686BF8">
        <w:rPr>
          <w:rFonts w:ascii="Times New Roman" w:hAnsi="Times New Roman"/>
          <w:sz w:val="24"/>
          <w:szCs w:val="24"/>
        </w:rPr>
        <w:t>41</w:t>
      </w:r>
      <w:r w:rsidR="007C6C35">
        <w:rPr>
          <w:rFonts w:ascii="Times New Roman" w:hAnsi="Times New Roman"/>
          <w:sz w:val="24"/>
          <w:szCs w:val="24"/>
        </w:rPr>
        <w:t xml:space="preserve"> </w:t>
      </w:r>
      <w:r w:rsidR="00686BF8">
        <w:rPr>
          <w:rFonts w:ascii="Times New Roman" w:hAnsi="Times New Roman"/>
          <w:sz w:val="24"/>
          <w:szCs w:val="24"/>
        </w:rPr>
        <w:t>708</w:t>
      </w:r>
      <w:r w:rsidR="007C6C35">
        <w:rPr>
          <w:rFonts w:ascii="Times New Roman" w:hAnsi="Times New Roman"/>
          <w:sz w:val="24"/>
          <w:szCs w:val="24"/>
        </w:rPr>
        <w:t> </w:t>
      </w:r>
      <w:r w:rsidR="00686BF8">
        <w:rPr>
          <w:rFonts w:ascii="Times New Roman" w:hAnsi="Times New Roman"/>
          <w:sz w:val="24"/>
          <w:szCs w:val="24"/>
        </w:rPr>
        <w:t>512</w:t>
      </w:r>
      <w:r w:rsidR="00107E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07EAF">
        <w:rPr>
          <w:rFonts w:ascii="Times New Roman" w:hAnsi="Times New Roman"/>
          <w:sz w:val="24"/>
          <w:szCs w:val="24"/>
        </w:rPr>
        <w:t>Eur</w:t>
      </w:r>
      <w:proofErr w:type="spellEnd"/>
      <w:r w:rsidR="008826B6">
        <w:rPr>
          <w:rFonts w:ascii="Times New Roman" w:hAnsi="Times New Roman"/>
          <w:sz w:val="24"/>
          <w:szCs w:val="24"/>
        </w:rPr>
        <w:t>,</w:t>
      </w:r>
      <w:r w:rsidR="002142F4">
        <w:rPr>
          <w:rFonts w:ascii="Times New Roman" w:hAnsi="Times New Roman"/>
          <w:sz w:val="24"/>
          <w:szCs w:val="24"/>
        </w:rPr>
        <w:t xml:space="preserve"> 201</w:t>
      </w:r>
      <w:r w:rsidR="00686BF8">
        <w:rPr>
          <w:rFonts w:ascii="Times New Roman" w:hAnsi="Times New Roman"/>
          <w:sz w:val="24"/>
          <w:szCs w:val="24"/>
        </w:rPr>
        <w:t>9</w:t>
      </w:r>
      <w:r w:rsidRPr="00B8496B">
        <w:rPr>
          <w:rFonts w:ascii="Times New Roman" w:hAnsi="Times New Roman"/>
          <w:sz w:val="24"/>
          <w:szCs w:val="24"/>
        </w:rPr>
        <w:t xml:space="preserve"> m.</w:t>
      </w:r>
      <w:r w:rsidR="006702FE">
        <w:rPr>
          <w:rFonts w:ascii="Times New Roman" w:hAnsi="Times New Roman"/>
          <w:sz w:val="24"/>
          <w:szCs w:val="24"/>
        </w:rPr>
        <w:t xml:space="preserve"> </w:t>
      </w:r>
      <w:r w:rsidR="00583517">
        <w:rPr>
          <w:rFonts w:ascii="Times New Roman" w:hAnsi="Times New Roman"/>
          <w:sz w:val="24"/>
          <w:szCs w:val="24"/>
        </w:rPr>
        <w:t>–</w:t>
      </w:r>
      <w:r w:rsidR="006702FE">
        <w:rPr>
          <w:rFonts w:ascii="Times New Roman" w:hAnsi="Times New Roman"/>
          <w:sz w:val="24"/>
          <w:szCs w:val="24"/>
        </w:rPr>
        <w:t xml:space="preserve"> teigiamas</w:t>
      </w:r>
      <w:r w:rsidR="00D00A5F">
        <w:rPr>
          <w:rFonts w:ascii="Times New Roman" w:hAnsi="Times New Roman"/>
          <w:sz w:val="24"/>
          <w:szCs w:val="24"/>
        </w:rPr>
        <w:t xml:space="preserve">  </w:t>
      </w:r>
      <w:r w:rsidR="00686BF8">
        <w:rPr>
          <w:rFonts w:ascii="Times New Roman" w:hAnsi="Times New Roman"/>
          <w:sz w:val="24"/>
          <w:szCs w:val="24"/>
        </w:rPr>
        <w:t>80</w:t>
      </w:r>
      <w:r w:rsidR="006702FE">
        <w:rPr>
          <w:rFonts w:ascii="Times New Roman" w:hAnsi="Times New Roman"/>
          <w:sz w:val="24"/>
          <w:szCs w:val="24"/>
        </w:rPr>
        <w:t> </w:t>
      </w:r>
      <w:r w:rsidR="00686BF8">
        <w:rPr>
          <w:rFonts w:ascii="Times New Roman" w:hAnsi="Times New Roman"/>
          <w:sz w:val="24"/>
          <w:szCs w:val="24"/>
        </w:rPr>
        <w:t>458</w:t>
      </w:r>
      <w:r w:rsidR="00D00A5F">
        <w:rPr>
          <w:rFonts w:ascii="Times New Roman" w:hAnsi="Times New Roman"/>
          <w:sz w:val="24"/>
          <w:szCs w:val="24"/>
        </w:rPr>
        <w:t> </w:t>
      </w:r>
      <w:r w:rsidR="00686BF8">
        <w:rPr>
          <w:rFonts w:ascii="Times New Roman" w:hAnsi="Times New Roman"/>
          <w:sz w:val="24"/>
          <w:szCs w:val="24"/>
        </w:rPr>
        <w:t>862</w:t>
      </w:r>
      <w:r w:rsidR="00107E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07EAF">
        <w:rPr>
          <w:rFonts w:ascii="Times New Roman" w:hAnsi="Times New Roman"/>
          <w:sz w:val="24"/>
          <w:szCs w:val="24"/>
        </w:rPr>
        <w:t>Eur</w:t>
      </w:r>
      <w:proofErr w:type="spellEnd"/>
      <w:r w:rsidRPr="00B8496B">
        <w:rPr>
          <w:rFonts w:ascii="Times New Roman" w:hAnsi="Times New Roman"/>
          <w:sz w:val="24"/>
          <w:szCs w:val="24"/>
        </w:rPr>
        <w:t>.</w:t>
      </w:r>
    </w:p>
    <w:p w:rsidR="007C34DE" w:rsidRPr="00B8496B" w:rsidRDefault="007C34DE" w:rsidP="00DA2CCA">
      <w:pPr>
        <w:jc w:val="both"/>
        <w:rPr>
          <w:rFonts w:ascii="Times New Roman" w:hAnsi="Times New Roman"/>
          <w:sz w:val="24"/>
          <w:szCs w:val="24"/>
        </w:rPr>
      </w:pPr>
    </w:p>
    <w:p w:rsidR="007C34DE" w:rsidRDefault="007C34DE" w:rsidP="00DA2CCA">
      <w:pPr>
        <w:jc w:val="both"/>
        <w:rPr>
          <w:rFonts w:ascii="Times New Roman" w:hAnsi="Times New Roman"/>
        </w:rPr>
      </w:pPr>
    </w:p>
    <w:p w:rsidR="005D5A92" w:rsidRDefault="005D5A92" w:rsidP="00DA2CCA">
      <w:pPr>
        <w:jc w:val="both"/>
        <w:rPr>
          <w:rFonts w:ascii="Times New Roman" w:hAnsi="Times New Roman"/>
        </w:rPr>
      </w:pPr>
    </w:p>
    <w:p w:rsidR="005D5A92" w:rsidRPr="00B8496B" w:rsidRDefault="005D5A92" w:rsidP="00DA2CCA">
      <w:pPr>
        <w:jc w:val="both"/>
        <w:rPr>
          <w:rFonts w:ascii="Times New Roman" w:hAnsi="Times New Roman"/>
        </w:rPr>
      </w:pPr>
    </w:p>
    <w:tbl>
      <w:tblPr>
        <w:tblStyle w:val="Lentelstinklelis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1"/>
        <w:gridCol w:w="5211"/>
      </w:tblGrid>
      <w:tr w:rsidR="005D5A92" w:rsidTr="005D5A92">
        <w:tc>
          <w:tcPr>
            <w:tcW w:w="5211" w:type="dxa"/>
          </w:tcPr>
          <w:p w:rsidR="005D5A92" w:rsidRDefault="005D5A92" w:rsidP="00DA2CC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Ministrė</w:t>
            </w:r>
          </w:p>
        </w:tc>
        <w:tc>
          <w:tcPr>
            <w:tcW w:w="5211" w:type="dxa"/>
          </w:tcPr>
          <w:p w:rsidR="005D5A92" w:rsidRDefault="005D5A92" w:rsidP="005D5A92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Algimanta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Pabedinskienė</w:t>
            </w:r>
            <w:proofErr w:type="spellEnd"/>
          </w:p>
        </w:tc>
      </w:tr>
    </w:tbl>
    <w:p w:rsidR="007C34DE" w:rsidRDefault="007C34DE" w:rsidP="00DA2CCA">
      <w:pPr>
        <w:rPr>
          <w:rFonts w:ascii="Times New Roman" w:hAnsi="Times New Roman"/>
          <w:sz w:val="24"/>
          <w:szCs w:val="24"/>
        </w:rPr>
      </w:pPr>
    </w:p>
    <w:p w:rsidR="007C34DE" w:rsidRDefault="007C34DE" w:rsidP="00DA2CCA">
      <w:pPr>
        <w:rPr>
          <w:rFonts w:ascii="Times New Roman" w:hAnsi="Times New Roman"/>
          <w:sz w:val="24"/>
          <w:szCs w:val="24"/>
        </w:rPr>
      </w:pPr>
    </w:p>
    <w:p w:rsidR="00A36AA1" w:rsidRDefault="00A36AA1" w:rsidP="005D5A92">
      <w:pPr>
        <w:jc w:val="both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3D06FB" w:rsidRDefault="003D06FB" w:rsidP="00A36AA1">
      <w:pPr>
        <w:rPr>
          <w:rFonts w:ascii="Times New Roman" w:hAnsi="Times New Roman"/>
          <w:sz w:val="24"/>
          <w:szCs w:val="24"/>
        </w:rPr>
      </w:pPr>
    </w:p>
    <w:sectPr w:rsidR="003D06FB" w:rsidSect="00DA2CCA">
      <w:headerReference w:type="even" r:id="rId6"/>
      <w:headerReference w:type="default" r:id="rId7"/>
      <w:pgSz w:w="11907" w:h="16840" w:code="9"/>
      <w:pgMar w:top="1021" w:right="567" w:bottom="851" w:left="1134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72B8" w:rsidRDefault="005A72B8">
      <w:r>
        <w:separator/>
      </w:r>
    </w:p>
  </w:endnote>
  <w:endnote w:type="continuationSeparator" w:id="0">
    <w:p w:rsidR="005A72B8" w:rsidRDefault="005A7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72B8" w:rsidRDefault="005A72B8">
      <w:r>
        <w:separator/>
      </w:r>
    </w:p>
  </w:footnote>
  <w:footnote w:type="continuationSeparator" w:id="0">
    <w:p w:rsidR="005A72B8" w:rsidRDefault="005A72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34DE" w:rsidRDefault="00BF5988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7C34DE"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7C34DE" w:rsidRDefault="007C34DE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34DE" w:rsidRPr="00940859" w:rsidRDefault="00BF5988">
    <w:pPr>
      <w:pStyle w:val="Antrats"/>
      <w:framePr w:wrap="around" w:vAnchor="text" w:hAnchor="margin" w:xAlign="center" w:y="1"/>
      <w:rPr>
        <w:rStyle w:val="Puslapionumeris"/>
        <w:sz w:val="16"/>
        <w:szCs w:val="16"/>
      </w:rPr>
    </w:pPr>
    <w:r w:rsidRPr="00940859">
      <w:rPr>
        <w:rStyle w:val="Puslapionumeris"/>
        <w:sz w:val="16"/>
        <w:szCs w:val="16"/>
      </w:rPr>
      <w:fldChar w:fldCharType="begin"/>
    </w:r>
    <w:r w:rsidR="007C34DE" w:rsidRPr="00940859">
      <w:rPr>
        <w:rStyle w:val="Puslapionumeris"/>
        <w:sz w:val="16"/>
        <w:szCs w:val="16"/>
      </w:rPr>
      <w:instrText xml:space="preserve">PAGE  </w:instrText>
    </w:r>
    <w:r w:rsidRPr="00940859">
      <w:rPr>
        <w:rStyle w:val="Puslapionumeris"/>
        <w:sz w:val="16"/>
        <w:szCs w:val="16"/>
      </w:rPr>
      <w:fldChar w:fldCharType="separate"/>
    </w:r>
    <w:r w:rsidR="002B0894">
      <w:rPr>
        <w:rStyle w:val="Puslapionumeris"/>
        <w:noProof/>
        <w:sz w:val="16"/>
        <w:szCs w:val="16"/>
      </w:rPr>
      <w:t>2</w:t>
    </w:r>
    <w:r w:rsidRPr="00940859">
      <w:rPr>
        <w:rStyle w:val="Puslapionumeris"/>
        <w:sz w:val="16"/>
        <w:szCs w:val="16"/>
      </w:rPr>
      <w:fldChar w:fldCharType="end"/>
    </w:r>
  </w:p>
  <w:p w:rsidR="007C34DE" w:rsidRDefault="007C34DE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BE4"/>
    <w:rsid w:val="000045CE"/>
    <w:rsid w:val="00015DC3"/>
    <w:rsid w:val="00021AD1"/>
    <w:rsid w:val="00025041"/>
    <w:rsid w:val="0002715B"/>
    <w:rsid w:val="00034699"/>
    <w:rsid w:val="00044556"/>
    <w:rsid w:val="00056C04"/>
    <w:rsid w:val="000735CC"/>
    <w:rsid w:val="00073C93"/>
    <w:rsid w:val="000747AE"/>
    <w:rsid w:val="0007530C"/>
    <w:rsid w:val="00082A76"/>
    <w:rsid w:val="00086B74"/>
    <w:rsid w:val="0008776A"/>
    <w:rsid w:val="000919B4"/>
    <w:rsid w:val="0009512F"/>
    <w:rsid w:val="00095D5D"/>
    <w:rsid w:val="000A28FD"/>
    <w:rsid w:val="000A4095"/>
    <w:rsid w:val="000C2CAB"/>
    <w:rsid w:val="000C40F8"/>
    <w:rsid w:val="000D10DC"/>
    <w:rsid w:val="000D20FD"/>
    <w:rsid w:val="000D2376"/>
    <w:rsid w:val="000D2D28"/>
    <w:rsid w:val="000D3CB1"/>
    <w:rsid w:val="000E5AE0"/>
    <w:rsid w:val="001045E0"/>
    <w:rsid w:val="00107EAF"/>
    <w:rsid w:val="00117292"/>
    <w:rsid w:val="00120677"/>
    <w:rsid w:val="001235F6"/>
    <w:rsid w:val="00125F9A"/>
    <w:rsid w:val="001278B0"/>
    <w:rsid w:val="00130127"/>
    <w:rsid w:val="00137B90"/>
    <w:rsid w:val="00144F16"/>
    <w:rsid w:val="00176277"/>
    <w:rsid w:val="00180EEA"/>
    <w:rsid w:val="00194543"/>
    <w:rsid w:val="001954D0"/>
    <w:rsid w:val="001A6A3B"/>
    <w:rsid w:val="001B05C0"/>
    <w:rsid w:val="001B47F7"/>
    <w:rsid w:val="001C2A15"/>
    <w:rsid w:val="001C379D"/>
    <w:rsid w:val="001D19C1"/>
    <w:rsid w:val="001F3839"/>
    <w:rsid w:val="0020326D"/>
    <w:rsid w:val="00203A93"/>
    <w:rsid w:val="00203EE7"/>
    <w:rsid w:val="002142F4"/>
    <w:rsid w:val="00224B1A"/>
    <w:rsid w:val="00224D03"/>
    <w:rsid w:val="00227C91"/>
    <w:rsid w:val="002352BE"/>
    <w:rsid w:val="00236523"/>
    <w:rsid w:val="00242E34"/>
    <w:rsid w:val="00245139"/>
    <w:rsid w:val="002455B8"/>
    <w:rsid w:val="00253886"/>
    <w:rsid w:val="0028778C"/>
    <w:rsid w:val="00287A06"/>
    <w:rsid w:val="00290BBD"/>
    <w:rsid w:val="002A3AA3"/>
    <w:rsid w:val="002A47D1"/>
    <w:rsid w:val="002B0894"/>
    <w:rsid w:val="002B319A"/>
    <w:rsid w:val="002C0B05"/>
    <w:rsid w:val="002C670C"/>
    <w:rsid w:val="002C7407"/>
    <w:rsid w:val="002F4761"/>
    <w:rsid w:val="0030281A"/>
    <w:rsid w:val="00304773"/>
    <w:rsid w:val="00315EB5"/>
    <w:rsid w:val="00316690"/>
    <w:rsid w:val="00317680"/>
    <w:rsid w:val="00321597"/>
    <w:rsid w:val="00334567"/>
    <w:rsid w:val="00340CDF"/>
    <w:rsid w:val="00350E2F"/>
    <w:rsid w:val="00353957"/>
    <w:rsid w:val="00353ABD"/>
    <w:rsid w:val="003542F7"/>
    <w:rsid w:val="00356918"/>
    <w:rsid w:val="00364C13"/>
    <w:rsid w:val="00370505"/>
    <w:rsid w:val="00373A9E"/>
    <w:rsid w:val="0037663D"/>
    <w:rsid w:val="003A2426"/>
    <w:rsid w:val="003A5186"/>
    <w:rsid w:val="003B6E0D"/>
    <w:rsid w:val="003C12B5"/>
    <w:rsid w:val="003C3CB4"/>
    <w:rsid w:val="003C4E8C"/>
    <w:rsid w:val="003C682D"/>
    <w:rsid w:val="003D06FB"/>
    <w:rsid w:val="003D3874"/>
    <w:rsid w:val="003D7739"/>
    <w:rsid w:val="003E570B"/>
    <w:rsid w:val="003F436E"/>
    <w:rsid w:val="004050B9"/>
    <w:rsid w:val="004128A3"/>
    <w:rsid w:val="004136A2"/>
    <w:rsid w:val="00421CDA"/>
    <w:rsid w:val="00421D78"/>
    <w:rsid w:val="00423309"/>
    <w:rsid w:val="00432746"/>
    <w:rsid w:val="00432B6F"/>
    <w:rsid w:val="00436FA4"/>
    <w:rsid w:val="00452FBE"/>
    <w:rsid w:val="00457344"/>
    <w:rsid w:val="00464661"/>
    <w:rsid w:val="0047737B"/>
    <w:rsid w:val="004877E1"/>
    <w:rsid w:val="004932FE"/>
    <w:rsid w:val="00493CD0"/>
    <w:rsid w:val="00496666"/>
    <w:rsid w:val="004A2381"/>
    <w:rsid w:val="004A267B"/>
    <w:rsid w:val="004A4AEB"/>
    <w:rsid w:val="004B6536"/>
    <w:rsid w:val="004B7DCB"/>
    <w:rsid w:val="004C0F12"/>
    <w:rsid w:val="004C6249"/>
    <w:rsid w:val="004C642A"/>
    <w:rsid w:val="004D19BE"/>
    <w:rsid w:val="004D7FB0"/>
    <w:rsid w:val="004E30C4"/>
    <w:rsid w:val="004E3B63"/>
    <w:rsid w:val="004E3EE5"/>
    <w:rsid w:val="004E437F"/>
    <w:rsid w:val="005018FC"/>
    <w:rsid w:val="00511A00"/>
    <w:rsid w:val="00521C11"/>
    <w:rsid w:val="00521E7A"/>
    <w:rsid w:val="00521EE4"/>
    <w:rsid w:val="00536CC7"/>
    <w:rsid w:val="005451A4"/>
    <w:rsid w:val="00545B2C"/>
    <w:rsid w:val="00553D2D"/>
    <w:rsid w:val="005706B4"/>
    <w:rsid w:val="005727D0"/>
    <w:rsid w:val="00576FC0"/>
    <w:rsid w:val="00577A32"/>
    <w:rsid w:val="00583517"/>
    <w:rsid w:val="005837C4"/>
    <w:rsid w:val="00584867"/>
    <w:rsid w:val="0059036B"/>
    <w:rsid w:val="005A72B8"/>
    <w:rsid w:val="005B0383"/>
    <w:rsid w:val="005B592D"/>
    <w:rsid w:val="005B6C75"/>
    <w:rsid w:val="005B72F2"/>
    <w:rsid w:val="005C7DDA"/>
    <w:rsid w:val="005D1C53"/>
    <w:rsid w:val="005D2A3B"/>
    <w:rsid w:val="005D5A92"/>
    <w:rsid w:val="005F1913"/>
    <w:rsid w:val="006046D6"/>
    <w:rsid w:val="006202C5"/>
    <w:rsid w:val="00622EA3"/>
    <w:rsid w:val="00623DB2"/>
    <w:rsid w:val="00636EB1"/>
    <w:rsid w:val="00641BEC"/>
    <w:rsid w:val="00656056"/>
    <w:rsid w:val="00661494"/>
    <w:rsid w:val="00663BE4"/>
    <w:rsid w:val="00665094"/>
    <w:rsid w:val="006702FE"/>
    <w:rsid w:val="006707D0"/>
    <w:rsid w:val="006755EF"/>
    <w:rsid w:val="0067678A"/>
    <w:rsid w:val="00686BF8"/>
    <w:rsid w:val="006938C9"/>
    <w:rsid w:val="00693DBC"/>
    <w:rsid w:val="006A4F4E"/>
    <w:rsid w:val="006B3AEF"/>
    <w:rsid w:val="006B6DA9"/>
    <w:rsid w:val="006C0C29"/>
    <w:rsid w:val="006C1DFD"/>
    <w:rsid w:val="006C7AC3"/>
    <w:rsid w:val="006D1C0A"/>
    <w:rsid w:val="006D201B"/>
    <w:rsid w:val="006D22E0"/>
    <w:rsid w:val="006D7616"/>
    <w:rsid w:val="006E0D57"/>
    <w:rsid w:val="006E19AB"/>
    <w:rsid w:val="006E2F2E"/>
    <w:rsid w:val="006E4CF3"/>
    <w:rsid w:val="006E5226"/>
    <w:rsid w:val="006E7BFA"/>
    <w:rsid w:val="007034EE"/>
    <w:rsid w:val="0071098B"/>
    <w:rsid w:val="007120EA"/>
    <w:rsid w:val="00720B19"/>
    <w:rsid w:val="00724355"/>
    <w:rsid w:val="007303FF"/>
    <w:rsid w:val="007335EF"/>
    <w:rsid w:val="007335F7"/>
    <w:rsid w:val="00744EEF"/>
    <w:rsid w:val="0075465F"/>
    <w:rsid w:val="007615E4"/>
    <w:rsid w:val="00773545"/>
    <w:rsid w:val="00773CD5"/>
    <w:rsid w:val="00776D09"/>
    <w:rsid w:val="0078495E"/>
    <w:rsid w:val="007979F5"/>
    <w:rsid w:val="007C34DE"/>
    <w:rsid w:val="007C6C35"/>
    <w:rsid w:val="007C76C5"/>
    <w:rsid w:val="007D1438"/>
    <w:rsid w:val="007F3FD5"/>
    <w:rsid w:val="008206CF"/>
    <w:rsid w:val="00825224"/>
    <w:rsid w:val="00830749"/>
    <w:rsid w:val="008332C1"/>
    <w:rsid w:val="0084347A"/>
    <w:rsid w:val="008543AD"/>
    <w:rsid w:val="00863D6C"/>
    <w:rsid w:val="00876352"/>
    <w:rsid w:val="008826B6"/>
    <w:rsid w:val="00887B7E"/>
    <w:rsid w:val="008A5851"/>
    <w:rsid w:val="008B0E7A"/>
    <w:rsid w:val="008B3656"/>
    <w:rsid w:val="008B7329"/>
    <w:rsid w:val="008C1D8A"/>
    <w:rsid w:val="008C7CE4"/>
    <w:rsid w:val="008E40CD"/>
    <w:rsid w:val="008F02B7"/>
    <w:rsid w:val="008F2A01"/>
    <w:rsid w:val="008F5B53"/>
    <w:rsid w:val="00902401"/>
    <w:rsid w:val="00905891"/>
    <w:rsid w:val="0092756F"/>
    <w:rsid w:val="00927BEB"/>
    <w:rsid w:val="00940859"/>
    <w:rsid w:val="0094281B"/>
    <w:rsid w:val="00950E5E"/>
    <w:rsid w:val="00951D13"/>
    <w:rsid w:val="009571FC"/>
    <w:rsid w:val="009820E2"/>
    <w:rsid w:val="00997D1A"/>
    <w:rsid w:val="009A3148"/>
    <w:rsid w:val="009B250D"/>
    <w:rsid w:val="009B654C"/>
    <w:rsid w:val="009B7A5E"/>
    <w:rsid w:val="009F27EC"/>
    <w:rsid w:val="009F57B1"/>
    <w:rsid w:val="00A05BC5"/>
    <w:rsid w:val="00A12B31"/>
    <w:rsid w:val="00A23F47"/>
    <w:rsid w:val="00A26707"/>
    <w:rsid w:val="00A33519"/>
    <w:rsid w:val="00A36AA1"/>
    <w:rsid w:val="00A50E35"/>
    <w:rsid w:val="00A52952"/>
    <w:rsid w:val="00A52A8E"/>
    <w:rsid w:val="00A5707D"/>
    <w:rsid w:val="00A614E9"/>
    <w:rsid w:val="00A665B8"/>
    <w:rsid w:val="00A67DA5"/>
    <w:rsid w:val="00A702B0"/>
    <w:rsid w:val="00A83A7C"/>
    <w:rsid w:val="00A91228"/>
    <w:rsid w:val="00A94A51"/>
    <w:rsid w:val="00AA17B0"/>
    <w:rsid w:val="00AA4147"/>
    <w:rsid w:val="00AB52FE"/>
    <w:rsid w:val="00AB779E"/>
    <w:rsid w:val="00AC1337"/>
    <w:rsid w:val="00AD7A59"/>
    <w:rsid w:val="00AE5510"/>
    <w:rsid w:val="00B01CCC"/>
    <w:rsid w:val="00B10756"/>
    <w:rsid w:val="00B12BCC"/>
    <w:rsid w:val="00B229F8"/>
    <w:rsid w:val="00B24E96"/>
    <w:rsid w:val="00B36AEE"/>
    <w:rsid w:val="00B53309"/>
    <w:rsid w:val="00B549D7"/>
    <w:rsid w:val="00B56207"/>
    <w:rsid w:val="00B57469"/>
    <w:rsid w:val="00B57804"/>
    <w:rsid w:val="00B57CDB"/>
    <w:rsid w:val="00B57EFE"/>
    <w:rsid w:val="00B645F2"/>
    <w:rsid w:val="00B7176C"/>
    <w:rsid w:val="00B8496B"/>
    <w:rsid w:val="00B95AA8"/>
    <w:rsid w:val="00B96541"/>
    <w:rsid w:val="00BA55AD"/>
    <w:rsid w:val="00BA76BF"/>
    <w:rsid w:val="00BA7ECA"/>
    <w:rsid w:val="00BB1917"/>
    <w:rsid w:val="00BB6F3B"/>
    <w:rsid w:val="00BE0AB0"/>
    <w:rsid w:val="00BE3729"/>
    <w:rsid w:val="00BE47C6"/>
    <w:rsid w:val="00BE53E0"/>
    <w:rsid w:val="00BE71DF"/>
    <w:rsid w:val="00BF0C2C"/>
    <w:rsid w:val="00BF5988"/>
    <w:rsid w:val="00C10096"/>
    <w:rsid w:val="00C10B48"/>
    <w:rsid w:val="00C15C2B"/>
    <w:rsid w:val="00C360C8"/>
    <w:rsid w:val="00C36AB7"/>
    <w:rsid w:val="00C40A41"/>
    <w:rsid w:val="00C42F44"/>
    <w:rsid w:val="00C5164B"/>
    <w:rsid w:val="00C531E4"/>
    <w:rsid w:val="00C5569B"/>
    <w:rsid w:val="00C75334"/>
    <w:rsid w:val="00C8460F"/>
    <w:rsid w:val="00C84CFE"/>
    <w:rsid w:val="00C8527D"/>
    <w:rsid w:val="00C85485"/>
    <w:rsid w:val="00CA1A73"/>
    <w:rsid w:val="00CA6335"/>
    <w:rsid w:val="00CB257A"/>
    <w:rsid w:val="00CB38BB"/>
    <w:rsid w:val="00CC5A3B"/>
    <w:rsid w:val="00CE2E9D"/>
    <w:rsid w:val="00D00A5F"/>
    <w:rsid w:val="00D06F3D"/>
    <w:rsid w:val="00D12F6A"/>
    <w:rsid w:val="00D33C44"/>
    <w:rsid w:val="00D45B14"/>
    <w:rsid w:val="00D54B68"/>
    <w:rsid w:val="00D60E92"/>
    <w:rsid w:val="00D6498F"/>
    <w:rsid w:val="00D95871"/>
    <w:rsid w:val="00DA21E8"/>
    <w:rsid w:val="00DA2CCA"/>
    <w:rsid w:val="00DB34A9"/>
    <w:rsid w:val="00DB627C"/>
    <w:rsid w:val="00DB6F1A"/>
    <w:rsid w:val="00DC20C1"/>
    <w:rsid w:val="00DC4AB3"/>
    <w:rsid w:val="00DC6CB4"/>
    <w:rsid w:val="00DD2779"/>
    <w:rsid w:val="00DE1351"/>
    <w:rsid w:val="00DF0608"/>
    <w:rsid w:val="00DF2EDD"/>
    <w:rsid w:val="00DF600F"/>
    <w:rsid w:val="00E02FE0"/>
    <w:rsid w:val="00E12B3C"/>
    <w:rsid w:val="00E34AAE"/>
    <w:rsid w:val="00E35D96"/>
    <w:rsid w:val="00E378F7"/>
    <w:rsid w:val="00E37E82"/>
    <w:rsid w:val="00E4072D"/>
    <w:rsid w:val="00E55AD2"/>
    <w:rsid w:val="00E5612D"/>
    <w:rsid w:val="00E57510"/>
    <w:rsid w:val="00E64135"/>
    <w:rsid w:val="00E65AA1"/>
    <w:rsid w:val="00E70DC9"/>
    <w:rsid w:val="00E74CD2"/>
    <w:rsid w:val="00E8725D"/>
    <w:rsid w:val="00EA07FA"/>
    <w:rsid w:val="00EA7AEB"/>
    <w:rsid w:val="00EA7CAC"/>
    <w:rsid w:val="00EC566B"/>
    <w:rsid w:val="00EC7AA5"/>
    <w:rsid w:val="00ED6A9D"/>
    <w:rsid w:val="00EE41B5"/>
    <w:rsid w:val="00EF5BBE"/>
    <w:rsid w:val="00F00322"/>
    <w:rsid w:val="00F3037E"/>
    <w:rsid w:val="00F35D12"/>
    <w:rsid w:val="00F37047"/>
    <w:rsid w:val="00F4384C"/>
    <w:rsid w:val="00F43E35"/>
    <w:rsid w:val="00F4665B"/>
    <w:rsid w:val="00F50E60"/>
    <w:rsid w:val="00F558F3"/>
    <w:rsid w:val="00F624DF"/>
    <w:rsid w:val="00F63322"/>
    <w:rsid w:val="00F70874"/>
    <w:rsid w:val="00F71227"/>
    <w:rsid w:val="00F73C01"/>
    <w:rsid w:val="00F91AA5"/>
    <w:rsid w:val="00F93032"/>
    <w:rsid w:val="00FA63D2"/>
    <w:rsid w:val="00FB0DC9"/>
    <w:rsid w:val="00FB6BAA"/>
    <w:rsid w:val="00FE613C"/>
    <w:rsid w:val="00FE70EC"/>
    <w:rsid w:val="00FF6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7D7C99C-CB10-4AD4-8463-CEBD14A42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DA2CCA"/>
    <w:pPr>
      <w:overflowPunct w:val="0"/>
      <w:autoSpaceDE w:val="0"/>
      <w:autoSpaceDN w:val="0"/>
      <w:adjustRightInd w:val="0"/>
      <w:textAlignment w:val="baseline"/>
    </w:pPr>
    <w:rPr>
      <w:rFonts w:ascii="TimesLT" w:hAnsi="TimesLT"/>
      <w:sz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DA2CCA"/>
    <w:pPr>
      <w:tabs>
        <w:tab w:val="center" w:pos="4153"/>
        <w:tab w:val="right" w:pos="8306"/>
      </w:tabs>
    </w:pPr>
  </w:style>
  <w:style w:type="character" w:customStyle="1" w:styleId="AntratsDiagrama">
    <w:name w:val="Antraštės Diagrama"/>
    <w:link w:val="Antrats"/>
    <w:uiPriority w:val="99"/>
    <w:semiHidden/>
    <w:locked/>
    <w:rsid w:val="00BE0AB0"/>
    <w:rPr>
      <w:rFonts w:ascii="TimesLT" w:hAnsi="TimesLT" w:cs="Times New Roman"/>
      <w:sz w:val="22"/>
      <w:lang w:eastAsia="en-US"/>
    </w:rPr>
  </w:style>
  <w:style w:type="character" w:styleId="Puslapionumeris">
    <w:name w:val="page number"/>
    <w:uiPriority w:val="99"/>
    <w:rsid w:val="00DA2CCA"/>
    <w:rPr>
      <w:rFonts w:cs="Times New Roman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53309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B53309"/>
    <w:rPr>
      <w:rFonts w:ascii="Tahoma" w:hAnsi="Tahoma" w:cs="Tahoma"/>
      <w:sz w:val="16"/>
      <w:szCs w:val="16"/>
      <w:lang w:eastAsia="en-US"/>
    </w:rPr>
  </w:style>
  <w:style w:type="table" w:styleId="Lentelstinklelis">
    <w:name w:val="Table Grid"/>
    <w:basedOn w:val="prastojilentel"/>
    <w:locked/>
    <w:rsid w:val="005D5A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otnotes.xml"
                 Type="http://schemas.openxmlformats.org/officeDocument/2006/relationships/footnotes"/>
   <Relationship Id="rId5" Target="endnotes.xml"
                 Type="http://schemas.openxmlformats.org/officeDocument/2006/relationships/endnotes"/>
   <Relationship Id="rId6" Target="header1.xml"
                 Type="http://schemas.openxmlformats.org/officeDocument/2006/relationships/header"/>
   <Relationship Id="rId7" Target="header2.xml"
                 Type="http://schemas.openxmlformats.org/officeDocument/2006/relationships/header"/>
   <Relationship Id="rId8" Target="fontTable.xml"
                 Type="http://schemas.openxmlformats.org/officeDocument/2006/relationships/fontTable"/>
   <Relationship Id="rId9" Target="theme/theme1.xml"
                 Type="http://schemas.openxmlformats.org/officeDocument/2006/relationships/theme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3380</Words>
  <Characters>1927</Characters>
  <Application>Microsoft Office Word</Application>
  <DocSecurity>4</DocSecurity>
  <Lines>16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VALSTYBINIO SOCIALINIO DRAUDIMO FONDO</vt:lpstr>
      <vt:lpstr>LIETUVOS RESPUBLIKOS VALSTYBINIO SOCIALINIO DRAUDIMO FONDO</vt:lpstr>
    </vt:vector>
  </TitlesOfParts>
  <Company>Soc. apsaugos ir darbo min.</Company>
  <LinksUpToDate>false</LinksUpToDate>
  <CharactersWithSpaces>5297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2016-10-14T07:46:00Z</dcterms:created>
  <dc:creator>LR SADM</dc:creator>
  <cp:lastModifiedBy>Nijolė Makštelienė</cp:lastModifiedBy>
  <cp:lastPrinted>2016-10-06T11:04:00Z</cp:lastPrinted>
  <dcterms:modified xsi:type="dcterms:W3CDTF">2016-10-14T07:46:00Z</dcterms:modified>
  <cp:revision>2</cp:revision>
  <dc:title>LIETUVOS RESPUBLIKOS VALSTYBINIO SOCIALINIO DRAUDIMO FONDO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