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7B4E4" w14:textId="2AAE7621" w:rsidR="009C1342" w:rsidRDefault="00174F13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caps w:val="0"/>
          <w:noProof/>
          <w:lang w:eastAsia="lt-LT"/>
        </w:rPr>
      </w:pPr>
      <w:r w:rsidRPr="00174F13">
        <w:rPr>
          <w:rFonts w:ascii="Times New Roman" w:hAnsi="Times New Roman"/>
          <w:b/>
          <w:noProof/>
          <w:lang w:eastAsia="lt-LT"/>
        </w:rPr>
        <w:t>P</w:t>
      </w:r>
      <w:r w:rsidR="00BB1AD1">
        <w:rPr>
          <w:rFonts w:ascii="Times New Roman" w:hAnsi="Times New Roman"/>
          <w:b/>
          <w:caps w:val="0"/>
          <w:noProof/>
          <w:lang w:eastAsia="lt-LT"/>
        </w:rPr>
        <w:t>rojekto</w:t>
      </w:r>
    </w:p>
    <w:p w14:paraId="01F68BC9" w14:textId="36514BAD" w:rsidR="00BB1AD1" w:rsidRPr="00174F13" w:rsidRDefault="00BB1AD1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caps w:val="0"/>
          <w:noProof/>
          <w:lang w:eastAsia="lt-LT"/>
        </w:rPr>
        <w:t>lyginamasis variantas</w:t>
      </w:r>
    </w:p>
    <w:p w14:paraId="06C39361" w14:textId="77777777" w:rsidR="009C1342" w:rsidRPr="006608C0" w:rsidRDefault="009C1342">
      <w:pPr>
        <w:pStyle w:val="statymopavad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14:paraId="448A8CAC" w14:textId="77777777" w:rsidR="00EC4A9F" w:rsidRPr="00EC4A9F" w:rsidRDefault="00EC4A9F" w:rsidP="00EC4A9F">
      <w:pPr>
        <w:pStyle w:val="statymopavad"/>
        <w:ind w:firstLine="0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LIETUVOS RESPUBLIKOS</w:t>
      </w:r>
    </w:p>
    <w:p w14:paraId="30E5DC69" w14:textId="4621A8FD" w:rsidR="009C1342" w:rsidRPr="00EC4A9F" w:rsidRDefault="00B2024E" w:rsidP="00EC4A9F">
      <w:pPr>
        <w:pStyle w:val="statymopavad"/>
        <w:ind w:firstLine="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medžioklės įstatymo</w:t>
      </w:r>
      <w:r w:rsidR="00EC4A9F" w:rsidRPr="00EC4A9F">
        <w:rPr>
          <w:rFonts w:ascii="Times New Roman" w:hAnsi="Times New Roman"/>
          <w:b/>
          <w:bCs/>
        </w:rPr>
        <w:t xml:space="preserve"> </w:t>
      </w:r>
      <w:r w:rsidR="00BB1AD1">
        <w:rPr>
          <w:rFonts w:ascii="Times New Roman" w:hAnsi="Times New Roman"/>
          <w:b/>
          <w:bCs/>
        </w:rPr>
        <w:t xml:space="preserve">nr. ix-966 </w:t>
      </w:r>
      <w:r w:rsidR="00D763BC">
        <w:rPr>
          <w:rFonts w:ascii="Times New Roman" w:hAnsi="Times New Roman"/>
          <w:b/>
          <w:bCs/>
        </w:rPr>
        <w:t xml:space="preserve">11 </w:t>
      </w:r>
      <w:r>
        <w:rPr>
          <w:rFonts w:ascii="Times New Roman" w:hAnsi="Times New Roman"/>
          <w:b/>
          <w:bCs/>
        </w:rPr>
        <w:t>ir 1</w:t>
      </w:r>
      <w:r w:rsidR="00D763BC">
        <w:rPr>
          <w:rFonts w:ascii="Times New Roman" w:hAnsi="Times New Roman"/>
          <w:b/>
          <w:bCs/>
        </w:rPr>
        <w:t>4</w:t>
      </w:r>
      <w:r>
        <w:rPr>
          <w:rFonts w:ascii="Times New Roman" w:hAnsi="Times New Roman"/>
          <w:b/>
          <w:bCs/>
        </w:rPr>
        <w:t xml:space="preserve"> STRAIPSNIų</w:t>
      </w:r>
      <w:r w:rsidR="00EC4A9F" w:rsidRPr="00EC4A9F">
        <w:rPr>
          <w:rFonts w:ascii="Times New Roman" w:hAnsi="Times New Roman"/>
          <w:b/>
          <w:bCs/>
        </w:rPr>
        <w:t xml:space="preserve"> PAKEITIMO</w:t>
      </w:r>
      <w:r w:rsidR="00EC4A9F">
        <w:rPr>
          <w:rFonts w:ascii="Times New Roman" w:hAnsi="Times New Roman"/>
          <w:b/>
          <w:bCs/>
        </w:rPr>
        <w:t xml:space="preserve"> </w:t>
      </w:r>
      <w:r w:rsidR="00EC4A9F" w:rsidRPr="00EC4A9F">
        <w:rPr>
          <w:rFonts w:ascii="Times New Roman" w:hAnsi="Times New Roman"/>
          <w:b/>
          <w:bCs/>
        </w:rPr>
        <w:t>ĮSTATYMAS</w:t>
      </w:r>
    </w:p>
    <w:p w14:paraId="7D4567D5" w14:textId="77777777" w:rsidR="009C1342" w:rsidRDefault="009C1342">
      <w:pPr>
        <w:pStyle w:val="statymopavad"/>
        <w:spacing w:line="240" w:lineRule="auto"/>
        <w:ind w:firstLine="0"/>
        <w:rPr>
          <w:rFonts w:ascii="Times New Roman" w:hAnsi="Times New Roman"/>
          <w:b/>
        </w:rPr>
      </w:pPr>
    </w:p>
    <w:p w14:paraId="6AAD3F5A" w14:textId="0EA8E484" w:rsidR="006608C0" w:rsidRPr="00C638FA" w:rsidRDefault="00B11047" w:rsidP="006608C0">
      <w:pPr>
        <w:jc w:val="center"/>
        <w:rPr>
          <w:rFonts w:ascii="Times New Roman" w:hAnsi="Times New Roman"/>
          <w:szCs w:val="24"/>
          <w:lang w:val="lt-LT"/>
        </w:rPr>
      </w:pPr>
      <w:r>
        <w:rPr>
          <w:rStyle w:val="Datametai"/>
          <w:rFonts w:ascii="Times New Roman" w:hAnsi="Times New Roman"/>
          <w:szCs w:val="24"/>
        </w:rPr>
        <w:t>202</w:t>
      </w:r>
      <w:r w:rsidR="005912A6">
        <w:rPr>
          <w:rStyle w:val="Datametai"/>
          <w:rFonts w:ascii="Times New Roman" w:hAnsi="Times New Roman"/>
          <w:szCs w:val="24"/>
        </w:rPr>
        <w:t>6</w:t>
      </w:r>
      <w:r w:rsidR="00D916F4" w:rsidRPr="00C638FA">
        <w:rPr>
          <w:rFonts w:ascii="Times New Roman" w:hAnsi="Times New Roman"/>
          <w:szCs w:val="24"/>
          <w:lang w:val="lt-LT"/>
        </w:rPr>
        <w:t xml:space="preserve"> m. 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begin">
          <w:ffData>
            <w:name w:val="data_menuo"/>
            <w:enabled/>
            <w:calcOnExit w:val="0"/>
            <w:textInput>
              <w:maxLength w:val="9"/>
              <w:format w:val="Mažosios raidės"/>
            </w:textInput>
          </w:ffData>
        </w:fldChar>
      </w:r>
      <w:bookmarkStart w:id="0" w:name="data_menuo"/>
      <w:r w:rsidR="006608C0" w:rsidRPr="00C638FA">
        <w:rPr>
          <w:rStyle w:val="Datamnuo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mnuo"/>
          <w:rFonts w:ascii="Times New Roman" w:hAnsi="Times New Roman"/>
          <w:szCs w:val="24"/>
        </w:rPr>
      </w:r>
      <w:r w:rsidR="006608C0" w:rsidRPr="00C638FA">
        <w:rPr>
          <w:rStyle w:val="Datamnuo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end"/>
      </w:r>
      <w:bookmarkEnd w:id="0"/>
      <w:r w:rsidR="00D916F4" w:rsidRPr="00C638FA">
        <w:rPr>
          <w:rFonts w:ascii="Times New Roman" w:hAnsi="Times New Roman"/>
          <w:szCs w:val="24"/>
          <w:lang w:val="lt-LT"/>
        </w:rPr>
        <w:t xml:space="preserve"> 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begin">
          <w:ffData>
            <w:name w:val="data_diena"/>
            <w:enabled/>
            <w:calcOnExit w:val="0"/>
            <w:textInput>
              <w:maxLength w:val="2"/>
            </w:textInput>
          </w:ffData>
        </w:fldChar>
      </w:r>
      <w:bookmarkStart w:id="1" w:name="data_diena"/>
      <w:r w:rsidR="006608C0" w:rsidRPr="00C638FA">
        <w:rPr>
          <w:rStyle w:val="Datadiena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diena"/>
          <w:rFonts w:ascii="Times New Roman" w:hAnsi="Times New Roman"/>
          <w:szCs w:val="24"/>
        </w:rPr>
      </w:r>
      <w:r w:rsidR="006608C0" w:rsidRPr="00C638FA">
        <w:rPr>
          <w:rStyle w:val="Datadiena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end"/>
      </w:r>
      <w:bookmarkEnd w:id="1"/>
      <w:r w:rsidR="00D916F4" w:rsidRPr="00C638FA">
        <w:rPr>
          <w:rFonts w:ascii="Times New Roman" w:hAnsi="Times New Roman"/>
          <w:szCs w:val="24"/>
          <w:lang w:val="lt-LT"/>
        </w:rPr>
        <w:t xml:space="preserve"> d. Nr. 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begin">
          <w:ffData>
            <w:name w:val="dok_nr"/>
            <w:enabled/>
            <w:calcOnExit w:val="0"/>
            <w:textInput/>
          </w:ffData>
        </w:fldChar>
      </w:r>
      <w:bookmarkStart w:id="2" w:name="dok_nr"/>
      <w:r w:rsidR="006608C0" w:rsidRPr="00C638FA">
        <w:rPr>
          <w:rStyle w:val="statymoNr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statymoNr"/>
          <w:rFonts w:ascii="Times New Roman" w:hAnsi="Times New Roman"/>
          <w:szCs w:val="24"/>
        </w:rPr>
      </w:r>
      <w:r w:rsidR="006608C0" w:rsidRPr="00C638FA">
        <w:rPr>
          <w:rStyle w:val="statymoNr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end"/>
      </w:r>
      <w:bookmarkEnd w:id="2"/>
    </w:p>
    <w:p w14:paraId="13644BF8" w14:textId="77777777" w:rsidR="009C1342" w:rsidRPr="00C638FA" w:rsidRDefault="00D916F4" w:rsidP="007041AC">
      <w:pPr>
        <w:jc w:val="center"/>
        <w:rPr>
          <w:rFonts w:ascii="Times New Roman" w:hAnsi="Times New Roman"/>
          <w:szCs w:val="24"/>
          <w:lang w:val="lt-LT"/>
        </w:rPr>
      </w:pPr>
      <w:r w:rsidRPr="00C638FA">
        <w:rPr>
          <w:rFonts w:ascii="Times New Roman" w:hAnsi="Times New Roman"/>
          <w:szCs w:val="24"/>
          <w:lang w:val="lt-LT"/>
        </w:rPr>
        <w:t>Vilnius</w:t>
      </w:r>
    </w:p>
    <w:p w14:paraId="09C32EA1" w14:textId="77777777" w:rsidR="007041AC" w:rsidRPr="002C20AE" w:rsidRDefault="007041AC" w:rsidP="007041AC">
      <w:pPr>
        <w:jc w:val="center"/>
        <w:rPr>
          <w:rFonts w:ascii="Times New Roman" w:hAnsi="Times New Roman"/>
          <w:sz w:val="22"/>
          <w:lang w:val="lt-LT"/>
        </w:rPr>
      </w:pPr>
    </w:p>
    <w:p w14:paraId="1FE09F8C" w14:textId="77777777" w:rsidR="006608C0" w:rsidRPr="007A56BD" w:rsidRDefault="006608C0" w:rsidP="00FD663F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lt-LT"/>
        </w:rPr>
      </w:pPr>
    </w:p>
    <w:p w14:paraId="346F9DAA" w14:textId="77777777" w:rsidR="007041AC" w:rsidRPr="007A56BD" w:rsidRDefault="007041AC" w:rsidP="00FD663F">
      <w:pPr>
        <w:spacing w:line="360" w:lineRule="auto"/>
        <w:ind w:firstLine="720"/>
        <w:jc w:val="both"/>
        <w:rPr>
          <w:rFonts w:ascii="Times New Roman" w:hAnsi="Times New Roman"/>
          <w:lang w:val="lt-LT"/>
        </w:rPr>
        <w:sectPr w:rsidR="007041AC" w:rsidRPr="007A56BD" w:rsidSect="00FD663F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0F1C14FB" w14:textId="570C6675" w:rsidR="009E1D71" w:rsidRPr="006143F1" w:rsidRDefault="009E1D71" w:rsidP="006143F1">
      <w:pPr>
        <w:pStyle w:val="Sraopastraipa"/>
        <w:numPr>
          <w:ilvl w:val="0"/>
          <w:numId w:val="4"/>
        </w:numPr>
        <w:jc w:val="both"/>
        <w:rPr>
          <w:b/>
        </w:rPr>
      </w:pPr>
      <w:bookmarkStart w:id="3" w:name="pareigos"/>
      <w:r w:rsidRPr="006143F1">
        <w:rPr>
          <w:b/>
        </w:rPr>
        <w:t xml:space="preserve">straipsnis. </w:t>
      </w:r>
      <w:r w:rsidR="00B2024E" w:rsidRPr="006143F1">
        <w:rPr>
          <w:b/>
        </w:rPr>
        <w:t>11</w:t>
      </w:r>
      <w:r w:rsidR="00EC4A9F" w:rsidRPr="006143F1">
        <w:rPr>
          <w:b/>
        </w:rPr>
        <w:t xml:space="preserve"> </w:t>
      </w:r>
      <w:r w:rsidRPr="006143F1">
        <w:rPr>
          <w:b/>
        </w:rPr>
        <w:t>straipsnio pakeitimas</w:t>
      </w:r>
    </w:p>
    <w:p w14:paraId="435D92F0" w14:textId="60B473AB" w:rsidR="009E1D71" w:rsidRPr="006143F1" w:rsidRDefault="009E1D71" w:rsidP="006143F1">
      <w:pPr>
        <w:pStyle w:val="Sraopastraipa"/>
        <w:jc w:val="both"/>
        <w:rPr>
          <w:bCs/>
        </w:rPr>
      </w:pPr>
      <w:r w:rsidRPr="006143F1">
        <w:rPr>
          <w:bCs/>
        </w:rPr>
        <w:t>Pa</w:t>
      </w:r>
      <w:r w:rsidR="005912A6" w:rsidRPr="006143F1">
        <w:rPr>
          <w:bCs/>
        </w:rPr>
        <w:t>pildyti</w:t>
      </w:r>
      <w:r w:rsidRPr="006143F1">
        <w:rPr>
          <w:bCs/>
        </w:rPr>
        <w:t xml:space="preserve"> </w:t>
      </w:r>
      <w:r w:rsidR="00B2024E" w:rsidRPr="006143F1">
        <w:rPr>
          <w:bCs/>
        </w:rPr>
        <w:t>11</w:t>
      </w:r>
      <w:r w:rsidRPr="006143F1">
        <w:rPr>
          <w:bCs/>
        </w:rPr>
        <w:t>straipsn</w:t>
      </w:r>
      <w:r w:rsidR="005912A6" w:rsidRPr="006143F1">
        <w:rPr>
          <w:bCs/>
        </w:rPr>
        <w:t xml:space="preserve">io </w:t>
      </w:r>
      <w:r w:rsidR="00B2024E" w:rsidRPr="006143F1">
        <w:rPr>
          <w:bCs/>
        </w:rPr>
        <w:t>2</w:t>
      </w:r>
      <w:r w:rsidR="005912A6" w:rsidRPr="006143F1">
        <w:rPr>
          <w:bCs/>
        </w:rPr>
        <w:t xml:space="preserve"> dalį 6 punktu</w:t>
      </w:r>
      <w:r w:rsidRPr="006143F1">
        <w:rPr>
          <w:bCs/>
        </w:rPr>
        <w:t>:</w:t>
      </w:r>
    </w:p>
    <w:p w14:paraId="30EDA10C" w14:textId="5ABDDB24" w:rsidR="005912A6" w:rsidRPr="007A56BD" w:rsidRDefault="005912A6" w:rsidP="007A56BD">
      <w:pPr>
        <w:ind w:firstLine="720"/>
        <w:jc w:val="both"/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bCs/>
          <w:lang w:val="lt-LT"/>
        </w:rPr>
        <w:t>„</w:t>
      </w:r>
      <w:r w:rsidRPr="00BB1AD1">
        <w:rPr>
          <w:rFonts w:ascii="Times New Roman" w:hAnsi="Times New Roman"/>
          <w:b/>
          <w:bCs/>
          <w:lang w:val="lt-LT"/>
        </w:rPr>
        <w:t>6)</w:t>
      </w:r>
      <w:r w:rsidR="00B2024E" w:rsidRPr="00BB1AD1">
        <w:rPr>
          <w:rFonts w:ascii="Times New Roman" w:hAnsi="Times New Roman"/>
          <w:b/>
          <w:bCs/>
          <w:lang w:val="lt-LT"/>
        </w:rPr>
        <w:t xml:space="preserve"> </w:t>
      </w:r>
      <w:r w:rsidR="00EC2FC7" w:rsidRPr="00BB1AD1">
        <w:rPr>
          <w:rFonts w:ascii="Times New Roman" w:hAnsi="Times New Roman"/>
          <w:b/>
          <w:bCs/>
          <w:lang w:val="lt-LT"/>
        </w:rPr>
        <w:t>vengia vykdyti teismo sprendimą dėl vaiko išlaikymo ir j</w:t>
      </w:r>
      <w:r w:rsidR="006729D6" w:rsidRPr="00BB1AD1">
        <w:rPr>
          <w:rFonts w:ascii="Times New Roman" w:hAnsi="Times New Roman"/>
          <w:b/>
          <w:bCs/>
          <w:lang w:val="lt-LT"/>
        </w:rPr>
        <w:t>a</w:t>
      </w:r>
      <w:r w:rsidR="00EC2FC7" w:rsidRPr="00BB1AD1">
        <w:rPr>
          <w:rFonts w:ascii="Times New Roman" w:hAnsi="Times New Roman"/>
          <w:b/>
          <w:bCs/>
          <w:lang w:val="lt-LT"/>
        </w:rPr>
        <w:t>m taikoma administracinio poveikio priemonė</w:t>
      </w:r>
      <w:r w:rsidR="001949EB" w:rsidRPr="00BB1AD1">
        <w:rPr>
          <w:rFonts w:ascii="Times New Roman" w:hAnsi="Times New Roman"/>
          <w:b/>
          <w:bCs/>
          <w:lang w:val="lt-LT"/>
        </w:rPr>
        <w:t xml:space="preserve">, </w:t>
      </w:r>
      <w:r w:rsidR="006143F1" w:rsidRPr="006143F1">
        <w:rPr>
          <w:rFonts w:ascii="Times New Roman" w:hAnsi="Times New Roman"/>
          <w:b/>
          <w:bCs/>
          <w:lang w:val="lt-LT"/>
        </w:rPr>
        <w:t>teisės medžioti</w:t>
      </w:r>
      <w:r w:rsidR="006143F1">
        <w:rPr>
          <w:rFonts w:ascii="Times New Roman" w:hAnsi="Times New Roman"/>
          <w:b/>
          <w:bCs/>
          <w:lang w:val="lt-LT"/>
        </w:rPr>
        <w:t xml:space="preserve"> atėmimas</w:t>
      </w:r>
      <w:r w:rsidRPr="00BB1AD1">
        <w:rPr>
          <w:rFonts w:ascii="Times New Roman" w:hAnsi="Times New Roman"/>
          <w:b/>
          <w:lang w:val="lt-LT"/>
        </w:rPr>
        <w:t>.</w:t>
      </w:r>
      <w:r w:rsidRPr="007A56BD">
        <w:rPr>
          <w:rFonts w:ascii="Times New Roman" w:hAnsi="Times New Roman"/>
          <w:lang w:val="lt-LT"/>
        </w:rPr>
        <w:t>“</w:t>
      </w:r>
      <w:r w:rsidR="006143F1">
        <w:rPr>
          <w:rFonts w:ascii="Times New Roman" w:hAnsi="Times New Roman"/>
          <w:lang w:val="lt-LT"/>
        </w:rPr>
        <w:t xml:space="preserve"> </w:t>
      </w:r>
    </w:p>
    <w:p w14:paraId="77FD03EC" w14:textId="77777777" w:rsidR="005912A6" w:rsidRPr="007A56BD" w:rsidRDefault="005912A6" w:rsidP="007A56BD">
      <w:pPr>
        <w:ind w:firstLine="720"/>
        <w:jc w:val="both"/>
        <w:rPr>
          <w:rFonts w:ascii="Times New Roman" w:hAnsi="Times New Roman"/>
          <w:lang w:val="lt-LT"/>
        </w:rPr>
      </w:pPr>
    </w:p>
    <w:p w14:paraId="3749F792" w14:textId="1185372E" w:rsidR="005912A6" w:rsidRPr="007A56BD" w:rsidRDefault="005912A6" w:rsidP="008F1107">
      <w:pPr>
        <w:ind w:firstLine="720"/>
        <w:jc w:val="both"/>
        <w:rPr>
          <w:rFonts w:ascii="Times New Roman" w:hAnsi="Times New Roman"/>
          <w:b/>
          <w:lang w:val="lt-LT"/>
        </w:rPr>
      </w:pPr>
      <w:r w:rsidRPr="007A56BD">
        <w:rPr>
          <w:rFonts w:ascii="Times New Roman" w:hAnsi="Times New Roman"/>
          <w:b/>
          <w:lang w:val="lt-LT"/>
        </w:rPr>
        <w:t>2 straipsnis</w:t>
      </w:r>
      <w:r w:rsidR="001949EB">
        <w:rPr>
          <w:rFonts w:ascii="Times New Roman" w:hAnsi="Times New Roman"/>
          <w:b/>
          <w:lang w:val="lt-LT"/>
        </w:rPr>
        <w:t>. 14</w:t>
      </w:r>
      <w:r w:rsidR="001949EB" w:rsidRPr="007A56BD">
        <w:rPr>
          <w:rFonts w:ascii="Times New Roman" w:hAnsi="Times New Roman"/>
          <w:b/>
          <w:lang w:val="lt-LT"/>
        </w:rPr>
        <w:t xml:space="preserve"> straipsnio pakeitimas</w:t>
      </w:r>
    </w:p>
    <w:p w14:paraId="77A85ACE" w14:textId="6E958C95" w:rsidR="005912A6" w:rsidRPr="0029495E" w:rsidRDefault="005912A6" w:rsidP="0029495E">
      <w:pPr>
        <w:pStyle w:val="Sraopastraipa"/>
        <w:numPr>
          <w:ilvl w:val="0"/>
          <w:numId w:val="2"/>
        </w:numPr>
        <w:jc w:val="both"/>
      </w:pPr>
      <w:r w:rsidRPr="0029495E">
        <w:t xml:space="preserve">Papildyti </w:t>
      </w:r>
      <w:r w:rsidR="0029495E" w:rsidRPr="0029495E">
        <w:t>1</w:t>
      </w:r>
      <w:r w:rsidR="0029495E">
        <w:t>4 straipsnio 2 dalį 5</w:t>
      </w:r>
      <w:r w:rsidR="0029495E" w:rsidRPr="0029495E">
        <w:t xml:space="preserve"> punktu</w:t>
      </w:r>
      <w:r w:rsidRPr="0029495E">
        <w:t>:</w:t>
      </w:r>
    </w:p>
    <w:p w14:paraId="5A280FBB" w14:textId="447C98F2" w:rsidR="005912A6" w:rsidRPr="007A56BD" w:rsidRDefault="00CB27FE" w:rsidP="008F1107">
      <w:pPr>
        <w:ind w:firstLine="720"/>
        <w:jc w:val="both"/>
        <w:rPr>
          <w:rFonts w:ascii="Times New Roman" w:hAnsi="Times New Roman"/>
          <w:lang w:val="lt-LT"/>
        </w:rPr>
      </w:pPr>
      <w:r>
        <w:rPr>
          <w:rFonts w:ascii="Times New Roman" w:hAnsi="Times New Roman"/>
          <w:lang w:val="lt-LT"/>
        </w:rPr>
        <w:t>„</w:t>
      </w:r>
      <w:r w:rsidR="00D17BEF" w:rsidRPr="00BB1AD1">
        <w:rPr>
          <w:rFonts w:ascii="Times New Roman" w:hAnsi="Times New Roman"/>
          <w:b/>
          <w:lang w:val="lt-LT"/>
        </w:rPr>
        <w:t xml:space="preserve">5) vengia vykdyti teismo sprendimą dėl vaiko išlaikymo ir </w:t>
      </w:r>
      <w:r w:rsidR="00EC2FC7" w:rsidRPr="00BB1AD1">
        <w:rPr>
          <w:rFonts w:ascii="Times New Roman" w:hAnsi="Times New Roman"/>
          <w:b/>
          <w:lang w:val="lt-LT"/>
        </w:rPr>
        <w:t>j</w:t>
      </w:r>
      <w:r w:rsidR="00FD209F">
        <w:rPr>
          <w:rFonts w:ascii="Times New Roman" w:hAnsi="Times New Roman"/>
          <w:b/>
          <w:lang w:val="lt-LT"/>
        </w:rPr>
        <w:t>am</w:t>
      </w:r>
      <w:r w:rsidR="00EC2FC7" w:rsidRPr="00BB1AD1">
        <w:rPr>
          <w:rFonts w:ascii="Times New Roman" w:hAnsi="Times New Roman"/>
          <w:b/>
          <w:lang w:val="lt-LT"/>
        </w:rPr>
        <w:t xml:space="preserve"> taikoma administracinio poveikio priemonė, </w:t>
      </w:r>
      <w:r w:rsidR="00FD209F">
        <w:rPr>
          <w:rFonts w:ascii="Times New Roman" w:hAnsi="Times New Roman"/>
          <w:b/>
          <w:lang w:val="lt-LT"/>
        </w:rPr>
        <w:t>teisės medžioti atėmimas</w:t>
      </w:r>
      <w:r w:rsidR="00EC2FC7" w:rsidRPr="00BB1AD1">
        <w:rPr>
          <w:rFonts w:ascii="Times New Roman" w:hAnsi="Times New Roman"/>
          <w:b/>
          <w:lang w:val="lt-LT"/>
        </w:rPr>
        <w:t>;</w:t>
      </w:r>
      <w:r>
        <w:rPr>
          <w:rFonts w:ascii="Times New Roman" w:hAnsi="Times New Roman"/>
          <w:lang w:val="lt-LT"/>
        </w:rPr>
        <w:t>“</w:t>
      </w:r>
    </w:p>
    <w:p w14:paraId="664E11D5" w14:textId="577A49D0" w:rsidR="005912A6" w:rsidRPr="007A56BD" w:rsidRDefault="0029495E" w:rsidP="0029495E">
      <w:pPr>
        <w:pStyle w:val="Sraopastraipa"/>
        <w:numPr>
          <w:ilvl w:val="0"/>
          <w:numId w:val="2"/>
        </w:numPr>
        <w:spacing w:after="160"/>
        <w:jc w:val="both"/>
      </w:pPr>
      <w:r w:rsidRPr="0029495E">
        <w:t>Buvusi</w:t>
      </w:r>
      <w:r>
        <w:t>u</w:t>
      </w:r>
      <w:r w:rsidRPr="0029495E">
        <w:t>s 1</w:t>
      </w:r>
      <w:r>
        <w:t>4</w:t>
      </w:r>
      <w:r w:rsidRPr="0029495E">
        <w:t xml:space="preserve"> straipsnio</w:t>
      </w:r>
      <w:r>
        <w:t xml:space="preserve"> 2 dalies </w:t>
      </w:r>
      <w:r w:rsidRPr="0029495E">
        <w:t xml:space="preserve"> </w:t>
      </w:r>
      <w:r>
        <w:t>5</w:t>
      </w:r>
      <w:r w:rsidRPr="0029495E">
        <w:t xml:space="preserve"> ir </w:t>
      </w:r>
      <w:r>
        <w:t>6</w:t>
      </w:r>
      <w:r w:rsidRPr="0029495E">
        <w:t xml:space="preserve"> </w:t>
      </w:r>
      <w:r>
        <w:t>punktus</w:t>
      </w:r>
      <w:r w:rsidRPr="0029495E">
        <w:t xml:space="preserve"> laikyti atitinkamai </w:t>
      </w:r>
      <w:r>
        <w:t>6</w:t>
      </w:r>
      <w:r w:rsidRPr="0029495E">
        <w:t xml:space="preserve"> ir </w:t>
      </w:r>
      <w:r>
        <w:t>7</w:t>
      </w:r>
      <w:r w:rsidRPr="0029495E">
        <w:t xml:space="preserve"> </w:t>
      </w:r>
      <w:r>
        <w:t>punktais.</w:t>
      </w:r>
    </w:p>
    <w:p w14:paraId="38093506" w14:textId="02EAC626" w:rsidR="008F1107" w:rsidRDefault="00D763BC" w:rsidP="008F1107">
      <w:pPr>
        <w:pStyle w:val="prastasiniatinklio"/>
        <w:ind w:firstLine="720"/>
        <w:jc w:val="both"/>
        <w:rPr>
          <w:b/>
          <w:color w:val="000000"/>
        </w:rPr>
      </w:pPr>
      <w:r>
        <w:rPr>
          <w:b/>
          <w:color w:val="000000"/>
        </w:rPr>
        <w:t>3</w:t>
      </w:r>
      <w:r w:rsidR="006629B6" w:rsidRPr="007A56BD">
        <w:rPr>
          <w:b/>
          <w:color w:val="000000"/>
        </w:rPr>
        <w:t xml:space="preserve"> straipsnis. Įstatymo įsigaliojimas </w:t>
      </w:r>
      <w:r>
        <w:rPr>
          <w:b/>
          <w:color w:val="000000"/>
        </w:rPr>
        <w:t>ir įgyvendinimas</w:t>
      </w:r>
    </w:p>
    <w:p w14:paraId="42F7B1B3" w14:textId="2EF7DDFC" w:rsidR="006629B6" w:rsidRPr="008F1107" w:rsidRDefault="006629B6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 w:rsidRPr="007A56BD">
        <w:rPr>
          <w:color w:val="000000"/>
        </w:rPr>
        <w:t>Šis įstatymas</w:t>
      </w:r>
      <w:r w:rsidR="008F1107">
        <w:rPr>
          <w:color w:val="000000"/>
        </w:rPr>
        <w:t xml:space="preserve">, </w:t>
      </w:r>
      <w:r w:rsidR="008F1107" w:rsidRPr="008F1107">
        <w:rPr>
          <w:color w:val="000000"/>
        </w:rPr>
        <w:t>išskyrus šio straipsnio 2 dalį</w:t>
      </w:r>
      <w:r w:rsidR="008F1107">
        <w:rPr>
          <w:color w:val="000000"/>
        </w:rPr>
        <w:t>, įsigalioja</w:t>
      </w:r>
      <w:r w:rsidRPr="007A56BD">
        <w:rPr>
          <w:color w:val="000000"/>
        </w:rPr>
        <w:t xml:space="preserve"> 2026 m. </w:t>
      </w:r>
      <w:r w:rsidR="005912A6" w:rsidRPr="007A56BD">
        <w:rPr>
          <w:color w:val="000000"/>
        </w:rPr>
        <w:t>lapkričio</w:t>
      </w:r>
      <w:r w:rsidRPr="007A56BD">
        <w:rPr>
          <w:color w:val="000000"/>
        </w:rPr>
        <w:t xml:space="preserve"> 1 d.</w:t>
      </w:r>
    </w:p>
    <w:p w14:paraId="760BC63D" w14:textId="152DFE78" w:rsidR="008F1107" w:rsidRPr="008F1107" w:rsidRDefault="00D763BC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>Aplinkos ministras</w:t>
      </w:r>
      <w:r w:rsidR="008F1107">
        <w:rPr>
          <w:color w:val="000000"/>
        </w:rPr>
        <w:t xml:space="preserve"> </w:t>
      </w:r>
      <w:r w:rsidR="008F1107" w:rsidRPr="008F1107">
        <w:rPr>
          <w:color w:val="000000"/>
        </w:rPr>
        <w:t>iki 202</w:t>
      </w:r>
      <w:r w:rsidR="001C10DB">
        <w:rPr>
          <w:color w:val="000000"/>
        </w:rPr>
        <w:t>6</w:t>
      </w:r>
      <w:r w:rsidR="008F1107" w:rsidRPr="008F1107">
        <w:rPr>
          <w:color w:val="000000"/>
        </w:rPr>
        <w:t xml:space="preserve"> m. </w:t>
      </w:r>
      <w:r w:rsidR="001C10DB">
        <w:rPr>
          <w:color w:val="000000"/>
        </w:rPr>
        <w:t>spalio</w:t>
      </w:r>
      <w:r w:rsidR="008F1107" w:rsidRPr="008F1107">
        <w:rPr>
          <w:color w:val="000000"/>
        </w:rPr>
        <w:t xml:space="preserve"> 31 d. priima šio įstatymo įgyvendinamuosius teisės aktus</w:t>
      </w:r>
      <w:r w:rsidR="008F1107">
        <w:rPr>
          <w:color w:val="000000"/>
        </w:rPr>
        <w:t>.</w:t>
      </w:r>
    </w:p>
    <w:p w14:paraId="5D888FC7" w14:textId="2375977F" w:rsidR="00225BEA" w:rsidRPr="007A56BD" w:rsidRDefault="00225BEA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1419D94" w14:textId="77777777" w:rsidR="006629B6" w:rsidRPr="007A56BD" w:rsidRDefault="006629B6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B00BBD4" w14:textId="77777777" w:rsidR="00731AD6" w:rsidRPr="007A56BD" w:rsidRDefault="00731AD6" w:rsidP="007A56BD">
      <w:pPr>
        <w:ind w:firstLine="720"/>
        <w:jc w:val="both"/>
        <w:rPr>
          <w:rFonts w:ascii="Times New Roman" w:hAnsi="Times New Roman"/>
          <w:i/>
          <w:szCs w:val="24"/>
          <w:lang w:val="lt-LT"/>
        </w:rPr>
        <w:sectPr w:rsidR="00731AD6" w:rsidRPr="007A56BD" w:rsidSect="00FD663F"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  <w:docGrid w:linePitch="326"/>
        </w:sectPr>
      </w:pPr>
    </w:p>
    <w:p w14:paraId="728F1897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i/>
          <w:iCs/>
          <w:color w:val="000000"/>
          <w:szCs w:val="24"/>
          <w:lang w:val="lt-LT" w:eastAsia="lt-LT"/>
        </w:rPr>
        <w:t>Skelbiu šį Lietuvos Respublikos Seimo priimtą įstatymą.</w:t>
      </w:r>
    </w:p>
    <w:p w14:paraId="76AF5FE0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color w:val="000000"/>
          <w:szCs w:val="24"/>
          <w:lang w:val="lt-LT" w:eastAsia="lt-LT"/>
        </w:rPr>
        <w:t>Respublikos Prezidentas</w:t>
      </w:r>
    </w:p>
    <w:p w14:paraId="518C6EBE" w14:textId="40FDFA81" w:rsidR="00225BEA" w:rsidRDefault="00225BEA" w:rsidP="007A56BD">
      <w:pPr>
        <w:rPr>
          <w:rFonts w:ascii="Times New Roman" w:hAnsi="Times New Roman"/>
          <w:lang w:val="lt-LT"/>
        </w:rPr>
      </w:pPr>
    </w:p>
    <w:p w14:paraId="6A7FF084" w14:textId="493AE6FF" w:rsidR="006729D6" w:rsidRDefault="006729D6" w:rsidP="007A56BD">
      <w:pPr>
        <w:rPr>
          <w:rFonts w:ascii="Times New Roman" w:hAnsi="Times New Roman"/>
          <w:lang w:val="lt-LT"/>
        </w:rPr>
      </w:pPr>
    </w:p>
    <w:p w14:paraId="73BCA5D1" w14:textId="27323352" w:rsidR="006729D6" w:rsidRDefault="006729D6" w:rsidP="007A56BD">
      <w:pPr>
        <w:rPr>
          <w:rFonts w:ascii="Times New Roman" w:hAnsi="Times New Roman"/>
          <w:lang w:val="lt-LT"/>
        </w:rPr>
      </w:pPr>
    </w:p>
    <w:p w14:paraId="4BE795F3" w14:textId="77777777" w:rsidR="006729D6" w:rsidRPr="007A56BD" w:rsidRDefault="006729D6" w:rsidP="007A56BD">
      <w:pPr>
        <w:rPr>
          <w:rFonts w:ascii="Times New Roman" w:hAnsi="Times New Roman"/>
          <w:lang w:val="lt-LT"/>
        </w:rPr>
      </w:pPr>
    </w:p>
    <w:p w14:paraId="13815574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</w:p>
    <w:p w14:paraId="63B8023A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Teikia</w:t>
      </w:r>
    </w:p>
    <w:bookmarkEnd w:id="3"/>
    <w:p w14:paraId="253A6907" w14:textId="4B20589C" w:rsidR="00225BEA" w:rsidRPr="007A56BD" w:rsidRDefault="00B11047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Seimo narys</w:t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  <w:t xml:space="preserve">Darius </w:t>
      </w:r>
      <w:proofErr w:type="spellStart"/>
      <w:r w:rsidRPr="007A56BD">
        <w:rPr>
          <w:rFonts w:ascii="Times New Roman" w:hAnsi="Times New Roman"/>
          <w:lang w:val="lt-LT"/>
        </w:rPr>
        <w:t>Razmislevičius</w:t>
      </w:r>
      <w:proofErr w:type="spellEnd"/>
    </w:p>
    <w:p w14:paraId="32F43968" w14:textId="5E4B115D" w:rsidR="005912A6" w:rsidRPr="007A56BD" w:rsidRDefault="005912A6" w:rsidP="007A56BD">
      <w:pPr>
        <w:rPr>
          <w:rFonts w:ascii="Times New Roman" w:hAnsi="Times New Roman"/>
          <w:lang w:val="lt-LT"/>
        </w:rPr>
      </w:pPr>
    </w:p>
    <w:p w14:paraId="00E5FAAD" w14:textId="77777777" w:rsidR="005912A6" w:rsidRPr="00225BEA" w:rsidRDefault="005912A6" w:rsidP="007A56BD">
      <w:pPr>
        <w:rPr>
          <w:rFonts w:ascii="Times New Roman" w:hAnsi="Times New Roman"/>
          <w:lang w:val="lt-LT"/>
        </w:rPr>
      </w:pPr>
    </w:p>
    <w:sectPr w:rsidR="005912A6" w:rsidRPr="00225BEA" w:rsidSect="00FD663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09DE3" w14:textId="77777777" w:rsidR="002929A7" w:rsidRDefault="002929A7">
      <w:r>
        <w:separator/>
      </w:r>
    </w:p>
  </w:endnote>
  <w:endnote w:type="continuationSeparator" w:id="0">
    <w:p w14:paraId="5B15CFC6" w14:textId="77777777" w:rsidR="002929A7" w:rsidRDefault="0029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37473" w14:textId="77777777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4673D0F" w14:textId="77777777" w:rsidR="009C1342" w:rsidRDefault="009C1342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376E6" w14:textId="700F85E0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A56BD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E253504" w14:textId="77777777" w:rsidR="009C1342" w:rsidRDefault="009C134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BF1FB" w14:textId="77777777" w:rsidR="002929A7" w:rsidRDefault="002929A7">
      <w:r>
        <w:separator/>
      </w:r>
    </w:p>
  </w:footnote>
  <w:footnote w:type="continuationSeparator" w:id="0">
    <w:p w14:paraId="2CDF0C1E" w14:textId="77777777" w:rsidR="002929A7" w:rsidRDefault="00292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B9BD1" w14:textId="77777777" w:rsidR="009C1342" w:rsidRDefault="00D916F4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5DC55A8B" w14:textId="77777777" w:rsidR="009C1342" w:rsidRDefault="009C134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AC7C7" w14:textId="40F3D18D" w:rsidR="009C1342" w:rsidRPr="0006247D" w:rsidRDefault="00D916F4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06247D">
      <w:rPr>
        <w:rStyle w:val="Puslapionumeris"/>
        <w:rFonts w:ascii="Times New Roman" w:hAnsi="Times New Roman"/>
        <w:szCs w:val="24"/>
      </w:rPr>
      <w:fldChar w:fldCharType="begin"/>
    </w:r>
    <w:r w:rsidRPr="0006247D">
      <w:rPr>
        <w:rStyle w:val="Puslapionumeris"/>
        <w:rFonts w:ascii="Times New Roman" w:hAnsi="Times New Roman"/>
        <w:szCs w:val="24"/>
      </w:rPr>
      <w:instrText xml:space="preserve">PAGE  </w:instrText>
    </w:r>
    <w:r w:rsidRPr="0006247D">
      <w:rPr>
        <w:rStyle w:val="Puslapionumeris"/>
        <w:rFonts w:ascii="Times New Roman" w:hAnsi="Times New Roman"/>
        <w:szCs w:val="24"/>
      </w:rPr>
      <w:fldChar w:fldCharType="separate"/>
    </w:r>
    <w:r w:rsidR="007A56BD">
      <w:rPr>
        <w:rStyle w:val="Puslapionumeris"/>
        <w:rFonts w:ascii="Times New Roman" w:hAnsi="Times New Roman"/>
        <w:noProof/>
        <w:szCs w:val="24"/>
      </w:rPr>
      <w:t>2</w:t>
    </w:r>
    <w:r w:rsidRPr="0006247D">
      <w:rPr>
        <w:rStyle w:val="Puslapionumeris"/>
        <w:rFonts w:ascii="Times New Roman" w:hAnsi="Times New Roman"/>
        <w:szCs w:val="24"/>
      </w:rPr>
      <w:fldChar w:fldCharType="end"/>
    </w:r>
  </w:p>
  <w:p w14:paraId="484F0A50" w14:textId="77777777" w:rsidR="009C1342" w:rsidRDefault="009C134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21424"/>
    <w:multiLevelType w:val="hybridMultilevel"/>
    <w:tmpl w:val="DB9438C0"/>
    <w:lvl w:ilvl="0" w:tplc="B29EE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F3E4FFF"/>
    <w:multiLevelType w:val="hybridMultilevel"/>
    <w:tmpl w:val="0994EE86"/>
    <w:lvl w:ilvl="0" w:tplc="0234FE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442AF7"/>
    <w:multiLevelType w:val="hybridMultilevel"/>
    <w:tmpl w:val="39446A88"/>
    <w:lvl w:ilvl="0" w:tplc="89BA466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C821770"/>
    <w:multiLevelType w:val="hybridMultilevel"/>
    <w:tmpl w:val="A97C806C"/>
    <w:lvl w:ilvl="0" w:tplc="DCF081A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8523264">
    <w:abstractNumId w:val="3"/>
  </w:num>
  <w:num w:numId="2" w16cid:durableId="83455473">
    <w:abstractNumId w:val="0"/>
  </w:num>
  <w:num w:numId="3" w16cid:durableId="1792507071">
    <w:abstractNumId w:val="1"/>
  </w:num>
  <w:num w:numId="4" w16cid:durableId="8044699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9A7"/>
    <w:rsid w:val="0002086E"/>
    <w:rsid w:val="00052A3E"/>
    <w:rsid w:val="0006247D"/>
    <w:rsid w:val="00112D14"/>
    <w:rsid w:val="00174F13"/>
    <w:rsid w:val="0019230E"/>
    <w:rsid w:val="001949EB"/>
    <w:rsid w:val="001C10DB"/>
    <w:rsid w:val="001C2D4A"/>
    <w:rsid w:val="00225BEA"/>
    <w:rsid w:val="002929A7"/>
    <w:rsid w:val="0029495E"/>
    <w:rsid w:val="002B2803"/>
    <w:rsid w:val="002C20AE"/>
    <w:rsid w:val="002C54AE"/>
    <w:rsid w:val="0039215B"/>
    <w:rsid w:val="003F76D4"/>
    <w:rsid w:val="00410838"/>
    <w:rsid w:val="004333AF"/>
    <w:rsid w:val="004C7E32"/>
    <w:rsid w:val="004F4DFE"/>
    <w:rsid w:val="005912A6"/>
    <w:rsid w:val="0059218B"/>
    <w:rsid w:val="005B1199"/>
    <w:rsid w:val="005B3C49"/>
    <w:rsid w:val="005C4D84"/>
    <w:rsid w:val="005F0A4C"/>
    <w:rsid w:val="005F4933"/>
    <w:rsid w:val="006143F1"/>
    <w:rsid w:val="006608C0"/>
    <w:rsid w:val="006629B6"/>
    <w:rsid w:val="006729D6"/>
    <w:rsid w:val="006B0B91"/>
    <w:rsid w:val="007041AC"/>
    <w:rsid w:val="00731AD6"/>
    <w:rsid w:val="00732A29"/>
    <w:rsid w:val="007822FE"/>
    <w:rsid w:val="007A56BD"/>
    <w:rsid w:val="007C1CC1"/>
    <w:rsid w:val="007F3619"/>
    <w:rsid w:val="00824B37"/>
    <w:rsid w:val="008430D6"/>
    <w:rsid w:val="008959AD"/>
    <w:rsid w:val="008D3F72"/>
    <w:rsid w:val="008E6E5F"/>
    <w:rsid w:val="008F1107"/>
    <w:rsid w:val="00907A48"/>
    <w:rsid w:val="00946BA2"/>
    <w:rsid w:val="00973D66"/>
    <w:rsid w:val="009764F4"/>
    <w:rsid w:val="009A58D8"/>
    <w:rsid w:val="009C1342"/>
    <w:rsid w:val="009E1D71"/>
    <w:rsid w:val="00A355C4"/>
    <w:rsid w:val="00AC7914"/>
    <w:rsid w:val="00B11047"/>
    <w:rsid w:val="00B2024E"/>
    <w:rsid w:val="00B235C9"/>
    <w:rsid w:val="00BB1AD1"/>
    <w:rsid w:val="00C638FA"/>
    <w:rsid w:val="00CB27FE"/>
    <w:rsid w:val="00CF5C9F"/>
    <w:rsid w:val="00D03992"/>
    <w:rsid w:val="00D17BEF"/>
    <w:rsid w:val="00D763BC"/>
    <w:rsid w:val="00D916F4"/>
    <w:rsid w:val="00DB6D19"/>
    <w:rsid w:val="00E971B5"/>
    <w:rsid w:val="00EC2FC7"/>
    <w:rsid w:val="00EC4A9F"/>
    <w:rsid w:val="00F048FA"/>
    <w:rsid w:val="00FD209F"/>
    <w:rsid w:val="00FD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2E2BD"/>
  <w15:docId w15:val="{0DFB4BCC-456D-4C09-B98E-DEF4CB5D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rFonts w:ascii="TimesLT" w:hAnsi="TimesLT"/>
      <w:sz w:val="24"/>
      <w:lang w:val="en-US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  <w:lang w:val="lt-LT"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styleId="prastasiniatinklio">
    <w:name w:val="Normal (Web)"/>
    <w:basedOn w:val="prastasis"/>
    <w:uiPriority w:val="99"/>
    <w:semiHidden/>
    <w:unhideWhenUsed/>
    <w:rsid w:val="006629B6"/>
    <w:pPr>
      <w:spacing w:before="100" w:beforeAutospacing="1" w:after="100" w:afterAutospacing="1"/>
    </w:pPr>
    <w:rPr>
      <w:rFonts w:ascii="Times New Roman" w:hAnsi="Times New Roman"/>
      <w:szCs w:val="24"/>
      <w:lang w:val="lt-LT" w:eastAsia="lt-LT"/>
    </w:rPr>
  </w:style>
  <w:style w:type="paragraph" w:styleId="Sraopastraipa">
    <w:name w:val="List Paragraph"/>
    <w:basedOn w:val="prastasis"/>
    <w:uiPriority w:val="34"/>
    <w:qFormat/>
    <w:rsid w:val="005912A6"/>
    <w:pPr>
      <w:ind w:left="720"/>
      <w:contextualSpacing/>
    </w:pPr>
    <w:rPr>
      <w:rFonts w:ascii="Times New Roman" w:hAnsi="Times New Roman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4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6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7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pkute.j\Downloads\&#302;statymo%20D&#278;L%20proj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afd4e5a2428e75219e6d8c91af289131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aece33cfe977869bf7e6deb8197addaf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B875E8E-ADDC-4DCE-88E0-2679F6EF8C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741D21-698B-4B46-B3BA-00723EB778A0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2fca179f-8cd3-46dd-a7b0-eba7b02426f9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C1C85DC-294E-453B-AC00-D13DAFCF3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Įstatymo DĖL proj.dotx</ap:Template>
  <ap:TotalTime>0</ap:TotalTime>
  <ap:Pages>1</ap:Pages>
  <ap:Words>692</ap:Words>
  <ap:Characters>395</ap:Characters>
  <ap:Application>Microsoft Office Word</ap:Application>
  <ap:DocSecurity>0</ap:DocSecurity>
  <ap:Lines>3</ap:Lines>
  <ap:Paragraphs>2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Seimas</ap:Company>
  <ap:LinksUpToDate>false</ap:LinksUpToDate>
  <ap:CharactersWithSpaces>1085</ap:CharactersWithSpaces>
  <ap:SharedDoc>false</ap:SharedDoc>
  <ap:HLinks>
    <vt:vector baseType="variant" size="6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„Windows“ vartotojas</dc:creator>
  <cp:lastModifiedBy>PŪTIENĖ Birutė</cp:lastModifiedBy>
  <cp:revision>2</cp:revision>
  <cp:lastPrinted>2014-11-17T13:53:00Z</cp:lastPrinted>
  <dcterms:created xsi:type="dcterms:W3CDTF">2026-04-08T13:03:00Z</dcterms:created>
  <dcterms:modified xsi:type="dcterms:W3CDTF">2026-04-08T13:03:00Z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ed0c2f86-9ff9-4b1b-828b-0a1e0b90f0bd</vt:lpwstr>
  </property>
</Properties>
</file>