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F0A" w:rsidRPr="003E008C" w:rsidRDefault="00DA4F0A" w:rsidP="00DA4F0A">
      <w:pPr>
        <w:ind w:left="5184"/>
        <w:jc w:val="both"/>
        <w:rPr>
          <w:caps/>
          <w:color w:val="000000" w:themeColor="text1"/>
        </w:rPr>
      </w:pPr>
      <w:r>
        <w:rPr>
          <w:caps/>
          <w:color w:val="000000" w:themeColor="text1"/>
        </w:rPr>
        <w:t xml:space="preserve">         </w:t>
      </w:r>
      <w:r w:rsidRPr="003E008C">
        <w:rPr>
          <w:caps/>
          <w:color w:val="000000" w:themeColor="text1"/>
        </w:rPr>
        <w:t>PATVIRTINTA</w:t>
      </w:r>
    </w:p>
    <w:p w:rsidR="00DA4F0A" w:rsidRPr="003E008C" w:rsidRDefault="00DA4F0A" w:rsidP="00DA4F0A">
      <w:pPr>
        <w:ind w:left="4800" w:firstLine="384"/>
        <w:jc w:val="both"/>
        <w:rPr>
          <w:color w:val="000000" w:themeColor="text1"/>
        </w:rPr>
      </w:pPr>
      <w:r w:rsidRPr="003E008C">
        <w:rPr>
          <w:color w:val="000000" w:themeColor="text1"/>
        </w:rPr>
        <w:t xml:space="preserve">         Pakruojo rajono savivaldybės </w:t>
      </w:r>
    </w:p>
    <w:p w:rsidR="00DA4F0A" w:rsidRPr="003E008C" w:rsidRDefault="00DA4F0A" w:rsidP="00DA4F0A">
      <w:pPr>
        <w:ind w:left="6096" w:hanging="912"/>
        <w:jc w:val="both"/>
        <w:rPr>
          <w:color w:val="000000" w:themeColor="text1"/>
        </w:rPr>
      </w:pPr>
      <w:r w:rsidRPr="003E008C">
        <w:rPr>
          <w:color w:val="000000" w:themeColor="text1"/>
        </w:rPr>
        <w:t xml:space="preserve">         administracijos direktoriaus </w:t>
      </w:r>
    </w:p>
    <w:p w:rsidR="00DA4F0A" w:rsidRPr="003E008C" w:rsidRDefault="00DA4F0A" w:rsidP="00DA4F0A">
      <w:pPr>
        <w:tabs>
          <w:tab w:val="left" w:pos="684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</w:t>
      </w:r>
      <w:r w:rsidR="00A75AA5">
        <w:rPr>
          <w:color w:val="000000" w:themeColor="text1"/>
        </w:rPr>
        <w:t xml:space="preserve">                            2019</w:t>
      </w:r>
      <w:r>
        <w:rPr>
          <w:color w:val="000000" w:themeColor="text1"/>
        </w:rPr>
        <w:t xml:space="preserve"> m. </w:t>
      </w:r>
      <w:r w:rsidR="00A75AA5">
        <w:rPr>
          <w:color w:val="000000" w:themeColor="text1"/>
        </w:rPr>
        <w:t>sausio</w:t>
      </w:r>
      <w:r w:rsidRPr="00AF301D">
        <w:rPr>
          <w:color w:val="000000" w:themeColor="text1"/>
        </w:rPr>
        <w:t xml:space="preserve">   d. įsakymu Nr.</w:t>
      </w:r>
      <w:r>
        <w:rPr>
          <w:color w:val="000000" w:themeColor="text1"/>
        </w:rPr>
        <w:t xml:space="preserve"> AP-</w:t>
      </w:r>
    </w:p>
    <w:p w:rsidR="00DA4F0A" w:rsidRPr="003E008C" w:rsidRDefault="00DA4F0A" w:rsidP="00DA4F0A">
      <w:pPr>
        <w:rPr>
          <w:color w:val="000000" w:themeColor="text1"/>
        </w:rPr>
      </w:pPr>
    </w:p>
    <w:p w:rsidR="00DA4F0A" w:rsidRDefault="00DA4F0A" w:rsidP="00DA4F0A">
      <w:pPr>
        <w:jc w:val="center"/>
        <w:rPr>
          <w:b/>
          <w:color w:val="000000" w:themeColor="text1"/>
        </w:rPr>
      </w:pPr>
      <w:r w:rsidRPr="003E008C">
        <w:rPr>
          <w:b/>
          <w:color w:val="000000" w:themeColor="text1"/>
        </w:rPr>
        <w:t xml:space="preserve">SOCIALINĖS RŪPYBOS SKYRIAUS </w:t>
      </w:r>
      <w:r>
        <w:rPr>
          <w:b/>
          <w:color w:val="000000" w:themeColor="text1"/>
        </w:rPr>
        <w:t xml:space="preserve">SOCIALINIŲ </w:t>
      </w:r>
      <w:r w:rsidR="00A75AA5">
        <w:rPr>
          <w:b/>
          <w:color w:val="000000" w:themeColor="text1"/>
        </w:rPr>
        <w:t>PASLAUGŲ</w:t>
      </w:r>
      <w:r>
        <w:rPr>
          <w:b/>
          <w:color w:val="000000" w:themeColor="text1"/>
        </w:rPr>
        <w:t xml:space="preserve"> SPECIALISTO</w:t>
      </w:r>
    </w:p>
    <w:p w:rsidR="00DA4F0A" w:rsidRPr="003E008C" w:rsidRDefault="00DA4F0A" w:rsidP="00DA4F0A">
      <w:pPr>
        <w:jc w:val="center"/>
        <w:rPr>
          <w:b/>
          <w:color w:val="000000" w:themeColor="text1"/>
        </w:rPr>
      </w:pPr>
      <w:r w:rsidRPr="003E008C">
        <w:rPr>
          <w:b/>
          <w:color w:val="000000" w:themeColor="text1"/>
        </w:rPr>
        <w:t>PAREIGYBĖS APRAŠYMAS</w:t>
      </w:r>
    </w:p>
    <w:p w:rsidR="00DA4F0A" w:rsidRPr="003E008C" w:rsidRDefault="00DA4F0A" w:rsidP="00DA4F0A">
      <w:pPr>
        <w:rPr>
          <w:b/>
          <w:color w:val="000000" w:themeColor="text1"/>
        </w:rPr>
      </w:pPr>
      <w:r w:rsidRPr="003E008C">
        <w:rPr>
          <w:b/>
          <w:color w:val="000000" w:themeColor="text1"/>
        </w:rPr>
        <w:tab/>
      </w:r>
    </w:p>
    <w:p w:rsidR="00DA4F0A" w:rsidRDefault="00DA4F0A" w:rsidP="00DA4F0A">
      <w:pPr>
        <w:pStyle w:val="Antrat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 SKYRIUS</w:t>
      </w:r>
    </w:p>
    <w:p w:rsidR="00DA4F0A" w:rsidRPr="003E008C" w:rsidRDefault="00DA4F0A" w:rsidP="00DA4F0A">
      <w:pPr>
        <w:pStyle w:val="Antrat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PAREIGYBĖ</w:t>
      </w:r>
    </w:p>
    <w:p w:rsidR="00DA4F0A" w:rsidRPr="003E008C" w:rsidRDefault="00DA4F0A" w:rsidP="00DA4F0A">
      <w:pPr>
        <w:rPr>
          <w:color w:val="000000" w:themeColor="text1"/>
        </w:rPr>
      </w:pPr>
    </w:p>
    <w:p w:rsidR="00A87AE3" w:rsidRPr="00A87AE3" w:rsidRDefault="00DA4F0A" w:rsidP="00A87AE3">
      <w:pPr>
        <w:tabs>
          <w:tab w:val="left" w:pos="720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A87AE3" w:rsidRPr="00A87AE3">
        <w:rPr>
          <w:color w:val="000000" w:themeColor="text1"/>
        </w:rPr>
        <w:t>1. Socialinės rūpybos skyriaus (toliau – skyrius) socialinių paslaugų specialistas,  pareigybės grupė – 3.</w:t>
      </w:r>
    </w:p>
    <w:p w:rsidR="00DA4F0A" w:rsidRPr="00AF301D" w:rsidRDefault="00DA4F0A" w:rsidP="00DA4F0A">
      <w:pPr>
        <w:ind w:firstLine="720"/>
        <w:jc w:val="both"/>
        <w:rPr>
          <w:lang w:val="es-ES_tradnl"/>
        </w:rPr>
      </w:pPr>
      <w:r>
        <w:rPr>
          <w:lang w:val="es-ES_tradnl"/>
        </w:rPr>
        <w:t>2</w:t>
      </w:r>
      <w:r w:rsidR="00252FE3">
        <w:rPr>
          <w:lang w:val="es-ES_tradnl"/>
        </w:rPr>
        <w:t xml:space="preserve">. Pareigybės lygis – </w:t>
      </w:r>
      <w:r w:rsidRPr="00AF301D">
        <w:rPr>
          <w:lang w:val="es-ES_tradnl"/>
        </w:rPr>
        <w:t>A</w:t>
      </w:r>
      <w:r w:rsidR="00A3080B">
        <w:rPr>
          <w:lang w:val="es-ES_tradnl"/>
        </w:rPr>
        <w:t>2</w:t>
      </w:r>
      <w:r>
        <w:rPr>
          <w:lang w:val="es-ES_tradnl"/>
        </w:rPr>
        <w:t>.</w:t>
      </w:r>
      <w:r w:rsidRPr="00AF301D">
        <w:rPr>
          <w:lang w:val="es-ES_tradnl"/>
        </w:rPr>
        <w:t xml:space="preserve"> </w:t>
      </w:r>
    </w:p>
    <w:p w:rsidR="00DA4F0A" w:rsidRPr="003E008C" w:rsidRDefault="00DA4F0A" w:rsidP="00DA4F0A">
      <w:pPr>
        <w:tabs>
          <w:tab w:val="left" w:pos="720"/>
        </w:tabs>
        <w:jc w:val="both"/>
        <w:rPr>
          <w:color w:val="000000" w:themeColor="text1"/>
        </w:rPr>
      </w:pPr>
    </w:p>
    <w:p w:rsidR="00DA4F0A" w:rsidRDefault="00DA4F0A" w:rsidP="00DA4F0A">
      <w:pPr>
        <w:keepNext/>
        <w:jc w:val="center"/>
        <w:outlineLvl w:val="1"/>
        <w:rPr>
          <w:b/>
          <w:bCs/>
        </w:rPr>
      </w:pPr>
      <w:r>
        <w:rPr>
          <w:b/>
          <w:bCs/>
        </w:rPr>
        <w:t>II SKYRIUS</w:t>
      </w:r>
    </w:p>
    <w:p w:rsidR="00DA4F0A" w:rsidRPr="00AF301D" w:rsidRDefault="00DA4F0A" w:rsidP="00DA4F0A">
      <w:pPr>
        <w:keepNext/>
        <w:jc w:val="center"/>
        <w:outlineLvl w:val="1"/>
        <w:rPr>
          <w:b/>
          <w:bCs/>
          <w:caps/>
        </w:rPr>
      </w:pPr>
      <w:r w:rsidRPr="00AF301D">
        <w:rPr>
          <w:b/>
          <w:bCs/>
        </w:rPr>
        <w:t>SPECIALŪS REIKALAVIMAI ŠIAS PAREIGAS EINANČIAM DARBUOTOJUI</w:t>
      </w:r>
    </w:p>
    <w:p w:rsidR="00DA4F0A" w:rsidRPr="00AF301D" w:rsidRDefault="00DA4F0A" w:rsidP="00DA4F0A">
      <w:pPr>
        <w:ind w:firstLine="57"/>
        <w:jc w:val="center"/>
      </w:pPr>
    </w:p>
    <w:p w:rsidR="00DA4F0A" w:rsidRPr="00DA07E4" w:rsidRDefault="00DA4F0A" w:rsidP="00DA4F0A">
      <w:pPr>
        <w:pStyle w:val="Pagrindinistekstas"/>
        <w:ind w:right="184" w:firstLine="709"/>
      </w:pPr>
      <w:r>
        <w:rPr>
          <w:szCs w:val="24"/>
          <w:lang w:eastAsia="lt-LT"/>
        </w:rPr>
        <w:t>3</w:t>
      </w:r>
      <w:r w:rsidRPr="00AF301D">
        <w:rPr>
          <w:szCs w:val="24"/>
          <w:lang w:eastAsia="lt-LT"/>
        </w:rPr>
        <w:t xml:space="preserve">. </w:t>
      </w:r>
      <w:r>
        <w:rPr>
          <w:szCs w:val="24"/>
          <w:lang w:eastAsia="lt-LT"/>
        </w:rPr>
        <w:t xml:space="preserve">Darbuotojas, </w:t>
      </w:r>
      <w:r w:rsidRPr="00DA07E4">
        <w:t>einantis šias pareigas, turi atitikti šiuos specialiuosius reikalavimus:</w:t>
      </w:r>
    </w:p>
    <w:p w:rsidR="00DA4F0A" w:rsidRPr="00AF301D" w:rsidRDefault="00DA4F0A" w:rsidP="00DA4F0A">
      <w:pPr>
        <w:pStyle w:val="Pagrindinistekstas"/>
        <w:ind w:firstLine="7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3.1. </w:t>
      </w:r>
      <w:r w:rsidRPr="00AF301D">
        <w:rPr>
          <w:color w:val="000000" w:themeColor="text1"/>
          <w:szCs w:val="24"/>
        </w:rPr>
        <w:t xml:space="preserve">Turėti </w:t>
      </w:r>
      <w:r w:rsidR="00A3080B">
        <w:rPr>
          <w:color w:val="000000" w:themeColor="text1"/>
          <w:szCs w:val="24"/>
        </w:rPr>
        <w:t xml:space="preserve">ne žemesnį </w:t>
      </w:r>
      <w:r w:rsidR="00A3080B">
        <w:rPr>
          <w:szCs w:val="24"/>
        </w:rPr>
        <w:t xml:space="preserve">kaip aukštąjį universitetinį išsilavinimą su bakalauro kvalifikaciniu laipsniu ar jam prilygintą išsilavinimą </w:t>
      </w:r>
      <w:r w:rsidRPr="00AF301D">
        <w:rPr>
          <w:color w:val="000000" w:themeColor="text1"/>
          <w:szCs w:val="24"/>
        </w:rPr>
        <w:t xml:space="preserve">ir </w:t>
      </w:r>
      <w:r>
        <w:rPr>
          <w:color w:val="000000" w:themeColor="text1"/>
          <w:szCs w:val="24"/>
        </w:rPr>
        <w:t xml:space="preserve">1 (vienerių) metų </w:t>
      </w:r>
      <w:r w:rsidRPr="00AF301D">
        <w:rPr>
          <w:color w:val="000000" w:themeColor="text1"/>
          <w:szCs w:val="24"/>
        </w:rPr>
        <w:t>darbo patirtį socialinės paramos organizavimo srityje.</w:t>
      </w:r>
    </w:p>
    <w:p w:rsidR="00DA4F0A" w:rsidRPr="00DA07E4" w:rsidRDefault="00DA4F0A" w:rsidP="00DA4F0A">
      <w:pPr>
        <w:pStyle w:val="Pagrindinistekstas"/>
        <w:ind w:right="184" w:firstLine="720"/>
        <w:rPr>
          <w:szCs w:val="24"/>
        </w:rPr>
      </w:pPr>
      <w:r>
        <w:rPr>
          <w:color w:val="000000" w:themeColor="text1"/>
        </w:rPr>
        <w:t>3.2. Būti susipažinusiam su Lietuvos Respublikos įstatymais, Lietuvos Respublikos Vyriausybės nutarimais ir kitais teisės aktais</w:t>
      </w:r>
      <w:r w:rsidRPr="009F6FD2">
        <w:rPr>
          <w:color w:val="000000" w:themeColor="text1"/>
        </w:rPr>
        <w:t>, reglamentuojanči</w:t>
      </w:r>
      <w:r>
        <w:rPr>
          <w:color w:val="000000" w:themeColor="text1"/>
        </w:rPr>
        <w:t>ais</w:t>
      </w:r>
      <w:r w:rsidRPr="009F6FD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vietos savivaldą, </w:t>
      </w:r>
      <w:r w:rsidRPr="009F6FD2">
        <w:rPr>
          <w:color w:val="000000" w:themeColor="text1"/>
        </w:rPr>
        <w:t>viešąjį administravimą, socialines paslaugas bei socialinį darbą</w:t>
      </w:r>
      <w:r>
        <w:rPr>
          <w:color w:val="000000" w:themeColor="text1"/>
        </w:rPr>
        <w:t>,</w:t>
      </w:r>
      <w:r w:rsidRPr="009F6FD2">
        <w:rPr>
          <w:color w:val="000000" w:themeColor="text1"/>
        </w:rPr>
        <w:t xml:space="preserve"> neįgaliųjų socialin</w:t>
      </w:r>
      <w:r>
        <w:rPr>
          <w:color w:val="000000" w:themeColor="text1"/>
        </w:rPr>
        <w:t>ę</w:t>
      </w:r>
      <w:r w:rsidRPr="009F6FD2">
        <w:rPr>
          <w:color w:val="000000" w:themeColor="text1"/>
        </w:rPr>
        <w:t xml:space="preserve"> integracij</w:t>
      </w:r>
      <w:r>
        <w:rPr>
          <w:color w:val="000000" w:themeColor="text1"/>
        </w:rPr>
        <w:t>ą.</w:t>
      </w:r>
    </w:p>
    <w:p w:rsidR="00DA4F0A" w:rsidRPr="00AF301D" w:rsidRDefault="00DA4F0A" w:rsidP="00DA4F0A">
      <w:pPr>
        <w:tabs>
          <w:tab w:val="left" w:pos="720"/>
        </w:tabs>
        <w:jc w:val="both"/>
        <w:rPr>
          <w:color w:val="000000" w:themeColor="text1"/>
        </w:rPr>
      </w:pPr>
      <w:r w:rsidRPr="00AF301D">
        <w:rPr>
          <w:color w:val="000000" w:themeColor="text1"/>
        </w:rPr>
        <w:tab/>
      </w:r>
      <w:r>
        <w:rPr>
          <w:color w:val="000000" w:themeColor="text1"/>
        </w:rPr>
        <w:t>3.3.</w:t>
      </w:r>
      <w:r w:rsidRPr="00AF301D">
        <w:rPr>
          <w:color w:val="000000" w:themeColor="text1"/>
        </w:rPr>
        <w:t xml:space="preserve"> </w:t>
      </w:r>
      <w:r>
        <w:rPr>
          <w:color w:val="000000" w:themeColor="text1"/>
        </w:rPr>
        <w:t>S</w:t>
      </w:r>
      <w:r w:rsidRPr="005B342D">
        <w:t xml:space="preserve">klandžiai dėstyti mintis raštu ir žodžiu, išmanyti </w:t>
      </w:r>
      <w:r w:rsidRPr="005B342D">
        <w:rPr>
          <w:i/>
          <w:iCs/>
        </w:rPr>
        <w:t xml:space="preserve">Dokumentų rengimo, Dokumentų tvarkymo ir apskaitos taisykles, </w:t>
      </w:r>
      <w:r w:rsidRPr="005B342D">
        <w:t>dokumentų derinimo tvarką</w:t>
      </w:r>
      <w:r>
        <w:rPr>
          <w:i/>
          <w:iCs/>
        </w:rPr>
        <w:t>.</w:t>
      </w:r>
    </w:p>
    <w:p w:rsidR="00DA4F0A" w:rsidRPr="00DA07E4" w:rsidRDefault="00DA4F0A" w:rsidP="00DA4F0A">
      <w:pPr>
        <w:pStyle w:val="Pagrindinistekstas"/>
        <w:tabs>
          <w:tab w:val="left" w:pos="709"/>
        </w:tabs>
        <w:ind w:right="184"/>
        <w:rPr>
          <w:szCs w:val="24"/>
        </w:rPr>
      </w:pPr>
      <w:r w:rsidRPr="00AF301D">
        <w:rPr>
          <w:color w:val="000000" w:themeColor="text1"/>
        </w:rPr>
        <w:tab/>
      </w:r>
      <w:r>
        <w:rPr>
          <w:color w:val="000000" w:themeColor="text1"/>
        </w:rPr>
        <w:t>3</w:t>
      </w:r>
      <w:r w:rsidRPr="00AF301D">
        <w:rPr>
          <w:color w:val="000000" w:themeColor="text1"/>
        </w:rPr>
        <w:t>.</w:t>
      </w:r>
      <w:r>
        <w:rPr>
          <w:color w:val="000000" w:themeColor="text1"/>
        </w:rPr>
        <w:t>4.</w:t>
      </w:r>
      <w:r w:rsidRPr="00AF301D">
        <w:rPr>
          <w:color w:val="000000" w:themeColor="text1"/>
        </w:rPr>
        <w:t xml:space="preserve"> </w:t>
      </w:r>
      <w:r>
        <w:rPr>
          <w:color w:val="000000" w:themeColor="text1"/>
        </w:rPr>
        <w:t>S</w:t>
      </w:r>
      <w:r w:rsidRPr="00DA07E4">
        <w:t xml:space="preserve">ugebėti savarankiškai planuoti ir organizuoti savo veiklą; </w:t>
      </w:r>
      <w:r w:rsidRPr="00DA07E4">
        <w:rPr>
          <w:szCs w:val="24"/>
        </w:rPr>
        <w:t>mokėti valdyti, kaupti, sisteminti, apibendrint</w:t>
      </w:r>
      <w:r>
        <w:rPr>
          <w:szCs w:val="24"/>
        </w:rPr>
        <w:t>i informaciją ir rengti išvadas.</w:t>
      </w:r>
    </w:p>
    <w:p w:rsidR="00DA4F0A" w:rsidRDefault="00DA4F0A" w:rsidP="00DA4F0A">
      <w:pPr>
        <w:pStyle w:val="Pagrindinistekstas"/>
        <w:ind w:right="184" w:firstLine="709"/>
        <w:rPr>
          <w:szCs w:val="24"/>
        </w:rPr>
      </w:pPr>
      <w:r>
        <w:t>3.5.</w:t>
      </w:r>
      <w:r w:rsidRPr="00DA07E4">
        <w:t xml:space="preserve"> </w:t>
      </w:r>
      <w:r>
        <w:rPr>
          <w:color w:val="000000" w:themeColor="text1"/>
        </w:rPr>
        <w:t>M</w:t>
      </w:r>
      <w:r w:rsidRPr="00DA07E4">
        <w:rPr>
          <w:szCs w:val="24"/>
        </w:rPr>
        <w:t xml:space="preserve">okėti dirbti </w:t>
      </w:r>
      <w:r w:rsidR="00252FE3">
        <w:rPr>
          <w:szCs w:val="24"/>
        </w:rPr>
        <w:t>kompiuteriu</w:t>
      </w:r>
      <w:r w:rsidRPr="00DA07E4">
        <w:rPr>
          <w:i/>
          <w:iCs/>
          <w:szCs w:val="24"/>
        </w:rPr>
        <w:t xml:space="preserve"> Microsoft Office</w:t>
      </w:r>
      <w:r w:rsidRPr="00DA07E4">
        <w:rPr>
          <w:szCs w:val="24"/>
        </w:rPr>
        <w:t xml:space="preserve"> program</w:t>
      </w:r>
      <w:r w:rsidR="00252FE3">
        <w:rPr>
          <w:szCs w:val="24"/>
        </w:rPr>
        <w:t>iniu paketu</w:t>
      </w:r>
      <w:r>
        <w:rPr>
          <w:szCs w:val="24"/>
        </w:rPr>
        <w:t>.</w:t>
      </w:r>
    </w:p>
    <w:p w:rsidR="00DA4F0A" w:rsidRPr="00AF301D" w:rsidRDefault="00DA4F0A" w:rsidP="00DA4F0A">
      <w:pPr>
        <w:tabs>
          <w:tab w:val="left" w:pos="720"/>
        </w:tabs>
        <w:jc w:val="both"/>
        <w:rPr>
          <w:color w:val="000000" w:themeColor="text1"/>
        </w:rPr>
      </w:pPr>
    </w:p>
    <w:p w:rsidR="00DA4F0A" w:rsidRDefault="00DA4F0A" w:rsidP="00DA4F0A">
      <w:pPr>
        <w:jc w:val="center"/>
        <w:rPr>
          <w:b/>
          <w:bCs/>
        </w:rPr>
      </w:pPr>
      <w:r>
        <w:rPr>
          <w:b/>
          <w:bCs/>
        </w:rPr>
        <w:t>III SKYRIUS</w:t>
      </w:r>
    </w:p>
    <w:p w:rsidR="00DA4F0A" w:rsidRPr="003E008C" w:rsidRDefault="00DA4F0A" w:rsidP="00DA4F0A">
      <w:pPr>
        <w:jc w:val="center"/>
        <w:rPr>
          <w:b/>
          <w:color w:val="000000" w:themeColor="text1"/>
        </w:rPr>
      </w:pPr>
      <w:r w:rsidRPr="00AF301D">
        <w:rPr>
          <w:b/>
          <w:bCs/>
        </w:rPr>
        <w:t>ŠIAS PAREIGAS EINANČIO DARBUOTOJO FUNKCIJOS</w:t>
      </w:r>
    </w:p>
    <w:p w:rsidR="00DA4F0A" w:rsidRPr="003E008C" w:rsidRDefault="00DA4F0A" w:rsidP="00DA4F0A">
      <w:pPr>
        <w:rPr>
          <w:b/>
          <w:color w:val="000000" w:themeColor="text1"/>
        </w:rPr>
      </w:pPr>
    </w:p>
    <w:p w:rsidR="00DA4F0A" w:rsidRDefault="00DA4F0A" w:rsidP="00DA4F0A">
      <w:pPr>
        <w:ind w:firstLine="709"/>
        <w:rPr>
          <w:color w:val="000000" w:themeColor="text1"/>
        </w:rPr>
      </w:pPr>
      <w:r>
        <w:rPr>
          <w:color w:val="000000" w:themeColor="text1"/>
        </w:rPr>
        <w:t>4</w:t>
      </w:r>
      <w:r w:rsidRPr="003E008C">
        <w:rPr>
          <w:color w:val="000000" w:themeColor="text1"/>
        </w:rPr>
        <w:t>.</w:t>
      </w:r>
      <w:r>
        <w:rPr>
          <w:color w:val="000000" w:themeColor="text1"/>
        </w:rPr>
        <w:t xml:space="preserve"> Socialinių </w:t>
      </w:r>
      <w:r w:rsidR="00A75AA5">
        <w:rPr>
          <w:color w:val="000000" w:themeColor="text1"/>
        </w:rPr>
        <w:t>paslaugų</w:t>
      </w:r>
      <w:r>
        <w:rPr>
          <w:color w:val="000000" w:themeColor="text1"/>
        </w:rPr>
        <w:t xml:space="preserve"> specialisto funkcijos:</w:t>
      </w:r>
      <w:r w:rsidRPr="003E008C">
        <w:rPr>
          <w:color w:val="000000" w:themeColor="text1"/>
        </w:rPr>
        <w:t xml:space="preserve"> </w:t>
      </w:r>
    </w:p>
    <w:p w:rsidR="00A75AA5" w:rsidRPr="000E59F2" w:rsidRDefault="00A75AA5" w:rsidP="00A75AA5">
      <w:pPr>
        <w:pStyle w:val="prastasiniatinklio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4.1. </w:t>
      </w:r>
      <w:r w:rsidRPr="000E59F2">
        <w:rPr>
          <w:color w:val="000000" w:themeColor="text1"/>
        </w:rPr>
        <w:t>Administruoja vykdomas programas ir projektus:</w:t>
      </w:r>
    </w:p>
    <w:p w:rsidR="00D5768D" w:rsidRDefault="00A75AA5" w:rsidP="00A75AA5">
      <w:pPr>
        <w:pStyle w:val="prastasiniatinklio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Pr="000E59F2">
        <w:rPr>
          <w:color w:val="000000" w:themeColor="text1"/>
        </w:rPr>
        <w:t>.1.</w:t>
      </w:r>
      <w:r w:rsidR="00A87AE3">
        <w:rPr>
          <w:color w:val="000000" w:themeColor="text1"/>
        </w:rPr>
        <w:t>1</w:t>
      </w:r>
      <w:r w:rsidRPr="000076D5">
        <w:rPr>
          <w:color w:val="000000" w:themeColor="text1"/>
        </w:rPr>
        <w:t xml:space="preserve">. </w:t>
      </w:r>
      <w:r w:rsidR="00A87AE3">
        <w:rPr>
          <w:color w:val="000000" w:themeColor="text1"/>
        </w:rPr>
        <w:t>s</w:t>
      </w:r>
      <w:r w:rsidRPr="000E59F2">
        <w:rPr>
          <w:color w:val="000000" w:themeColor="text1"/>
        </w:rPr>
        <w:t>ocialinės reabilitacijos paslaugų neįgaliesiems bendruomenėje projektų įgyv</w:t>
      </w:r>
      <w:r w:rsidR="00644BFC">
        <w:rPr>
          <w:color w:val="000000" w:themeColor="text1"/>
        </w:rPr>
        <w:t>endinimo</w:t>
      </w:r>
      <w:r w:rsidR="00D5768D">
        <w:rPr>
          <w:color w:val="000000" w:themeColor="text1"/>
        </w:rPr>
        <w:t>;</w:t>
      </w:r>
    </w:p>
    <w:p w:rsidR="00D5768D" w:rsidRDefault="00A75AA5" w:rsidP="00A75AA5">
      <w:pPr>
        <w:pStyle w:val="prastasiniatinklio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Pr="000E59F2">
        <w:rPr>
          <w:color w:val="000000" w:themeColor="text1"/>
        </w:rPr>
        <w:t>.1.</w:t>
      </w:r>
      <w:r w:rsidR="00A87AE3">
        <w:rPr>
          <w:color w:val="000000" w:themeColor="text1"/>
        </w:rPr>
        <w:t>2</w:t>
      </w:r>
      <w:r w:rsidRPr="000076D5">
        <w:rPr>
          <w:color w:val="000000" w:themeColor="text1"/>
        </w:rPr>
        <w:t xml:space="preserve">. </w:t>
      </w:r>
      <w:r w:rsidR="00644BFC">
        <w:rPr>
          <w:color w:val="000000" w:themeColor="text1"/>
        </w:rPr>
        <w:t>b</w:t>
      </w:r>
      <w:r w:rsidRPr="000E59F2">
        <w:rPr>
          <w:color w:val="000000" w:themeColor="text1"/>
        </w:rPr>
        <w:t>ūsto pritaikymo žmonėms su negalia p</w:t>
      </w:r>
      <w:r w:rsidR="00644BFC">
        <w:rPr>
          <w:color w:val="000000" w:themeColor="text1"/>
        </w:rPr>
        <w:t>rogramų įgyvendinimo</w:t>
      </w:r>
      <w:r w:rsidR="00D5768D">
        <w:rPr>
          <w:color w:val="000000" w:themeColor="text1"/>
        </w:rPr>
        <w:t>;</w:t>
      </w:r>
    </w:p>
    <w:p w:rsidR="00A75AA5" w:rsidRDefault="00A75AA5" w:rsidP="00A75AA5">
      <w:pPr>
        <w:pStyle w:val="prastasiniatinklio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Pr="000E59F2">
        <w:rPr>
          <w:color w:val="000000" w:themeColor="text1"/>
        </w:rPr>
        <w:t>.</w:t>
      </w:r>
      <w:r w:rsidR="00D5768D">
        <w:rPr>
          <w:color w:val="000000" w:themeColor="text1"/>
        </w:rPr>
        <w:t>1.</w:t>
      </w:r>
      <w:r w:rsidR="00A87AE3">
        <w:rPr>
          <w:color w:val="000000" w:themeColor="text1"/>
        </w:rPr>
        <w:t>3</w:t>
      </w:r>
      <w:r w:rsidR="00D5768D">
        <w:rPr>
          <w:color w:val="000000" w:themeColor="text1"/>
        </w:rPr>
        <w:t xml:space="preserve">. </w:t>
      </w:r>
      <w:r w:rsidR="00644BFC">
        <w:rPr>
          <w:color w:val="000000" w:themeColor="text1"/>
        </w:rPr>
        <w:t>n</w:t>
      </w:r>
      <w:r w:rsidRPr="000E59F2">
        <w:rPr>
          <w:color w:val="000000" w:themeColor="text1"/>
        </w:rPr>
        <w:t>eįgaliųjų socialinės integracijos p</w:t>
      </w:r>
      <w:r w:rsidRPr="000076D5">
        <w:rPr>
          <w:color w:val="000000" w:themeColor="text1"/>
        </w:rPr>
        <w:t xml:space="preserve">rogramą </w:t>
      </w:r>
      <w:r w:rsidRPr="000E59F2">
        <w:rPr>
          <w:color w:val="000000" w:themeColor="text1"/>
        </w:rPr>
        <w:t>Pakruojo rajono saviva</w:t>
      </w:r>
      <w:r>
        <w:rPr>
          <w:color w:val="000000" w:themeColor="text1"/>
        </w:rPr>
        <w:t>ldybėje (toliau – savivaldybė).</w:t>
      </w:r>
    </w:p>
    <w:p w:rsidR="00A75AA5" w:rsidRPr="000E59F2" w:rsidRDefault="00A75AA5" w:rsidP="00A75AA5">
      <w:pPr>
        <w:pStyle w:val="prastasiniatinklio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4.</w:t>
      </w:r>
      <w:r w:rsidR="00D5768D">
        <w:rPr>
          <w:color w:val="000000" w:themeColor="text1"/>
        </w:rPr>
        <w:t>2</w:t>
      </w:r>
      <w:r>
        <w:rPr>
          <w:color w:val="000000" w:themeColor="text1"/>
        </w:rPr>
        <w:t xml:space="preserve">. Rengia ir administruoja </w:t>
      </w:r>
      <w:r w:rsidRPr="000E59F2">
        <w:rPr>
          <w:color w:val="000000" w:themeColor="text1"/>
        </w:rPr>
        <w:t xml:space="preserve">kitas socialines programas, organizuoja jų įgyvendinimą. </w:t>
      </w:r>
    </w:p>
    <w:p w:rsidR="00D5768D" w:rsidRDefault="00D5768D" w:rsidP="00A75AA5">
      <w:pPr>
        <w:pStyle w:val="prastasiniatinklio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A75AA5" w:rsidRPr="000E59F2">
        <w:rPr>
          <w:color w:val="000000" w:themeColor="text1"/>
        </w:rPr>
        <w:t>.</w:t>
      </w:r>
      <w:r>
        <w:rPr>
          <w:color w:val="000000" w:themeColor="text1"/>
        </w:rPr>
        <w:t>3</w:t>
      </w:r>
      <w:r w:rsidR="00A75AA5" w:rsidRPr="000E59F2">
        <w:rPr>
          <w:color w:val="000000" w:themeColor="text1"/>
        </w:rPr>
        <w:t xml:space="preserve">. </w:t>
      </w:r>
      <w:r>
        <w:rPr>
          <w:color w:val="000000" w:themeColor="text1"/>
        </w:rPr>
        <w:t>Organizuoja</w:t>
      </w:r>
      <w:r w:rsidR="00A75AA5" w:rsidRPr="000E59F2">
        <w:rPr>
          <w:color w:val="000000" w:themeColor="text1"/>
        </w:rPr>
        <w:t xml:space="preserve"> </w:t>
      </w:r>
      <w:r>
        <w:rPr>
          <w:color w:val="000000" w:themeColor="text1"/>
        </w:rPr>
        <w:t>komisijų darbą:</w:t>
      </w:r>
    </w:p>
    <w:p w:rsidR="00A75AA5" w:rsidRDefault="00D5768D" w:rsidP="00A75AA5">
      <w:pPr>
        <w:pStyle w:val="prastasiniatinklio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4.3.1. </w:t>
      </w:r>
      <w:r w:rsidR="00A75AA5" w:rsidRPr="000E59F2">
        <w:rPr>
          <w:color w:val="000000" w:themeColor="text1"/>
        </w:rPr>
        <w:t xml:space="preserve">Pasiūlymų antrojo laipsnio valstybinėms pensijoms teikti komisijos darbą, priima pareiškėjų dokumentus ir prašymus, juos užregistruoja, suformuoja bylas ir teikia svarstyti komisijai dėl antrojo laipsnio valstybinių pensijų motinoms, pagimdžiusioms ir užauginusioms 5 ir daugiau vaikų, teikimo Socialinės apsaugos </w:t>
      </w:r>
      <w:r>
        <w:rPr>
          <w:color w:val="000000" w:themeColor="text1"/>
        </w:rPr>
        <w:t>ir darbo ministerijai;</w:t>
      </w:r>
    </w:p>
    <w:p w:rsidR="00D5768D" w:rsidRPr="000E59F2" w:rsidRDefault="00D5768D" w:rsidP="00D5768D">
      <w:pPr>
        <w:pStyle w:val="prastasiniatinklio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4.3.2. </w:t>
      </w:r>
      <w:r w:rsidRPr="000E59F2">
        <w:rPr>
          <w:color w:val="000000" w:themeColor="text1"/>
        </w:rPr>
        <w:t>Socialinės reabilitacijos paslaugų neįgaliesiems bendruomenėje projektų vertinimo ir atrankos komisijos darbą, tvarko dokumentus ir administruoja šių projektų įgyvendinimą savivaldybėje;</w:t>
      </w:r>
    </w:p>
    <w:p w:rsidR="00D5768D" w:rsidRPr="000E59F2" w:rsidRDefault="00D5768D" w:rsidP="00D5768D">
      <w:pPr>
        <w:pStyle w:val="prastasiniatinklio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4.3.3. </w:t>
      </w:r>
      <w:r w:rsidRPr="000E59F2">
        <w:rPr>
          <w:color w:val="000000" w:themeColor="text1"/>
        </w:rPr>
        <w:t>Būsto pritaikymo žmonėms su negalia komisijos darbą, tvarko dokumentus ir administruoja šių projektų įgyvendinimą savivaldybėje;</w:t>
      </w:r>
    </w:p>
    <w:p w:rsidR="00A75AA5" w:rsidRPr="00661F6C" w:rsidRDefault="00D5768D" w:rsidP="00A75AA5">
      <w:pPr>
        <w:pStyle w:val="prastasiniatinklio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A75AA5" w:rsidRPr="00661F6C">
        <w:rPr>
          <w:color w:val="000000" w:themeColor="text1"/>
        </w:rPr>
        <w:t>.</w:t>
      </w:r>
      <w:r>
        <w:rPr>
          <w:color w:val="000000" w:themeColor="text1"/>
        </w:rPr>
        <w:t>3</w:t>
      </w:r>
      <w:r w:rsidR="00A75AA5" w:rsidRPr="00661F6C">
        <w:rPr>
          <w:color w:val="000000" w:themeColor="text1"/>
        </w:rPr>
        <w:t>.</w:t>
      </w:r>
      <w:r>
        <w:rPr>
          <w:color w:val="000000" w:themeColor="text1"/>
        </w:rPr>
        <w:t>4.</w:t>
      </w:r>
      <w:r w:rsidR="00A75AA5" w:rsidRPr="00661F6C">
        <w:rPr>
          <w:color w:val="000000" w:themeColor="text1"/>
        </w:rPr>
        <w:t xml:space="preserve"> </w:t>
      </w:r>
      <w:r w:rsidR="00644BFC">
        <w:rPr>
          <w:color w:val="000000" w:themeColor="text1"/>
        </w:rPr>
        <w:t>d</w:t>
      </w:r>
      <w:r w:rsidR="00A75AA5" w:rsidRPr="00661F6C">
        <w:rPr>
          <w:color w:val="000000" w:themeColor="text1"/>
        </w:rPr>
        <w:t>alyvauja kitų komisijų, patvirtintų savivaldybės tarybos sprendimu ar administracijos direktoriaus įsakymu, veikloje.</w:t>
      </w:r>
    </w:p>
    <w:p w:rsidR="00A75AA5" w:rsidRPr="00661F6C" w:rsidRDefault="00D5768D" w:rsidP="00A75AA5">
      <w:pPr>
        <w:pStyle w:val="prastasiniatinklio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4</w:t>
      </w:r>
      <w:r w:rsidR="00A75AA5" w:rsidRPr="00661F6C">
        <w:rPr>
          <w:color w:val="000000" w:themeColor="text1"/>
        </w:rPr>
        <w:t>.</w:t>
      </w:r>
      <w:r>
        <w:rPr>
          <w:color w:val="000000" w:themeColor="text1"/>
        </w:rPr>
        <w:t>4</w:t>
      </w:r>
      <w:r w:rsidR="00A75AA5" w:rsidRPr="00661F6C">
        <w:rPr>
          <w:color w:val="000000" w:themeColor="text1"/>
        </w:rPr>
        <w:t>. Koordinuoja rajono neįgalių žmonių įstaigų, nevy</w:t>
      </w:r>
      <w:r w:rsidR="00A75AA5">
        <w:rPr>
          <w:color w:val="000000" w:themeColor="text1"/>
        </w:rPr>
        <w:t>riausybinių organizacijų veiklą, teikia konsultacijas neįgaliesiems, atstovauja jų interesams.</w:t>
      </w:r>
    </w:p>
    <w:p w:rsidR="00A75AA5" w:rsidRPr="00661F6C" w:rsidRDefault="00D5768D" w:rsidP="00A75AA5">
      <w:pPr>
        <w:pStyle w:val="prastasiniatinklio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A75AA5">
        <w:rPr>
          <w:color w:val="000000" w:themeColor="text1"/>
        </w:rPr>
        <w:t>.</w:t>
      </w:r>
      <w:r>
        <w:rPr>
          <w:color w:val="000000" w:themeColor="text1"/>
        </w:rPr>
        <w:t>5</w:t>
      </w:r>
      <w:r w:rsidR="00A75AA5" w:rsidRPr="00661F6C">
        <w:rPr>
          <w:color w:val="000000" w:themeColor="text1"/>
        </w:rPr>
        <w:t>. Renka ir rengia informaciją apie socialines paslaugas, socialinį darbą, kitus neįgaliesiems aktualius klausimus, kuri yra publikuojama savivaldybės interneto svetainėje, spaudoje.</w:t>
      </w:r>
    </w:p>
    <w:p w:rsidR="00A75AA5" w:rsidRPr="00661F6C" w:rsidRDefault="00D5768D" w:rsidP="00A75AA5">
      <w:pPr>
        <w:pStyle w:val="prastasiniatinklio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4.6</w:t>
      </w:r>
      <w:r w:rsidR="00A75AA5" w:rsidRPr="00661F6C">
        <w:rPr>
          <w:color w:val="000000" w:themeColor="text1"/>
        </w:rPr>
        <w:t xml:space="preserve">. Tvarko skyriaus viešųjų pirkimų dokumentus, teikia informaciją šią funkciją koordinuojančiam </w:t>
      </w:r>
      <w:r w:rsidR="00A75AA5" w:rsidRPr="000076D5">
        <w:rPr>
          <w:color w:val="000000" w:themeColor="text1"/>
        </w:rPr>
        <w:t xml:space="preserve">savivaldybės </w:t>
      </w:r>
      <w:r w:rsidR="00A75AA5" w:rsidRPr="00661F6C">
        <w:rPr>
          <w:color w:val="000000" w:themeColor="text1"/>
        </w:rPr>
        <w:t>administracijos skyriui.</w:t>
      </w:r>
    </w:p>
    <w:p w:rsidR="00A75AA5" w:rsidRPr="00661F6C" w:rsidRDefault="00D5768D" w:rsidP="00A75AA5">
      <w:pPr>
        <w:tabs>
          <w:tab w:val="left" w:pos="720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A75AA5">
        <w:rPr>
          <w:color w:val="000000" w:themeColor="text1"/>
        </w:rPr>
        <w:t>.</w:t>
      </w:r>
      <w:r>
        <w:rPr>
          <w:color w:val="000000" w:themeColor="text1"/>
        </w:rPr>
        <w:t>7</w:t>
      </w:r>
      <w:r w:rsidR="00A75AA5" w:rsidRPr="00661F6C">
        <w:rPr>
          <w:color w:val="000000" w:themeColor="text1"/>
        </w:rPr>
        <w:t>. Renka, analizuoja, kaupia ir sistemina duomenis; teikia ataskaitas apie socialinę situaciją rajone savivaldybės tarybai, administracijos direktoriui; Socialinės apsaugos ir darbo ministerijai ir kitoms valstybės institucijoms teikia informaciją (ataskaitas, analizes, duomenis, lėšų poreikio paraiškas ir pan.) apie savivaldybės teritorijoje teik</w:t>
      </w:r>
      <w:r w:rsidR="00A75AA5" w:rsidRPr="000076D5">
        <w:rPr>
          <w:color w:val="000000" w:themeColor="text1"/>
        </w:rPr>
        <w:t xml:space="preserve">iamas </w:t>
      </w:r>
      <w:r w:rsidR="00A75AA5" w:rsidRPr="00661F6C">
        <w:rPr>
          <w:color w:val="000000" w:themeColor="text1"/>
        </w:rPr>
        <w:t>socialines paslaugas bei siūlymus</w:t>
      </w:r>
    </w:p>
    <w:p w:rsidR="00A75AA5" w:rsidRDefault="00A75AA5" w:rsidP="00A75AA5">
      <w:pPr>
        <w:tabs>
          <w:tab w:val="left" w:pos="720"/>
        </w:tabs>
        <w:jc w:val="both"/>
        <w:rPr>
          <w:color w:val="000000" w:themeColor="text1"/>
        </w:rPr>
      </w:pPr>
      <w:r w:rsidRPr="00661F6C">
        <w:rPr>
          <w:color w:val="000000" w:themeColor="text1"/>
        </w:rPr>
        <w:tab/>
      </w:r>
      <w:r w:rsidR="00D5768D">
        <w:rPr>
          <w:color w:val="000000" w:themeColor="text1"/>
        </w:rPr>
        <w:t>4</w:t>
      </w:r>
      <w:r>
        <w:rPr>
          <w:color w:val="000000" w:themeColor="text1"/>
        </w:rPr>
        <w:t>.</w:t>
      </w:r>
      <w:r w:rsidR="00D5768D">
        <w:rPr>
          <w:color w:val="000000" w:themeColor="text1"/>
        </w:rPr>
        <w:t>8</w:t>
      </w:r>
      <w:r w:rsidRPr="00661F6C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Rengia dokumentus, sprendimų projektus, teikia tvirtinti administracijos direktoriui, </w:t>
      </w:r>
      <w:r w:rsidRPr="000076D5">
        <w:rPr>
          <w:color w:val="000000" w:themeColor="text1"/>
        </w:rPr>
        <w:t xml:space="preserve">savivaldybės </w:t>
      </w:r>
      <w:r>
        <w:rPr>
          <w:color w:val="000000" w:themeColor="text1"/>
        </w:rPr>
        <w:t>tarybai, merui.</w:t>
      </w:r>
    </w:p>
    <w:p w:rsidR="00A75AA5" w:rsidRPr="0056457E" w:rsidRDefault="00D5768D" w:rsidP="00A75AA5">
      <w:pPr>
        <w:pStyle w:val="prastasiniatinklio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A75AA5">
        <w:rPr>
          <w:color w:val="000000" w:themeColor="text1"/>
        </w:rPr>
        <w:t>.</w:t>
      </w:r>
      <w:r w:rsidR="00644BFC">
        <w:rPr>
          <w:color w:val="000000" w:themeColor="text1"/>
        </w:rPr>
        <w:t>9</w:t>
      </w:r>
      <w:r w:rsidR="00A75AA5" w:rsidRPr="0056457E">
        <w:rPr>
          <w:color w:val="000000" w:themeColor="text1"/>
        </w:rPr>
        <w:t>. Vykdo turimų duomenų kompiuterinę apskait</w:t>
      </w:r>
      <w:r w:rsidR="00A75AA5" w:rsidRPr="000076D5">
        <w:rPr>
          <w:color w:val="000000" w:themeColor="text1"/>
        </w:rPr>
        <w:t xml:space="preserve">ą </w:t>
      </w:r>
      <w:r w:rsidR="00A75AA5" w:rsidRPr="0056457E">
        <w:rPr>
          <w:color w:val="000000" w:themeColor="text1"/>
        </w:rPr>
        <w:t>Socialinės paramos informacinėje sistemoje „SPIS“</w:t>
      </w:r>
    </w:p>
    <w:p w:rsidR="00A75AA5" w:rsidRPr="00DD0C7D" w:rsidRDefault="00D5768D" w:rsidP="00A75AA5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A75AA5">
        <w:rPr>
          <w:color w:val="000000" w:themeColor="text1"/>
        </w:rPr>
        <w:t>.1</w:t>
      </w:r>
      <w:r w:rsidR="00644BFC">
        <w:rPr>
          <w:color w:val="000000" w:themeColor="text1"/>
        </w:rPr>
        <w:t>0</w:t>
      </w:r>
      <w:r w:rsidR="00A75AA5">
        <w:rPr>
          <w:color w:val="000000" w:themeColor="text1"/>
        </w:rPr>
        <w:t xml:space="preserve">. </w:t>
      </w:r>
      <w:r w:rsidR="00A75AA5" w:rsidRPr="00DD0C7D">
        <w:rPr>
          <w:color w:val="000000" w:themeColor="text1"/>
        </w:rPr>
        <w:t>Teikia profesionalią informaciją socialinio darbo klausimais gyventojams, seniūnijų specialistams ir kitiems suinteresuotiems asmenims.</w:t>
      </w:r>
    </w:p>
    <w:p w:rsidR="00A75AA5" w:rsidRPr="00DD0C7D" w:rsidRDefault="00A75AA5" w:rsidP="00A75AA5">
      <w:pPr>
        <w:tabs>
          <w:tab w:val="left" w:pos="720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D5768D">
        <w:rPr>
          <w:color w:val="000000" w:themeColor="text1"/>
        </w:rPr>
        <w:t>4</w:t>
      </w:r>
      <w:r>
        <w:rPr>
          <w:color w:val="000000" w:themeColor="text1"/>
        </w:rPr>
        <w:t>.1</w:t>
      </w:r>
      <w:r w:rsidR="00644BFC">
        <w:rPr>
          <w:color w:val="000000" w:themeColor="text1"/>
        </w:rPr>
        <w:t>1</w:t>
      </w:r>
      <w:r>
        <w:rPr>
          <w:color w:val="000000" w:themeColor="text1"/>
        </w:rPr>
        <w:t>.</w:t>
      </w:r>
      <w:r w:rsidRPr="00DD0C7D">
        <w:rPr>
          <w:color w:val="000000" w:themeColor="text1"/>
        </w:rPr>
        <w:t xml:space="preserve"> Bendradarbiauja su Socialinės apsaugos ir darbo ministerija, kitų rajonų socialinės paramos skyriais, kitais </w:t>
      </w:r>
      <w:r w:rsidRPr="000076D5">
        <w:rPr>
          <w:color w:val="000000" w:themeColor="text1"/>
        </w:rPr>
        <w:t>s</w:t>
      </w:r>
      <w:r w:rsidRPr="00DD0C7D">
        <w:rPr>
          <w:color w:val="000000" w:themeColor="text1"/>
        </w:rPr>
        <w:t>avivaldybės administracijos skyriais, seniūnijomis, įstaigomis, kitomis valstybinėmis ir visuomeninėmis bei religinėmis institucijomis.</w:t>
      </w:r>
    </w:p>
    <w:p w:rsidR="00DA4F0A" w:rsidRPr="003E008C" w:rsidRDefault="00D5768D" w:rsidP="00644BFC">
      <w:pPr>
        <w:tabs>
          <w:tab w:val="left" w:pos="720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  <w:t>4.1</w:t>
      </w:r>
      <w:r w:rsidR="00644BFC">
        <w:rPr>
          <w:color w:val="000000" w:themeColor="text1"/>
        </w:rPr>
        <w:t>2</w:t>
      </w:r>
      <w:r w:rsidR="00244172">
        <w:rPr>
          <w:color w:val="000000" w:themeColor="text1"/>
        </w:rPr>
        <w:t xml:space="preserve">. </w:t>
      </w:r>
      <w:r w:rsidR="00DA4F0A" w:rsidRPr="003E008C">
        <w:rPr>
          <w:color w:val="000000" w:themeColor="text1"/>
        </w:rPr>
        <w:t xml:space="preserve">Atlieka kitas įstatymais, kitais norminiais teisės aktais, </w:t>
      </w:r>
      <w:r w:rsidR="00DA4F0A">
        <w:rPr>
          <w:color w:val="000000" w:themeColor="text1"/>
        </w:rPr>
        <w:t>s</w:t>
      </w:r>
      <w:r w:rsidR="00DA4F0A" w:rsidRPr="003E008C">
        <w:rPr>
          <w:color w:val="000000" w:themeColor="text1"/>
        </w:rPr>
        <w:t xml:space="preserve">avivaldybės tarybos  sprendimais, </w:t>
      </w:r>
      <w:r w:rsidR="00DA4F0A">
        <w:rPr>
          <w:color w:val="000000" w:themeColor="text1"/>
        </w:rPr>
        <w:t>s</w:t>
      </w:r>
      <w:r w:rsidR="00DA4F0A" w:rsidRPr="003E008C">
        <w:rPr>
          <w:color w:val="000000" w:themeColor="text1"/>
        </w:rPr>
        <w:t>avivaldybės mero potvarkiais, administracijos direktoriaus įsakymais pavestas funkcijas pagal skyriaus kompetenciją.</w:t>
      </w:r>
    </w:p>
    <w:p w:rsidR="00DA4F0A" w:rsidRDefault="00DA4F0A" w:rsidP="00DA4F0A">
      <w:pPr>
        <w:ind w:firstLine="720"/>
        <w:jc w:val="both"/>
        <w:rPr>
          <w:rFonts w:ascii="TimesLT" w:hAnsi="TimesLT"/>
          <w:color w:val="000000"/>
          <w:shd w:val="clear" w:color="auto" w:fill="FFFFFF"/>
        </w:rPr>
      </w:pPr>
      <w:r>
        <w:rPr>
          <w:color w:val="000000" w:themeColor="text1"/>
        </w:rPr>
        <w:t>4.</w:t>
      </w:r>
      <w:r w:rsidR="00D5768D">
        <w:rPr>
          <w:color w:val="000000" w:themeColor="text1"/>
        </w:rPr>
        <w:t>1</w:t>
      </w:r>
      <w:r w:rsidR="00644BFC">
        <w:rPr>
          <w:color w:val="000000" w:themeColor="text1"/>
        </w:rPr>
        <w:t>3</w:t>
      </w:r>
      <w:r w:rsidR="00244172">
        <w:rPr>
          <w:color w:val="000000" w:themeColor="text1"/>
        </w:rPr>
        <w:t xml:space="preserve">. </w:t>
      </w:r>
      <w:r w:rsidRPr="00AF301D">
        <w:rPr>
          <w:color w:val="000000" w:themeColor="text1"/>
        </w:rPr>
        <w:t>Vyk</w:t>
      </w:r>
      <w:r w:rsidR="00644BFC">
        <w:rPr>
          <w:color w:val="000000" w:themeColor="text1"/>
        </w:rPr>
        <w:t>do skyriaus vedėjo, pavaduotojo</w:t>
      </w:r>
      <w:r w:rsidRPr="00AF301D">
        <w:rPr>
          <w:color w:val="000000" w:themeColor="text1"/>
        </w:rPr>
        <w:t xml:space="preserve"> </w:t>
      </w:r>
      <w:r>
        <w:rPr>
          <w:rFonts w:ascii="TimesLT" w:hAnsi="TimesLT"/>
          <w:color w:val="000000"/>
          <w:shd w:val="clear" w:color="auto" w:fill="FFFFFF"/>
        </w:rPr>
        <w:t xml:space="preserve">nenuolatinio pobūdžio pavedimus pagal </w:t>
      </w:r>
      <w:r w:rsidR="004E4163">
        <w:rPr>
          <w:rFonts w:ascii="TimesLT" w:hAnsi="TimesLT"/>
          <w:color w:val="000000"/>
          <w:shd w:val="clear" w:color="auto" w:fill="FFFFFF"/>
        </w:rPr>
        <w:t>skyriaus</w:t>
      </w:r>
      <w:r>
        <w:rPr>
          <w:rFonts w:ascii="TimesLT" w:hAnsi="TimesLT"/>
          <w:color w:val="000000"/>
          <w:shd w:val="clear" w:color="auto" w:fill="FFFFFF"/>
        </w:rPr>
        <w:t xml:space="preserve"> kompetenciją tam, kad būtų pasiekti </w:t>
      </w:r>
      <w:r w:rsidR="00D5768D">
        <w:rPr>
          <w:rFonts w:ascii="TimesLT" w:hAnsi="TimesLT"/>
          <w:color w:val="000000"/>
          <w:shd w:val="clear" w:color="auto" w:fill="FFFFFF"/>
        </w:rPr>
        <w:t xml:space="preserve">skyriaus </w:t>
      </w:r>
      <w:r>
        <w:rPr>
          <w:rFonts w:ascii="TimesLT" w:hAnsi="TimesLT"/>
          <w:color w:val="000000"/>
          <w:shd w:val="clear" w:color="auto" w:fill="FFFFFF"/>
        </w:rPr>
        <w:t>tikslai ir uždaviniai</w:t>
      </w:r>
      <w:r w:rsidRPr="00AF301D">
        <w:rPr>
          <w:color w:val="000000" w:themeColor="text1"/>
        </w:rPr>
        <w:t>.</w:t>
      </w:r>
      <w:r>
        <w:rPr>
          <w:rFonts w:ascii="TimesLT" w:hAnsi="TimesLT"/>
          <w:color w:val="000000"/>
          <w:shd w:val="clear" w:color="auto" w:fill="FFFFFF"/>
        </w:rPr>
        <w:t xml:space="preserve"> </w:t>
      </w:r>
    </w:p>
    <w:p w:rsidR="00DA4F0A" w:rsidRDefault="00DA4F0A" w:rsidP="00DA4F0A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4.</w:t>
      </w:r>
      <w:r w:rsidR="00D5768D">
        <w:rPr>
          <w:color w:val="000000" w:themeColor="text1"/>
        </w:rPr>
        <w:t>1</w:t>
      </w:r>
      <w:r w:rsidR="00644BFC">
        <w:rPr>
          <w:color w:val="000000" w:themeColor="text1"/>
        </w:rPr>
        <w:t>4</w:t>
      </w:r>
      <w:r w:rsidRPr="003E008C">
        <w:rPr>
          <w:color w:val="000000" w:themeColor="text1"/>
        </w:rPr>
        <w:t xml:space="preserve">. </w:t>
      </w:r>
      <w:bookmarkStart w:id="0" w:name="_GoBack"/>
      <w:bookmarkEnd w:id="0"/>
      <w:r w:rsidRPr="003E008C">
        <w:rPr>
          <w:color w:val="000000" w:themeColor="text1"/>
        </w:rPr>
        <w:t xml:space="preserve">Pavaduoja kitus </w:t>
      </w:r>
      <w:r w:rsidR="004E4163">
        <w:rPr>
          <w:color w:val="000000" w:themeColor="text1"/>
        </w:rPr>
        <w:t xml:space="preserve">skyriaus </w:t>
      </w:r>
      <w:r w:rsidRPr="003E008C">
        <w:rPr>
          <w:color w:val="000000" w:themeColor="text1"/>
        </w:rPr>
        <w:t>darbuotojus jų nedarbingumo ir atostogų metu.</w:t>
      </w:r>
    </w:p>
    <w:p w:rsidR="00644BFC" w:rsidRDefault="00644BFC" w:rsidP="00644BFC">
      <w:pPr>
        <w:ind w:firstLine="851"/>
        <w:jc w:val="center"/>
        <w:rPr>
          <w:b/>
        </w:rPr>
      </w:pPr>
    </w:p>
    <w:p w:rsidR="00644BFC" w:rsidRDefault="00644BFC" w:rsidP="00DA4F0A">
      <w:pPr>
        <w:ind w:firstLine="720"/>
        <w:jc w:val="both"/>
        <w:rPr>
          <w:color w:val="000000" w:themeColor="text1"/>
        </w:rPr>
      </w:pPr>
    </w:p>
    <w:p w:rsidR="00DA4F0A" w:rsidRPr="00F37AC7" w:rsidRDefault="00DA4F0A" w:rsidP="00F37AC7">
      <w:pPr>
        <w:tabs>
          <w:tab w:val="left" w:pos="720"/>
        </w:tabs>
        <w:jc w:val="center"/>
        <w:rPr>
          <w:color w:val="000000" w:themeColor="text1"/>
        </w:rPr>
      </w:pPr>
      <w:r w:rsidRPr="003E008C">
        <w:rPr>
          <w:color w:val="000000" w:themeColor="text1"/>
        </w:rPr>
        <w:t>_______________</w:t>
      </w:r>
    </w:p>
    <w:p w:rsidR="00DA4F0A" w:rsidRDefault="00DA4F0A" w:rsidP="00DA4F0A">
      <w:r w:rsidRPr="00AF301D">
        <w:t>Susipažinau</w:t>
      </w:r>
    </w:p>
    <w:p w:rsidR="00CC17B2" w:rsidRPr="00AF301D" w:rsidRDefault="00CC17B2" w:rsidP="00DA4F0A">
      <w:r>
        <w:t>___________________</w:t>
      </w:r>
    </w:p>
    <w:p w:rsidR="00DA4F0A" w:rsidRDefault="00DA4F0A" w:rsidP="00DA4F0A">
      <w:r w:rsidRPr="00AF301D">
        <w:t>(Parašas)</w:t>
      </w:r>
    </w:p>
    <w:p w:rsidR="00CC17B2" w:rsidRPr="00AF301D" w:rsidRDefault="00CC17B2" w:rsidP="00DA4F0A">
      <w:r>
        <w:t>___________________</w:t>
      </w:r>
    </w:p>
    <w:p w:rsidR="00DA4F0A" w:rsidRDefault="00DA4F0A" w:rsidP="00DA4F0A">
      <w:r w:rsidRPr="00AF301D">
        <w:t>(Vardas ir pavardė)</w:t>
      </w:r>
    </w:p>
    <w:p w:rsidR="00CC17B2" w:rsidRPr="00AF301D" w:rsidRDefault="00CC17B2" w:rsidP="00DA4F0A">
      <w:r>
        <w:t>___________________</w:t>
      </w:r>
    </w:p>
    <w:p w:rsidR="00DA4F0A" w:rsidRPr="009F6FD2" w:rsidRDefault="00DA4F0A" w:rsidP="00DA4F0A">
      <w:r w:rsidRPr="00AF301D">
        <w:t>(Data)</w:t>
      </w:r>
      <w:r w:rsidRPr="009F6FD2">
        <w:rPr>
          <w:b/>
          <w:color w:val="000000" w:themeColor="text1"/>
        </w:rPr>
        <w:t xml:space="preserve">        </w:t>
      </w:r>
      <w:r w:rsidRPr="009F6FD2">
        <w:rPr>
          <w:color w:val="000000" w:themeColor="text1"/>
        </w:rPr>
        <w:t xml:space="preserve"> </w:t>
      </w:r>
      <w:r w:rsidRPr="009F6FD2">
        <w:rPr>
          <w:color w:val="000000" w:themeColor="text1"/>
        </w:rPr>
        <w:tab/>
      </w:r>
    </w:p>
    <w:p w:rsidR="00996620" w:rsidRDefault="00996620"/>
    <w:p w:rsidR="00A87AE3" w:rsidRDefault="00A87AE3" w:rsidP="00644BFC">
      <w:pPr>
        <w:ind w:left="5184"/>
        <w:jc w:val="both"/>
        <w:rPr>
          <w:color w:val="000000" w:themeColor="text1"/>
        </w:rPr>
      </w:pPr>
      <w:r>
        <w:rPr>
          <w:caps/>
          <w:color w:val="000000" w:themeColor="text1"/>
        </w:rPr>
        <w:t xml:space="preserve">         </w:t>
      </w:r>
    </w:p>
    <w:p w:rsidR="00A87AE3" w:rsidRDefault="00A87AE3" w:rsidP="00644BFC">
      <w:pPr>
        <w:tabs>
          <w:tab w:val="left" w:pos="720"/>
        </w:tabs>
        <w:jc w:val="both"/>
        <w:rPr>
          <w:color w:val="FF0000"/>
        </w:rPr>
      </w:pPr>
      <w:r>
        <w:rPr>
          <w:color w:val="000000" w:themeColor="text1"/>
        </w:rPr>
        <w:tab/>
      </w:r>
    </w:p>
    <w:p w:rsidR="00A87AE3" w:rsidRDefault="00A87AE3" w:rsidP="00A87AE3">
      <w:pPr>
        <w:tabs>
          <w:tab w:val="left" w:pos="720"/>
        </w:tabs>
        <w:jc w:val="center"/>
        <w:rPr>
          <w:color w:val="000000" w:themeColor="text1"/>
        </w:rPr>
      </w:pPr>
    </w:p>
    <w:p w:rsidR="00A87AE3" w:rsidRDefault="00A87AE3" w:rsidP="00A87AE3"/>
    <w:sectPr w:rsidR="00A87AE3" w:rsidSect="000F6F17">
      <w:pgSz w:w="11906" w:h="16838"/>
      <w:pgMar w:top="1134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0A"/>
    <w:rsid w:val="00122B74"/>
    <w:rsid w:val="00244172"/>
    <w:rsid w:val="00252FE3"/>
    <w:rsid w:val="004E4163"/>
    <w:rsid w:val="00644BFC"/>
    <w:rsid w:val="00942D71"/>
    <w:rsid w:val="00996620"/>
    <w:rsid w:val="00A16C84"/>
    <w:rsid w:val="00A3080B"/>
    <w:rsid w:val="00A75AA5"/>
    <w:rsid w:val="00A87AE3"/>
    <w:rsid w:val="00C1090A"/>
    <w:rsid w:val="00CC17B2"/>
    <w:rsid w:val="00D5768D"/>
    <w:rsid w:val="00DA4F0A"/>
    <w:rsid w:val="00F3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BEB38-E806-4687-9E6A-8640EDB7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A4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DA4F0A"/>
    <w:pPr>
      <w:keepNext/>
      <w:jc w:val="center"/>
      <w:outlineLvl w:val="0"/>
    </w:pPr>
    <w:rPr>
      <w:b/>
      <w:sz w:val="28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A4F0A"/>
    <w:rPr>
      <w:rFonts w:ascii="Times New Roman" w:eastAsia="Times New Roman" w:hAnsi="Times New Roman" w:cs="Times New Roman"/>
      <w:b/>
      <w:sz w:val="28"/>
      <w:szCs w:val="20"/>
    </w:rPr>
  </w:style>
  <w:style w:type="paragraph" w:styleId="Pagrindinistekstas">
    <w:name w:val="Body Text"/>
    <w:basedOn w:val="prastasis"/>
    <w:link w:val="PagrindinistekstasDiagrama"/>
    <w:rsid w:val="00DA4F0A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A4F0A"/>
    <w:rPr>
      <w:rFonts w:ascii="Times New Roman" w:eastAsia="Times New Roman" w:hAnsi="Times New Roman" w:cs="Times New Roman"/>
      <w:sz w:val="24"/>
      <w:szCs w:val="20"/>
    </w:rPr>
  </w:style>
  <w:style w:type="paragraph" w:styleId="prastasiniatinklio">
    <w:name w:val="Normal (Web)"/>
    <w:basedOn w:val="prastasis"/>
    <w:uiPriority w:val="99"/>
    <w:unhideWhenUsed/>
    <w:rsid w:val="00DA4F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5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styles.xml"
                 Type="http://schemas.openxmlformats.org/officeDocument/2006/relationships/styles"/>
   <Relationship Id="rId2" Target="settings.xml"
                 Type="http://schemas.openxmlformats.org/officeDocument/2006/relationships/settings"/>
   <Relationship Id="rId3" Target="webSettings.xml"
                 Type="http://schemas.openxmlformats.org/officeDocument/2006/relationships/webSettings"/>
   <Relationship Id="rId4" Target="fontTable.xml"
                 Type="http://schemas.openxmlformats.org/officeDocument/2006/relationships/fontTable"/>
   <Relationship Id="rId5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3114</Words>
  <Characters>1775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2019-01-02T08:00:00Z</dcterms:created>
  <dc:creator>2249</dc:creator>
  <cp:lastModifiedBy>Vartotojas</cp:lastModifiedBy>
  <dcterms:modified xsi:type="dcterms:W3CDTF">2019-01-08T15:04:00Z</dcterms:modified>
  <cp:revision>11</cp:revision>
</cp:coreProperties>
</file>