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b0123b6432af4aa9a988eaf6b30e5692"/>
        <w:lock w:val="sdtLocked"/>
        <w:richText/>
      </w:sdtPr>
      <w:sdtContent>
        <w:tbl>
          <w:tblPr>
            <w:tblW w:w="0" w:type="auto"/>
            <w:tblInd w:w="6487" w:type="dxa"/>
            <w:tblLook w:val="01E0" w:firstRow="1" w:lastRow="1" w:firstColumn="1" w:lastColumn="1" w:noHBand="0" w:noVBand="0"/>
          </w:tblPr>
          <w:tblGrid>
            <w:gridCol w:w="3367"/>
          </w:tblGrid>
          <w:tr>
            <w:tc>
              <w:tcPr>
                <w:tcW w:w="3650" w:type="dxa"/>
              </w:tcPr>
              <w:p>
                <w:pPr>
                  <w:tabs>
                    <w:tab w:val="center" w:pos="4819"/>
                    <w:tab w:val="right" w:pos="9638"/>
                  </w:tabs>
                  <w:rPr>
                    <w:sz w:val="20"/>
                    <w:lang w:eastAsia="lt-LT"/>
                  </w:rPr>
                </w:pPr>
              </w:p>
              <w:p>
                <w:pPr>
                  <w:rPr>
                    <w:color w:val="000000"/>
                    <w:lang w:eastAsia="lt-LT"/>
                  </w:rPr>
                </w:pPr>
                <w:r>
                  <w:rPr>
                    <w:color w:val="000000"/>
                    <w:lang w:eastAsia="lt-LT"/>
                  </w:rPr>
                  <w:t xml:space="preserve">Asmens duomenų tvarkymo ir duomenų subjektų teisių įgyvendinimo krašto apsaugos sistemoje taisyklių </w:t>
                </w:r>
              </w:p>
              <w:p>
                <w:pPr>
                  <w:rPr>
                    <w:rFonts w:ascii="TimesLT" w:hAnsi="TimesLT"/>
                    <w:color w:val="000000"/>
                    <w:sz w:val="28"/>
                  </w:rPr>
                </w:pPr>
                <w:r>
                  <w:rPr>
                    <w:color w:val="000000"/>
                    <w:lang w:eastAsia="lt-LT"/>
                  </w:rPr>
                  <w:t>3 priedas</w:t>
                </w:r>
              </w:p>
              <w:p>
                <w:pPr>
                  <w:rPr>
                    <w:rFonts w:ascii="TimesLT" w:hAnsi="TimesLT"/>
                    <w:color w:val="000000"/>
                  </w:rPr>
                </w:pPr>
              </w:p>
            </w:tc>
          </w:tr>
        </w:tbl>
        <w:p>
          <w:pPr>
            <w:jc w:val="right"/>
            <w:rPr>
              <w:b/>
              <w:bCs/>
              <w:szCs w:val="24"/>
              <w:lang w:eastAsia="lt-LT"/>
            </w:rPr>
          </w:pPr>
        </w:p>
        <w:sdt>
          <w:sdtPr>
            <w:alias w:val="skirsnis"/>
            <w:tag w:val="part_734e392e0d8a4d9ab56a2fe223badfc9"/>
            <w:lock w:val="sdtLocked"/>
            <w:richText/>
          </w:sdtPr>
          <w:sdtContent>
            <w:p>
              <w:pPr>
                <w:jc w:val="center"/>
                <w:rPr>
                  <w:szCs w:val="24"/>
                  <w:lang w:val="en-US" w:eastAsia="lt-LT"/>
                </w:rPr>
              </w:pPr>
              <w:sdt>
                <w:sdtPr>
                  <w:alias w:val="Pavadinimas"/>
                  <w:tag w:val="title_734e392e0d8a4d9ab56a2fe223badfc9"/>
                  <w:lock w:val="sdtLocked"/>
                  <w:richText/>
                </w:sdtPr>
                <w:sdtContent>
                  <w:r>
                    <w:rPr>
                      <w:b/>
                      <w:bCs/>
                      <w:szCs w:val="24"/>
                      <w:lang w:eastAsia="lt-LT"/>
                    </w:rPr>
                    <w:t>(Prašymo įgyvendinti duomenų subjekto teisę (-es) forma)</w:t>
                  </w:r>
                </w:sdtContent>
              </w:sdt>
            </w:p>
            <w:p>
              <w:pPr>
                <w:ind w:firstLine="57"/>
                <w:jc w:val="center"/>
                <w:rPr>
                  <w:szCs w:val="24"/>
                  <w:lang w:val="en-US" w:eastAsia="lt-LT"/>
                </w:rPr>
              </w:pPr>
            </w:p>
            <w:p>
              <w:pPr>
                <w:tabs>
                  <w:tab w:val="left" w:pos="0"/>
                </w:tabs>
                <w:jc w:val="center"/>
                <w:rPr>
                  <w:szCs w:val="24"/>
                  <w:lang w:val="en-US" w:eastAsia="lt-LT"/>
                </w:rPr>
              </w:pPr>
              <w:r>
                <w:rPr>
                  <w:sz w:val="20"/>
                  <w:lang w:eastAsia="lt-LT"/>
                </w:rPr>
                <w:t>____________________________________________________ </w:t>
              </w:r>
            </w:p>
            <w:p>
              <w:pPr>
                <w:jc w:val="center"/>
                <w:rPr>
                  <w:szCs w:val="24"/>
                  <w:lang w:val="en-US" w:eastAsia="lt-LT"/>
                </w:rPr>
              </w:pPr>
              <w:r>
                <w:rPr>
                  <w:sz w:val="20"/>
                  <w:lang w:eastAsia="lt-LT"/>
                </w:rPr>
                <w:t>(duomenų subjekto vardas ir pavardė)</w:t>
              </w:r>
            </w:p>
            <w:p>
              <w:pPr>
                <w:ind w:firstLine="106"/>
                <w:jc w:val="center"/>
                <w:rPr>
                  <w:szCs w:val="24"/>
                  <w:lang w:val="en-US" w:eastAsia="lt-LT"/>
                </w:rPr>
              </w:pPr>
            </w:p>
            <w:p>
              <w:pPr>
                <w:tabs>
                  <w:tab w:val="left" w:pos="0"/>
                </w:tabs>
                <w:jc w:val="center"/>
                <w:rPr>
                  <w:szCs w:val="24"/>
                  <w:lang w:val="en-US" w:eastAsia="lt-LT"/>
                </w:rPr>
              </w:pPr>
              <w:r>
                <w:rPr>
                  <w:sz w:val="20"/>
                  <w:lang w:eastAsia="lt-LT"/>
                </w:rPr>
                <w:t>__________________________________________________________________________________________ </w:t>
              </w:r>
            </w:p>
            <w:p>
              <w:pPr>
                <w:jc w:val="center"/>
                <w:rPr>
                  <w:szCs w:val="24"/>
                  <w:lang w:val="en-US" w:eastAsia="lt-LT"/>
                </w:rPr>
              </w:pPr>
              <w:r>
                <w:rPr>
                  <w:sz w:val="20"/>
                  <w:lang w:eastAsia="lt-LT"/>
                </w:rPr>
                <w:t>(adresas ir (ar) kiti kontaktiniai duomenys (telefono numeris ar el. pašto adresas (nurodoma pareiškėjui pageidaujant))</w:t>
              </w:r>
            </w:p>
            <w:p>
              <w:pPr>
                <w:ind w:firstLine="53"/>
                <w:jc w:val="center"/>
                <w:rPr>
                  <w:szCs w:val="24"/>
                  <w:lang w:val="en-US" w:eastAsia="lt-LT"/>
                </w:rPr>
              </w:pPr>
            </w:p>
            <w:p>
              <w:pPr>
                <w:tabs>
                  <w:tab w:val="left" w:pos="0"/>
                </w:tabs>
                <w:jc w:val="center"/>
                <w:rPr>
                  <w:szCs w:val="24"/>
                  <w:lang w:val="en-US" w:eastAsia="lt-LT"/>
                </w:rPr>
              </w:pPr>
              <w:r>
                <w:rPr>
                  <w:sz w:val="20"/>
                  <w:lang w:eastAsia="lt-LT"/>
                </w:rPr>
                <w:t>__________________________________________________________________________________________  </w:t>
              </w:r>
            </w:p>
            <w:p>
              <w:pPr>
                <w:jc w:val="center"/>
                <w:rPr>
                  <w:szCs w:val="24"/>
                  <w:lang w:val="en-US" w:eastAsia="lt-LT"/>
                </w:rPr>
              </w:pPr>
              <w:r>
                <w:rPr>
                  <w:color w:val="000000"/>
                  <w:sz w:val="20"/>
                  <w:shd w:val="clear" w:color="auto" w:fill="FFFFFF"/>
                  <w:lang w:eastAsia="lt-LT"/>
                </w:rPr>
                <w:t>(</w:t>
              </w:r>
              <w:r>
                <w:rPr>
                  <w:sz w:val="20"/>
                  <w:shd w:val="clear" w:color="auto" w:fill="FFFFFF"/>
                  <w:lang w:eastAsia="lt-LT"/>
                </w:rPr>
                <w:t xml:space="preserve">atstovo vardas ir pavardė arba pavadinimas ir atstovavimo pagrindas, jeigu prašymą pateikia duomenų subjekto </w:t>
              </w:r>
              <w:r>
                <w:rPr>
                  <w:color w:val="000000"/>
                  <w:sz w:val="20"/>
                  <w:shd w:val="clear" w:color="auto" w:fill="FFFFFF"/>
                  <w:lang w:eastAsia="lt-LT"/>
                </w:rPr>
                <w:t>atstovas)</w:t>
              </w:r>
              <w:r>
                <w:rPr>
                  <w:szCs w:val="24"/>
                  <w:lang w:val="en-US" w:eastAsia="lt-LT"/>
                </w:rPr>
                <w:t xml:space="preserve"> </w:t>
              </w:r>
            </w:p>
            <w:p>
              <w:pPr>
                <w:ind w:firstLine="53"/>
                <w:jc w:val="center"/>
                <w:rPr>
                  <w:szCs w:val="24"/>
                  <w:lang w:val="en-US" w:eastAsia="lt-LT"/>
                </w:rPr>
              </w:pPr>
            </w:p>
            <w:p>
              <w:pPr>
                <w:ind w:firstLine="53"/>
                <w:jc w:val="center"/>
                <w:rPr>
                  <w:szCs w:val="24"/>
                  <w:lang w:val="en-US" w:eastAsia="lt-LT"/>
                </w:rPr>
              </w:pPr>
            </w:p>
            <w:p>
              <w:pPr>
                <w:rPr>
                  <w:szCs w:val="24"/>
                  <w:lang w:val="en-US" w:eastAsia="lt-LT"/>
                </w:rPr>
              </w:pPr>
              <w:r>
                <w:rPr>
                  <w:sz w:val="20"/>
                  <w:lang w:eastAsia="lt-LT"/>
                </w:rPr>
                <w:t>_____________________________</w:t>
              </w:r>
            </w:p>
            <w:p>
              <w:pPr>
                <w:rPr>
                  <w:szCs w:val="24"/>
                  <w:lang w:val="en-US" w:eastAsia="lt-LT"/>
                </w:rPr>
              </w:pPr>
              <w:r>
                <w:rPr>
                  <w:sz w:val="20"/>
                  <w:lang w:eastAsia="lt-LT"/>
                </w:rPr>
                <w:t>(duomenų valdytojo / tvarkytojo pavadinimas)</w:t>
              </w:r>
            </w:p>
            <w:p>
              <w:pPr>
                <w:ind w:firstLine="62"/>
                <w:rPr>
                  <w:szCs w:val="24"/>
                  <w:lang w:val="en-US" w:eastAsia="lt-LT"/>
                </w:rPr>
              </w:pPr>
            </w:p>
          </w:sdtContent>
        </w:sdt>
        <w:sdt>
          <w:sdtPr>
            <w:alias w:val="skirsnis"/>
            <w:tag w:val="part_089e783f85e4417eba981fa5a8deb917"/>
            <w:lock w:val="sdtLocked"/>
            <w:richText/>
          </w:sdtPr>
          <w:sdtContent>
            <w:sdt>
              <w:sdtPr>
                <w:alias w:val="Pavadinimas"/>
                <w:tag w:val="title_089e783f85e4417eba981fa5a8deb917"/>
                <w:lock w:val="sdtLocked"/>
                <w:richText/>
              </w:sdtPr>
              <w:sdtContent>
                <w:p>
                  <w:pPr>
                    <w:jc w:val="center"/>
                    <w:rPr>
                      <w:szCs w:val="24"/>
                      <w:lang w:val="en-US" w:eastAsia="lt-LT"/>
                    </w:rPr>
                  </w:pPr>
                  <w:r>
                    <w:rPr>
                      <w:b/>
                      <w:bCs/>
                      <w:szCs w:val="24"/>
                      <w:lang w:eastAsia="lt-LT"/>
                    </w:rPr>
                    <w:t>PRAŠYMAS</w:t>
                  </w:r>
                </w:p>
                <w:p>
                  <w:pPr>
                    <w:jc w:val="center"/>
                    <w:rPr>
                      <w:szCs w:val="24"/>
                      <w:lang w:val="en-US" w:eastAsia="lt-LT"/>
                    </w:rPr>
                  </w:pPr>
                  <w:r>
                    <w:rPr>
                      <w:b/>
                      <w:bCs/>
                      <w:szCs w:val="24"/>
                      <w:lang w:eastAsia="lt-LT"/>
                    </w:rPr>
                    <w:t>ĮGYVENDINTI DUOMENŲ SUBJEKTO TEISĘ (-ES)</w:t>
                  </w:r>
                </w:p>
              </w:sdtContent>
            </w:sdt>
            <w:p>
              <w:pPr>
                <w:ind w:firstLine="62"/>
                <w:jc w:val="center"/>
                <w:rPr>
                  <w:szCs w:val="24"/>
                  <w:lang w:val="en-US" w:eastAsia="lt-LT"/>
                </w:rPr>
              </w:pPr>
            </w:p>
            <w:p>
              <w:pPr>
                <w:jc w:val="center"/>
                <w:rPr>
                  <w:szCs w:val="24"/>
                  <w:lang w:val="en-US" w:eastAsia="lt-LT"/>
                </w:rPr>
              </w:pPr>
              <w:r>
                <w:rPr>
                  <w:szCs w:val="24"/>
                  <w:lang w:eastAsia="lt-LT"/>
                </w:rPr>
                <w:t>____________</w:t>
              </w:r>
            </w:p>
            <w:p>
              <w:pPr>
                <w:spacing w:line="360" w:lineRule="auto"/>
                <w:jc w:val="center"/>
                <w:rPr>
                  <w:szCs w:val="24"/>
                  <w:lang w:val="en-US" w:eastAsia="lt-LT"/>
                </w:rPr>
              </w:pPr>
              <w:r>
                <w:rPr>
                  <w:sz w:val="20"/>
                  <w:lang w:eastAsia="lt-LT"/>
                </w:rPr>
                <w:t>(data)</w:t>
              </w:r>
            </w:p>
            <w:p>
              <w:pPr>
                <w:jc w:val="center"/>
                <w:rPr>
                  <w:szCs w:val="24"/>
                  <w:lang w:val="en-US" w:eastAsia="lt-LT"/>
                </w:rPr>
              </w:pPr>
              <w:r>
                <w:rPr>
                  <w:sz w:val="20"/>
                  <w:lang w:eastAsia="lt-LT"/>
                </w:rPr>
                <w:t>______________</w:t>
              </w:r>
            </w:p>
            <w:p>
              <w:pPr>
                <w:jc w:val="center"/>
                <w:rPr>
                  <w:szCs w:val="24"/>
                  <w:lang w:val="en-US" w:eastAsia="lt-LT"/>
                </w:rPr>
              </w:pPr>
              <w:r>
                <w:rPr>
                  <w:sz w:val="20"/>
                  <w:lang w:eastAsia="lt-LT"/>
                </w:rPr>
                <w:t>(sudarymo vieta)</w:t>
              </w:r>
            </w:p>
            <w:p>
              <w:pPr>
                <w:ind w:firstLine="53"/>
                <w:jc w:val="center"/>
                <w:rPr>
                  <w:szCs w:val="24"/>
                  <w:lang w:val="en-US" w:eastAsia="lt-LT"/>
                </w:rPr>
              </w:pPr>
            </w:p>
            <w:p>
              <w:pPr>
                <w:ind w:firstLine="53"/>
                <w:jc w:val="center"/>
                <w:rPr>
                  <w:szCs w:val="24"/>
                  <w:lang w:val="en-US" w:eastAsia="lt-LT"/>
                </w:rPr>
              </w:pPr>
            </w:p>
            <w:sdt>
              <w:sdtPr>
                <w:alias w:val="1 p."/>
                <w:tag w:val="part_703b1f882cd14817926d06dd8c7d5781"/>
                <w:lock w:val="sdtLocked"/>
                <w:richText/>
              </w:sdtPr>
              <w:sdtContent>
                <w:p>
                  <w:pPr>
                    <w:ind w:firstLine="567"/>
                    <w:jc w:val="both"/>
                    <w:rPr>
                      <w:szCs w:val="24"/>
                      <w:lang w:val="en-US" w:eastAsia="lt-LT"/>
                    </w:rPr>
                  </w:pPr>
                  <w:sdt>
                    <w:sdtPr>
                      <w:alias w:val="Numeris"/>
                      <w:tag w:val="nr_703b1f882cd14817926d06dd8c7d5781"/>
                      <w:lock w:val="sdtLocked"/>
                      <w:richText/>
                    </w:sdtPr>
                    <w:sdtContent>
                      <w:r>
                        <w:rPr>
                          <w:szCs w:val="24"/>
                          <w:lang w:eastAsia="lt-LT"/>
                        </w:rPr>
                        <w:t>1</w:t>
                      </w:r>
                    </w:sdtContent>
                  </w:sdt>
                  <w:r>
                    <w:rPr>
                      <w:szCs w:val="24"/>
                      <w:lang w:eastAsia="lt-LT"/>
                    </w:rPr>
                    <w:t>. Prašau įgyvendinti šią (šias) duomenų subjekto teisę (-es)</w:t>
                  </w:r>
                </w:p>
                <w:p>
                  <w:pPr>
                    <w:jc w:val="both"/>
                    <w:rPr>
                      <w:szCs w:val="24"/>
                      <w:lang w:val="en-US" w:eastAsia="lt-LT"/>
                    </w:rPr>
                  </w:pPr>
                  <w:r>
                    <w:rPr>
                      <w:szCs w:val="24"/>
                      <w:lang w:eastAsia="lt-LT"/>
                    </w:rPr>
                    <w:t>(</w:t>
                  </w:r>
                  <w:r>
                    <w:rPr>
                      <w:i/>
                      <w:szCs w:val="24"/>
                      <w:lang w:eastAsia="lt-LT"/>
                    </w:rPr>
                    <w:t>tinkamą langelį pažymėkite kryželiu</w:t>
                  </w:r>
                  <w:r>
                    <w:rPr>
                      <w:szCs w:val="24"/>
                      <w:lang w:eastAsia="lt-LT"/>
                    </w:rPr>
                    <w:t>):</w:t>
                  </w:r>
                </w:p>
                <w:p>
                  <w:pPr>
                    <w:ind w:firstLine="629"/>
                    <w:jc w:val="both"/>
                    <w:rPr>
                      <w:szCs w:val="24"/>
                      <w:lang w:val="en-US" w:eastAsia="lt-LT"/>
                    </w:rPr>
                  </w:pPr>
                </w:p>
                <w:p>
                  <w:pPr>
                    <w:ind w:firstLine="567"/>
                    <w:jc w:val="both"/>
                    <w:rPr>
                      <w:szCs w:val="24"/>
                      <w:lang w:val="en-US" w:eastAsia="lt-LT"/>
                    </w:rPr>
                  </w:pPr>
                  <w:r>
                    <w:rPr>
                      <w:rFonts w:ascii="Symbol" w:hAnsi="Symbol"/>
                      <w:szCs w:val="24"/>
                      <w:lang w:eastAsia="lt-LT"/>
                    </w:rPr>
                    <w:t></w:t>
                  </w:r>
                  <w:r>
                    <w:rPr>
                      <w:szCs w:val="24"/>
                      <w:lang w:eastAsia="lt-LT"/>
                    </w:rPr>
                    <w:t>Teisę gauti informaciją apie duomenų tvarkymą</w:t>
                  </w:r>
                </w:p>
                <w:p>
                  <w:pPr>
                    <w:ind w:firstLine="567"/>
                    <w:jc w:val="both"/>
                    <w:rPr>
                      <w:szCs w:val="24"/>
                      <w:lang w:val="en-US" w:eastAsia="lt-LT"/>
                    </w:rPr>
                  </w:pPr>
                  <w:r>
                    <w:rPr>
                      <w:rFonts w:ascii="Symbol" w:hAnsi="Symbol"/>
                      <w:szCs w:val="24"/>
                      <w:lang w:eastAsia="lt-LT"/>
                    </w:rPr>
                    <w:t></w:t>
                  </w:r>
                  <w:r>
                    <w:rPr>
                      <w:szCs w:val="24"/>
                      <w:lang w:eastAsia="lt-LT"/>
                    </w:rPr>
                    <w:t>Teisę susipažinti su duomenimis</w:t>
                  </w:r>
                </w:p>
                <w:p>
                  <w:pPr>
                    <w:ind w:firstLine="567"/>
                    <w:jc w:val="both"/>
                    <w:rPr>
                      <w:szCs w:val="24"/>
                      <w:lang w:val="en-US" w:eastAsia="lt-LT"/>
                    </w:rPr>
                  </w:pPr>
                  <w:r>
                    <w:rPr>
                      <w:rFonts w:ascii="Symbol" w:hAnsi="Symbol"/>
                      <w:szCs w:val="24"/>
                      <w:lang w:eastAsia="lt-LT"/>
                    </w:rPr>
                    <w:t></w:t>
                  </w:r>
                  <w:r>
                    <w:rPr>
                      <w:szCs w:val="24"/>
                      <w:lang w:eastAsia="lt-LT"/>
                    </w:rPr>
                    <w:t>Teisę reikalauti ištaisyti duomenis</w:t>
                  </w:r>
                </w:p>
                <w:p>
                  <w:pPr>
                    <w:ind w:firstLine="567"/>
                    <w:jc w:val="both"/>
                    <w:rPr>
                      <w:szCs w:val="24"/>
                      <w:lang w:val="en-US" w:eastAsia="lt-LT"/>
                    </w:rPr>
                  </w:pPr>
                  <w:r>
                    <w:rPr>
                      <w:rFonts w:ascii="Symbol" w:hAnsi="Symbol"/>
                      <w:szCs w:val="24"/>
                      <w:lang w:eastAsia="lt-LT"/>
                    </w:rPr>
                    <w:t></w:t>
                  </w:r>
                  <w:r>
                    <w:rPr>
                      <w:szCs w:val="24"/>
                      <w:lang w:eastAsia="lt-LT"/>
                    </w:rPr>
                    <w:t>Teisę reikalauti ištrinti duomenis (teisė būti pamirštam)</w:t>
                  </w:r>
                </w:p>
                <w:p>
                  <w:pPr>
                    <w:ind w:firstLine="567"/>
                    <w:jc w:val="both"/>
                    <w:rPr>
                      <w:szCs w:val="24"/>
                      <w:lang w:val="en-US" w:eastAsia="lt-LT"/>
                    </w:rPr>
                  </w:pPr>
                  <w:r>
                    <w:rPr>
                      <w:rFonts w:ascii="Symbol" w:hAnsi="Symbol"/>
                      <w:szCs w:val="24"/>
                      <w:lang w:eastAsia="lt-LT"/>
                    </w:rPr>
                    <w:t></w:t>
                  </w:r>
                  <w:r>
                    <w:rPr>
                      <w:szCs w:val="24"/>
                      <w:lang w:eastAsia="lt-LT"/>
                    </w:rPr>
                    <w:t>Teisę apriboti duomenų tvarkymą</w:t>
                  </w:r>
                </w:p>
                <w:p>
                  <w:pPr>
                    <w:ind w:firstLine="567"/>
                    <w:jc w:val="both"/>
                    <w:rPr>
                      <w:szCs w:val="24"/>
                      <w:lang w:val="en-US" w:eastAsia="lt-LT"/>
                    </w:rPr>
                  </w:pPr>
                  <w:r>
                    <w:rPr>
                      <w:szCs w:val="24"/>
                      <w:lang w:eastAsia="lt-LT"/>
                    </w:rPr>
                    <w:t>Teisę į duomenų perkeliamumą*</w:t>
                  </w:r>
                </w:p>
                <w:p>
                  <w:pPr>
                    <w:ind w:firstLine="567"/>
                    <w:jc w:val="both"/>
                    <w:rPr>
                      <w:szCs w:val="24"/>
                      <w:lang w:val="en-US" w:eastAsia="lt-LT"/>
                    </w:rPr>
                  </w:pPr>
                  <w:r>
                    <w:rPr>
                      <w:szCs w:val="24"/>
                      <w:lang w:eastAsia="lt-LT"/>
                    </w:rPr>
                    <w:t>Teisę nesutikti su duomenų tvarkymu*</w:t>
                  </w:r>
                </w:p>
                <w:p>
                  <w:pPr>
                    <w:ind w:left="993" w:hanging="426"/>
                    <w:jc w:val="both"/>
                    <w:rPr>
                      <w:szCs w:val="24"/>
                      <w:lang w:eastAsia="lt-LT"/>
                    </w:rPr>
                  </w:pPr>
                  <w:r>
                    <w:rPr>
                      <w:szCs w:val="24"/>
                      <w:lang w:eastAsia="lt-LT"/>
                    </w:rPr>
                    <w:t xml:space="preserve">Teisę reikalauti, kad nebūtų taikomas tik automatizuotu duomenų tvarkymu, įskaitant </w:t>
                  </w:r>
                </w:p>
                <w:p>
                  <w:pPr>
                    <w:jc w:val="both"/>
                    <w:rPr>
                      <w:szCs w:val="24"/>
                      <w:lang w:eastAsia="lt-LT"/>
                    </w:rPr>
                  </w:pPr>
                  <w:r>
                    <w:rPr>
                      <w:szCs w:val="24"/>
                      <w:lang w:eastAsia="lt-LT"/>
                    </w:rPr>
                    <w:t>profiliavimą, grindžiamas sprendimas (ši teisė neįgyvendinama, jei nepriimami sprendimai, grindžiami automatizuotu duomenų tvarkymu, ir nevykdomas profiliavimas)*</w:t>
                  </w:r>
                </w:p>
                <w:p>
                  <w:pPr>
                    <w:ind w:left="567"/>
                    <w:jc w:val="both"/>
                    <w:rPr>
                      <w:szCs w:val="24"/>
                      <w:lang w:eastAsia="lt-LT"/>
                    </w:rPr>
                  </w:pPr>
                  <w:r>
                    <w:rPr>
                      <w:szCs w:val="24"/>
                      <w:lang w:eastAsia="lt-LT"/>
                    </w:rPr>
                    <w:t xml:space="preserve"> Kitą teisę _____________ (nurodyti kitą prašomą įgyvendinti teisę, numatytą  Lietuvos </w:t>
                  </w:r>
                </w:p>
                <w:p>
                  <w:pPr>
                    <w:jc w:val="both"/>
                    <w:rPr>
                      <w:szCs w:val="24"/>
                      <w:lang w:eastAsia="lt-LT"/>
                    </w:rPr>
                  </w:pPr>
                  <w:r>
                    <w:rPr>
                      <w:szCs w:val="24"/>
                      <w:lang w:eastAsia="lt-LT"/>
                    </w:rPr>
                    <w:t>Respublikos asmens duomenų, tvarkomų nusikalstamų veikų prevencijos, tyrimo, atskleidimo ar baudžiamojo persekiojimo už jas, bausmių vykdymo arba nacionalinio saugumo ir gynybos tikslais, teisinės apsaugos įstatymo III skyriuje) (taikoma tik kai asmens duomenys tvarkomi nacionalinio saugumo ir (ar) gynybos tikslais)</w:t>
                  </w:r>
                </w:p>
                <w:p>
                  <w:pPr>
                    <w:jc w:val="both"/>
                    <w:rPr>
                      <w:szCs w:val="24"/>
                      <w:lang w:eastAsia="lt-LT"/>
                    </w:rPr>
                  </w:pPr>
                </w:p>
                <w:p>
                  <w:pPr>
                    <w:ind w:firstLine="567"/>
                    <w:jc w:val="both"/>
                    <w:rPr>
                      <w:szCs w:val="24"/>
                      <w:lang w:eastAsia="lt-LT"/>
                    </w:rPr>
                  </w:pPr>
                  <w:r>
                    <w:rPr>
                      <w:szCs w:val="24"/>
                      <w:lang w:eastAsia="lt-LT"/>
                    </w:rPr>
                    <w:t>* Šios teisės neįgyvendinamos, kai asmens duomenys tvarkomi nacionalinio saugumo ir (ar) gynybos tikslais.</w:t>
                  </w:r>
                </w:p>
                <w:p>
                  <w:pPr>
                    <w:jc w:val="both"/>
                    <w:rPr>
                      <w:szCs w:val="24"/>
                      <w:lang w:val="en-US" w:eastAsia="lt-LT"/>
                    </w:rPr>
                  </w:pPr>
                </w:p>
              </w:sdtContent>
            </w:sdt>
            <w:sdt>
              <w:sdtPr>
                <w:alias w:val="2 p."/>
                <w:tag w:val="part_204052320fba4fd6ab85211e9a3e931d"/>
                <w:lock w:val="sdtLocked"/>
                <w:richText/>
              </w:sdtPr>
              <w:sdtContent>
                <w:p>
                  <w:pPr>
                    <w:ind w:firstLine="567"/>
                    <w:jc w:val="both"/>
                    <w:rPr>
                      <w:szCs w:val="24"/>
                      <w:lang w:val="en-US" w:eastAsia="lt-LT"/>
                    </w:rPr>
                  </w:pPr>
                  <w:sdt>
                    <w:sdtPr>
                      <w:alias w:val="Numeris"/>
                      <w:tag w:val="nr_204052320fba4fd6ab85211e9a3e931d"/>
                      <w:lock w:val="sdtLocked"/>
                      <w:richText/>
                    </w:sdtPr>
                    <w:sdtContent>
                      <w:r>
                        <w:rPr>
                          <w:szCs w:val="24"/>
                          <w:lang w:eastAsia="lt-LT"/>
                        </w:rPr>
                        <w:t>2</w:t>
                      </w:r>
                    </w:sdtContent>
                  </w:sdt>
                  <w:r>
                    <w:rPr>
                      <w:szCs w:val="24"/>
                      <w:lang w:eastAsia="lt-LT"/>
                    </w:rPr>
                    <w:t xml:space="preserve">. Nurodykite, ko konkrečiai prašote, ir pateikite kiek įmanoma daugiau informacijos, kuri leistų tinkamai įgyvendinti Jūsų teisę (-es) </w:t>
                  </w:r>
                  <w:r>
                    <w:rPr>
                      <w:i/>
                      <w:iCs/>
                      <w:szCs w:val="24"/>
                      <w:lang w:eastAsia="lt-LT"/>
                    </w:rPr>
                    <w:t>(pavyzdžiui, jeigu norite gauti asmens duomenų kopiją, nurodykite, kokių konkrečiai duomenų (pavyzdžiui, 2018 m. x mėn. x d. elektroninio pašto laiško kopiją, 2018 m. x mėn. x d. vaizdo įrašą (x val. x min. – x val. x min.) kopiją pageidaujate gauti; jeigu norite ištaisyti duomenis, nurodykite, kokie konkrečiai Jūsų asmens duomenys yra netikslūs; jeigu nesutinkate, kad būtų tvarkomi Jūsų asmens duomenys, tuomet nurodykite argumentus, kuriais grindžiate savo nesutikimą, taip pat dėl kokio konkrečiai duomenų tvarkymo nesutinkate; jeigu kreipiatės dėl teisės į duomenų perkeliamumą įgyvendinimo, prašome nurodyti, kokių duomenų atžvilgiu šią teisę pageidaujate įgyvendinti, ar pageidaujate juos perkelti į savo įrenginį, ar kitam duomenų valdytojui, jeigu pastarajam, tuomet nurodykite kokiam):</w:t>
                  </w:r>
                </w:p>
                <w:p>
                  <w:pPr>
                    <w:jc w:val="both"/>
                    <w:rPr>
                      <w:szCs w:val="24"/>
                      <w:lang w:val="en-US"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0"/>
                      <w:szCs w:val="10"/>
                    </w:rPr>
                  </w:pPr>
                </w:p>
                <w:p>
                  <w:pPr>
                    <w:ind w:firstLine="567"/>
                    <w:jc w:val="both"/>
                    <w:rPr>
                      <w:szCs w:val="24"/>
                      <w:lang w:val="en-US" w:eastAsia="lt-LT"/>
                    </w:rPr>
                  </w:pPr>
                  <w:r>
                    <w:rPr>
                      <w:szCs w:val="24"/>
                      <w:lang w:eastAsia="lt-LT"/>
                    </w:rPr>
                    <w:t>PRIDEDAMA:</w:t>
                  </w:r>
                </w:p>
              </w:sdtContent>
            </w:sdt>
            <w:sdt>
              <w:sdtPr>
                <w:alias w:val="1 p."/>
                <w:tag w:val="part_5df7657e01d7426fadb9f0aac59eb7c3"/>
                <w:lock w:val="sdtLocked"/>
                <w:richText/>
              </w:sdtPr>
              <w:sdtContent>
                <w:p>
                  <w:pPr>
                    <w:ind w:firstLine="567"/>
                    <w:jc w:val="both"/>
                    <w:rPr>
                      <w:szCs w:val="24"/>
                      <w:lang w:val="en-US" w:eastAsia="lt-LT"/>
                    </w:rPr>
                  </w:pPr>
                  <w:sdt>
                    <w:sdtPr>
                      <w:alias w:val="Numeris"/>
                      <w:tag w:val="nr_5df7657e01d7426fadb9f0aac59eb7c3"/>
                      <w:lock w:val="sdtLocked"/>
                      <w:richText/>
                    </w:sdtPr>
                    <w:sdtContent>
                      <w:r>
                        <w:rPr>
                          <w:szCs w:val="24"/>
                          <w:lang w:eastAsia="lt-LT"/>
                        </w:rPr>
                        <w:t>1</w:t>
                      </w:r>
                    </w:sdtContent>
                  </w:sdt>
                  <w:r>
                    <w:rPr>
                      <w:szCs w:val="24"/>
                      <w:lang w:eastAsia="lt-LT"/>
                    </w:rPr>
                    <w:t>. _________________________________________________________________________.</w:t>
                  </w:r>
                </w:p>
              </w:sdtContent>
            </w:sdt>
            <w:sdt>
              <w:sdtPr>
                <w:alias w:val="2 p."/>
                <w:tag w:val="part_9c3a376e02d44c43ab4947ba9bcfcfa0"/>
                <w:lock w:val="sdtLocked"/>
                <w:richText/>
              </w:sdtPr>
              <w:sdtContent>
                <w:p>
                  <w:pPr>
                    <w:ind w:firstLine="567"/>
                    <w:jc w:val="both"/>
                    <w:rPr>
                      <w:szCs w:val="24"/>
                      <w:lang w:val="en-US" w:eastAsia="lt-LT"/>
                    </w:rPr>
                  </w:pPr>
                  <w:sdt>
                    <w:sdtPr>
                      <w:alias w:val="Numeris"/>
                      <w:tag w:val="nr_9c3a376e02d44c43ab4947ba9bcfcfa0"/>
                      <w:lock w:val="sdtLocked"/>
                      <w:richText/>
                    </w:sdtPr>
                    <w:sdtContent>
                      <w:r>
                        <w:rPr>
                          <w:szCs w:val="24"/>
                          <w:lang w:eastAsia="lt-LT"/>
                        </w:rPr>
                        <w:t>2</w:t>
                      </w:r>
                    </w:sdtContent>
                  </w:sdt>
                  <w:r>
                    <w:rPr>
                      <w:szCs w:val="24"/>
                      <w:lang w:eastAsia="lt-LT"/>
                    </w:rPr>
                    <w:t>. _________________________________________________________________________.</w:t>
                  </w:r>
                </w:p>
              </w:sdtContent>
            </w:sdt>
            <w:sdt>
              <w:sdtPr>
                <w:alias w:val="3 p."/>
                <w:tag w:val="part_0045b792586441328c12a39ad84c12a4"/>
                <w:lock w:val="sdtLocked"/>
                <w:richText/>
              </w:sdtPr>
              <w:sdtContent>
                <w:p>
                  <w:pPr>
                    <w:ind w:firstLine="567"/>
                    <w:jc w:val="both"/>
                    <w:rPr>
                      <w:szCs w:val="24"/>
                      <w:lang w:val="en-US" w:eastAsia="lt-LT"/>
                    </w:rPr>
                  </w:pPr>
                  <w:sdt>
                    <w:sdtPr>
                      <w:alias w:val="Numeris"/>
                      <w:tag w:val="nr_0045b792586441328c12a39ad84c12a4"/>
                      <w:lock w:val="sdtLocked"/>
                      <w:richText/>
                    </w:sdtPr>
                    <w:sdtContent>
                      <w:r>
                        <w:rPr>
                          <w:szCs w:val="24"/>
                          <w:lang w:eastAsia="lt-LT"/>
                        </w:rPr>
                        <w:t>3</w:t>
                      </w:r>
                    </w:sdtContent>
                  </w:sdt>
                  <w:r>
                    <w:rPr>
                      <w:szCs w:val="24"/>
                      <w:lang w:eastAsia="lt-LT"/>
                    </w:rPr>
                    <w:t>. _________________________________________________________________________.</w:t>
                  </w:r>
                </w:p>
              </w:sdtContent>
            </w:sdt>
            <w:sdt>
              <w:sdtPr>
                <w:alias w:val="4 p."/>
                <w:tag w:val="part_876a2819c6054d559a21c49244a21763"/>
                <w:lock w:val="sdtLocked"/>
                <w:richText/>
              </w:sdtPr>
              <w:sdtContent>
                <w:p>
                  <w:pPr>
                    <w:ind w:firstLine="567"/>
                    <w:jc w:val="both"/>
                    <w:rPr>
                      <w:szCs w:val="24"/>
                      <w:lang w:val="en-US" w:eastAsia="lt-LT"/>
                    </w:rPr>
                  </w:pPr>
                  <w:sdt>
                    <w:sdtPr>
                      <w:alias w:val="Numeris"/>
                      <w:tag w:val="nr_876a2819c6054d559a21c49244a21763"/>
                      <w:lock w:val="sdtLocked"/>
                      <w:richText/>
                    </w:sdtPr>
                    <w:sdtContent>
                      <w:r>
                        <w:rPr>
                          <w:szCs w:val="24"/>
                          <w:lang w:eastAsia="lt-LT"/>
                        </w:rPr>
                        <w:t>4</w:t>
                      </w:r>
                    </w:sdtContent>
                  </w:sdt>
                  <w:r>
                    <w:rPr>
                      <w:szCs w:val="24"/>
                      <w:lang w:eastAsia="lt-LT"/>
                    </w:rPr>
                    <w:t>. _________________________________________________________________________.</w:t>
                  </w:r>
                </w:p>
                <w:p>
                  <w:pPr>
                    <w:ind w:left="720" w:firstLine="62"/>
                    <w:jc w:val="both"/>
                    <w:rPr>
                      <w:szCs w:val="24"/>
                      <w:lang w:val="en-US" w:eastAsia="lt-LT"/>
                    </w:rPr>
                  </w:pPr>
                </w:p>
                <w:p>
                  <w:pPr>
                    <w:ind w:left="720" w:firstLine="62"/>
                    <w:jc w:val="both"/>
                    <w:rPr>
                      <w:szCs w:val="24"/>
                      <w:lang w:val="en-US" w:eastAsia="lt-LT"/>
                    </w:rPr>
                  </w:pPr>
                </w:p>
                <w:p>
                  <w:pPr>
                    <w:ind w:left="720" w:firstLine="53"/>
                    <w:jc w:val="both"/>
                    <w:rPr>
                      <w:szCs w:val="24"/>
                      <w:lang w:val="en-US" w:eastAsia="lt-LT"/>
                    </w:rPr>
                  </w:pPr>
                </w:p>
              </w:sdtContent>
            </w:sdt>
          </w:sdtContent>
        </w:sdt>
        <w:sdt>
          <w:sdtPr>
            <w:alias w:val="signatura"/>
            <w:tag w:val="part_1a3882bfec1842708fcabded88b73b8e"/>
            <w:lock w:val="sdtLocked"/>
            <w:richText/>
          </w:sdtPr>
          <w:sdtContent>
            <w:p>
              <w:pPr>
                <w:ind w:firstLine="3922"/>
                <w:jc w:val="both"/>
                <w:rPr>
                  <w:szCs w:val="24"/>
                  <w:lang w:val="en-US" w:eastAsia="lt-LT"/>
                </w:rPr>
              </w:pPr>
              <w:r>
                <w:rPr>
                  <w:sz w:val="20"/>
                  <w:lang w:eastAsia="lt-LT"/>
                </w:rPr>
                <w:t xml:space="preserve">_______________                            _____________________________</w:t>
              </w:r>
            </w:p>
            <w:p>
              <w:pPr>
                <w:ind w:firstLine="4346"/>
                <w:jc w:val="both"/>
                <w:rPr>
                  <w:szCs w:val="24"/>
                  <w:lang w:val="en-US" w:eastAsia="lt-LT"/>
                </w:rPr>
              </w:pPr>
              <w:r>
                <w:rPr>
                  <w:sz w:val="20"/>
                  <w:lang w:eastAsia="lt-LT"/>
                </w:rPr>
                <w:t xml:space="preserve">(parašas)                                                    (vardas ir pavardė)</w:t>
              </w:r>
            </w:p>
            <w:p>
              <w:pPr>
                <w:ind w:firstLine="53"/>
                <w:jc w:val="both"/>
                <w:rPr>
                  <w:szCs w:val="24"/>
                  <w:lang w:val="en-US" w:eastAsia="lt-LT"/>
                </w:rPr>
              </w:pPr>
            </w:p>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00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4665225">
      <w:bodyDiv w:val="1"/>
      <w:marLeft w:val="0"/>
      <w:marRight w:val="0"/>
      <w:marTop w:val="0"/>
      <w:marBottom w:val="0"/>
      <w:divBdr>
        <w:top w:val="none" w:sz="0" w:space="0" w:color="auto"/>
        <w:left w:val="none" w:sz="0" w:space="0" w:color="auto"/>
        <w:bottom w:val="none" w:sz="0" w:space="0" w:color="auto"/>
        <w:right w:val="none" w:sz="0" w:space="0" w:color="auto"/>
      </w:divBdr>
    </w:div>
    <w:div w:id="1307273476">
      <w:bodyDiv w:val="1"/>
      <w:marLeft w:val="0"/>
      <w:marRight w:val="0"/>
      <w:marTop w:val="0"/>
      <w:marBottom w:val="0"/>
      <w:divBdr>
        <w:top w:val="none" w:sz="0" w:space="0" w:color="auto"/>
        <w:left w:val="none" w:sz="0" w:space="0" w:color="auto"/>
        <w:bottom w:val="none" w:sz="0" w:space="0" w:color="auto"/>
        <w:right w:val="none" w:sz="0" w:space="0" w:color="auto"/>
      </w:divBdr>
    </w:div>
    <w:div w:id="2118017038">
      <w:bodyDiv w:val="1"/>
      <w:marLeft w:val="0"/>
      <w:marRight w:val="0"/>
      <w:marTop w:val="0"/>
      <w:marBottom w:val="0"/>
      <w:divBdr>
        <w:top w:val="none" w:sz="0" w:space="0" w:color="auto"/>
        <w:left w:val="none" w:sz="0" w:space="0" w:color="auto"/>
        <w:bottom w:val="none" w:sz="0" w:space="0" w:color="auto"/>
        <w:right w:val="none" w:sz="0" w:space="0" w:color="auto"/>
      </w:divBdr>
      <w:divsChild>
        <w:div w:id="903639438">
          <w:marLeft w:val="0"/>
          <w:marRight w:val="0"/>
          <w:marTop w:val="0"/>
          <w:marBottom w:val="0"/>
          <w:divBdr>
            <w:top w:val="none" w:sz="0" w:space="0" w:color="auto"/>
            <w:left w:val="none" w:sz="0" w:space="0" w:color="auto"/>
            <w:bottom w:val="none" w:sz="0" w:space="0" w:color="auto"/>
            <w:right w:val="none" w:sz="0" w:space="0" w:color="auto"/>
          </w:divBdr>
          <w:divsChild>
            <w:div w:id="1625770107">
              <w:marLeft w:val="0"/>
              <w:marRight w:val="0"/>
              <w:marTop w:val="0"/>
              <w:marBottom w:val="0"/>
              <w:divBdr>
                <w:top w:val="none" w:sz="0" w:space="0" w:color="auto"/>
                <w:left w:val="none" w:sz="0" w:space="0" w:color="auto"/>
                <w:bottom w:val="none" w:sz="0" w:space="0" w:color="auto"/>
                <w:right w:val="none" w:sz="0" w:space="0" w:color="auto"/>
              </w:divBdr>
              <w:divsChild>
                <w:div w:id="1754744957">
                  <w:marLeft w:val="0"/>
                  <w:marRight w:val="0"/>
                  <w:marTop w:val="0"/>
                  <w:marBottom w:val="0"/>
                  <w:divBdr>
                    <w:top w:val="none" w:sz="0" w:space="0" w:color="auto"/>
                    <w:left w:val="none" w:sz="0" w:space="0" w:color="auto"/>
                    <w:bottom w:val="none" w:sz="0" w:space="0" w:color="auto"/>
                    <w:right w:val="none" w:sz="0" w:space="0" w:color="auto"/>
                  </w:divBdr>
                </w:div>
                <w:div w:id="2122604562">
                  <w:marLeft w:val="0"/>
                  <w:marRight w:val="0"/>
                  <w:marTop w:val="0"/>
                  <w:marBottom w:val="0"/>
                  <w:divBdr>
                    <w:top w:val="none" w:sz="0" w:space="0" w:color="auto"/>
                    <w:left w:val="none" w:sz="0" w:space="0" w:color="auto"/>
                    <w:bottom w:val="none" w:sz="0" w:space="0" w:color="auto"/>
                    <w:right w:val="none" w:sz="0" w:space="0" w:color="auto"/>
                  </w:divBdr>
                </w:div>
                <w:div w:id="1404571902">
                  <w:marLeft w:val="0"/>
                  <w:marRight w:val="0"/>
                  <w:marTop w:val="0"/>
                  <w:marBottom w:val="0"/>
                  <w:divBdr>
                    <w:top w:val="none" w:sz="0" w:space="0" w:color="auto"/>
                    <w:left w:val="none" w:sz="0" w:space="0" w:color="auto"/>
                    <w:bottom w:val="none" w:sz="0" w:space="0" w:color="auto"/>
                    <w:right w:val="none" w:sz="0" w:space="0" w:color="auto"/>
                  </w:divBdr>
                  <w:divsChild>
                    <w:div w:id="907377521">
                      <w:marLeft w:val="0"/>
                      <w:marRight w:val="0"/>
                      <w:marTop w:val="0"/>
                      <w:marBottom w:val="0"/>
                      <w:divBdr>
                        <w:top w:val="none" w:sz="0" w:space="0" w:color="auto"/>
                        <w:left w:val="none" w:sz="0" w:space="0" w:color="auto"/>
                        <w:bottom w:val="none" w:sz="0" w:space="0" w:color="auto"/>
                        <w:right w:val="none" w:sz="0" w:space="0" w:color="auto"/>
                      </w:divBdr>
                    </w:div>
                    <w:div w:id="961227043">
                      <w:marLeft w:val="0"/>
                      <w:marRight w:val="0"/>
                      <w:marTop w:val="0"/>
                      <w:marBottom w:val="0"/>
                      <w:divBdr>
                        <w:top w:val="none" w:sz="0" w:space="0" w:color="auto"/>
                        <w:left w:val="none" w:sz="0" w:space="0" w:color="auto"/>
                        <w:bottom w:val="none" w:sz="0" w:space="0" w:color="auto"/>
                        <w:right w:val="none" w:sz="0" w:space="0" w:color="auto"/>
                      </w:divBdr>
                    </w:div>
                    <w:div w:id="754976508">
                      <w:marLeft w:val="0"/>
                      <w:marRight w:val="0"/>
                      <w:marTop w:val="0"/>
                      <w:marBottom w:val="0"/>
                      <w:divBdr>
                        <w:top w:val="none" w:sz="0" w:space="0" w:color="auto"/>
                        <w:left w:val="none" w:sz="0" w:space="0" w:color="auto"/>
                        <w:bottom w:val="none" w:sz="0" w:space="0" w:color="auto"/>
                        <w:right w:val="none" w:sz="0" w:space="0" w:color="auto"/>
                      </w:divBdr>
                    </w:div>
                    <w:div w:id="201302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c1207312cb3842859d22170c21aed77a" PartId="b0123b6432af4aa9a988eaf6b30e5692">
    <Part Type="skirsnis" Title="(Prašymo įgyvendinti duomenų subjekto teisę (-es) forma)" DocPartId="8c7f86c679b5457b8d43391bc648413b" PartId="734e392e0d8a4d9ab56a2fe223badfc9"/>
    <Part Type="skirsnis" Title="PRAŠYMAS ĮGYVENDINTI DUOMENŲ SUBJEKTO TEISĘ (-ES)" DocPartId="33fdf337ed6b408dbac3cd45de145dd6" PartId="089e783f85e4417eba981fa5a8deb917">
      <Part Type="punktas" Nr="1" Abbr="1 p." DocPartId="742c52cceb8b4d8f9731508af79edc41" PartId="703b1f882cd14817926d06dd8c7d5781"/>
      <Part Type="punktas" Nr="2" Abbr="2 p." DocPartId="6905ec4051174d98ade9f7b81a4a198c" PartId="204052320fba4fd6ab85211e9a3e931d"/>
      <Part Type="punktas" Nr="1" Abbr="1 p." Notes="Numeris ne iš eilės. Trūksta dalių? [DocDalys]" DocPartId="b5b36d7d8afb4b0d902ba1b3f5462048" PartId="5df7657e01d7426fadb9f0aac59eb7c3"/>
      <Part Type="punktas" Nr="2" Abbr="2 p." DocPartId="bdfe3f3fbdfd4e6eb9655b4bbf0f8caa" PartId="9c3a376e02d44c43ab4947ba9bcfcfa0"/>
      <Part Type="punktas" Nr="3" Abbr="3 p." DocPartId="270f522e93b041dea6dc0a8283257e1b" PartId="0045b792586441328c12a39ad84c12a4"/>
      <Part Type="punktas" Nr="4" Abbr="4 p." DocPartId="7f3865da3b1e4c6b8bf3917922f22cdb" PartId="876a2819c6054d559a21c49244a21763"/>
    </Part>
    <Part Type="signatura" DocPartId="dc9277c776194a688142a7cb222f8089" PartId="1a3882bfec1842708fcabded88b73b8e"/>
  </Part>
</Parts>
</file>

<file path=customXml/itemProps1.xml><?xml version="1.0" encoding="utf-8"?>
<ds:datastoreItem xmlns:ds="http://schemas.openxmlformats.org/officeDocument/2006/customXml" ds:itemID="{5B468E4A-F451-4955-9B78-6677C651B33E}">
  <ds:schemaRefs>
    <ds:schemaRef ds:uri="http://schemas.openxmlformats.org/officeDocument/2006/bibliography"/>
  </ds:schemaRefs>
</ds:datastoreItem>
</file>

<file path=customXml/itemProps2.xml><?xml version="1.0" encoding="utf-8"?>
<ds:datastoreItem xmlns:ds="http://schemas.openxmlformats.org/officeDocument/2006/customXml" ds:itemID="{FFA33715-BC2A-4D56-8A0E-5C6480E24A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364</Words>
  <Characters>4359</Characters>
  <Application>Microsoft Office Word</Application>
  <DocSecurity>4</DocSecurity>
  <Lines>94</Lines>
  <Paragraphs>44</Paragraphs>
  <ScaleCrop>false</ScaleCrop>
  <HeadingPairs>
    <vt:vector size="2" baseType="variant">
      <vt:variant>
        <vt:lpstr>Title</vt:lpstr>
      </vt:variant>
      <vt:variant>
        <vt:i4>1</vt:i4>
      </vt:variant>
    </vt:vector>
  </HeadingPairs>
  <TitlesOfParts>
    <vt:vector size="1" baseType="lpstr">
      <vt:lpstr/>
    </vt:vector>
  </TitlesOfParts>
  <Company>KAM</Company>
  <LinksUpToDate>false</LinksUpToDate>
  <CharactersWithSpaces>4679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Henrikas Valentukevicius</dc:creator>
  <lastModifiedBy>adlibuser</lastModifiedBy>
  <dcterms:modified xsi:type="dcterms:W3CDTF">2021-11-12T09:31:00Z</dcterms:modified>
  <revision>2</revision>
</coreProperties>
</file>