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44FF5" w14:textId="32E8F781" w:rsidR="00E05235" w:rsidRPr="00384D1E" w:rsidRDefault="001F0535" w:rsidP="0040690C">
      <w:pPr>
        <w:spacing w:after="0" w:line="240" w:lineRule="auto"/>
        <w:jc w:val="center"/>
        <w:rPr>
          <w:rFonts w:ascii="Times New Roman" w:eastAsia="MS Mincho" w:hAnsi="Times New Roman" w:cs="Times New Roman"/>
          <w:b/>
          <w:sz w:val="24"/>
          <w:szCs w:val="24"/>
        </w:rPr>
      </w:pPr>
      <w:bookmarkStart w:id="0" w:name="_Hlk514778286"/>
      <w:bookmarkEnd w:id="0"/>
      <w:r>
        <w:rPr>
          <w:rFonts w:ascii="Times New Roman" w:eastAsia="MS Mincho" w:hAnsi="Times New Roman" w:cs="Times New Roman"/>
          <w:b/>
          <w:sz w:val="24"/>
          <w:szCs w:val="24"/>
        </w:rPr>
        <w:t xml:space="preserve"> </w:t>
      </w:r>
      <w:r w:rsidR="00E05235" w:rsidRPr="00384D1E">
        <w:rPr>
          <w:rFonts w:ascii="Times New Roman" w:eastAsia="MS Mincho" w:hAnsi="Times New Roman" w:cs="Times New Roman"/>
          <w:b/>
          <w:sz w:val="24"/>
          <w:szCs w:val="24"/>
        </w:rPr>
        <w:t>LIETUVOS RESPUBLIKOS VYRIAUSIOSIOS RINKIMŲ KOMISIJOS</w:t>
      </w:r>
    </w:p>
    <w:p w14:paraId="53BC3479" w14:textId="77777777" w:rsidR="00E05235" w:rsidRPr="00384D1E" w:rsidRDefault="00E05235" w:rsidP="0040690C">
      <w:pPr>
        <w:spacing w:after="0" w:line="240" w:lineRule="auto"/>
        <w:jc w:val="center"/>
        <w:rPr>
          <w:rFonts w:ascii="Times New Roman" w:eastAsia="MS Mincho" w:hAnsi="Times New Roman" w:cs="Times New Roman"/>
          <w:b/>
          <w:sz w:val="24"/>
          <w:szCs w:val="24"/>
        </w:rPr>
      </w:pPr>
      <w:r w:rsidRPr="00384D1E">
        <w:rPr>
          <w:rFonts w:ascii="Times New Roman" w:eastAsia="MS Mincho" w:hAnsi="Times New Roman" w:cs="Times New Roman"/>
          <w:b/>
          <w:sz w:val="24"/>
          <w:szCs w:val="24"/>
        </w:rPr>
        <w:t>POLITINIŲ PARTIJŲ IR POLITINIŲ KAMPANIJŲ</w:t>
      </w:r>
    </w:p>
    <w:p w14:paraId="7635E5AD" w14:textId="77777777" w:rsidR="00E05235" w:rsidRPr="00384D1E" w:rsidRDefault="00E05235" w:rsidP="0040690C">
      <w:pPr>
        <w:spacing w:after="0" w:line="240" w:lineRule="auto"/>
        <w:jc w:val="center"/>
        <w:rPr>
          <w:rFonts w:ascii="Times New Roman" w:eastAsia="MS Mincho" w:hAnsi="Times New Roman" w:cs="Times New Roman"/>
          <w:b/>
          <w:sz w:val="24"/>
          <w:szCs w:val="24"/>
        </w:rPr>
      </w:pPr>
      <w:r w:rsidRPr="00384D1E">
        <w:rPr>
          <w:rFonts w:ascii="Times New Roman" w:eastAsia="MS Mincho" w:hAnsi="Times New Roman" w:cs="Times New Roman"/>
          <w:b/>
          <w:sz w:val="24"/>
          <w:szCs w:val="24"/>
        </w:rPr>
        <w:t>FINANSAVIMO KONTROLĖS SKYRIUS</w:t>
      </w:r>
    </w:p>
    <w:p w14:paraId="0CB90C98" w14:textId="77777777" w:rsidR="00E05235" w:rsidRPr="00384D1E" w:rsidRDefault="00E05235" w:rsidP="0040690C">
      <w:pPr>
        <w:spacing w:after="0"/>
        <w:jc w:val="center"/>
        <w:rPr>
          <w:rFonts w:ascii="Times New Roman" w:eastAsia="MS Mincho" w:hAnsi="Times New Roman" w:cs="Times New Roman"/>
          <w:b/>
          <w:sz w:val="24"/>
          <w:szCs w:val="24"/>
        </w:rPr>
      </w:pPr>
    </w:p>
    <w:p w14:paraId="3224E8AE" w14:textId="77777777" w:rsidR="00E05235" w:rsidRPr="00384D1E" w:rsidRDefault="00E05235" w:rsidP="0040690C">
      <w:pPr>
        <w:spacing w:after="0"/>
        <w:jc w:val="center"/>
        <w:rPr>
          <w:rFonts w:ascii="Times New Roman" w:eastAsia="MS Mincho" w:hAnsi="Times New Roman" w:cs="Times New Roman"/>
          <w:b/>
          <w:sz w:val="24"/>
          <w:szCs w:val="24"/>
        </w:rPr>
      </w:pPr>
      <w:r w:rsidRPr="00384D1E">
        <w:rPr>
          <w:rFonts w:ascii="Times New Roman" w:eastAsia="MS Mincho" w:hAnsi="Times New Roman" w:cs="Times New Roman"/>
          <w:b/>
          <w:sz w:val="24"/>
          <w:szCs w:val="24"/>
        </w:rPr>
        <w:t>PAŽYMA</w:t>
      </w:r>
    </w:p>
    <w:p w14:paraId="4CFF1D4C" w14:textId="311A6628" w:rsidR="00E05235" w:rsidRPr="00167393" w:rsidRDefault="00E05235" w:rsidP="00167393">
      <w:pPr>
        <w:spacing w:after="0" w:line="240" w:lineRule="auto"/>
        <w:jc w:val="center"/>
        <w:rPr>
          <w:rFonts w:ascii="Times New Roman" w:eastAsia="MS Mincho" w:hAnsi="Times New Roman" w:cs="Times New Roman"/>
          <w:b/>
          <w:color w:val="000000" w:themeColor="text1"/>
          <w:sz w:val="24"/>
          <w:szCs w:val="24"/>
        </w:rPr>
      </w:pPr>
      <w:bookmarkStart w:id="1" w:name="_Hlk515607682"/>
      <w:r w:rsidRPr="00167393">
        <w:rPr>
          <w:rFonts w:ascii="Times New Roman" w:eastAsia="MS Mincho" w:hAnsi="Times New Roman" w:cs="Times New Roman"/>
          <w:b/>
          <w:color w:val="000000" w:themeColor="text1"/>
          <w:sz w:val="24"/>
          <w:szCs w:val="24"/>
        </w:rPr>
        <w:t xml:space="preserve">DĖL </w:t>
      </w:r>
      <w:bookmarkEnd w:id="1"/>
      <w:r w:rsidR="00167393" w:rsidRPr="00167393">
        <w:rPr>
          <w:rFonts w:ascii="Times New Roman" w:eastAsia="MS Mincho" w:hAnsi="Times New Roman" w:cs="Times New Roman"/>
          <w:b/>
          <w:color w:val="000000" w:themeColor="text1"/>
          <w:sz w:val="24"/>
          <w:szCs w:val="24"/>
        </w:rPr>
        <w:t xml:space="preserve">DAIVOS RIKLIENĖS </w:t>
      </w:r>
      <w:r w:rsidRPr="00167393">
        <w:rPr>
          <w:rFonts w:ascii="Times New Roman" w:eastAsia="MS Mincho" w:hAnsi="Times New Roman" w:cs="Times New Roman"/>
          <w:b/>
          <w:color w:val="000000" w:themeColor="text1"/>
          <w:sz w:val="24"/>
          <w:szCs w:val="24"/>
        </w:rPr>
        <w:t>SOCIALINIO TINKLO PASKYROJE SKLEIDŽIAMOS</w:t>
      </w:r>
      <w:r w:rsidR="00167393" w:rsidRPr="00167393">
        <w:rPr>
          <w:rFonts w:ascii="Times New Roman" w:eastAsia="MS Mincho" w:hAnsi="Times New Roman" w:cs="Times New Roman"/>
          <w:b/>
          <w:color w:val="000000" w:themeColor="text1"/>
          <w:sz w:val="24"/>
          <w:szCs w:val="24"/>
        </w:rPr>
        <w:t xml:space="preserve"> </w:t>
      </w:r>
      <w:r w:rsidRPr="00167393">
        <w:rPr>
          <w:rFonts w:ascii="Times New Roman" w:eastAsia="MS Mincho" w:hAnsi="Times New Roman" w:cs="Times New Roman"/>
          <w:b/>
          <w:color w:val="000000" w:themeColor="text1"/>
          <w:sz w:val="24"/>
          <w:szCs w:val="24"/>
        </w:rPr>
        <w:t xml:space="preserve">POLITINĖS REKLAMOS </w:t>
      </w:r>
      <w:r w:rsidR="00167393" w:rsidRPr="00167393">
        <w:rPr>
          <w:rFonts w:ascii="Times New Roman" w:eastAsia="MS Mincho" w:hAnsi="Times New Roman" w:cs="Times New Roman"/>
          <w:b/>
          <w:color w:val="000000" w:themeColor="text1"/>
          <w:sz w:val="24"/>
          <w:szCs w:val="24"/>
        </w:rPr>
        <w:t>IR NETEISĖTO NAUDOJIMOS</w:t>
      </w:r>
      <w:r w:rsidR="00D03C0A">
        <w:rPr>
          <w:rFonts w:ascii="Times New Roman" w:eastAsia="MS Mincho" w:hAnsi="Times New Roman" w:cs="Times New Roman"/>
          <w:b/>
          <w:color w:val="000000" w:themeColor="text1"/>
          <w:sz w:val="24"/>
          <w:szCs w:val="24"/>
        </w:rPr>
        <w:t>I</w:t>
      </w:r>
      <w:r w:rsidR="00167393" w:rsidRPr="00167393">
        <w:rPr>
          <w:rFonts w:ascii="Times New Roman" w:eastAsia="MS Mincho" w:hAnsi="Times New Roman" w:cs="Times New Roman"/>
          <w:b/>
          <w:color w:val="000000" w:themeColor="text1"/>
          <w:sz w:val="24"/>
          <w:szCs w:val="24"/>
        </w:rPr>
        <w:t xml:space="preserve"> TARNYBINE PADĖTIMI</w:t>
      </w:r>
    </w:p>
    <w:p w14:paraId="7213CE63" w14:textId="77777777" w:rsidR="00E05235" w:rsidRPr="008071A0" w:rsidRDefault="00E05235" w:rsidP="0040690C">
      <w:pPr>
        <w:spacing w:after="0"/>
        <w:rPr>
          <w:rFonts w:ascii="Times New Roman" w:eastAsia="MS Mincho" w:hAnsi="Times New Roman" w:cs="Times New Roman"/>
          <w:b/>
          <w:sz w:val="24"/>
          <w:szCs w:val="24"/>
        </w:rPr>
      </w:pPr>
    </w:p>
    <w:p w14:paraId="7CE1ADBD" w14:textId="0A30773B" w:rsidR="00E05235" w:rsidRPr="00167393" w:rsidRDefault="00E05235" w:rsidP="0040690C">
      <w:pPr>
        <w:spacing w:after="0" w:line="240" w:lineRule="auto"/>
        <w:jc w:val="center"/>
        <w:rPr>
          <w:rFonts w:ascii="Times New Roman" w:eastAsia="MS Mincho" w:hAnsi="Times New Roman" w:cs="Times New Roman"/>
          <w:color w:val="000000" w:themeColor="text1"/>
          <w:sz w:val="24"/>
          <w:szCs w:val="24"/>
        </w:rPr>
      </w:pPr>
      <w:r w:rsidRPr="00167393">
        <w:rPr>
          <w:rFonts w:ascii="Times New Roman" w:eastAsia="MS Mincho" w:hAnsi="Times New Roman" w:cs="Times New Roman"/>
          <w:color w:val="000000" w:themeColor="text1"/>
          <w:sz w:val="24"/>
          <w:szCs w:val="24"/>
        </w:rPr>
        <w:t xml:space="preserve">2020 m. </w:t>
      </w:r>
      <w:r w:rsidR="00ED16B9">
        <w:rPr>
          <w:rFonts w:ascii="Times New Roman" w:eastAsia="MS Mincho" w:hAnsi="Times New Roman" w:cs="Times New Roman"/>
          <w:color w:val="000000" w:themeColor="text1"/>
          <w:sz w:val="24"/>
          <w:szCs w:val="24"/>
        </w:rPr>
        <w:t xml:space="preserve">rugpjūčio </w:t>
      </w:r>
      <w:r w:rsidR="004B7D07">
        <w:rPr>
          <w:rFonts w:ascii="Times New Roman" w:eastAsia="MS Mincho" w:hAnsi="Times New Roman" w:cs="Times New Roman"/>
          <w:color w:val="000000" w:themeColor="text1"/>
          <w:sz w:val="24"/>
          <w:szCs w:val="24"/>
          <w:lang w:val="en-US"/>
        </w:rPr>
        <w:t xml:space="preserve">31 </w:t>
      </w:r>
      <w:r w:rsidRPr="00167393">
        <w:rPr>
          <w:rFonts w:ascii="Times New Roman" w:eastAsia="MS Mincho" w:hAnsi="Times New Roman" w:cs="Times New Roman"/>
          <w:color w:val="000000" w:themeColor="text1"/>
          <w:sz w:val="24"/>
          <w:szCs w:val="24"/>
        </w:rPr>
        <w:t>d. Nr.</w:t>
      </w:r>
      <w:r w:rsidR="0072366D" w:rsidRPr="00167393">
        <w:rPr>
          <w:rFonts w:ascii="Times New Roman" w:eastAsia="MS Mincho" w:hAnsi="Times New Roman" w:cs="Times New Roman"/>
          <w:color w:val="000000" w:themeColor="text1"/>
          <w:sz w:val="24"/>
          <w:szCs w:val="24"/>
        </w:rPr>
        <w:t xml:space="preserve"> </w:t>
      </w:r>
      <w:r w:rsidR="00B060A4">
        <w:rPr>
          <w:rFonts w:ascii="Times New Roman" w:eastAsia="MS Mincho" w:hAnsi="Times New Roman" w:cs="Times New Roman"/>
          <w:color w:val="000000" w:themeColor="text1"/>
          <w:sz w:val="24"/>
          <w:szCs w:val="24"/>
        </w:rPr>
        <w:t>3-</w:t>
      </w:r>
      <w:r w:rsidR="00011ADF">
        <w:rPr>
          <w:rFonts w:ascii="Times New Roman" w:eastAsia="MS Mincho" w:hAnsi="Times New Roman" w:cs="Times New Roman"/>
          <w:color w:val="000000" w:themeColor="text1"/>
          <w:sz w:val="24"/>
          <w:szCs w:val="24"/>
        </w:rPr>
        <w:t>75</w:t>
      </w:r>
      <w:r w:rsidR="00167393">
        <w:rPr>
          <w:rFonts w:ascii="Times New Roman" w:eastAsia="MS Mincho" w:hAnsi="Times New Roman" w:cs="Times New Roman"/>
          <w:color w:val="000000" w:themeColor="text1"/>
          <w:sz w:val="24"/>
          <w:szCs w:val="24"/>
        </w:rPr>
        <w:t xml:space="preserve"> </w:t>
      </w:r>
      <w:r w:rsidRPr="00167393">
        <w:rPr>
          <w:rFonts w:ascii="Times New Roman" w:eastAsia="MS Mincho" w:hAnsi="Times New Roman" w:cs="Times New Roman"/>
          <w:color w:val="000000" w:themeColor="text1"/>
          <w:sz w:val="24"/>
          <w:szCs w:val="24"/>
        </w:rPr>
        <w:t>(1.2)</w:t>
      </w:r>
    </w:p>
    <w:p w14:paraId="78D31C93" w14:textId="49BE0463" w:rsidR="00E05235" w:rsidRPr="00167393" w:rsidRDefault="00E05235" w:rsidP="0040690C">
      <w:pPr>
        <w:spacing w:after="0"/>
        <w:jc w:val="center"/>
        <w:rPr>
          <w:rFonts w:ascii="Times New Roman" w:eastAsia="MS Mincho" w:hAnsi="Times New Roman" w:cs="Times New Roman"/>
          <w:color w:val="000000" w:themeColor="text1"/>
          <w:sz w:val="24"/>
          <w:szCs w:val="24"/>
        </w:rPr>
      </w:pPr>
      <w:r w:rsidRPr="00167393">
        <w:rPr>
          <w:rFonts w:ascii="Times New Roman" w:eastAsia="MS Mincho" w:hAnsi="Times New Roman" w:cs="Times New Roman"/>
          <w:color w:val="000000" w:themeColor="text1"/>
          <w:sz w:val="24"/>
          <w:szCs w:val="24"/>
        </w:rPr>
        <w:t>Vilnius</w:t>
      </w:r>
    </w:p>
    <w:p w14:paraId="6CC0CC41" w14:textId="77777777" w:rsidR="00C33732" w:rsidRPr="008071A0" w:rsidRDefault="00C33732" w:rsidP="004B7D07">
      <w:pPr>
        <w:spacing w:after="0" w:line="348" w:lineRule="auto"/>
        <w:jc w:val="both"/>
        <w:rPr>
          <w:rFonts w:ascii="Times New Roman" w:eastAsia="MS Mincho" w:hAnsi="Times New Roman" w:cs="Times New Roman"/>
          <w:sz w:val="24"/>
          <w:szCs w:val="24"/>
        </w:rPr>
      </w:pPr>
      <w:bookmarkStart w:id="2" w:name="_Hlk46130665"/>
      <w:bookmarkStart w:id="3" w:name="_Hlk46130273"/>
    </w:p>
    <w:p w14:paraId="51DD9712" w14:textId="5F8D0FAC" w:rsidR="001C4E53" w:rsidRPr="00C14528" w:rsidRDefault="00E05235" w:rsidP="0046676A">
      <w:pPr>
        <w:pStyle w:val="Sraopastraipa"/>
        <w:numPr>
          <w:ilvl w:val="0"/>
          <w:numId w:val="3"/>
        </w:numPr>
        <w:spacing w:after="0" w:line="350" w:lineRule="auto"/>
        <w:ind w:left="0" w:firstLine="709"/>
        <w:jc w:val="both"/>
        <w:rPr>
          <w:rFonts w:ascii="Times New Roman" w:hAnsi="Times New Roman" w:cs="Times New Roman"/>
          <w:color w:val="000000" w:themeColor="text1"/>
          <w:sz w:val="24"/>
          <w:szCs w:val="24"/>
        </w:rPr>
      </w:pPr>
      <w:r w:rsidRPr="00C14528">
        <w:rPr>
          <w:rFonts w:ascii="Times New Roman" w:eastAsiaTheme="minorHAnsi" w:hAnsi="Times New Roman" w:cs="Times New Roman"/>
          <w:color w:val="000000" w:themeColor="text1"/>
          <w:sz w:val="24"/>
          <w:szCs w:val="24"/>
        </w:rPr>
        <w:t xml:space="preserve">Lietuvos Respublikos vyriausioji rinkimų komisija (toliau – VRK) </w:t>
      </w:r>
      <w:bookmarkStart w:id="4" w:name="_Hlk46131061"/>
      <w:bookmarkStart w:id="5" w:name="_Hlk46130730"/>
      <w:bookmarkEnd w:id="2"/>
      <w:r w:rsidR="00EF1F92" w:rsidRPr="00C14528">
        <w:rPr>
          <w:rFonts w:ascii="Times New Roman" w:eastAsiaTheme="minorHAnsi" w:hAnsi="Times New Roman" w:cs="Times New Roman"/>
          <w:color w:val="000000" w:themeColor="text1"/>
          <w:sz w:val="24"/>
          <w:szCs w:val="24"/>
        </w:rPr>
        <w:t>2020 m.</w:t>
      </w:r>
      <w:r w:rsidR="001F0535" w:rsidRPr="00C14528">
        <w:rPr>
          <w:rFonts w:ascii="Times New Roman" w:eastAsiaTheme="minorHAnsi" w:hAnsi="Times New Roman" w:cs="Times New Roman"/>
          <w:color w:val="000000" w:themeColor="text1"/>
          <w:sz w:val="24"/>
          <w:szCs w:val="24"/>
        </w:rPr>
        <w:t xml:space="preserve"> </w:t>
      </w:r>
      <w:r w:rsidR="00EF1F92" w:rsidRPr="00C14528">
        <w:rPr>
          <w:rFonts w:ascii="Times New Roman" w:hAnsi="Times New Roman" w:cs="Times New Roman"/>
          <w:color w:val="000000" w:themeColor="text1"/>
          <w:sz w:val="24"/>
          <w:szCs w:val="24"/>
        </w:rPr>
        <w:t xml:space="preserve">birželio </w:t>
      </w:r>
      <w:r w:rsidR="00EF1F92" w:rsidRPr="00B060A4">
        <w:rPr>
          <w:rFonts w:ascii="Times New Roman" w:hAnsi="Times New Roman" w:cs="Times New Roman"/>
          <w:color w:val="000000" w:themeColor="text1"/>
          <w:sz w:val="24"/>
          <w:szCs w:val="24"/>
        </w:rPr>
        <w:t>5</w:t>
      </w:r>
      <w:r w:rsidR="00EF1F92" w:rsidRPr="00C14528">
        <w:rPr>
          <w:rFonts w:ascii="Times New Roman" w:hAnsi="Times New Roman" w:cs="Times New Roman"/>
          <w:color w:val="000000" w:themeColor="text1"/>
          <w:sz w:val="24"/>
          <w:szCs w:val="24"/>
        </w:rPr>
        <w:t> d. gavo</w:t>
      </w:r>
      <w:r w:rsidR="00C33732" w:rsidRPr="00C14528">
        <w:rPr>
          <w:rFonts w:ascii="Times New Roman" w:hAnsi="Times New Roman" w:cs="Times New Roman"/>
          <w:color w:val="000000" w:themeColor="text1"/>
          <w:sz w:val="24"/>
          <w:szCs w:val="24"/>
        </w:rPr>
        <w:t xml:space="preserve"> </w:t>
      </w:r>
      <w:r w:rsidR="00EF1F92" w:rsidRPr="00C14528">
        <w:rPr>
          <w:rFonts w:ascii="Times New Roman" w:hAnsi="Times New Roman" w:cs="Times New Roman"/>
          <w:color w:val="000000" w:themeColor="text1"/>
          <w:sz w:val="24"/>
          <w:szCs w:val="24"/>
        </w:rPr>
        <w:t xml:space="preserve">Lietuvos žaliųjų </w:t>
      </w:r>
      <w:r w:rsidR="00D45D9E" w:rsidRPr="00C14528">
        <w:rPr>
          <w:rFonts w:ascii="Times New Roman" w:hAnsi="Times New Roman" w:cs="Times New Roman"/>
          <w:color w:val="000000" w:themeColor="text1"/>
          <w:sz w:val="24"/>
          <w:szCs w:val="24"/>
        </w:rPr>
        <w:t xml:space="preserve">partijos </w:t>
      </w:r>
      <w:r w:rsidR="00EF1F92" w:rsidRPr="00C14528">
        <w:rPr>
          <w:rFonts w:ascii="Times New Roman" w:hAnsi="Times New Roman" w:cs="Times New Roman"/>
          <w:color w:val="000000" w:themeColor="text1"/>
          <w:sz w:val="24"/>
          <w:szCs w:val="24"/>
        </w:rPr>
        <w:t xml:space="preserve">pirmininkės </w:t>
      </w:r>
      <w:r w:rsidR="00D45D9E" w:rsidRPr="00C14528">
        <w:rPr>
          <w:rFonts w:ascii="Times New Roman" w:hAnsi="Times New Roman" w:cs="Times New Roman"/>
          <w:color w:val="000000" w:themeColor="text1"/>
          <w:sz w:val="24"/>
          <w:szCs w:val="24"/>
        </w:rPr>
        <w:t xml:space="preserve">pranešimą </w:t>
      </w:r>
      <w:r w:rsidR="00EF1F92" w:rsidRPr="00C14528">
        <w:rPr>
          <w:rFonts w:ascii="Times New Roman" w:eastAsia="Times New Roman" w:hAnsi="Times New Roman" w:cs="Times New Roman"/>
          <w:color w:val="000000" w:themeColor="text1"/>
          <w:sz w:val="24"/>
          <w:szCs w:val="24"/>
        </w:rPr>
        <w:t>(reg. Nr.</w:t>
      </w:r>
      <w:r w:rsidR="00EF1F92" w:rsidRPr="00C14528">
        <w:rPr>
          <w:color w:val="000000" w:themeColor="text1"/>
        </w:rPr>
        <w:t xml:space="preserve"> </w:t>
      </w:r>
      <w:r w:rsidR="00EF1F92" w:rsidRPr="00C14528">
        <w:rPr>
          <w:rFonts w:ascii="Times New Roman" w:eastAsia="Times New Roman" w:hAnsi="Times New Roman" w:cs="Times New Roman"/>
          <w:color w:val="000000" w:themeColor="text1"/>
          <w:sz w:val="24"/>
          <w:szCs w:val="24"/>
        </w:rPr>
        <w:t>1-</w:t>
      </w:r>
      <w:r w:rsidR="00EF1F92" w:rsidRPr="00B060A4">
        <w:rPr>
          <w:rFonts w:ascii="Times New Roman" w:eastAsia="Times New Roman" w:hAnsi="Times New Roman" w:cs="Times New Roman"/>
          <w:color w:val="000000" w:themeColor="text1"/>
          <w:sz w:val="24"/>
          <w:szCs w:val="24"/>
        </w:rPr>
        <w:t>1219</w:t>
      </w:r>
      <w:r w:rsidR="00EF1F92" w:rsidRPr="00C14528">
        <w:rPr>
          <w:rFonts w:ascii="Times New Roman" w:eastAsia="Times New Roman" w:hAnsi="Times New Roman" w:cs="Times New Roman"/>
          <w:color w:val="000000" w:themeColor="text1"/>
          <w:sz w:val="24"/>
          <w:szCs w:val="24"/>
        </w:rPr>
        <w:t>(7.9)</w:t>
      </w:r>
      <w:r w:rsidR="00EF1F92" w:rsidRPr="00C14528">
        <w:rPr>
          <w:rFonts w:ascii="Times New Roman" w:hAnsi="Times New Roman" w:cs="Times New Roman"/>
          <w:color w:val="000000" w:themeColor="text1"/>
          <w:sz w:val="24"/>
          <w:szCs w:val="24"/>
        </w:rPr>
        <w:t xml:space="preserve">, </w:t>
      </w:r>
      <w:r w:rsidR="00595443" w:rsidRPr="00C14528">
        <w:rPr>
          <w:rFonts w:ascii="Times New Roman" w:hAnsi="Times New Roman" w:cs="Times New Roman"/>
          <w:color w:val="000000" w:themeColor="text1"/>
          <w:sz w:val="24"/>
          <w:szCs w:val="24"/>
        </w:rPr>
        <w:t>kuri</w:t>
      </w:r>
      <w:r w:rsidR="00595443">
        <w:rPr>
          <w:rFonts w:ascii="Times New Roman" w:hAnsi="Times New Roman" w:cs="Times New Roman"/>
          <w:color w:val="000000" w:themeColor="text1"/>
          <w:sz w:val="24"/>
          <w:szCs w:val="24"/>
        </w:rPr>
        <w:t>ame</w:t>
      </w:r>
      <w:r w:rsidR="00595443" w:rsidRPr="00C14528">
        <w:rPr>
          <w:rFonts w:ascii="Times New Roman" w:hAnsi="Times New Roman" w:cs="Times New Roman"/>
          <w:color w:val="000000" w:themeColor="text1"/>
          <w:sz w:val="24"/>
          <w:szCs w:val="24"/>
        </w:rPr>
        <w:t xml:space="preserve"> </w:t>
      </w:r>
      <w:r w:rsidR="00EF1F92" w:rsidRPr="00C14528">
        <w:rPr>
          <w:rFonts w:ascii="Times New Roman" w:hAnsi="Times New Roman" w:cs="Times New Roman"/>
          <w:color w:val="000000" w:themeColor="text1"/>
          <w:sz w:val="24"/>
          <w:szCs w:val="24"/>
        </w:rPr>
        <w:t>buvo pateiktos politinės kampanijos dalyvės Daivos Riklienės socialinio tinklo „Facebook“</w:t>
      </w:r>
      <w:r w:rsidR="00125272" w:rsidRPr="00C14528">
        <w:rPr>
          <w:rFonts w:ascii="Times New Roman" w:hAnsi="Times New Roman" w:cs="Times New Roman"/>
          <w:color w:val="000000" w:themeColor="text1"/>
          <w:sz w:val="24"/>
          <w:szCs w:val="24"/>
        </w:rPr>
        <w:t xml:space="preserve"> politikės paskyroje</w:t>
      </w:r>
      <w:r w:rsidR="00EF1F92" w:rsidRPr="00C14528">
        <w:rPr>
          <w:rFonts w:ascii="Times New Roman" w:hAnsi="Times New Roman" w:cs="Times New Roman"/>
          <w:color w:val="000000" w:themeColor="text1"/>
          <w:sz w:val="24"/>
          <w:szCs w:val="24"/>
        </w:rPr>
        <w:t xml:space="preserve"> </w:t>
      </w:r>
      <w:r w:rsidR="00EF1F92" w:rsidRPr="00B060A4">
        <w:rPr>
          <w:rFonts w:ascii="Times New Roman" w:hAnsi="Times New Roman" w:cs="Times New Roman"/>
          <w:color w:val="000000" w:themeColor="text1"/>
          <w:sz w:val="24"/>
          <w:szCs w:val="24"/>
        </w:rPr>
        <w:t>2020 m.</w:t>
      </w:r>
      <w:r w:rsidR="00EF1F92" w:rsidRPr="00C14528">
        <w:rPr>
          <w:rFonts w:ascii="Times New Roman" w:hAnsi="Times New Roman" w:cs="Times New Roman"/>
          <w:color w:val="000000" w:themeColor="text1"/>
          <w:sz w:val="24"/>
          <w:szCs w:val="24"/>
        </w:rPr>
        <w:t xml:space="preserve"> </w:t>
      </w:r>
      <w:r w:rsidR="00EF1F92" w:rsidRPr="00C14528">
        <w:rPr>
          <w:rFonts w:ascii="Times New Roman" w:hAnsi="Times New Roman" w:cs="Times New Roman"/>
          <w:iCs/>
          <w:sz w:val="24"/>
          <w:szCs w:val="24"/>
        </w:rPr>
        <w:t xml:space="preserve">gegužės </w:t>
      </w:r>
      <w:r w:rsidR="00EF1F92" w:rsidRPr="00B060A4">
        <w:rPr>
          <w:rFonts w:ascii="Times New Roman" w:hAnsi="Times New Roman" w:cs="Times New Roman"/>
          <w:iCs/>
          <w:sz w:val="24"/>
          <w:szCs w:val="24"/>
        </w:rPr>
        <w:t>26 ir 29 d</w:t>
      </w:r>
      <w:r w:rsidR="00D81D55" w:rsidRPr="00B060A4">
        <w:rPr>
          <w:rFonts w:ascii="Times New Roman" w:hAnsi="Times New Roman" w:cs="Times New Roman"/>
          <w:iCs/>
          <w:sz w:val="24"/>
          <w:szCs w:val="24"/>
        </w:rPr>
        <w:t>ienomis</w:t>
      </w:r>
      <w:r w:rsidR="00EF1F92" w:rsidRPr="00B060A4">
        <w:rPr>
          <w:rFonts w:ascii="Times New Roman" w:hAnsi="Times New Roman" w:cs="Times New Roman"/>
          <w:iCs/>
          <w:sz w:val="24"/>
          <w:szCs w:val="24"/>
        </w:rPr>
        <w:t xml:space="preserve"> bei 2020 m. bir</w:t>
      </w:r>
      <w:r w:rsidR="00EF1F92" w:rsidRPr="00C14528">
        <w:rPr>
          <w:rFonts w:ascii="Times New Roman" w:hAnsi="Times New Roman" w:cs="Times New Roman"/>
          <w:iCs/>
          <w:sz w:val="24"/>
          <w:szCs w:val="24"/>
        </w:rPr>
        <w:t xml:space="preserve">želio </w:t>
      </w:r>
      <w:r w:rsidR="00CA2D54" w:rsidRPr="00B060A4">
        <w:rPr>
          <w:rFonts w:ascii="Times New Roman" w:hAnsi="Times New Roman" w:cs="Times New Roman"/>
          <w:iCs/>
          <w:sz w:val="24"/>
          <w:szCs w:val="24"/>
        </w:rPr>
        <w:t>2</w:t>
      </w:r>
      <w:r w:rsidR="00D81D55" w:rsidRPr="00B060A4">
        <w:rPr>
          <w:rFonts w:ascii="Times New Roman" w:hAnsi="Times New Roman" w:cs="Times New Roman"/>
          <w:iCs/>
          <w:sz w:val="24"/>
          <w:szCs w:val="24"/>
        </w:rPr>
        <w:t>–</w:t>
      </w:r>
      <w:r w:rsidR="00E92EEC" w:rsidRPr="00B060A4">
        <w:rPr>
          <w:rFonts w:ascii="Times New Roman" w:hAnsi="Times New Roman" w:cs="Times New Roman"/>
          <w:iCs/>
          <w:sz w:val="24"/>
          <w:szCs w:val="24"/>
        </w:rPr>
        <w:t>4</w:t>
      </w:r>
      <w:r w:rsidR="00EF1F92" w:rsidRPr="00B060A4">
        <w:rPr>
          <w:rFonts w:ascii="Times New Roman" w:hAnsi="Times New Roman" w:cs="Times New Roman"/>
          <w:iCs/>
          <w:sz w:val="24"/>
          <w:szCs w:val="24"/>
        </w:rPr>
        <w:t xml:space="preserve"> d</w:t>
      </w:r>
      <w:r w:rsidR="00D81D55" w:rsidRPr="00B060A4">
        <w:rPr>
          <w:rFonts w:ascii="Times New Roman" w:hAnsi="Times New Roman" w:cs="Times New Roman"/>
          <w:iCs/>
          <w:sz w:val="24"/>
          <w:szCs w:val="24"/>
        </w:rPr>
        <w:t xml:space="preserve">ienomis </w:t>
      </w:r>
      <w:r w:rsidR="00D45D9E" w:rsidRPr="003469CB">
        <w:rPr>
          <w:rFonts w:ascii="Times New Roman" w:hAnsi="Times New Roman" w:cs="Times New Roman"/>
          <w:iCs/>
          <w:sz w:val="24"/>
          <w:szCs w:val="24"/>
        </w:rPr>
        <w:t>paskelbtų</w:t>
      </w:r>
      <w:r w:rsidR="00D45D9E" w:rsidRPr="00B060A4">
        <w:rPr>
          <w:rFonts w:ascii="Times New Roman" w:hAnsi="Times New Roman" w:cs="Times New Roman"/>
          <w:iCs/>
          <w:sz w:val="24"/>
          <w:szCs w:val="24"/>
        </w:rPr>
        <w:t xml:space="preserve"> </w:t>
      </w:r>
      <w:r w:rsidR="00EF1F92" w:rsidRPr="00C14528">
        <w:rPr>
          <w:rFonts w:ascii="Times New Roman" w:hAnsi="Times New Roman" w:cs="Times New Roman"/>
          <w:iCs/>
          <w:sz w:val="24"/>
          <w:szCs w:val="24"/>
        </w:rPr>
        <w:t xml:space="preserve">įrašų nuotraukos </w:t>
      </w:r>
      <w:r w:rsidR="00EF1F92" w:rsidRPr="00C14528">
        <w:rPr>
          <w:rFonts w:ascii="Times New Roman" w:hAnsi="Times New Roman" w:cs="Times New Roman"/>
          <w:color w:val="000000" w:themeColor="text1"/>
          <w:sz w:val="24"/>
          <w:szCs w:val="24"/>
        </w:rPr>
        <w:t xml:space="preserve">ir prašyta ištirti, ar skleisdama šiuos įrašus politinės kampanijos dalyvė nepažeidė Lietuvos Respublikos teisės aktų </w:t>
      </w:r>
      <w:r w:rsidR="00D45D9E" w:rsidRPr="00C14528">
        <w:rPr>
          <w:rFonts w:ascii="Times New Roman" w:hAnsi="Times New Roman" w:cs="Times New Roman"/>
          <w:color w:val="000000" w:themeColor="text1"/>
          <w:sz w:val="24"/>
          <w:szCs w:val="24"/>
        </w:rPr>
        <w:t xml:space="preserve">nuostatų </w:t>
      </w:r>
      <w:r w:rsidR="00EF1F92" w:rsidRPr="00C14528">
        <w:rPr>
          <w:rFonts w:ascii="Times New Roman" w:hAnsi="Times New Roman" w:cs="Times New Roman"/>
          <w:color w:val="000000" w:themeColor="text1"/>
          <w:sz w:val="24"/>
          <w:szCs w:val="24"/>
        </w:rPr>
        <w:t xml:space="preserve">dėl politinės reklamos </w:t>
      </w:r>
      <w:r w:rsidR="004959DD" w:rsidRPr="00C14528">
        <w:rPr>
          <w:rFonts w:ascii="Times New Roman" w:hAnsi="Times New Roman" w:cs="Times New Roman"/>
          <w:color w:val="000000" w:themeColor="text1"/>
          <w:sz w:val="24"/>
          <w:szCs w:val="24"/>
        </w:rPr>
        <w:t>žymėjimo</w:t>
      </w:r>
      <w:r w:rsidR="00AF7713">
        <w:rPr>
          <w:rFonts w:ascii="Times New Roman" w:hAnsi="Times New Roman" w:cs="Times New Roman"/>
          <w:color w:val="000000" w:themeColor="text1"/>
          <w:sz w:val="24"/>
          <w:szCs w:val="24"/>
        </w:rPr>
        <w:t xml:space="preserve"> </w:t>
      </w:r>
      <w:r w:rsidR="00EF1F92" w:rsidRPr="00C14528">
        <w:rPr>
          <w:rFonts w:ascii="Times New Roman" w:hAnsi="Times New Roman" w:cs="Times New Roman"/>
          <w:color w:val="000000" w:themeColor="text1"/>
          <w:sz w:val="24"/>
          <w:szCs w:val="24"/>
        </w:rPr>
        <w:t>ir naudojimosi tarnybine padėti</w:t>
      </w:r>
      <w:bookmarkStart w:id="6" w:name="_Hlk46131114"/>
      <w:bookmarkEnd w:id="3"/>
      <w:bookmarkEnd w:id="4"/>
      <w:bookmarkEnd w:id="5"/>
      <w:r w:rsidR="00D45D9E" w:rsidRPr="00C14528">
        <w:rPr>
          <w:rFonts w:ascii="Times New Roman" w:hAnsi="Times New Roman" w:cs="Times New Roman"/>
          <w:color w:val="000000" w:themeColor="text1"/>
          <w:sz w:val="24"/>
          <w:szCs w:val="24"/>
        </w:rPr>
        <w:t>mi</w:t>
      </w:r>
      <w:r w:rsidR="006E2ADF" w:rsidRPr="00C14528">
        <w:rPr>
          <w:rFonts w:ascii="Times New Roman" w:hAnsi="Times New Roman" w:cs="Times New Roman"/>
          <w:color w:val="000000" w:themeColor="text1"/>
          <w:sz w:val="24"/>
          <w:szCs w:val="24"/>
        </w:rPr>
        <w:t xml:space="preserve"> politinės reklamos tikslais.</w:t>
      </w:r>
    </w:p>
    <w:p w14:paraId="7644BB14" w14:textId="419F1E0A" w:rsidR="00F51BE5" w:rsidRPr="001C4E53" w:rsidRDefault="00C823BD" w:rsidP="0046676A">
      <w:pPr>
        <w:pStyle w:val="Sraopastraipa"/>
        <w:numPr>
          <w:ilvl w:val="0"/>
          <w:numId w:val="3"/>
        </w:numPr>
        <w:spacing w:after="0" w:line="35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VRK </w:t>
      </w:r>
      <w:r w:rsidR="00C33732" w:rsidRPr="001C4E53">
        <w:rPr>
          <w:rFonts w:ascii="Times New Roman" w:hAnsi="Times New Roman" w:cs="Times New Roman"/>
          <w:sz w:val="24"/>
          <w:szCs w:val="24"/>
        </w:rPr>
        <w:t xml:space="preserve">2020 m. birželio 17 d. posėdžio metu nuspręsta pirmiau minėtą pranešimą perduoti tirti Politinių partijų ir politinių kampanijų finansavimo kontrolės </w:t>
      </w:r>
      <w:r w:rsidR="00C33732" w:rsidRPr="001C4E53">
        <w:rPr>
          <w:rFonts w:ascii="Times New Roman" w:eastAsiaTheme="minorHAnsi" w:hAnsi="Times New Roman" w:cs="Times New Roman"/>
          <w:iCs/>
          <w:color w:val="000000" w:themeColor="text1"/>
          <w:sz w:val="24"/>
          <w:szCs w:val="24"/>
        </w:rPr>
        <w:t xml:space="preserve">(toliau – PPPKFK) </w:t>
      </w:r>
      <w:r w:rsidR="00C33732" w:rsidRPr="001C4E53">
        <w:rPr>
          <w:rFonts w:ascii="Times New Roman" w:hAnsi="Times New Roman" w:cs="Times New Roman"/>
          <w:sz w:val="24"/>
          <w:szCs w:val="24"/>
        </w:rPr>
        <w:t xml:space="preserve">skyriui. </w:t>
      </w:r>
      <w:bookmarkEnd w:id="6"/>
    </w:p>
    <w:p w14:paraId="1418507F" w14:textId="10503655" w:rsidR="00BF5957" w:rsidRPr="008071A0" w:rsidRDefault="00E05235" w:rsidP="0046676A">
      <w:pPr>
        <w:pStyle w:val="Sraopastraipa"/>
        <w:numPr>
          <w:ilvl w:val="0"/>
          <w:numId w:val="3"/>
        </w:numPr>
        <w:spacing w:after="0" w:line="350" w:lineRule="auto"/>
        <w:ind w:left="0" w:firstLine="709"/>
        <w:jc w:val="both"/>
        <w:rPr>
          <w:rFonts w:ascii="Times New Roman" w:eastAsiaTheme="minorHAnsi" w:hAnsi="Times New Roman" w:cs="Times New Roman"/>
          <w:iCs/>
          <w:sz w:val="24"/>
          <w:szCs w:val="24"/>
        </w:rPr>
      </w:pPr>
      <w:r w:rsidRPr="001C4E53">
        <w:rPr>
          <w:rFonts w:ascii="Times New Roman" w:eastAsiaTheme="minorHAnsi" w:hAnsi="Times New Roman" w:cs="Times New Roman"/>
          <w:iCs/>
          <w:color w:val="000000" w:themeColor="text1"/>
          <w:sz w:val="24"/>
          <w:szCs w:val="24"/>
        </w:rPr>
        <w:t>2020 m. spalio 11 d. Lietuvos Respublikos Seimo rinkimų politinė kampanija prasidėjo 2020 m. balandžio 10 d.</w:t>
      </w:r>
      <w:r w:rsidRPr="00F051E3">
        <w:rPr>
          <w:rFonts w:ascii="Times New Roman" w:eastAsiaTheme="minorHAnsi" w:hAnsi="Times New Roman" w:cs="Times New Roman"/>
          <w:iCs/>
          <w:color w:val="000000" w:themeColor="text1"/>
          <w:sz w:val="24"/>
          <w:szCs w:val="24"/>
        </w:rPr>
        <w:t xml:space="preserve"> </w:t>
      </w:r>
      <w:r w:rsidR="001C4E53" w:rsidRPr="00F051E3">
        <w:rPr>
          <w:rFonts w:ascii="Times New Roman" w:hAnsi="Times New Roman" w:cs="Times New Roman"/>
          <w:color w:val="000000" w:themeColor="text1"/>
          <w:sz w:val="24"/>
          <w:szCs w:val="24"/>
          <w:shd w:val="clear" w:color="auto" w:fill="FFFFFF"/>
        </w:rPr>
        <w:t xml:space="preserve">Daiva Riklienė </w:t>
      </w:r>
      <w:r w:rsidR="00734F15" w:rsidRPr="00F051E3">
        <w:rPr>
          <w:rFonts w:ascii="Times New Roman" w:hAnsi="Times New Roman" w:cs="Times New Roman"/>
          <w:color w:val="000000" w:themeColor="text1"/>
          <w:sz w:val="24"/>
          <w:szCs w:val="24"/>
          <w:shd w:val="clear" w:color="auto" w:fill="FFFFFF"/>
        </w:rPr>
        <w:t>savarankiška politinės kampanijos dalyve</w:t>
      </w:r>
      <w:r w:rsidR="00AA5A33">
        <w:rPr>
          <w:rFonts w:ascii="Times New Roman" w:hAnsi="Times New Roman" w:cs="Times New Roman"/>
          <w:color w:val="000000" w:themeColor="text1"/>
          <w:sz w:val="24"/>
          <w:szCs w:val="24"/>
          <w:shd w:val="clear" w:color="auto" w:fill="FFFFFF"/>
        </w:rPr>
        <w:t xml:space="preserve"> </w:t>
      </w:r>
      <w:r w:rsidR="00F051E3" w:rsidRPr="00F051E3">
        <w:rPr>
          <w:rFonts w:ascii="Times New Roman" w:hAnsi="Times New Roman" w:cs="Times New Roman"/>
          <w:color w:val="000000" w:themeColor="text1"/>
          <w:sz w:val="24"/>
          <w:szCs w:val="24"/>
          <w:shd w:val="clear" w:color="auto" w:fill="FFFFFF"/>
        </w:rPr>
        <w:t xml:space="preserve">Vilkaviškio </w:t>
      </w:r>
      <w:r w:rsidR="00F51BE5" w:rsidRPr="00F051E3">
        <w:rPr>
          <w:rFonts w:ascii="Times New Roman" w:hAnsi="Times New Roman" w:cs="Times New Roman"/>
          <w:color w:val="000000" w:themeColor="text1"/>
          <w:sz w:val="24"/>
          <w:szCs w:val="24"/>
          <w:shd w:val="clear" w:color="auto" w:fill="FFFFFF"/>
        </w:rPr>
        <w:t xml:space="preserve">rinkimų apygardoje Nr. </w:t>
      </w:r>
      <w:r w:rsidR="00F051E3" w:rsidRPr="00B060A4">
        <w:rPr>
          <w:rFonts w:ascii="Times New Roman" w:hAnsi="Times New Roman" w:cs="Times New Roman"/>
          <w:color w:val="000000" w:themeColor="text1"/>
          <w:sz w:val="24"/>
          <w:szCs w:val="24"/>
          <w:shd w:val="clear" w:color="auto" w:fill="FFFFFF"/>
        </w:rPr>
        <w:t>68</w:t>
      </w:r>
      <w:r w:rsidR="00F51BE5" w:rsidRPr="00F051E3">
        <w:rPr>
          <w:rFonts w:ascii="Times New Roman" w:hAnsi="Times New Roman" w:cs="Times New Roman"/>
          <w:color w:val="000000" w:themeColor="text1"/>
          <w:sz w:val="24"/>
          <w:szCs w:val="24"/>
          <w:shd w:val="clear" w:color="auto" w:fill="FFFFFF"/>
        </w:rPr>
        <w:t xml:space="preserve"> </w:t>
      </w:r>
      <w:r w:rsidR="0090697E" w:rsidRPr="00F051E3">
        <w:rPr>
          <w:rFonts w:ascii="Times New Roman" w:hAnsi="Times New Roman" w:cs="Times New Roman"/>
          <w:color w:val="000000" w:themeColor="text1"/>
          <w:sz w:val="24"/>
          <w:szCs w:val="24"/>
          <w:shd w:val="clear" w:color="auto" w:fill="FFFFFF"/>
        </w:rPr>
        <w:t xml:space="preserve">registruota </w:t>
      </w:r>
      <w:r w:rsidR="00F51BE5" w:rsidRPr="00F051E3">
        <w:rPr>
          <w:rFonts w:ascii="Times New Roman" w:hAnsi="Times New Roman" w:cs="Times New Roman"/>
          <w:color w:val="000000" w:themeColor="text1"/>
          <w:sz w:val="24"/>
          <w:szCs w:val="24"/>
          <w:shd w:val="clear" w:color="auto" w:fill="FFFFFF"/>
        </w:rPr>
        <w:t>2020 m.</w:t>
      </w:r>
      <w:r w:rsidR="00F051E3" w:rsidRPr="00F051E3">
        <w:rPr>
          <w:rFonts w:ascii="Times New Roman" w:hAnsi="Times New Roman" w:cs="Times New Roman"/>
          <w:color w:val="000000" w:themeColor="text1"/>
          <w:sz w:val="24"/>
          <w:szCs w:val="24"/>
          <w:shd w:val="clear" w:color="auto" w:fill="FFFFFF"/>
        </w:rPr>
        <w:t xml:space="preserve"> gegužės </w:t>
      </w:r>
      <w:r w:rsidR="00F051E3" w:rsidRPr="00B060A4">
        <w:rPr>
          <w:rFonts w:ascii="Times New Roman" w:hAnsi="Times New Roman" w:cs="Times New Roman"/>
          <w:color w:val="000000" w:themeColor="text1"/>
          <w:sz w:val="24"/>
          <w:szCs w:val="24"/>
          <w:shd w:val="clear" w:color="auto" w:fill="FFFFFF"/>
        </w:rPr>
        <w:t>28</w:t>
      </w:r>
      <w:r w:rsidR="00F51BE5" w:rsidRPr="00F051E3">
        <w:rPr>
          <w:rFonts w:ascii="Times New Roman" w:hAnsi="Times New Roman" w:cs="Times New Roman"/>
          <w:color w:val="000000" w:themeColor="text1"/>
          <w:sz w:val="24"/>
          <w:szCs w:val="24"/>
          <w:shd w:val="clear" w:color="auto" w:fill="FFFFFF"/>
        </w:rPr>
        <w:t xml:space="preserve"> d.</w:t>
      </w:r>
      <w:r w:rsidR="0090697E" w:rsidRPr="00F051E3">
        <w:rPr>
          <w:rFonts w:ascii="Times New Roman" w:hAnsi="Times New Roman" w:cs="Times New Roman"/>
          <w:color w:val="000000" w:themeColor="text1"/>
          <w:sz w:val="24"/>
          <w:szCs w:val="24"/>
          <w:shd w:val="clear" w:color="auto" w:fill="FFFFFF"/>
        </w:rPr>
        <w:t xml:space="preserve"> V</w:t>
      </w:r>
      <w:r w:rsidR="00DA457C" w:rsidRPr="00F051E3">
        <w:rPr>
          <w:rFonts w:ascii="Times New Roman" w:hAnsi="Times New Roman" w:cs="Times New Roman"/>
          <w:color w:val="000000" w:themeColor="text1"/>
          <w:sz w:val="24"/>
          <w:szCs w:val="24"/>
          <w:shd w:val="clear" w:color="auto" w:fill="FFFFFF"/>
        </w:rPr>
        <w:t>RK</w:t>
      </w:r>
      <w:r w:rsidR="0090697E" w:rsidRPr="00F051E3">
        <w:rPr>
          <w:rFonts w:ascii="Times New Roman" w:hAnsi="Times New Roman" w:cs="Times New Roman"/>
          <w:color w:val="000000" w:themeColor="text1"/>
          <w:sz w:val="24"/>
          <w:szCs w:val="24"/>
          <w:shd w:val="clear" w:color="auto" w:fill="FFFFFF"/>
        </w:rPr>
        <w:t xml:space="preserve"> </w:t>
      </w:r>
      <w:r w:rsidR="001155E1" w:rsidRPr="00F051E3">
        <w:rPr>
          <w:rFonts w:ascii="Times New Roman" w:hAnsi="Times New Roman" w:cs="Times New Roman"/>
          <w:color w:val="000000" w:themeColor="text1"/>
          <w:sz w:val="24"/>
          <w:szCs w:val="24"/>
          <w:shd w:val="clear" w:color="auto" w:fill="FFFFFF"/>
        </w:rPr>
        <w:t xml:space="preserve">komisijos nario </w:t>
      </w:r>
      <w:r w:rsidR="0090697E" w:rsidRPr="00F051E3">
        <w:rPr>
          <w:rFonts w:ascii="Times New Roman" w:hAnsi="Times New Roman" w:cs="Times New Roman"/>
          <w:color w:val="000000" w:themeColor="text1"/>
          <w:sz w:val="24"/>
          <w:szCs w:val="24"/>
          <w:shd w:val="clear" w:color="auto" w:fill="FFFFFF"/>
        </w:rPr>
        <w:t>sprendimu Nr.</w:t>
      </w:r>
      <w:r w:rsidR="00C823BD">
        <w:rPr>
          <w:rFonts w:ascii="Times New Roman" w:hAnsi="Times New Roman" w:cs="Times New Roman"/>
          <w:color w:val="000000" w:themeColor="text1"/>
          <w:sz w:val="24"/>
          <w:szCs w:val="24"/>
          <w:shd w:val="clear" w:color="auto" w:fill="FFFFFF"/>
        </w:rPr>
        <w:t> </w:t>
      </w:r>
      <w:r w:rsidR="00DA457C" w:rsidRPr="00F051E3">
        <w:rPr>
          <w:rFonts w:ascii="Times New Roman" w:hAnsi="Times New Roman" w:cs="Times New Roman"/>
          <w:color w:val="000000" w:themeColor="text1"/>
          <w:sz w:val="24"/>
          <w:szCs w:val="24"/>
          <w:shd w:val="clear" w:color="auto" w:fill="FFFFFF"/>
        </w:rPr>
        <w:t>PK1-2020LRS-S</w:t>
      </w:r>
      <w:r w:rsidR="00F051E3" w:rsidRPr="00F051E3">
        <w:rPr>
          <w:rFonts w:ascii="Times New Roman" w:hAnsi="Times New Roman" w:cs="Times New Roman"/>
          <w:color w:val="000000" w:themeColor="text1"/>
          <w:sz w:val="24"/>
          <w:szCs w:val="24"/>
          <w:shd w:val="clear" w:color="auto" w:fill="FFFFFF"/>
        </w:rPr>
        <w:t>87</w:t>
      </w:r>
      <w:r w:rsidR="00DA457C" w:rsidRPr="00F051E3">
        <w:rPr>
          <w:rFonts w:ascii="Times New Roman" w:hAnsi="Times New Roman" w:cs="Times New Roman"/>
          <w:color w:val="000000" w:themeColor="text1"/>
          <w:sz w:val="24"/>
          <w:szCs w:val="24"/>
          <w:shd w:val="clear" w:color="auto" w:fill="FFFFFF"/>
        </w:rPr>
        <w:t>.</w:t>
      </w:r>
    </w:p>
    <w:p w14:paraId="524C47D9" w14:textId="71B8C3FB" w:rsidR="00BF5957" w:rsidRPr="00191C4E" w:rsidRDefault="00BF5957" w:rsidP="0046676A">
      <w:pPr>
        <w:pStyle w:val="Sraopastraipa"/>
        <w:numPr>
          <w:ilvl w:val="0"/>
          <w:numId w:val="3"/>
        </w:numPr>
        <w:spacing w:after="0" w:line="350" w:lineRule="auto"/>
        <w:ind w:left="0" w:firstLine="709"/>
        <w:jc w:val="both"/>
        <w:rPr>
          <w:rFonts w:ascii="Times New Roman" w:eastAsiaTheme="minorHAnsi" w:hAnsi="Times New Roman" w:cs="Times New Roman"/>
          <w:i/>
          <w:color w:val="000000" w:themeColor="text1"/>
          <w:sz w:val="24"/>
          <w:szCs w:val="24"/>
        </w:rPr>
      </w:pPr>
      <w:r w:rsidRPr="00191C4E">
        <w:rPr>
          <w:rFonts w:ascii="Times New Roman" w:eastAsiaTheme="minorHAnsi" w:hAnsi="Times New Roman" w:cs="Times New Roman"/>
          <w:iCs/>
          <w:color w:val="000000" w:themeColor="text1"/>
          <w:sz w:val="24"/>
          <w:szCs w:val="24"/>
        </w:rPr>
        <w:t xml:space="preserve">Lietuvos Respublikos politinių kampanijų finansavimo ir finansavimo kontrolės įstatymo (toliau </w:t>
      </w:r>
      <w:r w:rsidR="00976A1A" w:rsidRPr="00191C4E">
        <w:rPr>
          <w:rFonts w:ascii="Times New Roman" w:eastAsiaTheme="minorHAnsi" w:hAnsi="Times New Roman" w:cs="Times New Roman"/>
          <w:iCs/>
          <w:color w:val="000000" w:themeColor="text1"/>
          <w:sz w:val="24"/>
          <w:szCs w:val="24"/>
        </w:rPr>
        <w:t xml:space="preserve">– </w:t>
      </w:r>
      <w:r w:rsidRPr="00191C4E">
        <w:rPr>
          <w:rFonts w:ascii="Times New Roman" w:eastAsiaTheme="minorHAnsi" w:hAnsi="Times New Roman" w:cs="Times New Roman"/>
          <w:iCs/>
          <w:color w:val="000000" w:themeColor="text1"/>
          <w:sz w:val="24"/>
          <w:szCs w:val="24"/>
        </w:rPr>
        <w:t xml:space="preserve">Įstatymas) 2 straipsnio 8 dalyje nustatyta, kad </w:t>
      </w:r>
      <w:r w:rsidRPr="00191C4E">
        <w:rPr>
          <w:rFonts w:ascii="Times New Roman" w:eastAsiaTheme="minorHAnsi" w:hAnsi="Times New Roman" w:cs="Times New Roman"/>
          <w:i/>
          <w:color w:val="000000" w:themeColor="text1"/>
          <w:sz w:val="24"/>
          <w:szCs w:val="24"/>
        </w:rPr>
        <w:t xml:space="preserve">valstybės politiko, politinės partijos, politinės partijos nario, politinės kampanijos dalyvio, jų vardu ir (ar) interesais bet kokia forma ir priemonėmis už užmokestį ar neatlygintinai politinės kampanijos laikotarpiu ar tarp politinių kampanijų skleidžiama informacija, kuria siekiama paveikti rinkėjų motyvaciją balsuojant rinkimuose ar referendume arba kurios skleidimu propaguojamas valstybės politikas, politinė partija, politinės partijos narys ar politinės kampanijos dalyvis, taip pat jų idėjos, tikslai ar programa. </w:t>
      </w:r>
    </w:p>
    <w:p w14:paraId="1CA1B380" w14:textId="77777777" w:rsidR="00191C4E" w:rsidRDefault="000C3F46" w:rsidP="0046676A">
      <w:pPr>
        <w:pStyle w:val="Sraopastraipa"/>
        <w:numPr>
          <w:ilvl w:val="0"/>
          <w:numId w:val="3"/>
        </w:numPr>
        <w:spacing w:after="0" w:line="350" w:lineRule="auto"/>
        <w:ind w:left="0" w:firstLine="709"/>
        <w:jc w:val="both"/>
        <w:rPr>
          <w:rFonts w:ascii="Times New Roman" w:eastAsiaTheme="minorHAnsi" w:hAnsi="Times New Roman" w:cs="Times New Roman"/>
          <w:i/>
          <w:color w:val="000000" w:themeColor="text1"/>
          <w:sz w:val="24"/>
          <w:szCs w:val="24"/>
        </w:rPr>
      </w:pPr>
      <w:r w:rsidRPr="00191C4E">
        <w:rPr>
          <w:rFonts w:ascii="Times New Roman" w:eastAsiaTheme="minorHAnsi" w:hAnsi="Times New Roman" w:cs="Times New Roman"/>
          <w:color w:val="000000" w:themeColor="text1"/>
          <w:sz w:val="24"/>
          <w:szCs w:val="24"/>
        </w:rPr>
        <w:t xml:space="preserve">Pagal Įstatymo 16 straipsnio 6 dalies </w:t>
      </w:r>
      <w:r w:rsidR="00EA2852" w:rsidRPr="00191C4E">
        <w:rPr>
          <w:rFonts w:ascii="Times New Roman" w:eastAsiaTheme="minorHAnsi" w:hAnsi="Times New Roman" w:cs="Times New Roman"/>
          <w:color w:val="000000" w:themeColor="text1"/>
          <w:sz w:val="24"/>
          <w:szCs w:val="24"/>
        </w:rPr>
        <w:t>2</w:t>
      </w:r>
      <w:r w:rsidRPr="00191C4E">
        <w:rPr>
          <w:rFonts w:ascii="Times New Roman" w:eastAsiaTheme="minorHAnsi" w:hAnsi="Times New Roman" w:cs="Times New Roman"/>
          <w:color w:val="000000" w:themeColor="text1"/>
          <w:sz w:val="24"/>
          <w:szCs w:val="24"/>
        </w:rPr>
        <w:t xml:space="preserve"> punkt</w:t>
      </w:r>
      <w:r w:rsidR="00EA2852" w:rsidRPr="00191C4E">
        <w:rPr>
          <w:rFonts w:ascii="Times New Roman" w:eastAsiaTheme="minorHAnsi" w:hAnsi="Times New Roman" w:cs="Times New Roman"/>
          <w:color w:val="000000" w:themeColor="text1"/>
          <w:sz w:val="24"/>
          <w:szCs w:val="24"/>
        </w:rPr>
        <w:t>ą</w:t>
      </w:r>
      <w:r w:rsidRPr="00191C4E">
        <w:rPr>
          <w:rFonts w:ascii="Times New Roman" w:eastAsiaTheme="minorHAnsi" w:hAnsi="Times New Roman" w:cs="Times New Roman"/>
          <w:color w:val="000000" w:themeColor="text1"/>
          <w:sz w:val="24"/>
          <w:szCs w:val="24"/>
        </w:rPr>
        <w:t xml:space="preserve">, </w:t>
      </w:r>
      <w:r w:rsidR="00EA2852" w:rsidRPr="00191C4E">
        <w:rPr>
          <w:rFonts w:ascii="Times New Roman" w:eastAsiaTheme="minorHAnsi" w:hAnsi="Times New Roman" w:cs="Times New Roman"/>
          <w:i/>
          <w:color w:val="000000" w:themeColor="text1"/>
          <w:sz w:val="24"/>
          <w:szCs w:val="24"/>
        </w:rPr>
        <w:t>p</w:t>
      </w:r>
      <w:r w:rsidRPr="00191C4E">
        <w:rPr>
          <w:rFonts w:ascii="Times New Roman" w:eastAsiaTheme="minorHAnsi" w:hAnsi="Times New Roman" w:cs="Times New Roman"/>
          <w:i/>
          <w:color w:val="000000" w:themeColor="text1"/>
          <w:sz w:val="24"/>
          <w:szCs w:val="24"/>
        </w:rPr>
        <w:t>olitine reklama nelaikoma politinės kampanijos laikotarpiu neatlygintinai skleidžiami įprastinio pobūdžio informaciniai pranešimai apie valstybės politikų, politinių partijų, kandidatų veiklą, informacija, kuria neraginama nedalyvauti referendume, balsuoti už ar prieš referendumui teikiamo sprendimo priėmimą</w:t>
      </w:r>
      <w:r w:rsidR="00EA2852" w:rsidRPr="00191C4E">
        <w:rPr>
          <w:rFonts w:ascii="Times New Roman" w:eastAsiaTheme="minorHAnsi" w:hAnsi="Times New Roman" w:cs="Times New Roman"/>
          <w:i/>
          <w:color w:val="000000" w:themeColor="text1"/>
          <w:sz w:val="24"/>
          <w:szCs w:val="24"/>
        </w:rPr>
        <w:t>.</w:t>
      </w:r>
    </w:p>
    <w:p w14:paraId="47C11207" w14:textId="754578E9" w:rsidR="00191C4E" w:rsidRPr="00191C4E" w:rsidRDefault="00EE79F6" w:rsidP="0046676A">
      <w:pPr>
        <w:pStyle w:val="Sraopastraipa"/>
        <w:numPr>
          <w:ilvl w:val="0"/>
          <w:numId w:val="3"/>
        </w:numPr>
        <w:spacing w:after="0" w:line="350" w:lineRule="auto"/>
        <w:ind w:left="0" w:firstLine="709"/>
        <w:jc w:val="both"/>
        <w:rPr>
          <w:rFonts w:ascii="Times New Roman" w:eastAsiaTheme="minorHAnsi" w:hAnsi="Times New Roman" w:cs="Times New Roman"/>
          <w:i/>
          <w:color w:val="000000" w:themeColor="text1"/>
          <w:sz w:val="24"/>
          <w:szCs w:val="24"/>
        </w:rPr>
      </w:pPr>
      <w:r w:rsidRPr="00191C4E">
        <w:rPr>
          <w:rFonts w:ascii="Times New Roman" w:hAnsi="Times New Roman" w:cs="Times New Roman"/>
          <w:iCs/>
          <w:sz w:val="24"/>
          <w:szCs w:val="24"/>
        </w:rPr>
        <w:t xml:space="preserve">Įstatymo 15 straipsnio 1 </w:t>
      </w:r>
      <w:r w:rsidR="00C823BD" w:rsidRPr="00191C4E">
        <w:rPr>
          <w:rFonts w:ascii="Times New Roman" w:hAnsi="Times New Roman" w:cs="Times New Roman"/>
          <w:iCs/>
          <w:sz w:val="24"/>
          <w:szCs w:val="24"/>
        </w:rPr>
        <w:t>dal</w:t>
      </w:r>
      <w:r w:rsidR="00C823BD">
        <w:rPr>
          <w:rFonts w:ascii="Times New Roman" w:hAnsi="Times New Roman" w:cs="Times New Roman"/>
          <w:iCs/>
          <w:sz w:val="24"/>
          <w:szCs w:val="24"/>
        </w:rPr>
        <w:t>yje</w:t>
      </w:r>
      <w:r w:rsidR="00C823BD" w:rsidRPr="00191C4E">
        <w:rPr>
          <w:rFonts w:ascii="Times New Roman" w:hAnsi="Times New Roman" w:cs="Times New Roman"/>
          <w:iCs/>
          <w:sz w:val="24"/>
          <w:szCs w:val="24"/>
        </w:rPr>
        <w:t xml:space="preserve"> nu</w:t>
      </w:r>
      <w:r w:rsidR="00C823BD">
        <w:rPr>
          <w:rFonts w:ascii="Times New Roman" w:hAnsi="Times New Roman" w:cs="Times New Roman"/>
          <w:iCs/>
          <w:sz w:val="24"/>
          <w:szCs w:val="24"/>
        </w:rPr>
        <w:t>statyta</w:t>
      </w:r>
      <w:r w:rsidRPr="00191C4E">
        <w:rPr>
          <w:rFonts w:ascii="Times New Roman" w:hAnsi="Times New Roman" w:cs="Times New Roman"/>
          <w:iCs/>
          <w:sz w:val="24"/>
          <w:szCs w:val="24"/>
        </w:rPr>
        <w:t xml:space="preserve">, kad </w:t>
      </w:r>
      <w:r w:rsidRPr="00191C4E">
        <w:rPr>
          <w:rFonts w:ascii="Times New Roman" w:hAnsi="Times New Roman" w:cs="Times New Roman"/>
          <w:i/>
          <w:sz w:val="24"/>
          <w:szCs w:val="24"/>
        </w:rPr>
        <w:t>politinė reklama turi būti pažymėta nurodant lėšų šaltinį ir aiškiai atskirta nuo kitos skleidžiamos informacijos</w:t>
      </w:r>
      <w:r w:rsidR="00C823BD">
        <w:rPr>
          <w:rFonts w:ascii="Times New Roman" w:hAnsi="Times New Roman" w:cs="Times New Roman"/>
          <w:i/>
          <w:sz w:val="24"/>
          <w:szCs w:val="24"/>
        </w:rPr>
        <w:t>,</w:t>
      </w:r>
      <w:r w:rsidR="00C823BD" w:rsidRPr="00191C4E">
        <w:rPr>
          <w:rFonts w:ascii="Times New Roman" w:hAnsi="Times New Roman" w:cs="Times New Roman"/>
          <w:iCs/>
          <w:sz w:val="24"/>
          <w:szCs w:val="24"/>
        </w:rPr>
        <w:t xml:space="preserve"> </w:t>
      </w:r>
      <w:r w:rsidRPr="00191C4E">
        <w:rPr>
          <w:rFonts w:ascii="Times New Roman" w:hAnsi="Times New Roman" w:cs="Times New Roman"/>
          <w:iCs/>
          <w:sz w:val="24"/>
          <w:szCs w:val="24"/>
        </w:rPr>
        <w:t xml:space="preserve">2 </w:t>
      </w:r>
      <w:r w:rsidR="00C823BD" w:rsidRPr="00191C4E">
        <w:rPr>
          <w:rFonts w:ascii="Times New Roman" w:hAnsi="Times New Roman" w:cs="Times New Roman"/>
          <w:iCs/>
          <w:sz w:val="24"/>
          <w:szCs w:val="24"/>
        </w:rPr>
        <w:t>dal</w:t>
      </w:r>
      <w:r w:rsidR="00C823BD">
        <w:rPr>
          <w:rFonts w:ascii="Times New Roman" w:hAnsi="Times New Roman" w:cs="Times New Roman"/>
          <w:iCs/>
          <w:sz w:val="24"/>
          <w:szCs w:val="24"/>
        </w:rPr>
        <w:t>yje</w:t>
      </w:r>
      <w:r w:rsidR="00D96282">
        <w:rPr>
          <w:rFonts w:ascii="Times New Roman" w:hAnsi="Times New Roman" w:cs="Times New Roman"/>
          <w:iCs/>
          <w:sz w:val="24"/>
          <w:szCs w:val="24"/>
        </w:rPr>
        <w:t xml:space="preserve"> –</w:t>
      </w:r>
      <w:r w:rsidRPr="00191C4E">
        <w:rPr>
          <w:rFonts w:ascii="Times New Roman" w:hAnsi="Times New Roman" w:cs="Times New Roman"/>
          <w:iCs/>
          <w:sz w:val="24"/>
          <w:szCs w:val="24"/>
        </w:rPr>
        <w:t xml:space="preserve"> kad </w:t>
      </w:r>
      <w:r w:rsidRPr="00191C4E">
        <w:rPr>
          <w:rFonts w:ascii="Times New Roman" w:hAnsi="Times New Roman" w:cs="Times New Roman"/>
          <w:i/>
          <w:sz w:val="24"/>
          <w:szCs w:val="24"/>
        </w:rPr>
        <w:t xml:space="preserve">politinė reklama, nepažymėta pagal teisės aktų reikalavimus arba pažymėta nesilaikant teisės aktų </w:t>
      </w:r>
      <w:r w:rsidRPr="00191C4E">
        <w:rPr>
          <w:rFonts w:ascii="Times New Roman" w:hAnsi="Times New Roman" w:cs="Times New Roman"/>
          <w:i/>
          <w:sz w:val="24"/>
          <w:szCs w:val="24"/>
        </w:rPr>
        <w:lastRenderedPageBreak/>
        <w:t>reikalavimų, laikoma paslėpta politine reklama ir yra draudžiama. Už jos skleidimą taikoma įstatymų nustatyta atsakomybė.</w:t>
      </w:r>
    </w:p>
    <w:p w14:paraId="32B44548" w14:textId="3891ADB0" w:rsidR="00F051E3" w:rsidRPr="00191C4E" w:rsidRDefault="009F76E9" w:rsidP="0046676A">
      <w:pPr>
        <w:pStyle w:val="Sraopastraipa"/>
        <w:numPr>
          <w:ilvl w:val="0"/>
          <w:numId w:val="3"/>
        </w:numPr>
        <w:spacing w:after="0" w:line="350" w:lineRule="auto"/>
        <w:ind w:left="0" w:firstLine="709"/>
        <w:jc w:val="both"/>
        <w:rPr>
          <w:rFonts w:ascii="Times New Roman" w:eastAsiaTheme="minorHAnsi" w:hAnsi="Times New Roman" w:cs="Times New Roman"/>
          <w:i/>
          <w:color w:val="000000" w:themeColor="text1"/>
          <w:sz w:val="24"/>
          <w:szCs w:val="24"/>
        </w:rPr>
      </w:pPr>
      <w:r w:rsidRPr="00191C4E">
        <w:rPr>
          <w:rFonts w:ascii="Times New Roman" w:hAnsi="Times New Roman" w:cs="Times New Roman"/>
          <w:sz w:val="24"/>
          <w:szCs w:val="24"/>
        </w:rPr>
        <w:t xml:space="preserve">Lietuvos Respublikos Seimo rinkimų įstatymo </w:t>
      </w:r>
      <w:r w:rsidRPr="00B060A4">
        <w:rPr>
          <w:rFonts w:ascii="Times New Roman" w:hAnsi="Times New Roman" w:cs="Times New Roman"/>
          <w:sz w:val="24"/>
          <w:szCs w:val="24"/>
        </w:rPr>
        <w:t>54</w:t>
      </w:r>
      <w:r w:rsidRPr="00191C4E">
        <w:rPr>
          <w:rFonts w:ascii="Times New Roman" w:hAnsi="Times New Roman" w:cs="Times New Roman"/>
          <w:sz w:val="24"/>
          <w:szCs w:val="24"/>
        </w:rPr>
        <w:t xml:space="preserve"> straipsnio 1 dalyje nustatyta, kad </w:t>
      </w:r>
      <w:r w:rsidRPr="00191C4E">
        <w:rPr>
          <w:rFonts w:ascii="Times New Roman" w:hAnsi="Times New Roman" w:cs="Times New Roman"/>
          <w:i/>
          <w:iCs/>
          <w:sz w:val="24"/>
          <w:szCs w:val="24"/>
        </w:rPr>
        <w:t>bet kam draudžiama naudotis tarnybine padėtimi valstybės ar savivaldybių institucijose, įstaigose ar organizacijose, taip pat valstybinėse ar savivaldybių visuomenės informavimo priemonėse vykdant bet kokią rinkimų agitaciją, pavesti tai daryti kitiems asmenims ar kaip nors kitaip, naudojantis tarnybine padėtimi, bandyti paveikti rinkėjų valią. Valstybės, savivaldybių pareigūnams, valstybės tarnautojams draudžiama naudotis tarnybine padėtimi sudaryti sau ar partijai išskirtines rinkimų agitacijos sąlygas. Šį straipsnį pažeidęs asmuo gali būti patrauktas administracinėn arba baudžiamojon atsakomybėn įstatymų nustatyta tvarka.</w:t>
      </w:r>
    </w:p>
    <w:p w14:paraId="009A598D" w14:textId="053C70A5" w:rsidR="00E2173F" w:rsidRDefault="00943697" w:rsidP="0046676A">
      <w:pPr>
        <w:pStyle w:val="Sraopastraipa"/>
        <w:numPr>
          <w:ilvl w:val="0"/>
          <w:numId w:val="3"/>
        </w:numPr>
        <w:spacing w:after="0" w:line="350" w:lineRule="auto"/>
        <w:ind w:left="0" w:firstLine="709"/>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P</w:t>
      </w:r>
      <w:r w:rsidR="003B3747">
        <w:rPr>
          <w:rFonts w:ascii="Times New Roman" w:eastAsiaTheme="minorHAnsi" w:hAnsi="Times New Roman" w:cs="Times New Roman"/>
          <w:iCs/>
          <w:sz w:val="24"/>
          <w:szCs w:val="24"/>
        </w:rPr>
        <w:t>eržiūrėjus</w:t>
      </w:r>
      <w:r>
        <w:rPr>
          <w:rFonts w:ascii="Times New Roman" w:eastAsiaTheme="minorHAnsi" w:hAnsi="Times New Roman" w:cs="Times New Roman"/>
          <w:iCs/>
          <w:sz w:val="24"/>
          <w:szCs w:val="24"/>
        </w:rPr>
        <w:t xml:space="preserve"> pranešime nurodytą informaciją ir </w:t>
      </w:r>
      <w:r w:rsidR="00E05235" w:rsidRPr="009F76E9">
        <w:rPr>
          <w:rFonts w:ascii="Times New Roman" w:eastAsiaTheme="minorHAnsi" w:hAnsi="Times New Roman" w:cs="Times New Roman"/>
          <w:iCs/>
          <w:sz w:val="24"/>
          <w:szCs w:val="24"/>
        </w:rPr>
        <w:t>minim</w:t>
      </w:r>
      <w:r w:rsidR="00275F90" w:rsidRPr="009F76E9">
        <w:rPr>
          <w:rFonts w:ascii="Times New Roman" w:eastAsiaTheme="minorHAnsi" w:hAnsi="Times New Roman" w:cs="Times New Roman"/>
          <w:iCs/>
          <w:sz w:val="24"/>
          <w:szCs w:val="24"/>
        </w:rPr>
        <w:t>us</w:t>
      </w:r>
      <w:r w:rsidR="00E05235" w:rsidRPr="009F76E9">
        <w:rPr>
          <w:rFonts w:ascii="Times New Roman" w:eastAsiaTheme="minorHAnsi" w:hAnsi="Times New Roman" w:cs="Times New Roman"/>
          <w:iCs/>
          <w:sz w:val="24"/>
          <w:szCs w:val="24"/>
        </w:rPr>
        <w:t xml:space="preserve"> įraš</w:t>
      </w:r>
      <w:r w:rsidR="00275F90" w:rsidRPr="009F76E9">
        <w:rPr>
          <w:rFonts w:ascii="Times New Roman" w:eastAsiaTheme="minorHAnsi" w:hAnsi="Times New Roman" w:cs="Times New Roman"/>
          <w:iCs/>
          <w:sz w:val="24"/>
          <w:szCs w:val="24"/>
        </w:rPr>
        <w:t>us</w:t>
      </w:r>
      <w:r>
        <w:rPr>
          <w:rFonts w:ascii="Times New Roman" w:eastAsiaTheme="minorHAnsi" w:hAnsi="Times New Roman" w:cs="Times New Roman"/>
          <w:iCs/>
          <w:sz w:val="24"/>
          <w:szCs w:val="24"/>
        </w:rPr>
        <w:t xml:space="preserve"> socialiniame tinkle „Facebook“</w:t>
      </w:r>
      <w:r w:rsidR="00976A1A" w:rsidRPr="009F76E9">
        <w:rPr>
          <w:rFonts w:ascii="Times New Roman" w:eastAsiaTheme="minorHAnsi" w:hAnsi="Times New Roman" w:cs="Times New Roman"/>
          <w:iCs/>
          <w:sz w:val="24"/>
          <w:szCs w:val="24"/>
        </w:rPr>
        <w:t>,</w:t>
      </w:r>
      <w:r w:rsidR="00E05235" w:rsidRPr="009F76E9">
        <w:rPr>
          <w:rFonts w:ascii="Times New Roman" w:eastAsiaTheme="minorHAnsi" w:hAnsi="Times New Roman" w:cs="Times New Roman"/>
          <w:iCs/>
          <w:sz w:val="24"/>
          <w:szCs w:val="24"/>
        </w:rPr>
        <w:t xml:space="preserve"> </w:t>
      </w:r>
      <w:r w:rsidR="003B3747">
        <w:rPr>
          <w:rFonts w:ascii="Times New Roman" w:eastAsiaTheme="minorHAnsi" w:hAnsi="Times New Roman" w:cs="Times New Roman"/>
          <w:iCs/>
          <w:sz w:val="24"/>
          <w:szCs w:val="24"/>
        </w:rPr>
        <w:t>įrašai suskirstyti į tris grupes:</w:t>
      </w:r>
    </w:p>
    <w:p w14:paraId="7A2C322F" w14:textId="77777777" w:rsidR="003B3747" w:rsidRDefault="003B3747" w:rsidP="0046676A">
      <w:pPr>
        <w:pStyle w:val="Sraopastraipa"/>
        <w:numPr>
          <w:ilvl w:val="1"/>
          <w:numId w:val="13"/>
        </w:numPr>
        <w:spacing w:after="0" w:line="350" w:lineRule="auto"/>
        <w:ind w:left="0" w:firstLine="709"/>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Politinės reklamos žyma nepažymėtas įrašas:</w:t>
      </w:r>
    </w:p>
    <w:p w14:paraId="1F072287" w14:textId="4F01FAD2" w:rsidR="003B3747" w:rsidRPr="008F3AB6" w:rsidRDefault="003B3747" w:rsidP="0046676A">
      <w:pPr>
        <w:pStyle w:val="Sraopastraipa"/>
        <w:numPr>
          <w:ilvl w:val="2"/>
          <w:numId w:val="13"/>
        </w:numPr>
        <w:spacing w:after="0" w:line="350" w:lineRule="auto"/>
        <w:ind w:left="0" w:firstLine="709"/>
        <w:jc w:val="both"/>
        <w:rPr>
          <w:rFonts w:ascii="Times New Roman" w:eastAsiaTheme="minorHAnsi" w:hAnsi="Times New Roman" w:cs="Times New Roman"/>
          <w:iCs/>
          <w:sz w:val="24"/>
          <w:szCs w:val="24"/>
        </w:rPr>
      </w:pPr>
      <w:bookmarkStart w:id="7" w:name="_Ref49349665"/>
      <w:r w:rsidRPr="00E2173F">
        <w:rPr>
          <w:rFonts w:ascii="Times New Roman" w:hAnsi="Times New Roman" w:cs="Times New Roman"/>
          <w:iCs/>
          <w:sz w:val="24"/>
          <w:szCs w:val="24"/>
        </w:rPr>
        <w:t xml:space="preserve">2020 m. birželio </w:t>
      </w:r>
      <w:r w:rsidRPr="00E2173F">
        <w:rPr>
          <w:rFonts w:ascii="Times New Roman" w:hAnsi="Times New Roman" w:cs="Times New Roman"/>
          <w:iCs/>
          <w:sz w:val="24"/>
          <w:szCs w:val="24"/>
          <w:lang w:val="en-US"/>
        </w:rPr>
        <w:t>4</w:t>
      </w:r>
      <w:r w:rsidRPr="00E2173F">
        <w:rPr>
          <w:rFonts w:ascii="Times New Roman" w:hAnsi="Times New Roman" w:cs="Times New Roman"/>
          <w:iCs/>
          <w:sz w:val="24"/>
          <w:szCs w:val="24"/>
        </w:rPr>
        <w:t xml:space="preserve"> d. publikuotas įrašas</w:t>
      </w:r>
      <w:r>
        <w:rPr>
          <w:rStyle w:val="Puslapioinaosnuoroda"/>
          <w:rFonts w:ascii="Times New Roman" w:hAnsi="Times New Roman" w:cs="Times New Roman"/>
          <w:iCs/>
          <w:sz w:val="24"/>
          <w:szCs w:val="24"/>
        </w:rPr>
        <w:footnoteReference w:id="1"/>
      </w:r>
      <w:r w:rsidR="00D96282">
        <w:rPr>
          <w:rFonts w:ascii="Times New Roman" w:hAnsi="Times New Roman" w:cs="Times New Roman"/>
          <w:iCs/>
          <w:sz w:val="24"/>
          <w:szCs w:val="24"/>
        </w:rPr>
        <w:t>,</w:t>
      </w:r>
      <w:r w:rsidRPr="00E2173F">
        <w:rPr>
          <w:rFonts w:ascii="Times New Roman" w:hAnsi="Times New Roman" w:cs="Times New Roman"/>
          <w:iCs/>
          <w:sz w:val="24"/>
          <w:szCs w:val="24"/>
        </w:rPr>
        <w:t xml:space="preserve"> kuriame rašoma apie Šv. Kazimiero namų direktorių Vytautą Kajoką: „</w:t>
      </w:r>
      <w:r w:rsidRPr="00E2173F">
        <w:rPr>
          <w:rFonts w:ascii="Times New Roman" w:hAnsi="Times New Roman" w:cs="Times New Roman"/>
          <w:i/>
          <w:sz w:val="24"/>
          <w:szCs w:val="24"/>
        </w:rPr>
        <w:t xml:space="preserve">Alvito parapijos klebonui, Alvito Šv. Kazimiero namų direktoriui Vytautui Kajokui ši diena išskirtinė. Daug sveikinimų, palinkėjimų buvo skirta gerb. Kajokui, kuris šiandien kurso draugų, kunigų, svečių apsuptyje paminėjo </w:t>
      </w:r>
      <w:r w:rsidRPr="00B060A4">
        <w:rPr>
          <w:rFonts w:ascii="Times New Roman" w:hAnsi="Times New Roman" w:cs="Times New Roman"/>
          <w:i/>
          <w:sz w:val="24"/>
          <w:szCs w:val="24"/>
        </w:rPr>
        <w:t xml:space="preserve">25 metus nuo </w:t>
      </w:r>
      <w:r w:rsidRPr="00E2173F">
        <w:rPr>
          <w:rFonts w:ascii="Times New Roman" w:hAnsi="Times New Roman" w:cs="Times New Roman"/>
          <w:i/>
          <w:sz w:val="24"/>
          <w:szCs w:val="24"/>
        </w:rPr>
        <w:t>įšventinimo į kunigus. (...) Meilė dievui, meilė žmonėms suteikia tas dovanas, kurias šiandien klebonas tur</w:t>
      </w:r>
      <w:r>
        <w:rPr>
          <w:rFonts w:ascii="Times New Roman" w:hAnsi="Times New Roman" w:cs="Times New Roman"/>
          <w:i/>
          <w:sz w:val="24"/>
          <w:szCs w:val="24"/>
        </w:rPr>
        <w:t xml:space="preserve"> </w:t>
      </w:r>
      <w:r w:rsidRPr="00E2173F">
        <w:rPr>
          <w:rFonts w:ascii="Times New Roman" w:hAnsi="Times New Roman" w:cs="Times New Roman"/>
          <w:i/>
          <w:sz w:val="24"/>
          <w:szCs w:val="24"/>
        </w:rPr>
        <w:t>i. Penkiolika laimingų vaikų augančių Šv. Kazimiero namuose, pastatyta nauja erdvi bažnyčia, pilna bažnytėlė bendraminčių, parapijiečių, kunigų. Stiprybės ir sveikatos tarnaujant dievui ir žmonėms.</w:t>
      </w:r>
      <w:r w:rsidRPr="00E2173F">
        <w:rPr>
          <w:rFonts w:ascii="Times New Roman" w:hAnsi="Times New Roman" w:cs="Times New Roman"/>
          <w:iCs/>
          <w:sz w:val="24"/>
          <w:szCs w:val="24"/>
        </w:rPr>
        <w:t xml:space="preserve">“ Įrašas pažymėtas žyma </w:t>
      </w:r>
      <w:r w:rsidRPr="00B060A4">
        <w:rPr>
          <w:rFonts w:ascii="Times New Roman" w:hAnsi="Times New Roman" w:cs="Times New Roman"/>
          <w:iCs/>
          <w:sz w:val="24"/>
          <w:szCs w:val="24"/>
        </w:rPr>
        <w:t xml:space="preserve">#seimo_rinkimai_2020. </w:t>
      </w:r>
      <w:r w:rsidRPr="00E2173F">
        <w:rPr>
          <w:rFonts w:ascii="Times New Roman" w:hAnsi="Times New Roman" w:cs="Times New Roman"/>
          <w:iCs/>
          <w:sz w:val="24"/>
          <w:szCs w:val="24"/>
        </w:rPr>
        <w:t>2020 m. birželio 9 d. įrašas buvo papildytas žyma „Neatlygintina politinė reklama“.</w:t>
      </w:r>
      <w:bookmarkEnd w:id="7"/>
    </w:p>
    <w:p w14:paraId="7EFF2594" w14:textId="22A1E9F4" w:rsidR="00943697" w:rsidRDefault="003B3747" w:rsidP="0046676A">
      <w:pPr>
        <w:pStyle w:val="Sraopastraipa"/>
        <w:numPr>
          <w:ilvl w:val="1"/>
          <w:numId w:val="13"/>
        </w:numPr>
        <w:spacing w:after="0" w:line="350" w:lineRule="auto"/>
        <w:ind w:left="0" w:firstLine="709"/>
        <w:jc w:val="both"/>
        <w:rPr>
          <w:rFonts w:ascii="Times New Roman" w:eastAsiaTheme="minorHAnsi" w:hAnsi="Times New Roman" w:cs="Times New Roman"/>
          <w:iCs/>
          <w:sz w:val="24"/>
          <w:szCs w:val="24"/>
        </w:rPr>
      </w:pPr>
      <w:bookmarkStart w:id="8" w:name="_Ref49351253"/>
      <w:r>
        <w:rPr>
          <w:rFonts w:ascii="Times New Roman" w:eastAsiaTheme="minorHAnsi" w:hAnsi="Times New Roman" w:cs="Times New Roman"/>
          <w:iCs/>
          <w:sz w:val="24"/>
          <w:szCs w:val="24"/>
        </w:rPr>
        <w:t>Du</w:t>
      </w:r>
      <w:r w:rsidR="00943697">
        <w:rPr>
          <w:rFonts w:ascii="Times New Roman" w:eastAsiaTheme="minorHAnsi" w:hAnsi="Times New Roman" w:cs="Times New Roman"/>
          <w:iCs/>
          <w:sz w:val="24"/>
          <w:szCs w:val="24"/>
        </w:rPr>
        <w:t xml:space="preserve"> įrašai</w:t>
      </w:r>
      <w:r>
        <w:rPr>
          <w:rFonts w:ascii="Times New Roman" w:eastAsiaTheme="minorHAnsi" w:hAnsi="Times New Roman" w:cs="Times New Roman"/>
          <w:iCs/>
          <w:sz w:val="24"/>
          <w:szCs w:val="24"/>
        </w:rPr>
        <w:t xml:space="preserve">, </w:t>
      </w:r>
      <w:r w:rsidR="000D71F8">
        <w:rPr>
          <w:rFonts w:ascii="Times New Roman" w:eastAsiaTheme="minorHAnsi" w:hAnsi="Times New Roman" w:cs="Times New Roman"/>
          <w:iCs/>
          <w:sz w:val="24"/>
          <w:szCs w:val="24"/>
        </w:rPr>
        <w:t>pažymėti žyma „</w:t>
      </w:r>
      <w:r w:rsidR="000D71F8" w:rsidRPr="00E2173F">
        <w:rPr>
          <w:rFonts w:ascii="Times New Roman" w:hAnsi="Times New Roman" w:cs="Times New Roman"/>
          <w:iCs/>
          <w:sz w:val="24"/>
          <w:szCs w:val="24"/>
        </w:rPr>
        <w:t>neatlygintina politinė reklama“</w:t>
      </w:r>
      <w:r w:rsidR="000D71F8">
        <w:rPr>
          <w:rFonts w:ascii="Times New Roman" w:hAnsi="Times New Roman" w:cs="Times New Roman"/>
          <w:iCs/>
          <w:sz w:val="24"/>
          <w:szCs w:val="24"/>
        </w:rPr>
        <w:t xml:space="preserve">, buvo </w:t>
      </w:r>
      <w:r w:rsidR="00943697">
        <w:rPr>
          <w:rFonts w:ascii="Times New Roman" w:eastAsiaTheme="minorHAnsi" w:hAnsi="Times New Roman" w:cs="Times New Roman"/>
          <w:iCs/>
          <w:sz w:val="24"/>
          <w:szCs w:val="24"/>
        </w:rPr>
        <w:t>paskelbti darbo metu:</w:t>
      </w:r>
      <w:bookmarkEnd w:id="8"/>
      <w:r w:rsidR="00943697">
        <w:rPr>
          <w:rFonts w:ascii="Times New Roman" w:eastAsiaTheme="minorHAnsi" w:hAnsi="Times New Roman" w:cs="Times New Roman"/>
          <w:iCs/>
          <w:sz w:val="24"/>
          <w:szCs w:val="24"/>
        </w:rPr>
        <w:t xml:space="preserve"> </w:t>
      </w:r>
    </w:p>
    <w:p w14:paraId="65B533A1" w14:textId="51E0FFF6" w:rsidR="00E2173F" w:rsidRPr="00E2173F" w:rsidRDefault="00AA4F9E" w:rsidP="0046676A">
      <w:pPr>
        <w:pStyle w:val="Sraopastraipa"/>
        <w:numPr>
          <w:ilvl w:val="2"/>
          <w:numId w:val="13"/>
        </w:numPr>
        <w:spacing w:after="0" w:line="350" w:lineRule="auto"/>
        <w:ind w:left="0" w:firstLine="709"/>
        <w:jc w:val="both"/>
        <w:rPr>
          <w:rFonts w:ascii="Times New Roman" w:eastAsiaTheme="minorHAnsi" w:hAnsi="Times New Roman" w:cs="Times New Roman"/>
          <w:iCs/>
          <w:sz w:val="24"/>
          <w:szCs w:val="24"/>
        </w:rPr>
      </w:pPr>
      <w:r w:rsidRPr="00E2173F">
        <w:rPr>
          <w:rFonts w:ascii="Times New Roman" w:eastAsiaTheme="minorHAnsi" w:hAnsi="Times New Roman" w:cs="Times New Roman"/>
          <w:iCs/>
          <w:sz w:val="24"/>
          <w:szCs w:val="24"/>
        </w:rPr>
        <w:t xml:space="preserve">2020 m. </w:t>
      </w:r>
      <w:r w:rsidRPr="00E2173F">
        <w:rPr>
          <w:rFonts w:ascii="Times New Roman" w:hAnsi="Times New Roman" w:cs="Times New Roman"/>
          <w:iCs/>
          <w:sz w:val="24"/>
          <w:szCs w:val="24"/>
        </w:rPr>
        <w:t xml:space="preserve">gegužės </w:t>
      </w:r>
      <w:r w:rsidRPr="00B060A4">
        <w:rPr>
          <w:rFonts w:ascii="Times New Roman" w:hAnsi="Times New Roman" w:cs="Times New Roman"/>
          <w:iCs/>
          <w:sz w:val="24"/>
          <w:szCs w:val="24"/>
        </w:rPr>
        <w:t xml:space="preserve">26 d. </w:t>
      </w:r>
      <w:r w:rsidRPr="00D45D9E">
        <w:rPr>
          <w:rFonts w:ascii="Times New Roman" w:hAnsi="Times New Roman" w:cs="Times New Roman"/>
          <w:iCs/>
          <w:sz w:val="24"/>
          <w:szCs w:val="24"/>
        </w:rPr>
        <w:t>publikuotame</w:t>
      </w:r>
      <w:r w:rsidRPr="00B060A4">
        <w:rPr>
          <w:rFonts w:ascii="Times New Roman" w:hAnsi="Times New Roman" w:cs="Times New Roman"/>
          <w:iCs/>
          <w:sz w:val="24"/>
          <w:szCs w:val="24"/>
        </w:rPr>
        <w:t xml:space="preserve"> </w:t>
      </w:r>
      <w:r w:rsidRPr="00E2173F">
        <w:rPr>
          <w:rFonts w:ascii="Times New Roman" w:hAnsi="Times New Roman" w:cs="Times New Roman"/>
          <w:iCs/>
          <w:sz w:val="24"/>
          <w:szCs w:val="24"/>
        </w:rPr>
        <w:t>įraše</w:t>
      </w:r>
      <w:r w:rsidR="00996806">
        <w:rPr>
          <w:rStyle w:val="Puslapioinaosnuoroda"/>
          <w:rFonts w:ascii="Times New Roman" w:hAnsi="Times New Roman" w:cs="Times New Roman"/>
          <w:iCs/>
          <w:sz w:val="24"/>
          <w:szCs w:val="24"/>
        </w:rPr>
        <w:footnoteReference w:id="2"/>
      </w:r>
      <w:r w:rsidRPr="00E2173F">
        <w:rPr>
          <w:rFonts w:ascii="Times New Roman" w:hAnsi="Times New Roman" w:cs="Times New Roman"/>
          <w:iCs/>
          <w:sz w:val="24"/>
          <w:szCs w:val="24"/>
        </w:rPr>
        <w:t xml:space="preserve"> informuojama apie savo internetinio puslapio sukūrimą: „</w:t>
      </w:r>
      <w:r w:rsidR="00B8075A" w:rsidRPr="00E2173F">
        <w:rPr>
          <w:rFonts w:ascii="Times New Roman" w:hAnsi="Times New Roman" w:cs="Times New Roman"/>
          <w:i/>
          <w:sz w:val="24"/>
          <w:szCs w:val="24"/>
        </w:rPr>
        <w:t>Siekdama padidinti reklamos efektyvumą, taupydama lėšas spaudai, norėdama lengviau pasiekti savo bičiulius, bendraminčius, bei susipažinti su kuo didesne auditorija, šiandien paleidau savo internetinį puslapį. Labai lauksiu Jūsų minčių, siūlymų, kritikos. Ačiū</w:t>
      </w:r>
      <w:r w:rsidR="00B8075A" w:rsidRPr="00E2173F">
        <w:rPr>
          <w:rFonts w:ascii="Times New Roman" w:hAnsi="Times New Roman" w:cs="Times New Roman"/>
          <w:iCs/>
          <w:sz w:val="24"/>
          <w:szCs w:val="24"/>
        </w:rPr>
        <w:t xml:space="preserve">“. </w:t>
      </w:r>
    </w:p>
    <w:p w14:paraId="3C949CC5" w14:textId="1459C1F0" w:rsidR="00E2173F" w:rsidRPr="003B3747" w:rsidRDefault="00B8075A" w:rsidP="0046676A">
      <w:pPr>
        <w:pStyle w:val="Sraopastraipa"/>
        <w:numPr>
          <w:ilvl w:val="2"/>
          <w:numId w:val="13"/>
        </w:numPr>
        <w:spacing w:after="0" w:line="350" w:lineRule="auto"/>
        <w:ind w:left="0" w:firstLine="709"/>
        <w:jc w:val="both"/>
        <w:rPr>
          <w:rFonts w:ascii="Times New Roman" w:eastAsiaTheme="minorHAnsi" w:hAnsi="Times New Roman" w:cs="Times New Roman"/>
          <w:iCs/>
          <w:sz w:val="24"/>
          <w:szCs w:val="24"/>
        </w:rPr>
      </w:pPr>
      <w:bookmarkStart w:id="9" w:name="_Ref49351555"/>
      <w:r w:rsidRPr="00B060A4">
        <w:rPr>
          <w:rFonts w:ascii="Times New Roman" w:eastAsiaTheme="minorHAnsi" w:hAnsi="Times New Roman" w:cs="Times New Roman"/>
          <w:iCs/>
          <w:sz w:val="24"/>
          <w:szCs w:val="24"/>
        </w:rPr>
        <w:t>2020 m. gegu</w:t>
      </w:r>
      <w:r w:rsidRPr="00E2173F">
        <w:rPr>
          <w:rFonts w:ascii="Times New Roman" w:eastAsiaTheme="minorHAnsi" w:hAnsi="Times New Roman" w:cs="Times New Roman"/>
          <w:iCs/>
          <w:sz w:val="24"/>
          <w:szCs w:val="24"/>
        </w:rPr>
        <w:t xml:space="preserve">žės </w:t>
      </w:r>
      <w:r w:rsidRPr="00B060A4">
        <w:rPr>
          <w:rFonts w:ascii="Times New Roman" w:eastAsiaTheme="minorHAnsi" w:hAnsi="Times New Roman" w:cs="Times New Roman"/>
          <w:iCs/>
          <w:sz w:val="24"/>
          <w:szCs w:val="24"/>
        </w:rPr>
        <w:t xml:space="preserve">29 d. publikuotame </w:t>
      </w:r>
      <w:r w:rsidRPr="00E2173F">
        <w:rPr>
          <w:rFonts w:ascii="Times New Roman" w:eastAsiaTheme="minorHAnsi" w:hAnsi="Times New Roman" w:cs="Times New Roman"/>
          <w:iCs/>
          <w:sz w:val="24"/>
          <w:szCs w:val="24"/>
        </w:rPr>
        <w:t>įraše</w:t>
      </w:r>
      <w:r w:rsidR="00996806">
        <w:rPr>
          <w:rStyle w:val="Puslapioinaosnuoroda"/>
          <w:rFonts w:ascii="Times New Roman" w:eastAsiaTheme="minorHAnsi" w:hAnsi="Times New Roman" w:cs="Times New Roman"/>
          <w:iCs/>
          <w:sz w:val="24"/>
          <w:szCs w:val="24"/>
        </w:rPr>
        <w:footnoteReference w:id="3"/>
      </w:r>
      <w:r w:rsidR="00F0535D">
        <w:rPr>
          <w:rFonts w:ascii="Times New Roman" w:eastAsiaTheme="minorHAnsi" w:hAnsi="Times New Roman" w:cs="Times New Roman"/>
          <w:iCs/>
          <w:sz w:val="24"/>
          <w:szCs w:val="24"/>
        </w:rPr>
        <w:t>, kurio</w:t>
      </w:r>
      <w:r w:rsidRPr="00E2173F">
        <w:rPr>
          <w:rFonts w:ascii="Times New Roman" w:eastAsiaTheme="minorHAnsi" w:hAnsi="Times New Roman" w:cs="Times New Roman"/>
          <w:iCs/>
          <w:sz w:val="24"/>
          <w:szCs w:val="24"/>
        </w:rPr>
        <w:t xml:space="preserve"> </w:t>
      </w:r>
      <w:r w:rsidR="00F0535D" w:rsidRPr="00E2173F">
        <w:rPr>
          <w:rFonts w:ascii="Times New Roman" w:eastAsiaTheme="minorHAnsi" w:hAnsi="Times New Roman" w:cs="Times New Roman"/>
          <w:iCs/>
          <w:sz w:val="24"/>
          <w:szCs w:val="24"/>
        </w:rPr>
        <w:t>antrašt</w:t>
      </w:r>
      <w:r w:rsidR="00F0535D">
        <w:rPr>
          <w:rFonts w:ascii="Times New Roman" w:eastAsiaTheme="minorHAnsi" w:hAnsi="Times New Roman" w:cs="Times New Roman"/>
          <w:iCs/>
          <w:sz w:val="24"/>
          <w:szCs w:val="24"/>
        </w:rPr>
        <w:t>ė</w:t>
      </w:r>
      <w:r w:rsidR="00F0535D" w:rsidRPr="00E2173F">
        <w:rPr>
          <w:rFonts w:ascii="Times New Roman" w:eastAsiaTheme="minorHAnsi" w:hAnsi="Times New Roman" w:cs="Times New Roman"/>
          <w:iCs/>
          <w:sz w:val="24"/>
          <w:szCs w:val="24"/>
        </w:rPr>
        <w:t xml:space="preserve"> </w:t>
      </w:r>
      <w:r w:rsidRPr="00E2173F">
        <w:rPr>
          <w:rFonts w:ascii="Times New Roman" w:eastAsiaTheme="minorHAnsi" w:hAnsi="Times New Roman" w:cs="Times New Roman"/>
          <w:iCs/>
          <w:sz w:val="24"/>
          <w:szCs w:val="24"/>
        </w:rPr>
        <w:t>„Užteks</w:t>
      </w:r>
      <w:r w:rsidRPr="00B060A4">
        <w:rPr>
          <w:rFonts w:ascii="Times New Roman" w:eastAsiaTheme="minorHAnsi" w:hAnsi="Times New Roman" w:cs="Times New Roman"/>
          <w:iCs/>
          <w:sz w:val="24"/>
          <w:szCs w:val="24"/>
        </w:rPr>
        <w:t>! Karantin</w:t>
      </w:r>
      <w:r w:rsidRPr="00E2173F">
        <w:rPr>
          <w:rFonts w:ascii="Times New Roman" w:eastAsiaTheme="minorHAnsi" w:hAnsi="Times New Roman" w:cs="Times New Roman"/>
          <w:iCs/>
          <w:sz w:val="24"/>
          <w:szCs w:val="24"/>
        </w:rPr>
        <w:t>ą metas baigti“</w:t>
      </w:r>
      <w:r w:rsidR="00F0535D">
        <w:rPr>
          <w:rFonts w:ascii="Times New Roman" w:eastAsiaTheme="minorHAnsi" w:hAnsi="Times New Roman" w:cs="Times New Roman"/>
          <w:iCs/>
          <w:sz w:val="24"/>
          <w:szCs w:val="24"/>
        </w:rPr>
        <w:t>,</w:t>
      </w:r>
      <w:r w:rsidRPr="00E2173F">
        <w:rPr>
          <w:rFonts w:ascii="Times New Roman" w:eastAsiaTheme="minorHAnsi" w:hAnsi="Times New Roman" w:cs="Times New Roman"/>
          <w:iCs/>
          <w:sz w:val="24"/>
          <w:szCs w:val="24"/>
        </w:rPr>
        <w:t xml:space="preserve"> kviečiama pasirašyti peticiją</w:t>
      </w:r>
      <w:r w:rsidR="00293E5A" w:rsidRPr="00E2173F">
        <w:rPr>
          <w:rFonts w:ascii="Times New Roman" w:eastAsiaTheme="minorHAnsi" w:hAnsi="Times New Roman" w:cs="Times New Roman"/>
          <w:iCs/>
          <w:sz w:val="24"/>
          <w:szCs w:val="24"/>
        </w:rPr>
        <w:t xml:space="preserve">. </w:t>
      </w:r>
      <w:r w:rsidR="00B5202D">
        <w:rPr>
          <w:rFonts w:ascii="Times New Roman" w:eastAsiaTheme="minorHAnsi" w:hAnsi="Times New Roman" w:cs="Times New Roman"/>
          <w:iCs/>
          <w:sz w:val="24"/>
          <w:szCs w:val="24"/>
        </w:rPr>
        <w:t>Įrašas iliustruotas Lietuvos socialdemokratų partijos logotipu, nurodytas šūkis „Pasitikėkime žmonėmis“.</w:t>
      </w:r>
      <w:bookmarkEnd w:id="9"/>
      <w:r w:rsidR="00B5202D">
        <w:rPr>
          <w:rFonts w:ascii="Times New Roman" w:eastAsiaTheme="minorHAnsi" w:hAnsi="Times New Roman" w:cs="Times New Roman"/>
          <w:iCs/>
          <w:sz w:val="24"/>
          <w:szCs w:val="24"/>
        </w:rPr>
        <w:t xml:space="preserve"> </w:t>
      </w:r>
    </w:p>
    <w:p w14:paraId="425E5C8D" w14:textId="5271C56A" w:rsidR="00943697" w:rsidRPr="003B3747" w:rsidRDefault="0023699D" w:rsidP="0046676A">
      <w:pPr>
        <w:pStyle w:val="Sraopastraipa"/>
        <w:numPr>
          <w:ilvl w:val="1"/>
          <w:numId w:val="13"/>
        </w:numPr>
        <w:spacing w:after="0" w:line="350" w:lineRule="auto"/>
        <w:ind w:left="0" w:firstLine="72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T</w:t>
      </w:r>
      <w:r w:rsidR="003B3747" w:rsidRPr="003B3747">
        <w:rPr>
          <w:rFonts w:ascii="Times New Roman" w:eastAsiaTheme="minorHAnsi" w:hAnsi="Times New Roman" w:cs="Times New Roman"/>
          <w:iCs/>
          <w:sz w:val="24"/>
          <w:szCs w:val="24"/>
        </w:rPr>
        <w:t>r</w:t>
      </w:r>
      <w:r w:rsidR="00AA1E49">
        <w:rPr>
          <w:rFonts w:ascii="Times New Roman" w:eastAsiaTheme="minorHAnsi" w:hAnsi="Times New Roman" w:cs="Times New Roman"/>
          <w:iCs/>
          <w:sz w:val="24"/>
          <w:szCs w:val="24"/>
        </w:rPr>
        <w:t>ys</w:t>
      </w:r>
      <w:r w:rsidR="003B3747" w:rsidRPr="003B3747">
        <w:rPr>
          <w:rFonts w:ascii="Times New Roman" w:eastAsiaTheme="minorHAnsi" w:hAnsi="Times New Roman" w:cs="Times New Roman"/>
          <w:iCs/>
          <w:sz w:val="24"/>
          <w:szCs w:val="24"/>
        </w:rPr>
        <w:t xml:space="preserve"> įraš</w:t>
      </w:r>
      <w:r w:rsidR="00AA1E49">
        <w:rPr>
          <w:rFonts w:ascii="Times New Roman" w:eastAsiaTheme="minorHAnsi" w:hAnsi="Times New Roman" w:cs="Times New Roman"/>
          <w:iCs/>
          <w:sz w:val="24"/>
          <w:szCs w:val="24"/>
        </w:rPr>
        <w:t xml:space="preserve">ai </w:t>
      </w:r>
      <w:r w:rsidR="00AA1E49" w:rsidRPr="00AA1E49">
        <w:rPr>
          <w:rFonts w:ascii="Times New Roman" w:eastAsiaTheme="minorHAnsi" w:hAnsi="Times New Roman" w:cs="Times New Roman"/>
          <w:iCs/>
          <w:sz w:val="24"/>
          <w:szCs w:val="24"/>
        </w:rPr>
        <w:t>yra susiję su Daivos Riklienės darbinėmis funkcijomis valstybės tarnyboje, tačiau pridėtos žymos rodo politinę reklamą – agitacija vykdoma naudojantis tarnybine padėtimi</w:t>
      </w:r>
      <w:r w:rsidR="003B3747" w:rsidRPr="00AA1E49">
        <w:rPr>
          <w:rFonts w:ascii="Times New Roman" w:eastAsiaTheme="minorHAnsi" w:hAnsi="Times New Roman" w:cs="Times New Roman"/>
          <w:iCs/>
          <w:sz w:val="24"/>
          <w:szCs w:val="24"/>
        </w:rPr>
        <w:t>:</w:t>
      </w:r>
    </w:p>
    <w:p w14:paraId="20A0A3B3" w14:textId="7540521E" w:rsidR="00E2173F" w:rsidRPr="00E2173F" w:rsidRDefault="00293E5A" w:rsidP="0046676A">
      <w:pPr>
        <w:pStyle w:val="Sraopastraipa"/>
        <w:numPr>
          <w:ilvl w:val="2"/>
          <w:numId w:val="13"/>
        </w:numPr>
        <w:spacing w:after="0" w:line="350" w:lineRule="auto"/>
        <w:ind w:left="0" w:firstLine="709"/>
        <w:jc w:val="both"/>
        <w:rPr>
          <w:rFonts w:ascii="Times New Roman" w:eastAsiaTheme="minorHAnsi" w:hAnsi="Times New Roman" w:cs="Times New Roman"/>
          <w:iCs/>
          <w:sz w:val="24"/>
          <w:szCs w:val="24"/>
        </w:rPr>
      </w:pPr>
      <w:bookmarkStart w:id="10" w:name="_Ref49350754"/>
      <w:r w:rsidRPr="00E2173F">
        <w:rPr>
          <w:rFonts w:ascii="Times New Roman" w:eastAsiaTheme="minorHAnsi" w:hAnsi="Times New Roman" w:cs="Times New Roman"/>
          <w:iCs/>
          <w:sz w:val="24"/>
          <w:szCs w:val="24"/>
        </w:rPr>
        <w:lastRenderedPageBreak/>
        <w:t>2020 m. gegužės 29 d. publikuotame įraše</w:t>
      </w:r>
      <w:r w:rsidR="00996806">
        <w:rPr>
          <w:rStyle w:val="Puslapioinaosnuoroda"/>
          <w:rFonts w:ascii="Times New Roman" w:eastAsiaTheme="minorHAnsi" w:hAnsi="Times New Roman" w:cs="Times New Roman"/>
          <w:iCs/>
          <w:sz w:val="24"/>
          <w:szCs w:val="24"/>
        </w:rPr>
        <w:footnoteReference w:id="4"/>
      </w:r>
      <w:r w:rsidRPr="00E2173F">
        <w:rPr>
          <w:rFonts w:ascii="Times New Roman" w:eastAsiaTheme="minorHAnsi" w:hAnsi="Times New Roman" w:cs="Times New Roman"/>
          <w:iCs/>
          <w:sz w:val="24"/>
          <w:szCs w:val="24"/>
        </w:rPr>
        <w:t xml:space="preserve"> informuojama apie Vilkaviškio rajone veikiančias gydymo įstaigas, kurio</w:t>
      </w:r>
      <w:r w:rsidR="00BF0716">
        <w:rPr>
          <w:rFonts w:ascii="Times New Roman" w:eastAsiaTheme="minorHAnsi" w:hAnsi="Times New Roman" w:cs="Times New Roman"/>
          <w:iCs/>
          <w:sz w:val="24"/>
          <w:szCs w:val="24"/>
        </w:rPr>
        <w:t>s</w:t>
      </w:r>
      <w:r w:rsidRPr="00E2173F">
        <w:rPr>
          <w:rFonts w:ascii="Times New Roman" w:eastAsiaTheme="minorHAnsi" w:hAnsi="Times New Roman" w:cs="Times New Roman"/>
          <w:iCs/>
          <w:sz w:val="24"/>
          <w:szCs w:val="24"/>
        </w:rPr>
        <w:t xml:space="preserve"> priima pacientus ne nuotoliniu būdu: „</w:t>
      </w:r>
      <w:r w:rsidR="00B52B8A" w:rsidRPr="00E2173F">
        <w:rPr>
          <w:rFonts w:ascii="Times New Roman" w:eastAsiaTheme="minorHAnsi" w:hAnsi="Times New Roman" w:cs="Times New Roman"/>
          <w:i/>
          <w:sz w:val="24"/>
          <w:szCs w:val="24"/>
        </w:rPr>
        <w:t>Karantino laikotarpiu kiekviena gydymo įstaiga pati nusprendžia, nuo kada ir kokių paslaugų teikimas bus atnaujintas, kaip jos bus teikiamos pacientams – nuotoliniu būdu ar gyvai priimant pacientus, kaip bus valdomi pacientų srautai. Kiekviena iš jų turi organizuoti savo darbą pagal pasirengtą ir su Nacionaliniu visuomenės sveikatos centru suderintą paslaugų atnaujinimo ir teikimo planą, kad būtų užtikrinta tinkama infekcijų kontrolė, pacientų ir medikų saugumas. Atsižvelgus į rekomendacijas asmens sveikatos priežiūros paslaugų teikimui, kviečiame šeimos centrus ir kitas gydymo paslaugas teikiančias įstaigas – kuo greičiau atnaujinti veiklą ir priimti pacientus. Suprantame, kad pasirengimas gali užtrukti, nes būtina užtikrinti maksimalią apsaugą pacientams ir juos priimantiems medikams. Daugiau nei 2 mėnesius besitęsiantis karantinas neigiamai veikia rizikos grupės asmenis, vyresnius nei 60 metų amžiaus ir (ar) sergančius lėtinėmis ligomis, ligos įsisenėja, atsiranda komplikacijų. Vadovaujantis Visuomenės informavimo grupės informacija šiai dienai Marijampolės apskrityje atsidarę tik 20 proc. poliklinikų. Apklausus Vilkaviškio rajone veikiančias gydymo įstaigas pacientus jau priima ne nuotoliniu būdu VšĮ Vilkaviškio ligoninės konsultacinė poliklinika, VšĮ Vilkaviškio ir Kybartų pirminės sveikatos priežiūros centrai, UAB „Vilkaviškio šeimos klinika“, UAB „Vilkaviškio šeimos medicinos centras“, UAB „Aušros klinika“. Taip pat pacientus priima Jašinsko g. 2 Vilkaviškyje patalpose dirbantys odontologai - A. Paliulytės individuali įmonė, V. Galeckienės individuali įmonė, O. K. Greimienės individuali įmonė, UAB „Soloboras“, Alinos Burbienės individuali įmonė, Rimos Kerutienės IĮ, VšĮ Vilkaviškio pirminės sveikatos priežiūros centras, UAB "Sanus", D. Žitkauskienės individuali įmonė. VšĮ Kybartų pirminės sveikatos priežiūros centre dirbantis odontologas. UAB „Vilkaviškio šeimos medicinos centre“ dirbantis odontologas. Sveikata – tai pats didžiausias turtas, be kurio negalėtume įsivaizduoti laimingo ir produktyvaus gyvenimo. Tikiu, kad medikų pagalbą gausite laiku. Sveikatos apsaugos ministras žada taikyti sankcijas gydymo įstaigoms delsiančioms pradėti priiminėti pacientus</w:t>
      </w:r>
      <w:r w:rsidR="00B52B8A" w:rsidRPr="00E2173F">
        <w:rPr>
          <w:rFonts w:ascii="Times New Roman" w:eastAsiaTheme="minorHAnsi" w:hAnsi="Times New Roman" w:cs="Times New Roman"/>
          <w:iCs/>
          <w:sz w:val="24"/>
          <w:szCs w:val="24"/>
        </w:rPr>
        <w:t xml:space="preserve">.“ </w:t>
      </w:r>
      <w:r w:rsidR="00125272" w:rsidRPr="00E2173F">
        <w:rPr>
          <w:rFonts w:ascii="Times New Roman" w:hAnsi="Times New Roman" w:cs="Times New Roman"/>
          <w:iCs/>
          <w:sz w:val="24"/>
          <w:szCs w:val="24"/>
        </w:rPr>
        <w:t>Įrašas pažymėtas žyma „neatlygintina politinė reklama“.</w:t>
      </w:r>
      <w:bookmarkEnd w:id="10"/>
      <w:r w:rsidR="00125272" w:rsidRPr="00E2173F">
        <w:rPr>
          <w:rFonts w:ascii="Times New Roman" w:hAnsi="Times New Roman" w:cs="Times New Roman"/>
          <w:iCs/>
          <w:sz w:val="24"/>
          <w:szCs w:val="24"/>
        </w:rPr>
        <w:t xml:space="preserve"> </w:t>
      </w:r>
    </w:p>
    <w:p w14:paraId="5D2E7A6D" w14:textId="374ACF5D" w:rsidR="00202FB0" w:rsidRPr="006C6D82" w:rsidRDefault="00F219DC" w:rsidP="0046676A">
      <w:pPr>
        <w:pStyle w:val="Sraopastraipa"/>
        <w:numPr>
          <w:ilvl w:val="2"/>
          <w:numId w:val="13"/>
        </w:numPr>
        <w:spacing w:after="0" w:line="350" w:lineRule="auto"/>
        <w:ind w:left="0" w:firstLine="709"/>
        <w:jc w:val="both"/>
        <w:rPr>
          <w:rFonts w:ascii="Times New Roman" w:eastAsiaTheme="minorHAnsi" w:hAnsi="Times New Roman" w:cs="Times New Roman"/>
          <w:iCs/>
          <w:sz w:val="24"/>
          <w:szCs w:val="24"/>
        </w:rPr>
      </w:pPr>
      <w:bookmarkStart w:id="11" w:name="_Ref49350951"/>
      <w:r w:rsidRPr="00B060A4" w:rsidDel="007E2026">
        <w:rPr>
          <w:rFonts w:ascii="Times New Roman" w:hAnsi="Times New Roman" w:cs="Times New Roman"/>
          <w:iCs/>
          <w:sz w:val="24"/>
          <w:szCs w:val="24"/>
        </w:rPr>
        <w:t>2020 m. bir</w:t>
      </w:r>
      <w:r w:rsidRPr="00E2173F" w:rsidDel="007E2026">
        <w:rPr>
          <w:rFonts w:ascii="Times New Roman" w:hAnsi="Times New Roman" w:cs="Times New Roman"/>
          <w:iCs/>
          <w:sz w:val="24"/>
          <w:szCs w:val="24"/>
        </w:rPr>
        <w:t xml:space="preserve">želio </w:t>
      </w:r>
      <w:r w:rsidRPr="00B060A4" w:rsidDel="007E2026">
        <w:rPr>
          <w:rFonts w:ascii="Times New Roman" w:hAnsi="Times New Roman" w:cs="Times New Roman"/>
          <w:iCs/>
          <w:sz w:val="24"/>
          <w:szCs w:val="24"/>
        </w:rPr>
        <w:t>2 d.</w:t>
      </w:r>
      <w:r w:rsidRPr="00E2173F" w:rsidDel="007E2026">
        <w:rPr>
          <w:rFonts w:ascii="Times New Roman" w:hAnsi="Times New Roman" w:cs="Times New Roman"/>
          <w:iCs/>
          <w:sz w:val="24"/>
          <w:szCs w:val="24"/>
        </w:rPr>
        <w:t xml:space="preserve"> publikuota</w:t>
      </w:r>
      <w:r w:rsidRPr="00E2173F">
        <w:rPr>
          <w:rFonts w:ascii="Times New Roman" w:hAnsi="Times New Roman" w:cs="Times New Roman"/>
          <w:iCs/>
          <w:sz w:val="24"/>
          <w:szCs w:val="24"/>
        </w:rPr>
        <w:t>me</w:t>
      </w:r>
      <w:r w:rsidRPr="00E2173F" w:rsidDel="007E2026">
        <w:rPr>
          <w:rFonts w:ascii="Times New Roman" w:hAnsi="Times New Roman" w:cs="Times New Roman"/>
          <w:iCs/>
          <w:sz w:val="24"/>
          <w:szCs w:val="24"/>
        </w:rPr>
        <w:t xml:space="preserve"> įraš</w:t>
      </w:r>
      <w:r w:rsidRPr="00E2173F">
        <w:rPr>
          <w:rFonts w:ascii="Times New Roman" w:hAnsi="Times New Roman" w:cs="Times New Roman"/>
          <w:iCs/>
          <w:sz w:val="24"/>
          <w:szCs w:val="24"/>
        </w:rPr>
        <w:t>e</w:t>
      </w:r>
      <w:r w:rsidR="00996806">
        <w:rPr>
          <w:rStyle w:val="Puslapioinaosnuoroda"/>
          <w:rFonts w:ascii="Times New Roman" w:hAnsi="Times New Roman" w:cs="Times New Roman"/>
          <w:iCs/>
          <w:sz w:val="24"/>
          <w:szCs w:val="24"/>
        </w:rPr>
        <w:footnoteReference w:id="5"/>
      </w:r>
      <w:r w:rsidRPr="00E2173F">
        <w:rPr>
          <w:rFonts w:ascii="Times New Roman" w:hAnsi="Times New Roman" w:cs="Times New Roman"/>
          <w:iCs/>
          <w:sz w:val="24"/>
          <w:szCs w:val="24"/>
        </w:rPr>
        <w:t xml:space="preserve"> </w:t>
      </w:r>
      <w:r w:rsidRPr="00E2173F" w:rsidDel="007E2026">
        <w:rPr>
          <w:rFonts w:ascii="Times New Roman" w:hAnsi="Times New Roman" w:cs="Times New Roman"/>
          <w:iCs/>
          <w:sz w:val="24"/>
          <w:szCs w:val="24"/>
        </w:rPr>
        <w:t>rašoma apie vaikų socializacijos konkursą</w:t>
      </w:r>
      <w:r w:rsidRPr="00E2173F">
        <w:rPr>
          <w:rFonts w:ascii="Times New Roman" w:hAnsi="Times New Roman" w:cs="Times New Roman"/>
          <w:iCs/>
          <w:sz w:val="24"/>
          <w:szCs w:val="24"/>
        </w:rPr>
        <w:t>: „</w:t>
      </w:r>
      <w:r w:rsidR="000A0C66" w:rsidRPr="00E2173F">
        <w:rPr>
          <w:rFonts w:ascii="Times New Roman" w:hAnsi="Times New Roman" w:cs="Times New Roman"/>
          <w:i/>
          <w:sz w:val="24"/>
          <w:szCs w:val="24"/>
        </w:rPr>
        <w:t xml:space="preserve">Vaikų socializacijos konkurso programų rėmimui 2020 m. iš savivaldybės biudžeto buvo skirta 40 tūkst. eurų. Atsižvelgus į recenzentų išvadas, atitiktį prioritetams ir konkurso reikalavimams, lėšų paskirstymo komisija vadovaudamasi tvarkos aprašu pateikėm siūlymą dėl paraiškų finansavimo. Preliminariais duomenimis vasaros stovyklose šią vasarą stovyklaus 650 rajono vaikų. Kadangi šiemet dėl pandemijos atšaukta vasarą turėjusi vykti Moksleivių dainų šventė sutaupytos 2,5 mln. eurų lėšos švietimo, mokslo ir sporto ministro Algirdo Monkevičiaus įsakymu skirtos vaikų vasaros </w:t>
      </w:r>
      <w:r w:rsidR="000A0C66" w:rsidRPr="00E2173F">
        <w:rPr>
          <w:rFonts w:ascii="Times New Roman" w:hAnsi="Times New Roman" w:cs="Times New Roman"/>
          <w:i/>
          <w:sz w:val="24"/>
          <w:szCs w:val="24"/>
        </w:rPr>
        <w:lastRenderedPageBreak/>
        <w:t>stovykloms ir kitoms neformaliojo vaikų švietimo veikloms. Pinigai artimiausiu metu bus paskirstyti savivaldybėms pagal vaikų skaičių. Lėšas paskirstysim stovykloms, vaikų socializacijos programų vykdymui ir kitoms neformaliojo vaikų švietimo veikloms finansuoti. Tikimės, kad gautų lėšų pakaks, jog visus Vaikų socializacijos konkurso programų rėmimui pateiktus projektus 2020 m. finansuotume pilnai. Stovyklų organizatoriai nepamirškit rekomendacijų. Jeigu tęstųsi karantinas, stovyklose būtina užtikrinti sveikatos saugos reikalavimus: edukacinėse programose turi dalyvauti tik sveiki vaikai, turės būti laikomasi vaikų grupių izoliacijos principo, kad vaikai nuolatos dalyvautų tos pačios grupės veiklose ir išvengtų skirtingų grupių kontakto tiek patalpose, tiek lauke. Vengtinas kontaktas su pašaliniais, veiklose nedalyvaujančiais asmenimis, o jeigu to padaryti neįmanoma, reikia riboti kontakto laiką. Taip pat turi būti sudarytos sąlygos vaikų ir darbuotojų rankų higienai, vėdinamos patalpos, dezinfekuojami dažnai liečiami paviršiai. Jeigu vaikai maitinami, neorganizuojamas maitinimas švediško stalo principu. Jeigu vaikai valgys bendrose patalpose, į valgyklą jie turėtų ateiti po vieną grupę pagal iš anksto sudarytą grafiką, pavalgius patalpas būtina išvėdinti ir išvalyti.</w:t>
      </w:r>
      <w:r w:rsidR="00D81D55" w:rsidRPr="00B060A4">
        <w:rPr>
          <w:rFonts w:ascii="Times New Roman" w:hAnsi="Times New Roman" w:cs="Times New Roman"/>
          <w:sz w:val="24"/>
          <w:szCs w:val="24"/>
        </w:rPr>
        <w:t>“</w:t>
      </w:r>
      <w:r w:rsidRPr="00B060A4">
        <w:rPr>
          <w:rFonts w:ascii="Times New Roman" w:hAnsi="Times New Roman" w:cs="Times New Roman"/>
          <w:iCs/>
          <w:sz w:val="24"/>
          <w:szCs w:val="24"/>
        </w:rPr>
        <w:t xml:space="preserve"> </w:t>
      </w:r>
      <w:r w:rsidRPr="00E2173F">
        <w:rPr>
          <w:rFonts w:ascii="Times New Roman" w:hAnsi="Times New Roman" w:cs="Times New Roman"/>
          <w:iCs/>
          <w:sz w:val="24"/>
          <w:szCs w:val="24"/>
          <w:lang w:val="en-US"/>
        </w:rPr>
        <w:t xml:space="preserve">Įrašas pažymėtas </w:t>
      </w:r>
      <w:r w:rsidRPr="00E2173F">
        <w:rPr>
          <w:rFonts w:ascii="Times New Roman" w:hAnsi="Times New Roman" w:cs="Times New Roman"/>
          <w:iCs/>
          <w:sz w:val="24"/>
          <w:szCs w:val="24"/>
        </w:rPr>
        <w:t>grotažymėmis #socialdemokratai, #seimo_rinkimai_2020.</w:t>
      </w:r>
      <w:bookmarkEnd w:id="11"/>
      <w:r w:rsidR="00336905" w:rsidRPr="00E2173F">
        <w:rPr>
          <w:rFonts w:ascii="Times New Roman" w:hAnsi="Times New Roman" w:cs="Times New Roman"/>
          <w:iCs/>
          <w:sz w:val="24"/>
          <w:szCs w:val="24"/>
        </w:rPr>
        <w:t xml:space="preserve">  </w:t>
      </w:r>
    </w:p>
    <w:p w14:paraId="7157D949" w14:textId="5829FEF7" w:rsidR="006C6D82" w:rsidRPr="006C6D82" w:rsidRDefault="006C6D82" w:rsidP="0046676A">
      <w:pPr>
        <w:pStyle w:val="Sraopastraipa"/>
        <w:numPr>
          <w:ilvl w:val="2"/>
          <w:numId w:val="13"/>
        </w:numPr>
        <w:spacing w:after="0" w:line="350" w:lineRule="auto"/>
        <w:ind w:left="0" w:firstLine="709"/>
        <w:jc w:val="both"/>
        <w:rPr>
          <w:rFonts w:ascii="Times New Roman" w:eastAsiaTheme="minorHAnsi" w:hAnsi="Times New Roman" w:cs="Times New Roman"/>
          <w:iCs/>
          <w:sz w:val="24"/>
          <w:szCs w:val="24"/>
        </w:rPr>
      </w:pPr>
      <w:bookmarkStart w:id="12" w:name="_Ref49350793"/>
      <w:r w:rsidRPr="00B060A4">
        <w:rPr>
          <w:rFonts w:ascii="Times New Roman" w:eastAsiaTheme="minorHAnsi" w:hAnsi="Times New Roman" w:cs="Times New Roman"/>
          <w:iCs/>
          <w:sz w:val="24"/>
          <w:szCs w:val="24"/>
        </w:rPr>
        <w:t>2020 m. bir</w:t>
      </w:r>
      <w:r w:rsidRPr="00E2173F">
        <w:rPr>
          <w:rFonts w:ascii="Times New Roman" w:eastAsiaTheme="minorHAnsi" w:hAnsi="Times New Roman" w:cs="Times New Roman"/>
          <w:iCs/>
          <w:sz w:val="24"/>
          <w:szCs w:val="24"/>
        </w:rPr>
        <w:t xml:space="preserve">želio </w:t>
      </w:r>
      <w:r w:rsidRPr="00B060A4">
        <w:rPr>
          <w:rFonts w:ascii="Times New Roman" w:eastAsiaTheme="minorHAnsi" w:hAnsi="Times New Roman" w:cs="Times New Roman"/>
          <w:iCs/>
          <w:sz w:val="24"/>
          <w:szCs w:val="24"/>
        </w:rPr>
        <w:t xml:space="preserve">3 d. publikuotame </w:t>
      </w:r>
      <w:r w:rsidRPr="00E2173F">
        <w:rPr>
          <w:rFonts w:ascii="Times New Roman" w:eastAsiaTheme="minorHAnsi" w:hAnsi="Times New Roman" w:cs="Times New Roman"/>
          <w:iCs/>
          <w:sz w:val="24"/>
          <w:szCs w:val="24"/>
        </w:rPr>
        <w:t>įraše</w:t>
      </w:r>
      <w:r>
        <w:rPr>
          <w:rStyle w:val="Puslapioinaosnuoroda"/>
          <w:rFonts w:ascii="Times New Roman" w:eastAsiaTheme="minorHAnsi" w:hAnsi="Times New Roman" w:cs="Times New Roman"/>
          <w:iCs/>
          <w:sz w:val="24"/>
          <w:szCs w:val="24"/>
        </w:rPr>
        <w:footnoteReference w:id="6"/>
      </w:r>
      <w:r w:rsidRPr="00E2173F">
        <w:rPr>
          <w:rFonts w:ascii="Times New Roman" w:eastAsiaTheme="minorHAnsi" w:hAnsi="Times New Roman" w:cs="Times New Roman"/>
          <w:iCs/>
          <w:sz w:val="24"/>
          <w:szCs w:val="24"/>
        </w:rPr>
        <w:t xml:space="preserve"> informuojama apie eismo saugumą Vilkaviškio mieste: „</w:t>
      </w:r>
      <w:r w:rsidRPr="00E2173F">
        <w:rPr>
          <w:rFonts w:ascii="Times New Roman" w:eastAsiaTheme="minorHAnsi" w:hAnsi="Times New Roman" w:cs="Times New Roman"/>
          <w:i/>
          <w:sz w:val="24"/>
          <w:szCs w:val="24"/>
        </w:rPr>
        <w:t>Šiandien Vilkaviškio rajono savivaldybės eismo saugumo komisijoje diskutavome apie eismo saugumą Vilkaviškio mieste. Pagrindinis akcentas - saugumas pėsčiųjų perėjose. Pastebėta, kad pėstieji perėjose kartais jaučiasi pernelyg drąsiai, neįvertina aplinkos ir oro sąlygų, įsivaizduoja, kad net akinant saulei ar smarkiai lyjant vairuotojas privalo jį ne tik laiku pamatyti, bet ir suspėti sustoti. Nemažai yra vairuotojų, kurie viršija greitį ir gali nepastebėti į kelią išėjusio pėsčiojo ar nesuspėti sustoti. Todėl svarbiausia užtikrinti, kad kiekviena perėja būtų saugi. Kokie svarbiausi kriterijai lemia pėsčiųjų perėjų saugumą? Greitis neturėtų būti didesnis kaip 50 km/val. Jeigu gatvėje ne mažiau dvi eismo juostos, turi būti įrengiamos iškilosios salelės pėstiesiems. Visos pėsčiųjų perėjos turi būti tinkamai apšviestos. Šiandienos posėdyje sutiko dalyvauti Marijampolės apskrities vyriausiojo policijos komisariato atstovas atsakingas už eismo saugumą keliuose Romualdas Bagdonas. Posėdis buvo išvykstamasis, aptarėme pėsčiųjų perėjų atitiktį kiekvienam kriterijui, pasižymėjome ką reikia taisyti, gerinti ar naujai įrengti, kad visi eismo dalyviai jaustųsi saugiai. Kai kur reikia tik medžius apgenėti, kai kur reikia atnaujinti perėjų ženklinimą, kai kur įrengti apšvietimą. Sutarėme, kad šiuos trūkumus reikia šalinti nedelsiant.</w:t>
      </w:r>
      <w:r w:rsidRPr="00E2173F">
        <w:rPr>
          <w:rFonts w:ascii="Times New Roman" w:eastAsiaTheme="minorHAnsi" w:hAnsi="Times New Roman" w:cs="Times New Roman"/>
          <w:iCs/>
          <w:sz w:val="24"/>
          <w:szCs w:val="24"/>
        </w:rPr>
        <w:t xml:space="preserve">“ </w:t>
      </w:r>
      <w:r w:rsidRPr="00B060A4">
        <w:rPr>
          <w:rFonts w:ascii="Times New Roman" w:hAnsi="Times New Roman" w:cs="Times New Roman"/>
          <w:iCs/>
          <w:sz w:val="24"/>
          <w:szCs w:val="24"/>
        </w:rPr>
        <w:t xml:space="preserve">Įrašas pažymėtas </w:t>
      </w:r>
      <w:r w:rsidRPr="00E2173F">
        <w:rPr>
          <w:rFonts w:ascii="Times New Roman" w:hAnsi="Times New Roman" w:cs="Times New Roman"/>
          <w:iCs/>
          <w:sz w:val="24"/>
          <w:szCs w:val="24"/>
        </w:rPr>
        <w:t xml:space="preserve">grotažymėmis #LSDP, #seimo_rinkimai_2020. </w:t>
      </w:r>
      <w:r w:rsidRPr="00202FB0">
        <w:rPr>
          <w:rFonts w:ascii="Times New Roman" w:hAnsi="Times New Roman" w:cs="Times New Roman"/>
          <w:iCs/>
          <w:sz w:val="24"/>
          <w:szCs w:val="24"/>
        </w:rPr>
        <w:t>2020 m. birželio 9 d. įrašas buvo papildytas žyma „Neatlygintina politinė reklama“.</w:t>
      </w:r>
      <w:bookmarkEnd w:id="12"/>
    </w:p>
    <w:p w14:paraId="2ECF21ED" w14:textId="63F784CB" w:rsidR="00341439" w:rsidRDefault="003B3747" w:rsidP="0046676A">
      <w:pPr>
        <w:pStyle w:val="Sraopastraipa"/>
        <w:numPr>
          <w:ilvl w:val="0"/>
          <w:numId w:val="13"/>
        </w:numPr>
        <w:spacing w:after="0" w:line="350" w:lineRule="auto"/>
        <w:ind w:left="0" w:firstLine="709"/>
        <w:jc w:val="both"/>
        <w:rPr>
          <w:rFonts w:ascii="Times New Roman" w:hAnsi="Times New Roman" w:cs="Times New Roman"/>
          <w:sz w:val="24"/>
          <w:szCs w:val="24"/>
        </w:rPr>
      </w:pPr>
      <w:r w:rsidRPr="00341439">
        <w:rPr>
          <w:rFonts w:ascii="Times New Roman" w:eastAsiaTheme="minorHAnsi" w:hAnsi="Times New Roman" w:cs="Times New Roman"/>
          <w:sz w:val="24"/>
          <w:szCs w:val="24"/>
        </w:rPr>
        <w:t xml:space="preserve">Dėl </w:t>
      </w:r>
      <w:r w:rsidR="004B058B" w:rsidRPr="00641632">
        <w:rPr>
          <w:rFonts w:ascii="Times New Roman" w:eastAsiaTheme="minorHAnsi" w:hAnsi="Times New Roman" w:cs="Times New Roman"/>
          <w:sz w:val="24"/>
          <w:szCs w:val="24"/>
        </w:rPr>
        <w:fldChar w:fldCharType="begin"/>
      </w:r>
      <w:r w:rsidR="004B058B" w:rsidRPr="00341439">
        <w:rPr>
          <w:rFonts w:ascii="Times New Roman" w:eastAsiaTheme="minorHAnsi" w:hAnsi="Times New Roman" w:cs="Times New Roman"/>
          <w:sz w:val="24"/>
          <w:szCs w:val="24"/>
        </w:rPr>
        <w:instrText xml:space="preserve"> REF _Ref49350951 \r \h </w:instrText>
      </w:r>
      <w:r w:rsidR="004B058B" w:rsidRPr="00641632">
        <w:rPr>
          <w:rFonts w:ascii="Times New Roman" w:eastAsiaTheme="minorHAnsi" w:hAnsi="Times New Roman" w:cs="Times New Roman"/>
          <w:sz w:val="24"/>
          <w:szCs w:val="24"/>
        </w:rPr>
      </w:r>
      <w:r w:rsidR="004B058B" w:rsidRPr="00641632">
        <w:rPr>
          <w:rFonts w:ascii="Times New Roman" w:eastAsiaTheme="minorHAnsi" w:hAnsi="Times New Roman" w:cs="Times New Roman"/>
          <w:sz w:val="24"/>
          <w:szCs w:val="24"/>
        </w:rPr>
        <w:fldChar w:fldCharType="separate"/>
      </w:r>
      <w:r w:rsidR="008D6B1B">
        <w:rPr>
          <w:rFonts w:ascii="Times New Roman" w:eastAsiaTheme="minorHAnsi" w:hAnsi="Times New Roman" w:cs="Times New Roman"/>
          <w:sz w:val="24"/>
          <w:szCs w:val="24"/>
        </w:rPr>
        <w:t>8.3.2</w:t>
      </w:r>
      <w:r w:rsidR="004B058B" w:rsidRPr="00641632">
        <w:rPr>
          <w:rFonts w:ascii="Times New Roman" w:eastAsiaTheme="minorHAnsi" w:hAnsi="Times New Roman" w:cs="Times New Roman"/>
          <w:sz w:val="24"/>
          <w:szCs w:val="24"/>
        </w:rPr>
        <w:fldChar w:fldCharType="end"/>
      </w:r>
      <w:r w:rsidR="0023699D" w:rsidRPr="00341439">
        <w:rPr>
          <w:rFonts w:ascii="Times New Roman" w:eastAsiaTheme="minorHAnsi" w:hAnsi="Times New Roman" w:cs="Times New Roman"/>
          <w:sz w:val="24"/>
          <w:szCs w:val="24"/>
        </w:rPr>
        <w:t xml:space="preserve"> papunktyje nurodyto įrašo ir </w:t>
      </w:r>
      <w:r w:rsidR="00341439" w:rsidRPr="00341439">
        <w:rPr>
          <w:rFonts w:ascii="Times New Roman" w:eastAsiaTheme="minorHAnsi" w:hAnsi="Times New Roman" w:cs="Times New Roman"/>
          <w:sz w:val="24"/>
          <w:szCs w:val="24"/>
        </w:rPr>
        <w:t xml:space="preserve">dėl </w:t>
      </w:r>
      <w:r w:rsidR="0023699D" w:rsidRPr="00341439">
        <w:rPr>
          <w:rFonts w:ascii="Times New Roman" w:eastAsiaTheme="minorHAnsi" w:hAnsi="Times New Roman" w:cs="Times New Roman"/>
          <w:sz w:val="24"/>
          <w:szCs w:val="24"/>
        </w:rPr>
        <w:t xml:space="preserve">patikrinus paskyrą </w:t>
      </w:r>
      <w:r w:rsidR="00AA1E49" w:rsidRPr="00341439" w:rsidDel="007E2026">
        <w:rPr>
          <w:rFonts w:ascii="Times New Roman" w:hAnsi="Times New Roman" w:cs="Times New Roman"/>
          <w:iCs/>
          <w:sz w:val="24"/>
          <w:szCs w:val="24"/>
        </w:rPr>
        <w:t xml:space="preserve">„Daiva Žiūrytė Riklienė“ </w:t>
      </w:r>
      <w:r w:rsidR="0023699D" w:rsidRPr="00341439">
        <w:rPr>
          <w:rFonts w:ascii="Times New Roman" w:eastAsiaTheme="minorHAnsi" w:hAnsi="Times New Roman" w:cs="Times New Roman"/>
          <w:sz w:val="24"/>
          <w:szCs w:val="24"/>
        </w:rPr>
        <w:t>nustatyto nepažymėto įrašo, paskelbto</w:t>
      </w:r>
      <w:r w:rsidR="00AA1E49" w:rsidRPr="00341439">
        <w:rPr>
          <w:rFonts w:ascii="Times New Roman" w:eastAsiaTheme="minorHAnsi" w:hAnsi="Times New Roman" w:cs="Times New Roman"/>
          <w:sz w:val="24"/>
          <w:szCs w:val="24"/>
        </w:rPr>
        <w:t xml:space="preserve"> </w:t>
      </w:r>
      <w:r w:rsidR="00AA1E49" w:rsidRPr="00B060A4" w:rsidDel="007E2026">
        <w:rPr>
          <w:rFonts w:ascii="Times New Roman" w:hAnsi="Times New Roman" w:cs="Times New Roman"/>
          <w:iCs/>
          <w:sz w:val="24"/>
          <w:szCs w:val="24"/>
        </w:rPr>
        <w:t>2020 m. gegu</w:t>
      </w:r>
      <w:r w:rsidR="00AA1E49" w:rsidRPr="00341439" w:rsidDel="007E2026">
        <w:rPr>
          <w:rFonts w:ascii="Times New Roman" w:hAnsi="Times New Roman" w:cs="Times New Roman"/>
          <w:iCs/>
          <w:sz w:val="24"/>
          <w:szCs w:val="24"/>
        </w:rPr>
        <w:t xml:space="preserve">žės </w:t>
      </w:r>
      <w:r w:rsidR="00AA1E49" w:rsidRPr="00B060A4" w:rsidDel="007E2026">
        <w:rPr>
          <w:rFonts w:ascii="Times New Roman" w:hAnsi="Times New Roman" w:cs="Times New Roman"/>
          <w:iCs/>
          <w:sz w:val="24"/>
          <w:szCs w:val="24"/>
        </w:rPr>
        <w:t>31 d.</w:t>
      </w:r>
      <w:r w:rsidR="00AA1E49" w:rsidRPr="00341439">
        <w:rPr>
          <w:rFonts w:ascii="Times New Roman" w:eastAsiaTheme="minorHAnsi" w:hAnsi="Times New Roman" w:cs="Times New Roman"/>
          <w:sz w:val="24"/>
          <w:szCs w:val="24"/>
        </w:rPr>
        <w:t xml:space="preserve">, </w:t>
      </w:r>
      <w:r w:rsidRPr="00341439">
        <w:rPr>
          <w:rFonts w:ascii="Times New Roman" w:eastAsiaTheme="minorHAnsi" w:hAnsi="Times New Roman" w:cs="Times New Roman"/>
          <w:sz w:val="24"/>
          <w:szCs w:val="24"/>
        </w:rPr>
        <w:t xml:space="preserve">VRK </w:t>
      </w:r>
      <w:r w:rsidR="0023699D" w:rsidRPr="00341439">
        <w:rPr>
          <w:rFonts w:ascii="Times New Roman" w:eastAsiaTheme="minorHAnsi" w:hAnsi="Times New Roman" w:cs="Times New Roman"/>
          <w:sz w:val="24"/>
          <w:szCs w:val="24"/>
        </w:rPr>
        <w:t xml:space="preserve">2020 m. </w:t>
      </w:r>
      <w:r w:rsidR="0023699D" w:rsidRPr="00341439">
        <w:rPr>
          <w:rFonts w:ascii="Times New Roman" w:eastAsiaTheme="minorHAnsi" w:hAnsi="Times New Roman" w:cs="Times New Roman"/>
          <w:iCs/>
          <w:sz w:val="24"/>
          <w:szCs w:val="24"/>
        </w:rPr>
        <w:t xml:space="preserve">birželio </w:t>
      </w:r>
      <w:r w:rsidR="0023699D" w:rsidRPr="00B060A4">
        <w:rPr>
          <w:rFonts w:ascii="Times New Roman" w:eastAsiaTheme="minorHAnsi" w:hAnsi="Times New Roman" w:cs="Times New Roman"/>
          <w:iCs/>
          <w:sz w:val="24"/>
          <w:szCs w:val="24"/>
        </w:rPr>
        <w:t>22</w:t>
      </w:r>
      <w:r w:rsidR="0023699D" w:rsidRPr="00341439">
        <w:rPr>
          <w:rFonts w:ascii="Times New Roman" w:eastAsiaTheme="minorHAnsi" w:hAnsi="Times New Roman" w:cs="Times New Roman"/>
          <w:iCs/>
          <w:sz w:val="24"/>
          <w:szCs w:val="24"/>
        </w:rPr>
        <w:t xml:space="preserve"> d. </w:t>
      </w:r>
      <w:r w:rsidRPr="00341439">
        <w:rPr>
          <w:rFonts w:ascii="Times New Roman" w:eastAsiaTheme="minorHAnsi" w:hAnsi="Times New Roman" w:cs="Times New Roman"/>
          <w:sz w:val="24"/>
          <w:szCs w:val="24"/>
        </w:rPr>
        <w:t xml:space="preserve">išsiuntė </w:t>
      </w:r>
      <w:r w:rsidRPr="00341439">
        <w:rPr>
          <w:rFonts w:ascii="Times New Roman" w:eastAsiaTheme="minorHAnsi" w:hAnsi="Times New Roman" w:cs="Times New Roman"/>
          <w:sz w:val="24"/>
          <w:szCs w:val="24"/>
        </w:rPr>
        <w:lastRenderedPageBreak/>
        <w:t xml:space="preserve">raštą </w:t>
      </w:r>
      <w:r w:rsidRPr="00341439">
        <w:rPr>
          <w:rFonts w:ascii="Times New Roman" w:eastAsiaTheme="minorHAnsi" w:hAnsi="Times New Roman" w:cs="Times New Roman"/>
          <w:iCs/>
          <w:sz w:val="24"/>
          <w:szCs w:val="24"/>
        </w:rPr>
        <w:t>(reg. Nr. 2-6</w:t>
      </w:r>
      <w:r w:rsidRPr="00341439">
        <w:rPr>
          <w:rFonts w:ascii="Times New Roman" w:eastAsiaTheme="minorHAnsi" w:hAnsi="Times New Roman" w:cs="Times New Roman"/>
          <w:iCs/>
          <w:sz w:val="24"/>
          <w:szCs w:val="24"/>
          <w:lang w:val="en-US"/>
        </w:rPr>
        <w:t>69</w:t>
      </w:r>
      <w:r w:rsidRPr="00341439">
        <w:rPr>
          <w:rFonts w:ascii="Times New Roman" w:eastAsiaTheme="minorHAnsi" w:hAnsi="Times New Roman" w:cs="Times New Roman"/>
          <w:iCs/>
          <w:sz w:val="24"/>
          <w:szCs w:val="24"/>
        </w:rPr>
        <w:t xml:space="preserve"> (7.9)</w:t>
      </w:r>
      <w:r w:rsidR="00341439" w:rsidRPr="00341439">
        <w:rPr>
          <w:rFonts w:ascii="Times New Roman" w:eastAsiaTheme="minorHAnsi" w:hAnsi="Times New Roman" w:cs="Times New Roman"/>
          <w:iCs/>
          <w:sz w:val="24"/>
          <w:szCs w:val="24"/>
        </w:rPr>
        <w:t>,</w:t>
      </w:r>
      <w:r w:rsidRPr="00341439">
        <w:rPr>
          <w:rFonts w:ascii="Times New Roman" w:eastAsiaTheme="minorHAnsi" w:hAnsi="Times New Roman" w:cs="Times New Roman"/>
          <w:iCs/>
          <w:sz w:val="24"/>
          <w:szCs w:val="24"/>
        </w:rPr>
        <w:t xml:space="preserve"> primindama politinės reklamos skleidimo nuostatas ir </w:t>
      </w:r>
      <w:r w:rsidRPr="00341439">
        <w:rPr>
          <w:rFonts w:ascii="Times New Roman" w:eastAsiaTheme="minorHAnsi" w:hAnsi="Times New Roman" w:cs="Times New Roman"/>
          <w:sz w:val="24"/>
          <w:szCs w:val="24"/>
        </w:rPr>
        <w:t>ragindama pasižymėti politinę reklamą</w:t>
      </w:r>
      <w:r w:rsidRPr="00341439">
        <w:rPr>
          <w:rFonts w:ascii="Times New Roman" w:eastAsiaTheme="minorHAnsi" w:hAnsi="Times New Roman" w:cs="Times New Roman"/>
          <w:iCs/>
          <w:sz w:val="24"/>
          <w:szCs w:val="24"/>
        </w:rPr>
        <w:t xml:space="preserve">. </w:t>
      </w:r>
    </w:p>
    <w:p w14:paraId="30161080" w14:textId="49FA9FBE" w:rsidR="003B3747" w:rsidRPr="00341439" w:rsidRDefault="003B3747" w:rsidP="0046676A">
      <w:pPr>
        <w:pStyle w:val="Sraopastraipa"/>
        <w:spacing w:after="0" w:line="350" w:lineRule="auto"/>
        <w:ind w:left="709"/>
        <w:jc w:val="both"/>
        <w:rPr>
          <w:rFonts w:ascii="Times New Roman" w:hAnsi="Times New Roman" w:cs="Times New Roman"/>
          <w:sz w:val="24"/>
          <w:szCs w:val="24"/>
        </w:rPr>
      </w:pPr>
      <w:r w:rsidRPr="00341439">
        <w:rPr>
          <w:rFonts w:ascii="Times New Roman" w:hAnsi="Times New Roman" w:cs="Times New Roman"/>
          <w:sz w:val="24"/>
          <w:szCs w:val="24"/>
        </w:rPr>
        <w:t xml:space="preserve">2020 m. birželio </w:t>
      </w:r>
      <w:r w:rsidRPr="00341439">
        <w:rPr>
          <w:rFonts w:ascii="Times New Roman" w:hAnsi="Times New Roman" w:cs="Times New Roman"/>
          <w:sz w:val="24"/>
          <w:szCs w:val="24"/>
          <w:lang w:val="en-US"/>
        </w:rPr>
        <w:t>26</w:t>
      </w:r>
      <w:r w:rsidRPr="00341439">
        <w:rPr>
          <w:rFonts w:ascii="Times New Roman" w:hAnsi="Times New Roman" w:cs="Times New Roman"/>
          <w:sz w:val="24"/>
          <w:szCs w:val="24"/>
        </w:rPr>
        <w:t xml:space="preserve"> d. </w:t>
      </w:r>
      <w:r w:rsidR="0023699D" w:rsidRPr="00341439">
        <w:rPr>
          <w:rFonts w:ascii="Times New Roman" w:hAnsi="Times New Roman" w:cs="Times New Roman"/>
          <w:sz w:val="24"/>
          <w:szCs w:val="24"/>
        </w:rPr>
        <w:t>abu</w:t>
      </w:r>
      <w:r w:rsidRPr="00341439">
        <w:rPr>
          <w:rFonts w:ascii="Times New Roman" w:hAnsi="Times New Roman" w:cs="Times New Roman"/>
          <w:sz w:val="24"/>
          <w:szCs w:val="24"/>
        </w:rPr>
        <w:t xml:space="preserve"> </w:t>
      </w:r>
      <w:r w:rsidR="0023699D" w:rsidRPr="00341439">
        <w:rPr>
          <w:rFonts w:ascii="Times New Roman" w:hAnsi="Times New Roman" w:cs="Times New Roman"/>
          <w:sz w:val="24"/>
          <w:szCs w:val="24"/>
        </w:rPr>
        <w:t xml:space="preserve">įrašai </w:t>
      </w:r>
      <w:r w:rsidRPr="00341439">
        <w:rPr>
          <w:rFonts w:ascii="Times New Roman" w:hAnsi="Times New Roman" w:cs="Times New Roman"/>
          <w:sz w:val="24"/>
          <w:szCs w:val="24"/>
        </w:rPr>
        <w:t>buvo papildyt</w:t>
      </w:r>
      <w:r w:rsidR="0023699D" w:rsidRPr="00341439">
        <w:rPr>
          <w:rFonts w:ascii="Times New Roman" w:hAnsi="Times New Roman" w:cs="Times New Roman"/>
          <w:sz w:val="24"/>
          <w:szCs w:val="24"/>
        </w:rPr>
        <w:t>i</w:t>
      </w:r>
      <w:r w:rsidRPr="00341439">
        <w:rPr>
          <w:rFonts w:ascii="Times New Roman" w:hAnsi="Times New Roman" w:cs="Times New Roman"/>
          <w:sz w:val="24"/>
          <w:szCs w:val="24"/>
        </w:rPr>
        <w:t xml:space="preserve"> žyma „Neatlygintina politinė reklama“.</w:t>
      </w:r>
    </w:p>
    <w:p w14:paraId="2746FD25" w14:textId="77777777" w:rsidR="006C6D82" w:rsidRDefault="006C6D82" w:rsidP="0046676A">
      <w:pPr>
        <w:pStyle w:val="Sraopastraipa"/>
        <w:spacing w:after="0" w:line="350" w:lineRule="auto"/>
        <w:jc w:val="both"/>
        <w:rPr>
          <w:rFonts w:ascii="Times New Roman" w:eastAsiaTheme="minorHAnsi" w:hAnsi="Times New Roman" w:cs="Times New Roman"/>
          <w:iCs/>
          <w:sz w:val="24"/>
          <w:szCs w:val="24"/>
        </w:rPr>
      </w:pPr>
      <w:r w:rsidRPr="0066786E">
        <w:rPr>
          <w:rFonts w:ascii="Times New Roman" w:eastAsiaTheme="minorHAnsi" w:hAnsi="Times New Roman" w:cs="Times New Roman"/>
          <w:b/>
          <w:bCs/>
          <w:iCs/>
          <w:sz w:val="24"/>
          <w:szCs w:val="24"/>
        </w:rPr>
        <w:t xml:space="preserve">Dėl </w:t>
      </w:r>
      <w:r>
        <w:rPr>
          <w:rFonts w:ascii="Times New Roman" w:eastAsiaTheme="minorHAnsi" w:hAnsi="Times New Roman" w:cs="Times New Roman"/>
          <w:b/>
          <w:bCs/>
          <w:iCs/>
          <w:sz w:val="24"/>
          <w:szCs w:val="24"/>
        </w:rPr>
        <w:t>naudojimosi tarnybine padėtimi</w:t>
      </w:r>
    </w:p>
    <w:p w14:paraId="36F8E39D" w14:textId="21BFA4DB" w:rsidR="006C6D82" w:rsidRPr="006C6D82" w:rsidRDefault="006C6D82" w:rsidP="0046676A">
      <w:pPr>
        <w:pStyle w:val="Sraopastraipa"/>
        <w:numPr>
          <w:ilvl w:val="0"/>
          <w:numId w:val="13"/>
        </w:numPr>
        <w:spacing w:after="0" w:line="350" w:lineRule="auto"/>
        <w:ind w:left="0" w:firstLine="709"/>
        <w:jc w:val="both"/>
        <w:rPr>
          <w:rFonts w:ascii="Times New Roman" w:eastAsiaTheme="minorHAnsi" w:hAnsi="Times New Roman" w:cs="Times New Roman"/>
          <w:sz w:val="24"/>
          <w:szCs w:val="24"/>
        </w:rPr>
      </w:pPr>
      <w:r w:rsidRPr="006C6D82">
        <w:rPr>
          <w:rStyle w:val="normaltextrun"/>
          <w:rFonts w:ascii="Times New Roman" w:hAnsi="Times New Roman" w:cs="Times New Roman"/>
          <w:sz w:val="24"/>
          <w:szCs w:val="24"/>
        </w:rPr>
        <w:t xml:space="preserve">Analogiškas pranešimas buvo pateiktas ir </w:t>
      </w:r>
      <w:r w:rsidRPr="006C6D82">
        <w:rPr>
          <w:rFonts w:ascii="Times New Roman" w:hAnsi="Times New Roman" w:cs="Times New Roman"/>
          <w:sz w:val="24"/>
          <w:szCs w:val="24"/>
        </w:rPr>
        <w:t>Vyriausi</w:t>
      </w:r>
      <w:r>
        <w:rPr>
          <w:rFonts w:ascii="Times New Roman" w:hAnsi="Times New Roman" w:cs="Times New Roman"/>
          <w:sz w:val="24"/>
          <w:szCs w:val="24"/>
        </w:rPr>
        <w:t xml:space="preserve">ajai </w:t>
      </w:r>
      <w:r w:rsidRPr="006C6D82">
        <w:rPr>
          <w:rFonts w:ascii="Times New Roman" w:hAnsi="Times New Roman" w:cs="Times New Roman"/>
          <w:sz w:val="24"/>
          <w:szCs w:val="24"/>
        </w:rPr>
        <w:t xml:space="preserve">tarnybinės etikos komisijai (toliau – VTEK). </w:t>
      </w:r>
      <w:r w:rsidR="00464FDA" w:rsidRPr="006C6D82">
        <w:rPr>
          <w:rFonts w:ascii="Times New Roman" w:eastAsiaTheme="minorHAnsi" w:hAnsi="Times New Roman" w:cs="Times New Roman"/>
          <w:sz w:val="24"/>
          <w:szCs w:val="24"/>
        </w:rPr>
        <w:t>2020 m. birželio 17 d. VTEK</w:t>
      </w:r>
      <w:r w:rsidRPr="006C6D82">
        <w:rPr>
          <w:rFonts w:ascii="Times New Roman" w:eastAsiaTheme="minorHAnsi" w:hAnsi="Times New Roman" w:cs="Times New Roman"/>
          <w:sz w:val="24"/>
          <w:szCs w:val="24"/>
        </w:rPr>
        <w:t xml:space="preserve"> </w:t>
      </w:r>
      <w:r w:rsidRPr="006C6D82">
        <w:rPr>
          <w:rFonts w:ascii="Times New Roman" w:hAnsi="Times New Roman" w:cs="Times New Roman"/>
          <w:sz w:val="24"/>
          <w:szCs w:val="24"/>
        </w:rPr>
        <w:t xml:space="preserve">šį </w:t>
      </w:r>
      <w:r w:rsidRPr="006C6D82">
        <w:rPr>
          <w:rFonts w:ascii="Times New Roman" w:eastAsiaTheme="minorHAnsi" w:hAnsi="Times New Roman" w:cs="Times New Roman"/>
          <w:sz w:val="24"/>
          <w:szCs w:val="24"/>
        </w:rPr>
        <w:t xml:space="preserve">Lietuvos žaliųjų partijos </w:t>
      </w:r>
      <w:r w:rsidRPr="006C6D82">
        <w:rPr>
          <w:rFonts w:ascii="Times New Roman" w:hAnsi="Times New Roman" w:cs="Times New Roman"/>
          <w:sz w:val="24"/>
          <w:szCs w:val="24"/>
        </w:rPr>
        <w:t xml:space="preserve">pranešimą </w:t>
      </w:r>
      <w:r w:rsidR="0091597E" w:rsidRPr="006C6D82">
        <w:rPr>
          <w:rFonts w:ascii="Times New Roman" w:eastAsiaTheme="minorHAnsi" w:hAnsi="Times New Roman" w:cs="Times New Roman"/>
          <w:sz w:val="24"/>
          <w:szCs w:val="24"/>
        </w:rPr>
        <w:t>per</w:t>
      </w:r>
      <w:r w:rsidR="00464FDA" w:rsidRPr="006C6D82">
        <w:rPr>
          <w:rFonts w:ascii="Times New Roman" w:eastAsiaTheme="minorHAnsi" w:hAnsi="Times New Roman" w:cs="Times New Roman"/>
          <w:sz w:val="24"/>
          <w:szCs w:val="24"/>
        </w:rPr>
        <w:t>siuntė (reg. Nr</w:t>
      </w:r>
      <w:r w:rsidR="0060396C" w:rsidRPr="006C6D82">
        <w:rPr>
          <w:rFonts w:ascii="Times New Roman" w:eastAsiaTheme="minorHAnsi" w:hAnsi="Times New Roman" w:cs="Times New Roman"/>
          <w:sz w:val="24"/>
          <w:szCs w:val="24"/>
        </w:rPr>
        <w:t>. 1-1</w:t>
      </w:r>
      <w:r w:rsidR="00C757D3" w:rsidRPr="006C6D82">
        <w:rPr>
          <w:rFonts w:ascii="Times New Roman" w:eastAsiaTheme="minorHAnsi" w:hAnsi="Times New Roman" w:cs="Times New Roman"/>
          <w:sz w:val="24"/>
          <w:szCs w:val="24"/>
        </w:rPr>
        <w:t>358</w:t>
      </w:r>
      <w:r w:rsidR="0060396C" w:rsidRPr="006C6D82">
        <w:rPr>
          <w:rFonts w:ascii="Times New Roman" w:eastAsiaTheme="minorHAnsi" w:hAnsi="Times New Roman" w:cs="Times New Roman"/>
          <w:sz w:val="24"/>
          <w:szCs w:val="24"/>
        </w:rPr>
        <w:t>(7.9</w:t>
      </w:r>
      <w:r w:rsidR="00464FDA" w:rsidRPr="006C6D82">
        <w:rPr>
          <w:rFonts w:ascii="Times New Roman" w:eastAsiaTheme="minorHAnsi" w:hAnsi="Times New Roman" w:cs="Times New Roman"/>
          <w:sz w:val="24"/>
          <w:szCs w:val="24"/>
        </w:rPr>
        <w:t xml:space="preserve">) VRK nagrinėti pagal kompetenciją. </w:t>
      </w:r>
      <w:r w:rsidR="0091597E" w:rsidRPr="006C6D82">
        <w:rPr>
          <w:rFonts w:ascii="Times New Roman" w:hAnsi="Times New Roman" w:cs="Times New Roman"/>
          <w:sz w:val="24"/>
          <w:szCs w:val="24"/>
        </w:rPr>
        <w:t xml:space="preserve">VTEK </w:t>
      </w:r>
      <w:r>
        <w:rPr>
          <w:rFonts w:ascii="Times New Roman" w:hAnsi="Times New Roman" w:cs="Times New Roman"/>
          <w:sz w:val="24"/>
          <w:szCs w:val="24"/>
        </w:rPr>
        <w:t>nurodė</w:t>
      </w:r>
      <w:r w:rsidR="0091597E" w:rsidRPr="006C6D82">
        <w:rPr>
          <w:rFonts w:ascii="Times New Roman" w:hAnsi="Times New Roman" w:cs="Times New Roman"/>
          <w:sz w:val="24"/>
          <w:szCs w:val="24"/>
        </w:rPr>
        <w:t xml:space="preserve">, kad </w:t>
      </w:r>
      <w:r w:rsidR="0091597E" w:rsidRPr="00B060A4">
        <w:rPr>
          <w:rFonts w:ascii="Times New Roman" w:hAnsi="Times New Roman" w:cs="Times New Roman"/>
          <w:sz w:val="24"/>
          <w:szCs w:val="24"/>
        </w:rPr>
        <w:t>2020 m. bir</w:t>
      </w:r>
      <w:r w:rsidR="0091597E" w:rsidRPr="006C6D82">
        <w:rPr>
          <w:rFonts w:ascii="Times New Roman" w:hAnsi="Times New Roman" w:cs="Times New Roman"/>
          <w:sz w:val="24"/>
          <w:szCs w:val="24"/>
        </w:rPr>
        <w:t xml:space="preserve">želio </w:t>
      </w:r>
      <w:r w:rsidR="0091597E" w:rsidRPr="00B060A4">
        <w:rPr>
          <w:rFonts w:ascii="Times New Roman" w:hAnsi="Times New Roman" w:cs="Times New Roman"/>
          <w:sz w:val="24"/>
          <w:szCs w:val="24"/>
        </w:rPr>
        <w:t>17 d. pos</w:t>
      </w:r>
      <w:r w:rsidR="0091597E" w:rsidRPr="006C6D82">
        <w:rPr>
          <w:rFonts w:ascii="Times New Roman" w:hAnsi="Times New Roman" w:cs="Times New Roman"/>
          <w:sz w:val="24"/>
          <w:szCs w:val="24"/>
        </w:rPr>
        <w:t xml:space="preserve">ėdyje išnagrinėjo Lietuvos žaliųjų partijos pranešimą ir nusprendė nepradėti tyrimo dėl Vilkaviškio administracijos direktoriaus pavaduotojos Daivos Riklienės elgesio atitikties Lietuvos Respublikos viešųjų ir privačių interesų derinimo įstatymo nuostatoms. </w:t>
      </w:r>
      <w:r w:rsidRPr="006C6D82">
        <w:rPr>
          <w:rFonts w:ascii="Times New Roman" w:hAnsi="Times New Roman" w:cs="Times New Roman"/>
          <w:sz w:val="24"/>
          <w:szCs w:val="24"/>
        </w:rPr>
        <w:t xml:space="preserve">VTEK </w:t>
      </w:r>
      <w:r>
        <w:rPr>
          <w:rFonts w:ascii="Times New Roman" w:hAnsi="Times New Roman" w:cs="Times New Roman"/>
          <w:sz w:val="24"/>
          <w:szCs w:val="24"/>
        </w:rPr>
        <w:t>nuomone:</w:t>
      </w:r>
    </w:p>
    <w:p w14:paraId="6A3FA8EA" w14:textId="50242758" w:rsidR="0023699D" w:rsidRPr="006C6D82" w:rsidRDefault="00464FDA" w:rsidP="0046676A">
      <w:pPr>
        <w:pStyle w:val="Sraopastraipa"/>
        <w:numPr>
          <w:ilvl w:val="1"/>
          <w:numId w:val="13"/>
        </w:numPr>
        <w:spacing w:after="0" w:line="350" w:lineRule="auto"/>
        <w:ind w:left="0" w:firstLine="709"/>
        <w:jc w:val="both"/>
        <w:rPr>
          <w:rFonts w:ascii="Times New Roman" w:eastAsiaTheme="minorHAnsi" w:hAnsi="Times New Roman" w:cs="Times New Roman"/>
          <w:sz w:val="24"/>
          <w:szCs w:val="24"/>
        </w:rPr>
      </w:pPr>
      <w:r w:rsidRPr="003469CB">
        <w:rPr>
          <w:rFonts w:ascii="Times New Roman" w:hAnsi="Times New Roman" w:cs="Times New Roman"/>
          <w:iCs/>
          <w:sz w:val="24"/>
          <w:szCs w:val="24"/>
        </w:rPr>
        <w:t>„</w:t>
      </w:r>
      <w:r w:rsidRPr="006C6D82">
        <w:rPr>
          <w:rFonts w:ascii="Times New Roman" w:hAnsi="Times New Roman" w:cs="Times New Roman"/>
          <w:i/>
          <w:iCs/>
          <w:sz w:val="24"/>
          <w:szCs w:val="24"/>
        </w:rPr>
        <w:t xml:space="preserve">Aptariamu atveju, aplinkybė, kad Daiva Riklienė yra Lietuvos socialdemokratų partijos kandidatė vyksiančiuose Lietuvos Respublikos Seimo rinkimuose Vilkaviškio rinkimų apygardoje, galėtų būti suprantama kaip jos privatus interesas, tačiau nesama duomenų, kokiais konkrečiais veiksmais (įvardytais Įstatymo </w:t>
      </w:r>
      <w:r w:rsidRPr="00B060A4">
        <w:rPr>
          <w:rFonts w:ascii="Times New Roman" w:hAnsi="Times New Roman" w:cs="Times New Roman"/>
          <w:i/>
          <w:iCs/>
          <w:sz w:val="24"/>
          <w:szCs w:val="24"/>
        </w:rPr>
        <w:t xml:space="preserve">2 straipsnio 2 dalimi) </w:t>
      </w:r>
      <w:r w:rsidRPr="006C6D82">
        <w:rPr>
          <w:rFonts w:ascii="Times New Roman" w:hAnsi="Times New Roman" w:cs="Times New Roman"/>
          <w:i/>
          <w:iCs/>
          <w:sz w:val="24"/>
          <w:szCs w:val="24"/>
        </w:rPr>
        <w:t>šis privatus interesas galbūt buvo įgyvendintas. Kitaip tariant, nėra duomenų, kad Daiva Riklienė, atlikdama Vilkaviškio rajono savivaldybės administracijos direktoriaus pareigas ar vykdydama tarnybinį pavedimą, priėmė, dalyvavo priimant sprendimą arba vykdė pavedimą, kurie buvo tiesiogiai susiję ir su jos numatomu dalyvavimu Lietuvos Respublikos Seimo rinkimuose.</w:t>
      </w:r>
      <w:r w:rsidRPr="003469CB">
        <w:rPr>
          <w:rFonts w:ascii="Times New Roman" w:hAnsi="Times New Roman" w:cs="Times New Roman"/>
          <w:iCs/>
          <w:sz w:val="24"/>
          <w:szCs w:val="24"/>
        </w:rPr>
        <w:t>“</w:t>
      </w:r>
      <w:r w:rsidRPr="006C6D82">
        <w:rPr>
          <w:rFonts w:ascii="Times New Roman" w:hAnsi="Times New Roman" w:cs="Times New Roman"/>
          <w:i/>
          <w:iCs/>
          <w:sz w:val="24"/>
          <w:szCs w:val="24"/>
        </w:rPr>
        <w:t xml:space="preserve"> </w:t>
      </w:r>
    </w:p>
    <w:p w14:paraId="1C561BC4" w14:textId="1606473E" w:rsidR="006C6D82" w:rsidRPr="006C6D82" w:rsidRDefault="006C6D82" w:rsidP="0046676A">
      <w:pPr>
        <w:pStyle w:val="Sraopastraipa"/>
        <w:numPr>
          <w:ilvl w:val="1"/>
          <w:numId w:val="13"/>
        </w:numPr>
        <w:spacing w:after="0" w:line="350" w:lineRule="auto"/>
        <w:ind w:left="0" w:firstLine="709"/>
        <w:jc w:val="both"/>
        <w:rPr>
          <w:rFonts w:ascii="Times New Roman" w:eastAsiaTheme="minorHAnsi" w:hAnsi="Times New Roman" w:cs="Times New Roman"/>
          <w:sz w:val="24"/>
          <w:szCs w:val="24"/>
        </w:rPr>
      </w:pPr>
      <w:r w:rsidRPr="003469CB">
        <w:rPr>
          <w:rFonts w:ascii="Times New Roman" w:hAnsi="Times New Roman" w:cs="Times New Roman"/>
          <w:iCs/>
          <w:sz w:val="24"/>
          <w:szCs w:val="24"/>
        </w:rPr>
        <w:t>„</w:t>
      </w:r>
      <w:r w:rsidRPr="00902E24">
        <w:rPr>
          <w:rFonts w:ascii="Times New Roman" w:hAnsi="Times New Roman" w:cs="Times New Roman"/>
          <w:i/>
          <w:iCs/>
          <w:sz w:val="24"/>
          <w:szCs w:val="24"/>
        </w:rPr>
        <w:t xml:space="preserve">Daivos Riklienės pranešimai buvo skelbiami ne institucijos, o jos asmeninėje socialinio tinklo Facebook paskyroje. Šių pranešimų turinys neabejotinai yra susijęs su jos einamomis pareigomis Vilkaviškio rajono savivaldybės administracijoje, tačiau teigiamos informacijos apie institucijos veiklą sklaida, kiek tai nepažeidžia teisės aktų nuostatų, nėra ir negali būti ribojama. Galbūt tokia informacija pirmiausia turėtų būti skelbiama oficialioje institucijos interneto svetainėje, tačiau Daiva Riklienė, paskelbusi tokio pobūdžio pranešimus asmeniniais informacijos sklaidos kanalais, negali būti vertinama kaip pasinaudojusi tarnybinėmis pareigomis ar tarnybiniu statusu asmeninei naudai gauti (Įstatymo </w:t>
      </w:r>
      <w:r w:rsidRPr="00B060A4">
        <w:rPr>
          <w:rFonts w:ascii="Times New Roman" w:hAnsi="Times New Roman" w:cs="Times New Roman"/>
          <w:i/>
          <w:iCs/>
          <w:sz w:val="24"/>
          <w:szCs w:val="24"/>
        </w:rPr>
        <w:t>3 straipsnio 1 dalies 3 punktas</w:t>
      </w:r>
      <w:r w:rsidR="00767AC7" w:rsidRPr="00B060A4">
        <w:rPr>
          <w:rFonts w:ascii="Times New Roman" w:hAnsi="Times New Roman" w:cs="Times New Roman"/>
          <w:i/>
          <w:iCs/>
          <w:sz w:val="24"/>
          <w:szCs w:val="24"/>
        </w:rPr>
        <w:t>).</w:t>
      </w:r>
      <w:r w:rsidR="00767AC7" w:rsidRPr="00B060A4">
        <w:rPr>
          <w:rFonts w:ascii="Times New Roman" w:hAnsi="Times New Roman" w:cs="Times New Roman"/>
          <w:iCs/>
          <w:sz w:val="24"/>
          <w:szCs w:val="24"/>
        </w:rPr>
        <w:t>“</w:t>
      </w:r>
    </w:p>
    <w:p w14:paraId="7B802CE3" w14:textId="69EA7256" w:rsidR="006C6D82" w:rsidRPr="006C6D82" w:rsidRDefault="006C6D82" w:rsidP="0046676A">
      <w:pPr>
        <w:pStyle w:val="Sraopastraipa"/>
        <w:numPr>
          <w:ilvl w:val="1"/>
          <w:numId w:val="13"/>
        </w:numPr>
        <w:spacing w:after="0" w:line="350" w:lineRule="auto"/>
        <w:ind w:left="0" w:firstLine="709"/>
        <w:jc w:val="both"/>
        <w:rPr>
          <w:rFonts w:ascii="Times New Roman" w:eastAsiaTheme="minorHAnsi" w:hAnsi="Times New Roman" w:cs="Times New Roman"/>
          <w:sz w:val="24"/>
          <w:szCs w:val="24"/>
        </w:rPr>
      </w:pPr>
      <w:r w:rsidRPr="006C6D82">
        <w:rPr>
          <w:rFonts w:ascii="Times New Roman" w:eastAsiaTheme="minorHAnsi" w:hAnsi="Times New Roman" w:cs="Times New Roman"/>
          <w:iCs/>
          <w:sz w:val="24"/>
          <w:szCs w:val="24"/>
        </w:rPr>
        <w:t>„</w:t>
      </w:r>
      <w:r w:rsidRPr="006C6D82">
        <w:rPr>
          <w:rFonts w:ascii="Times New Roman" w:eastAsiaTheme="minorHAnsi" w:hAnsi="Times New Roman" w:cs="Times New Roman"/>
          <w:i/>
          <w:sz w:val="24"/>
          <w:szCs w:val="24"/>
        </w:rPr>
        <w:t>vien tik ap</w:t>
      </w:r>
      <w:r>
        <w:rPr>
          <w:rFonts w:ascii="Times New Roman" w:eastAsiaTheme="minorHAnsi" w:hAnsi="Times New Roman" w:cs="Times New Roman"/>
          <w:i/>
          <w:sz w:val="24"/>
          <w:szCs w:val="24"/>
        </w:rPr>
        <w:t>l</w:t>
      </w:r>
      <w:r w:rsidRPr="006C6D82">
        <w:rPr>
          <w:rFonts w:ascii="Times New Roman" w:eastAsiaTheme="minorHAnsi" w:hAnsi="Times New Roman" w:cs="Times New Roman"/>
          <w:i/>
          <w:sz w:val="24"/>
          <w:szCs w:val="24"/>
        </w:rPr>
        <w:t>inkybė, kad minėtieji pranešimai buvo paskelbti Daivos Riklienės darbo Vilkaviškio rajono savivaldybės administracijoje metu, nesudaro prielaidų teigti, kad ji pasinaudojo savivaldybės valdomu turtu ne tarnybinei veiklai</w:t>
      </w:r>
      <w:r w:rsidRPr="006C6D82">
        <w:rPr>
          <w:rFonts w:ascii="Times New Roman" w:eastAsiaTheme="minorHAnsi" w:hAnsi="Times New Roman" w:cs="Times New Roman"/>
          <w:iCs/>
          <w:sz w:val="24"/>
          <w:szCs w:val="24"/>
        </w:rPr>
        <w:t>.“</w:t>
      </w:r>
    </w:p>
    <w:p w14:paraId="6E51E124" w14:textId="201710CC" w:rsidR="00251AB0" w:rsidRPr="00251AB0" w:rsidRDefault="00251AB0" w:rsidP="0046676A">
      <w:pPr>
        <w:pStyle w:val="Sraopastraipa"/>
        <w:numPr>
          <w:ilvl w:val="0"/>
          <w:numId w:val="13"/>
        </w:numPr>
        <w:spacing w:after="0" w:line="35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iCs/>
          <w:sz w:val="24"/>
          <w:szCs w:val="24"/>
        </w:rPr>
        <w:t xml:space="preserve">Atsižvelgiant į VTEK raštą, pranešime nurodytų įrašų (žr. </w:t>
      </w:r>
      <w:r>
        <w:rPr>
          <w:rFonts w:ascii="Times New Roman" w:eastAsiaTheme="minorHAnsi" w:hAnsi="Times New Roman" w:cs="Times New Roman"/>
          <w:iCs/>
          <w:sz w:val="24"/>
          <w:szCs w:val="24"/>
        </w:rPr>
        <w:fldChar w:fldCharType="begin"/>
      </w:r>
      <w:r>
        <w:rPr>
          <w:rFonts w:ascii="Times New Roman" w:eastAsiaTheme="minorHAnsi" w:hAnsi="Times New Roman" w:cs="Times New Roman"/>
          <w:iCs/>
          <w:sz w:val="24"/>
          <w:szCs w:val="24"/>
        </w:rPr>
        <w:instrText xml:space="preserve"> REF _Ref49351253 \r \h </w:instrText>
      </w:r>
      <w:r>
        <w:rPr>
          <w:rFonts w:ascii="Times New Roman" w:eastAsiaTheme="minorHAnsi" w:hAnsi="Times New Roman" w:cs="Times New Roman"/>
          <w:iCs/>
          <w:sz w:val="24"/>
          <w:szCs w:val="24"/>
        </w:rPr>
      </w:r>
      <w:r>
        <w:rPr>
          <w:rFonts w:ascii="Times New Roman" w:eastAsiaTheme="minorHAnsi" w:hAnsi="Times New Roman" w:cs="Times New Roman"/>
          <w:iCs/>
          <w:sz w:val="24"/>
          <w:szCs w:val="24"/>
        </w:rPr>
        <w:fldChar w:fldCharType="separate"/>
      </w:r>
      <w:r w:rsidR="008D6B1B">
        <w:rPr>
          <w:rFonts w:ascii="Times New Roman" w:eastAsiaTheme="minorHAnsi" w:hAnsi="Times New Roman" w:cs="Times New Roman"/>
          <w:iCs/>
          <w:sz w:val="24"/>
          <w:szCs w:val="24"/>
        </w:rPr>
        <w:t>8.2</w:t>
      </w:r>
      <w:r>
        <w:rPr>
          <w:rFonts w:ascii="Times New Roman" w:eastAsiaTheme="minorHAnsi" w:hAnsi="Times New Roman" w:cs="Times New Roman"/>
          <w:iCs/>
          <w:sz w:val="24"/>
          <w:szCs w:val="24"/>
        </w:rPr>
        <w:fldChar w:fldCharType="end"/>
      </w:r>
      <w:r>
        <w:rPr>
          <w:rFonts w:ascii="Times New Roman" w:eastAsiaTheme="minorHAnsi" w:hAnsi="Times New Roman" w:cs="Times New Roman"/>
          <w:iCs/>
          <w:sz w:val="24"/>
          <w:szCs w:val="24"/>
        </w:rPr>
        <w:t xml:space="preserve"> punktą) paskelbimas darbo metu nenagrinėtas kaip naudojimasis tarnybine padėtimi. </w:t>
      </w:r>
    </w:p>
    <w:p w14:paraId="2FA1C5C8" w14:textId="654B2BE1" w:rsidR="00251AB0" w:rsidRPr="00251AB0" w:rsidRDefault="00051FD3" w:rsidP="0046676A">
      <w:pPr>
        <w:pStyle w:val="Sraopastraipa"/>
        <w:numPr>
          <w:ilvl w:val="0"/>
          <w:numId w:val="13"/>
        </w:numPr>
        <w:spacing w:after="0" w:line="350" w:lineRule="auto"/>
        <w:ind w:left="0" w:firstLine="709"/>
        <w:jc w:val="both"/>
        <w:rPr>
          <w:rFonts w:ascii="Times New Roman" w:eastAsiaTheme="minorHAnsi" w:hAnsi="Times New Roman" w:cs="Times New Roman"/>
          <w:sz w:val="24"/>
          <w:szCs w:val="24"/>
        </w:rPr>
      </w:pPr>
      <w:r w:rsidRPr="0023699D">
        <w:rPr>
          <w:rFonts w:ascii="Times New Roman" w:eastAsiaTheme="minorHAnsi" w:hAnsi="Times New Roman" w:cs="Times New Roman"/>
          <w:iCs/>
          <w:sz w:val="24"/>
          <w:szCs w:val="24"/>
        </w:rPr>
        <w:t xml:space="preserve">Peržiūrėjus </w:t>
      </w:r>
      <w:r w:rsidR="006C6D82">
        <w:rPr>
          <w:rFonts w:ascii="Times New Roman" w:eastAsiaTheme="minorHAnsi" w:hAnsi="Times New Roman" w:cs="Times New Roman"/>
          <w:iCs/>
          <w:sz w:val="24"/>
          <w:szCs w:val="24"/>
          <w:lang w:val="en-US"/>
        </w:rPr>
        <w:fldChar w:fldCharType="begin"/>
      </w:r>
      <w:r w:rsidR="006C6D82">
        <w:rPr>
          <w:rFonts w:ascii="Times New Roman" w:eastAsiaTheme="minorHAnsi" w:hAnsi="Times New Roman" w:cs="Times New Roman"/>
          <w:iCs/>
          <w:sz w:val="24"/>
          <w:szCs w:val="24"/>
        </w:rPr>
        <w:instrText xml:space="preserve"> REF _Ref49350754 \r \h </w:instrText>
      </w:r>
      <w:r w:rsidR="006C6D82">
        <w:rPr>
          <w:rFonts w:ascii="Times New Roman" w:eastAsiaTheme="minorHAnsi" w:hAnsi="Times New Roman" w:cs="Times New Roman"/>
          <w:iCs/>
          <w:sz w:val="24"/>
          <w:szCs w:val="24"/>
          <w:lang w:val="en-US"/>
        </w:rPr>
      </w:r>
      <w:r w:rsidR="006C6D82">
        <w:rPr>
          <w:rFonts w:ascii="Times New Roman" w:eastAsiaTheme="minorHAnsi" w:hAnsi="Times New Roman" w:cs="Times New Roman"/>
          <w:iCs/>
          <w:sz w:val="24"/>
          <w:szCs w:val="24"/>
          <w:lang w:val="en-US"/>
        </w:rPr>
        <w:fldChar w:fldCharType="separate"/>
      </w:r>
      <w:r w:rsidR="008D6B1B">
        <w:rPr>
          <w:rFonts w:ascii="Times New Roman" w:eastAsiaTheme="minorHAnsi" w:hAnsi="Times New Roman" w:cs="Times New Roman"/>
          <w:iCs/>
          <w:sz w:val="24"/>
          <w:szCs w:val="24"/>
        </w:rPr>
        <w:t>8.3.1</w:t>
      </w:r>
      <w:r w:rsidR="006C6D82">
        <w:rPr>
          <w:rFonts w:ascii="Times New Roman" w:eastAsiaTheme="minorHAnsi" w:hAnsi="Times New Roman" w:cs="Times New Roman"/>
          <w:iCs/>
          <w:sz w:val="24"/>
          <w:szCs w:val="24"/>
          <w:lang w:val="en-US"/>
        </w:rPr>
        <w:fldChar w:fldCharType="end"/>
      </w:r>
      <w:r w:rsidR="00767AC7" w:rsidRPr="00B060A4">
        <w:rPr>
          <w:rFonts w:ascii="Times New Roman" w:eastAsiaTheme="minorHAnsi" w:hAnsi="Times New Roman" w:cs="Times New Roman"/>
          <w:iCs/>
          <w:sz w:val="24"/>
          <w:szCs w:val="24"/>
        </w:rPr>
        <w:t>–</w:t>
      </w:r>
      <w:r w:rsidR="006C6D82">
        <w:rPr>
          <w:rFonts w:ascii="Times New Roman" w:eastAsiaTheme="minorHAnsi" w:hAnsi="Times New Roman" w:cs="Times New Roman"/>
          <w:iCs/>
          <w:sz w:val="24"/>
          <w:szCs w:val="24"/>
          <w:lang w:val="en-US"/>
        </w:rPr>
        <w:fldChar w:fldCharType="begin"/>
      </w:r>
      <w:r w:rsidR="006C6D82" w:rsidRPr="00B060A4">
        <w:rPr>
          <w:rFonts w:ascii="Times New Roman" w:eastAsiaTheme="minorHAnsi" w:hAnsi="Times New Roman" w:cs="Times New Roman"/>
          <w:iCs/>
          <w:sz w:val="24"/>
          <w:szCs w:val="24"/>
        </w:rPr>
        <w:instrText xml:space="preserve"> REF _Ref49350793 \r \h </w:instrText>
      </w:r>
      <w:r w:rsidR="006C6D82">
        <w:rPr>
          <w:rFonts w:ascii="Times New Roman" w:eastAsiaTheme="minorHAnsi" w:hAnsi="Times New Roman" w:cs="Times New Roman"/>
          <w:iCs/>
          <w:sz w:val="24"/>
          <w:szCs w:val="24"/>
          <w:lang w:val="en-US"/>
        </w:rPr>
      </w:r>
      <w:r w:rsidR="006C6D82">
        <w:rPr>
          <w:rFonts w:ascii="Times New Roman" w:eastAsiaTheme="minorHAnsi" w:hAnsi="Times New Roman" w:cs="Times New Roman"/>
          <w:iCs/>
          <w:sz w:val="24"/>
          <w:szCs w:val="24"/>
          <w:lang w:val="en-US"/>
        </w:rPr>
        <w:fldChar w:fldCharType="separate"/>
      </w:r>
      <w:r w:rsidR="008D6B1B" w:rsidRPr="00B060A4">
        <w:rPr>
          <w:rFonts w:ascii="Times New Roman" w:eastAsiaTheme="minorHAnsi" w:hAnsi="Times New Roman" w:cs="Times New Roman"/>
          <w:iCs/>
          <w:sz w:val="24"/>
          <w:szCs w:val="24"/>
        </w:rPr>
        <w:t>8.3.3</w:t>
      </w:r>
      <w:r w:rsidR="006C6D82">
        <w:rPr>
          <w:rFonts w:ascii="Times New Roman" w:eastAsiaTheme="minorHAnsi" w:hAnsi="Times New Roman" w:cs="Times New Roman"/>
          <w:iCs/>
          <w:sz w:val="24"/>
          <w:szCs w:val="24"/>
          <w:lang w:val="en-US"/>
        </w:rPr>
        <w:fldChar w:fldCharType="end"/>
      </w:r>
      <w:r w:rsidR="006C6D82" w:rsidRPr="00B060A4">
        <w:rPr>
          <w:rFonts w:ascii="Times New Roman" w:eastAsiaTheme="minorHAnsi" w:hAnsi="Times New Roman" w:cs="Times New Roman"/>
          <w:iCs/>
          <w:sz w:val="24"/>
          <w:szCs w:val="24"/>
        </w:rPr>
        <w:t xml:space="preserve"> </w:t>
      </w:r>
      <w:r w:rsidRPr="0023699D">
        <w:rPr>
          <w:rFonts w:ascii="Times New Roman" w:eastAsiaTheme="minorHAnsi" w:hAnsi="Times New Roman" w:cs="Times New Roman"/>
          <w:iCs/>
          <w:sz w:val="24"/>
          <w:szCs w:val="24"/>
        </w:rPr>
        <w:t xml:space="preserve">papunkčiuose </w:t>
      </w:r>
      <w:r w:rsidR="000A3C61" w:rsidRPr="0023699D">
        <w:rPr>
          <w:rFonts w:ascii="Times New Roman" w:eastAsiaTheme="minorHAnsi" w:hAnsi="Times New Roman" w:cs="Times New Roman"/>
          <w:iCs/>
          <w:sz w:val="24"/>
          <w:szCs w:val="24"/>
        </w:rPr>
        <w:t>įvard</w:t>
      </w:r>
      <w:r w:rsidR="000A3C61">
        <w:rPr>
          <w:rFonts w:ascii="Times New Roman" w:eastAsiaTheme="minorHAnsi" w:hAnsi="Times New Roman" w:cs="Times New Roman"/>
          <w:iCs/>
          <w:sz w:val="24"/>
          <w:szCs w:val="24"/>
        </w:rPr>
        <w:t>y</w:t>
      </w:r>
      <w:r w:rsidR="000A3C61" w:rsidRPr="0023699D">
        <w:rPr>
          <w:rFonts w:ascii="Times New Roman" w:eastAsiaTheme="minorHAnsi" w:hAnsi="Times New Roman" w:cs="Times New Roman"/>
          <w:iCs/>
          <w:sz w:val="24"/>
          <w:szCs w:val="24"/>
        </w:rPr>
        <w:t xml:space="preserve">tus </w:t>
      </w:r>
      <w:r w:rsidRPr="0023699D">
        <w:rPr>
          <w:rFonts w:ascii="Times New Roman" w:eastAsiaTheme="minorHAnsi" w:hAnsi="Times New Roman" w:cs="Times New Roman"/>
          <w:iCs/>
          <w:sz w:val="24"/>
          <w:szCs w:val="24"/>
        </w:rPr>
        <w:t xml:space="preserve">įrašus, nustatyta, kad: </w:t>
      </w:r>
    </w:p>
    <w:p w14:paraId="373714A4" w14:textId="02E6D1F5" w:rsidR="00EC3F11" w:rsidRPr="00EC3F11" w:rsidRDefault="00464FDA" w:rsidP="0046676A">
      <w:pPr>
        <w:pStyle w:val="Sraopastraipa"/>
        <w:numPr>
          <w:ilvl w:val="1"/>
          <w:numId w:val="13"/>
        </w:numPr>
        <w:spacing w:after="0" w:line="350" w:lineRule="auto"/>
        <w:ind w:left="0" w:firstLine="709"/>
        <w:jc w:val="both"/>
        <w:rPr>
          <w:rFonts w:ascii="Times New Roman" w:eastAsiaTheme="minorHAnsi" w:hAnsi="Times New Roman" w:cs="Times New Roman"/>
          <w:sz w:val="24"/>
          <w:szCs w:val="24"/>
        </w:rPr>
      </w:pPr>
      <w:r w:rsidRPr="00251AB0">
        <w:rPr>
          <w:rFonts w:ascii="Times New Roman" w:eastAsiaTheme="minorHAnsi" w:hAnsi="Times New Roman" w:cs="Times New Roman"/>
          <w:iCs/>
          <w:sz w:val="24"/>
          <w:szCs w:val="24"/>
        </w:rPr>
        <w:t>Daiva Riklienė</w:t>
      </w:r>
      <w:r w:rsidR="000A3C61">
        <w:rPr>
          <w:rFonts w:ascii="Times New Roman" w:eastAsiaTheme="minorHAnsi" w:hAnsi="Times New Roman" w:cs="Times New Roman"/>
          <w:iCs/>
          <w:sz w:val="24"/>
          <w:szCs w:val="24"/>
        </w:rPr>
        <w:t>,</w:t>
      </w:r>
      <w:r w:rsidRPr="00251AB0">
        <w:rPr>
          <w:rFonts w:ascii="Times New Roman" w:eastAsiaTheme="minorHAnsi" w:hAnsi="Times New Roman" w:cs="Times New Roman"/>
          <w:iCs/>
          <w:sz w:val="24"/>
          <w:szCs w:val="24"/>
        </w:rPr>
        <w:t xml:space="preserve"> skelbdama </w:t>
      </w:r>
      <w:r w:rsidR="00251AB0">
        <w:rPr>
          <w:rFonts w:ascii="Times New Roman" w:eastAsiaTheme="minorHAnsi" w:hAnsi="Times New Roman" w:cs="Times New Roman"/>
          <w:iCs/>
          <w:sz w:val="24"/>
          <w:szCs w:val="24"/>
        </w:rPr>
        <w:fldChar w:fldCharType="begin"/>
      </w:r>
      <w:r w:rsidR="00251AB0">
        <w:rPr>
          <w:rFonts w:ascii="Times New Roman" w:eastAsiaTheme="minorHAnsi" w:hAnsi="Times New Roman" w:cs="Times New Roman"/>
          <w:iCs/>
          <w:sz w:val="24"/>
          <w:szCs w:val="24"/>
        </w:rPr>
        <w:instrText xml:space="preserve"> REF _Ref49350951 \r \h </w:instrText>
      </w:r>
      <w:r w:rsidR="00251AB0">
        <w:rPr>
          <w:rFonts w:ascii="Times New Roman" w:eastAsiaTheme="minorHAnsi" w:hAnsi="Times New Roman" w:cs="Times New Roman"/>
          <w:iCs/>
          <w:sz w:val="24"/>
          <w:szCs w:val="24"/>
        </w:rPr>
      </w:r>
      <w:r w:rsidR="00251AB0">
        <w:rPr>
          <w:rFonts w:ascii="Times New Roman" w:eastAsiaTheme="minorHAnsi" w:hAnsi="Times New Roman" w:cs="Times New Roman"/>
          <w:iCs/>
          <w:sz w:val="24"/>
          <w:szCs w:val="24"/>
        </w:rPr>
        <w:fldChar w:fldCharType="separate"/>
      </w:r>
      <w:r w:rsidR="008D6B1B">
        <w:rPr>
          <w:rFonts w:ascii="Times New Roman" w:eastAsiaTheme="minorHAnsi" w:hAnsi="Times New Roman" w:cs="Times New Roman"/>
          <w:iCs/>
          <w:sz w:val="24"/>
          <w:szCs w:val="24"/>
        </w:rPr>
        <w:t>8.3.2</w:t>
      </w:r>
      <w:r w:rsidR="00251AB0">
        <w:rPr>
          <w:rFonts w:ascii="Times New Roman" w:eastAsiaTheme="minorHAnsi" w:hAnsi="Times New Roman" w:cs="Times New Roman"/>
          <w:iCs/>
          <w:sz w:val="24"/>
          <w:szCs w:val="24"/>
        </w:rPr>
        <w:fldChar w:fldCharType="end"/>
      </w:r>
      <w:r w:rsidR="00251AB0">
        <w:rPr>
          <w:rFonts w:ascii="Times New Roman" w:eastAsiaTheme="minorHAnsi" w:hAnsi="Times New Roman" w:cs="Times New Roman"/>
          <w:iCs/>
          <w:sz w:val="24"/>
          <w:szCs w:val="24"/>
        </w:rPr>
        <w:t xml:space="preserve"> </w:t>
      </w:r>
      <w:r w:rsidRPr="00251AB0">
        <w:rPr>
          <w:rFonts w:ascii="Times New Roman" w:eastAsiaTheme="minorHAnsi" w:hAnsi="Times New Roman" w:cs="Times New Roman"/>
          <w:iCs/>
          <w:sz w:val="24"/>
          <w:szCs w:val="24"/>
        </w:rPr>
        <w:t xml:space="preserve">papunktyje </w:t>
      </w:r>
      <w:r w:rsidR="000A3C61" w:rsidRPr="00251AB0">
        <w:rPr>
          <w:rFonts w:ascii="Times New Roman" w:eastAsiaTheme="minorHAnsi" w:hAnsi="Times New Roman" w:cs="Times New Roman"/>
          <w:iCs/>
          <w:sz w:val="24"/>
          <w:szCs w:val="24"/>
        </w:rPr>
        <w:t>įvard</w:t>
      </w:r>
      <w:r w:rsidR="000A3C61">
        <w:rPr>
          <w:rFonts w:ascii="Times New Roman" w:eastAsiaTheme="minorHAnsi" w:hAnsi="Times New Roman" w:cs="Times New Roman"/>
          <w:iCs/>
          <w:sz w:val="24"/>
          <w:szCs w:val="24"/>
        </w:rPr>
        <w:t>y</w:t>
      </w:r>
      <w:r w:rsidR="000A3C61" w:rsidRPr="00251AB0">
        <w:rPr>
          <w:rFonts w:ascii="Times New Roman" w:eastAsiaTheme="minorHAnsi" w:hAnsi="Times New Roman" w:cs="Times New Roman"/>
          <w:iCs/>
          <w:sz w:val="24"/>
          <w:szCs w:val="24"/>
        </w:rPr>
        <w:t xml:space="preserve">tą </w:t>
      </w:r>
      <w:r w:rsidRPr="00251AB0">
        <w:rPr>
          <w:rFonts w:ascii="Times New Roman" w:eastAsiaTheme="minorHAnsi" w:hAnsi="Times New Roman" w:cs="Times New Roman"/>
          <w:iCs/>
          <w:sz w:val="24"/>
          <w:szCs w:val="24"/>
        </w:rPr>
        <w:t xml:space="preserve">socialinio tinklo „Facebook“ įrašą </w:t>
      </w:r>
      <w:r w:rsidR="00EC3F11" w:rsidRPr="002D6AE0">
        <w:rPr>
          <w:rFonts w:ascii="Times New Roman" w:eastAsiaTheme="minorHAnsi" w:hAnsi="Times New Roman" w:cs="Times New Roman"/>
          <w:iCs/>
          <w:sz w:val="24"/>
          <w:szCs w:val="24"/>
        </w:rPr>
        <w:t>apie vaikų socializacijos konkursą</w:t>
      </w:r>
      <w:r w:rsidR="000A3C61">
        <w:rPr>
          <w:rFonts w:ascii="Times New Roman" w:eastAsiaTheme="minorHAnsi" w:hAnsi="Times New Roman" w:cs="Times New Roman"/>
          <w:iCs/>
          <w:sz w:val="24"/>
          <w:szCs w:val="24"/>
        </w:rPr>
        <w:t>,</w:t>
      </w:r>
      <w:r w:rsidR="00EC3F11" w:rsidRPr="002D6AE0">
        <w:rPr>
          <w:rFonts w:ascii="Times New Roman" w:eastAsiaTheme="minorHAnsi" w:hAnsi="Times New Roman" w:cs="Times New Roman"/>
          <w:iCs/>
          <w:sz w:val="24"/>
          <w:szCs w:val="24"/>
        </w:rPr>
        <w:t xml:space="preserve"> </w:t>
      </w:r>
      <w:r w:rsidR="000A3C61" w:rsidRPr="00251AB0">
        <w:rPr>
          <w:rFonts w:ascii="Times New Roman" w:eastAsiaTheme="minorHAnsi" w:hAnsi="Times New Roman" w:cs="Times New Roman"/>
          <w:iCs/>
          <w:sz w:val="24"/>
          <w:szCs w:val="24"/>
        </w:rPr>
        <w:t>dali</w:t>
      </w:r>
      <w:r w:rsidR="000A3C61">
        <w:rPr>
          <w:rFonts w:ascii="Times New Roman" w:eastAsiaTheme="minorHAnsi" w:hAnsi="Times New Roman" w:cs="Times New Roman"/>
          <w:iCs/>
          <w:sz w:val="24"/>
          <w:szCs w:val="24"/>
        </w:rPr>
        <w:t>j</w:t>
      </w:r>
      <w:r w:rsidR="000A3C61" w:rsidRPr="00251AB0">
        <w:rPr>
          <w:rFonts w:ascii="Times New Roman" w:eastAsiaTheme="minorHAnsi" w:hAnsi="Times New Roman" w:cs="Times New Roman"/>
          <w:iCs/>
          <w:sz w:val="24"/>
          <w:szCs w:val="24"/>
        </w:rPr>
        <w:t xml:space="preserve">osi </w:t>
      </w:r>
      <w:r w:rsidRPr="00251AB0">
        <w:rPr>
          <w:rFonts w:ascii="Times New Roman" w:eastAsiaTheme="minorHAnsi" w:hAnsi="Times New Roman" w:cs="Times New Roman"/>
          <w:iCs/>
          <w:sz w:val="24"/>
          <w:szCs w:val="24"/>
        </w:rPr>
        <w:t xml:space="preserve">informacija, kuri yra viešai prieinama, </w:t>
      </w:r>
      <w:r w:rsidR="009226D7" w:rsidRPr="00251AB0">
        <w:rPr>
          <w:rFonts w:ascii="Times New Roman" w:eastAsiaTheme="minorHAnsi" w:hAnsi="Times New Roman" w:cs="Times New Roman"/>
          <w:iCs/>
          <w:sz w:val="24"/>
          <w:szCs w:val="24"/>
        </w:rPr>
        <w:t xml:space="preserve">todėl nėra pagrindo </w:t>
      </w:r>
      <w:r w:rsidR="009226D7" w:rsidRPr="00251AB0">
        <w:rPr>
          <w:rFonts w:ascii="Times New Roman" w:eastAsiaTheme="minorHAnsi" w:hAnsi="Times New Roman" w:cs="Times New Roman"/>
          <w:iCs/>
          <w:sz w:val="24"/>
          <w:szCs w:val="24"/>
        </w:rPr>
        <w:lastRenderedPageBreak/>
        <w:t>teigti, kad</w:t>
      </w:r>
      <w:r w:rsidRPr="00251AB0">
        <w:rPr>
          <w:rFonts w:ascii="Times New Roman" w:eastAsiaTheme="minorHAnsi" w:hAnsi="Times New Roman" w:cs="Times New Roman"/>
          <w:iCs/>
          <w:sz w:val="24"/>
          <w:szCs w:val="24"/>
        </w:rPr>
        <w:t xml:space="preserve"> savo asmeninėje paskyroje būtų </w:t>
      </w:r>
      <w:r w:rsidR="000A3C61" w:rsidRPr="00251AB0">
        <w:rPr>
          <w:rFonts w:ascii="Times New Roman" w:eastAsiaTheme="minorHAnsi" w:hAnsi="Times New Roman" w:cs="Times New Roman"/>
          <w:iCs/>
          <w:sz w:val="24"/>
          <w:szCs w:val="24"/>
        </w:rPr>
        <w:t>pasidali</w:t>
      </w:r>
      <w:r w:rsidR="000A3C61">
        <w:rPr>
          <w:rFonts w:ascii="Times New Roman" w:eastAsiaTheme="minorHAnsi" w:hAnsi="Times New Roman" w:cs="Times New Roman"/>
          <w:iCs/>
          <w:sz w:val="24"/>
          <w:szCs w:val="24"/>
        </w:rPr>
        <w:t>j</w:t>
      </w:r>
      <w:r w:rsidR="000A3C61" w:rsidRPr="00251AB0">
        <w:rPr>
          <w:rFonts w:ascii="Times New Roman" w:eastAsiaTheme="minorHAnsi" w:hAnsi="Times New Roman" w:cs="Times New Roman"/>
          <w:iCs/>
          <w:sz w:val="24"/>
          <w:szCs w:val="24"/>
        </w:rPr>
        <w:t xml:space="preserve">usi </w:t>
      </w:r>
      <w:r w:rsidRPr="00251AB0">
        <w:rPr>
          <w:rFonts w:ascii="Times New Roman" w:eastAsiaTheme="minorHAnsi" w:hAnsi="Times New Roman" w:cs="Times New Roman"/>
          <w:iCs/>
          <w:sz w:val="24"/>
          <w:szCs w:val="24"/>
        </w:rPr>
        <w:t xml:space="preserve">informacija, prieinama jai tik dėl </w:t>
      </w:r>
      <w:r w:rsidR="000A3C61">
        <w:rPr>
          <w:rFonts w:ascii="Times New Roman" w:eastAsiaTheme="minorHAnsi" w:hAnsi="Times New Roman" w:cs="Times New Roman"/>
          <w:iCs/>
          <w:sz w:val="24"/>
          <w:szCs w:val="24"/>
        </w:rPr>
        <w:t>eina</w:t>
      </w:r>
      <w:r w:rsidR="000A3C61" w:rsidRPr="00251AB0">
        <w:rPr>
          <w:rFonts w:ascii="Times New Roman" w:eastAsiaTheme="minorHAnsi" w:hAnsi="Times New Roman" w:cs="Times New Roman"/>
          <w:iCs/>
          <w:sz w:val="24"/>
          <w:szCs w:val="24"/>
        </w:rPr>
        <w:t xml:space="preserve">mų </w:t>
      </w:r>
      <w:r w:rsidRPr="00251AB0">
        <w:rPr>
          <w:rFonts w:ascii="Times New Roman" w:eastAsiaTheme="minorHAnsi" w:hAnsi="Times New Roman" w:cs="Times New Roman"/>
          <w:iCs/>
          <w:sz w:val="24"/>
          <w:szCs w:val="24"/>
        </w:rPr>
        <w:t xml:space="preserve">pareigų, ar kad būtų pavedusi kam nors vykdyti jos rinkimų agitaciją.  </w:t>
      </w:r>
    </w:p>
    <w:p w14:paraId="2E915AF3" w14:textId="0DC98CEF" w:rsidR="00A765FF" w:rsidRPr="00251AB0" w:rsidRDefault="0047229E" w:rsidP="0046676A">
      <w:pPr>
        <w:pStyle w:val="Sraopastraipa"/>
        <w:numPr>
          <w:ilvl w:val="1"/>
          <w:numId w:val="13"/>
        </w:numPr>
        <w:spacing w:after="0" w:line="350" w:lineRule="auto"/>
        <w:ind w:left="0" w:firstLine="709"/>
        <w:jc w:val="both"/>
        <w:rPr>
          <w:rFonts w:ascii="Times New Roman" w:eastAsiaTheme="minorHAnsi" w:hAnsi="Times New Roman" w:cs="Times New Roman"/>
          <w:sz w:val="24"/>
          <w:szCs w:val="24"/>
        </w:rPr>
      </w:pPr>
      <w:r w:rsidRPr="00251AB0">
        <w:rPr>
          <w:rFonts w:ascii="Times New Roman" w:eastAsiaTheme="minorHAnsi" w:hAnsi="Times New Roman" w:cs="Times New Roman"/>
          <w:iCs/>
          <w:sz w:val="24"/>
          <w:szCs w:val="24"/>
        </w:rPr>
        <w:t>Vieš</w:t>
      </w:r>
      <w:r>
        <w:rPr>
          <w:rFonts w:ascii="Times New Roman" w:eastAsiaTheme="minorHAnsi" w:hAnsi="Times New Roman" w:cs="Times New Roman"/>
          <w:iCs/>
          <w:sz w:val="24"/>
          <w:szCs w:val="24"/>
        </w:rPr>
        <w:t>os</w:t>
      </w:r>
      <w:r w:rsidRPr="00251AB0">
        <w:rPr>
          <w:rFonts w:ascii="Times New Roman" w:eastAsiaTheme="minorHAnsi" w:hAnsi="Times New Roman" w:cs="Times New Roman"/>
          <w:iCs/>
          <w:sz w:val="24"/>
          <w:szCs w:val="24"/>
        </w:rPr>
        <w:t xml:space="preserve"> informacij</w:t>
      </w:r>
      <w:r>
        <w:rPr>
          <w:rFonts w:ascii="Times New Roman" w:eastAsiaTheme="minorHAnsi" w:hAnsi="Times New Roman" w:cs="Times New Roman"/>
          <w:iCs/>
          <w:sz w:val="24"/>
          <w:szCs w:val="24"/>
        </w:rPr>
        <w:t>os</w:t>
      </w:r>
      <w:r w:rsidR="00464FDA" w:rsidRPr="00251AB0">
        <w:rPr>
          <w:rFonts w:ascii="Times New Roman" w:eastAsiaTheme="minorHAnsi" w:hAnsi="Times New Roman" w:cs="Times New Roman"/>
          <w:iCs/>
          <w:sz w:val="24"/>
          <w:szCs w:val="24"/>
        </w:rPr>
        <w:t xml:space="preserve">, kuria remiantis parengti </w:t>
      </w:r>
      <w:r w:rsidR="00251AB0" w:rsidRPr="00251AB0">
        <w:rPr>
          <w:rFonts w:ascii="Times New Roman" w:eastAsiaTheme="minorHAnsi" w:hAnsi="Times New Roman" w:cs="Times New Roman"/>
          <w:iCs/>
          <w:sz w:val="24"/>
          <w:szCs w:val="24"/>
          <w:lang w:val="en-US"/>
        </w:rPr>
        <w:fldChar w:fldCharType="begin"/>
      </w:r>
      <w:r w:rsidR="00251AB0" w:rsidRPr="00251AB0">
        <w:rPr>
          <w:rFonts w:ascii="Times New Roman" w:eastAsiaTheme="minorHAnsi" w:hAnsi="Times New Roman" w:cs="Times New Roman"/>
          <w:iCs/>
          <w:sz w:val="24"/>
          <w:szCs w:val="24"/>
        </w:rPr>
        <w:instrText xml:space="preserve"> REF _Ref49350754 \r \h </w:instrText>
      </w:r>
      <w:r w:rsidR="00251AB0" w:rsidRPr="00251AB0">
        <w:rPr>
          <w:rFonts w:ascii="Times New Roman" w:eastAsiaTheme="minorHAnsi" w:hAnsi="Times New Roman" w:cs="Times New Roman"/>
          <w:iCs/>
          <w:sz w:val="24"/>
          <w:szCs w:val="24"/>
          <w:lang w:val="en-US"/>
        </w:rPr>
      </w:r>
      <w:r w:rsidR="00251AB0" w:rsidRPr="00251AB0">
        <w:rPr>
          <w:rFonts w:ascii="Times New Roman" w:eastAsiaTheme="minorHAnsi" w:hAnsi="Times New Roman" w:cs="Times New Roman"/>
          <w:iCs/>
          <w:sz w:val="24"/>
          <w:szCs w:val="24"/>
          <w:lang w:val="en-US"/>
        </w:rPr>
        <w:fldChar w:fldCharType="separate"/>
      </w:r>
      <w:r w:rsidR="008D6B1B">
        <w:rPr>
          <w:rFonts w:ascii="Times New Roman" w:eastAsiaTheme="minorHAnsi" w:hAnsi="Times New Roman" w:cs="Times New Roman"/>
          <w:iCs/>
          <w:sz w:val="24"/>
          <w:szCs w:val="24"/>
        </w:rPr>
        <w:t>8.3.1</w:t>
      </w:r>
      <w:r w:rsidR="00251AB0" w:rsidRPr="00251AB0">
        <w:rPr>
          <w:rFonts w:ascii="Times New Roman" w:eastAsiaTheme="minorHAnsi" w:hAnsi="Times New Roman" w:cs="Times New Roman"/>
          <w:iCs/>
          <w:sz w:val="24"/>
          <w:szCs w:val="24"/>
          <w:lang w:val="en-US"/>
        </w:rPr>
        <w:fldChar w:fldCharType="end"/>
      </w:r>
      <w:r w:rsidR="00251AB0" w:rsidRPr="00251AB0">
        <w:rPr>
          <w:rFonts w:ascii="Times New Roman" w:eastAsiaTheme="minorHAnsi" w:hAnsi="Times New Roman" w:cs="Times New Roman"/>
          <w:iCs/>
          <w:sz w:val="24"/>
          <w:szCs w:val="24"/>
          <w:lang w:val="en-US"/>
        </w:rPr>
        <w:t xml:space="preserve">, </w:t>
      </w:r>
      <w:r w:rsidR="00251AB0" w:rsidRPr="00251AB0">
        <w:rPr>
          <w:rFonts w:ascii="Times New Roman" w:eastAsiaTheme="minorHAnsi" w:hAnsi="Times New Roman" w:cs="Times New Roman"/>
          <w:iCs/>
          <w:sz w:val="24"/>
          <w:szCs w:val="24"/>
          <w:lang w:val="en-US"/>
        </w:rPr>
        <w:fldChar w:fldCharType="begin"/>
      </w:r>
      <w:r w:rsidR="00251AB0" w:rsidRPr="00251AB0">
        <w:rPr>
          <w:rFonts w:ascii="Times New Roman" w:eastAsiaTheme="minorHAnsi" w:hAnsi="Times New Roman" w:cs="Times New Roman"/>
          <w:iCs/>
          <w:sz w:val="24"/>
          <w:szCs w:val="24"/>
          <w:lang w:val="en-US"/>
        </w:rPr>
        <w:instrText xml:space="preserve"> REF _Ref49350793 \r \h </w:instrText>
      </w:r>
      <w:r w:rsidR="00251AB0" w:rsidRPr="00251AB0">
        <w:rPr>
          <w:rFonts w:ascii="Times New Roman" w:eastAsiaTheme="minorHAnsi" w:hAnsi="Times New Roman" w:cs="Times New Roman"/>
          <w:iCs/>
          <w:sz w:val="24"/>
          <w:szCs w:val="24"/>
          <w:lang w:val="en-US"/>
        </w:rPr>
      </w:r>
      <w:r w:rsidR="00251AB0" w:rsidRPr="00251AB0">
        <w:rPr>
          <w:rFonts w:ascii="Times New Roman" w:eastAsiaTheme="minorHAnsi" w:hAnsi="Times New Roman" w:cs="Times New Roman"/>
          <w:iCs/>
          <w:sz w:val="24"/>
          <w:szCs w:val="24"/>
          <w:lang w:val="en-US"/>
        </w:rPr>
        <w:fldChar w:fldCharType="separate"/>
      </w:r>
      <w:r w:rsidR="008D6B1B">
        <w:rPr>
          <w:rFonts w:ascii="Times New Roman" w:eastAsiaTheme="minorHAnsi" w:hAnsi="Times New Roman" w:cs="Times New Roman"/>
          <w:iCs/>
          <w:sz w:val="24"/>
          <w:szCs w:val="24"/>
          <w:lang w:val="en-US"/>
        </w:rPr>
        <w:t>8.3.3</w:t>
      </w:r>
      <w:r w:rsidR="00251AB0" w:rsidRPr="00251AB0">
        <w:rPr>
          <w:rFonts w:ascii="Times New Roman" w:eastAsiaTheme="minorHAnsi" w:hAnsi="Times New Roman" w:cs="Times New Roman"/>
          <w:iCs/>
          <w:sz w:val="24"/>
          <w:szCs w:val="24"/>
          <w:lang w:val="en-US"/>
        </w:rPr>
        <w:fldChar w:fldCharType="end"/>
      </w:r>
      <w:r w:rsidR="00464FDA" w:rsidRPr="00251AB0">
        <w:rPr>
          <w:rFonts w:ascii="Times New Roman" w:eastAsiaTheme="minorHAnsi" w:hAnsi="Times New Roman" w:cs="Times New Roman"/>
          <w:iCs/>
          <w:sz w:val="24"/>
          <w:szCs w:val="24"/>
          <w:lang w:val="en-US"/>
        </w:rPr>
        <w:t xml:space="preserve"> </w:t>
      </w:r>
      <w:r w:rsidR="00464FDA" w:rsidRPr="00251AB0">
        <w:rPr>
          <w:rFonts w:ascii="Times New Roman" w:eastAsiaTheme="minorHAnsi" w:hAnsi="Times New Roman" w:cs="Times New Roman"/>
          <w:iCs/>
          <w:sz w:val="24"/>
          <w:szCs w:val="24"/>
        </w:rPr>
        <w:t xml:space="preserve">papunkčiuose </w:t>
      </w:r>
      <w:r w:rsidRPr="00251AB0">
        <w:rPr>
          <w:rFonts w:ascii="Times New Roman" w:eastAsiaTheme="minorHAnsi" w:hAnsi="Times New Roman" w:cs="Times New Roman"/>
          <w:iCs/>
          <w:sz w:val="24"/>
          <w:szCs w:val="24"/>
        </w:rPr>
        <w:t>įvard</w:t>
      </w:r>
      <w:r>
        <w:rPr>
          <w:rFonts w:ascii="Times New Roman" w:eastAsiaTheme="minorHAnsi" w:hAnsi="Times New Roman" w:cs="Times New Roman"/>
          <w:iCs/>
          <w:sz w:val="24"/>
          <w:szCs w:val="24"/>
        </w:rPr>
        <w:t>y</w:t>
      </w:r>
      <w:r w:rsidRPr="00251AB0">
        <w:rPr>
          <w:rFonts w:ascii="Times New Roman" w:eastAsiaTheme="minorHAnsi" w:hAnsi="Times New Roman" w:cs="Times New Roman"/>
          <w:iCs/>
          <w:sz w:val="24"/>
          <w:szCs w:val="24"/>
        </w:rPr>
        <w:t xml:space="preserve">ti </w:t>
      </w:r>
      <w:r w:rsidR="00464FDA" w:rsidRPr="00251AB0">
        <w:rPr>
          <w:rFonts w:ascii="Times New Roman" w:eastAsiaTheme="minorHAnsi" w:hAnsi="Times New Roman" w:cs="Times New Roman"/>
          <w:iCs/>
          <w:sz w:val="24"/>
          <w:szCs w:val="24"/>
        </w:rPr>
        <w:t xml:space="preserve">įrašai, nebuvo rasta. </w:t>
      </w:r>
      <w:r w:rsidR="00A765FF" w:rsidRPr="00251AB0">
        <w:rPr>
          <w:rFonts w:ascii="Times New Roman" w:eastAsiaTheme="minorHAnsi" w:hAnsi="Times New Roman" w:cs="Times New Roman"/>
          <w:sz w:val="24"/>
          <w:szCs w:val="24"/>
        </w:rPr>
        <w:t>Dėl</w:t>
      </w:r>
      <w:r w:rsidR="00464FDA" w:rsidRPr="00251AB0">
        <w:rPr>
          <w:rFonts w:ascii="Times New Roman" w:eastAsiaTheme="minorHAnsi" w:hAnsi="Times New Roman" w:cs="Times New Roman"/>
          <w:sz w:val="24"/>
          <w:szCs w:val="24"/>
        </w:rPr>
        <w:t xml:space="preserve"> </w:t>
      </w:r>
      <w:r w:rsidR="00251AB0" w:rsidRPr="00B060A4">
        <w:rPr>
          <w:rFonts w:ascii="Times New Roman" w:eastAsiaTheme="minorHAnsi" w:hAnsi="Times New Roman" w:cs="Times New Roman"/>
          <w:sz w:val="24"/>
          <w:szCs w:val="24"/>
        </w:rPr>
        <w:t>šių</w:t>
      </w:r>
      <w:r w:rsidR="00A765FF" w:rsidRPr="00251AB0">
        <w:rPr>
          <w:rFonts w:ascii="Times New Roman" w:eastAsiaTheme="minorHAnsi" w:hAnsi="Times New Roman" w:cs="Times New Roman"/>
          <w:sz w:val="24"/>
          <w:szCs w:val="24"/>
        </w:rPr>
        <w:t xml:space="preserve"> įrašų </w:t>
      </w:r>
      <w:r>
        <w:rPr>
          <w:rFonts w:ascii="Times New Roman" w:eastAsiaTheme="minorHAnsi" w:hAnsi="Times New Roman" w:cs="Times New Roman"/>
          <w:sz w:val="24"/>
          <w:szCs w:val="24"/>
        </w:rPr>
        <w:t xml:space="preserve">VRK </w:t>
      </w:r>
      <w:r w:rsidR="00A765FF" w:rsidRPr="00251AB0">
        <w:rPr>
          <w:rFonts w:ascii="Times New Roman" w:eastAsiaTheme="minorHAnsi" w:hAnsi="Times New Roman" w:cs="Times New Roman"/>
          <w:sz w:val="24"/>
          <w:szCs w:val="24"/>
        </w:rPr>
        <w:t xml:space="preserve">2020 m. </w:t>
      </w:r>
      <w:r w:rsidR="00A765FF" w:rsidRPr="00251AB0">
        <w:rPr>
          <w:rFonts w:ascii="Times New Roman" w:eastAsiaTheme="minorHAnsi" w:hAnsi="Times New Roman" w:cs="Times New Roman"/>
          <w:iCs/>
          <w:sz w:val="24"/>
          <w:szCs w:val="24"/>
        </w:rPr>
        <w:t xml:space="preserve">birželio </w:t>
      </w:r>
      <w:r w:rsidR="007A271B" w:rsidRPr="00251AB0">
        <w:rPr>
          <w:rFonts w:ascii="Times New Roman" w:eastAsiaTheme="minorHAnsi" w:hAnsi="Times New Roman" w:cs="Times New Roman"/>
          <w:iCs/>
          <w:sz w:val="24"/>
          <w:szCs w:val="24"/>
        </w:rPr>
        <w:t>29</w:t>
      </w:r>
      <w:r w:rsidR="00A765FF" w:rsidRPr="00251AB0">
        <w:rPr>
          <w:rFonts w:ascii="Times New Roman" w:eastAsiaTheme="minorHAnsi" w:hAnsi="Times New Roman" w:cs="Times New Roman"/>
          <w:iCs/>
          <w:sz w:val="24"/>
          <w:szCs w:val="24"/>
        </w:rPr>
        <w:t xml:space="preserve"> d. </w:t>
      </w:r>
      <w:r w:rsidR="00A765FF" w:rsidRPr="00251AB0">
        <w:rPr>
          <w:rFonts w:ascii="Times New Roman" w:eastAsiaTheme="minorHAnsi" w:hAnsi="Times New Roman" w:cs="Times New Roman"/>
          <w:sz w:val="24"/>
          <w:szCs w:val="24"/>
        </w:rPr>
        <w:t xml:space="preserve">išsiuntė paklausimą </w:t>
      </w:r>
      <w:r w:rsidR="00464FDA" w:rsidRPr="00251AB0">
        <w:rPr>
          <w:rFonts w:ascii="Times New Roman" w:eastAsiaTheme="minorHAnsi" w:hAnsi="Times New Roman" w:cs="Times New Roman"/>
          <w:iCs/>
          <w:sz w:val="24"/>
          <w:szCs w:val="24"/>
        </w:rPr>
        <w:t xml:space="preserve">Daivai Riklienei </w:t>
      </w:r>
      <w:r w:rsidR="00E05235" w:rsidRPr="00251AB0">
        <w:rPr>
          <w:rFonts w:ascii="Times New Roman" w:eastAsiaTheme="minorHAnsi" w:hAnsi="Times New Roman" w:cs="Times New Roman"/>
          <w:iCs/>
          <w:sz w:val="24"/>
          <w:szCs w:val="24"/>
        </w:rPr>
        <w:t>(reg. Nr.</w:t>
      </w:r>
      <w:r>
        <w:rPr>
          <w:rFonts w:ascii="Times New Roman" w:eastAsiaTheme="minorHAnsi" w:hAnsi="Times New Roman" w:cs="Times New Roman"/>
          <w:iCs/>
          <w:sz w:val="24"/>
          <w:szCs w:val="24"/>
        </w:rPr>
        <w:t> </w:t>
      </w:r>
      <w:r w:rsidR="00E05235" w:rsidRPr="00251AB0">
        <w:rPr>
          <w:rFonts w:ascii="Times New Roman" w:eastAsiaTheme="minorHAnsi" w:hAnsi="Times New Roman" w:cs="Times New Roman"/>
          <w:iCs/>
          <w:sz w:val="24"/>
          <w:szCs w:val="24"/>
        </w:rPr>
        <w:t>2-</w:t>
      </w:r>
      <w:r w:rsidR="00A765FF" w:rsidRPr="00251AB0">
        <w:rPr>
          <w:rFonts w:ascii="Times New Roman" w:eastAsiaTheme="minorHAnsi" w:hAnsi="Times New Roman" w:cs="Times New Roman"/>
          <w:iCs/>
          <w:sz w:val="24"/>
          <w:szCs w:val="24"/>
        </w:rPr>
        <w:t>6</w:t>
      </w:r>
      <w:r w:rsidR="007A271B" w:rsidRPr="00B060A4">
        <w:rPr>
          <w:rFonts w:ascii="Times New Roman" w:eastAsiaTheme="minorHAnsi" w:hAnsi="Times New Roman" w:cs="Times New Roman"/>
          <w:iCs/>
          <w:sz w:val="24"/>
          <w:szCs w:val="24"/>
        </w:rPr>
        <w:t>75</w:t>
      </w:r>
      <w:r w:rsidR="00E05235" w:rsidRPr="00251AB0">
        <w:rPr>
          <w:rFonts w:ascii="Times New Roman" w:eastAsiaTheme="minorHAnsi" w:hAnsi="Times New Roman" w:cs="Times New Roman"/>
          <w:iCs/>
          <w:sz w:val="24"/>
          <w:szCs w:val="24"/>
        </w:rPr>
        <w:t>(7.9)</w:t>
      </w:r>
      <w:r w:rsidR="00A7279B" w:rsidRPr="00251AB0">
        <w:rPr>
          <w:rFonts w:ascii="Times New Roman" w:eastAsiaTheme="minorHAnsi" w:hAnsi="Times New Roman" w:cs="Times New Roman"/>
          <w:iCs/>
          <w:sz w:val="24"/>
          <w:szCs w:val="24"/>
        </w:rPr>
        <w:t>, kuriuo prašyta nurodyti viešai skelbiamos informacijos, kuria remiantis buvo parengti šie įrašai, šaltinius.</w:t>
      </w:r>
    </w:p>
    <w:p w14:paraId="23E3B364" w14:textId="418017E9" w:rsidR="00251AB0" w:rsidRDefault="00A765FF" w:rsidP="0046676A">
      <w:pPr>
        <w:pStyle w:val="Sraopastraipa"/>
        <w:numPr>
          <w:ilvl w:val="0"/>
          <w:numId w:val="13"/>
        </w:numPr>
        <w:spacing w:after="0" w:line="350" w:lineRule="auto"/>
        <w:ind w:left="0" w:firstLine="709"/>
        <w:jc w:val="both"/>
        <w:rPr>
          <w:rFonts w:ascii="Times New Roman" w:eastAsiaTheme="minorHAnsi" w:hAnsi="Times New Roman" w:cs="Times New Roman"/>
          <w:iCs/>
          <w:sz w:val="24"/>
          <w:szCs w:val="24"/>
        </w:rPr>
      </w:pPr>
      <w:r w:rsidRPr="00B76267">
        <w:rPr>
          <w:rFonts w:ascii="Times New Roman" w:eastAsiaTheme="minorHAnsi" w:hAnsi="Times New Roman" w:cs="Times New Roman"/>
          <w:iCs/>
          <w:sz w:val="24"/>
          <w:szCs w:val="24"/>
        </w:rPr>
        <w:t xml:space="preserve">2020 m. </w:t>
      </w:r>
      <w:r w:rsidR="00B76267">
        <w:rPr>
          <w:rFonts w:ascii="Times New Roman" w:eastAsiaTheme="minorHAnsi" w:hAnsi="Times New Roman" w:cs="Times New Roman"/>
          <w:iCs/>
          <w:sz w:val="24"/>
          <w:szCs w:val="24"/>
        </w:rPr>
        <w:t xml:space="preserve">birželio </w:t>
      </w:r>
      <w:r w:rsidR="00B76267" w:rsidRPr="00251AB0">
        <w:rPr>
          <w:rFonts w:ascii="Times New Roman" w:eastAsiaTheme="minorHAnsi" w:hAnsi="Times New Roman" w:cs="Times New Roman"/>
          <w:iCs/>
          <w:sz w:val="24"/>
          <w:szCs w:val="24"/>
        </w:rPr>
        <w:t>30</w:t>
      </w:r>
      <w:r w:rsidRPr="00B76267">
        <w:rPr>
          <w:rFonts w:ascii="Times New Roman" w:eastAsiaTheme="minorHAnsi" w:hAnsi="Times New Roman" w:cs="Times New Roman"/>
          <w:iCs/>
          <w:sz w:val="24"/>
          <w:szCs w:val="24"/>
        </w:rPr>
        <w:t xml:space="preserve"> d. gautas atsakymas (reg. Nr. </w:t>
      </w:r>
      <w:r w:rsidR="00947A95" w:rsidRPr="00947A95">
        <w:rPr>
          <w:rFonts w:ascii="Times New Roman" w:eastAsiaTheme="minorHAnsi" w:hAnsi="Times New Roman" w:cs="Times New Roman"/>
          <w:iCs/>
          <w:sz w:val="24"/>
          <w:szCs w:val="24"/>
        </w:rPr>
        <w:t>1-1518(7.9)</w:t>
      </w:r>
      <w:r w:rsidRPr="00B76267">
        <w:rPr>
          <w:rFonts w:ascii="Times New Roman" w:eastAsiaTheme="minorHAnsi" w:hAnsi="Times New Roman" w:cs="Times New Roman"/>
          <w:iCs/>
          <w:sz w:val="24"/>
          <w:szCs w:val="24"/>
        </w:rPr>
        <w:t>, kuriame nurodyta, kad:</w:t>
      </w:r>
    </w:p>
    <w:p w14:paraId="54FD9BF8" w14:textId="6A221584" w:rsidR="00251AB0" w:rsidRDefault="00036D18" w:rsidP="0046676A">
      <w:pPr>
        <w:pStyle w:val="Sraopastraipa"/>
        <w:numPr>
          <w:ilvl w:val="1"/>
          <w:numId w:val="13"/>
        </w:numPr>
        <w:spacing w:after="0" w:line="350" w:lineRule="auto"/>
        <w:ind w:left="0" w:firstLine="709"/>
        <w:jc w:val="both"/>
        <w:rPr>
          <w:rFonts w:ascii="Times New Roman" w:eastAsiaTheme="minorHAnsi" w:hAnsi="Times New Roman" w:cs="Times New Roman"/>
          <w:iCs/>
          <w:sz w:val="24"/>
          <w:szCs w:val="24"/>
        </w:rPr>
      </w:pPr>
      <w:r w:rsidRPr="00251AB0">
        <w:rPr>
          <w:rFonts w:ascii="Times New Roman" w:eastAsiaTheme="minorHAnsi" w:hAnsi="Times New Roman" w:cs="Times New Roman"/>
          <w:iCs/>
          <w:sz w:val="24"/>
          <w:szCs w:val="24"/>
        </w:rPr>
        <w:t>„</w:t>
      </w:r>
      <w:r w:rsidR="00D76D39" w:rsidRPr="00251AB0">
        <w:rPr>
          <w:rFonts w:ascii="Times New Roman" w:eastAsiaTheme="minorHAnsi" w:hAnsi="Times New Roman" w:cs="Times New Roman"/>
          <w:i/>
          <w:sz w:val="24"/>
          <w:szCs w:val="24"/>
        </w:rPr>
        <w:t>Vadovaujantis Vilkaviškio rajono savivaldybės tarybos 2019 m. balandžio 26 d. sprendimo Nr. B-TS-38 1, punktu esu paskirta į Vilkaviškio rajono savivaldybės administracijos direktoriaus pavaduotojo pareigas politinio (asmeninio) pasitikėjimo pagrindu Vilkaviškio rajono savivaldybės tarybos įgaliojimų laiku. Vadovaujantis Vilkaviškio rajono savivaldybės tarybos 2017 m. birželio 30 d. sprendimu Nr. B-TS-807 (2018 m. gruodžio 21 d. Vilkaviškio rajono savivaldybės tarybos sprendimo Nr. B-TS-1301 redakcija) patvirtinto Vilkaviškio rajono savivaldybės administracijos direktoriaus pavaduotojo pareigybės aprašymo 7.1 punktu, šias pareigas einantis valstybės tarnautojas koordinuoja Savivaldybės administracijos Švietimo, kultūros ir sporto, Bendrojo, Socialinės paramos ir sveikatos priežiūros, Vaiko teisių apsaugos skyrių ir reguliavimo sričiai priskirtų įmonių</w:t>
      </w:r>
      <w:r w:rsidRPr="00251AB0">
        <w:rPr>
          <w:rFonts w:ascii="Times New Roman" w:eastAsiaTheme="minorHAnsi" w:hAnsi="Times New Roman" w:cs="Times New Roman"/>
          <w:i/>
          <w:sz w:val="24"/>
          <w:szCs w:val="24"/>
        </w:rPr>
        <w:t>, įstaigų ir organizacijų veiklą. Su sveikatos priežiūra susiję klausimai yra tiesioginio darbo sritis. Vadovaujantis Vilkaviškio rajono savivaldybės tarybos 2019 m. gegužės 31 d. sprendimu Nr. B-TS-62 esu p</w:t>
      </w:r>
      <w:r w:rsidR="009226D7" w:rsidRPr="00251AB0">
        <w:rPr>
          <w:rFonts w:ascii="Times New Roman" w:eastAsiaTheme="minorHAnsi" w:hAnsi="Times New Roman" w:cs="Times New Roman"/>
          <w:i/>
          <w:sz w:val="24"/>
          <w:szCs w:val="24"/>
        </w:rPr>
        <w:t>a</w:t>
      </w:r>
      <w:r w:rsidRPr="00251AB0">
        <w:rPr>
          <w:rFonts w:ascii="Times New Roman" w:eastAsiaTheme="minorHAnsi" w:hAnsi="Times New Roman" w:cs="Times New Roman"/>
          <w:i/>
          <w:sz w:val="24"/>
          <w:szCs w:val="24"/>
        </w:rPr>
        <w:t>skirta Vilkaviškio rajono savivaldybės bendruomenės sveikatos tarybos pirmininke. Vadovaujantis Vilkaviškio rajono savivaldybės Administracijos direktoriaus 2020 m. kovo 13 d. įsakymu Nr. B-ĮV-236, atsižvelgus į valstybės lygio ekstremaliosios situacijos paskelbimą, aktyvuotas Vilkaviškio rajono savivaldybės Ekstremaliųjų situacijų Operacijų centras ir aš paskirta operacijų vadovu. Viso karantino metu nuo 2020-03-16 iki 2020-06-17 visos Vilkaviškio rajono savivaldybėje vykdomos veiklos, buvo tiesioginis mano darbas ir atskaitomybė, tame tarpe ir gydymo įstaigų veikla</w:t>
      </w:r>
      <w:r w:rsidR="00C51BC3">
        <w:rPr>
          <w:rFonts w:ascii="Times New Roman" w:eastAsiaTheme="minorHAnsi" w:hAnsi="Times New Roman" w:cs="Times New Roman"/>
          <w:i/>
          <w:sz w:val="24"/>
          <w:szCs w:val="24"/>
        </w:rPr>
        <w:t>.</w:t>
      </w:r>
      <w:r w:rsidR="00B52B8A" w:rsidRPr="00251AB0">
        <w:rPr>
          <w:rFonts w:ascii="Times New Roman" w:eastAsiaTheme="minorHAnsi" w:hAnsi="Times New Roman" w:cs="Times New Roman"/>
          <w:iCs/>
          <w:sz w:val="24"/>
          <w:szCs w:val="24"/>
        </w:rPr>
        <w:t>“</w:t>
      </w:r>
    </w:p>
    <w:p w14:paraId="488303A7" w14:textId="38A05AEB" w:rsidR="00251AB0" w:rsidRDefault="001E5523" w:rsidP="0046676A">
      <w:pPr>
        <w:pStyle w:val="Sraopastraipa"/>
        <w:numPr>
          <w:ilvl w:val="1"/>
          <w:numId w:val="13"/>
        </w:numPr>
        <w:spacing w:after="0" w:line="350" w:lineRule="auto"/>
        <w:ind w:left="0" w:firstLine="709"/>
        <w:jc w:val="both"/>
        <w:rPr>
          <w:rFonts w:ascii="Times New Roman" w:eastAsiaTheme="minorHAnsi" w:hAnsi="Times New Roman" w:cs="Times New Roman"/>
          <w:iCs/>
          <w:sz w:val="24"/>
          <w:szCs w:val="24"/>
        </w:rPr>
      </w:pPr>
      <w:r w:rsidRPr="00251AB0">
        <w:rPr>
          <w:rFonts w:ascii="Times New Roman" w:eastAsiaTheme="minorHAnsi" w:hAnsi="Times New Roman" w:cs="Times New Roman"/>
          <w:iCs/>
          <w:sz w:val="24"/>
          <w:szCs w:val="24"/>
        </w:rPr>
        <w:t>„</w:t>
      </w:r>
      <w:r w:rsidR="00B55D63" w:rsidRPr="00251AB0">
        <w:rPr>
          <w:rFonts w:ascii="Times New Roman" w:eastAsiaTheme="minorHAnsi" w:hAnsi="Times New Roman" w:cs="Times New Roman"/>
          <w:i/>
          <w:sz w:val="24"/>
          <w:szCs w:val="24"/>
        </w:rPr>
        <w:t>Vadovaujantis Vilkaviškio rajono savivaldybės Administracijos direktoriaus 2019 m. birželio 6 d. įsakymu Nr. B-ĮV-614 patvirtintais Vilkaviškio rajono savivaldybės administracijos eismo saugumui gerinti, spręsti eismo organizavimo ir saugaus eismo priemonių įgyvendinimo klausimus Vilkaviškio rajono savivaldybės teritorijoje. Aš Vilkaviškio rajono gyventojams paviešinau komisijos, kuriai vadovauju darbą</w:t>
      </w:r>
      <w:r w:rsidR="00C51BC3">
        <w:rPr>
          <w:rFonts w:ascii="Times New Roman" w:eastAsiaTheme="minorHAnsi" w:hAnsi="Times New Roman" w:cs="Times New Roman"/>
          <w:i/>
          <w:sz w:val="24"/>
          <w:szCs w:val="24"/>
        </w:rPr>
        <w:t>.</w:t>
      </w:r>
      <w:r w:rsidR="00B55D63" w:rsidRPr="00251AB0">
        <w:rPr>
          <w:rFonts w:ascii="Times New Roman" w:eastAsiaTheme="minorHAnsi" w:hAnsi="Times New Roman" w:cs="Times New Roman"/>
          <w:iCs/>
          <w:sz w:val="24"/>
          <w:szCs w:val="24"/>
        </w:rPr>
        <w:t>“</w:t>
      </w:r>
    </w:p>
    <w:p w14:paraId="2DEE988F" w14:textId="7ACCCDC6" w:rsidR="00251AB0" w:rsidRDefault="00B55D63" w:rsidP="0046676A">
      <w:pPr>
        <w:pStyle w:val="Sraopastraipa"/>
        <w:numPr>
          <w:ilvl w:val="1"/>
          <w:numId w:val="13"/>
        </w:numPr>
        <w:spacing w:after="0" w:line="350" w:lineRule="auto"/>
        <w:ind w:left="0" w:firstLine="709"/>
        <w:jc w:val="both"/>
        <w:rPr>
          <w:rFonts w:ascii="Times New Roman" w:eastAsiaTheme="minorHAnsi" w:hAnsi="Times New Roman" w:cs="Times New Roman"/>
          <w:iCs/>
          <w:sz w:val="24"/>
          <w:szCs w:val="24"/>
        </w:rPr>
      </w:pPr>
      <w:r w:rsidRPr="00251AB0">
        <w:rPr>
          <w:rFonts w:ascii="Times New Roman" w:eastAsiaTheme="minorHAnsi" w:hAnsi="Times New Roman" w:cs="Times New Roman"/>
          <w:iCs/>
          <w:sz w:val="24"/>
          <w:szCs w:val="24"/>
        </w:rPr>
        <w:t>„</w:t>
      </w:r>
      <w:r w:rsidRPr="00251AB0">
        <w:rPr>
          <w:rFonts w:ascii="Times New Roman" w:eastAsiaTheme="minorHAnsi" w:hAnsi="Times New Roman" w:cs="Times New Roman"/>
          <w:i/>
          <w:sz w:val="24"/>
          <w:szCs w:val="24"/>
        </w:rPr>
        <w:t>Kadangi esu ne tik politinio pasitikėjimo valstybės tarnautoja, privalanti atlikti savo tarnybines funkcijas, tačiau ir kandidatė į LR Seimą, privalau žymėti įrašus socialiniuose tinkluose, kurie gali turėti politinės reklamos požymių. Esantis politinės reklamos apibrėžimas nėra visiškai aiškus kuriuos įrašus reikia žymėti, kurių nereikia. Jeigu įrašai nežymimi, tuomet kyla klausimų dėl nepažymėtos politinės reklamos, todėl įrašai buvo pažymėti</w:t>
      </w:r>
      <w:r w:rsidR="00C51BC3">
        <w:rPr>
          <w:rFonts w:ascii="Times New Roman" w:eastAsiaTheme="minorHAnsi" w:hAnsi="Times New Roman" w:cs="Times New Roman"/>
          <w:i/>
          <w:sz w:val="24"/>
          <w:szCs w:val="24"/>
        </w:rPr>
        <w:t>.</w:t>
      </w:r>
      <w:r w:rsidRPr="00251AB0">
        <w:rPr>
          <w:rFonts w:ascii="Times New Roman" w:eastAsiaTheme="minorHAnsi" w:hAnsi="Times New Roman" w:cs="Times New Roman"/>
          <w:iCs/>
          <w:sz w:val="24"/>
          <w:szCs w:val="24"/>
        </w:rPr>
        <w:t>“</w:t>
      </w:r>
    </w:p>
    <w:p w14:paraId="70841DF2" w14:textId="1DFF0E0E" w:rsidR="00251AB0" w:rsidRDefault="003A7D1B" w:rsidP="0046676A">
      <w:pPr>
        <w:pStyle w:val="Sraopastraipa"/>
        <w:numPr>
          <w:ilvl w:val="0"/>
          <w:numId w:val="13"/>
        </w:numPr>
        <w:spacing w:after="0" w:line="350" w:lineRule="auto"/>
        <w:ind w:left="0" w:firstLine="709"/>
        <w:jc w:val="both"/>
        <w:rPr>
          <w:rFonts w:ascii="Times New Roman" w:eastAsiaTheme="minorHAnsi" w:hAnsi="Times New Roman" w:cs="Times New Roman"/>
          <w:iCs/>
          <w:sz w:val="24"/>
          <w:szCs w:val="24"/>
        </w:rPr>
      </w:pPr>
      <w:r w:rsidRPr="00251AB0">
        <w:rPr>
          <w:rFonts w:ascii="Times New Roman" w:eastAsiaTheme="minorHAnsi" w:hAnsi="Times New Roman" w:cs="Times New Roman"/>
          <w:iCs/>
          <w:sz w:val="24"/>
          <w:szCs w:val="24"/>
        </w:rPr>
        <w:lastRenderedPageBreak/>
        <w:t>2020 m. liepos 24 d. buvo išsiųstas papildomas paklausimas</w:t>
      </w:r>
      <w:r w:rsidR="00B55D63" w:rsidRPr="00251AB0">
        <w:rPr>
          <w:rFonts w:ascii="Times New Roman" w:eastAsiaTheme="minorHAnsi" w:hAnsi="Times New Roman" w:cs="Times New Roman"/>
          <w:iCs/>
          <w:sz w:val="24"/>
          <w:szCs w:val="24"/>
        </w:rPr>
        <w:t xml:space="preserve">, kuriuo </w:t>
      </w:r>
      <w:r w:rsidR="00602D5E" w:rsidRPr="00251AB0">
        <w:rPr>
          <w:rFonts w:ascii="Times New Roman" w:eastAsiaTheme="minorHAnsi" w:hAnsi="Times New Roman" w:cs="Times New Roman"/>
          <w:iCs/>
          <w:sz w:val="24"/>
          <w:szCs w:val="24"/>
        </w:rPr>
        <w:t>antrą kartą</w:t>
      </w:r>
      <w:r w:rsidR="00B55D63" w:rsidRPr="00251AB0">
        <w:rPr>
          <w:rFonts w:ascii="Times New Roman" w:eastAsiaTheme="minorHAnsi" w:hAnsi="Times New Roman" w:cs="Times New Roman"/>
          <w:iCs/>
          <w:sz w:val="24"/>
          <w:szCs w:val="24"/>
        </w:rPr>
        <w:t xml:space="preserve"> paprašyta pateikti viešai skelbiamos informacijos, kuria remiantis</w:t>
      </w:r>
      <w:r w:rsidR="001410C7" w:rsidRPr="00251AB0">
        <w:rPr>
          <w:rFonts w:ascii="Times New Roman" w:eastAsiaTheme="minorHAnsi" w:hAnsi="Times New Roman" w:cs="Times New Roman"/>
          <w:iCs/>
          <w:sz w:val="24"/>
          <w:szCs w:val="24"/>
        </w:rPr>
        <w:t xml:space="preserve"> Daivos Riklienės</w:t>
      </w:r>
      <w:r w:rsidR="00B55D63" w:rsidRPr="00251AB0">
        <w:rPr>
          <w:rFonts w:ascii="Times New Roman" w:eastAsiaTheme="minorHAnsi" w:hAnsi="Times New Roman" w:cs="Times New Roman"/>
          <w:iCs/>
          <w:sz w:val="24"/>
          <w:szCs w:val="24"/>
        </w:rPr>
        <w:t xml:space="preserve"> „Facebook“ paskyroje 2020 m. gegužės 29 d. buvo publikuotas įrašas apie gydymo įstaigų paslaugų teikimo atnaujinimą, šaltinį</w:t>
      </w:r>
      <w:r w:rsidR="001410C7" w:rsidRPr="00251AB0">
        <w:rPr>
          <w:rFonts w:ascii="Times New Roman" w:eastAsiaTheme="minorHAnsi" w:hAnsi="Times New Roman" w:cs="Times New Roman"/>
          <w:iCs/>
          <w:sz w:val="24"/>
          <w:szCs w:val="24"/>
        </w:rPr>
        <w:t xml:space="preserve"> bei eismo saugumo komisijos posėdžio, kuriuo remiantis buvo parengtas 2020</w:t>
      </w:r>
      <w:r w:rsidR="00EC3F11">
        <w:rPr>
          <w:rFonts w:ascii="Times New Roman" w:eastAsiaTheme="minorHAnsi" w:hAnsi="Times New Roman" w:cs="Times New Roman"/>
          <w:iCs/>
          <w:sz w:val="24"/>
          <w:szCs w:val="24"/>
        </w:rPr>
        <w:t> </w:t>
      </w:r>
      <w:r w:rsidR="001410C7" w:rsidRPr="00251AB0">
        <w:rPr>
          <w:rFonts w:ascii="Times New Roman" w:eastAsiaTheme="minorHAnsi" w:hAnsi="Times New Roman" w:cs="Times New Roman"/>
          <w:iCs/>
          <w:sz w:val="24"/>
          <w:szCs w:val="24"/>
        </w:rPr>
        <w:t>m. birželio 3 d. publikuotas įrašas apie eismo saugumą Vilkaviškio mieste, protokolą.</w:t>
      </w:r>
    </w:p>
    <w:p w14:paraId="5910818A" w14:textId="5CCB02EE" w:rsidR="00251AB0" w:rsidRDefault="00B33571" w:rsidP="0046676A">
      <w:pPr>
        <w:pStyle w:val="Sraopastraipa"/>
        <w:numPr>
          <w:ilvl w:val="0"/>
          <w:numId w:val="13"/>
        </w:numPr>
        <w:spacing w:after="0" w:line="350" w:lineRule="auto"/>
        <w:ind w:left="0" w:firstLine="709"/>
        <w:jc w:val="both"/>
        <w:rPr>
          <w:rFonts w:ascii="Times New Roman" w:eastAsiaTheme="minorHAnsi" w:hAnsi="Times New Roman" w:cs="Times New Roman"/>
          <w:iCs/>
          <w:sz w:val="24"/>
          <w:szCs w:val="24"/>
        </w:rPr>
      </w:pPr>
      <w:r w:rsidRPr="00251AB0">
        <w:rPr>
          <w:rFonts w:ascii="Times New Roman" w:eastAsiaTheme="minorHAnsi" w:hAnsi="Times New Roman" w:cs="Times New Roman"/>
          <w:iCs/>
          <w:sz w:val="24"/>
          <w:szCs w:val="24"/>
        </w:rPr>
        <w:t xml:space="preserve">2020 m. liepos </w:t>
      </w:r>
      <w:r w:rsidRPr="00251AB0">
        <w:rPr>
          <w:rFonts w:ascii="Times New Roman" w:eastAsiaTheme="minorHAnsi" w:hAnsi="Times New Roman" w:cs="Times New Roman"/>
          <w:iCs/>
          <w:sz w:val="24"/>
          <w:szCs w:val="24"/>
          <w:lang w:val="en-US"/>
        </w:rPr>
        <w:t>29</w:t>
      </w:r>
      <w:r w:rsidRPr="00251AB0">
        <w:rPr>
          <w:rFonts w:ascii="Times New Roman" w:eastAsiaTheme="minorHAnsi" w:hAnsi="Times New Roman" w:cs="Times New Roman"/>
          <w:iCs/>
          <w:sz w:val="24"/>
          <w:szCs w:val="24"/>
        </w:rPr>
        <w:t xml:space="preserve"> d. gautas atsakymas (reg. Nr. 1-2020 (7.9), kuriame nurodyta, kad:</w:t>
      </w:r>
    </w:p>
    <w:p w14:paraId="3FD52DF9" w14:textId="4549C05B" w:rsidR="003933F7" w:rsidRDefault="003933F7" w:rsidP="0046676A">
      <w:pPr>
        <w:pStyle w:val="Sraopastraipa"/>
        <w:numPr>
          <w:ilvl w:val="1"/>
          <w:numId w:val="13"/>
        </w:numPr>
        <w:spacing w:after="0" w:line="350" w:lineRule="auto"/>
        <w:ind w:left="0" w:firstLine="709"/>
        <w:jc w:val="both"/>
        <w:rPr>
          <w:rFonts w:ascii="Times New Roman" w:eastAsiaTheme="minorHAnsi" w:hAnsi="Times New Roman" w:cs="Times New Roman"/>
          <w:iCs/>
          <w:sz w:val="24"/>
          <w:szCs w:val="24"/>
        </w:rPr>
      </w:pPr>
      <w:r w:rsidRPr="00251AB0">
        <w:rPr>
          <w:rFonts w:ascii="Times New Roman" w:eastAsiaTheme="minorHAnsi" w:hAnsi="Times New Roman" w:cs="Times New Roman"/>
          <w:iCs/>
          <w:sz w:val="24"/>
          <w:szCs w:val="24"/>
        </w:rPr>
        <w:t xml:space="preserve">Į prašymą atsiųsti posėdžio protokolą, </w:t>
      </w:r>
      <w:r>
        <w:rPr>
          <w:rFonts w:ascii="Times New Roman" w:eastAsiaTheme="minorHAnsi" w:hAnsi="Times New Roman" w:cs="Times New Roman"/>
          <w:iCs/>
          <w:sz w:val="24"/>
          <w:szCs w:val="24"/>
        </w:rPr>
        <w:t xml:space="preserve">kuriuo remiantis paskelbtas </w:t>
      </w:r>
      <w:r>
        <w:rPr>
          <w:rFonts w:ascii="Times New Roman" w:eastAsiaTheme="minorHAnsi" w:hAnsi="Times New Roman" w:cs="Times New Roman"/>
          <w:iCs/>
          <w:sz w:val="24"/>
          <w:szCs w:val="24"/>
        </w:rPr>
        <w:fldChar w:fldCharType="begin"/>
      </w:r>
      <w:r>
        <w:rPr>
          <w:rFonts w:ascii="Times New Roman" w:eastAsiaTheme="minorHAnsi" w:hAnsi="Times New Roman" w:cs="Times New Roman"/>
          <w:iCs/>
          <w:sz w:val="24"/>
          <w:szCs w:val="24"/>
        </w:rPr>
        <w:instrText xml:space="preserve"> REF _Ref49350793 \r \h </w:instrText>
      </w:r>
      <w:r>
        <w:rPr>
          <w:rFonts w:ascii="Times New Roman" w:eastAsiaTheme="minorHAnsi" w:hAnsi="Times New Roman" w:cs="Times New Roman"/>
          <w:iCs/>
          <w:sz w:val="24"/>
          <w:szCs w:val="24"/>
        </w:rPr>
      </w:r>
      <w:r>
        <w:rPr>
          <w:rFonts w:ascii="Times New Roman" w:eastAsiaTheme="minorHAnsi" w:hAnsi="Times New Roman" w:cs="Times New Roman"/>
          <w:iCs/>
          <w:sz w:val="24"/>
          <w:szCs w:val="24"/>
        </w:rPr>
        <w:fldChar w:fldCharType="separate"/>
      </w:r>
      <w:r w:rsidR="008D6B1B">
        <w:rPr>
          <w:rFonts w:ascii="Times New Roman" w:eastAsiaTheme="minorHAnsi" w:hAnsi="Times New Roman" w:cs="Times New Roman"/>
          <w:iCs/>
          <w:sz w:val="24"/>
          <w:szCs w:val="24"/>
        </w:rPr>
        <w:t>8.3.3</w:t>
      </w:r>
      <w:r>
        <w:rPr>
          <w:rFonts w:ascii="Times New Roman" w:eastAsiaTheme="minorHAnsi" w:hAnsi="Times New Roman" w:cs="Times New Roman"/>
          <w:iCs/>
          <w:sz w:val="24"/>
          <w:szCs w:val="24"/>
        </w:rPr>
        <w:fldChar w:fldCharType="end"/>
      </w:r>
      <w:r>
        <w:rPr>
          <w:rFonts w:ascii="Times New Roman" w:eastAsiaTheme="minorHAnsi" w:hAnsi="Times New Roman" w:cs="Times New Roman"/>
          <w:iCs/>
          <w:sz w:val="24"/>
          <w:szCs w:val="24"/>
        </w:rPr>
        <w:t xml:space="preserve"> papunktyje nurodytas įrašas, </w:t>
      </w:r>
      <w:r w:rsidRPr="00251AB0">
        <w:rPr>
          <w:rFonts w:ascii="Times New Roman" w:eastAsiaTheme="minorHAnsi" w:hAnsi="Times New Roman" w:cs="Times New Roman"/>
          <w:iCs/>
          <w:sz w:val="24"/>
          <w:szCs w:val="24"/>
        </w:rPr>
        <w:t>D.</w:t>
      </w:r>
      <w:r>
        <w:rPr>
          <w:rFonts w:ascii="Times New Roman" w:eastAsiaTheme="minorHAnsi" w:hAnsi="Times New Roman" w:cs="Times New Roman"/>
          <w:iCs/>
          <w:sz w:val="24"/>
          <w:szCs w:val="24"/>
        </w:rPr>
        <w:t> </w:t>
      </w:r>
      <w:r w:rsidRPr="00251AB0">
        <w:rPr>
          <w:rFonts w:ascii="Times New Roman" w:eastAsiaTheme="minorHAnsi" w:hAnsi="Times New Roman" w:cs="Times New Roman"/>
          <w:iCs/>
          <w:sz w:val="24"/>
          <w:szCs w:val="24"/>
        </w:rPr>
        <w:t xml:space="preserve">Riklienė </w:t>
      </w:r>
      <w:r>
        <w:rPr>
          <w:rFonts w:ascii="Times New Roman" w:eastAsiaTheme="minorHAnsi" w:hAnsi="Times New Roman" w:cs="Times New Roman"/>
          <w:iCs/>
          <w:sz w:val="24"/>
          <w:szCs w:val="24"/>
        </w:rPr>
        <w:t>pateikė</w:t>
      </w:r>
      <w:r w:rsidRPr="00251AB0">
        <w:rPr>
          <w:rFonts w:ascii="Times New Roman" w:eastAsiaTheme="minorHAnsi" w:hAnsi="Times New Roman" w:cs="Times New Roman"/>
          <w:iCs/>
          <w:sz w:val="24"/>
          <w:szCs w:val="24"/>
        </w:rPr>
        <w:t xml:space="preserve"> nuorodą į protokolą ir atsakė: </w:t>
      </w:r>
      <w:r>
        <w:rPr>
          <w:rFonts w:ascii="Times New Roman" w:eastAsiaTheme="minorHAnsi" w:hAnsi="Times New Roman" w:cs="Times New Roman"/>
          <w:iCs/>
          <w:sz w:val="24"/>
          <w:szCs w:val="24"/>
        </w:rPr>
        <w:t>„</w:t>
      </w:r>
      <w:r w:rsidRPr="00E202F7">
        <w:rPr>
          <w:rFonts w:ascii="Times New Roman" w:eastAsiaTheme="minorHAnsi" w:hAnsi="Times New Roman" w:cs="Times New Roman"/>
          <w:i/>
          <w:sz w:val="24"/>
          <w:szCs w:val="24"/>
        </w:rPr>
        <w:t>Vilkaviškio rajono</w:t>
      </w:r>
      <w:r w:rsidRPr="00251AB0">
        <w:rPr>
          <w:rFonts w:ascii="Times New Roman" w:eastAsiaTheme="minorHAnsi" w:hAnsi="Times New Roman" w:cs="Times New Roman"/>
          <w:i/>
          <w:sz w:val="24"/>
          <w:szCs w:val="24"/>
        </w:rPr>
        <w:t xml:space="preserve"> savivaldybės administracijos eismo saugumo komisija veikia pagal patvirtintus nuostatus, o visi protokolai skelbiami viešai</w:t>
      </w:r>
      <w:r>
        <w:rPr>
          <w:rFonts w:ascii="Times New Roman" w:eastAsiaTheme="minorHAnsi" w:hAnsi="Times New Roman" w:cs="Times New Roman"/>
          <w:i/>
          <w:sz w:val="24"/>
          <w:szCs w:val="24"/>
        </w:rPr>
        <w:t>“</w:t>
      </w:r>
      <w:r>
        <w:rPr>
          <w:rFonts w:ascii="Times New Roman" w:eastAsiaTheme="minorHAnsi" w:hAnsi="Times New Roman" w:cs="Times New Roman"/>
          <w:iCs/>
          <w:sz w:val="24"/>
          <w:szCs w:val="24"/>
        </w:rPr>
        <w:t>.</w:t>
      </w:r>
      <w:r w:rsidRPr="00251AB0">
        <w:rPr>
          <w:rFonts w:ascii="Times New Roman" w:eastAsiaTheme="minorHAnsi" w:hAnsi="Times New Roman" w:cs="Times New Roman"/>
          <w:iCs/>
          <w:sz w:val="24"/>
          <w:szCs w:val="24"/>
        </w:rPr>
        <w:t xml:space="preserve"> </w:t>
      </w:r>
    </w:p>
    <w:p w14:paraId="18283AC9" w14:textId="7DB85FE2" w:rsidR="00251AB0" w:rsidRPr="00E202F7" w:rsidRDefault="00E202F7" w:rsidP="0046676A">
      <w:pPr>
        <w:pStyle w:val="Sraopastraipa"/>
        <w:numPr>
          <w:ilvl w:val="1"/>
          <w:numId w:val="13"/>
        </w:numPr>
        <w:spacing w:after="0" w:line="350" w:lineRule="auto"/>
        <w:ind w:left="0" w:firstLine="709"/>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Pažymos </w:t>
      </w:r>
      <w:r>
        <w:rPr>
          <w:rFonts w:ascii="Times New Roman" w:eastAsiaTheme="minorHAnsi" w:hAnsi="Times New Roman" w:cs="Times New Roman"/>
          <w:iCs/>
          <w:sz w:val="24"/>
          <w:szCs w:val="24"/>
        </w:rPr>
        <w:fldChar w:fldCharType="begin"/>
      </w:r>
      <w:r>
        <w:rPr>
          <w:rFonts w:ascii="Times New Roman" w:eastAsiaTheme="minorHAnsi" w:hAnsi="Times New Roman" w:cs="Times New Roman"/>
          <w:iCs/>
          <w:sz w:val="24"/>
          <w:szCs w:val="24"/>
        </w:rPr>
        <w:instrText xml:space="preserve"> REF _Ref49350754 \r \h </w:instrText>
      </w:r>
      <w:r>
        <w:rPr>
          <w:rFonts w:ascii="Times New Roman" w:eastAsiaTheme="minorHAnsi" w:hAnsi="Times New Roman" w:cs="Times New Roman"/>
          <w:iCs/>
          <w:sz w:val="24"/>
          <w:szCs w:val="24"/>
        </w:rPr>
      </w:r>
      <w:r>
        <w:rPr>
          <w:rFonts w:ascii="Times New Roman" w:eastAsiaTheme="minorHAnsi" w:hAnsi="Times New Roman" w:cs="Times New Roman"/>
          <w:iCs/>
          <w:sz w:val="24"/>
          <w:szCs w:val="24"/>
        </w:rPr>
        <w:fldChar w:fldCharType="separate"/>
      </w:r>
      <w:r w:rsidR="008D6B1B">
        <w:rPr>
          <w:rFonts w:ascii="Times New Roman" w:eastAsiaTheme="minorHAnsi" w:hAnsi="Times New Roman" w:cs="Times New Roman"/>
          <w:iCs/>
          <w:sz w:val="24"/>
          <w:szCs w:val="24"/>
        </w:rPr>
        <w:t>8.3.1</w:t>
      </w:r>
      <w:r>
        <w:rPr>
          <w:rFonts w:ascii="Times New Roman" w:eastAsiaTheme="minorHAnsi" w:hAnsi="Times New Roman" w:cs="Times New Roman"/>
          <w:iCs/>
          <w:sz w:val="24"/>
          <w:szCs w:val="24"/>
        </w:rPr>
        <w:fldChar w:fldCharType="end"/>
      </w:r>
      <w:r>
        <w:rPr>
          <w:rFonts w:ascii="Times New Roman" w:eastAsiaTheme="minorHAnsi" w:hAnsi="Times New Roman" w:cs="Times New Roman"/>
          <w:iCs/>
          <w:sz w:val="24"/>
          <w:szCs w:val="24"/>
        </w:rPr>
        <w:t xml:space="preserve"> papunktyje nurodytam </w:t>
      </w:r>
      <w:r w:rsidRPr="00E202F7">
        <w:rPr>
          <w:rFonts w:ascii="Times New Roman" w:eastAsiaTheme="minorHAnsi" w:hAnsi="Times New Roman" w:cs="Times New Roman"/>
          <w:iCs/>
          <w:sz w:val="24"/>
          <w:szCs w:val="24"/>
        </w:rPr>
        <w:t xml:space="preserve">gegužės 29 d. </w:t>
      </w:r>
      <w:r>
        <w:rPr>
          <w:rFonts w:ascii="Times New Roman" w:eastAsiaTheme="minorHAnsi" w:hAnsi="Times New Roman" w:cs="Times New Roman"/>
          <w:iCs/>
          <w:sz w:val="24"/>
          <w:szCs w:val="24"/>
        </w:rPr>
        <w:t>įrašui informaciją parengė pati D. Riklienė</w:t>
      </w:r>
      <w:r w:rsidR="001E10B6">
        <w:rPr>
          <w:rFonts w:ascii="Times New Roman" w:eastAsiaTheme="minorHAnsi" w:hAnsi="Times New Roman" w:cs="Times New Roman"/>
          <w:iCs/>
          <w:sz w:val="24"/>
          <w:szCs w:val="24"/>
        </w:rPr>
        <w:t>,</w:t>
      </w:r>
      <w:r w:rsidR="003D7949" w:rsidRPr="00E202F7">
        <w:rPr>
          <w:rFonts w:ascii="Times New Roman" w:eastAsiaTheme="minorHAnsi" w:hAnsi="Times New Roman" w:cs="Times New Roman"/>
          <w:i/>
          <w:sz w:val="24"/>
          <w:szCs w:val="24"/>
        </w:rPr>
        <w:t xml:space="preserve"> </w:t>
      </w:r>
      <w:r w:rsidRPr="003469CB">
        <w:rPr>
          <w:rFonts w:ascii="Times New Roman" w:eastAsiaTheme="minorHAnsi" w:hAnsi="Times New Roman" w:cs="Times New Roman"/>
          <w:sz w:val="24"/>
          <w:szCs w:val="24"/>
        </w:rPr>
        <w:t>„</w:t>
      </w:r>
      <w:r w:rsidR="003D7949" w:rsidRPr="00E202F7">
        <w:rPr>
          <w:rFonts w:ascii="Times New Roman" w:eastAsiaTheme="minorHAnsi" w:hAnsi="Times New Roman" w:cs="Times New Roman"/>
          <w:i/>
          <w:sz w:val="24"/>
          <w:szCs w:val="24"/>
        </w:rPr>
        <w:t xml:space="preserve">atsižvelgdama į gegužės </w:t>
      </w:r>
      <w:r w:rsidR="003D7949" w:rsidRPr="00B060A4">
        <w:rPr>
          <w:rFonts w:ascii="Times New Roman" w:eastAsiaTheme="minorHAnsi" w:hAnsi="Times New Roman" w:cs="Times New Roman"/>
          <w:i/>
          <w:sz w:val="24"/>
          <w:szCs w:val="24"/>
        </w:rPr>
        <w:t>27 d. (</w:t>
      </w:r>
      <w:r w:rsidR="003D7949" w:rsidRPr="00E202F7">
        <w:rPr>
          <w:rFonts w:ascii="Times New Roman" w:eastAsiaTheme="minorHAnsi" w:hAnsi="Times New Roman" w:cs="Times New Roman"/>
          <w:i/>
          <w:sz w:val="24"/>
          <w:szCs w:val="24"/>
        </w:rPr>
        <w:t xml:space="preserve">įterpta nuoroda į LR Sveikatos apsaugos ministerijos straipsnį) visuomenės aptarnavimo grupės informaciją, ką ir paminėjau tekste. Perskaičius Visuomenės informavimo centro informaciją atkreipiau dėmesį, kad Marijampolės apskrityje aktyviai duris atvėrė poliklinikos, bet veikia tik </w:t>
      </w:r>
      <w:r w:rsidR="003D7949" w:rsidRPr="00B060A4">
        <w:rPr>
          <w:rFonts w:ascii="Times New Roman" w:eastAsiaTheme="minorHAnsi" w:hAnsi="Times New Roman" w:cs="Times New Roman"/>
          <w:i/>
          <w:sz w:val="24"/>
          <w:szCs w:val="24"/>
        </w:rPr>
        <w:t xml:space="preserve">20 proc. </w:t>
      </w:r>
      <w:r w:rsidR="009226D7" w:rsidRPr="00E202F7">
        <w:rPr>
          <w:rFonts w:ascii="Times New Roman" w:eastAsiaTheme="minorHAnsi" w:hAnsi="Times New Roman" w:cs="Times New Roman"/>
          <w:i/>
          <w:sz w:val="24"/>
          <w:szCs w:val="24"/>
        </w:rPr>
        <w:t>ligoninių</w:t>
      </w:r>
      <w:r w:rsidR="003D7949" w:rsidRPr="00E202F7">
        <w:rPr>
          <w:rFonts w:ascii="Times New Roman" w:eastAsiaTheme="minorHAnsi" w:hAnsi="Times New Roman" w:cs="Times New Roman"/>
          <w:i/>
          <w:sz w:val="24"/>
          <w:szCs w:val="24"/>
        </w:rPr>
        <w:t xml:space="preserve">, todėl kaip Vilkaviškio rajono savivaldybės administracijos direktoriaus pavaduotoja, kuruojanti sveikatos sritį, bei kaip operacijų centro koordinatorė ir vadovė, užsibrėžiau tikslą išsiaiškinti, kokia situacija mūsų rajone. Operacijų centras, aš, jo vadovė, Vilkaviškio rajono savivaldybės Meras Algirdas Neiberka, Administracijos direktorius Vitas Gavėnas, viso karantino metu dirbome ne nuotoliniu būdu, tačiau iš savivaldybės tarybos posėdžių salės, laikydamiesi saugių atstumų, dėvėdami asmens apsaugos priemones, jungdavomės kiekvieną rytą </w:t>
      </w:r>
      <w:r w:rsidR="003D7949" w:rsidRPr="00B060A4">
        <w:rPr>
          <w:rFonts w:ascii="Times New Roman" w:eastAsiaTheme="minorHAnsi" w:hAnsi="Times New Roman" w:cs="Times New Roman"/>
          <w:i/>
          <w:sz w:val="24"/>
          <w:szCs w:val="24"/>
        </w:rPr>
        <w:t xml:space="preserve">9.00 val. On-line </w:t>
      </w:r>
      <w:r w:rsidR="003D7949" w:rsidRPr="00E202F7">
        <w:rPr>
          <w:rFonts w:ascii="Times New Roman" w:eastAsiaTheme="minorHAnsi" w:hAnsi="Times New Roman" w:cs="Times New Roman"/>
          <w:i/>
          <w:sz w:val="24"/>
          <w:szCs w:val="24"/>
        </w:rPr>
        <w:t xml:space="preserve">su Vilkaviškio ligoninės, Vilkaviškio pirminės sveikatos priežiūros centro, Kybartų pirminės sveikatos priežiūros centro, Didvyžių socialinės globos namų, Gudkaimio globos namų, Vilkaviškio socialinės pagalbos centro vadovais ir aptardavome visus gautus Sveikatos apsaugos ministro ir Valstybės operacijų vadovo sprendimus, bei Vyriausybės nutarimus, kylančias problemas. Apie Vilkaviškio ligoninės, Vilkaviškio pirminės </w:t>
      </w:r>
      <w:r w:rsidR="006B7A8A" w:rsidRPr="00E202F7">
        <w:rPr>
          <w:rFonts w:ascii="Times New Roman" w:eastAsiaTheme="minorHAnsi" w:hAnsi="Times New Roman" w:cs="Times New Roman"/>
          <w:i/>
          <w:sz w:val="24"/>
          <w:szCs w:val="24"/>
        </w:rPr>
        <w:t xml:space="preserve">sveikatos priežiūros centro, Kybartų pirminės sveikatos priežiūros centro paslaugų teikimo atnaujinimą paklausiau gegužės </w:t>
      </w:r>
      <w:r w:rsidR="006B7A8A" w:rsidRPr="00B060A4">
        <w:rPr>
          <w:rFonts w:ascii="Times New Roman" w:eastAsiaTheme="minorHAnsi" w:hAnsi="Times New Roman" w:cs="Times New Roman"/>
          <w:i/>
          <w:sz w:val="24"/>
          <w:szCs w:val="24"/>
        </w:rPr>
        <w:t xml:space="preserve">28 d. </w:t>
      </w:r>
      <w:r w:rsidR="006B7A8A" w:rsidRPr="00E202F7">
        <w:rPr>
          <w:rFonts w:ascii="Times New Roman" w:eastAsiaTheme="minorHAnsi" w:hAnsi="Times New Roman" w:cs="Times New Roman"/>
          <w:i/>
          <w:sz w:val="24"/>
          <w:szCs w:val="24"/>
        </w:rPr>
        <w:t>on-line rytinio susitikimo metu. Privačios sveikatos priežiūros įstaigos buvo apklaustos telefonu, bei sudarytas įstaigų sąrašas. (...) Įrašus Facebook asmeninėje paskyroje rengiu ir skelbiu pati. Įrašai nebuvo pažymėti politinė reklama, nes tai mano tiesioginio darbo dalis. (...) Kadangi esu ne tik politinio pasitikėjimo valstybės tarnautoja, privalanti atlikti savo tarnybines funkcijas, ir kandidatė į LR Seimą, supratau, kad privalau pažymėti visus įrašus skelbiamus socialiniuose tinkluose. Liko neaišku kaip turėjau pasielgti, nes jeigu įrašai buvo nežymimi, kilo klausimų dėl nepažymėtos politinės reklamos, pažymėjau – gavau įspėjimą, kad naudojuosi tarnybine padėtimi</w:t>
      </w:r>
      <w:r w:rsidR="001E10B6">
        <w:rPr>
          <w:rFonts w:ascii="Times New Roman" w:eastAsiaTheme="minorHAnsi" w:hAnsi="Times New Roman" w:cs="Times New Roman"/>
          <w:i/>
          <w:sz w:val="24"/>
          <w:szCs w:val="24"/>
        </w:rPr>
        <w:t>.</w:t>
      </w:r>
      <w:r w:rsidR="006B7A8A" w:rsidRPr="003469CB">
        <w:rPr>
          <w:rFonts w:ascii="Times New Roman" w:eastAsiaTheme="minorHAnsi" w:hAnsi="Times New Roman" w:cs="Times New Roman"/>
          <w:sz w:val="24"/>
          <w:szCs w:val="24"/>
        </w:rPr>
        <w:t>“</w:t>
      </w:r>
    </w:p>
    <w:p w14:paraId="210F8A0E" w14:textId="761464BB" w:rsidR="00542200" w:rsidRDefault="00B5202D" w:rsidP="0046676A">
      <w:pPr>
        <w:pStyle w:val="Sraopastraipa"/>
        <w:numPr>
          <w:ilvl w:val="0"/>
          <w:numId w:val="13"/>
        </w:numPr>
        <w:spacing w:after="0" w:line="350" w:lineRule="auto"/>
        <w:ind w:left="0" w:firstLine="709"/>
        <w:jc w:val="both"/>
        <w:rPr>
          <w:rFonts w:ascii="Times New Roman" w:eastAsiaTheme="minorHAnsi" w:hAnsi="Times New Roman" w:cs="Times New Roman"/>
          <w:iCs/>
          <w:sz w:val="24"/>
          <w:szCs w:val="24"/>
        </w:rPr>
      </w:pPr>
      <w:bookmarkStart w:id="13" w:name="_Hlk48120162"/>
      <w:r w:rsidRPr="00542200">
        <w:rPr>
          <w:rFonts w:ascii="Times New Roman" w:eastAsiaTheme="minorHAnsi" w:hAnsi="Times New Roman" w:cs="Times New Roman"/>
          <w:iCs/>
          <w:sz w:val="24"/>
          <w:szCs w:val="24"/>
        </w:rPr>
        <w:t>Atkreiptinas dėmesys</w:t>
      </w:r>
      <w:r w:rsidR="001E10B6">
        <w:rPr>
          <w:rFonts w:ascii="Times New Roman" w:eastAsiaTheme="minorHAnsi" w:hAnsi="Times New Roman" w:cs="Times New Roman"/>
          <w:iCs/>
          <w:sz w:val="24"/>
          <w:szCs w:val="24"/>
        </w:rPr>
        <w:t xml:space="preserve"> į tai</w:t>
      </w:r>
      <w:r w:rsidRPr="00542200">
        <w:rPr>
          <w:rFonts w:ascii="Times New Roman" w:eastAsiaTheme="minorHAnsi" w:hAnsi="Times New Roman" w:cs="Times New Roman"/>
          <w:iCs/>
          <w:sz w:val="24"/>
          <w:szCs w:val="24"/>
        </w:rPr>
        <w:t>, kad tą pačią dieną (</w:t>
      </w:r>
      <w:r w:rsidR="00542200">
        <w:rPr>
          <w:rFonts w:ascii="Times New Roman" w:eastAsiaTheme="minorHAnsi" w:hAnsi="Times New Roman" w:cs="Times New Roman"/>
          <w:iCs/>
          <w:sz w:val="24"/>
          <w:szCs w:val="24"/>
        </w:rPr>
        <w:t xml:space="preserve">2020 m. </w:t>
      </w:r>
      <w:r w:rsidRPr="00542200">
        <w:rPr>
          <w:rFonts w:ascii="Times New Roman" w:eastAsiaTheme="minorHAnsi" w:hAnsi="Times New Roman" w:cs="Times New Roman"/>
          <w:iCs/>
          <w:sz w:val="24"/>
          <w:szCs w:val="24"/>
        </w:rPr>
        <w:t xml:space="preserve">gegužės 29 d.) </w:t>
      </w:r>
      <w:r w:rsidR="001C3EB4" w:rsidRPr="00542200">
        <w:rPr>
          <w:rFonts w:ascii="Times New Roman" w:eastAsiaTheme="minorHAnsi" w:hAnsi="Times New Roman" w:cs="Times New Roman"/>
          <w:iCs/>
          <w:sz w:val="24"/>
          <w:szCs w:val="24"/>
        </w:rPr>
        <w:t xml:space="preserve">panašia tema </w:t>
      </w:r>
      <w:r w:rsidRPr="00542200">
        <w:rPr>
          <w:rFonts w:ascii="Times New Roman" w:eastAsiaTheme="minorHAnsi" w:hAnsi="Times New Roman" w:cs="Times New Roman"/>
          <w:iCs/>
          <w:sz w:val="24"/>
          <w:szCs w:val="24"/>
        </w:rPr>
        <w:t>buvo p</w:t>
      </w:r>
      <w:r w:rsidR="0061232D" w:rsidRPr="00542200">
        <w:rPr>
          <w:rFonts w:ascii="Times New Roman" w:eastAsiaTheme="minorHAnsi" w:hAnsi="Times New Roman" w:cs="Times New Roman"/>
          <w:iCs/>
          <w:sz w:val="24"/>
          <w:szCs w:val="24"/>
        </w:rPr>
        <w:t>a</w:t>
      </w:r>
      <w:r w:rsidRPr="00542200">
        <w:rPr>
          <w:rFonts w:ascii="Times New Roman" w:eastAsiaTheme="minorHAnsi" w:hAnsi="Times New Roman" w:cs="Times New Roman"/>
          <w:iCs/>
          <w:sz w:val="24"/>
          <w:szCs w:val="24"/>
        </w:rPr>
        <w:t>ske</w:t>
      </w:r>
      <w:r w:rsidR="0061232D" w:rsidRPr="00542200">
        <w:rPr>
          <w:rFonts w:ascii="Times New Roman" w:eastAsiaTheme="minorHAnsi" w:hAnsi="Times New Roman" w:cs="Times New Roman"/>
          <w:iCs/>
          <w:sz w:val="24"/>
          <w:szCs w:val="24"/>
        </w:rPr>
        <w:t>l</w:t>
      </w:r>
      <w:r w:rsidRPr="00542200">
        <w:rPr>
          <w:rFonts w:ascii="Times New Roman" w:eastAsiaTheme="minorHAnsi" w:hAnsi="Times New Roman" w:cs="Times New Roman"/>
          <w:iCs/>
          <w:sz w:val="24"/>
          <w:szCs w:val="24"/>
        </w:rPr>
        <w:t>bti du politinės reklamos žyma pažymėti įrašai</w:t>
      </w:r>
      <w:r w:rsidR="0061232D" w:rsidRPr="00542200">
        <w:rPr>
          <w:rFonts w:ascii="Times New Roman" w:eastAsiaTheme="minorHAnsi" w:hAnsi="Times New Roman" w:cs="Times New Roman"/>
          <w:iCs/>
          <w:sz w:val="24"/>
          <w:szCs w:val="24"/>
        </w:rPr>
        <w:t>:</w:t>
      </w:r>
    </w:p>
    <w:p w14:paraId="29A03F7D" w14:textId="267CCDB3" w:rsidR="00542200" w:rsidRDefault="0061232D" w:rsidP="0046676A">
      <w:pPr>
        <w:pStyle w:val="Sraopastraipa"/>
        <w:numPr>
          <w:ilvl w:val="1"/>
          <w:numId w:val="13"/>
        </w:numPr>
        <w:spacing w:after="0" w:line="350" w:lineRule="auto"/>
        <w:ind w:left="0" w:firstLine="709"/>
        <w:jc w:val="both"/>
        <w:rPr>
          <w:rFonts w:ascii="Times New Roman" w:eastAsiaTheme="minorHAnsi" w:hAnsi="Times New Roman" w:cs="Times New Roman"/>
          <w:iCs/>
          <w:sz w:val="24"/>
          <w:szCs w:val="24"/>
        </w:rPr>
      </w:pPr>
      <w:r w:rsidRPr="00542200">
        <w:rPr>
          <w:rFonts w:ascii="Times New Roman" w:eastAsiaTheme="minorHAnsi" w:hAnsi="Times New Roman" w:cs="Times New Roman"/>
          <w:iCs/>
          <w:sz w:val="24"/>
          <w:szCs w:val="24"/>
        </w:rPr>
        <w:lastRenderedPageBreak/>
        <w:t xml:space="preserve">Vienas įrašas </w:t>
      </w:r>
      <w:r w:rsidR="00542200">
        <w:rPr>
          <w:rFonts w:ascii="Times New Roman" w:eastAsiaTheme="minorHAnsi" w:hAnsi="Times New Roman" w:cs="Times New Roman"/>
          <w:iCs/>
          <w:sz w:val="24"/>
          <w:szCs w:val="24"/>
        </w:rPr>
        <w:t xml:space="preserve">(žr. </w:t>
      </w:r>
      <w:r w:rsidR="00542200">
        <w:rPr>
          <w:rFonts w:ascii="Times New Roman" w:eastAsiaTheme="minorHAnsi" w:hAnsi="Times New Roman" w:cs="Times New Roman"/>
          <w:iCs/>
          <w:sz w:val="24"/>
          <w:szCs w:val="24"/>
        </w:rPr>
        <w:fldChar w:fldCharType="begin"/>
      </w:r>
      <w:r w:rsidR="00542200">
        <w:rPr>
          <w:rFonts w:ascii="Times New Roman" w:eastAsiaTheme="minorHAnsi" w:hAnsi="Times New Roman" w:cs="Times New Roman"/>
          <w:iCs/>
          <w:sz w:val="24"/>
          <w:szCs w:val="24"/>
        </w:rPr>
        <w:instrText xml:space="preserve"> REF _Ref49351555 \r \h </w:instrText>
      </w:r>
      <w:r w:rsidR="00542200">
        <w:rPr>
          <w:rFonts w:ascii="Times New Roman" w:eastAsiaTheme="minorHAnsi" w:hAnsi="Times New Roman" w:cs="Times New Roman"/>
          <w:iCs/>
          <w:sz w:val="24"/>
          <w:szCs w:val="24"/>
        </w:rPr>
      </w:r>
      <w:r w:rsidR="00542200">
        <w:rPr>
          <w:rFonts w:ascii="Times New Roman" w:eastAsiaTheme="minorHAnsi" w:hAnsi="Times New Roman" w:cs="Times New Roman"/>
          <w:iCs/>
          <w:sz w:val="24"/>
          <w:szCs w:val="24"/>
        </w:rPr>
        <w:fldChar w:fldCharType="separate"/>
      </w:r>
      <w:r w:rsidR="008D6B1B">
        <w:rPr>
          <w:rFonts w:ascii="Times New Roman" w:eastAsiaTheme="minorHAnsi" w:hAnsi="Times New Roman" w:cs="Times New Roman"/>
          <w:iCs/>
          <w:sz w:val="24"/>
          <w:szCs w:val="24"/>
        </w:rPr>
        <w:t>8.2.2</w:t>
      </w:r>
      <w:r w:rsidR="00542200">
        <w:rPr>
          <w:rFonts w:ascii="Times New Roman" w:eastAsiaTheme="minorHAnsi" w:hAnsi="Times New Roman" w:cs="Times New Roman"/>
          <w:iCs/>
          <w:sz w:val="24"/>
          <w:szCs w:val="24"/>
        </w:rPr>
        <w:fldChar w:fldCharType="end"/>
      </w:r>
      <w:r w:rsidR="00542200">
        <w:rPr>
          <w:rFonts w:ascii="Times New Roman" w:eastAsiaTheme="minorHAnsi" w:hAnsi="Times New Roman" w:cs="Times New Roman"/>
          <w:iCs/>
          <w:sz w:val="24"/>
          <w:szCs w:val="24"/>
        </w:rPr>
        <w:t xml:space="preserve"> papunktį) </w:t>
      </w:r>
      <w:r w:rsidRPr="00542200">
        <w:rPr>
          <w:rFonts w:ascii="Times New Roman" w:eastAsiaTheme="minorHAnsi" w:hAnsi="Times New Roman" w:cs="Times New Roman"/>
          <w:iCs/>
          <w:sz w:val="24"/>
          <w:szCs w:val="24"/>
        </w:rPr>
        <w:t>iliustruotas Lietuvos socialdemokratų partijos logotipu, nurodytas šūkis „Pasitikėkime žmonėmis“. Nustatyta, kad analogiškas įrašas socialinio tinklo „Facebook“ paskyroje „Lietuvos socialdemokratų partija – LSDP“ 2020</w:t>
      </w:r>
      <w:r w:rsidR="00857E6D">
        <w:rPr>
          <w:rFonts w:ascii="Times New Roman" w:eastAsiaTheme="minorHAnsi" w:hAnsi="Times New Roman" w:cs="Times New Roman"/>
          <w:iCs/>
          <w:sz w:val="24"/>
          <w:szCs w:val="24"/>
        </w:rPr>
        <w:t> </w:t>
      </w:r>
      <w:r w:rsidRPr="00542200">
        <w:rPr>
          <w:rFonts w:ascii="Times New Roman" w:eastAsiaTheme="minorHAnsi" w:hAnsi="Times New Roman" w:cs="Times New Roman"/>
          <w:iCs/>
          <w:sz w:val="24"/>
          <w:szCs w:val="24"/>
        </w:rPr>
        <w:t>m. gegužės 28 – birželio 1 d</w:t>
      </w:r>
      <w:r w:rsidR="003933F7">
        <w:rPr>
          <w:rFonts w:ascii="Times New Roman" w:eastAsiaTheme="minorHAnsi" w:hAnsi="Times New Roman" w:cs="Times New Roman"/>
          <w:iCs/>
          <w:sz w:val="24"/>
          <w:szCs w:val="24"/>
        </w:rPr>
        <w:t>. skleistas atlygintinai</w:t>
      </w:r>
      <w:r w:rsidRPr="00542200">
        <w:rPr>
          <w:rFonts w:ascii="Times New Roman" w:eastAsiaTheme="minorHAnsi" w:hAnsi="Times New Roman" w:cs="Times New Roman"/>
          <w:iCs/>
          <w:sz w:val="24"/>
          <w:szCs w:val="24"/>
        </w:rPr>
        <w:t xml:space="preserve">. </w:t>
      </w:r>
    </w:p>
    <w:p w14:paraId="5D13B21D" w14:textId="29983148" w:rsidR="00EC3F11" w:rsidRDefault="00E202F7" w:rsidP="0046676A">
      <w:pPr>
        <w:pStyle w:val="Sraopastraipa"/>
        <w:numPr>
          <w:ilvl w:val="1"/>
          <w:numId w:val="13"/>
        </w:numPr>
        <w:spacing w:after="0" w:line="350" w:lineRule="auto"/>
        <w:ind w:left="0" w:firstLine="709"/>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Kitas įrašas (žr. </w:t>
      </w:r>
      <w:r>
        <w:rPr>
          <w:rFonts w:ascii="Times New Roman" w:eastAsiaTheme="minorHAnsi" w:hAnsi="Times New Roman" w:cs="Times New Roman"/>
          <w:iCs/>
          <w:sz w:val="24"/>
          <w:szCs w:val="24"/>
        </w:rPr>
        <w:fldChar w:fldCharType="begin"/>
      </w:r>
      <w:r>
        <w:rPr>
          <w:rFonts w:ascii="Times New Roman" w:eastAsiaTheme="minorHAnsi" w:hAnsi="Times New Roman" w:cs="Times New Roman"/>
          <w:iCs/>
          <w:sz w:val="24"/>
          <w:szCs w:val="24"/>
        </w:rPr>
        <w:instrText xml:space="preserve"> REF _Ref49350754 \r \h </w:instrText>
      </w:r>
      <w:r>
        <w:rPr>
          <w:rFonts w:ascii="Times New Roman" w:eastAsiaTheme="minorHAnsi" w:hAnsi="Times New Roman" w:cs="Times New Roman"/>
          <w:iCs/>
          <w:sz w:val="24"/>
          <w:szCs w:val="24"/>
        </w:rPr>
      </w:r>
      <w:r>
        <w:rPr>
          <w:rFonts w:ascii="Times New Roman" w:eastAsiaTheme="minorHAnsi" w:hAnsi="Times New Roman" w:cs="Times New Roman"/>
          <w:iCs/>
          <w:sz w:val="24"/>
          <w:szCs w:val="24"/>
        </w:rPr>
        <w:fldChar w:fldCharType="separate"/>
      </w:r>
      <w:r w:rsidR="008D6B1B">
        <w:rPr>
          <w:rFonts w:ascii="Times New Roman" w:eastAsiaTheme="minorHAnsi" w:hAnsi="Times New Roman" w:cs="Times New Roman"/>
          <w:iCs/>
          <w:sz w:val="24"/>
          <w:szCs w:val="24"/>
        </w:rPr>
        <w:t>8.3.1</w:t>
      </w:r>
      <w:r>
        <w:rPr>
          <w:rFonts w:ascii="Times New Roman" w:eastAsiaTheme="minorHAnsi" w:hAnsi="Times New Roman" w:cs="Times New Roman"/>
          <w:iCs/>
          <w:sz w:val="24"/>
          <w:szCs w:val="24"/>
        </w:rPr>
        <w:fldChar w:fldCharType="end"/>
      </w:r>
      <w:r>
        <w:rPr>
          <w:rFonts w:ascii="Times New Roman" w:eastAsiaTheme="minorHAnsi" w:hAnsi="Times New Roman" w:cs="Times New Roman"/>
          <w:iCs/>
          <w:sz w:val="24"/>
          <w:szCs w:val="24"/>
        </w:rPr>
        <w:t xml:space="preserve"> papunktį) </w:t>
      </w:r>
      <w:r w:rsidR="0061232D" w:rsidRPr="00542200">
        <w:rPr>
          <w:rFonts w:ascii="Times New Roman" w:eastAsiaTheme="minorHAnsi" w:hAnsi="Times New Roman" w:cs="Times New Roman"/>
          <w:iCs/>
          <w:sz w:val="24"/>
          <w:szCs w:val="24"/>
        </w:rPr>
        <w:t>–</w:t>
      </w:r>
      <w:r w:rsidR="001C3EB4" w:rsidRPr="00542200">
        <w:rPr>
          <w:rFonts w:ascii="Times New Roman" w:eastAsiaTheme="minorHAnsi" w:hAnsi="Times New Roman" w:cs="Times New Roman"/>
          <w:iCs/>
          <w:sz w:val="24"/>
          <w:szCs w:val="24"/>
        </w:rPr>
        <w:t xml:space="preserve"> </w:t>
      </w:r>
      <w:r w:rsidR="0061232D" w:rsidRPr="00542200">
        <w:rPr>
          <w:rFonts w:ascii="Times New Roman" w:eastAsiaTheme="minorHAnsi" w:hAnsi="Times New Roman" w:cs="Times New Roman"/>
          <w:iCs/>
          <w:sz w:val="24"/>
          <w:szCs w:val="24"/>
        </w:rPr>
        <w:t xml:space="preserve">gyventojams aktualia tema, tai yra apie Vilkaviškio rajono </w:t>
      </w:r>
      <w:r w:rsidR="00335976" w:rsidRPr="00542200">
        <w:rPr>
          <w:rFonts w:ascii="Times New Roman" w:eastAsiaTheme="minorHAnsi" w:hAnsi="Times New Roman" w:cs="Times New Roman"/>
          <w:iCs/>
          <w:sz w:val="24"/>
          <w:szCs w:val="24"/>
        </w:rPr>
        <w:t xml:space="preserve">sveikatos priežiūros įstaigų </w:t>
      </w:r>
      <w:r w:rsidR="0061232D" w:rsidRPr="00542200">
        <w:rPr>
          <w:rFonts w:ascii="Times New Roman" w:eastAsiaTheme="minorHAnsi" w:hAnsi="Times New Roman" w:cs="Times New Roman"/>
          <w:iCs/>
          <w:sz w:val="24"/>
          <w:szCs w:val="24"/>
        </w:rPr>
        <w:t>paslaugų atnaujinimą</w:t>
      </w:r>
      <w:r w:rsidR="00EC3F11">
        <w:rPr>
          <w:rFonts w:ascii="Times New Roman" w:eastAsiaTheme="minorHAnsi" w:hAnsi="Times New Roman" w:cs="Times New Roman"/>
          <w:iCs/>
          <w:sz w:val="24"/>
          <w:szCs w:val="24"/>
        </w:rPr>
        <w:t>.</w:t>
      </w:r>
    </w:p>
    <w:p w14:paraId="56FC2066" w14:textId="6AA770B3" w:rsidR="00EC3F11" w:rsidRDefault="00EC3F11" w:rsidP="0046676A">
      <w:pPr>
        <w:pStyle w:val="Sraopastraipa"/>
        <w:numPr>
          <w:ilvl w:val="0"/>
          <w:numId w:val="13"/>
        </w:numPr>
        <w:tabs>
          <w:tab w:val="left" w:pos="1134"/>
          <w:tab w:val="left" w:pos="1418"/>
        </w:tabs>
        <w:spacing w:after="0" w:line="350" w:lineRule="auto"/>
        <w:ind w:left="0" w:firstLine="709"/>
        <w:jc w:val="both"/>
        <w:rPr>
          <w:rFonts w:ascii="Times New Roman" w:eastAsiaTheme="minorHAnsi" w:hAnsi="Times New Roman" w:cs="Times New Roman"/>
          <w:iCs/>
          <w:sz w:val="24"/>
          <w:szCs w:val="24"/>
        </w:rPr>
      </w:pPr>
      <w:r w:rsidRPr="00EC3F11">
        <w:rPr>
          <w:rFonts w:ascii="Times New Roman" w:eastAsiaTheme="minorHAnsi" w:hAnsi="Times New Roman" w:cs="Times New Roman"/>
          <w:iCs/>
          <w:sz w:val="24"/>
          <w:szCs w:val="24"/>
        </w:rPr>
        <w:t xml:space="preserve">Daiva Riklienė </w:t>
      </w:r>
      <w:r w:rsidR="00E202F7" w:rsidRPr="00EC3F11">
        <w:rPr>
          <w:rFonts w:ascii="Times New Roman" w:eastAsiaTheme="minorHAnsi" w:hAnsi="Times New Roman" w:cs="Times New Roman"/>
          <w:iCs/>
          <w:sz w:val="24"/>
          <w:szCs w:val="24"/>
        </w:rPr>
        <w:t>paaiškino</w:t>
      </w:r>
      <w:r>
        <w:rPr>
          <w:rFonts w:ascii="Times New Roman" w:eastAsiaTheme="minorHAnsi" w:hAnsi="Times New Roman" w:cs="Times New Roman"/>
          <w:iCs/>
          <w:sz w:val="24"/>
          <w:szCs w:val="24"/>
        </w:rPr>
        <w:t>, kad informaciją apie sveikatos priežiūros įstaigų veiklą parengė ji pati:</w:t>
      </w:r>
      <w:r w:rsidR="00E202F7" w:rsidRPr="00EC3F11">
        <w:rPr>
          <w:rFonts w:ascii="Times New Roman" w:eastAsiaTheme="minorHAnsi" w:hAnsi="Times New Roman" w:cs="Times New Roman"/>
          <w:iCs/>
          <w:sz w:val="24"/>
          <w:szCs w:val="24"/>
        </w:rPr>
        <w:t xml:space="preserve"> „</w:t>
      </w:r>
      <w:r w:rsidR="00E202F7" w:rsidRPr="00EC3F11">
        <w:rPr>
          <w:rFonts w:ascii="Times New Roman" w:eastAsiaTheme="minorHAnsi" w:hAnsi="Times New Roman" w:cs="Times New Roman"/>
          <w:i/>
          <w:sz w:val="24"/>
          <w:szCs w:val="24"/>
        </w:rPr>
        <w:t xml:space="preserve">kaip Vilkaviškio rajono savivaldybės administracijos direktoriaus pavaduotoja, kuruojanti sveikatos sritį, bei kaip operacijų centro koordinatorė ir vadovė, užsibrėžiau tikslą išsiaiškinti, kokia situacija mūsų rajone. &lt;...&gt; Apie Vilkaviškio ligoninės, Vilkaviškio pirminės sveikatos priežiūros centro, Kybartų pirminės sveikatos priežiūros centro paslaugų teikimo atnaujinimą paklausiau gegužės </w:t>
      </w:r>
      <w:r w:rsidR="00E202F7" w:rsidRPr="00B060A4">
        <w:rPr>
          <w:rFonts w:ascii="Times New Roman" w:eastAsiaTheme="minorHAnsi" w:hAnsi="Times New Roman" w:cs="Times New Roman"/>
          <w:i/>
          <w:sz w:val="24"/>
          <w:szCs w:val="24"/>
        </w:rPr>
        <w:t xml:space="preserve">28 d. </w:t>
      </w:r>
      <w:r w:rsidR="00E202F7" w:rsidRPr="00EC3F11">
        <w:rPr>
          <w:rFonts w:ascii="Times New Roman" w:eastAsiaTheme="minorHAnsi" w:hAnsi="Times New Roman" w:cs="Times New Roman"/>
          <w:i/>
          <w:sz w:val="24"/>
          <w:szCs w:val="24"/>
        </w:rPr>
        <w:t>on-line rytinio susitikimo metu. Privačios sveikatos priežiūros įstaigos buvo apklaustos telefonu, bei sudarytas įstaigų sąrašas</w:t>
      </w:r>
      <w:r w:rsidR="001E10B6">
        <w:rPr>
          <w:rFonts w:ascii="Times New Roman" w:eastAsiaTheme="minorHAnsi" w:hAnsi="Times New Roman" w:cs="Times New Roman"/>
          <w:i/>
          <w:sz w:val="24"/>
          <w:szCs w:val="24"/>
        </w:rPr>
        <w:t>.</w:t>
      </w:r>
      <w:r w:rsidR="00E202F7" w:rsidRPr="003469CB">
        <w:rPr>
          <w:rFonts w:ascii="Times New Roman" w:eastAsiaTheme="minorHAnsi" w:hAnsi="Times New Roman" w:cs="Times New Roman"/>
          <w:sz w:val="24"/>
          <w:szCs w:val="24"/>
        </w:rPr>
        <w:t>“</w:t>
      </w:r>
    </w:p>
    <w:p w14:paraId="0A13B4CA" w14:textId="6D696E7D" w:rsidR="00EC3F11" w:rsidRPr="00EC3F11" w:rsidRDefault="00EC3F11" w:rsidP="0046676A">
      <w:pPr>
        <w:pStyle w:val="Sraopastraipa"/>
        <w:numPr>
          <w:ilvl w:val="0"/>
          <w:numId w:val="13"/>
        </w:numPr>
        <w:spacing w:after="0" w:line="350" w:lineRule="auto"/>
        <w:ind w:left="0" w:firstLine="709"/>
        <w:jc w:val="both"/>
        <w:rPr>
          <w:rFonts w:ascii="Times New Roman" w:eastAsiaTheme="minorHAnsi" w:hAnsi="Times New Roman" w:cs="Times New Roman"/>
          <w:iCs/>
          <w:sz w:val="24"/>
          <w:szCs w:val="24"/>
        </w:rPr>
      </w:pPr>
      <w:r w:rsidRPr="00542200">
        <w:rPr>
          <w:rFonts w:ascii="Times New Roman" w:eastAsiaTheme="minorHAnsi" w:hAnsi="Times New Roman" w:cs="Times New Roman"/>
          <w:iCs/>
          <w:sz w:val="24"/>
          <w:szCs w:val="24"/>
        </w:rPr>
        <w:t>Pagal viešai skelbiamą informaciją</w:t>
      </w:r>
      <w:r>
        <w:rPr>
          <w:rStyle w:val="Puslapioinaosnuoroda"/>
          <w:rFonts w:ascii="Times New Roman" w:eastAsiaTheme="minorHAnsi" w:hAnsi="Times New Roman" w:cs="Times New Roman"/>
          <w:iCs/>
          <w:sz w:val="24"/>
          <w:szCs w:val="24"/>
        </w:rPr>
        <w:footnoteReference w:id="7"/>
      </w:r>
      <w:r w:rsidRPr="00542200">
        <w:rPr>
          <w:rFonts w:ascii="Times New Roman" w:eastAsiaTheme="minorHAnsi" w:hAnsi="Times New Roman" w:cs="Times New Roman"/>
          <w:iCs/>
          <w:sz w:val="24"/>
          <w:szCs w:val="24"/>
        </w:rPr>
        <w:t xml:space="preserve"> Vilkaviškio rajono savivaldybė yra VšĮ Vilkaviškio ligoninės, VšĮ Vilkaviškio pirminės sveikatos priežiūros centro ir VšĮ Kybartų pirminės sveikatos priežiūros centro steigėja (akcininkė).</w:t>
      </w:r>
    </w:p>
    <w:p w14:paraId="77E3AC89" w14:textId="3ED8BB3D" w:rsidR="00EC3F11" w:rsidRDefault="00EC3F11" w:rsidP="0046676A">
      <w:pPr>
        <w:pStyle w:val="Sraopastraipa"/>
        <w:numPr>
          <w:ilvl w:val="0"/>
          <w:numId w:val="13"/>
        </w:numPr>
        <w:tabs>
          <w:tab w:val="left" w:pos="1134"/>
          <w:tab w:val="left" w:pos="1418"/>
        </w:tabs>
        <w:spacing w:after="0" w:line="350" w:lineRule="auto"/>
        <w:ind w:left="0" w:firstLine="709"/>
        <w:jc w:val="both"/>
        <w:rPr>
          <w:rFonts w:ascii="Times New Roman" w:eastAsiaTheme="minorHAnsi" w:hAnsi="Times New Roman" w:cs="Times New Roman"/>
          <w:iCs/>
          <w:sz w:val="24"/>
          <w:szCs w:val="24"/>
        </w:rPr>
      </w:pPr>
      <w:r w:rsidRPr="00EC3F11">
        <w:rPr>
          <w:rFonts w:ascii="Times New Roman" w:eastAsiaTheme="minorHAnsi" w:hAnsi="Times New Roman" w:cs="Times New Roman"/>
          <w:iCs/>
          <w:sz w:val="24"/>
          <w:szCs w:val="24"/>
        </w:rPr>
        <w:t xml:space="preserve">Pažymėtina, kad darbinio susitikimo metu surinkta informacija apie sveikatos priežiūros įstaigų veiklą nebuvo paskelbta savivaldybės informacijos kanalais, nors savivaldybės socialinio tinklo „Facebook“ paskyroje dažnai buvo </w:t>
      </w:r>
      <w:r w:rsidR="008C1A35" w:rsidRPr="00EC3F11">
        <w:rPr>
          <w:rFonts w:ascii="Times New Roman" w:eastAsiaTheme="minorHAnsi" w:hAnsi="Times New Roman" w:cs="Times New Roman"/>
          <w:iCs/>
          <w:sz w:val="24"/>
          <w:szCs w:val="24"/>
        </w:rPr>
        <w:t>dali</w:t>
      </w:r>
      <w:r w:rsidR="008C1A35">
        <w:rPr>
          <w:rFonts w:ascii="Times New Roman" w:eastAsiaTheme="minorHAnsi" w:hAnsi="Times New Roman" w:cs="Times New Roman"/>
          <w:iCs/>
          <w:sz w:val="24"/>
          <w:szCs w:val="24"/>
        </w:rPr>
        <w:t>jama</w:t>
      </w:r>
      <w:r w:rsidR="008C1A35" w:rsidRPr="00EC3F11">
        <w:rPr>
          <w:rFonts w:ascii="Times New Roman" w:eastAsiaTheme="minorHAnsi" w:hAnsi="Times New Roman" w:cs="Times New Roman"/>
          <w:iCs/>
          <w:sz w:val="24"/>
          <w:szCs w:val="24"/>
        </w:rPr>
        <w:t xml:space="preserve">si </w:t>
      </w:r>
      <w:r w:rsidRPr="00EC3F11">
        <w:rPr>
          <w:rFonts w:ascii="Times New Roman" w:eastAsiaTheme="minorHAnsi" w:hAnsi="Times New Roman" w:cs="Times New Roman"/>
          <w:iCs/>
          <w:sz w:val="24"/>
          <w:szCs w:val="24"/>
        </w:rPr>
        <w:t xml:space="preserve">Lietuvos Respublikos </w:t>
      </w:r>
      <w:r w:rsidR="008C1A35">
        <w:rPr>
          <w:rFonts w:ascii="Times New Roman" w:eastAsiaTheme="minorHAnsi" w:hAnsi="Times New Roman" w:cs="Times New Roman"/>
          <w:iCs/>
          <w:sz w:val="24"/>
          <w:szCs w:val="24"/>
        </w:rPr>
        <w:t>s</w:t>
      </w:r>
      <w:r w:rsidR="008C1A35" w:rsidRPr="00EC3F11">
        <w:rPr>
          <w:rFonts w:ascii="Times New Roman" w:eastAsiaTheme="minorHAnsi" w:hAnsi="Times New Roman" w:cs="Times New Roman"/>
          <w:iCs/>
          <w:sz w:val="24"/>
          <w:szCs w:val="24"/>
        </w:rPr>
        <w:t xml:space="preserve">veikatos </w:t>
      </w:r>
      <w:r w:rsidRPr="00EC3F11">
        <w:rPr>
          <w:rFonts w:ascii="Times New Roman" w:eastAsiaTheme="minorHAnsi" w:hAnsi="Times New Roman" w:cs="Times New Roman"/>
          <w:iCs/>
          <w:sz w:val="24"/>
          <w:szCs w:val="24"/>
        </w:rPr>
        <w:t>apsaugos ministerijos,</w:t>
      </w:r>
      <w:r>
        <w:rPr>
          <w:rStyle w:val="Puslapioinaosnuoroda"/>
          <w:rFonts w:ascii="Times New Roman" w:eastAsiaTheme="minorHAnsi" w:hAnsi="Times New Roman" w:cs="Times New Roman"/>
          <w:iCs/>
          <w:sz w:val="24"/>
          <w:szCs w:val="24"/>
        </w:rPr>
        <w:footnoteReference w:id="8"/>
      </w:r>
      <w:r w:rsidRPr="00EC3F11">
        <w:rPr>
          <w:rFonts w:ascii="Times New Roman" w:eastAsiaTheme="minorHAnsi" w:hAnsi="Times New Roman" w:cs="Times New Roman"/>
          <w:iCs/>
          <w:sz w:val="24"/>
          <w:szCs w:val="24"/>
        </w:rPr>
        <w:t xml:space="preserve"> Lietuvos Respublikos </w:t>
      </w:r>
      <w:r w:rsidR="008C1A35">
        <w:rPr>
          <w:rFonts w:ascii="Times New Roman" w:eastAsiaTheme="minorHAnsi" w:hAnsi="Times New Roman" w:cs="Times New Roman"/>
          <w:iCs/>
          <w:sz w:val="24"/>
          <w:szCs w:val="24"/>
        </w:rPr>
        <w:t>u</w:t>
      </w:r>
      <w:r w:rsidR="008C1A35" w:rsidRPr="00EC3F11">
        <w:rPr>
          <w:rFonts w:ascii="Times New Roman" w:eastAsiaTheme="minorHAnsi" w:hAnsi="Times New Roman" w:cs="Times New Roman"/>
          <w:iCs/>
          <w:sz w:val="24"/>
          <w:szCs w:val="24"/>
        </w:rPr>
        <w:t xml:space="preserve">žsienio </w:t>
      </w:r>
      <w:r w:rsidRPr="00EC3F11">
        <w:rPr>
          <w:rFonts w:ascii="Times New Roman" w:eastAsiaTheme="minorHAnsi" w:hAnsi="Times New Roman" w:cs="Times New Roman"/>
          <w:iCs/>
          <w:sz w:val="24"/>
          <w:szCs w:val="24"/>
        </w:rPr>
        <w:t>reikalų ministerijos</w:t>
      </w:r>
      <w:r>
        <w:rPr>
          <w:rStyle w:val="Puslapioinaosnuoroda"/>
          <w:rFonts w:ascii="Times New Roman" w:eastAsiaTheme="minorHAnsi" w:hAnsi="Times New Roman" w:cs="Times New Roman"/>
          <w:iCs/>
          <w:sz w:val="24"/>
          <w:szCs w:val="24"/>
        </w:rPr>
        <w:footnoteReference w:id="9"/>
      </w:r>
      <w:r w:rsidRPr="00EC3F11">
        <w:rPr>
          <w:rFonts w:ascii="Times New Roman" w:eastAsiaTheme="minorHAnsi" w:hAnsi="Times New Roman" w:cs="Times New Roman"/>
          <w:iCs/>
          <w:sz w:val="24"/>
          <w:szCs w:val="24"/>
        </w:rPr>
        <w:t xml:space="preserve"> ir Lietuvos Respublikos </w:t>
      </w:r>
      <w:r w:rsidR="008C1A35">
        <w:rPr>
          <w:rFonts w:ascii="Times New Roman" w:eastAsiaTheme="minorHAnsi" w:hAnsi="Times New Roman" w:cs="Times New Roman"/>
          <w:iCs/>
          <w:sz w:val="24"/>
          <w:szCs w:val="24"/>
        </w:rPr>
        <w:t>v</w:t>
      </w:r>
      <w:r w:rsidR="008C1A35" w:rsidRPr="00EC3F11">
        <w:rPr>
          <w:rFonts w:ascii="Times New Roman" w:eastAsiaTheme="minorHAnsi" w:hAnsi="Times New Roman" w:cs="Times New Roman"/>
          <w:iCs/>
          <w:sz w:val="24"/>
          <w:szCs w:val="24"/>
        </w:rPr>
        <w:t xml:space="preserve">idaus </w:t>
      </w:r>
      <w:r w:rsidRPr="00EC3F11">
        <w:rPr>
          <w:rFonts w:ascii="Times New Roman" w:eastAsiaTheme="minorHAnsi" w:hAnsi="Times New Roman" w:cs="Times New Roman"/>
          <w:iCs/>
          <w:sz w:val="24"/>
          <w:szCs w:val="24"/>
        </w:rPr>
        <w:t>reikalų ministerijos</w:t>
      </w:r>
      <w:r>
        <w:rPr>
          <w:rStyle w:val="Puslapioinaosnuoroda"/>
          <w:rFonts w:ascii="Times New Roman" w:eastAsiaTheme="minorHAnsi" w:hAnsi="Times New Roman" w:cs="Times New Roman"/>
          <w:iCs/>
          <w:sz w:val="24"/>
          <w:szCs w:val="24"/>
        </w:rPr>
        <w:footnoteReference w:id="10"/>
      </w:r>
      <w:r w:rsidRPr="00EC3F11">
        <w:rPr>
          <w:rFonts w:ascii="Times New Roman" w:eastAsiaTheme="minorHAnsi" w:hAnsi="Times New Roman" w:cs="Times New Roman"/>
          <w:iCs/>
          <w:sz w:val="24"/>
          <w:szCs w:val="24"/>
        </w:rPr>
        <w:t xml:space="preserve"> skelbiama informacija apie COVID-</w:t>
      </w:r>
      <w:r w:rsidRPr="00B060A4">
        <w:rPr>
          <w:rFonts w:ascii="Times New Roman" w:eastAsiaTheme="minorHAnsi" w:hAnsi="Times New Roman" w:cs="Times New Roman"/>
          <w:iCs/>
          <w:sz w:val="24"/>
          <w:szCs w:val="24"/>
        </w:rPr>
        <w:t>19 pandemij</w:t>
      </w:r>
      <w:r w:rsidRPr="00EC3F11">
        <w:rPr>
          <w:rFonts w:ascii="Times New Roman" w:eastAsiaTheme="minorHAnsi" w:hAnsi="Times New Roman" w:cs="Times New Roman"/>
          <w:iCs/>
          <w:sz w:val="24"/>
          <w:szCs w:val="24"/>
        </w:rPr>
        <w:t>ą.</w:t>
      </w:r>
    </w:p>
    <w:p w14:paraId="294DEC84" w14:textId="1B93D985" w:rsidR="002D6AE0" w:rsidRPr="00EC3F11" w:rsidRDefault="006E64D5" w:rsidP="0046676A">
      <w:pPr>
        <w:pStyle w:val="Sraopastraipa"/>
        <w:numPr>
          <w:ilvl w:val="0"/>
          <w:numId w:val="13"/>
        </w:numPr>
        <w:tabs>
          <w:tab w:val="left" w:pos="1134"/>
          <w:tab w:val="left" w:pos="1418"/>
        </w:tabs>
        <w:spacing w:after="0" w:line="350" w:lineRule="auto"/>
        <w:ind w:left="0" w:firstLine="709"/>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Taigi, </w:t>
      </w:r>
      <w:r w:rsidR="00CB3CD6" w:rsidRPr="00EC3F11">
        <w:rPr>
          <w:rFonts w:ascii="Times New Roman" w:eastAsiaTheme="minorHAnsi" w:hAnsi="Times New Roman" w:cs="Times New Roman"/>
          <w:iCs/>
          <w:sz w:val="24"/>
          <w:szCs w:val="24"/>
        </w:rPr>
        <w:t>Daiva Riklienė</w:t>
      </w:r>
      <w:r w:rsidR="00335976" w:rsidRPr="00EC3F11">
        <w:rPr>
          <w:rFonts w:ascii="Times New Roman" w:eastAsiaTheme="minorHAnsi" w:hAnsi="Times New Roman" w:cs="Times New Roman"/>
          <w:iCs/>
          <w:sz w:val="24"/>
          <w:szCs w:val="24"/>
        </w:rPr>
        <w:t xml:space="preserve"> </w:t>
      </w:r>
      <w:r w:rsidRPr="00EC3F11">
        <w:rPr>
          <w:rFonts w:ascii="Times New Roman" w:eastAsiaTheme="minorHAnsi" w:hAnsi="Times New Roman" w:cs="Times New Roman"/>
          <w:iCs/>
          <w:sz w:val="24"/>
          <w:szCs w:val="24"/>
        </w:rPr>
        <w:t xml:space="preserve">darbo metu surinko ir apibendrino pagal </w:t>
      </w:r>
      <w:r w:rsidR="008C1A35">
        <w:rPr>
          <w:rFonts w:ascii="Times New Roman" w:eastAsiaTheme="minorHAnsi" w:hAnsi="Times New Roman" w:cs="Times New Roman"/>
          <w:iCs/>
          <w:sz w:val="24"/>
          <w:szCs w:val="24"/>
        </w:rPr>
        <w:t>einamas</w:t>
      </w:r>
      <w:r w:rsidR="008C1A35" w:rsidRPr="00EC3F11">
        <w:rPr>
          <w:rFonts w:ascii="Times New Roman" w:eastAsiaTheme="minorHAnsi" w:hAnsi="Times New Roman" w:cs="Times New Roman"/>
          <w:iCs/>
          <w:sz w:val="24"/>
          <w:szCs w:val="24"/>
        </w:rPr>
        <w:t xml:space="preserve"> </w:t>
      </w:r>
      <w:r w:rsidRPr="00EC3F11">
        <w:rPr>
          <w:rFonts w:ascii="Times New Roman" w:eastAsiaTheme="minorHAnsi" w:hAnsi="Times New Roman" w:cs="Times New Roman"/>
          <w:iCs/>
          <w:sz w:val="24"/>
          <w:szCs w:val="24"/>
        </w:rPr>
        <w:t xml:space="preserve">pareigas prieinamą informaciją </w:t>
      </w:r>
      <w:r>
        <w:rPr>
          <w:rFonts w:ascii="Times New Roman" w:eastAsiaTheme="minorHAnsi" w:hAnsi="Times New Roman" w:cs="Times New Roman"/>
          <w:iCs/>
          <w:sz w:val="24"/>
          <w:szCs w:val="24"/>
        </w:rPr>
        <w:t xml:space="preserve">(dalį jos surinko darbinio susitikimo metu) </w:t>
      </w:r>
      <w:r w:rsidRPr="00EC3F11">
        <w:rPr>
          <w:rFonts w:ascii="Times New Roman" w:eastAsiaTheme="minorHAnsi" w:hAnsi="Times New Roman" w:cs="Times New Roman"/>
          <w:iCs/>
          <w:sz w:val="24"/>
          <w:szCs w:val="24"/>
        </w:rPr>
        <w:t xml:space="preserve">apie sveikatos priežiūros įstaigų veiklą ir šią informaciją paskelbė </w:t>
      </w:r>
      <w:r>
        <w:rPr>
          <w:rFonts w:ascii="Times New Roman" w:eastAsiaTheme="minorHAnsi" w:hAnsi="Times New Roman" w:cs="Times New Roman"/>
          <w:iCs/>
          <w:sz w:val="24"/>
          <w:szCs w:val="24"/>
        </w:rPr>
        <w:t>savo paskyroje, kurios tipas – Politikas. Šią informaciją ji paskelbė tą pačia dieną</w:t>
      </w:r>
      <w:r w:rsidRPr="00EC3F11">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 xml:space="preserve">(gegužės 29 d.) </w:t>
      </w:r>
      <w:r w:rsidR="003933F7">
        <w:rPr>
          <w:rFonts w:ascii="Times New Roman" w:eastAsiaTheme="minorHAnsi" w:hAnsi="Times New Roman" w:cs="Times New Roman"/>
          <w:iCs/>
          <w:sz w:val="24"/>
          <w:szCs w:val="24"/>
        </w:rPr>
        <w:t xml:space="preserve">kaip </w:t>
      </w:r>
      <w:r>
        <w:rPr>
          <w:rFonts w:ascii="Times New Roman" w:eastAsiaTheme="minorHAnsi" w:hAnsi="Times New Roman" w:cs="Times New Roman"/>
          <w:iCs/>
          <w:sz w:val="24"/>
          <w:szCs w:val="24"/>
        </w:rPr>
        <w:t>Lietuvos socialdemokratų partijos</w:t>
      </w:r>
      <w:r w:rsidRPr="00EC3F11">
        <w:rPr>
          <w:rFonts w:ascii="Times New Roman" w:eastAsiaTheme="minorHAnsi" w:hAnsi="Times New Roman" w:cs="Times New Roman"/>
          <w:iCs/>
          <w:sz w:val="24"/>
          <w:szCs w:val="24"/>
        </w:rPr>
        <w:t xml:space="preserve"> politin</w:t>
      </w:r>
      <w:r>
        <w:rPr>
          <w:rFonts w:ascii="Times New Roman" w:eastAsiaTheme="minorHAnsi" w:hAnsi="Times New Roman" w:cs="Times New Roman"/>
          <w:iCs/>
          <w:sz w:val="24"/>
          <w:szCs w:val="24"/>
        </w:rPr>
        <w:t>ę</w:t>
      </w:r>
      <w:r w:rsidRPr="00EC3F11">
        <w:rPr>
          <w:rFonts w:ascii="Times New Roman" w:eastAsiaTheme="minorHAnsi" w:hAnsi="Times New Roman" w:cs="Times New Roman"/>
          <w:iCs/>
          <w:sz w:val="24"/>
          <w:szCs w:val="24"/>
        </w:rPr>
        <w:t xml:space="preserve"> reklam</w:t>
      </w:r>
      <w:r>
        <w:rPr>
          <w:rFonts w:ascii="Times New Roman" w:eastAsiaTheme="minorHAnsi" w:hAnsi="Times New Roman" w:cs="Times New Roman"/>
          <w:iCs/>
          <w:sz w:val="24"/>
          <w:szCs w:val="24"/>
        </w:rPr>
        <w:t>ą</w:t>
      </w:r>
      <w:r w:rsidRPr="00EC3F11">
        <w:rPr>
          <w:rFonts w:ascii="Times New Roman" w:eastAsiaTheme="minorHAnsi" w:hAnsi="Times New Roman" w:cs="Times New Roman"/>
          <w:iCs/>
          <w:sz w:val="24"/>
          <w:szCs w:val="24"/>
        </w:rPr>
        <w:t xml:space="preserve"> – kvietim</w:t>
      </w:r>
      <w:r>
        <w:rPr>
          <w:rFonts w:ascii="Times New Roman" w:eastAsiaTheme="minorHAnsi" w:hAnsi="Times New Roman" w:cs="Times New Roman"/>
          <w:iCs/>
          <w:sz w:val="24"/>
          <w:szCs w:val="24"/>
        </w:rPr>
        <w:t>ą</w:t>
      </w:r>
      <w:r w:rsidRPr="00EC3F11">
        <w:rPr>
          <w:rFonts w:ascii="Times New Roman" w:eastAsiaTheme="minorHAnsi" w:hAnsi="Times New Roman" w:cs="Times New Roman"/>
          <w:iCs/>
          <w:sz w:val="24"/>
          <w:szCs w:val="24"/>
        </w:rPr>
        <w:t xml:space="preserve"> pasirašyti peticiją, kad būtų baigtas karantiną</w:t>
      </w:r>
      <w:r>
        <w:rPr>
          <w:rFonts w:ascii="Times New Roman" w:eastAsiaTheme="minorHAnsi" w:hAnsi="Times New Roman" w:cs="Times New Roman"/>
          <w:iCs/>
          <w:sz w:val="24"/>
          <w:szCs w:val="24"/>
        </w:rPr>
        <w:t xml:space="preserve">. Analogiška politinė reklama (panaudojant tokį patį maketą) </w:t>
      </w:r>
      <w:r w:rsidRPr="00542200">
        <w:rPr>
          <w:rFonts w:ascii="Times New Roman" w:eastAsiaTheme="minorHAnsi" w:hAnsi="Times New Roman" w:cs="Times New Roman"/>
          <w:iCs/>
          <w:sz w:val="24"/>
          <w:szCs w:val="24"/>
        </w:rPr>
        <w:t>2020</w:t>
      </w:r>
      <w:r>
        <w:rPr>
          <w:rFonts w:ascii="Times New Roman" w:eastAsiaTheme="minorHAnsi" w:hAnsi="Times New Roman" w:cs="Times New Roman"/>
          <w:iCs/>
          <w:sz w:val="24"/>
          <w:szCs w:val="24"/>
        </w:rPr>
        <w:t> </w:t>
      </w:r>
      <w:r w:rsidRPr="00542200">
        <w:rPr>
          <w:rFonts w:ascii="Times New Roman" w:eastAsiaTheme="minorHAnsi" w:hAnsi="Times New Roman" w:cs="Times New Roman"/>
          <w:iCs/>
          <w:sz w:val="24"/>
          <w:szCs w:val="24"/>
        </w:rPr>
        <w:t>m. gegužės 28 – birželio 1 d.</w:t>
      </w:r>
      <w:r>
        <w:rPr>
          <w:rFonts w:ascii="Times New Roman" w:eastAsiaTheme="minorHAnsi" w:hAnsi="Times New Roman" w:cs="Times New Roman"/>
          <w:iCs/>
          <w:sz w:val="24"/>
          <w:szCs w:val="24"/>
        </w:rPr>
        <w:t xml:space="preserve"> atlygintinai platinta partijos paskyroje. Abu D. Riklienės</w:t>
      </w:r>
      <w:r w:rsidR="003933F7">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paskelbti įrašai</w:t>
      </w:r>
      <w:r w:rsidR="003933F7" w:rsidRPr="003933F7">
        <w:t xml:space="preserve"> </w:t>
      </w:r>
      <w:r w:rsidR="003933F7" w:rsidRPr="003933F7">
        <w:rPr>
          <w:rFonts w:ascii="Times New Roman" w:eastAsiaTheme="minorHAnsi" w:hAnsi="Times New Roman" w:cs="Times New Roman"/>
          <w:iCs/>
          <w:sz w:val="24"/>
          <w:szCs w:val="24"/>
        </w:rPr>
        <w:t>panašia tema</w:t>
      </w:r>
      <w:r>
        <w:rPr>
          <w:rFonts w:ascii="Times New Roman" w:eastAsiaTheme="minorHAnsi" w:hAnsi="Times New Roman" w:cs="Times New Roman"/>
          <w:iCs/>
          <w:sz w:val="24"/>
          <w:szCs w:val="24"/>
        </w:rPr>
        <w:t xml:space="preserve"> buvo matomi greta. Tokiu būdu D. Riklienė</w:t>
      </w:r>
      <w:r w:rsidR="008C1A35">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 xml:space="preserve"> </w:t>
      </w:r>
      <w:r w:rsidR="00335976" w:rsidRPr="00EC3F11">
        <w:rPr>
          <w:rFonts w:ascii="Times New Roman" w:eastAsiaTheme="minorHAnsi" w:hAnsi="Times New Roman" w:cs="Times New Roman"/>
          <w:iCs/>
          <w:sz w:val="24"/>
          <w:szCs w:val="24"/>
        </w:rPr>
        <w:t>naudodamasi tarnybine padėtimi</w:t>
      </w:r>
      <w:r w:rsidR="008C1A35">
        <w:rPr>
          <w:rFonts w:ascii="Times New Roman" w:eastAsiaTheme="minorHAnsi" w:hAnsi="Times New Roman" w:cs="Times New Roman"/>
          <w:iCs/>
          <w:sz w:val="24"/>
          <w:szCs w:val="24"/>
        </w:rPr>
        <w:t>,</w:t>
      </w:r>
      <w:r w:rsidR="00335976" w:rsidRPr="00EC3F11">
        <w:rPr>
          <w:rFonts w:ascii="Times New Roman" w:eastAsiaTheme="minorHAnsi" w:hAnsi="Times New Roman" w:cs="Times New Roman"/>
          <w:iCs/>
          <w:sz w:val="24"/>
          <w:szCs w:val="24"/>
        </w:rPr>
        <w:t xml:space="preserve"> sudarė sau išskirtines sąlygas rinkimų agitacijai, pažei</w:t>
      </w:r>
      <w:r w:rsidR="00457386" w:rsidRPr="00EC3F11">
        <w:rPr>
          <w:rFonts w:ascii="Times New Roman" w:eastAsiaTheme="minorHAnsi" w:hAnsi="Times New Roman" w:cs="Times New Roman"/>
          <w:iCs/>
          <w:sz w:val="24"/>
          <w:szCs w:val="24"/>
        </w:rPr>
        <w:t>s</w:t>
      </w:r>
      <w:r>
        <w:rPr>
          <w:rFonts w:ascii="Times New Roman" w:eastAsiaTheme="minorHAnsi" w:hAnsi="Times New Roman" w:cs="Times New Roman"/>
          <w:iCs/>
          <w:sz w:val="24"/>
          <w:szCs w:val="24"/>
        </w:rPr>
        <w:t>dama</w:t>
      </w:r>
      <w:r w:rsidR="00335976" w:rsidRPr="00EC3F11">
        <w:rPr>
          <w:rFonts w:ascii="Times New Roman" w:eastAsiaTheme="minorHAnsi" w:hAnsi="Times New Roman" w:cs="Times New Roman"/>
          <w:iCs/>
          <w:sz w:val="24"/>
          <w:szCs w:val="24"/>
        </w:rPr>
        <w:t xml:space="preserve"> </w:t>
      </w:r>
      <w:r w:rsidR="00335976" w:rsidRPr="00EC3F11">
        <w:rPr>
          <w:rFonts w:ascii="Times New Roman" w:hAnsi="Times New Roman" w:cs="Times New Roman"/>
          <w:sz w:val="24"/>
          <w:szCs w:val="24"/>
        </w:rPr>
        <w:t xml:space="preserve">Lietuvos Respublikos Seimo rinkimų įstatymo </w:t>
      </w:r>
      <w:r w:rsidR="00335976" w:rsidRPr="00B060A4">
        <w:rPr>
          <w:rFonts w:ascii="Times New Roman" w:hAnsi="Times New Roman" w:cs="Times New Roman"/>
          <w:sz w:val="24"/>
          <w:szCs w:val="24"/>
        </w:rPr>
        <w:t>54</w:t>
      </w:r>
      <w:r w:rsidR="00335976" w:rsidRPr="00EC3F11">
        <w:rPr>
          <w:rFonts w:ascii="Times New Roman" w:hAnsi="Times New Roman" w:cs="Times New Roman"/>
          <w:sz w:val="24"/>
          <w:szCs w:val="24"/>
        </w:rPr>
        <w:t xml:space="preserve"> straipsnio 1 dal</w:t>
      </w:r>
      <w:r>
        <w:rPr>
          <w:rFonts w:ascii="Times New Roman" w:hAnsi="Times New Roman" w:cs="Times New Roman"/>
          <w:sz w:val="24"/>
          <w:szCs w:val="24"/>
        </w:rPr>
        <w:t>į</w:t>
      </w:r>
      <w:r w:rsidR="00335976" w:rsidRPr="00EC3F11">
        <w:rPr>
          <w:rFonts w:ascii="Times New Roman" w:eastAsiaTheme="minorHAnsi" w:hAnsi="Times New Roman" w:cs="Times New Roman"/>
          <w:iCs/>
          <w:sz w:val="24"/>
          <w:szCs w:val="24"/>
        </w:rPr>
        <w:t>.</w:t>
      </w:r>
      <w:bookmarkEnd w:id="13"/>
    </w:p>
    <w:p w14:paraId="78B62992" w14:textId="120C8C4D" w:rsidR="002F655B" w:rsidRDefault="00EC3F11" w:rsidP="0046676A">
      <w:pPr>
        <w:pStyle w:val="Sraopastraipa"/>
        <w:numPr>
          <w:ilvl w:val="0"/>
          <w:numId w:val="13"/>
        </w:numPr>
        <w:spacing w:after="0" w:line="350" w:lineRule="auto"/>
        <w:ind w:left="0" w:firstLine="709"/>
        <w:jc w:val="both"/>
        <w:rPr>
          <w:rFonts w:ascii="Times New Roman" w:eastAsiaTheme="minorHAnsi" w:hAnsi="Times New Roman" w:cs="Times New Roman"/>
          <w:iCs/>
          <w:sz w:val="24"/>
          <w:szCs w:val="24"/>
        </w:rPr>
      </w:pPr>
      <w:r w:rsidRPr="002D6AE0">
        <w:rPr>
          <w:rFonts w:ascii="Times New Roman" w:eastAsiaTheme="minorHAnsi" w:hAnsi="Times New Roman" w:cs="Times New Roman"/>
          <w:iCs/>
          <w:sz w:val="24"/>
          <w:szCs w:val="24"/>
        </w:rPr>
        <w:t xml:space="preserve">2020 m. birželio 2 d. publikuotas įrašas </w:t>
      </w:r>
      <w:r w:rsidR="006E64D5">
        <w:rPr>
          <w:rFonts w:ascii="Times New Roman" w:eastAsiaTheme="minorHAnsi" w:hAnsi="Times New Roman" w:cs="Times New Roman"/>
          <w:iCs/>
          <w:sz w:val="24"/>
          <w:szCs w:val="24"/>
        </w:rPr>
        <w:t xml:space="preserve">apie </w:t>
      </w:r>
      <w:r w:rsidR="007F31C7" w:rsidDel="007E2026">
        <w:rPr>
          <w:rFonts w:ascii="Times New Roman" w:hAnsi="Times New Roman" w:cs="Times New Roman"/>
          <w:iCs/>
          <w:sz w:val="24"/>
          <w:szCs w:val="24"/>
        </w:rPr>
        <w:t>vaikų socializacijos konkursą</w:t>
      </w:r>
      <w:r w:rsidR="007F31C7" w:rsidRPr="002D6AE0">
        <w:rPr>
          <w:rFonts w:ascii="Times New Roman" w:eastAsiaTheme="minorHAnsi" w:hAnsi="Times New Roman" w:cs="Times New Roman"/>
          <w:iCs/>
          <w:sz w:val="24"/>
          <w:szCs w:val="24"/>
        </w:rPr>
        <w:t xml:space="preserve"> </w:t>
      </w:r>
      <w:r w:rsidRPr="002D6AE0">
        <w:rPr>
          <w:rFonts w:ascii="Times New Roman" w:eastAsiaTheme="minorHAnsi" w:hAnsi="Times New Roman" w:cs="Times New Roman"/>
          <w:iCs/>
          <w:sz w:val="24"/>
          <w:szCs w:val="24"/>
        </w:rPr>
        <w:t xml:space="preserve">ir </w:t>
      </w:r>
      <w:r w:rsidRPr="00B060A4">
        <w:rPr>
          <w:rFonts w:ascii="Times New Roman" w:eastAsiaTheme="minorHAnsi" w:hAnsi="Times New Roman" w:cs="Times New Roman"/>
          <w:iCs/>
          <w:sz w:val="24"/>
          <w:szCs w:val="24"/>
        </w:rPr>
        <w:t>2020 m. bir</w:t>
      </w:r>
      <w:r w:rsidRPr="002D6AE0">
        <w:rPr>
          <w:rFonts w:ascii="Times New Roman" w:eastAsiaTheme="minorHAnsi" w:hAnsi="Times New Roman" w:cs="Times New Roman"/>
          <w:iCs/>
          <w:sz w:val="24"/>
          <w:szCs w:val="24"/>
        </w:rPr>
        <w:t xml:space="preserve">želio </w:t>
      </w:r>
      <w:r w:rsidRPr="00B060A4">
        <w:rPr>
          <w:rFonts w:ascii="Times New Roman" w:eastAsiaTheme="minorHAnsi" w:hAnsi="Times New Roman" w:cs="Times New Roman"/>
          <w:iCs/>
          <w:sz w:val="24"/>
          <w:szCs w:val="24"/>
        </w:rPr>
        <w:t xml:space="preserve">3 d. publikuotas </w:t>
      </w:r>
      <w:r w:rsidRPr="002D6AE0">
        <w:rPr>
          <w:rFonts w:ascii="Times New Roman" w:eastAsiaTheme="minorHAnsi" w:hAnsi="Times New Roman" w:cs="Times New Roman"/>
          <w:iCs/>
          <w:sz w:val="24"/>
          <w:szCs w:val="24"/>
        </w:rPr>
        <w:t xml:space="preserve">įrašas apie eismo saugumą Vilkaviškio mieste yra parengti pagal viešai </w:t>
      </w:r>
      <w:r w:rsidRPr="002D6AE0">
        <w:rPr>
          <w:rFonts w:ascii="Times New Roman" w:eastAsiaTheme="minorHAnsi" w:hAnsi="Times New Roman" w:cs="Times New Roman"/>
          <w:iCs/>
          <w:sz w:val="24"/>
          <w:szCs w:val="24"/>
        </w:rPr>
        <w:lastRenderedPageBreak/>
        <w:t xml:space="preserve">prieinama informaciją, todėl nėra pagrindo teigti, kad paskelbdama šią </w:t>
      </w:r>
      <w:r w:rsidR="00D74B76" w:rsidRPr="002D6AE0">
        <w:rPr>
          <w:rFonts w:ascii="Times New Roman" w:eastAsiaTheme="minorHAnsi" w:hAnsi="Times New Roman" w:cs="Times New Roman"/>
          <w:iCs/>
          <w:sz w:val="24"/>
          <w:szCs w:val="24"/>
        </w:rPr>
        <w:t>informacij</w:t>
      </w:r>
      <w:r w:rsidR="00D74B76">
        <w:rPr>
          <w:rFonts w:ascii="Times New Roman" w:eastAsiaTheme="minorHAnsi" w:hAnsi="Times New Roman" w:cs="Times New Roman"/>
          <w:iCs/>
          <w:sz w:val="24"/>
          <w:szCs w:val="24"/>
        </w:rPr>
        <w:t>ą</w:t>
      </w:r>
      <w:r w:rsidR="00D74B76" w:rsidRPr="002D6AE0">
        <w:rPr>
          <w:rFonts w:ascii="Times New Roman" w:eastAsiaTheme="minorHAnsi" w:hAnsi="Times New Roman" w:cs="Times New Roman"/>
          <w:iCs/>
          <w:sz w:val="24"/>
          <w:szCs w:val="24"/>
        </w:rPr>
        <w:t xml:space="preserve"> </w:t>
      </w:r>
      <w:r w:rsidRPr="002D6AE0">
        <w:rPr>
          <w:rFonts w:ascii="Times New Roman" w:eastAsiaTheme="minorHAnsi" w:hAnsi="Times New Roman" w:cs="Times New Roman"/>
          <w:iCs/>
          <w:sz w:val="24"/>
          <w:szCs w:val="24"/>
        </w:rPr>
        <w:t>savo paskyroje D.</w:t>
      </w:r>
      <w:r w:rsidR="00857E6D">
        <w:rPr>
          <w:rFonts w:ascii="Times New Roman" w:eastAsiaTheme="minorHAnsi" w:hAnsi="Times New Roman" w:cs="Times New Roman"/>
          <w:iCs/>
          <w:sz w:val="24"/>
          <w:szCs w:val="24"/>
        </w:rPr>
        <w:t xml:space="preserve"> </w:t>
      </w:r>
      <w:r w:rsidRPr="002D6AE0">
        <w:rPr>
          <w:rFonts w:ascii="Times New Roman" w:eastAsiaTheme="minorHAnsi" w:hAnsi="Times New Roman" w:cs="Times New Roman"/>
          <w:iCs/>
          <w:sz w:val="24"/>
          <w:szCs w:val="24"/>
        </w:rPr>
        <w:t>Riklienė naudojosi tarnybine padėtimi.</w:t>
      </w:r>
    </w:p>
    <w:p w14:paraId="436D4891" w14:textId="066F164E" w:rsidR="002F655B" w:rsidRPr="002F655B" w:rsidRDefault="002F655B" w:rsidP="0046676A">
      <w:pPr>
        <w:pStyle w:val="Sraopastraipa"/>
        <w:numPr>
          <w:ilvl w:val="0"/>
          <w:numId w:val="13"/>
        </w:numPr>
        <w:spacing w:after="0" w:line="350" w:lineRule="auto"/>
        <w:ind w:left="0" w:firstLine="709"/>
        <w:jc w:val="both"/>
        <w:rPr>
          <w:rFonts w:ascii="Times New Roman" w:eastAsiaTheme="minorHAnsi" w:hAnsi="Times New Roman" w:cs="Times New Roman"/>
          <w:iCs/>
          <w:sz w:val="24"/>
          <w:szCs w:val="24"/>
        </w:rPr>
      </w:pPr>
      <w:r w:rsidRPr="002F655B">
        <w:rPr>
          <w:rFonts w:ascii="Times New Roman" w:eastAsiaTheme="minorHAnsi" w:hAnsi="Times New Roman" w:cs="Times New Roman"/>
          <w:iCs/>
          <w:sz w:val="24"/>
          <w:szCs w:val="24"/>
        </w:rPr>
        <w:t>Lietuvos Respublikos administracinių nusižengimų kodekso 92 straipsnio 2 dal</w:t>
      </w:r>
      <w:r>
        <w:rPr>
          <w:rFonts w:ascii="Times New Roman" w:eastAsiaTheme="minorHAnsi" w:hAnsi="Times New Roman" w:cs="Times New Roman"/>
          <w:iCs/>
          <w:sz w:val="24"/>
          <w:szCs w:val="24"/>
        </w:rPr>
        <w:t>yje numatyta</w:t>
      </w:r>
      <w:r w:rsidRPr="002F655B">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 xml:space="preserve"> kad</w:t>
      </w:r>
      <w:r w:rsidRPr="002F655B">
        <w:rPr>
          <w:rFonts w:ascii="Times New Roman" w:eastAsiaTheme="minorHAnsi" w:hAnsi="Times New Roman" w:cs="Times New Roman"/>
          <w:iCs/>
          <w:sz w:val="24"/>
          <w:szCs w:val="24"/>
        </w:rPr>
        <w:t xml:space="preserve"> </w:t>
      </w:r>
      <w:r w:rsidRPr="002F655B">
        <w:rPr>
          <w:rFonts w:ascii="Times New Roman" w:eastAsiaTheme="minorHAnsi" w:hAnsi="Times New Roman" w:cs="Times New Roman"/>
          <w:i/>
          <w:sz w:val="24"/>
          <w:szCs w:val="24"/>
        </w:rPr>
        <w:t>Lietuvos Respublikos politinių kampanijų finansavimo ir finansavimo kontrolės įstatyme, rinkimų įstatymuose ir Lietuvos Respublikos referendumo įstatyme nustatytų politinės reklamos skleidimo reikalavimų nesilaikymas užtraukia baudą viešosios informacijos rengėjų ar skleidėjų vadovams arba kitiems už viešosios informacijos skleidimą ar visuomenės informavimo priemonės turinį atsakingiems asmenims nuo trijų šimtų iki vieno tūkstančio keturių šimtų penkiasdešimt eurų.</w:t>
      </w:r>
      <w:r w:rsidRPr="002F655B">
        <w:rPr>
          <w:rFonts w:ascii="Times New Roman" w:eastAsiaTheme="minorHAnsi" w:hAnsi="Times New Roman" w:cs="Times New Roman"/>
          <w:iCs/>
          <w:sz w:val="24"/>
          <w:szCs w:val="24"/>
        </w:rPr>
        <w:t xml:space="preserve"> Šio straipsnio 3 dalyje nustatyta, kad </w:t>
      </w:r>
      <w:r w:rsidRPr="002F655B">
        <w:rPr>
          <w:rFonts w:ascii="Times New Roman" w:eastAsiaTheme="minorHAnsi" w:hAnsi="Times New Roman" w:cs="Times New Roman"/>
          <w:i/>
          <w:sz w:val="24"/>
          <w:szCs w:val="24"/>
        </w:rPr>
        <w:t>2 dalyje</w:t>
      </w:r>
      <w:r w:rsidRPr="002F655B">
        <w:rPr>
          <w:rFonts w:ascii="Times New Roman" w:eastAsiaTheme="minorHAnsi" w:hAnsi="Times New Roman" w:cs="Times New Roman"/>
          <w:iCs/>
          <w:sz w:val="24"/>
          <w:szCs w:val="24"/>
        </w:rPr>
        <w:t xml:space="preserve"> </w:t>
      </w:r>
      <w:r w:rsidRPr="002F655B">
        <w:rPr>
          <w:rFonts w:ascii="Times New Roman" w:eastAsiaTheme="minorHAnsi" w:hAnsi="Times New Roman" w:cs="Times New Roman"/>
          <w:i/>
          <w:sz w:val="24"/>
          <w:szCs w:val="24"/>
        </w:rPr>
        <w:t>numatytas administracinis nusižengimas, padarytas pakartotinai, užtraukia baudą viešosios informacijos rengėjų ar skleidėjų vadovams arba kitiems už viešosios informacijos skleidimą ar visuomenės informavimo priemonės turinį atsakingiems asmenims nuo keturių šimtų aštuoniasdešimt iki trijų tūkstančių eurų</w:t>
      </w:r>
      <w:r w:rsidRPr="003469CB">
        <w:rPr>
          <w:rFonts w:ascii="Times New Roman" w:eastAsiaTheme="minorHAnsi" w:hAnsi="Times New Roman" w:cs="Times New Roman"/>
          <w:bCs/>
          <w:sz w:val="24"/>
          <w:szCs w:val="24"/>
        </w:rPr>
        <w:t xml:space="preserve">. </w:t>
      </w:r>
    </w:p>
    <w:p w14:paraId="7E19EE33" w14:textId="77777777" w:rsidR="002F655B" w:rsidRPr="002F655B" w:rsidRDefault="002F655B" w:rsidP="0046676A">
      <w:pPr>
        <w:pStyle w:val="Sraopastraipa"/>
        <w:spacing w:after="0" w:line="350" w:lineRule="auto"/>
        <w:ind w:left="709"/>
        <w:jc w:val="both"/>
        <w:rPr>
          <w:rFonts w:ascii="Times New Roman" w:eastAsiaTheme="minorHAnsi" w:hAnsi="Times New Roman" w:cs="Times New Roman"/>
          <w:iCs/>
          <w:sz w:val="24"/>
          <w:szCs w:val="24"/>
        </w:rPr>
      </w:pPr>
    </w:p>
    <w:p w14:paraId="773DD9C8" w14:textId="30763F75" w:rsidR="00D00AE5" w:rsidRDefault="00E05235" w:rsidP="0046676A">
      <w:pPr>
        <w:spacing w:after="0" w:line="350" w:lineRule="auto"/>
        <w:ind w:firstLine="709"/>
        <w:jc w:val="both"/>
        <w:rPr>
          <w:rFonts w:ascii="Times New Roman" w:eastAsiaTheme="minorHAnsi" w:hAnsi="Times New Roman" w:cs="Times New Roman"/>
          <w:b/>
          <w:bCs/>
          <w:iCs/>
          <w:sz w:val="24"/>
          <w:szCs w:val="24"/>
        </w:rPr>
      </w:pPr>
      <w:r w:rsidRPr="00D00AE5">
        <w:rPr>
          <w:rFonts w:ascii="Times New Roman" w:eastAsiaTheme="minorHAnsi" w:hAnsi="Times New Roman" w:cs="Times New Roman"/>
          <w:b/>
          <w:bCs/>
          <w:iCs/>
          <w:sz w:val="24"/>
          <w:szCs w:val="24"/>
        </w:rPr>
        <w:t>Atsižvelgiant į tai, kas išdėstyta, siūloma:</w:t>
      </w:r>
    </w:p>
    <w:p w14:paraId="179E21C2" w14:textId="75906849" w:rsidR="0090697A" w:rsidRPr="0090697A" w:rsidRDefault="00E05235" w:rsidP="0046676A">
      <w:pPr>
        <w:pStyle w:val="Sraopastraipa"/>
        <w:numPr>
          <w:ilvl w:val="0"/>
          <w:numId w:val="15"/>
        </w:numPr>
        <w:spacing w:after="0" w:line="350" w:lineRule="auto"/>
        <w:ind w:left="0" w:firstLine="709"/>
        <w:jc w:val="both"/>
        <w:rPr>
          <w:rFonts w:ascii="Times New Roman" w:eastAsiaTheme="minorHAnsi" w:hAnsi="Times New Roman" w:cs="Times New Roman"/>
          <w:iCs/>
          <w:sz w:val="24"/>
          <w:szCs w:val="24"/>
        </w:rPr>
      </w:pPr>
      <w:r w:rsidRPr="0090697A">
        <w:rPr>
          <w:rFonts w:ascii="Times New Roman" w:eastAsiaTheme="minorHAnsi" w:hAnsi="Times New Roman" w:cs="Times New Roman"/>
          <w:iCs/>
          <w:sz w:val="24"/>
          <w:szCs w:val="24"/>
        </w:rPr>
        <w:t>Pripažinti</w:t>
      </w:r>
      <w:r w:rsidR="00D00AE5" w:rsidRPr="0090697A">
        <w:rPr>
          <w:rFonts w:ascii="Times New Roman" w:eastAsiaTheme="minorHAnsi" w:hAnsi="Times New Roman" w:cs="Times New Roman"/>
          <w:iCs/>
          <w:sz w:val="24"/>
          <w:szCs w:val="24"/>
        </w:rPr>
        <w:t xml:space="preserve">, kad D. Riklienė </w:t>
      </w:r>
      <w:r w:rsidR="00C720A0">
        <w:rPr>
          <w:rFonts w:ascii="Times New Roman" w:eastAsiaTheme="minorHAnsi" w:hAnsi="Times New Roman" w:cs="Times New Roman"/>
          <w:iCs/>
          <w:sz w:val="24"/>
          <w:szCs w:val="24"/>
        </w:rPr>
        <w:t xml:space="preserve">pažeidė </w:t>
      </w:r>
      <w:r w:rsidR="00C720A0" w:rsidRPr="00C720A0">
        <w:rPr>
          <w:rFonts w:ascii="Times New Roman" w:eastAsiaTheme="minorHAnsi" w:hAnsi="Times New Roman" w:cs="Times New Roman"/>
          <w:iCs/>
          <w:sz w:val="24"/>
          <w:szCs w:val="24"/>
        </w:rPr>
        <w:t>Lietuvos Respublikos Seimo rinkimų įstatymo 54 straipsnio 1 dalį</w:t>
      </w:r>
      <w:r w:rsidR="00C720A0">
        <w:rPr>
          <w:rFonts w:ascii="Times New Roman" w:eastAsiaTheme="minorHAnsi" w:hAnsi="Times New Roman" w:cs="Times New Roman"/>
          <w:iCs/>
          <w:sz w:val="24"/>
          <w:szCs w:val="24"/>
        </w:rPr>
        <w:t>, pasinau</w:t>
      </w:r>
      <w:r w:rsidR="00857E6D">
        <w:rPr>
          <w:rFonts w:ascii="Times New Roman" w:eastAsiaTheme="minorHAnsi" w:hAnsi="Times New Roman" w:cs="Times New Roman"/>
          <w:iCs/>
          <w:sz w:val="24"/>
          <w:szCs w:val="24"/>
        </w:rPr>
        <w:t>dojusi</w:t>
      </w:r>
      <w:r w:rsidR="00C720A0">
        <w:rPr>
          <w:rFonts w:ascii="Times New Roman" w:eastAsiaTheme="minorHAnsi" w:hAnsi="Times New Roman" w:cs="Times New Roman"/>
          <w:iCs/>
          <w:sz w:val="24"/>
          <w:szCs w:val="24"/>
        </w:rPr>
        <w:t xml:space="preserve"> </w:t>
      </w:r>
      <w:r w:rsidR="00D74B76">
        <w:rPr>
          <w:rFonts w:ascii="Times New Roman" w:eastAsiaTheme="minorHAnsi" w:hAnsi="Times New Roman" w:cs="Times New Roman"/>
          <w:iCs/>
          <w:sz w:val="24"/>
          <w:szCs w:val="24"/>
        </w:rPr>
        <w:t xml:space="preserve">einamomis </w:t>
      </w:r>
      <w:r w:rsidR="00C720A0">
        <w:rPr>
          <w:rFonts w:ascii="Times New Roman" w:eastAsiaTheme="minorHAnsi" w:hAnsi="Times New Roman" w:cs="Times New Roman"/>
          <w:iCs/>
          <w:sz w:val="24"/>
          <w:szCs w:val="24"/>
        </w:rPr>
        <w:t xml:space="preserve">pareigomis </w:t>
      </w:r>
      <w:r w:rsidR="006573D7">
        <w:rPr>
          <w:rFonts w:ascii="Times New Roman" w:eastAsiaTheme="minorHAnsi" w:hAnsi="Times New Roman" w:cs="Times New Roman"/>
          <w:iCs/>
          <w:sz w:val="24"/>
          <w:szCs w:val="24"/>
        </w:rPr>
        <w:t xml:space="preserve">Vilkaviškio rajono </w:t>
      </w:r>
      <w:r w:rsidR="00C720A0">
        <w:rPr>
          <w:rFonts w:ascii="Times New Roman" w:eastAsiaTheme="minorHAnsi" w:hAnsi="Times New Roman" w:cs="Times New Roman"/>
          <w:iCs/>
          <w:sz w:val="24"/>
          <w:szCs w:val="24"/>
        </w:rPr>
        <w:t xml:space="preserve">savivaldybės administracijoje </w:t>
      </w:r>
      <w:r w:rsidR="00857E6D">
        <w:rPr>
          <w:rFonts w:ascii="Times New Roman" w:eastAsiaTheme="minorHAnsi" w:hAnsi="Times New Roman" w:cs="Times New Roman"/>
          <w:iCs/>
          <w:sz w:val="24"/>
          <w:szCs w:val="24"/>
        </w:rPr>
        <w:t>parengdama gyventojams</w:t>
      </w:r>
      <w:r w:rsidR="00C720A0">
        <w:rPr>
          <w:rFonts w:ascii="Times New Roman" w:eastAsiaTheme="minorHAnsi" w:hAnsi="Times New Roman" w:cs="Times New Roman"/>
          <w:iCs/>
          <w:sz w:val="24"/>
          <w:szCs w:val="24"/>
        </w:rPr>
        <w:t xml:space="preserve"> aktualią informaciją </w:t>
      </w:r>
      <w:r w:rsidR="00EC3F11">
        <w:rPr>
          <w:rFonts w:ascii="Times New Roman" w:eastAsiaTheme="minorHAnsi" w:hAnsi="Times New Roman" w:cs="Times New Roman"/>
          <w:iCs/>
          <w:sz w:val="24"/>
          <w:szCs w:val="24"/>
        </w:rPr>
        <w:t xml:space="preserve">(2020 m. gegužės 29 d. įrašą apie Vilkaviškio rajono sveikatos priežiūros įstaigų veiklą) </w:t>
      </w:r>
      <w:r w:rsidR="00C720A0">
        <w:rPr>
          <w:rFonts w:ascii="Times New Roman" w:eastAsiaTheme="minorHAnsi" w:hAnsi="Times New Roman" w:cs="Times New Roman"/>
          <w:iCs/>
          <w:sz w:val="24"/>
          <w:szCs w:val="24"/>
        </w:rPr>
        <w:t>ir ją paskelb</w:t>
      </w:r>
      <w:r w:rsidR="00857E6D">
        <w:rPr>
          <w:rFonts w:ascii="Times New Roman" w:eastAsiaTheme="minorHAnsi" w:hAnsi="Times New Roman" w:cs="Times New Roman"/>
          <w:iCs/>
          <w:sz w:val="24"/>
          <w:szCs w:val="24"/>
        </w:rPr>
        <w:t xml:space="preserve">dama </w:t>
      </w:r>
      <w:r w:rsidR="006573D7">
        <w:rPr>
          <w:rFonts w:ascii="Times New Roman" w:eastAsiaTheme="minorHAnsi" w:hAnsi="Times New Roman" w:cs="Times New Roman"/>
          <w:iCs/>
          <w:sz w:val="24"/>
          <w:szCs w:val="24"/>
        </w:rPr>
        <w:t xml:space="preserve">socialinio tinklo </w:t>
      </w:r>
      <w:r w:rsidR="00C720A0">
        <w:rPr>
          <w:rFonts w:ascii="Times New Roman" w:eastAsiaTheme="minorHAnsi" w:hAnsi="Times New Roman" w:cs="Times New Roman"/>
          <w:iCs/>
          <w:sz w:val="24"/>
          <w:szCs w:val="24"/>
        </w:rPr>
        <w:t>„Facebook“</w:t>
      </w:r>
      <w:r w:rsidR="00EC3F11">
        <w:rPr>
          <w:rFonts w:ascii="Times New Roman" w:eastAsiaTheme="minorHAnsi" w:hAnsi="Times New Roman" w:cs="Times New Roman"/>
          <w:iCs/>
          <w:sz w:val="24"/>
          <w:szCs w:val="24"/>
        </w:rPr>
        <w:t xml:space="preserve"> </w:t>
      </w:r>
      <w:r w:rsidR="006573D7">
        <w:rPr>
          <w:rFonts w:ascii="Times New Roman" w:eastAsiaTheme="minorHAnsi" w:hAnsi="Times New Roman" w:cs="Times New Roman"/>
          <w:iCs/>
          <w:sz w:val="24"/>
          <w:szCs w:val="24"/>
        </w:rPr>
        <w:t xml:space="preserve">„Politiko“ paskyroje </w:t>
      </w:r>
      <w:r w:rsidR="00EC3F11">
        <w:rPr>
          <w:rFonts w:ascii="Times New Roman" w:eastAsiaTheme="minorHAnsi" w:hAnsi="Times New Roman" w:cs="Times New Roman"/>
          <w:iCs/>
          <w:sz w:val="24"/>
          <w:szCs w:val="24"/>
        </w:rPr>
        <w:t xml:space="preserve">kartu su Lietuvos socialdemokratų partijos </w:t>
      </w:r>
      <w:r w:rsidR="00857E6D" w:rsidRPr="00EC3F11">
        <w:rPr>
          <w:rFonts w:ascii="Times New Roman" w:eastAsiaTheme="minorHAnsi" w:hAnsi="Times New Roman" w:cs="Times New Roman"/>
          <w:iCs/>
          <w:sz w:val="24"/>
          <w:szCs w:val="24"/>
        </w:rPr>
        <w:t>platinta politine reklama – kvietimu pasirašyti peticiją, kad būtų baigtas karantiną</w:t>
      </w:r>
      <w:r w:rsidR="00C720A0">
        <w:rPr>
          <w:rFonts w:ascii="Times New Roman" w:eastAsiaTheme="minorHAnsi" w:hAnsi="Times New Roman" w:cs="Times New Roman"/>
          <w:iCs/>
          <w:sz w:val="24"/>
          <w:szCs w:val="24"/>
        </w:rPr>
        <w:t>.</w:t>
      </w:r>
    </w:p>
    <w:p w14:paraId="2190693F" w14:textId="72E630C9" w:rsidR="006449B3" w:rsidRPr="006449B3" w:rsidRDefault="00CC5356" w:rsidP="0046676A">
      <w:pPr>
        <w:pStyle w:val="Sraopastraipa"/>
        <w:numPr>
          <w:ilvl w:val="0"/>
          <w:numId w:val="15"/>
        </w:numPr>
        <w:spacing w:after="0" w:line="350" w:lineRule="auto"/>
        <w:ind w:left="0" w:firstLine="709"/>
        <w:jc w:val="both"/>
        <w:rPr>
          <w:rFonts w:ascii="Times New Roman" w:eastAsiaTheme="minorHAnsi" w:hAnsi="Times New Roman" w:cs="Times New Roman"/>
          <w:iCs/>
          <w:sz w:val="24"/>
          <w:szCs w:val="24"/>
        </w:rPr>
      </w:pPr>
      <w:r w:rsidRPr="0090697A">
        <w:rPr>
          <w:rFonts w:ascii="Times New Roman" w:eastAsiaTheme="minorHAnsi" w:hAnsi="Times New Roman" w:cs="Times New Roman"/>
          <w:iCs/>
          <w:sz w:val="24"/>
          <w:szCs w:val="24"/>
        </w:rPr>
        <w:t>Nepripažinti</w:t>
      </w:r>
      <w:r w:rsidR="00152344">
        <w:rPr>
          <w:rFonts w:ascii="Times New Roman" w:eastAsiaTheme="minorHAnsi" w:hAnsi="Times New Roman" w:cs="Times New Roman"/>
          <w:iCs/>
          <w:sz w:val="24"/>
          <w:szCs w:val="24"/>
        </w:rPr>
        <w:t>, kad D. R</w:t>
      </w:r>
      <w:r w:rsidR="00641632">
        <w:rPr>
          <w:rFonts w:ascii="Times New Roman" w:eastAsiaTheme="minorHAnsi" w:hAnsi="Times New Roman" w:cs="Times New Roman"/>
          <w:iCs/>
          <w:sz w:val="24"/>
          <w:szCs w:val="24"/>
        </w:rPr>
        <w:t>i</w:t>
      </w:r>
      <w:r w:rsidR="00152344">
        <w:rPr>
          <w:rFonts w:ascii="Times New Roman" w:eastAsiaTheme="minorHAnsi" w:hAnsi="Times New Roman" w:cs="Times New Roman"/>
          <w:iCs/>
          <w:sz w:val="24"/>
          <w:szCs w:val="24"/>
        </w:rPr>
        <w:t>klienė</w:t>
      </w:r>
      <w:r w:rsidR="00C720A0">
        <w:rPr>
          <w:rFonts w:ascii="Times New Roman" w:eastAsiaTheme="minorHAnsi" w:hAnsi="Times New Roman" w:cs="Times New Roman"/>
          <w:iCs/>
          <w:sz w:val="24"/>
          <w:szCs w:val="24"/>
        </w:rPr>
        <w:t xml:space="preserve"> </w:t>
      </w:r>
      <w:r w:rsidR="00152344">
        <w:rPr>
          <w:rFonts w:ascii="Times New Roman" w:eastAsiaTheme="minorHAnsi" w:hAnsi="Times New Roman" w:cs="Times New Roman"/>
          <w:iCs/>
          <w:sz w:val="24"/>
          <w:szCs w:val="24"/>
        </w:rPr>
        <w:t xml:space="preserve">pažeidė </w:t>
      </w:r>
      <w:r w:rsidR="00C720A0" w:rsidRPr="00C720A0">
        <w:rPr>
          <w:rFonts w:ascii="Times New Roman" w:eastAsiaTheme="minorHAnsi" w:hAnsi="Times New Roman" w:cs="Times New Roman"/>
          <w:iCs/>
          <w:sz w:val="24"/>
          <w:szCs w:val="24"/>
        </w:rPr>
        <w:t xml:space="preserve">Lietuvos Respublikos Seimo rinkimų įstatymo 54 straipsnio 1 </w:t>
      </w:r>
      <w:r w:rsidR="00152344" w:rsidRPr="00C720A0">
        <w:rPr>
          <w:rFonts w:ascii="Times New Roman" w:eastAsiaTheme="minorHAnsi" w:hAnsi="Times New Roman" w:cs="Times New Roman"/>
          <w:iCs/>
          <w:sz w:val="24"/>
          <w:szCs w:val="24"/>
        </w:rPr>
        <w:t>dal</w:t>
      </w:r>
      <w:r w:rsidR="00152344">
        <w:rPr>
          <w:rFonts w:ascii="Times New Roman" w:eastAsiaTheme="minorHAnsi" w:hAnsi="Times New Roman" w:cs="Times New Roman"/>
          <w:iCs/>
          <w:sz w:val="24"/>
          <w:szCs w:val="24"/>
        </w:rPr>
        <w:t>į, pasidal</w:t>
      </w:r>
      <w:r w:rsidR="008E36E9">
        <w:rPr>
          <w:rFonts w:ascii="Times New Roman" w:eastAsiaTheme="minorHAnsi" w:hAnsi="Times New Roman" w:cs="Times New Roman"/>
          <w:iCs/>
          <w:sz w:val="24"/>
          <w:szCs w:val="24"/>
        </w:rPr>
        <w:t>in</w:t>
      </w:r>
      <w:r w:rsidR="00152344">
        <w:rPr>
          <w:rFonts w:ascii="Times New Roman" w:eastAsiaTheme="minorHAnsi" w:hAnsi="Times New Roman" w:cs="Times New Roman"/>
          <w:iCs/>
          <w:sz w:val="24"/>
          <w:szCs w:val="24"/>
        </w:rPr>
        <w:t xml:space="preserve">dama </w:t>
      </w:r>
      <w:r w:rsidR="006573D7">
        <w:rPr>
          <w:rFonts w:ascii="Times New Roman" w:eastAsiaTheme="minorHAnsi" w:hAnsi="Times New Roman" w:cs="Times New Roman"/>
          <w:iCs/>
          <w:sz w:val="24"/>
          <w:szCs w:val="24"/>
        </w:rPr>
        <w:t xml:space="preserve">socialinio tinklo </w:t>
      </w:r>
      <w:r w:rsidR="00A271B3">
        <w:rPr>
          <w:rFonts w:ascii="Times New Roman" w:eastAsiaTheme="minorHAnsi" w:hAnsi="Times New Roman" w:cs="Times New Roman"/>
          <w:iCs/>
          <w:sz w:val="24"/>
          <w:szCs w:val="24"/>
        </w:rPr>
        <w:t>„Facebook“</w:t>
      </w:r>
      <w:r w:rsidR="006573D7">
        <w:rPr>
          <w:rFonts w:ascii="Times New Roman" w:eastAsiaTheme="minorHAnsi" w:hAnsi="Times New Roman" w:cs="Times New Roman"/>
          <w:iCs/>
          <w:sz w:val="24"/>
          <w:szCs w:val="24"/>
        </w:rPr>
        <w:t xml:space="preserve"> asmeninėje paskyroje</w:t>
      </w:r>
      <w:r w:rsidR="00A271B3">
        <w:rPr>
          <w:rFonts w:ascii="Times New Roman" w:eastAsiaTheme="minorHAnsi" w:hAnsi="Times New Roman" w:cs="Times New Roman"/>
          <w:iCs/>
          <w:sz w:val="24"/>
          <w:szCs w:val="24"/>
        </w:rPr>
        <w:t xml:space="preserve"> </w:t>
      </w:r>
      <w:r w:rsidR="008E36E9">
        <w:rPr>
          <w:rFonts w:ascii="Times New Roman" w:eastAsiaTheme="minorHAnsi" w:hAnsi="Times New Roman" w:cs="Times New Roman"/>
          <w:iCs/>
          <w:sz w:val="24"/>
          <w:szCs w:val="24"/>
        </w:rPr>
        <w:t xml:space="preserve">viešai prieinama informacija </w:t>
      </w:r>
      <w:r w:rsidR="00C720A0" w:rsidRPr="0090697A">
        <w:rPr>
          <w:rFonts w:ascii="Times New Roman" w:eastAsiaTheme="minorHAnsi" w:hAnsi="Times New Roman" w:cs="Times New Roman"/>
          <w:iCs/>
          <w:sz w:val="24"/>
          <w:szCs w:val="24"/>
        </w:rPr>
        <w:t>2020 m. birželio 2 d.</w:t>
      </w:r>
      <w:r w:rsidR="00C720A0">
        <w:rPr>
          <w:rFonts w:ascii="Times New Roman" w:eastAsiaTheme="minorHAnsi" w:hAnsi="Times New Roman" w:cs="Times New Roman"/>
          <w:iCs/>
          <w:sz w:val="24"/>
          <w:szCs w:val="24"/>
        </w:rPr>
        <w:t xml:space="preserve"> </w:t>
      </w:r>
      <w:r w:rsidR="006573D7" w:rsidRPr="0090697A">
        <w:rPr>
          <w:rFonts w:ascii="Times New Roman" w:eastAsiaTheme="minorHAnsi" w:hAnsi="Times New Roman" w:cs="Times New Roman"/>
          <w:iCs/>
          <w:sz w:val="24"/>
          <w:szCs w:val="24"/>
        </w:rPr>
        <w:t>įraš</w:t>
      </w:r>
      <w:r w:rsidR="006573D7">
        <w:rPr>
          <w:rFonts w:ascii="Times New Roman" w:eastAsiaTheme="minorHAnsi" w:hAnsi="Times New Roman" w:cs="Times New Roman"/>
          <w:iCs/>
          <w:sz w:val="24"/>
          <w:szCs w:val="24"/>
        </w:rPr>
        <w:t>u</w:t>
      </w:r>
      <w:r w:rsidR="006573D7" w:rsidRPr="0090697A">
        <w:rPr>
          <w:rFonts w:ascii="Times New Roman" w:eastAsiaTheme="minorHAnsi" w:hAnsi="Times New Roman" w:cs="Times New Roman"/>
          <w:iCs/>
          <w:sz w:val="24"/>
          <w:szCs w:val="24"/>
        </w:rPr>
        <w:t xml:space="preserve"> </w:t>
      </w:r>
      <w:r w:rsidR="00C720A0" w:rsidRPr="0090697A">
        <w:rPr>
          <w:rFonts w:ascii="Times New Roman" w:eastAsiaTheme="minorHAnsi" w:hAnsi="Times New Roman" w:cs="Times New Roman"/>
          <w:iCs/>
          <w:sz w:val="24"/>
          <w:szCs w:val="24"/>
        </w:rPr>
        <w:t>apie vaikų socializacijos konkursą</w:t>
      </w:r>
      <w:r w:rsidR="00C720A0">
        <w:rPr>
          <w:rFonts w:ascii="Times New Roman" w:eastAsiaTheme="minorHAnsi" w:hAnsi="Times New Roman" w:cs="Times New Roman"/>
          <w:iCs/>
          <w:sz w:val="24"/>
          <w:szCs w:val="24"/>
        </w:rPr>
        <w:t xml:space="preserve"> ir </w:t>
      </w:r>
      <w:r w:rsidR="006573D7">
        <w:rPr>
          <w:rFonts w:ascii="Times New Roman" w:eastAsiaTheme="minorHAnsi" w:hAnsi="Times New Roman" w:cs="Times New Roman"/>
          <w:iCs/>
          <w:sz w:val="24"/>
          <w:szCs w:val="24"/>
        </w:rPr>
        <w:t xml:space="preserve">2020 m. </w:t>
      </w:r>
      <w:r w:rsidR="00C720A0" w:rsidRPr="00B060A4">
        <w:rPr>
          <w:rFonts w:ascii="Times New Roman" w:eastAsiaTheme="minorHAnsi" w:hAnsi="Times New Roman" w:cs="Times New Roman"/>
          <w:iCs/>
          <w:sz w:val="24"/>
          <w:szCs w:val="24"/>
        </w:rPr>
        <w:t>bir</w:t>
      </w:r>
      <w:r w:rsidR="00C720A0" w:rsidRPr="0090697A">
        <w:rPr>
          <w:rFonts w:ascii="Times New Roman" w:eastAsiaTheme="minorHAnsi" w:hAnsi="Times New Roman" w:cs="Times New Roman"/>
          <w:iCs/>
          <w:sz w:val="24"/>
          <w:szCs w:val="24"/>
        </w:rPr>
        <w:t xml:space="preserve">želio </w:t>
      </w:r>
      <w:r w:rsidR="00C720A0" w:rsidRPr="00B060A4">
        <w:rPr>
          <w:rFonts w:ascii="Times New Roman" w:eastAsiaTheme="minorHAnsi" w:hAnsi="Times New Roman" w:cs="Times New Roman"/>
          <w:iCs/>
          <w:sz w:val="24"/>
          <w:szCs w:val="24"/>
        </w:rPr>
        <w:t xml:space="preserve">3 d. </w:t>
      </w:r>
      <w:r w:rsidR="006573D7" w:rsidRPr="0090697A">
        <w:rPr>
          <w:rFonts w:ascii="Times New Roman" w:eastAsiaTheme="minorHAnsi" w:hAnsi="Times New Roman" w:cs="Times New Roman"/>
          <w:iCs/>
          <w:sz w:val="24"/>
          <w:szCs w:val="24"/>
        </w:rPr>
        <w:t>įraš</w:t>
      </w:r>
      <w:r w:rsidR="006573D7">
        <w:rPr>
          <w:rFonts w:ascii="Times New Roman" w:eastAsiaTheme="minorHAnsi" w:hAnsi="Times New Roman" w:cs="Times New Roman"/>
          <w:iCs/>
          <w:sz w:val="24"/>
          <w:szCs w:val="24"/>
        </w:rPr>
        <w:t>u</w:t>
      </w:r>
      <w:r w:rsidR="006573D7" w:rsidRPr="0090697A">
        <w:rPr>
          <w:rFonts w:ascii="Times New Roman" w:eastAsiaTheme="minorHAnsi" w:hAnsi="Times New Roman" w:cs="Times New Roman"/>
          <w:iCs/>
          <w:sz w:val="24"/>
          <w:szCs w:val="24"/>
        </w:rPr>
        <w:t xml:space="preserve"> </w:t>
      </w:r>
      <w:r w:rsidR="00C720A0" w:rsidRPr="0090697A">
        <w:rPr>
          <w:rFonts w:ascii="Times New Roman" w:eastAsiaTheme="minorHAnsi" w:hAnsi="Times New Roman" w:cs="Times New Roman"/>
          <w:iCs/>
          <w:sz w:val="24"/>
          <w:szCs w:val="24"/>
        </w:rPr>
        <w:t>apie eismo saugumą Vilkaviškio</w:t>
      </w:r>
      <w:r w:rsidR="00E41ECA" w:rsidRPr="00E41ECA">
        <w:rPr>
          <w:rFonts w:ascii="Times New Roman" w:eastAsiaTheme="minorHAnsi" w:hAnsi="Times New Roman" w:cs="Times New Roman"/>
          <w:iCs/>
          <w:sz w:val="24"/>
          <w:szCs w:val="24"/>
        </w:rPr>
        <w:t xml:space="preserve"> </w:t>
      </w:r>
      <w:r w:rsidR="00E41ECA" w:rsidRPr="0090697A">
        <w:rPr>
          <w:rFonts w:ascii="Times New Roman" w:eastAsiaTheme="minorHAnsi" w:hAnsi="Times New Roman" w:cs="Times New Roman"/>
          <w:iCs/>
          <w:sz w:val="24"/>
          <w:szCs w:val="24"/>
        </w:rPr>
        <w:t>mieste</w:t>
      </w:r>
      <w:r w:rsidR="00A271B3">
        <w:rPr>
          <w:rFonts w:ascii="Times New Roman" w:eastAsiaTheme="minorHAnsi" w:hAnsi="Times New Roman" w:cs="Times New Roman"/>
          <w:iCs/>
          <w:sz w:val="24"/>
          <w:szCs w:val="24"/>
        </w:rPr>
        <w:t>.</w:t>
      </w:r>
      <w:r w:rsidR="0090697A" w:rsidRPr="0090697A">
        <w:rPr>
          <w:rFonts w:ascii="Times New Roman" w:eastAsiaTheme="minorHAnsi" w:hAnsi="Times New Roman" w:cs="Times New Roman"/>
          <w:iCs/>
          <w:sz w:val="24"/>
          <w:szCs w:val="24"/>
        </w:rPr>
        <w:t xml:space="preserve"> </w:t>
      </w:r>
    </w:p>
    <w:p w14:paraId="57D38444" w14:textId="6D22410D" w:rsidR="00E05235" w:rsidRPr="0090697A" w:rsidRDefault="000116E0" w:rsidP="0046676A">
      <w:pPr>
        <w:pStyle w:val="Sraopastraipa"/>
        <w:numPr>
          <w:ilvl w:val="0"/>
          <w:numId w:val="15"/>
        </w:numPr>
        <w:spacing w:after="0" w:line="350" w:lineRule="auto"/>
        <w:ind w:left="0" w:firstLine="709"/>
        <w:jc w:val="both"/>
        <w:rPr>
          <w:rFonts w:ascii="Times New Roman" w:eastAsiaTheme="minorHAnsi" w:hAnsi="Times New Roman" w:cs="Times New Roman"/>
          <w:iCs/>
          <w:sz w:val="24"/>
          <w:szCs w:val="24"/>
        </w:rPr>
      </w:pPr>
      <w:r w:rsidRPr="0090697A">
        <w:rPr>
          <w:rFonts w:ascii="Times New Roman" w:eastAsiaTheme="minorHAnsi" w:hAnsi="Times New Roman" w:cs="Times New Roman"/>
          <w:iCs/>
          <w:sz w:val="24"/>
          <w:szCs w:val="24"/>
        </w:rPr>
        <w:t xml:space="preserve">Taikyti administracinę atsakomybę </w:t>
      </w:r>
      <w:r w:rsidR="0090697A" w:rsidRPr="0090697A">
        <w:rPr>
          <w:rFonts w:ascii="Times New Roman" w:eastAsiaTheme="minorHAnsi" w:hAnsi="Times New Roman" w:cs="Times New Roman"/>
          <w:iCs/>
          <w:sz w:val="24"/>
          <w:szCs w:val="24"/>
        </w:rPr>
        <w:t xml:space="preserve">Daivai Riklienei. </w:t>
      </w:r>
    </w:p>
    <w:p w14:paraId="68860821" w14:textId="77777777" w:rsidR="00E05235" w:rsidRPr="00384D1E" w:rsidRDefault="00E05235" w:rsidP="0046676A">
      <w:pPr>
        <w:spacing w:line="350" w:lineRule="auto"/>
        <w:ind w:firstLine="720"/>
        <w:rPr>
          <w:rFonts w:ascii="Times New Roman" w:eastAsiaTheme="minorHAnsi" w:hAnsi="Times New Roman" w:cs="Times New Roman"/>
          <w:iCs/>
          <w:sz w:val="24"/>
          <w:szCs w:val="24"/>
        </w:rPr>
      </w:pPr>
    </w:p>
    <w:p w14:paraId="78F2DB9C" w14:textId="77777777" w:rsidR="00E05235" w:rsidRPr="00384D1E" w:rsidRDefault="00E05235" w:rsidP="0046676A">
      <w:pPr>
        <w:spacing w:line="350" w:lineRule="auto"/>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 xml:space="preserve">Skyriaus vedėja </w:t>
      </w:r>
      <w:r w:rsidRPr="00384D1E">
        <w:rPr>
          <w:rFonts w:ascii="Times New Roman" w:eastAsiaTheme="minorHAnsi" w:hAnsi="Times New Roman" w:cs="Times New Roman"/>
          <w:iCs/>
          <w:sz w:val="24"/>
          <w:szCs w:val="24"/>
        </w:rPr>
        <w:tab/>
      </w:r>
      <w:r w:rsidRPr="00384D1E">
        <w:rPr>
          <w:rFonts w:ascii="Times New Roman" w:eastAsiaTheme="minorHAnsi" w:hAnsi="Times New Roman" w:cs="Times New Roman"/>
          <w:iCs/>
          <w:sz w:val="24"/>
          <w:szCs w:val="24"/>
        </w:rPr>
        <w:tab/>
      </w:r>
      <w:r w:rsidRPr="00384D1E">
        <w:rPr>
          <w:rFonts w:ascii="Times New Roman" w:eastAsiaTheme="minorHAnsi" w:hAnsi="Times New Roman" w:cs="Times New Roman"/>
          <w:iCs/>
          <w:sz w:val="24"/>
          <w:szCs w:val="24"/>
        </w:rPr>
        <w:tab/>
      </w:r>
      <w:r w:rsidRPr="00384D1E">
        <w:rPr>
          <w:rFonts w:ascii="Times New Roman" w:eastAsiaTheme="minorHAnsi" w:hAnsi="Times New Roman" w:cs="Times New Roman"/>
          <w:iCs/>
          <w:sz w:val="24"/>
          <w:szCs w:val="24"/>
        </w:rPr>
        <w:tab/>
      </w:r>
      <w:r w:rsidRPr="00384D1E">
        <w:rPr>
          <w:rFonts w:ascii="Times New Roman" w:eastAsiaTheme="minorHAnsi" w:hAnsi="Times New Roman" w:cs="Times New Roman"/>
          <w:iCs/>
          <w:sz w:val="24"/>
          <w:szCs w:val="24"/>
        </w:rPr>
        <w:tab/>
        <w:t>Lina Petronienė</w:t>
      </w:r>
    </w:p>
    <w:p w14:paraId="17DFF905" w14:textId="77777777" w:rsidR="00E05235" w:rsidRPr="00384D1E" w:rsidRDefault="00E05235" w:rsidP="0046676A">
      <w:pPr>
        <w:spacing w:line="350" w:lineRule="auto"/>
        <w:ind w:firstLine="720"/>
        <w:rPr>
          <w:rFonts w:ascii="Times New Roman" w:eastAsiaTheme="minorHAnsi" w:hAnsi="Times New Roman" w:cs="Times New Roman"/>
          <w:iCs/>
          <w:sz w:val="24"/>
          <w:szCs w:val="24"/>
        </w:rPr>
      </w:pPr>
    </w:p>
    <w:p w14:paraId="0660E659" w14:textId="176D3557" w:rsidR="00E05235" w:rsidRPr="00384D1E" w:rsidRDefault="00E05235" w:rsidP="0046676A">
      <w:pPr>
        <w:spacing w:line="350" w:lineRule="auto"/>
        <w:rPr>
          <w:rFonts w:ascii="Times New Roman" w:eastAsiaTheme="minorHAnsi" w:hAnsi="Times New Roman" w:cs="Times New Roman"/>
          <w:iCs/>
          <w:sz w:val="24"/>
          <w:szCs w:val="24"/>
        </w:rPr>
      </w:pPr>
      <w:r w:rsidRPr="00384D1E">
        <w:rPr>
          <w:rFonts w:ascii="Times New Roman" w:eastAsiaTheme="minorHAnsi" w:hAnsi="Times New Roman" w:cs="Times New Roman"/>
          <w:iCs/>
          <w:sz w:val="24"/>
          <w:szCs w:val="24"/>
        </w:rPr>
        <w:t>Darbuotoja</w:t>
      </w:r>
      <w:r w:rsidR="0072366D">
        <w:rPr>
          <w:rFonts w:ascii="Times New Roman" w:eastAsiaTheme="minorHAnsi" w:hAnsi="Times New Roman" w:cs="Times New Roman"/>
          <w:iCs/>
          <w:sz w:val="24"/>
          <w:szCs w:val="24"/>
        </w:rPr>
        <w:t xml:space="preserve">                                                       </w:t>
      </w:r>
      <w:r w:rsidRPr="00384D1E">
        <w:rPr>
          <w:rFonts w:ascii="Times New Roman" w:eastAsiaTheme="minorHAnsi" w:hAnsi="Times New Roman" w:cs="Times New Roman"/>
          <w:iCs/>
          <w:sz w:val="24"/>
          <w:szCs w:val="24"/>
        </w:rPr>
        <w:t xml:space="preserve"> </w:t>
      </w:r>
      <w:r w:rsidR="00AD2101">
        <w:rPr>
          <w:rFonts w:ascii="Times New Roman" w:eastAsiaTheme="minorHAnsi" w:hAnsi="Times New Roman" w:cs="Times New Roman"/>
          <w:iCs/>
          <w:sz w:val="24"/>
          <w:szCs w:val="24"/>
        </w:rPr>
        <w:t xml:space="preserve">                                                  </w:t>
      </w:r>
      <w:r w:rsidRPr="00384D1E">
        <w:rPr>
          <w:rFonts w:ascii="Times New Roman" w:eastAsiaTheme="minorHAnsi" w:hAnsi="Times New Roman" w:cs="Times New Roman"/>
          <w:iCs/>
          <w:sz w:val="24"/>
          <w:szCs w:val="24"/>
        </w:rPr>
        <w:t xml:space="preserve">Viktorija </w:t>
      </w:r>
      <w:r w:rsidR="0055656D" w:rsidRPr="00384D1E">
        <w:rPr>
          <w:rFonts w:ascii="Times New Roman" w:eastAsiaTheme="minorHAnsi" w:hAnsi="Times New Roman" w:cs="Times New Roman"/>
          <w:iCs/>
          <w:sz w:val="24"/>
          <w:szCs w:val="24"/>
        </w:rPr>
        <w:t>Misėkaitė</w:t>
      </w:r>
    </w:p>
    <w:p w14:paraId="4E719A48" w14:textId="77777777" w:rsidR="00E05235" w:rsidRPr="00384D1E" w:rsidRDefault="00E05235" w:rsidP="0046676A">
      <w:pPr>
        <w:spacing w:line="353" w:lineRule="auto"/>
        <w:ind w:firstLine="720"/>
        <w:rPr>
          <w:rFonts w:ascii="Times New Roman" w:eastAsiaTheme="minorHAnsi" w:hAnsi="Times New Roman" w:cs="Times New Roman"/>
          <w:iCs/>
          <w:sz w:val="24"/>
          <w:szCs w:val="24"/>
        </w:rPr>
      </w:pPr>
    </w:p>
    <w:p w14:paraId="4F9D37CB" w14:textId="220238EB" w:rsidR="004004C9" w:rsidRPr="00384D1E" w:rsidRDefault="004004C9"/>
    <w:sectPr w:rsidR="004004C9" w:rsidRPr="00384D1E" w:rsidSect="00AE1676">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1DC29" w14:textId="77777777" w:rsidR="00A73103" w:rsidRDefault="00A73103" w:rsidP="00E05235">
      <w:pPr>
        <w:spacing w:line="240" w:lineRule="auto"/>
      </w:pPr>
      <w:r>
        <w:separator/>
      </w:r>
    </w:p>
  </w:endnote>
  <w:endnote w:type="continuationSeparator" w:id="0">
    <w:p w14:paraId="1B970831" w14:textId="77777777" w:rsidR="00A73103" w:rsidRDefault="00A73103" w:rsidP="00E05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8B6BC" w14:textId="77777777" w:rsidR="00A73103" w:rsidRDefault="00A73103" w:rsidP="00E05235">
      <w:pPr>
        <w:spacing w:line="240" w:lineRule="auto"/>
      </w:pPr>
      <w:r>
        <w:separator/>
      </w:r>
    </w:p>
  </w:footnote>
  <w:footnote w:type="continuationSeparator" w:id="0">
    <w:p w14:paraId="50B19174" w14:textId="77777777" w:rsidR="00A73103" w:rsidRDefault="00A73103" w:rsidP="00E05235">
      <w:pPr>
        <w:spacing w:line="240" w:lineRule="auto"/>
      </w:pPr>
      <w:r>
        <w:continuationSeparator/>
      </w:r>
    </w:p>
  </w:footnote>
  <w:footnote w:id="1">
    <w:p w14:paraId="6FC454F4" w14:textId="77777777" w:rsidR="003B3747" w:rsidRPr="00996806" w:rsidRDefault="003B3747" w:rsidP="003B3747">
      <w:pPr>
        <w:pStyle w:val="Puslapioinaostekstas"/>
        <w:spacing w:after="0"/>
        <w:rPr>
          <w:rFonts w:ascii="Times New Roman" w:hAnsi="Times New Roman" w:cs="Times New Roman"/>
          <w:sz w:val="20"/>
          <w:szCs w:val="20"/>
        </w:rPr>
      </w:pPr>
      <w:r w:rsidRPr="00996806">
        <w:rPr>
          <w:rStyle w:val="Puslapioinaosnuoroda"/>
          <w:rFonts w:ascii="Times New Roman" w:hAnsi="Times New Roman" w:cs="Times New Roman"/>
          <w:sz w:val="20"/>
          <w:szCs w:val="20"/>
        </w:rPr>
        <w:footnoteRef/>
      </w:r>
      <w:r w:rsidRPr="00996806">
        <w:rPr>
          <w:rFonts w:ascii="Times New Roman" w:hAnsi="Times New Roman" w:cs="Times New Roman"/>
          <w:sz w:val="20"/>
          <w:szCs w:val="20"/>
        </w:rPr>
        <w:t xml:space="preserve"> </w:t>
      </w:r>
      <w:r w:rsidRPr="00FF4198">
        <w:rPr>
          <w:rFonts w:ascii="Times New Roman" w:hAnsi="Times New Roman" w:cs="Times New Roman"/>
          <w:sz w:val="20"/>
          <w:szCs w:val="20"/>
        </w:rPr>
        <w:t>https://www.facebook.com/permalink.php?story_fbid=122186422844685&amp;id=105910031138991</w:t>
      </w:r>
    </w:p>
  </w:footnote>
  <w:footnote w:id="2">
    <w:p w14:paraId="0BAA7CA8" w14:textId="09D863CF" w:rsidR="00996806" w:rsidRPr="00996806" w:rsidRDefault="00996806" w:rsidP="00996806">
      <w:pPr>
        <w:pStyle w:val="Puslapioinaostekstas"/>
        <w:spacing w:after="0"/>
        <w:rPr>
          <w:rFonts w:ascii="Times New Roman" w:hAnsi="Times New Roman" w:cs="Times New Roman"/>
          <w:sz w:val="20"/>
          <w:szCs w:val="20"/>
        </w:rPr>
      </w:pPr>
      <w:r w:rsidRPr="00996806">
        <w:rPr>
          <w:rStyle w:val="Puslapioinaosnuoroda"/>
          <w:rFonts w:ascii="Times New Roman" w:hAnsi="Times New Roman" w:cs="Times New Roman"/>
          <w:sz w:val="20"/>
          <w:szCs w:val="20"/>
        </w:rPr>
        <w:footnoteRef/>
      </w:r>
      <w:r w:rsidRPr="00996806">
        <w:rPr>
          <w:rFonts w:ascii="Times New Roman" w:hAnsi="Times New Roman" w:cs="Times New Roman"/>
          <w:sz w:val="20"/>
          <w:szCs w:val="20"/>
        </w:rPr>
        <w:t xml:space="preserve"> </w:t>
      </w:r>
      <w:r w:rsidR="005313C6" w:rsidRPr="005313C6">
        <w:rPr>
          <w:rFonts w:ascii="Times New Roman" w:hAnsi="Times New Roman" w:cs="Times New Roman"/>
          <w:sz w:val="20"/>
          <w:szCs w:val="20"/>
        </w:rPr>
        <w:t>https://www.facebook.com/permalink.php?story_fbid=110347847361876&amp;id=105910031138991</w:t>
      </w:r>
    </w:p>
  </w:footnote>
  <w:footnote w:id="3">
    <w:p w14:paraId="2DE4E959" w14:textId="5DAADEB3" w:rsidR="00996806" w:rsidRPr="00996806" w:rsidRDefault="00996806" w:rsidP="00996806">
      <w:pPr>
        <w:pStyle w:val="Puslapioinaostekstas"/>
        <w:spacing w:after="0"/>
        <w:rPr>
          <w:rFonts w:ascii="Times New Roman" w:hAnsi="Times New Roman" w:cs="Times New Roman"/>
          <w:sz w:val="20"/>
          <w:szCs w:val="20"/>
        </w:rPr>
      </w:pPr>
      <w:r w:rsidRPr="00996806">
        <w:rPr>
          <w:rStyle w:val="Puslapioinaosnuoroda"/>
          <w:rFonts w:ascii="Times New Roman" w:hAnsi="Times New Roman" w:cs="Times New Roman"/>
          <w:sz w:val="20"/>
          <w:szCs w:val="20"/>
        </w:rPr>
        <w:footnoteRef/>
      </w:r>
      <w:r w:rsidR="005313C6">
        <w:rPr>
          <w:rFonts w:ascii="Times New Roman" w:hAnsi="Times New Roman" w:cs="Times New Roman"/>
          <w:sz w:val="20"/>
          <w:szCs w:val="20"/>
        </w:rPr>
        <w:t xml:space="preserve"> </w:t>
      </w:r>
      <w:r w:rsidR="005313C6" w:rsidRPr="005313C6">
        <w:rPr>
          <w:rFonts w:ascii="Times New Roman" w:hAnsi="Times New Roman" w:cs="Times New Roman"/>
          <w:sz w:val="20"/>
          <w:szCs w:val="20"/>
        </w:rPr>
        <w:t>https://www.facebook.com/permalink.php?story_fbid=114214563641871&amp;id=105910031138991</w:t>
      </w:r>
    </w:p>
  </w:footnote>
  <w:footnote w:id="4">
    <w:p w14:paraId="1FC35B4E" w14:textId="7EAD6A2E" w:rsidR="00996806" w:rsidRPr="00996806" w:rsidRDefault="00996806" w:rsidP="00996806">
      <w:pPr>
        <w:pStyle w:val="Puslapioinaostekstas"/>
        <w:spacing w:after="0"/>
        <w:rPr>
          <w:rFonts w:ascii="Times New Roman" w:hAnsi="Times New Roman" w:cs="Times New Roman"/>
          <w:sz w:val="20"/>
          <w:szCs w:val="20"/>
        </w:rPr>
      </w:pPr>
      <w:r w:rsidRPr="00996806">
        <w:rPr>
          <w:rStyle w:val="Puslapioinaosnuoroda"/>
          <w:rFonts w:ascii="Times New Roman" w:hAnsi="Times New Roman" w:cs="Times New Roman"/>
          <w:sz w:val="20"/>
          <w:szCs w:val="20"/>
        </w:rPr>
        <w:footnoteRef/>
      </w:r>
      <w:r w:rsidRPr="00996806">
        <w:rPr>
          <w:rFonts w:ascii="Times New Roman" w:hAnsi="Times New Roman" w:cs="Times New Roman"/>
          <w:sz w:val="20"/>
          <w:szCs w:val="20"/>
        </w:rPr>
        <w:t xml:space="preserve"> </w:t>
      </w:r>
      <w:r w:rsidR="005313C6" w:rsidRPr="005313C6">
        <w:rPr>
          <w:rFonts w:ascii="Times New Roman" w:hAnsi="Times New Roman" w:cs="Times New Roman"/>
          <w:sz w:val="20"/>
          <w:szCs w:val="20"/>
        </w:rPr>
        <w:t>https://www.facebook.com/permalink.php?story_fbid=114650670264927&amp;id=105910031138991</w:t>
      </w:r>
    </w:p>
  </w:footnote>
  <w:footnote w:id="5">
    <w:p w14:paraId="3C9BE378" w14:textId="2A749AB6" w:rsidR="00996806" w:rsidRPr="00996806" w:rsidRDefault="00996806" w:rsidP="00996806">
      <w:pPr>
        <w:pStyle w:val="Puslapioinaostekstas"/>
        <w:spacing w:after="0"/>
        <w:rPr>
          <w:rFonts w:ascii="Times New Roman" w:hAnsi="Times New Roman" w:cs="Times New Roman"/>
          <w:sz w:val="20"/>
          <w:szCs w:val="20"/>
        </w:rPr>
      </w:pPr>
      <w:r w:rsidRPr="00996806">
        <w:rPr>
          <w:rStyle w:val="Puslapioinaosnuoroda"/>
          <w:rFonts w:ascii="Times New Roman" w:hAnsi="Times New Roman" w:cs="Times New Roman"/>
          <w:sz w:val="20"/>
          <w:szCs w:val="20"/>
        </w:rPr>
        <w:footnoteRef/>
      </w:r>
      <w:r w:rsidRPr="00996806">
        <w:rPr>
          <w:rFonts w:ascii="Times New Roman" w:hAnsi="Times New Roman" w:cs="Times New Roman"/>
          <w:sz w:val="20"/>
          <w:szCs w:val="20"/>
        </w:rPr>
        <w:t xml:space="preserve"> </w:t>
      </w:r>
      <w:r w:rsidR="005313C6" w:rsidRPr="005313C6">
        <w:rPr>
          <w:rFonts w:ascii="Times New Roman" w:hAnsi="Times New Roman" w:cs="Times New Roman"/>
          <w:sz w:val="20"/>
          <w:szCs w:val="20"/>
        </w:rPr>
        <w:t>https://www.facebook.com/permalink.php?story_fbid=119655333097794&amp;id=105910031138991</w:t>
      </w:r>
    </w:p>
  </w:footnote>
  <w:footnote w:id="6">
    <w:p w14:paraId="3D08A5A7" w14:textId="77777777" w:rsidR="006C6D82" w:rsidRPr="00996806" w:rsidRDefault="006C6D82" w:rsidP="006C6D82">
      <w:pPr>
        <w:pStyle w:val="Puslapioinaostekstas"/>
        <w:spacing w:after="0"/>
        <w:rPr>
          <w:rFonts w:ascii="Times New Roman" w:hAnsi="Times New Roman" w:cs="Times New Roman"/>
          <w:sz w:val="20"/>
          <w:szCs w:val="20"/>
        </w:rPr>
      </w:pPr>
      <w:r w:rsidRPr="00996806">
        <w:rPr>
          <w:rStyle w:val="Puslapioinaosnuoroda"/>
          <w:rFonts w:ascii="Times New Roman" w:hAnsi="Times New Roman" w:cs="Times New Roman"/>
          <w:sz w:val="20"/>
          <w:szCs w:val="20"/>
        </w:rPr>
        <w:footnoteRef/>
      </w:r>
      <w:r w:rsidRPr="00996806">
        <w:rPr>
          <w:rFonts w:ascii="Times New Roman" w:hAnsi="Times New Roman" w:cs="Times New Roman"/>
          <w:sz w:val="20"/>
          <w:szCs w:val="20"/>
        </w:rPr>
        <w:t xml:space="preserve"> </w:t>
      </w:r>
      <w:r w:rsidRPr="00FF4198">
        <w:rPr>
          <w:rFonts w:ascii="Times New Roman" w:hAnsi="Times New Roman" w:cs="Times New Roman"/>
          <w:sz w:val="20"/>
          <w:szCs w:val="20"/>
        </w:rPr>
        <w:t>https://www.facebook.com/permalink.php?story_fbid=121639449566049&amp;id=105910031138991</w:t>
      </w:r>
    </w:p>
  </w:footnote>
  <w:footnote w:id="7">
    <w:p w14:paraId="1E7738C2" w14:textId="77777777" w:rsidR="00EC3F11" w:rsidRPr="00996806" w:rsidRDefault="00EC3F11" w:rsidP="00EC3F11">
      <w:pPr>
        <w:pStyle w:val="Puslapioinaostekstas"/>
        <w:spacing w:after="0"/>
        <w:rPr>
          <w:rFonts w:ascii="Times New Roman" w:hAnsi="Times New Roman" w:cs="Times New Roman"/>
          <w:sz w:val="20"/>
          <w:szCs w:val="20"/>
        </w:rPr>
      </w:pPr>
      <w:r w:rsidRPr="00996806">
        <w:rPr>
          <w:rStyle w:val="Puslapioinaosnuoroda"/>
          <w:rFonts w:ascii="Times New Roman" w:hAnsi="Times New Roman" w:cs="Times New Roman"/>
          <w:sz w:val="20"/>
          <w:szCs w:val="20"/>
        </w:rPr>
        <w:footnoteRef/>
      </w:r>
      <w:r w:rsidRPr="00996806">
        <w:rPr>
          <w:rFonts w:ascii="Times New Roman" w:hAnsi="Times New Roman" w:cs="Times New Roman"/>
          <w:sz w:val="20"/>
          <w:szCs w:val="20"/>
        </w:rPr>
        <w:t xml:space="preserve"> https://vilkaviskis.lt/administracija/naudingos-nuorodos/</w:t>
      </w:r>
    </w:p>
  </w:footnote>
  <w:footnote w:id="8">
    <w:p w14:paraId="68D01848" w14:textId="77777777" w:rsidR="00EC3F11" w:rsidRPr="00996806" w:rsidRDefault="00EC3F11" w:rsidP="00EC3F11">
      <w:pPr>
        <w:pStyle w:val="Puslapioinaostekstas"/>
        <w:spacing w:after="0"/>
        <w:rPr>
          <w:rFonts w:ascii="Times New Roman" w:hAnsi="Times New Roman" w:cs="Times New Roman"/>
          <w:sz w:val="20"/>
          <w:szCs w:val="20"/>
        </w:rPr>
      </w:pPr>
      <w:r w:rsidRPr="00996806">
        <w:rPr>
          <w:rStyle w:val="Puslapioinaosnuoroda"/>
          <w:rFonts w:ascii="Times New Roman" w:hAnsi="Times New Roman" w:cs="Times New Roman"/>
          <w:sz w:val="20"/>
          <w:szCs w:val="20"/>
        </w:rPr>
        <w:footnoteRef/>
      </w:r>
      <w:r w:rsidRPr="00996806">
        <w:rPr>
          <w:rFonts w:ascii="Times New Roman" w:hAnsi="Times New Roman" w:cs="Times New Roman"/>
          <w:sz w:val="20"/>
          <w:szCs w:val="20"/>
        </w:rPr>
        <w:t xml:space="preserve"> https://www.facebook.com/vilkaviskiosavivaldybe/posts/893150027763593</w:t>
      </w:r>
    </w:p>
  </w:footnote>
  <w:footnote w:id="9">
    <w:p w14:paraId="12407327" w14:textId="77777777" w:rsidR="00EC3F11" w:rsidRPr="00996806" w:rsidRDefault="00EC3F11" w:rsidP="00EC3F11">
      <w:pPr>
        <w:pStyle w:val="Puslapioinaostekstas"/>
        <w:spacing w:after="0"/>
        <w:rPr>
          <w:rFonts w:ascii="Times New Roman" w:hAnsi="Times New Roman" w:cs="Times New Roman"/>
          <w:sz w:val="20"/>
          <w:szCs w:val="20"/>
        </w:rPr>
      </w:pPr>
      <w:r w:rsidRPr="00996806">
        <w:rPr>
          <w:rStyle w:val="Puslapioinaosnuoroda"/>
          <w:rFonts w:ascii="Times New Roman" w:hAnsi="Times New Roman" w:cs="Times New Roman"/>
          <w:sz w:val="20"/>
          <w:szCs w:val="20"/>
        </w:rPr>
        <w:footnoteRef/>
      </w:r>
      <w:r w:rsidRPr="00996806">
        <w:rPr>
          <w:rFonts w:ascii="Times New Roman" w:hAnsi="Times New Roman" w:cs="Times New Roman"/>
          <w:sz w:val="20"/>
          <w:szCs w:val="20"/>
        </w:rPr>
        <w:t xml:space="preserve"> https://www.facebook.com/vilkaviskiosavivaldybe/posts/897426210669308</w:t>
      </w:r>
    </w:p>
  </w:footnote>
  <w:footnote w:id="10">
    <w:p w14:paraId="4D8E4F59" w14:textId="77777777" w:rsidR="00EC3F11" w:rsidRPr="00613FFF" w:rsidRDefault="00EC3F11" w:rsidP="00EC3F11">
      <w:pPr>
        <w:pStyle w:val="Puslapioinaostekstas"/>
        <w:spacing w:after="0"/>
        <w:rPr>
          <w:rFonts w:ascii="Times New Roman" w:hAnsi="Times New Roman" w:cs="Times New Roman"/>
        </w:rPr>
      </w:pPr>
      <w:r w:rsidRPr="00996806">
        <w:rPr>
          <w:rStyle w:val="Puslapioinaosnuoroda"/>
          <w:rFonts w:ascii="Times New Roman" w:hAnsi="Times New Roman" w:cs="Times New Roman"/>
          <w:sz w:val="20"/>
          <w:szCs w:val="20"/>
        </w:rPr>
        <w:footnoteRef/>
      </w:r>
      <w:r w:rsidRPr="00996806">
        <w:rPr>
          <w:rFonts w:ascii="Times New Roman" w:hAnsi="Times New Roman" w:cs="Times New Roman"/>
          <w:sz w:val="20"/>
          <w:szCs w:val="20"/>
        </w:rPr>
        <w:t xml:space="preserve"> </w:t>
      </w:r>
      <w:hyperlink r:id="rId1" w:history="1">
        <w:r w:rsidRPr="00996806">
          <w:rPr>
            <w:rStyle w:val="Hipersaitas"/>
            <w:rFonts w:ascii="Times New Roman" w:hAnsi="Times New Roman" w:cs="Times New Roman"/>
            <w:sz w:val="20"/>
            <w:szCs w:val="20"/>
          </w:rPr>
          <w:t>https://www.facebook.com/vilkaviskiosavivaldybe/posts/890351374710125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788571"/>
      <w:docPartObj>
        <w:docPartGallery w:val="Page Numbers (Top of Page)"/>
        <w:docPartUnique/>
      </w:docPartObj>
    </w:sdtPr>
    <w:sdtEndPr/>
    <w:sdtContent>
      <w:p w14:paraId="598D9F55" w14:textId="191E83CD" w:rsidR="0090697E" w:rsidRDefault="0090697E">
        <w:pPr>
          <w:pStyle w:val="Antrats"/>
          <w:jc w:val="center"/>
        </w:pPr>
        <w:r>
          <w:fldChar w:fldCharType="begin"/>
        </w:r>
        <w:r>
          <w:instrText>PAGE   \* MERGEFORMAT</w:instrText>
        </w:r>
        <w:r>
          <w:fldChar w:fldCharType="separate"/>
        </w:r>
        <w:r w:rsidR="00641632">
          <w:rPr>
            <w:noProof/>
          </w:rPr>
          <w:t>8</w:t>
        </w:r>
        <w:r>
          <w:fldChar w:fldCharType="end"/>
        </w:r>
      </w:p>
    </w:sdtContent>
  </w:sdt>
  <w:p w14:paraId="38FA5C5C" w14:textId="77777777" w:rsidR="0090697E" w:rsidRDefault="0090697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A9C"/>
    <w:multiLevelType w:val="multilevel"/>
    <w:tmpl w:val="30F2186A"/>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A777A0"/>
    <w:multiLevelType w:val="multilevel"/>
    <w:tmpl w:val="F92E16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033B3"/>
    <w:multiLevelType w:val="multilevel"/>
    <w:tmpl w:val="28500B0C"/>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ECB2796"/>
    <w:multiLevelType w:val="multilevel"/>
    <w:tmpl w:val="DA2C75D2"/>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7623DF9"/>
    <w:multiLevelType w:val="hybridMultilevel"/>
    <w:tmpl w:val="6A18AFDA"/>
    <w:lvl w:ilvl="0" w:tplc="ED94D5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74C5BA2"/>
    <w:multiLevelType w:val="multilevel"/>
    <w:tmpl w:val="5B4C0670"/>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F74C81"/>
    <w:multiLevelType w:val="hybridMultilevel"/>
    <w:tmpl w:val="CE3C863E"/>
    <w:lvl w:ilvl="0" w:tplc="594088F4">
      <w:start w:val="1"/>
      <w:numFmt w:val="decimal"/>
      <w:lvlText w:val="%1."/>
      <w:lvlJc w:val="left"/>
      <w:pPr>
        <w:ind w:left="720" w:hanging="360"/>
      </w:pPr>
      <w:rPr>
        <w:i w:val="0"/>
        <w:iCs/>
        <w:color w:val="000000" w:themeColor="text1"/>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E595228"/>
    <w:multiLevelType w:val="multilevel"/>
    <w:tmpl w:val="0F72EBA0"/>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8143EC"/>
    <w:multiLevelType w:val="multilevel"/>
    <w:tmpl w:val="C862EB9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4110AA"/>
    <w:multiLevelType w:val="multilevel"/>
    <w:tmpl w:val="11C044AA"/>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237142F"/>
    <w:multiLevelType w:val="multilevel"/>
    <w:tmpl w:val="EEBA05C8"/>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DC7DEB"/>
    <w:multiLevelType w:val="hybridMultilevel"/>
    <w:tmpl w:val="EC8C5C5A"/>
    <w:lvl w:ilvl="0" w:tplc="E63071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BAB1161"/>
    <w:multiLevelType w:val="multilevel"/>
    <w:tmpl w:val="E67A7B72"/>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BC16D97"/>
    <w:multiLevelType w:val="multilevel"/>
    <w:tmpl w:val="A712F086"/>
    <w:lvl w:ilvl="0">
      <w:start w:val="1"/>
      <w:numFmt w:val="decimal"/>
      <w:lvlText w:val="%1."/>
      <w:lvlJc w:val="left"/>
      <w:pPr>
        <w:ind w:left="2912" w:hanging="360"/>
      </w:pPr>
      <w:rPr>
        <w:b w:val="0"/>
        <w:bCs/>
        <w:i w:val="0"/>
        <w:iCs w:val="0"/>
      </w:rPr>
    </w:lvl>
    <w:lvl w:ilvl="1">
      <w:start w:val="1"/>
      <w:numFmt w:val="decimal"/>
      <w:lvlText w:val="%1.%2."/>
      <w:lvlJc w:val="left"/>
      <w:pPr>
        <w:ind w:left="1359" w:hanging="432"/>
      </w:pPr>
      <w:rPr>
        <w:b w:val="0"/>
        <w:bCs/>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4" w15:restartNumberingAfterBreak="0">
    <w:nsid w:val="4E4C6E65"/>
    <w:multiLevelType w:val="multilevel"/>
    <w:tmpl w:val="B886A15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8CC1C9E"/>
    <w:multiLevelType w:val="multilevel"/>
    <w:tmpl w:val="1DF45A8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A526E8F"/>
    <w:multiLevelType w:val="multilevel"/>
    <w:tmpl w:val="4B928CCE"/>
    <w:lvl w:ilvl="0">
      <w:start w:val="1"/>
      <w:numFmt w:val="decimal"/>
      <w:lvlText w:val="%1."/>
      <w:lvlJc w:val="left"/>
      <w:pPr>
        <w:ind w:left="720" w:hanging="360"/>
      </w:pPr>
      <w:rPr>
        <w:rFonts w:eastAsiaTheme="minorHAnsi"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7CAE7B82"/>
    <w:multiLevelType w:val="multilevel"/>
    <w:tmpl w:val="B886A15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1"/>
  </w:num>
  <w:num w:numId="3">
    <w:abstractNumId w:val="6"/>
  </w:num>
  <w:num w:numId="4">
    <w:abstractNumId w:val="16"/>
  </w:num>
  <w:num w:numId="5">
    <w:abstractNumId w:val="1"/>
  </w:num>
  <w:num w:numId="6">
    <w:abstractNumId w:val="15"/>
  </w:num>
  <w:num w:numId="7">
    <w:abstractNumId w:val="17"/>
  </w:num>
  <w:num w:numId="8">
    <w:abstractNumId w:val="10"/>
  </w:num>
  <w:num w:numId="9">
    <w:abstractNumId w:val="5"/>
  </w:num>
  <w:num w:numId="10">
    <w:abstractNumId w:val="12"/>
  </w:num>
  <w:num w:numId="11">
    <w:abstractNumId w:val="7"/>
  </w:num>
  <w:num w:numId="12">
    <w:abstractNumId w:val="0"/>
  </w:num>
  <w:num w:numId="13">
    <w:abstractNumId w:val="8"/>
  </w:num>
  <w:num w:numId="14">
    <w:abstractNumId w:val="14"/>
  </w:num>
  <w:num w:numId="15">
    <w:abstractNumId w:val="4"/>
  </w:num>
  <w:num w:numId="16">
    <w:abstractNumId w:val="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35"/>
    <w:rsid w:val="00001D22"/>
    <w:rsid w:val="000036EC"/>
    <w:rsid w:val="000116E0"/>
    <w:rsid w:val="00011ADF"/>
    <w:rsid w:val="00026A4B"/>
    <w:rsid w:val="00027CEE"/>
    <w:rsid w:val="00035241"/>
    <w:rsid w:val="00036D18"/>
    <w:rsid w:val="000466A5"/>
    <w:rsid w:val="00051FD3"/>
    <w:rsid w:val="00054486"/>
    <w:rsid w:val="000A0C66"/>
    <w:rsid w:val="000A3C61"/>
    <w:rsid w:val="000A70A1"/>
    <w:rsid w:val="000B497F"/>
    <w:rsid w:val="000C2257"/>
    <w:rsid w:val="000C3F46"/>
    <w:rsid w:val="000D6FD6"/>
    <w:rsid w:val="000D71F8"/>
    <w:rsid w:val="000D786F"/>
    <w:rsid w:val="000F2148"/>
    <w:rsid w:val="000F3F29"/>
    <w:rsid w:val="0010125F"/>
    <w:rsid w:val="001155E1"/>
    <w:rsid w:val="00125272"/>
    <w:rsid w:val="00135BA1"/>
    <w:rsid w:val="00137CF8"/>
    <w:rsid w:val="001410C7"/>
    <w:rsid w:val="00152344"/>
    <w:rsid w:val="001640CB"/>
    <w:rsid w:val="00167393"/>
    <w:rsid w:val="00171E3A"/>
    <w:rsid w:val="0017673B"/>
    <w:rsid w:val="001824A3"/>
    <w:rsid w:val="0018260F"/>
    <w:rsid w:val="00184741"/>
    <w:rsid w:val="00191C4E"/>
    <w:rsid w:val="001B090A"/>
    <w:rsid w:val="001B0E57"/>
    <w:rsid w:val="001B7993"/>
    <w:rsid w:val="001C3EB4"/>
    <w:rsid w:val="001C4E53"/>
    <w:rsid w:val="001D1070"/>
    <w:rsid w:val="001D12EA"/>
    <w:rsid w:val="001D1895"/>
    <w:rsid w:val="001E10B6"/>
    <w:rsid w:val="001E5523"/>
    <w:rsid w:val="001E62D5"/>
    <w:rsid w:val="001E76E2"/>
    <w:rsid w:val="001F0535"/>
    <w:rsid w:val="00202FB0"/>
    <w:rsid w:val="00205459"/>
    <w:rsid w:val="00206276"/>
    <w:rsid w:val="0023219A"/>
    <w:rsid w:val="0023699D"/>
    <w:rsid w:val="00251AB0"/>
    <w:rsid w:val="00252FC4"/>
    <w:rsid w:val="00253B88"/>
    <w:rsid w:val="00273868"/>
    <w:rsid w:val="00275F90"/>
    <w:rsid w:val="00280545"/>
    <w:rsid w:val="00291CC8"/>
    <w:rsid w:val="002936F9"/>
    <w:rsid w:val="00293E5A"/>
    <w:rsid w:val="0029586D"/>
    <w:rsid w:val="002A322B"/>
    <w:rsid w:val="002A38A5"/>
    <w:rsid w:val="002C12CB"/>
    <w:rsid w:val="002C5106"/>
    <w:rsid w:val="002C709F"/>
    <w:rsid w:val="002D1E6A"/>
    <w:rsid w:val="002D26E0"/>
    <w:rsid w:val="002D317E"/>
    <w:rsid w:val="002D57DF"/>
    <w:rsid w:val="002D6AE0"/>
    <w:rsid w:val="002E6C55"/>
    <w:rsid w:val="002F655B"/>
    <w:rsid w:val="003174CD"/>
    <w:rsid w:val="00324657"/>
    <w:rsid w:val="00335976"/>
    <w:rsid w:val="00336905"/>
    <w:rsid w:val="00341439"/>
    <w:rsid w:val="003469CB"/>
    <w:rsid w:val="00350B07"/>
    <w:rsid w:val="003600D0"/>
    <w:rsid w:val="00374149"/>
    <w:rsid w:val="00384D1E"/>
    <w:rsid w:val="00390E7D"/>
    <w:rsid w:val="003933F7"/>
    <w:rsid w:val="00393B28"/>
    <w:rsid w:val="003A7D1B"/>
    <w:rsid w:val="003B3747"/>
    <w:rsid w:val="003B6EC2"/>
    <w:rsid w:val="003C43A5"/>
    <w:rsid w:val="003C450B"/>
    <w:rsid w:val="003C60EF"/>
    <w:rsid w:val="003D58E2"/>
    <w:rsid w:val="003D7949"/>
    <w:rsid w:val="003E1659"/>
    <w:rsid w:val="003F1C02"/>
    <w:rsid w:val="003F64F4"/>
    <w:rsid w:val="004004C9"/>
    <w:rsid w:val="0040690C"/>
    <w:rsid w:val="00422EEC"/>
    <w:rsid w:val="00450C53"/>
    <w:rsid w:val="00453F44"/>
    <w:rsid w:val="00457386"/>
    <w:rsid w:val="0046448A"/>
    <w:rsid w:val="00464FDA"/>
    <w:rsid w:val="0046676A"/>
    <w:rsid w:val="0047229E"/>
    <w:rsid w:val="0049376C"/>
    <w:rsid w:val="004959DD"/>
    <w:rsid w:val="004B058B"/>
    <w:rsid w:val="004B095F"/>
    <w:rsid w:val="004B7D07"/>
    <w:rsid w:val="004D06DF"/>
    <w:rsid w:val="004D3CEF"/>
    <w:rsid w:val="004E7FEA"/>
    <w:rsid w:val="00511028"/>
    <w:rsid w:val="00517B3F"/>
    <w:rsid w:val="00522A3F"/>
    <w:rsid w:val="00525030"/>
    <w:rsid w:val="005310AB"/>
    <w:rsid w:val="005313C6"/>
    <w:rsid w:val="00542200"/>
    <w:rsid w:val="0055077F"/>
    <w:rsid w:val="0055656D"/>
    <w:rsid w:val="00562B6D"/>
    <w:rsid w:val="005760FA"/>
    <w:rsid w:val="00577973"/>
    <w:rsid w:val="005878F6"/>
    <w:rsid w:val="00594D1C"/>
    <w:rsid w:val="00595443"/>
    <w:rsid w:val="005A2FBD"/>
    <w:rsid w:val="005A6C3C"/>
    <w:rsid w:val="005C007D"/>
    <w:rsid w:val="005C7E73"/>
    <w:rsid w:val="005D3547"/>
    <w:rsid w:val="005D603E"/>
    <w:rsid w:val="00602D5E"/>
    <w:rsid w:val="0060396C"/>
    <w:rsid w:val="00606A1D"/>
    <w:rsid w:val="0061232D"/>
    <w:rsid w:val="00612607"/>
    <w:rsid w:val="00613FFF"/>
    <w:rsid w:val="006369BE"/>
    <w:rsid w:val="006375C0"/>
    <w:rsid w:val="00637EF0"/>
    <w:rsid w:val="00641632"/>
    <w:rsid w:val="00644132"/>
    <w:rsid w:val="006449B3"/>
    <w:rsid w:val="006457A1"/>
    <w:rsid w:val="00654463"/>
    <w:rsid w:val="00656AE1"/>
    <w:rsid w:val="006573D7"/>
    <w:rsid w:val="00660462"/>
    <w:rsid w:val="00666958"/>
    <w:rsid w:val="00680EF5"/>
    <w:rsid w:val="006864D5"/>
    <w:rsid w:val="00692F7E"/>
    <w:rsid w:val="006971BB"/>
    <w:rsid w:val="006B0404"/>
    <w:rsid w:val="006B7A8A"/>
    <w:rsid w:val="006C6D82"/>
    <w:rsid w:val="006E2ADF"/>
    <w:rsid w:val="006E64D5"/>
    <w:rsid w:val="006E6D2E"/>
    <w:rsid w:val="00704F89"/>
    <w:rsid w:val="00720C35"/>
    <w:rsid w:val="0072366D"/>
    <w:rsid w:val="007248DB"/>
    <w:rsid w:val="00725565"/>
    <w:rsid w:val="007306B9"/>
    <w:rsid w:val="00734F15"/>
    <w:rsid w:val="0076545A"/>
    <w:rsid w:val="00767AC7"/>
    <w:rsid w:val="00772340"/>
    <w:rsid w:val="007734E0"/>
    <w:rsid w:val="0079051D"/>
    <w:rsid w:val="007A1952"/>
    <w:rsid w:val="007A271B"/>
    <w:rsid w:val="007B1A91"/>
    <w:rsid w:val="007B1AB2"/>
    <w:rsid w:val="007B288F"/>
    <w:rsid w:val="007B587D"/>
    <w:rsid w:val="007C4748"/>
    <w:rsid w:val="007E1DF4"/>
    <w:rsid w:val="007E2E7B"/>
    <w:rsid w:val="007E614A"/>
    <w:rsid w:val="007F31C7"/>
    <w:rsid w:val="00801E70"/>
    <w:rsid w:val="008071A0"/>
    <w:rsid w:val="00813744"/>
    <w:rsid w:val="00816E6C"/>
    <w:rsid w:val="008249AE"/>
    <w:rsid w:val="008312B8"/>
    <w:rsid w:val="00846F4E"/>
    <w:rsid w:val="008552B0"/>
    <w:rsid w:val="00857E6D"/>
    <w:rsid w:val="00860874"/>
    <w:rsid w:val="008668C7"/>
    <w:rsid w:val="00872E36"/>
    <w:rsid w:val="00896015"/>
    <w:rsid w:val="008B0590"/>
    <w:rsid w:val="008B0831"/>
    <w:rsid w:val="008B0E28"/>
    <w:rsid w:val="008C1A35"/>
    <w:rsid w:val="008D125F"/>
    <w:rsid w:val="008D6B1B"/>
    <w:rsid w:val="008E36E9"/>
    <w:rsid w:val="008E4C6F"/>
    <w:rsid w:val="00900D64"/>
    <w:rsid w:val="00902E24"/>
    <w:rsid w:val="0090697A"/>
    <w:rsid w:val="0090697E"/>
    <w:rsid w:val="0091397F"/>
    <w:rsid w:val="00913FAD"/>
    <w:rsid w:val="0091597E"/>
    <w:rsid w:val="009226D7"/>
    <w:rsid w:val="00930C46"/>
    <w:rsid w:val="00941E41"/>
    <w:rsid w:val="00943697"/>
    <w:rsid w:val="00947A95"/>
    <w:rsid w:val="0096679C"/>
    <w:rsid w:val="00976A1A"/>
    <w:rsid w:val="00980670"/>
    <w:rsid w:val="009902DA"/>
    <w:rsid w:val="00992233"/>
    <w:rsid w:val="00996806"/>
    <w:rsid w:val="009B7495"/>
    <w:rsid w:val="009D0A58"/>
    <w:rsid w:val="009D5954"/>
    <w:rsid w:val="009E0D0B"/>
    <w:rsid w:val="009F76E9"/>
    <w:rsid w:val="00A10068"/>
    <w:rsid w:val="00A271B3"/>
    <w:rsid w:val="00A31D72"/>
    <w:rsid w:val="00A61AFB"/>
    <w:rsid w:val="00A629C4"/>
    <w:rsid w:val="00A63090"/>
    <w:rsid w:val="00A70916"/>
    <w:rsid w:val="00A7279B"/>
    <w:rsid w:val="00A73103"/>
    <w:rsid w:val="00A765FF"/>
    <w:rsid w:val="00A77402"/>
    <w:rsid w:val="00A81081"/>
    <w:rsid w:val="00A82A87"/>
    <w:rsid w:val="00A8550D"/>
    <w:rsid w:val="00A85CE6"/>
    <w:rsid w:val="00A86256"/>
    <w:rsid w:val="00A968A9"/>
    <w:rsid w:val="00AA08D8"/>
    <w:rsid w:val="00AA1E49"/>
    <w:rsid w:val="00AA4F9E"/>
    <w:rsid w:val="00AA5A33"/>
    <w:rsid w:val="00AB4770"/>
    <w:rsid w:val="00AB6E85"/>
    <w:rsid w:val="00AB7DE1"/>
    <w:rsid w:val="00AB7F2E"/>
    <w:rsid w:val="00AC042F"/>
    <w:rsid w:val="00AD2101"/>
    <w:rsid w:val="00AD59A7"/>
    <w:rsid w:val="00AE1676"/>
    <w:rsid w:val="00AE55A9"/>
    <w:rsid w:val="00AF7713"/>
    <w:rsid w:val="00B060A4"/>
    <w:rsid w:val="00B205B0"/>
    <w:rsid w:val="00B25A61"/>
    <w:rsid w:val="00B27C33"/>
    <w:rsid w:val="00B33571"/>
    <w:rsid w:val="00B3514C"/>
    <w:rsid w:val="00B36697"/>
    <w:rsid w:val="00B404EA"/>
    <w:rsid w:val="00B40A21"/>
    <w:rsid w:val="00B519A3"/>
    <w:rsid w:val="00B5202D"/>
    <w:rsid w:val="00B52953"/>
    <w:rsid w:val="00B52B8A"/>
    <w:rsid w:val="00B55D63"/>
    <w:rsid w:val="00B76267"/>
    <w:rsid w:val="00B8075A"/>
    <w:rsid w:val="00B847F1"/>
    <w:rsid w:val="00BA6D0D"/>
    <w:rsid w:val="00BD2A11"/>
    <w:rsid w:val="00BD4048"/>
    <w:rsid w:val="00BD6705"/>
    <w:rsid w:val="00BD6721"/>
    <w:rsid w:val="00BE7DE3"/>
    <w:rsid w:val="00BF0716"/>
    <w:rsid w:val="00BF5957"/>
    <w:rsid w:val="00C14528"/>
    <w:rsid w:val="00C33732"/>
    <w:rsid w:val="00C36E82"/>
    <w:rsid w:val="00C37BCB"/>
    <w:rsid w:val="00C51BC3"/>
    <w:rsid w:val="00C566D7"/>
    <w:rsid w:val="00C61709"/>
    <w:rsid w:val="00C720A0"/>
    <w:rsid w:val="00C74731"/>
    <w:rsid w:val="00C757D3"/>
    <w:rsid w:val="00C823BD"/>
    <w:rsid w:val="00C9294A"/>
    <w:rsid w:val="00CA2D54"/>
    <w:rsid w:val="00CA5F20"/>
    <w:rsid w:val="00CB17E1"/>
    <w:rsid w:val="00CB3CD6"/>
    <w:rsid w:val="00CC481C"/>
    <w:rsid w:val="00CC5356"/>
    <w:rsid w:val="00CC7512"/>
    <w:rsid w:val="00CD5959"/>
    <w:rsid w:val="00CE018D"/>
    <w:rsid w:val="00CE14C5"/>
    <w:rsid w:val="00CE31D0"/>
    <w:rsid w:val="00CE36A5"/>
    <w:rsid w:val="00CF7B0B"/>
    <w:rsid w:val="00D00AE5"/>
    <w:rsid w:val="00D01F09"/>
    <w:rsid w:val="00D03C0A"/>
    <w:rsid w:val="00D072D4"/>
    <w:rsid w:val="00D16D4C"/>
    <w:rsid w:val="00D42B8C"/>
    <w:rsid w:val="00D45D9E"/>
    <w:rsid w:val="00D613DD"/>
    <w:rsid w:val="00D67C54"/>
    <w:rsid w:val="00D67F18"/>
    <w:rsid w:val="00D71C9D"/>
    <w:rsid w:val="00D72940"/>
    <w:rsid w:val="00D74237"/>
    <w:rsid w:val="00D74B76"/>
    <w:rsid w:val="00D7558A"/>
    <w:rsid w:val="00D765D9"/>
    <w:rsid w:val="00D76D39"/>
    <w:rsid w:val="00D81D55"/>
    <w:rsid w:val="00D82B7A"/>
    <w:rsid w:val="00D82C20"/>
    <w:rsid w:val="00D83516"/>
    <w:rsid w:val="00D84CE0"/>
    <w:rsid w:val="00D9209F"/>
    <w:rsid w:val="00D96282"/>
    <w:rsid w:val="00D9759F"/>
    <w:rsid w:val="00DA457C"/>
    <w:rsid w:val="00DB0E80"/>
    <w:rsid w:val="00DB1CE5"/>
    <w:rsid w:val="00DB6ED2"/>
    <w:rsid w:val="00DB7ADE"/>
    <w:rsid w:val="00DC4FEC"/>
    <w:rsid w:val="00DC535B"/>
    <w:rsid w:val="00DD471C"/>
    <w:rsid w:val="00DD6F54"/>
    <w:rsid w:val="00DE26CF"/>
    <w:rsid w:val="00E05235"/>
    <w:rsid w:val="00E202F7"/>
    <w:rsid w:val="00E2173F"/>
    <w:rsid w:val="00E245BA"/>
    <w:rsid w:val="00E32FD6"/>
    <w:rsid w:val="00E37D46"/>
    <w:rsid w:val="00E41ECA"/>
    <w:rsid w:val="00E54B51"/>
    <w:rsid w:val="00E67597"/>
    <w:rsid w:val="00E85C1F"/>
    <w:rsid w:val="00E92EEC"/>
    <w:rsid w:val="00E94911"/>
    <w:rsid w:val="00EA2852"/>
    <w:rsid w:val="00EA5755"/>
    <w:rsid w:val="00EC3F11"/>
    <w:rsid w:val="00ED0990"/>
    <w:rsid w:val="00ED16B9"/>
    <w:rsid w:val="00EE2E76"/>
    <w:rsid w:val="00EE79F6"/>
    <w:rsid w:val="00EF1F92"/>
    <w:rsid w:val="00F051E3"/>
    <w:rsid w:val="00F0535D"/>
    <w:rsid w:val="00F11D95"/>
    <w:rsid w:val="00F20D90"/>
    <w:rsid w:val="00F219DC"/>
    <w:rsid w:val="00F3018B"/>
    <w:rsid w:val="00F30646"/>
    <w:rsid w:val="00F3545D"/>
    <w:rsid w:val="00F3671F"/>
    <w:rsid w:val="00F51BE5"/>
    <w:rsid w:val="00F57CC8"/>
    <w:rsid w:val="00F92F12"/>
    <w:rsid w:val="00F9798E"/>
    <w:rsid w:val="00FA2C8D"/>
    <w:rsid w:val="00FB479A"/>
    <w:rsid w:val="00FC6D08"/>
    <w:rsid w:val="00FF25DD"/>
    <w:rsid w:val="00FF41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9E542"/>
  <w15:chartTrackingRefBased/>
  <w15:docId w15:val="{29863B05-887C-404E-882D-E5257263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690C"/>
  </w:style>
  <w:style w:type="paragraph" w:styleId="Antrat1">
    <w:name w:val="heading 1"/>
    <w:basedOn w:val="prastasis"/>
    <w:next w:val="prastasis"/>
    <w:link w:val="Antrat1Diagrama"/>
    <w:uiPriority w:val="9"/>
    <w:qFormat/>
    <w:rsid w:val="004069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semiHidden/>
    <w:unhideWhenUsed/>
    <w:qFormat/>
    <w:rsid w:val="0040690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Antrat3">
    <w:name w:val="heading 3"/>
    <w:basedOn w:val="prastasis"/>
    <w:next w:val="prastasis"/>
    <w:link w:val="Antrat3Diagrama"/>
    <w:uiPriority w:val="9"/>
    <w:semiHidden/>
    <w:unhideWhenUsed/>
    <w:qFormat/>
    <w:rsid w:val="0040690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Antrat4">
    <w:name w:val="heading 4"/>
    <w:basedOn w:val="prastasis"/>
    <w:next w:val="prastasis"/>
    <w:link w:val="Antrat4Diagrama"/>
    <w:uiPriority w:val="9"/>
    <w:semiHidden/>
    <w:unhideWhenUsed/>
    <w:qFormat/>
    <w:rsid w:val="0040690C"/>
    <w:pPr>
      <w:keepNext/>
      <w:keepLines/>
      <w:spacing w:before="40" w:after="0"/>
      <w:outlineLvl w:val="3"/>
    </w:pPr>
    <w:rPr>
      <w:i/>
      <w:iCs/>
    </w:rPr>
  </w:style>
  <w:style w:type="paragraph" w:styleId="Antrat5">
    <w:name w:val="heading 5"/>
    <w:basedOn w:val="prastasis"/>
    <w:next w:val="prastasis"/>
    <w:link w:val="Antrat5Diagrama"/>
    <w:uiPriority w:val="9"/>
    <w:semiHidden/>
    <w:unhideWhenUsed/>
    <w:qFormat/>
    <w:rsid w:val="0040690C"/>
    <w:pPr>
      <w:keepNext/>
      <w:keepLines/>
      <w:spacing w:before="40" w:after="0"/>
      <w:outlineLvl w:val="4"/>
    </w:pPr>
    <w:rPr>
      <w:color w:val="2F5496" w:themeColor="accent1" w:themeShade="BF"/>
    </w:rPr>
  </w:style>
  <w:style w:type="paragraph" w:styleId="Antrat6">
    <w:name w:val="heading 6"/>
    <w:basedOn w:val="prastasis"/>
    <w:next w:val="prastasis"/>
    <w:link w:val="Antrat6Diagrama"/>
    <w:uiPriority w:val="9"/>
    <w:semiHidden/>
    <w:unhideWhenUsed/>
    <w:qFormat/>
    <w:rsid w:val="0040690C"/>
    <w:pPr>
      <w:keepNext/>
      <w:keepLines/>
      <w:spacing w:before="40" w:after="0"/>
      <w:outlineLvl w:val="5"/>
    </w:pPr>
    <w:rPr>
      <w:color w:val="1F3864" w:themeColor="accent1" w:themeShade="80"/>
    </w:rPr>
  </w:style>
  <w:style w:type="paragraph" w:styleId="Antrat7">
    <w:name w:val="heading 7"/>
    <w:basedOn w:val="prastasis"/>
    <w:next w:val="prastasis"/>
    <w:link w:val="Antrat7Diagrama"/>
    <w:uiPriority w:val="9"/>
    <w:semiHidden/>
    <w:unhideWhenUsed/>
    <w:qFormat/>
    <w:rsid w:val="0040690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Antrat8">
    <w:name w:val="heading 8"/>
    <w:basedOn w:val="prastasis"/>
    <w:next w:val="prastasis"/>
    <w:link w:val="Antrat8Diagrama"/>
    <w:uiPriority w:val="9"/>
    <w:semiHidden/>
    <w:unhideWhenUsed/>
    <w:qFormat/>
    <w:rsid w:val="0040690C"/>
    <w:pPr>
      <w:keepNext/>
      <w:keepLines/>
      <w:spacing w:before="40" w:after="0"/>
      <w:outlineLvl w:val="7"/>
    </w:pPr>
    <w:rPr>
      <w:color w:val="262626" w:themeColor="text1" w:themeTint="D9"/>
      <w:sz w:val="21"/>
      <w:szCs w:val="21"/>
    </w:rPr>
  </w:style>
  <w:style w:type="paragraph" w:styleId="Antrat9">
    <w:name w:val="heading 9"/>
    <w:basedOn w:val="prastasis"/>
    <w:next w:val="prastasis"/>
    <w:link w:val="Antrat9Diagrama"/>
    <w:uiPriority w:val="9"/>
    <w:semiHidden/>
    <w:unhideWhenUsed/>
    <w:qFormat/>
    <w:rsid w:val="0040690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05235"/>
    <w:rPr>
      <w:color w:val="0563C1"/>
      <w:u w:val="single"/>
    </w:rPr>
  </w:style>
  <w:style w:type="paragraph" w:styleId="Puslapioinaostekstas">
    <w:name w:val="footnote text"/>
    <w:basedOn w:val="prastasis"/>
    <w:link w:val="PuslapioinaostekstasDiagrama"/>
    <w:uiPriority w:val="99"/>
    <w:semiHidden/>
    <w:unhideWhenUsed/>
    <w:rsid w:val="00E05235"/>
    <w:pPr>
      <w:spacing w:line="240" w:lineRule="auto"/>
    </w:pPr>
  </w:style>
  <w:style w:type="character" w:customStyle="1" w:styleId="PuslapioinaostekstasDiagrama">
    <w:name w:val="Puslapio išnašos tekstas Diagrama"/>
    <w:basedOn w:val="Numatytasispastraiposriftas"/>
    <w:link w:val="Puslapioinaostekstas"/>
    <w:uiPriority w:val="99"/>
    <w:semiHidden/>
    <w:rsid w:val="00E05235"/>
    <w:rPr>
      <w:rFonts w:ascii="TimesLT" w:eastAsia="Times New Roman" w:hAnsi="TimesLT" w:cs="TimesLT"/>
      <w:sz w:val="20"/>
      <w:szCs w:val="20"/>
      <w:lang w:val="en-GB"/>
    </w:rPr>
  </w:style>
  <w:style w:type="character" w:styleId="Puslapioinaosnuoroda">
    <w:name w:val="footnote reference"/>
    <w:basedOn w:val="Numatytasispastraiposriftas"/>
    <w:uiPriority w:val="99"/>
    <w:semiHidden/>
    <w:unhideWhenUsed/>
    <w:rsid w:val="00E05235"/>
    <w:rPr>
      <w:vertAlign w:val="superscript"/>
    </w:rPr>
  </w:style>
  <w:style w:type="paragraph" w:styleId="Debesliotekstas">
    <w:name w:val="Balloon Text"/>
    <w:basedOn w:val="prastasis"/>
    <w:link w:val="DebesliotekstasDiagrama"/>
    <w:uiPriority w:val="99"/>
    <w:semiHidden/>
    <w:unhideWhenUsed/>
    <w:rsid w:val="00992233"/>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2233"/>
    <w:rPr>
      <w:rFonts w:ascii="Segoe UI" w:eastAsia="Times New Roman" w:hAnsi="Segoe UI" w:cs="Segoe UI"/>
      <w:sz w:val="18"/>
      <w:szCs w:val="18"/>
      <w:lang w:val="en-GB"/>
    </w:rPr>
  </w:style>
  <w:style w:type="paragraph" w:styleId="Sraopastraipa">
    <w:name w:val="List Paragraph"/>
    <w:basedOn w:val="prastasis"/>
    <w:link w:val="SraopastraipaDiagrama"/>
    <w:uiPriority w:val="34"/>
    <w:qFormat/>
    <w:rsid w:val="00F51BE5"/>
    <w:pPr>
      <w:ind w:left="720"/>
      <w:contextualSpacing/>
    </w:pPr>
  </w:style>
  <w:style w:type="character" w:styleId="Komentaronuoroda">
    <w:name w:val="annotation reference"/>
    <w:basedOn w:val="Numatytasispastraiposriftas"/>
    <w:uiPriority w:val="99"/>
    <w:semiHidden/>
    <w:unhideWhenUsed/>
    <w:rsid w:val="00F30646"/>
    <w:rPr>
      <w:sz w:val="16"/>
      <w:szCs w:val="16"/>
    </w:rPr>
  </w:style>
  <w:style w:type="paragraph" w:styleId="Komentarotekstas">
    <w:name w:val="annotation text"/>
    <w:basedOn w:val="prastasis"/>
    <w:link w:val="KomentarotekstasDiagrama"/>
    <w:uiPriority w:val="99"/>
    <w:semiHidden/>
    <w:unhideWhenUsed/>
    <w:rsid w:val="00F30646"/>
    <w:pPr>
      <w:spacing w:line="240" w:lineRule="auto"/>
    </w:pPr>
  </w:style>
  <w:style w:type="character" w:customStyle="1" w:styleId="KomentarotekstasDiagrama">
    <w:name w:val="Komentaro tekstas Diagrama"/>
    <w:basedOn w:val="Numatytasispastraiposriftas"/>
    <w:link w:val="Komentarotekstas"/>
    <w:uiPriority w:val="99"/>
    <w:semiHidden/>
    <w:rsid w:val="00F30646"/>
    <w:rPr>
      <w:rFonts w:ascii="TimesLT" w:eastAsia="Times New Roman" w:hAnsi="TimesLT" w:cs="TimesLT"/>
      <w:sz w:val="20"/>
      <w:szCs w:val="20"/>
      <w:lang w:val="en-GB"/>
    </w:rPr>
  </w:style>
  <w:style w:type="paragraph" w:styleId="Komentarotema">
    <w:name w:val="annotation subject"/>
    <w:basedOn w:val="Komentarotekstas"/>
    <w:next w:val="Komentarotekstas"/>
    <w:link w:val="KomentarotemaDiagrama"/>
    <w:uiPriority w:val="99"/>
    <w:semiHidden/>
    <w:unhideWhenUsed/>
    <w:rsid w:val="00F30646"/>
    <w:rPr>
      <w:b/>
      <w:bCs/>
    </w:rPr>
  </w:style>
  <w:style w:type="character" w:customStyle="1" w:styleId="KomentarotemaDiagrama">
    <w:name w:val="Komentaro tema Diagrama"/>
    <w:basedOn w:val="KomentarotekstasDiagrama"/>
    <w:link w:val="Komentarotema"/>
    <w:uiPriority w:val="99"/>
    <w:semiHidden/>
    <w:rsid w:val="00F30646"/>
    <w:rPr>
      <w:rFonts w:ascii="TimesLT" w:eastAsia="Times New Roman" w:hAnsi="TimesLT" w:cs="TimesLT"/>
      <w:b/>
      <w:bCs/>
      <w:sz w:val="20"/>
      <w:szCs w:val="20"/>
      <w:lang w:val="en-GB"/>
    </w:rPr>
  </w:style>
  <w:style w:type="paragraph" w:styleId="Antrats">
    <w:name w:val="header"/>
    <w:basedOn w:val="prastasis"/>
    <w:link w:val="AntratsDiagrama"/>
    <w:uiPriority w:val="99"/>
    <w:unhideWhenUsed/>
    <w:rsid w:val="001B7993"/>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1B7993"/>
    <w:rPr>
      <w:rFonts w:ascii="TimesLT" w:eastAsia="Times New Roman" w:hAnsi="TimesLT" w:cs="TimesLT"/>
      <w:sz w:val="20"/>
      <w:szCs w:val="20"/>
      <w:lang w:val="en-GB"/>
    </w:rPr>
  </w:style>
  <w:style w:type="paragraph" w:styleId="Porat">
    <w:name w:val="footer"/>
    <w:basedOn w:val="prastasis"/>
    <w:link w:val="PoratDiagrama"/>
    <w:uiPriority w:val="99"/>
    <w:unhideWhenUsed/>
    <w:rsid w:val="001B7993"/>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1B7993"/>
    <w:rPr>
      <w:rFonts w:ascii="TimesLT" w:eastAsia="Times New Roman" w:hAnsi="TimesLT" w:cs="TimesLT"/>
      <w:sz w:val="20"/>
      <w:szCs w:val="20"/>
      <w:lang w:val="en-GB"/>
    </w:rPr>
  </w:style>
  <w:style w:type="character" w:customStyle="1" w:styleId="SraopastraipaDiagrama">
    <w:name w:val="Sąrašo pastraipa Diagrama"/>
    <w:link w:val="Sraopastraipa"/>
    <w:uiPriority w:val="34"/>
    <w:locked/>
    <w:rsid w:val="0090697E"/>
  </w:style>
  <w:style w:type="character" w:customStyle="1" w:styleId="Antrat1Diagrama">
    <w:name w:val="Antraštė 1 Diagrama"/>
    <w:basedOn w:val="Numatytasispastraiposriftas"/>
    <w:link w:val="Antrat1"/>
    <w:uiPriority w:val="9"/>
    <w:rsid w:val="0040690C"/>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semiHidden/>
    <w:rsid w:val="0040690C"/>
    <w:rPr>
      <w:rFonts w:asciiTheme="majorHAnsi" w:eastAsiaTheme="majorEastAsia" w:hAnsiTheme="majorHAnsi" w:cstheme="majorBidi"/>
      <w:color w:val="2F5496" w:themeColor="accent1" w:themeShade="BF"/>
      <w:sz w:val="28"/>
      <w:szCs w:val="28"/>
    </w:rPr>
  </w:style>
  <w:style w:type="character" w:customStyle="1" w:styleId="Antrat3Diagrama">
    <w:name w:val="Antraštė 3 Diagrama"/>
    <w:basedOn w:val="Numatytasispastraiposriftas"/>
    <w:link w:val="Antrat3"/>
    <w:uiPriority w:val="9"/>
    <w:semiHidden/>
    <w:rsid w:val="0040690C"/>
    <w:rPr>
      <w:rFonts w:asciiTheme="majorHAnsi" w:eastAsiaTheme="majorEastAsia" w:hAnsiTheme="majorHAnsi" w:cstheme="majorBidi"/>
      <w:color w:val="1F3864" w:themeColor="accent1" w:themeShade="80"/>
      <w:sz w:val="24"/>
      <w:szCs w:val="24"/>
    </w:rPr>
  </w:style>
  <w:style w:type="character" w:customStyle="1" w:styleId="Antrat4Diagrama">
    <w:name w:val="Antraštė 4 Diagrama"/>
    <w:basedOn w:val="Numatytasispastraiposriftas"/>
    <w:link w:val="Antrat4"/>
    <w:uiPriority w:val="9"/>
    <w:semiHidden/>
    <w:rsid w:val="0040690C"/>
    <w:rPr>
      <w:i/>
      <w:iCs/>
    </w:rPr>
  </w:style>
  <w:style w:type="character" w:customStyle="1" w:styleId="Antrat5Diagrama">
    <w:name w:val="Antraštė 5 Diagrama"/>
    <w:basedOn w:val="Numatytasispastraiposriftas"/>
    <w:link w:val="Antrat5"/>
    <w:uiPriority w:val="9"/>
    <w:semiHidden/>
    <w:rsid w:val="0040690C"/>
    <w:rPr>
      <w:color w:val="2F5496" w:themeColor="accent1" w:themeShade="BF"/>
    </w:rPr>
  </w:style>
  <w:style w:type="character" w:customStyle="1" w:styleId="Antrat6Diagrama">
    <w:name w:val="Antraštė 6 Diagrama"/>
    <w:basedOn w:val="Numatytasispastraiposriftas"/>
    <w:link w:val="Antrat6"/>
    <w:uiPriority w:val="9"/>
    <w:semiHidden/>
    <w:rsid w:val="0040690C"/>
    <w:rPr>
      <w:color w:val="1F3864" w:themeColor="accent1" w:themeShade="80"/>
    </w:rPr>
  </w:style>
  <w:style w:type="character" w:customStyle="1" w:styleId="Antrat7Diagrama">
    <w:name w:val="Antraštė 7 Diagrama"/>
    <w:basedOn w:val="Numatytasispastraiposriftas"/>
    <w:link w:val="Antrat7"/>
    <w:uiPriority w:val="9"/>
    <w:semiHidden/>
    <w:rsid w:val="0040690C"/>
    <w:rPr>
      <w:rFonts w:asciiTheme="majorHAnsi" w:eastAsiaTheme="majorEastAsia" w:hAnsiTheme="majorHAnsi" w:cstheme="majorBidi"/>
      <w:i/>
      <w:iCs/>
      <w:color w:val="1F3864" w:themeColor="accent1" w:themeShade="80"/>
    </w:rPr>
  </w:style>
  <w:style w:type="character" w:customStyle="1" w:styleId="Antrat8Diagrama">
    <w:name w:val="Antraštė 8 Diagrama"/>
    <w:basedOn w:val="Numatytasispastraiposriftas"/>
    <w:link w:val="Antrat8"/>
    <w:uiPriority w:val="9"/>
    <w:semiHidden/>
    <w:rsid w:val="0040690C"/>
    <w:rPr>
      <w:color w:val="262626" w:themeColor="text1" w:themeTint="D9"/>
      <w:sz w:val="21"/>
      <w:szCs w:val="21"/>
    </w:rPr>
  </w:style>
  <w:style w:type="character" w:customStyle="1" w:styleId="Antrat9Diagrama">
    <w:name w:val="Antraštė 9 Diagrama"/>
    <w:basedOn w:val="Numatytasispastraiposriftas"/>
    <w:link w:val="Antrat9"/>
    <w:uiPriority w:val="9"/>
    <w:semiHidden/>
    <w:rsid w:val="0040690C"/>
    <w:rPr>
      <w:rFonts w:asciiTheme="majorHAnsi" w:eastAsiaTheme="majorEastAsia" w:hAnsiTheme="majorHAnsi" w:cstheme="majorBidi"/>
      <w:i/>
      <w:iCs/>
      <w:color w:val="262626" w:themeColor="text1" w:themeTint="D9"/>
      <w:sz w:val="21"/>
      <w:szCs w:val="21"/>
    </w:rPr>
  </w:style>
  <w:style w:type="paragraph" w:styleId="Antrat">
    <w:name w:val="caption"/>
    <w:basedOn w:val="prastasis"/>
    <w:next w:val="prastasis"/>
    <w:uiPriority w:val="35"/>
    <w:semiHidden/>
    <w:unhideWhenUsed/>
    <w:qFormat/>
    <w:rsid w:val="0040690C"/>
    <w:pPr>
      <w:spacing w:after="200" w:line="240" w:lineRule="auto"/>
    </w:pPr>
    <w:rPr>
      <w:i/>
      <w:iCs/>
      <w:color w:val="44546A" w:themeColor="text2"/>
      <w:sz w:val="18"/>
      <w:szCs w:val="18"/>
    </w:rPr>
  </w:style>
  <w:style w:type="paragraph" w:styleId="Pavadinimas">
    <w:name w:val="Title"/>
    <w:basedOn w:val="prastasis"/>
    <w:next w:val="prastasis"/>
    <w:link w:val="PavadinimasDiagrama"/>
    <w:uiPriority w:val="10"/>
    <w:qFormat/>
    <w:rsid w:val="0040690C"/>
    <w:pPr>
      <w:spacing w:after="0" w:line="240" w:lineRule="auto"/>
      <w:contextualSpacing/>
    </w:pPr>
    <w:rPr>
      <w:rFonts w:asciiTheme="majorHAnsi" w:eastAsiaTheme="majorEastAsia" w:hAnsiTheme="majorHAnsi" w:cstheme="majorBidi"/>
      <w:spacing w:val="-10"/>
      <w:sz w:val="56"/>
      <w:szCs w:val="56"/>
    </w:rPr>
  </w:style>
  <w:style w:type="character" w:customStyle="1" w:styleId="PavadinimasDiagrama">
    <w:name w:val="Pavadinimas Diagrama"/>
    <w:basedOn w:val="Numatytasispastraiposriftas"/>
    <w:link w:val="Pavadinimas"/>
    <w:uiPriority w:val="10"/>
    <w:rsid w:val="0040690C"/>
    <w:rPr>
      <w:rFonts w:asciiTheme="majorHAnsi" w:eastAsiaTheme="majorEastAsia" w:hAnsiTheme="majorHAnsi" w:cstheme="majorBidi"/>
      <w:spacing w:val="-10"/>
      <w:sz w:val="56"/>
      <w:szCs w:val="56"/>
    </w:rPr>
  </w:style>
  <w:style w:type="paragraph" w:styleId="Paantrat">
    <w:name w:val="Subtitle"/>
    <w:basedOn w:val="prastasis"/>
    <w:next w:val="prastasis"/>
    <w:link w:val="PaantratDiagrama"/>
    <w:uiPriority w:val="11"/>
    <w:qFormat/>
    <w:rsid w:val="0040690C"/>
    <w:pPr>
      <w:numPr>
        <w:ilvl w:val="1"/>
      </w:numPr>
    </w:pPr>
    <w:rPr>
      <w:color w:val="5A5A5A" w:themeColor="text1" w:themeTint="A5"/>
      <w:spacing w:val="15"/>
    </w:rPr>
  </w:style>
  <w:style w:type="character" w:customStyle="1" w:styleId="PaantratDiagrama">
    <w:name w:val="Paantraštė Diagrama"/>
    <w:basedOn w:val="Numatytasispastraiposriftas"/>
    <w:link w:val="Paantrat"/>
    <w:uiPriority w:val="11"/>
    <w:rsid w:val="0040690C"/>
    <w:rPr>
      <w:color w:val="5A5A5A" w:themeColor="text1" w:themeTint="A5"/>
      <w:spacing w:val="15"/>
    </w:rPr>
  </w:style>
  <w:style w:type="character" w:styleId="Grietas">
    <w:name w:val="Strong"/>
    <w:basedOn w:val="Numatytasispastraiposriftas"/>
    <w:uiPriority w:val="22"/>
    <w:qFormat/>
    <w:rsid w:val="0040690C"/>
    <w:rPr>
      <w:b/>
      <w:bCs/>
      <w:color w:val="auto"/>
    </w:rPr>
  </w:style>
  <w:style w:type="character" w:styleId="Emfaz">
    <w:name w:val="Emphasis"/>
    <w:basedOn w:val="Numatytasispastraiposriftas"/>
    <w:uiPriority w:val="20"/>
    <w:qFormat/>
    <w:rsid w:val="0040690C"/>
    <w:rPr>
      <w:i/>
      <w:iCs/>
      <w:color w:val="auto"/>
    </w:rPr>
  </w:style>
  <w:style w:type="paragraph" w:styleId="Betarp">
    <w:name w:val="No Spacing"/>
    <w:uiPriority w:val="1"/>
    <w:qFormat/>
    <w:rsid w:val="0040690C"/>
    <w:pPr>
      <w:spacing w:after="0" w:line="240" w:lineRule="auto"/>
    </w:pPr>
  </w:style>
  <w:style w:type="paragraph" w:styleId="Citata">
    <w:name w:val="Quote"/>
    <w:basedOn w:val="prastasis"/>
    <w:next w:val="prastasis"/>
    <w:link w:val="CitataDiagrama"/>
    <w:uiPriority w:val="29"/>
    <w:qFormat/>
    <w:rsid w:val="0040690C"/>
    <w:pPr>
      <w:spacing w:before="200"/>
      <w:ind w:left="864" w:right="864"/>
    </w:pPr>
    <w:rPr>
      <w:i/>
      <w:iCs/>
      <w:color w:val="404040" w:themeColor="text1" w:themeTint="BF"/>
    </w:rPr>
  </w:style>
  <w:style w:type="character" w:customStyle="1" w:styleId="CitataDiagrama">
    <w:name w:val="Citata Diagrama"/>
    <w:basedOn w:val="Numatytasispastraiposriftas"/>
    <w:link w:val="Citata"/>
    <w:uiPriority w:val="29"/>
    <w:rsid w:val="0040690C"/>
    <w:rPr>
      <w:i/>
      <w:iCs/>
      <w:color w:val="404040" w:themeColor="text1" w:themeTint="BF"/>
    </w:rPr>
  </w:style>
  <w:style w:type="paragraph" w:styleId="Iskirtacitata">
    <w:name w:val="Intense Quote"/>
    <w:basedOn w:val="prastasis"/>
    <w:next w:val="prastasis"/>
    <w:link w:val="IskirtacitataDiagrama"/>
    <w:uiPriority w:val="30"/>
    <w:qFormat/>
    <w:rsid w:val="004069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skirtacitataDiagrama">
    <w:name w:val="Išskirta citata Diagrama"/>
    <w:basedOn w:val="Numatytasispastraiposriftas"/>
    <w:link w:val="Iskirtacitata"/>
    <w:uiPriority w:val="30"/>
    <w:rsid w:val="0040690C"/>
    <w:rPr>
      <w:i/>
      <w:iCs/>
      <w:color w:val="4472C4" w:themeColor="accent1"/>
    </w:rPr>
  </w:style>
  <w:style w:type="character" w:styleId="Nerykuspabraukimas">
    <w:name w:val="Subtle Emphasis"/>
    <w:basedOn w:val="Numatytasispastraiposriftas"/>
    <w:uiPriority w:val="19"/>
    <w:qFormat/>
    <w:rsid w:val="0040690C"/>
    <w:rPr>
      <w:i/>
      <w:iCs/>
      <w:color w:val="404040" w:themeColor="text1" w:themeTint="BF"/>
    </w:rPr>
  </w:style>
  <w:style w:type="character" w:styleId="Rykuspabraukimas">
    <w:name w:val="Intense Emphasis"/>
    <w:basedOn w:val="Numatytasispastraiposriftas"/>
    <w:uiPriority w:val="21"/>
    <w:qFormat/>
    <w:rsid w:val="0040690C"/>
    <w:rPr>
      <w:i/>
      <w:iCs/>
      <w:color w:val="4472C4" w:themeColor="accent1"/>
    </w:rPr>
  </w:style>
  <w:style w:type="character" w:styleId="Nerykinuoroda">
    <w:name w:val="Subtle Reference"/>
    <w:basedOn w:val="Numatytasispastraiposriftas"/>
    <w:uiPriority w:val="31"/>
    <w:qFormat/>
    <w:rsid w:val="0040690C"/>
    <w:rPr>
      <w:smallCaps/>
      <w:color w:val="404040" w:themeColor="text1" w:themeTint="BF"/>
    </w:rPr>
  </w:style>
  <w:style w:type="character" w:styleId="Rykinuoroda">
    <w:name w:val="Intense Reference"/>
    <w:basedOn w:val="Numatytasispastraiposriftas"/>
    <w:uiPriority w:val="32"/>
    <w:qFormat/>
    <w:rsid w:val="0040690C"/>
    <w:rPr>
      <w:b/>
      <w:bCs/>
      <w:smallCaps/>
      <w:color w:val="4472C4" w:themeColor="accent1"/>
      <w:spacing w:val="5"/>
    </w:rPr>
  </w:style>
  <w:style w:type="character" w:styleId="Knygospavadinimas">
    <w:name w:val="Book Title"/>
    <w:basedOn w:val="Numatytasispastraiposriftas"/>
    <w:uiPriority w:val="33"/>
    <w:qFormat/>
    <w:rsid w:val="0040690C"/>
    <w:rPr>
      <w:b/>
      <w:bCs/>
      <w:i/>
      <w:iCs/>
      <w:spacing w:val="5"/>
    </w:rPr>
  </w:style>
  <w:style w:type="paragraph" w:styleId="Turinioantrat">
    <w:name w:val="TOC Heading"/>
    <w:basedOn w:val="Antrat1"/>
    <w:next w:val="prastasis"/>
    <w:uiPriority w:val="39"/>
    <w:semiHidden/>
    <w:unhideWhenUsed/>
    <w:qFormat/>
    <w:rsid w:val="0040690C"/>
    <w:pPr>
      <w:outlineLvl w:val="9"/>
    </w:pPr>
  </w:style>
  <w:style w:type="character" w:customStyle="1" w:styleId="normaltextrun">
    <w:name w:val="normaltextrun"/>
    <w:basedOn w:val="Numatytasispastraiposriftas"/>
    <w:rsid w:val="00464FDA"/>
  </w:style>
  <w:style w:type="paragraph" w:styleId="Pataisymai">
    <w:name w:val="Revision"/>
    <w:hidden/>
    <w:uiPriority w:val="99"/>
    <w:semiHidden/>
    <w:rsid w:val="001C3E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7942">
      <w:bodyDiv w:val="1"/>
      <w:marLeft w:val="0"/>
      <w:marRight w:val="0"/>
      <w:marTop w:val="0"/>
      <w:marBottom w:val="0"/>
      <w:divBdr>
        <w:top w:val="none" w:sz="0" w:space="0" w:color="auto"/>
        <w:left w:val="none" w:sz="0" w:space="0" w:color="auto"/>
        <w:bottom w:val="none" w:sz="0" w:space="0" w:color="auto"/>
        <w:right w:val="none" w:sz="0" w:space="0" w:color="auto"/>
      </w:divBdr>
      <w:divsChild>
        <w:div w:id="1419131441">
          <w:marLeft w:val="0"/>
          <w:marRight w:val="0"/>
          <w:marTop w:val="0"/>
          <w:marBottom w:val="0"/>
          <w:divBdr>
            <w:top w:val="none" w:sz="0" w:space="0" w:color="auto"/>
            <w:left w:val="none" w:sz="0" w:space="0" w:color="auto"/>
            <w:bottom w:val="none" w:sz="0" w:space="0" w:color="auto"/>
            <w:right w:val="none" w:sz="0" w:space="0" w:color="auto"/>
          </w:divBdr>
          <w:divsChild>
            <w:div w:id="1860391096">
              <w:marLeft w:val="0"/>
              <w:marRight w:val="0"/>
              <w:marTop w:val="0"/>
              <w:marBottom w:val="0"/>
              <w:divBdr>
                <w:top w:val="none" w:sz="0" w:space="0" w:color="auto"/>
                <w:left w:val="none" w:sz="0" w:space="0" w:color="auto"/>
                <w:bottom w:val="none" w:sz="0" w:space="0" w:color="auto"/>
                <w:right w:val="none" w:sz="0" w:space="0" w:color="auto"/>
              </w:divBdr>
            </w:div>
            <w:div w:id="1372723594">
              <w:marLeft w:val="0"/>
              <w:marRight w:val="0"/>
              <w:marTop w:val="0"/>
              <w:marBottom w:val="0"/>
              <w:divBdr>
                <w:top w:val="none" w:sz="0" w:space="0" w:color="auto"/>
                <w:left w:val="none" w:sz="0" w:space="0" w:color="auto"/>
                <w:bottom w:val="none" w:sz="0" w:space="0" w:color="auto"/>
                <w:right w:val="none" w:sz="0" w:space="0" w:color="auto"/>
              </w:divBdr>
            </w:div>
            <w:div w:id="1693996055">
              <w:marLeft w:val="0"/>
              <w:marRight w:val="0"/>
              <w:marTop w:val="0"/>
              <w:marBottom w:val="0"/>
              <w:divBdr>
                <w:top w:val="none" w:sz="0" w:space="0" w:color="auto"/>
                <w:left w:val="none" w:sz="0" w:space="0" w:color="auto"/>
                <w:bottom w:val="none" w:sz="0" w:space="0" w:color="auto"/>
                <w:right w:val="none" w:sz="0" w:space="0" w:color="auto"/>
              </w:divBdr>
            </w:div>
            <w:div w:id="7148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694">
      <w:bodyDiv w:val="1"/>
      <w:marLeft w:val="0"/>
      <w:marRight w:val="0"/>
      <w:marTop w:val="0"/>
      <w:marBottom w:val="0"/>
      <w:divBdr>
        <w:top w:val="none" w:sz="0" w:space="0" w:color="auto"/>
        <w:left w:val="none" w:sz="0" w:space="0" w:color="auto"/>
        <w:bottom w:val="none" w:sz="0" w:space="0" w:color="auto"/>
        <w:right w:val="none" w:sz="0" w:space="0" w:color="auto"/>
      </w:divBdr>
      <w:divsChild>
        <w:div w:id="1670015607">
          <w:marLeft w:val="0"/>
          <w:marRight w:val="0"/>
          <w:marTop w:val="0"/>
          <w:marBottom w:val="0"/>
          <w:divBdr>
            <w:top w:val="none" w:sz="0" w:space="0" w:color="auto"/>
            <w:left w:val="none" w:sz="0" w:space="0" w:color="auto"/>
            <w:bottom w:val="none" w:sz="0" w:space="0" w:color="auto"/>
            <w:right w:val="none" w:sz="0" w:space="0" w:color="auto"/>
          </w:divBdr>
        </w:div>
        <w:div w:id="1985893003">
          <w:marLeft w:val="0"/>
          <w:marRight w:val="0"/>
          <w:marTop w:val="0"/>
          <w:marBottom w:val="0"/>
          <w:divBdr>
            <w:top w:val="none" w:sz="0" w:space="0" w:color="auto"/>
            <w:left w:val="none" w:sz="0" w:space="0" w:color="auto"/>
            <w:bottom w:val="none" w:sz="0" w:space="0" w:color="auto"/>
            <w:right w:val="none" w:sz="0" w:space="0" w:color="auto"/>
          </w:divBdr>
        </w:div>
        <w:div w:id="1169369975">
          <w:marLeft w:val="0"/>
          <w:marRight w:val="0"/>
          <w:marTop w:val="0"/>
          <w:marBottom w:val="0"/>
          <w:divBdr>
            <w:top w:val="none" w:sz="0" w:space="0" w:color="auto"/>
            <w:left w:val="none" w:sz="0" w:space="0" w:color="auto"/>
            <w:bottom w:val="none" w:sz="0" w:space="0" w:color="auto"/>
            <w:right w:val="none" w:sz="0" w:space="0" w:color="auto"/>
          </w:divBdr>
        </w:div>
      </w:divsChild>
    </w:div>
    <w:div w:id="154614955">
      <w:bodyDiv w:val="1"/>
      <w:marLeft w:val="0"/>
      <w:marRight w:val="0"/>
      <w:marTop w:val="0"/>
      <w:marBottom w:val="0"/>
      <w:divBdr>
        <w:top w:val="none" w:sz="0" w:space="0" w:color="auto"/>
        <w:left w:val="none" w:sz="0" w:space="0" w:color="auto"/>
        <w:bottom w:val="none" w:sz="0" w:space="0" w:color="auto"/>
        <w:right w:val="none" w:sz="0" w:space="0" w:color="auto"/>
      </w:divBdr>
      <w:divsChild>
        <w:div w:id="64232664">
          <w:marLeft w:val="0"/>
          <w:marRight w:val="0"/>
          <w:marTop w:val="0"/>
          <w:marBottom w:val="0"/>
          <w:divBdr>
            <w:top w:val="none" w:sz="0" w:space="0" w:color="auto"/>
            <w:left w:val="none" w:sz="0" w:space="0" w:color="auto"/>
            <w:bottom w:val="none" w:sz="0" w:space="0" w:color="auto"/>
            <w:right w:val="none" w:sz="0" w:space="0" w:color="auto"/>
          </w:divBdr>
        </w:div>
        <w:div w:id="531965202">
          <w:marLeft w:val="0"/>
          <w:marRight w:val="0"/>
          <w:marTop w:val="0"/>
          <w:marBottom w:val="0"/>
          <w:divBdr>
            <w:top w:val="none" w:sz="0" w:space="0" w:color="auto"/>
            <w:left w:val="none" w:sz="0" w:space="0" w:color="auto"/>
            <w:bottom w:val="none" w:sz="0" w:space="0" w:color="auto"/>
            <w:right w:val="none" w:sz="0" w:space="0" w:color="auto"/>
          </w:divBdr>
        </w:div>
        <w:div w:id="1051537556">
          <w:marLeft w:val="0"/>
          <w:marRight w:val="0"/>
          <w:marTop w:val="0"/>
          <w:marBottom w:val="0"/>
          <w:divBdr>
            <w:top w:val="none" w:sz="0" w:space="0" w:color="auto"/>
            <w:left w:val="none" w:sz="0" w:space="0" w:color="auto"/>
            <w:bottom w:val="none" w:sz="0" w:space="0" w:color="auto"/>
            <w:right w:val="none" w:sz="0" w:space="0" w:color="auto"/>
          </w:divBdr>
        </w:div>
        <w:div w:id="763838892">
          <w:marLeft w:val="0"/>
          <w:marRight w:val="0"/>
          <w:marTop w:val="0"/>
          <w:marBottom w:val="0"/>
          <w:divBdr>
            <w:top w:val="none" w:sz="0" w:space="0" w:color="auto"/>
            <w:left w:val="none" w:sz="0" w:space="0" w:color="auto"/>
            <w:bottom w:val="none" w:sz="0" w:space="0" w:color="auto"/>
            <w:right w:val="none" w:sz="0" w:space="0" w:color="auto"/>
          </w:divBdr>
        </w:div>
      </w:divsChild>
    </w:div>
    <w:div w:id="541674958">
      <w:bodyDiv w:val="1"/>
      <w:marLeft w:val="0"/>
      <w:marRight w:val="0"/>
      <w:marTop w:val="0"/>
      <w:marBottom w:val="0"/>
      <w:divBdr>
        <w:top w:val="none" w:sz="0" w:space="0" w:color="auto"/>
        <w:left w:val="none" w:sz="0" w:space="0" w:color="auto"/>
        <w:bottom w:val="none" w:sz="0" w:space="0" w:color="auto"/>
        <w:right w:val="none" w:sz="0" w:space="0" w:color="auto"/>
      </w:divBdr>
    </w:div>
    <w:div w:id="694311810">
      <w:bodyDiv w:val="1"/>
      <w:marLeft w:val="0"/>
      <w:marRight w:val="0"/>
      <w:marTop w:val="0"/>
      <w:marBottom w:val="0"/>
      <w:divBdr>
        <w:top w:val="none" w:sz="0" w:space="0" w:color="auto"/>
        <w:left w:val="none" w:sz="0" w:space="0" w:color="auto"/>
        <w:bottom w:val="none" w:sz="0" w:space="0" w:color="auto"/>
        <w:right w:val="none" w:sz="0" w:space="0" w:color="auto"/>
      </w:divBdr>
    </w:div>
    <w:div w:id="728845137">
      <w:bodyDiv w:val="1"/>
      <w:marLeft w:val="0"/>
      <w:marRight w:val="0"/>
      <w:marTop w:val="0"/>
      <w:marBottom w:val="0"/>
      <w:divBdr>
        <w:top w:val="none" w:sz="0" w:space="0" w:color="auto"/>
        <w:left w:val="none" w:sz="0" w:space="0" w:color="auto"/>
        <w:bottom w:val="none" w:sz="0" w:space="0" w:color="auto"/>
        <w:right w:val="none" w:sz="0" w:space="0" w:color="auto"/>
      </w:divBdr>
      <w:divsChild>
        <w:div w:id="1523930996">
          <w:marLeft w:val="0"/>
          <w:marRight w:val="0"/>
          <w:marTop w:val="0"/>
          <w:marBottom w:val="0"/>
          <w:divBdr>
            <w:top w:val="none" w:sz="0" w:space="0" w:color="auto"/>
            <w:left w:val="none" w:sz="0" w:space="0" w:color="auto"/>
            <w:bottom w:val="none" w:sz="0" w:space="0" w:color="auto"/>
            <w:right w:val="none" w:sz="0" w:space="0" w:color="auto"/>
          </w:divBdr>
        </w:div>
      </w:divsChild>
    </w:div>
    <w:div w:id="870846020">
      <w:bodyDiv w:val="1"/>
      <w:marLeft w:val="0"/>
      <w:marRight w:val="0"/>
      <w:marTop w:val="0"/>
      <w:marBottom w:val="0"/>
      <w:divBdr>
        <w:top w:val="none" w:sz="0" w:space="0" w:color="auto"/>
        <w:left w:val="none" w:sz="0" w:space="0" w:color="auto"/>
        <w:bottom w:val="none" w:sz="0" w:space="0" w:color="auto"/>
        <w:right w:val="none" w:sz="0" w:space="0" w:color="auto"/>
      </w:divBdr>
    </w:div>
    <w:div w:id="930511047">
      <w:bodyDiv w:val="1"/>
      <w:marLeft w:val="0"/>
      <w:marRight w:val="0"/>
      <w:marTop w:val="0"/>
      <w:marBottom w:val="0"/>
      <w:divBdr>
        <w:top w:val="none" w:sz="0" w:space="0" w:color="auto"/>
        <w:left w:val="none" w:sz="0" w:space="0" w:color="auto"/>
        <w:bottom w:val="none" w:sz="0" w:space="0" w:color="auto"/>
        <w:right w:val="none" w:sz="0" w:space="0" w:color="auto"/>
      </w:divBdr>
      <w:divsChild>
        <w:div w:id="1841385645">
          <w:marLeft w:val="0"/>
          <w:marRight w:val="0"/>
          <w:marTop w:val="0"/>
          <w:marBottom w:val="0"/>
          <w:divBdr>
            <w:top w:val="none" w:sz="0" w:space="0" w:color="auto"/>
            <w:left w:val="none" w:sz="0" w:space="0" w:color="auto"/>
            <w:bottom w:val="none" w:sz="0" w:space="0" w:color="auto"/>
            <w:right w:val="none" w:sz="0" w:space="0" w:color="auto"/>
          </w:divBdr>
        </w:div>
        <w:div w:id="651449211">
          <w:marLeft w:val="0"/>
          <w:marRight w:val="0"/>
          <w:marTop w:val="0"/>
          <w:marBottom w:val="0"/>
          <w:divBdr>
            <w:top w:val="none" w:sz="0" w:space="0" w:color="auto"/>
            <w:left w:val="none" w:sz="0" w:space="0" w:color="auto"/>
            <w:bottom w:val="none" w:sz="0" w:space="0" w:color="auto"/>
            <w:right w:val="none" w:sz="0" w:space="0" w:color="auto"/>
          </w:divBdr>
        </w:div>
      </w:divsChild>
    </w:div>
    <w:div w:id="945040391">
      <w:bodyDiv w:val="1"/>
      <w:marLeft w:val="0"/>
      <w:marRight w:val="0"/>
      <w:marTop w:val="0"/>
      <w:marBottom w:val="0"/>
      <w:divBdr>
        <w:top w:val="none" w:sz="0" w:space="0" w:color="auto"/>
        <w:left w:val="none" w:sz="0" w:space="0" w:color="auto"/>
        <w:bottom w:val="none" w:sz="0" w:space="0" w:color="auto"/>
        <w:right w:val="none" w:sz="0" w:space="0" w:color="auto"/>
      </w:divBdr>
      <w:divsChild>
        <w:div w:id="575553562">
          <w:marLeft w:val="0"/>
          <w:marRight w:val="0"/>
          <w:marTop w:val="0"/>
          <w:marBottom w:val="0"/>
          <w:divBdr>
            <w:top w:val="none" w:sz="0" w:space="0" w:color="auto"/>
            <w:left w:val="none" w:sz="0" w:space="0" w:color="auto"/>
            <w:bottom w:val="none" w:sz="0" w:space="0" w:color="auto"/>
            <w:right w:val="none" w:sz="0" w:space="0" w:color="auto"/>
          </w:divBdr>
        </w:div>
      </w:divsChild>
    </w:div>
    <w:div w:id="1207376675">
      <w:bodyDiv w:val="1"/>
      <w:marLeft w:val="0"/>
      <w:marRight w:val="0"/>
      <w:marTop w:val="0"/>
      <w:marBottom w:val="0"/>
      <w:divBdr>
        <w:top w:val="none" w:sz="0" w:space="0" w:color="auto"/>
        <w:left w:val="none" w:sz="0" w:space="0" w:color="auto"/>
        <w:bottom w:val="none" w:sz="0" w:space="0" w:color="auto"/>
        <w:right w:val="none" w:sz="0" w:space="0" w:color="auto"/>
      </w:divBdr>
    </w:div>
    <w:div w:id="1322927428">
      <w:bodyDiv w:val="1"/>
      <w:marLeft w:val="0"/>
      <w:marRight w:val="0"/>
      <w:marTop w:val="0"/>
      <w:marBottom w:val="0"/>
      <w:divBdr>
        <w:top w:val="none" w:sz="0" w:space="0" w:color="auto"/>
        <w:left w:val="none" w:sz="0" w:space="0" w:color="auto"/>
        <w:bottom w:val="none" w:sz="0" w:space="0" w:color="auto"/>
        <w:right w:val="none" w:sz="0" w:space="0" w:color="auto"/>
      </w:divBdr>
      <w:divsChild>
        <w:div w:id="12346482">
          <w:marLeft w:val="0"/>
          <w:marRight w:val="0"/>
          <w:marTop w:val="0"/>
          <w:marBottom w:val="0"/>
          <w:divBdr>
            <w:top w:val="none" w:sz="0" w:space="0" w:color="auto"/>
            <w:left w:val="none" w:sz="0" w:space="0" w:color="auto"/>
            <w:bottom w:val="none" w:sz="0" w:space="0" w:color="auto"/>
            <w:right w:val="none" w:sz="0" w:space="0" w:color="auto"/>
          </w:divBdr>
          <w:divsChild>
            <w:div w:id="522481308">
              <w:marLeft w:val="0"/>
              <w:marRight w:val="0"/>
              <w:marTop w:val="0"/>
              <w:marBottom w:val="0"/>
              <w:divBdr>
                <w:top w:val="none" w:sz="0" w:space="0" w:color="auto"/>
                <w:left w:val="none" w:sz="0" w:space="0" w:color="auto"/>
                <w:bottom w:val="none" w:sz="0" w:space="0" w:color="auto"/>
                <w:right w:val="none" w:sz="0" w:space="0" w:color="auto"/>
              </w:divBdr>
            </w:div>
          </w:divsChild>
        </w:div>
        <w:div w:id="1820026462">
          <w:marLeft w:val="0"/>
          <w:marRight w:val="0"/>
          <w:marTop w:val="0"/>
          <w:marBottom w:val="0"/>
          <w:divBdr>
            <w:top w:val="none" w:sz="0" w:space="0" w:color="auto"/>
            <w:left w:val="none" w:sz="0" w:space="0" w:color="auto"/>
            <w:bottom w:val="none" w:sz="0" w:space="0" w:color="auto"/>
            <w:right w:val="none" w:sz="0" w:space="0" w:color="auto"/>
          </w:divBdr>
          <w:divsChild>
            <w:div w:id="1132791636">
              <w:marLeft w:val="0"/>
              <w:marRight w:val="0"/>
              <w:marTop w:val="0"/>
              <w:marBottom w:val="0"/>
              <w:divBdr>
                <w:top w:val="none" w:sz="0" w:space="0" w:color="auto"/>
                <w:left w:val="none" w:sz="0" w:space="0" w:color="auto"/>
                <w:bottom w:val="none" w:sz="0" w:space="0" w:color="auto"/>
                <w:right w:val="none" w:sz="0" w:space="0" w:color="auto"/>
              </w:divBdr>
            </w:div>
            <w:div w:id="10194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0165">
      <w:bodyDiv w:val="1"/>
      <w:marLeft w:val="0"/>
      <w:marRight w:val="0"/>
      <w:marTop w:val="0"/>
      <w:marBottom w:val="0"/>
      <w:divBdr>
        <w:top w:val="none" w:sz="0" w:space="0" w:color="auto"/>
        <w:left w:val="none" w:sz="0" w:space="0" w:color="auto"/>
        <w:bottom w:val="none" w:sz="0" w:space="0" w:color="auto"/>
        <w:right w:val="none" w:sz="0" w:space="0" w:color="auto"/>
      </w:divBdr>
      <w:divsChild>
        <w:div w:id="1500920835">
          <w:marLeft w:val="0"/>
          <w:marRight w:val="0"/>
          <w:marTop w:val="0"/>
          <w:marBottom w:val="0"/>
          <w:divBdr>
            <w:top w:val="none" w:sz="0" w:space="0" w:color="auto"/>
            <w:left w:val="none" w:sz="0" w:space="0" w:color="auto"/>
            <w:bottom w:val="none" w:sz="0" w:space="0" w:color="auto"/>
            <w:right w:val="none" w:sz="0" w:space="0" w:color="auto"/>
          </w:divBdr>
        </w:div>
      </w:divsChild>
    </w:div>
    <w:div w:id="1582983931">
      <w:bodyDiv w:val="1"/>
      <w:marLeft w:val="0"/>
      <w:marRight w:val="0"/>
      <w:marTop w:val="0"/>
      <w:marBottom w:val="0"/>
      <w:divBdr>
        <w:top w:val="none" w:sz="0" w:space="0" w:color="auto"/>
        <w:left w:val="none" w:sz="0" w:space="0" w:color="auto"/>
        <w:bottom w:val="none" w:sz="0" w:space="0" w:color="auto"/>
        <w:right w:val="none" w:sz="0" w:space="0" w:color="auto"/>
      </w:divBdr>
    </w:div>
    <w:div w:id="1706637770">
      <w:bodyDiv w:val="1"/>
      <w:marLeft w:val="0"/>
      <w:marRight w:val="0"/>
      <w:marTop w:val="0"/>
      <w:marBottom w:val="0"/>
      <w:divBdr>
        <w:top w:val="none" w:sz="0" w:space="0" w:color="auto"/>
        <w:left w:val="none" w:sz="0" w:space="0" w:color="auto"/>
        <w:bottom w:val="none" w:sz="0" w:space="0" w:color="auto"/>
        <w:right w:val="none" w:sz="0" w:space="0" w:color="auto"/>
      </w:divBdr>
      <w:divsChild>
        <w:div w:id="267615963">
          <w:marLeft w:val="0"/>
          <w:marRight w:val="0"/>
          <w:marTop w:val="0"/>
          <w:marBottom w:val="0"/>
          <w:divBdr>
            <w:top w:val="none" w:sz="0" w:space="0" w:color="auto"/>
            <w:left w:val="none" w:sz="0" w:space="0" w:color="auto"/>
            <w:bottom w:val="none" w:sz="0" w:space="0" w:color="auto"/>
            <w:right w:val="none" w:sz="0" w:space="0" w:color="auto"/>
          </w:divBdr>
          <w:divsChild>
            <w:div w:id="986974596">
              <w:marLeft w:val="0"/>
              <w:marRight w:val="0"/>
              <w:marTop w:val="0"/>
              <w:marBottom w:val="0"/>
              <w:divBdr>
                <w:top w:val="none" w:sz="0" w:space="0" w:color="auto"/>
                <w:left w:val="none" w:sz="0" w:space="0" w:color="auto"/>
                <w:bottom w:val="none" w:sz="0" w:space="0" w:color="auto"/>
                <w:right w:val="none" w:sz="0" w:space="0" w:color="auto"/>
              </w:divBdr>
            </w:div>
          </w:divsChild>
        </w:div>
        <w:div w:id="1252542478">
          <w:marLeft w:val="0"/>
          <w:marRight w:val="0"/>
          <w:marTop w:val="0"/>
          <w:marBottom w:val="0"/>
          <w:divBdr>
            <w:top w:val="none" w:sz="0" w:space="0" w:color="auto"/>
            <w:left w:val="none" w:sz="0" w:space="0" w:color="auto"/>
            <w:bottom w:val="none" w:sz="0" w:space="0" w:color="auto"/>
            <w:right w:val="none" w:sz="0" w:space="0" w:color="auto"/>
          </w:divBdr>
          <w:divsChild>
            <w:div w:id="13306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68273">
      <w:bodyDiv w:val="1"/>
      <w:marLeft w:val="0"/>
      <w:marRight w:val="0"/>
      <w:marTop w:val="0"/>
      <w:marBottom w:val="0"/>
      <w:divBdr>
        <w:top w:val="none" w:sz="0" w:space="0" w:color="auto"/>
        <w:left w:val="none" w:sz="0" w:space="0" w:color="auto"/>
        <w:bottom w:val="none" w:sz="0" w:space="0" w:color="auto"/>
        <w:right w:val="none" w:sz="0" w:space="0" w:color="auto"/>
      </w:divBdr>
      <w:divsChild>
        <w:div w:id="982738486">
          <w:marLeft w:val="0"/>
          <w:marRight w:val="0"/>
          <w:marTop w:val="0"/>
          <w:marBottom w:val="0"/>
          <w:divBdr>
            <w:top w:val="none" w:sz="0" w:space="0" w:color="auto"/>
            <w:left w:val="none" w:sz="0" w:space="0" w:color="auto"/>
            <w:bottom w:val="none" w:sz="0" w:space="0" w:color="auto"/>
            <w:right w:val="none" w:sz="0" w:space="0" w:color="auto"/>
          </w:divBdr>
        </w:div>
        <w:div w:id="1211381260">
          <w:marLeft w:val="0"/>
          <w:marRight w:val="0"/>
          <w:marTop w:val="0"/>
          <w:marBottom w:val="0"/>
          <w:divBdr>
            <w:top w:val="none" w:sz="0" w:space="0" w:color="auto"/>
            <w:left w:val="none" w:sz="0" w:space="0" w:color="auto"/>
            <w:bottom w:val="none" w:sz="0" w:space="0" w:color="auto"/>
            <w:right w:val="none" w:sz="0" w:space="0" w:color="auto"/>
          </w:divBdr>
        </w:div>
      </w:divsChild>
    </w:div>
    <w:div w:id="21284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vilkaviskiosavivaldybe/posts/89035137471012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85DA65E6CF7704F9FF062EFC4AA663E" ma:contentTypeVersion="10" ma:contentTypeDescription="Kurkite naują dokumentą." ma:contentTypeScope="" ma:versionID="f27b27c0c3fd15b27126f413f1ff62a0">
  <xsd:schema xmlns:xsd="http://www.w3.org/2001/XMLSchema" xmlns:xs="http://www.w3.org/2001/XMLSchema" xmlns:p="http://schemas.microsoft.com/office/2006/metadata/properties" xmlns:ns3="09fa3345-5eaa-42e0-b334-221a187caab9" xmlns:ns4="19b2aaa4-7971-4f7b-93e3-cc954cdb4afd" targetNamespace="http://schemas.microsoft.com/office/2006/metadata/properties" ma:root="true" ma:fieldsID="3738b1493601cac5f656f62f1a4d8ca4" ns3:_="" ns4:_="">
    <xsd:import namespace="09fa3345-5eaa-42e0-b334-221a187caab9"/>
    <xsd:import namespace="19b2aaa4-7971-4f7b-93e3-cc954cdb4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a3345-5eaa-42e0-b334-221a187caab9"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2aaa4-7971-4f7b-93e3-cc954cdb4a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5B9F6-FAF1-43D0-9BDB-82853BC3ED85}">
  <ds:schemaRefs>
    <ds:schemaRef ds:uri="http://schemas.microsoft.com/sharepoint/v3/contenttype/forms"/>
  </ds:schemaRefs>
</ds:datastoreItem>
</file>

<file path=customXml/itemProps2.xml><?xml version="1.0" encoding="utf-8"?>
<ds:datastoreItem xmlns:ds="http://schemas.openxmlformats.org/officeDocument/2006/customXml" ds:itemID="{18A90872-DCD5-431D-A797-604A276CB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a3345-5eaa-42e0-b334-221a187caab9"/>
    <ds:schemaRef ds:uri="19b2aaa4-7971-4f7b-93e3-cc954cdb4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36D5D-B0E6-44A0-AF11-8C1FE7C86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E476CC-2E8F-41E7-8EBE-4A394CE6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16524</Words>
  <Characters>9419</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POROKHINA Viktorija</dc:creator>
  <cp:keywords/>
  <dc:description/>
  <cp:lastModifiedBy>DANIŠKEVIČIŪTĖ Reda</cp:lastModifiedBy>
  <cp:revision>2</cp:revision>
  <cp:lastPrinted>2020-08-31T06:03:00Z</cp:lastPrinted>
  <dcterms:created xsi:type="dcterms:W3CDTF">2020-09-10T12:08:00Z</dcterms:created>
  <dcterms:modified xsi:type="dcterms:W3CDTF">2020-09-10T12:08:00Z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0x010100B85DA65E6CF7704F9FF062EFC4AA663E</vt:lpwstr>
  </property>
</Properties>
</file>