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56" w:rsidRDefault="00367A56" w:rsidP="00367A56">
      <w:pPr>
        <w:ind w:left="3888" w:firstLine="1296"/>
        <w:outlineLvl w:val="0"/>
        <w:rPr>
          <w:sz w:val="20"/>
        </w:rPr>
      </w:pPr>
      <w:r>
        <w:rPr>
          <w:sz w:val="20"/>
        </w:rPr>
        <w:t>PATVIRTINTA</w:t>
      </w:r>
    </w:p>
    <w:p w:rsidR="00367A56" w:rsidRDefault="00367A56" w:rsidP="00367A56">
      <w:pPr>
        <w:ind w:left="3888" w:firstLine="1296"/>
        <w:rPr>
          <w:sz w:val="20"/>
        </w:rPr>
      </w:pPr>
      <w:r>
        <w:rPr>
          <w:sz w:val="20"/>
        </w:rPr>
        <w:t>Lietuvos Respublikos</w:t>
      </w:r>
    </w:p>
    <w:p w:rsidR="00367A56" w:rsidRDefault="00367A56" w:rsidP="00367A56">
      <w:pPr>
        <w:ind w:left="3888" w:firstLine="1296"/>
        <w:rPr>
          <w:sz w:val="20"/>
        </w:rPr>
      </w:pPr>
      <w:r>
        <w:rPr>
          <w:sz w:val="20"/>
        </w:rPr>
        <w:t>vyriausiosios rinkimų komisijos</w:t>
      </w:r>
    </w:p>
    <w:p w:rsidR="00367A56" w:rsidRDefault="00367A56" w:rsidP="00367A56">
      <w:pPr>
        <w:ind w:left="3888" w:firstLine="1296"/>
        <w:rPr>
          <w:sz w:val="20"/>
        </w:rPr>
      </w:pPr>
      <w:r>
        <w:rPr>
          <w:sz w:val="20"/>
        </w:rPr>
        <w:t>201</w:t>
      </w:r>
      <w:r w:rsidR="0033206B">
        <w:rPr>
          <w:sz w:val="20"/>
        </w:rPr>
        <w:t>7</w:t>
      </w:r>
      <w:r>
        <w:rPr>
          <w:sz w:val="20"/>
        </w:rPr>
        <w:t xml:space="preserve"> m. </w:t>
      </w:r>
      <w:r w:rsidR="0033206B">
        <w:rPr>
          <w:sz w:val="20"/>
        </w:rPr>
        <w:t>vasario 15</w:t>
      </w:r>
      <w:r>
        <w:rPr>
          <w:sz w:val="20"/>
        </w:rPr>
        <w:t xml:space="preserve"> d. sprendimu Nr. </w:t>
      </w:r>
      <w:proofErr w:type="spellStart"/>
      <w:r>
        <w:rPr>
          <w:sz w:val="20"/>
        </w:rPr>
        <w:t>Sp-</w:t>
      </w:r>
      <w:proofErr w:type="spellEnd"/>
    </w:p>
    <w:p w:rsidR="00367A56" w:rsidRDefault="00367A56" w:rsidP="00367A56">
      <w:pPr>
        <w:pStyle w:val="Tekstoblokas1"/>
        <w:spacing w:before="100" w:line="240" w:lineRule="auto"/>
        <w:ind w:left="0" w:firstLine="0"/>
        <w:jc w:val="center"/>
        <w:rPr>
          <w:rFonts w:ascii="Times New Roman" w:hAnsi="Times New Roman"/>
          <w:b/>
        </w:rPr>
      </w:pPr>
    </w:p>
    <w:p w:rsidR="00367A56" w:rsidRPr="009C70F9" w:rsidRDefault="00367A56" w:rsidP="00367A56">
      <w:pPr>
        <w:pStyle w:val="Tekstoblokas1"/>
        <w:spacing w:before="0" w:line="240" w:lineRule="auto"/>
        <w:ind w:left="0" w:right="6" w:firstLine="0"/>
        <w:jc w:val="center"/>
        <w:rPr>
          <w:rFonts w:ascii="Times New Roman" w:hAnsi="Times New Roman"/>
          <w:b/>
          <w:caps/>
        </w:rPr>
      </w:pPr>
      <w:r>
        <w:rPr>
          <w:rFonts w:ascii="Times New Roman" w:hAnsi="Times New Roman"/>
          <w:b/>
        </w:rPr>
        <w:t>KANDIDATŲ Į SAVIVALDYBĖS TARYBOS NARIUS – MERUS RINKIMŲ PROGRAMŲ SPAUSDINIMO</w:t>
      </w:r>
      <w:r w:rsidR="0033206B">
        <w:rPr>
          <w:rFonts w:ascii="Times New Roman" w:hAnsi="Times New Roman"/>
          <w:b/>
        </w:rPr>
        <w:t xml:space="preserve"> </w:t>
      </w:r>
      <w:r w:rsidRPr="009C70F9">
        <w:rPr>
          <w:rFonts w:ascii="Times New Roman" w:hAnsi="Times New Roman"/>
          <w:b/>
          <w:caps/>
        </w:rPr>
        <w:t xml:space="preserve">TVARKOS Aprašas </w:t>
      </w:r>
    </w:p>
    <w:p w:rsidR="00367A56" w:rsidRDefault="00367A56" w:rsidP="00367A56">
      <w:pPr>
        <w:pStyle w:val="Tekstoblokas1"/>
        <w:spacing w:before="100" w:line="360" w:lineRule="auto"/>
        <w:ind w:left="0" w:hanging="720"/>
        <w:jc w:val="center"/>
        <w:rPr>
          <w:rFonts w:ascii="Times New Roman" w:hAnsi="Times New Roman"/>
        </w:rPr>
      </w:pPr>
    </w:p>
    <w:p w:rsidR="00316404" w:rsidRDefault="00367A56" w:rsidP="00367A56">
      <w:pPr>
        <w:pStyle w:val="Tekstoblokas1"/>
        <w:spacing w:before="0" w:line="360" w:lineRule="auto"/>
        <w:ind w:left="0" w:right="6" w:firstLine="709"/>
        <w:rPr>
          <w:rFonts w:ascii="Times New Roman" w:hAnsi="Times New Roman"/>
        </w:rPr>
      </w:pPr>
      <w:r w:rsidRPr="004D7E78">
        <w:rPr>
          <w:rFonts w:ascii="Times New Roman" w:hAnsi="Times New Roman"/>
        </w:rPr>
        <w:t xml:space="preserve">1. </w:t>
      </w:r>
      <w:bookmarkStart w:id="0" w:name="_GoBack"/>
      <w:bookmarkEnd w:id="0"/>
      <w:r w:rsidRPr="004D7E78">
        <w:rPr>
          <w:rFonts w:ascii="Times New Roman" w:hAnsi="Times New Roman"/>
        </w:rPr>
        <w:t xml:space="preserve">Kandidatų į savivaldybės tarybos narius – merus rinkimų programų spausdinimo </w:t>
      </w:r>
      <w:r w:rsidR="00DE3DCA">
        <w:rPr>
          <w:rFonts w:ascii="Times New Roman" w:hAnsi="Times New Roman"/>
        </w:rPr>
        <w:t xml:space="preserve">tvarkos apraše (toliau – Aprašas) nustatoma kandidatų į savivaldybių tarybų narius – merus rinkimų programų </w:t>
      </w:r>
      <w:r w:rsidR="00DD14D2">
        <w:rPr>
          <w:rFonts w:ascii="Times New Roman" w:hAnsi="Times New Roman"/>
        </w:rPr>
        <w:t>(toliau – r</w:t>
      </w:r>
      <w:r w:rsidR="00BA437A">
        <w:rPr>
          <w:rFonts w:ascii="Times New Roman" w:hAnsi="Times New Roman"/>
        </w:rPr>
        <w:t xml:space="preserve">inkimų programos) </w:t>
      </w:r>
      <w:r w:rsidR="00DE3DCA">
        <w:rPr>
          <w:rFonts w:ascii="Times New Roman" w:hAnsi="Times New Roman"/>
        </w:rPr>
        <w:t>spausdinimo tvark</w:t>
      </w:r>
      <w:r w:rsidR="00204F92">
        <w:rPr>
          <w:rFonts w:ascii="Times New Roman" w:hAnsi="Times New Roman"/>
        </w:rPr>
        <w:t>a</w:t>
      </w:r>
      <w:r w:rsidR="00316404">
        <w:rPr>
          <w:rFonts w:ascii="Times New Roman" w:hAnsi="Times New Roman"/>
        </w:rPr>
        <w:t>.</w:t>
      </w:r>
    </w:p>
    <w:p w:rsidR="00316404" w:rsidRDefault="00316404" w:rsidP="00367A56">
      <w:pPr>
        <w:pStyle w:val="Tekstoblokas1"/>
        <w:spacing w:before="0" w:line="360" w:lineRule="auto"/>
        <w:ind w:left="0" w:right="6" w:firstLine="709"/>
        <w:rPr>
          <w:rFonts w:ascii="Times New Roman" w:hAnsi="Times New Roman"/>
        </w:rPr>
      </w:pPr>
      <w:r>
        <w:rPr>
          <w:rFonts w:ascii="Times New Roman" w:hAnsi="Times New Roman"/>
        </w:rPr>
        <w:t>2. Aprašas parengtas vadovaujantis Lietuvos Respublikos saviv</w:t>
      </w:r>
      <w:r w:rsidR="0033206B">
        <w:rPr>
          <w:rFonts w:ascii="Times New Roman" w:hAnsi="Times New Roman"/>
        </w:rPr>
        <w:t>aldybių tarybų rinkimų įstatymo 48 straipsnio 7 ir 8 dalimis.</w:t>
      </w:r>
    </w:p>
    <w:p w:rsidR="00367A56" w:rsidRDefault="00316404" w:rsidP="00367A56">
      <w:pPr>
        <w:pStyle w:val="Tekstoblokas1"/>
        <w:spacing w:before="0" w:line="360" w:lineRule="auto"/>
        <w:ind w:left="0" w:right="6" w:firstLine="709"/>
        <w:rPr>
          <w:rFonts w:ascii="Times New Roman" w:hAnsi="Times New Roman"/>
        </w:rPr>
      </w:pPr>
      <w:r>
        <w:rPr>
          <w:rFonts w:ascii="Times New Roman" w:hAnsi="Times New Roman"/>
        </w:rPr>
        <w:t xml:space="preserve">3. </w:t>
      </w:r>
      <w:r w:rsidR="00BA437A">
        <w:rPr>
          <w:rFonts w:ascii="Times New Roman" w:hAnsi="Times New Roman"/>
        </w:rPr>
        <w:t>Savivaldyb</w:t>
      </w:r>
      <w:r w:rsidR="0033206B">
        <w:rPr>
          <w:rFonts w:ascii="Times New Roman" w:hAnsi="Times New Roman"/>
        </w:rPr>
        <w:t>ės</w:t>
      </w:r>
      <w:r w:rsidR="00BA437A">
        <w:rPr>
          <w:rFonts w:ascii="Times New Roman" w:hAnsi="Times New Roman"/>
        </w:rPr>
        <w:t xml:space="preserve"> rinkimų komisija (toliau – Komisija)</w:t>
      </w:r>
      <w:r w:rsidR="00A02D69">
        <w:rPr>
          <w:rFonts w:ascii="Times New Roman" w:hAnsi="Times New Roman"/>
        </w:rPr>
        <w:t xml:space="preserve"> </w:t>
      </w:r>
      <w:r w:rsidR="00DD14D2">
        <w:rPr>
          <w:rFonts w:ascii="Times New Roman" w:hAnsi="Times New Roman"/>
        </w:rPr>
        <w:t>r</w:t>
      </w:r>
      <w:r w:rsidR="00E81312">
        <w:rPr>
          <w:rFonts w:ascii="Times New Roman" w:hAnsi="Times New Roman"/>
        </w:rPr>
        <w:t>inkimų programas išspausdina leidinyje pavadinimu „201</w:t>
      </w:r>
      <w:r w:rsidR="0033206B">
        <w:rPr>
          <w:rFonts w:ascii="Times New Roman" w:hAnsi="Times New Roman"/>
        </w:rPr>
        <w:t>7</w:t>
      </w:r>
      <w:r w:rsidR="00E81312">
        <w:rPr>
          <w:rFonts w:ascii="Times New Roman" w:hAnsi="Times New Roman"/>
        </w:rPr>
        <w:t xml:space="preserve"> m. </w:t>
      </w:r>
      <w:r w:rsidR="0033206B">
        <w:rPr>
          <w:rFonts w:ascii="Times New Roman" w:hAnsi="Times New Roman"/>
        </w:rPr>
        <w:t>balandžio 23 d. savivaldybės</w:t>
      </w:r>
      <w:r w:rsidR="00E81312">
        <w:rPr>
          <w:rFonts w:ascii="Times New Roman" w:hAnsi="Times New Roman"/>
        </w:rPr>
        <w:t xml:space="preserve"> taryb</w:t>
      </w:r>
      <w:r w:rsidR="00B41572">
        <w:rPr>
          <w:rFonts w:ascii="Times New Roman" w:hAnsi="Times New Roman"/>
        </w:rPr>
        <w:t>os nario – mero</w:t>
      </w:r>
      <w:r w:rsidR="00E81312">
        <w:rPr>
          <w:rFonts w:ascii="Times New Roman" w:hAnsi="Times New Roman"/>
        </w:rPr>
        <w:t xml:space="preserve"> rinkimai ........ savivaldybėje“. Daugtaškio vietoje įrašomas savivaldybės pavadin</w:t>
      </w:r>
      <w:r w:rsidR="00793C06">
        <w:rPr>
          <w:rFonts w:ascii="Times New Roman" w:hAnsi="Times New Roman"/>
        </w:rPr>
        <w:t>imas. Po leidinio pavadinimu</w:t>
      </w:r>
      <w:r w:rsidR="00E81312">
        <w:rPr>
          <w:rFonts w:ascii="Times New Roman" w:hAnsi="Times New Roman"/>
        </w:rPr>
        <w:t xml:space="preserve"> nurodoma, kad tai yra savivaldybės (pavadinimas ir numeris) rinkimų komisijos informacinis leidinys.</w:t>
      </w:r>
    </w:p>
    <w:p w:rsidR="00102673" w:rsidRDefault="00E81312" w:rsidP="00367A56">
      <w:pPr>
        <w:pStyle w:val="Tekstoblokas1"/>
        <w:spacing w:before="0" w:line="360" w:lineRule="auto"/>
        <w:ind w:left="0" w:right="6" w:firstLine="709"/>
        <w:rPr>
          <w:rFonts w:ascii="Times New Roman" w:hAnsi="Times New Roman"/>
        </w:rPr>
      </w:pPr>
      <w:r>
        <w:rPr>
          <w:rFonts w:ascii="Times New Roman" w:hAnsi="Times New Roman"/>
        </w:rPr>
        <w:t>4. Komisijos spalvoto A5 formato leidinio apimtis priklauso nuo atitinkamoje savivaldybėje dalyvaujančių kandidatų į saviv</w:t>
      </w:r>
      <w:r w:rsidR="00B41572">
        <w:rPr>
          <w:rFonts w:ascii="Times New Roman" w:hAnsi="Times New Roman"/>
        </w:rPr>
        <w:t xml:space="preserve">aldybės tarybos narius – merus </w:t>
      </w:r>
      <w:r w:rsidR="00344BBD">
        <w:rPr>
          <w:rFonts w:ascii="Times New Roman" w:hAnsi="Times New Roman"/>
        </w:rPr>
        <w:t>skaičiaus. Leidinys</w:t>
      </w:r>
      <w:r>
        <w:rPr>
          <w:rFonts w:ascii="Times New Roman" w:hAnsi="Times New Roman"/>
        </w:rPr>
        <w:t xml:space="preserve"> su viršeliu negali viršyti </w:t>
      </w:r>
      <w:r w:rsidR="00B41572" w:rsidRPr="00102673">
        <w:rPr>
          <w:rFonts w:ascii="Times New Roman" w:hAnsi="Times New Roman"/>
        </w:rPr>
        <w:t>28</w:t>
      </w:r>
      <w:r>
        <w:rPr>
          <w:rFonts w:ascii="Times New Roman" w:hAnsi="Times New Roman"/>
        </w:rPr>
        <w:t xml:space="preserve"> puslapių (</w:t>
      </w:r>
      <w:r w:rsidR="00B41572" w:rsidRPr="00102673">
        <w:rPr>
          <w:rFonts w:ascii="Times New Roman" w:hAnsi="Times New Roman"/>
        </w:rPr>
        <w:t>7</w:t>
      </w:r>
      <w:r w:rsidR="00B41572">
        <w:rPr>
          <w:rFonts w:ascii="Times New Roman" w:hAnsi="Times New Roman"/>
        </w:rPr>
        <w:t xml:space="preserve"> spaudos lank</w:t>
      </w:r>
      <w:r w:rsidR="00102673">
        <w:rPr>
          <w:rFonts w:ascii="Times New Roman" w:hAnsi="Times New Roman"/>
        </w:rPr>
        <w:t>ų</w:t>
      </w:r>
      <w:r>
        <w:rPr>
          <w:rFonts w:ascii="Times New Roman" w:hAnsi="Times New Roman"/>
        </w:rPr>
        <w:t>)</w:t>
      </w:r>
      <w:r w:rsidR="00102673">
        <w:rPr>
          <w:rFonts w:ascii="Times New Roman" w:hAnsi="Times New Roman"/>
        </w:rPr>
        <w:t xml:space="preserve"> ir </w:t>
      </w:r>
      <w:r w:rsidR="00344BBD">
        <w:rPr>
          <w:rFonts w:ascii="Times New Roman" w:hAnsi="Times New Roman"/>
        </w:rPr>
        <w:t>turi būti</w:t>
      </w:r>
      <w:r w:rsidR="00102673">
        <w:rPr>
          <w:rFonts w:ascii="Times New Roman" w:hAnsi="Times New Roman"/>
        </w:rPr>
        <w:t xml:space="preserve">ne mažesnis </w:t>
      </w:r>
      <w:r w:rsidR="00344BBD">
        <w:rPr>
          <w:rFonts w:ascii="Times New Roman" w:hAnsi="Times New Roman"/>
        </w:rPr>
        <w:t xml:space="preserve">kaip </w:t>
      </w:r>
      <w:r w:rsidR="00102673">
        <w:rPr>
          <w:rFonts w:ascii="Times New Roman" w:hAnsi="Times New Roman"/>
        </w:rPr>
        <w:t>16 puslapių (4 spaudos lankų).</w:t>
      </w:r>
      <w:r w:rsidR="00396C1D">
        <w:rPr>
          <w:rFonts w:ascii="Times New Roman" w:hAnsi="Times New Roman"/>
        </w:rPr>
        <w:t xml:space="preserve"> Vieną spaudos lanką sudaro keturi A5 formato puslapiai. </w:t>
      </w:r>
    </w:p>
    <w:p w:rsidR="00DD14D2" w:rsidRDefault="00DD14D2" w:rsidP="00367A56">
      <w:pPr>
        <w:pStyle w:val="Tekstoblokas1"/>
        <w:spacing w:before="0" w:line="360" w:lineRule="auto"/>
        <w:ind w:left="0" w:right="6" w:firstLine="709"/>
        <w:rPr>
          <w:rFonts w:ascii="Times New Roman" w:hAnsi="Times New Roman"/>
        </w:rPr>
      </w:pPr>
      <w:r>
        <w:rPr>
          <w:rFonts w:ascii="Times New Roman" w:hAnsi="Times New Roman"/>
        </w:rPr>
        <w:t>5. Kandidatai į saviv</w:t>
      </w:r>
      <w:r w:rsidR="00B41572">
        <w:rPr>
          <w:rFonts w:ascii="Times New Roman" w:hAnsi="Times New Roman"/>
        </w:rPr>
        <w:t xml:space="preserve">aldybės tarybos narius – merus </w:t>
      </w:r>
      <w:r>
        <w:rPr>
          <w:rFonts w:ascii="Times New Roman" w:hAnsi="Times New Roman"/>
        </w:rPr>
        <w:t xml:space="preserve">rinkimų programas Komisijai privalo pateikti kartu su </w:t>
      </w:r>
      <w:proofErr w:type="spellStart"/>
      <w:r>
        <w:rPr>
          <w:rFonts w:ascii="Times New Roman" w:hAnsi="Times New Roman"/>
        </w:rPr>
        <w:t>pareiškiniais</w:t>
      </w:r>
      <w:proofErr w:type="spellEnd"/>
      <w:r>
        <w:rPr>
          <w:rFonts w:ascii="Times New Roman" w:hAnsi="Times New Roman"/>
        </w:rPr>
        <w:t xml:space="preserve"> dokumentais, t.</w:t>
      </w:r>
      <w:r w:rsidR="00204F92">
        <w:rPr>
          <w:rFonts w:ascii="Times New Roman" w:hAnsi="Times New Roman"/>
        </w:rPr>
        <w:t xml:space="preserve"> </w:t>
      </w:r>
      <w:r>
        <w:rPr>
          <w:rFonts w:ascii="Times New Roman" w:hAnsi="Times New Roman"/>
        </w:rPr>
        <w:t>y. nuo 201</w:t>
      </w:r>
      <w:r w:rsidR="00B41572">
        <w:rPr>
          <w:rFonts w:ascii="Times New Roman" w:hAnsi="Times New Roman"/>
        </w:rPr>
        <w:t>7</w:t>
      </w:r>
      <w:r>
        <w:rPr>
          <w:rFonts w:ascii="Times New Roman" w:hAnsi="Times New Roman"/>
        </w:rPr>
        <w:t xml:space="preserve"> m. </w:t>
      </w:r>
      <w:r w:rsidR="00B41572">
        <w:rPr>
          <w:rFonts w:ascii="Times New Roman" w:hAnsi="Times New Roman"/>
        </w:rPr>
        <w:t>sausio 28</w:t>
      </w:r>
      <w:r>
        <w:rPr>
          <w:rFonts w:ascii="Times New Roman" w:hAnsi="Times New Roman"/>
        </w:rPr>
        <w:t xml:space="preserve"> d. iki </w:t>
      </w:r>
      <w:r w:rsidR="00B41572">
        <w:rPr>
          <w:rFonts w:ascii="Times New Roman" w:hAnsi="Times New Roman"/>
        </w:rPr>
        <w:t>kovo 9</w:t>
      </w:r>
      <w:r>
        <w:rPr>
          <w:rFonts w:ascii="Times New Roman" w:hAnsi="Times New Roman"/>
        </w:rPr>
        <w:t xml:space="preserve"> d. </w:t>
      </w:r>
    </w:p>
    <w:p w:rsidR="00A262D8" w:rsidRDefault="00DD14D2" w:rsidP="00A262D8">
      <w:pPr>
        <w:spacing w:line="360" w:lineRule="auto"/>
        <w:ind w:firstLine="720"/>
        <w:jc w:val="both"/>
      </w:pPr>
      <w:r>
        <w:t xml:space="preserve">6. </w:t>
      </w:r>
      <w:r w:rsidR="00A262D8">
        <w:t>Komisija posėdyje priima sprendimą d</w:t>
      </w:r>
      <w:r w:rsidR="00344BBD">
        <w:t>ėl rinkimų programų spausdinimo. Sprendime nurodomi reikalavimai, keliami</w:t>
      </w:r>
      <w:r w:rsidR="00A262D8">
        <w:t xml:space="preserve"> informacijai, kurią Komisijai turi pateikti </w:t>
      </w:r>
      <w:r w:rsidR="00793C06">
        <w:t>kandidatai į savi</w:t>
      </w:r>
      <w:r w:rsidR="00B41572">
        <w:t>valdybės tarybos narius – merus</w:t>
      </w:r>
      <w:r w:rsidR="00A262D8">
        <w:t xml:space="preserve">. Sprendime turi būti nurodytas leidinio pavadinimas, formatas, tiražas, privaloma atspausdinti informacija, vienai rinkimų programai skirtas plotas, nurodant formato plotą (A5 formatas), kokia kita papildoma informacija bus spausdinama leidinyje, leidinio išspausdinimo terminas ir </w:t>
      </w:r>
      <w:r w:rsidR="00793C06">
        <w:t>išplatinimo</w:t>
      </w:r>
      <w:r w:rsidR="00A262D8">
        <w:t xml:space="preserve"> rinkėjams terminai, atitinkamai nurodyti </w:t>
      </w:r>
      <w:r w:rsidR="00793C06">
        <w:t>Aprašo</w:t>
      </w:r>
      <w:r w:rsidR="00A262D8">
        <w:t xml:space="preserve"> </w:t>
      </w:r>
      <w:r w:rsidR="00936AA8">
        <w:t>1</w:t>
      </w:r>
      <w:r w:rsidR="00344BBD">
        <w:t>7</w:t>
      </w:r>
      <w:r w:rsidR="00936AA8">
        <w:t xml:space="preserve"> ir 1</w:t>
      </w:r>
      <w:r w:rsidR="00344BBD">
        <w:t>8</w:t>
      </w:r>
      <w:r w:rsidR="00A262D8">
        <w:t xml:space="preserve"> punktuose.</w:t>
      </w:r>
    </w:p>
    <w:p w:rsidR="00A262D8" w:rsidRDefault="00A262D8" w:rsidP="00A262D8">
      <w:pPr>
        <w:spacing w:line="360" w:lineRule="auto"/>
        <w:ind w:firstLine="720"/>
        <w:jc w:val="both"/>
      </w:pPr>
      <w:r>
        <w:t>7. Į Komisijos posėdį, kuriame priimamas sprendimas dėl rinkimų programų spausdinimo, pr</w:t>
      </w:r>
      <w:r w:rsidR="00B41572">
        <w:t>ivalo būti kviečiami kandidatai</w:t>
      </w:r>
      <w:r>
        <w:t xml:space="preserve"> ar </w:t>
      </w:r>
      <w:r w:rsidR="00B41572">
        <w:t xml:space="preserve">jų </w:t>
      </w:r>
      <w:r>
        <w:t>atstovai rinkimams. Su Komisijos sprendimu privalo būti supažindinti ir</w:t>
      </w:r>
      <w:r w:rsidR="00B41572">
        <w:t xml:space="preserve"> posėdyje nedalyvavę kandidatai</w:t>
      </w:r>
      <w:r>
        <w:t xml:space="preserve"> ar </w:t>
      </w:r>
      <w:r w:rsidR="00B41572">
        <w:t>jų</w:t>
      </w:r>
      <w:r>
        <w:t xml:space="preserve"> atstovai rinkimams.</w:t>
      </w:r>
    </w:p>
    <w:p w:rsidR="00B41572" w:rsidRDefault="00335C14" w:rsidP="00335C14">
      <w:pPr>
        <w:spacing w:line="360" w:lineRule="auto"/>
        <w:ind w:firstLine="720"/>
        <w:jc w:val="both"/>
      </w:pPr>
      <w:r>
        <w:t>8. Spausdinant rinkimų programą, privalo būti laikomasi lygiateisiškumo principo, t. y. visiems kandi</w:t>
      </w:r>
      <w:r w:rsidR="00344BBD">
        <w:t>datams į tarybos narius – merus</w:t>
      </w:r>
      <w:r>
        <w:t xml:space="preserve"> skiriamas vienodas vieno </w:t>
      </w:r>
      <w:r w:rsidRPr="00A93B22">
        <w:t>A5 formato puslapio</w:t>
      </w:r>
      <w:r>
        <w:t xml:space="preserve"> leidinio plotas, nustatomas maksimalus leistinas rinkimų programos spaudos ženklų skaičius, naudojamas tokio paties tipo ir vienodo dydžio šriftas ir pan. Vienai rinkimų programai numatytame leidinio plote skiriama ne daugiau kaip 1 800 spaudos ženklų (su tarpais). </w:t>
      </w:r>
    </w:p>
    <w:p w:rsidR="000977BF" w:rsidRDefault="003F6D8C" w:rsidP="00335C14">
      <w:pPr>
        <w:spacing w:line="360" w:lineRule="auto"/>
        <w:ind w:firstLine="720"/>
        <w:jc w:val="both"/>
      </w:pPr>
      <w:r>
        <w:t xml:space="preserve">9. </w:t>
      </w:r>
      <w:r w:rsidR="000977BF">
        <w:t>Leidinyje rinkimų programos išdėstomos pagal</w:t>
      </w:r>
      <w:r>
        <w:t xml:space="preserve"> kandidatų pavardžių </w:t>
      </w:r>
      <w:r w:rsidR="005C160B">
        <w:t xml:space="preserve">pirmąsias raides </w:t>
      </w:r>
      <w:r w:rsidR="00344BBD">
        <w:t>abėcėlės tvarka</w:t>
      </w:r>
      <w:r w:rsidR="000977BF">
        <w:t>.</w:t>
      </w:r>
      <w:r>
        <w:t xml:space="preserve"> </w:t>
      </w:r>
    </w:p>
    <w:p w:rsidR="003F6D8C" w:rsidRDefault="005A4644" w:rsidP="00335C14">
      <w:pPr>
        <w:spacing w:line="360" w:lineRule="auto"/>
        <w:ind w:firstLine="720"/>
        <w:jc w:val="both"/>
      </w:pPr>
      <w:r>
        <w:lastRenderedPageBreak/>
        <w:t xml:space="preserve">10. Kandidatui į tarybos narius – merus skirtame leidinio plote turi būti išspausdinta: kandidato vardas, pavardė, nuotrauka, </w:t>
      </w:r>
      <w:r w:rsidR="00B72888">
        <w:t>kas iškėlė</w:t>
      </w:r>
      <w:r w:rsidR="00F803BF">
        <w:t xml:space="preserve"> (gali būti partijos logo</w:t>
      </w:r>
      <w:r w:rsidR="005C160B">
        <w:t>tipas</w:t>
      </w:r>
      <w:r w:rsidR="00F803BF">
        <w:t>)</w:t>
      </w:r>
      <w:r w:rsidR="00B72888">
        <w:t xml:space="preserve">, </w:t>
      </w:r>
      <w:r>
        <w:t>rinkimų šūkis (neprivaloma) ir rinkimų programa.</w:t>
      </w:r>
    </w:p>
    <w:p w:rsidR="005A4644" w:rsidRDefault="005A4644" w:rsidP="005A4644">
      <w:pPr>
        <w:spacing w:line="360" w:lineRule="auto"/>
        <w:ind w:firstLine="720"/>
        <w:jc w:val="both"/>
      </w:pPr>
      <w:r>
        <w:t>1</w:t>
      </w:r>
      <w:r w:rsidR="000977BF">
        <w:t>1</w:t>
      </w:r>
      <w:r>
        <w:t>. Visa iki nustatyto termino (t.</w:t>
      </w:r>
      <w:r w:rsidR="005C160B">
        <w:t xml:space="preserve"> </w:t>
      </w:r>
      <w:r>
        <w:t>y. iki 201</w:t>
      </w:r>
      <w:r w:rsidR="000977BF">
        <w:t>7</w:t>
      </w:r>
      <w:r>
        <w:t xml:space="preserve"> m. </w:t>
      </w:r>
      <w:r w:rsidR="000977BF">
        <w:t>kovo 9</w:t>
      </w:r>
      <w:r>
        <w:t xml:space="preserve"> d.) Komisijai pateikta kand</w:t>
      </w:r>
      <w:r w:rsidR="000977BF">
        <w:t xml:space="preserve">idato į tarybos narius – merus </w:t>
      </w:r>
      <w:r>
        <w:t xml:space="preserve">medžiaga turi būti suredaguota </w:t>
      </w:r>
      <w:r w:rsidRPr="001B7477">
        <w:t>ir atitikti valstybinės lietuvių kalbos, kuria leidžiamas leidinys, reikalavimus.</w:t>
      </w:r>
      <w:r w:rsidRPr="00A828CC">
        <w:t xml:space="preserve"> </w:t>
      </w:r>
      <w:r w:rsidRPr="001B7477">
        <w:t>Rinkimų programos tekst</w:t>
      </w:r>
      <w:r w:rsidR="000977BF">
        <w:t>e neturi būti kitus kandidatus ar juos iškėlusias</w:t>
      </w:r>
      <w:r w:rsidRPr="001B7477">
        <w:t xml:space="preserve"> partijas kompromituojančios medžiagos, kuriai pagal Lietuvos Respublikos </w:t>
      </w:r>
      <w:r>
        <w:t>savivaldybių tarybų</w:t>
      </w:r>
      <w:r w:rsidRPr="001B7477">
        <w:t xml:space="preserve"> rinkimų įstatymo </w:t>
      </w:r>
      <w:r>
        <w:t xml:space="preserve">49 ir 50 straipsnių </w:t>
      </w:r>
      <w:r w:rsidRPr="001B7477">
        <w:t>reikalavimus būtina atsakomoji nuomonė.</w:t>
      </w:r>
      <w:r w:rsidRPr="007718DC">
        <w:t xml:space="preserve"> </w:t>
      </w:r>
    </w:p>
    <w:p w:rsidR="008702EA" w:rsidRDefault="008702EA" w:rsidP="008702EA">
      <w:pPr>
        <w:spacing w:line="360" w:lineRule="auto"/>
        <w:ind w:firstLine="720"/>
        <w:jc w:val="both"/>
      </w:pPr>
      <w:r>
        <w:t>1</w:t>
      </w:r>
      <w:r w:rsidR="000977BF">
        <w:t>2</w:t>
      </w:r>
      <w:r>
        <w:t xml:space="preserve">. Komisijai pateikta </w:t>
      </w:r>
      <w:r w:rsidRPr="001B7477">
        <w:t>inf</w:t>
      </w:r>
      <w:r>
        <w:t>ormacija</w:t>
      </w:r>
      <w:r w:rsidRPr="001B7477">
        <w:t xml:space="preserve"> privalo</w:t>
      </w:r>
      <w:r>
        <w:t xml:space="preserve"> būti pasirašyta kandidato į tarybos </w:t>
      </w:r>
      <w:r w:rsidR="000977BF">
        <w:t xml:space="preserve">narius – merus arba jo atstovo </w:t>
      </w:r>
      <w:r w:rsidRPr="001B7477">
        <w:t>rinkimams</w:t>
      </w:r>
      <w:r>
        <w:t xml:space="preserve">. </w:t>
      </w:r>
      <w:r w:rsidRPr="001B7477">
        <w:t>Jeigu</w:t>
      </w:r>
      <w:r>
        <w:t xml:space="preserve"> Komisijai</w:t>
      </w:r>
      <w:r w:rsidRPr="001B7477">
        <w:t xml:space="preserve"> pateikta rinkimų programa ar kita medžiaga neatitinka </w:t>
      </w:r>
      <w:r>
        <w:t>Komisijos</w:t>
      </w:r>
      <w:r w:rsidRPr="001B7477">
        <w:t xml:space="preserve"> sprendime keliamų reikalavimų, apie tai nedels</w:t>
      </w:r>
      <w:r>
        <w:t>iant informuojamas kandidatas į tarybos narius – merus arba jo atstovas</w:t>
      </w:r>
      <w:r w:rsidR="000977BF">
        <w:t>.</w:t>
      </w:r>
      <w:r w:rsidRPr="001B7477">
        <w:t xml:space="preserve"> Trūkumai privalo būti nedelsiant pašalinti.</w:t>
      </w:r>
    </w:p>
    <w:p w:rsidR="008702EA" w:rsidRDefault="008702EA" w:rsidP="008702EA">
      <w:pPr>
        <w:spacing w:line="360" w:lineRule="auto"/>
        <w:ind w:firstLine="720"/>
        <w:jc w:val="both"/>
      </w:pPr>
      <w:r>
        <w:t>1</w:t>
      </w:r>
      <w:r w:rsidR="000977BF">
        <w:t>3</w:t>
      </w:r>
      <w:r>
        <w:t>. Laiku nepateikus</w:t>
      </w:r>
      <w:r w:rsidRPr="001B7477">
        <w:t xml:space="preserve"> rinkimų programos, leidinyje atspausdinamas kandidato</w:t>
      </w:r>
      <w:r>
        <w:t xml:space="preserve"> į tarybos narius </w:t>
      </w:r>
      <w:r w:rsidR="005C160B">
        <w:t xml:space="preserve">– </w:t>
      </w:r>
      <w:r>
        <w:t>merus</w:t>
      </w:r>
      <w:r w:rsidR="000977BF">
        <w:t xml:space="preserve"> vardas, pavardė </w:t>
      </w:r>
      <w:r w:rsidRPr="001B7477">
        <w:t>bei informacinio pobūdžio pranešimas, kad kandidatas</w:t>
      </w:r>
      <w:r w:rsidR="000977BF">
        <w:t xml:space="preserve"> į tarybos narius – merus </w:t>
      </w:r>
      <w:r w:rsidRPr="001B7477">
        <w:t>nepateikė rinkimų programos.</w:t>
      </w:r>
    </w:p>
    <w:p w:rsidR="00BA6F12" w:rsidRDefault="00BA6F12" w:rsidP="00BA6F12">
      <w:pPr>
        <w:spacing w:line="360" w:lineRule="auto"/>
        <w:ind w:firstLine="720"/>
        <w:jc w:val="both"/>
      </w:pPr>
      <w:r>
        <w:t>1</w:t>
      </w:r>
      <w:r w:rsidR="000977BF">
        <w:t>4</w:t>
      </w:r>
      <w:r>
        <w:t xml:space="preserve">. </w:t>
      </w:r>
      <w:r w:rsidRPr="001B7477">
        <w:t>Už pateiktų rinkimų programų turinį atsako jas pateikę kandidatai</w:t>
      </w:r>
      <w:r>
        <w:t xml:space="preserve"> į tarybos narius </w:t>
      </w:r>
      <w:r w:rsidR="005C160B">
        <w:t>–</w:t>
      </w:r>
      <w:r>
        <w:t>merus</w:t>
      </w:r>
      <w:r w:rsidRPr="001B7477">
        <w:t>, todėl leidinyje nurodoma, kad „Už rinkimų programų turinį atsa</w:t>
      </w:r>
      <w:r>
        <w:t>ko jas pateikę</w:t>
      </w:r>
      <w:r w:rsidRPr="001B7477">
        <w:t xml:space="preserve"> kandidatai.“</w:t>
      </w:r>
    </w:p>
    <w:p w:rsidR="00BA6F12" w:rsidRDefault="00BA6F12" w:rsidP="00BA6F12">
      <w:pPr>
        <w:spacing w:line="360" w:lineRule="auto"/>
        <w:ind w:firstLine="720"/>
        <w:jc w:val="both"/>
      </w:pPr>
      <w:r>
        <w:t>1</w:t>
      </w:r>
      <w:r w:rsidR="000977BF">
        <w:t>5</w:t>
      </w:r>
      <w:r>
        <w:t xml:space="preserve">. </w:t>
      </w:r>
      <w:r w:rsidRPr="001B7477">
        <w:t xml:space="preserve">Likusiame leidinio plote </w:t>
      </w:r>
      <w:r>
        <w:t>K</w:t>
      </w:r>
      <w:r w:rsidRPr="001B7477">
        <w:t xml:space="preserve">omisija išspausdina </w:t>
      </w:r>
      <w:r>
        <w:t>K</w:t>
      </w:r>
      <w:r w:rsidRPr="001B7477">
        <w:t>omisijos pirmininko (</w:t>
      </w:r>
      <w:r w:rsidR="005C160B">
        <w:t>pirminink</w:t>
      </w:r>
      <w:r w:rsidRPr="001B7477">
        <w:t xml:space="preserve">ės), pirmininko pavaduotojo </w:t>
      </w:r>
      <w:r w:rsidR="005C160B" w:rsidRPr="001B7477">
        <w:t>(</w:t>
      </w:r>
      <w:r w:rsidR="005C160B">
        <w:t>pavaduotojo</w:t>
      </w:r>
      <w:r w:rsidRPr="001B7477">
        <w:t xml:space="preserve">s) ir sekretoriaus </w:t>
      </w:r>
      <w:r w:rsidR="005C160B" w:rsidRPr="001B7477">
        <w:t>(</w:t>
      </w:r>
      <w:r w:rsidR="005C160B">
        <w:t>sekretorė</w:t>
      </w:r>
      <w:r w:rsidR="005C160B" w:rsidRPr="001B7477">
        <w:t>s</w:t>
      </w:r>
      <w:r w:rsidRPr="001B7477">
        <w:t xml:space="preserve">) vardą ir pavardę, </w:t>
      </w:r>
      <w:r w:rsidR="004F44DA">
        <w:t>K</w:t>
      </w:r>
      <w:r w:rsidRPr="001B7477">
        <w:t xml:space="preserve">omisijos patalpų adresą, telefono numerius, </w:t>
      </w:r>
      <w:r w:rsidR="00CC02CC">
        <w:t>toje savivaldybėje esančių rinkimų apylinkių</w:t>
      </w:r>
      <w:r w:rsidRPr="001B7477">
        <w:t xml:space="preserve"> adresu</w:t>
      </w:r>
      <w:r>
        <w:t>s</w:t>
      </w:r>
      <w:r w:rsidR="00CC02CC">
        <w:t xml:space="preserve">, gali išspausdinti </w:t>
      </w:r>
      <w:r w:rsidR="00CC02CC" w:rsidRPr="001B7477">
        <w:t>rinkimų apylink</w:t>
      </w:r>
      <w:r w:rsidR="00CC02CC">
        <w:t>ių komisijų pirmininkų telefonų numerius.</w:t>
      </w:r>
      <w:r>
        <w:t xml:space="preserve"> Leidinyje turi būti nurodytas </w:t>
      </w:r>
      <w:r w:rsidR="00613F84">
        <w:t>jo</w:t>
      </w:r>
      <w:r>
        <w:t xml:space="preserve"> tiražas </w:t>
      </w:r>
      <w:r w:rsidRPr="001B7477">
        <w:t>ir informacija, kas jį parengė spaudai.</w:t>
      </w:r>
    </w:p>
    <w:p w:rsidR="00567F16" w:rsidRDefault="00567F16" w:rsidP="00567F16">
      <w:pPr>
        <w:spacing w:line="360" w:lineRule="auto"/>
        <w:ind w:firstLine="720"/>
        <w:jc w:val="both"/>
      </w:pPr>
      <w:r>
        <w:t>1</w:t>
      </w:r>
      <w:r w:rsidR="000977BF">
        <w:t>6</w:t>
      </w:r>
      <w:r>
        <w:t>. K</w:t>
      </w:r>
      <w:r w:rsidRPr="001B7477">
        <w:t>omisijos sprendimu leidinyje taip pat gali būti pateikiama kita</w:t>
      </w:r>
      <w:r>
        <w:t xml:space="preserve"> rinkėjams</w:t>
      </w:r>
      <w:r w:rsidRPr="001B7477">
        <w:t xml:space="preserve"> svarbi rinkimų informacija.</w:t>
      </w:r>
    </w:p>
    <w:p w:rsidR="00567F16" w:rsidRDefault="00567F16" w:rsidP="00567F16">
      <w:pPr>
        <w:spacing w:line="360" w:lineRule="auto"/>
        <w:ind w:firstLine="720"/>
        <w:jc w:val="both"/>
      </w:pPr>
      <w:r>
        <w:t>1</w:t>
      </w:r>
      <w:r w:rsidR="000977BF">
        <w:t>7</w:t>
      </w:r>
      <w:r>
        <w:t>. K</w:t>
      </w:r>
      <w:r w:rsidRPr="001B7477">
        <w:t xml:space="preserve">omisija </w:t>
      </w:r>
      <w:r>
        <w:t xml:space="preserve">suredaguotą ir spausdinti paruoštą (sumaketuotą) leidinį, patvirtintą Komisijos posėdyje, </w:t>
      </w:r>
      <w:r w:rsidR="00F803BF">
        <w:t>ne vėliau kaip iki</w:t>
      </w:r>
      <w:r w:rsidRPr="001B7477">
        <w:t xml:space="preserve"> </w:t>
      </w:r>
      <w:r w:rsidRPr="00F803BF">
        <w:t>201</w:t>
      </w:r>
      <w:r w:rsidR="000977BF">
        <w:t>7</w:t>
      </w:r>
      <w:r w:rsidRPr="00F803BF">
        <w:t xml:space="preserve"> m. </w:t>
      </w:r>
      <w:r w:rsidR="000977BF" w:rsidRPr="00102673">
        <w:t>kovo 1</w:t>
      </w:r>
      <w:r w:rsidR="00102673">
        <w:t>5</w:t>
      </w:r>
      <w:r w:rsidRPr="00F803BF">
        <w:t xml:space="preserve"> d.</w:t>
      </w:r>
      <w:r w:rsidRPr="001B7477">
        <w:t xml:space="preserve"> pat</w:t>
      </w:r>
      <w:r>
        <w:t xml:space="preserve">eikia </w:t>
      </w:r>
      <w:r w:rsidR="000977BF">
        <w:t>Vyriausiajai rinkimų komisijai.</w:t>
      </w:r>
    </w:p>
    <w:p w:rsidR="000977BF" w:rsidRDefault="00567F16" w:rsidP="00567F16">
      <w:pPr>
        <w:spacing w:line="360" w:lineRule="auto"/>
        <w:ind w:firstLine="720"/>
        <w:jc w:val="both"/>
      </w:pPr>
      <w:r>
        <w:t>1</w:t>
      </w:r>
      <w:r w:rsidR="00344BBD">
        <w:t>8</w:t>
      </w:r>
      <w:r>
        <w:t>. Už leidinio išplatinimą rinkėjams atsakingas Komisijos pirmininkas. Leidinys privalo būti išplatintas rinkėjams kartu su rinkėjo kortele ne vėliau kaip likus 8 dienoms iki rinkimų, t.</w:t>
      </w:r>
      <w:r w:rsidR="004F44DA">
        <w:t xml:space="preserve"> </w:t>
      </w:r>
      <w:r>
        <w:t>y. iki 201</w:t>
      </w:r>
      <w:r w:rsidR="000977BF">
        <w:t>7</w:t>
      </w:r>
      <w:r>
        <w:t xml:space="preserve"> m. </w:t>
      </w:r>
      <w:r w:rsidR="000977BF">
        <w:t>balandžio 15</w:t>
      </w:r>
      <w:r>
        <w:t xml:space="preserve"> d.       </w:t>
      </w:r>
    </w:p>
    <w:p w:rsidR="000977BF" w:rsidRDefault="000977BF" w:rsidP="00567F16">
      <w:pPr>
        <w:spacing w:line="360" w:lineRule="auto"/>
        <w:ind w:firstLine="720"/>
        <w:jc w:val="both"/>
      </w:pPr>
    </w:p>
    <w:p w:rsidR="008702EA" w:rsidRDefault="00567F16" w:rsidP="000977BF">
      <w:pPr>
        <w:shd w:val="clear" w:color="auto" w:fill="FFFFFF"/>
        <w:spacing w:line="360" w:lineRule="auto"/>
        <w:ind w:firstLine="720"/>
        <w:jc w:val="center"/>
      </w:pPr>
      <w:r>
        <w:t xml:space="preserve"> __________________________</w:t>
      </w:r>
    </w:p>
    <w:p w:rsidR="00335C14" w:rsidRDefault="00335C14" w:rsidP="00A262D8">
      <w:pPr>
        <w:spacing w:line="360" w:lineRule="auto"/>
        <w:ind w:firstLine="720"/>
        <w:jc w:val="both"/>
      </w:pPr>
    </w:p>
    <w:p w:rsidR="00A262D8" w:rsidRDefault="00A262D8" w:rsidP="00A262D8">
      <w:pPr>
        <w:spacing w:line="360" w:lineRule="auto"/>
        <w:ind w:firstLine="720"/>
        <w:jc w:val="both"/>
      </w:pPr>
    </w:p>
    <w:p w:rsidR="00C370EB" w:rsidRPr="00367A56" w:rsidRDefault="00C370EB" w:rsidP="00A262D8">
      <w:pPr>
        <w:pStyle w:val="Tekstoblokas1"/>
        <w:spacing w:before="0" w:line="360" w:lineRule="auto"/>
        <w:ind w:left="0" w:right="6" w:firstLine="709"/>
        <w:rPr>
          <w:rFonts w:ascii="Times New Roman" w:hAnsi="Times New Roman"/>
          <w:szCs w:val="24"/>
        </w:rPr>
      </w:pPr>
    </w:p>
    <w:sectPr w:rsidR="00C370EB" w:rsidRPr="00367A56" w:rsidSect="00A2731C">
      <w:headerReference w:type="default" r:id="rId7"/>
      <w:pgSz w:w="11907" w:h="16840" w:code="9"/>
      <w:pgMar w:top="851" w:right="680" w:bottom="284" w:left="1620" w:header="1077" w:footer="726"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59" w:rsidRDefault="00C30859" w:rsidP="00567F16">
      <w:r>
        <w:separator/>
      </w:r>
    </w:p>
  </w:endnote>
  <w:endnote w:type="continuationSeparator" w:id="0">
    <w:p w:rsidR="00C30859" w:rsidRDefault="00C30859" w:rsidP="0056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59" w:rsidRDefault="00C30859" w:rsidP="00567F16">
      <w:r>
        <w:separator/>
      </w:r>
    </w:p>
  </w:footnote>
  <w:footnote w:type="continuationSeparator" w:id="0">
    <w:p w:rsidR="00C30859" w:rsidRDefault="00C30859" w:rsidP="00567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838306"/>
      <w:docPartObj>
        <w:docPartGallery w:val="Page Numbers (Top of Page)"/>
        <w:docPartUnique/>
      </w:docPartObj>
    </w:sdtPr>
    <w:sdtEndPr/>
    <w:sdtContent>
      <w:p w:rsidR="00567F16" w:rsidRDefault="00567F16">
        <w:pPr>
          <w:pStyle w:val="Antrats"/>
          <w:jc w:val="center"/>
        </w:pPr>
        <w:r>
          <w:fldChar w:fldCharType="begin"/>
        </w:r>
        <w:r>
          <w:instrText>PAGE   \* MERGEFORMAT</w:instrText>
        </w:r>
        <w:r>
          <w:fldChar w:fldCharType="separate"/>
        </w:r>
        <w:r w:rsidR="00A2731C">
          <w:rPr>
            <w:noProof/>
          </w:rPr>
          <w:t>2</w:t>
        </w:r>
        <w:r>
          <w:fldChar w:fldCharType="end"/>
        </w:r>
      </w:p>
    </w:sdtContent>
  </w:sdt>
  <w:p w:rsidR="00567F16" w:rsidRDefault="00567F1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56"/>
    <w:rsid w:val="00000025"/>
    <w:rsid w:val="000023A6"/>
    <w:rsid w:val="00004C32"/>
    <w:rsid w:val="0000582D"/>
    <w:rsid w:val="00006A8E"/>
    <w:rsid w:val="00010BB6"/>
    <w:rsid w:val="00013DC4"/>
    <w:rsid w:val="000149A9"/>
    <w:rsid w:val="00014CD6"/>
    <w:rsid w:val="00022469"/>
    <w:rsid w:val="00023324"/>
    <w:rsid w:val="00023678"/>
    <w:rsid w:val="00027BE6"/>
    <w:rsid w:val="00036A67"/>
    <w:rsid w:val="00040F1C"/>
    <w:rsid w:val="00041CC6"/>
    <w:rsid w:val="00046AAA"/>
    <w:rsid w:val="00047B2D"/>
    <w:rsid w:val="00050F76"/>
    <w:rsid w:val="000514FC"/>
    <w:rsid w:val="00052271"/>
    <w:rsid w:val="000537A7"/>
    <w:rsid w:val="00061616"/>
    <w:rsid w:val="000624AF"/>
    <w:rsid w:val="00062672"/>
    <w:rsid w:val="00062AD9"/>
    <w:rsid w:val="000637BF"/>
    <w:rsid w:val="0006499F"/>
    <w:rsid w:val="00064CF9"/>
    <w:rsid w:val="000675DD"/>
    <w:rsid w:val="00070ECD"/>
    <w:rsid w:val="00072266"/>
    <w:rsid w:val="000726B5"/>
    <w:rsid w:val="00072EC7"/>
    <w:rsid w:val="000731BC"/>
    <w:rsid w:val="00073796"/>
    <w:rsid w:val="00076D43"/>
    <w:rsid w:val="00082434"/>
    <w:rsid w:val="000831CF"/>
    <w:rsid w:val="000839C6"/>
    <w:rsid w:val="0008520F"/>
    <w:rsid w:val="000855F9"/>
    <w:rsid w:val="00087036"/>
    <w:rsid w:val="00092B3E"/>
    <w:rsid w:val="00094795"/>
    <w:rsid w:val="00095781"/>
    <w:rsid w:val="00095B95"/>
    <w:rsid w:val="0009772C"/>
    <w:rsid w:val="000977BF"/>
    <w:rsid w:val="000977C1"/>
    <w:rsid w:val="000A0197"/>
    <w:rsid w:val="000A2833"/>
    <w:rsid w:val="000A41B8"/>
    <w:rsid w:val="000A6170"/>
    <w:rsid w:val="000B029D"/>
    <w:rsid w:val="000B0FB1"/>
    <w:rsid w:val="000B14E3"/>
    <w:rsid w:val="000B4E12"/>
    <w:rsid w:val="000B6CC5"/>
    <w:rsid w:val="000C245A"/>
    <w:rsid w:val="000C2D1E"/>
    <w:rsid w:val="000C349A"/>
    <w:rsid w:val="000C42C3"/>
    <w:rsid w:val="000D20B5"/>
    <w:rsid w:val="000D2AAB"/>
    <w:rsid w:val="000D2E1A"/>
    <w:rsid w:val="000D359F"/>
    <w:rsid w:val="000D458B"/>
    <w:rsid w:val="000D5D3D"/>
    <w:rsid w:val="000D7073"/>
    <w:rsid w:val="000E0214"/>
    <w:rsid w:val="000E08EA"/>
    <w:rsid w:val="000E2B1C"/>
    <w:rsid w:val="000E4021"/>
    <w:rsid w:val="000E4E3A"/>
    <w:rsid w:val="000E593C"/>
    <w:rsid w:val="000E7A3D"/>
    <w:rsid w:val="000E7DA8"/>
    <w:rsid w:val="000F2352"/>
    <w:rsid w:val="000F23A9"/>
    <w:rsid w:val="000F285D"/>
    <w:rsid w:val="000F3BBE"/>
    <w:rsid w:val="000F51B8"/>
    <w:rsid w:val="000F671F"/>
    <w:rsid w:val="000F697A"/>
    <w:rsid w:val="00101434"/>
    <w:rsid w:val="00102673"/>
    <w:rsid w:val="001034CC"/>
    <w:rsid w:val="001105C4"/>
    <w:rsid w:val="00111B25"/>
    <w:rsid w:val="00113E61"/>
    <w:rsid w:val="00115CB1"/>
    <w:rsid w:val="00116037"/>
    <w:rsid w:val="00117332"/>
    <w:rsid w:val="00117377"/>
    <w:rsid w:val="00124F1E"/>
    <w:rsid w:val="00131420"/>
    <w:rsid w:val="00131D8B"/>
    <w:rsid w:val="0013361A"/>
    <w:rsid w:val="00134D1A"/>
    <w:rsid w:val="0013568B"/>
    <w:rsid w:val="00137C1F"/>
    <w:rsid w:val="00140731"/>
    <w:rsid w:val="0014232E"/>
    <w:rsid w:val="00142610"/>
    <w:rsid w:val="00143B63"/>
    <w:rsid w:val="00143E5D"/>
    <w:rsid w:val="00144FF2"/>
    <w:rsid w:val="0014638C"/>
    <w:rsid w:val="00146491"/>
    <w:rsid w:val="00147620"/>
    <w:rsid w:val="00151872"/>
    <w:rsid w:val="00151F2F"/>
    <w:rsid w:val="00155A24"/>
    <w:rsid w:val="00155AFB"/>
    <w:rsid w:val="00155BD1"/>
    <w:rsid w:val="00157326"/>
    <w:rsid w:val="001577E7"/>
    <w:rsid w:val="00163303"/>
    <w:rsid w:val="0017495D"/>
    <w:rsid w:val="00174DF0"/>
    <w:rsid w:val="001755C3"/>
    <w:rsid w:val="001767B7"/>
    <w:rsid w:val="001778AF"/>
    <w:rsid w:val="00180288"/>
    <w:rsid w:val="0018174F"/>
    <w:rsid w:val="00181E81"/>
    <w:rsid w:val="0019059D"/>
    <w:rsid w:val="0019210B"/>
    <w:rsid w:val="00192315"/>
    <w:rsid w:val="001948CD"/>
    <w:rsid w:val="001A4031"/>
    <w:rsid w:val="001A4A05"/>
    <w:rsid w:val="001A5F3D"/>
    <w:rsid w:val="001B09B7"/>
    <w:rsid w:val="001B2C08"/>
    <w:rsid w:val="001B47F4"/>
    <w:rsid w:val="001B6E87"/>
    <w:rsid w:val="001B7118"/>
    <w:rsid w:val="001C0001"/>
    <w:rsid w:val="001C08FD"/>
    <w:rsid w:val="001C1D32"/>
    <w:rsid w:val="001C1D4D"/>
    <w:rsid w:val="001C54A2"/>
    <w:rsid w:val="001C7F84"/>
    <w:rsid w:val="001D060F"/>
    <w:rsid w:val="001D153E"/>
    <w:rsid w:val="001D158B"/>
    <w:rsid w:val="001D2FC9"/>
    <w:rsid w:val="001D396B"/>
    <w:rsid w:val="001E0732"/>
    <w:rsid w:val="001E0CEA"/>
    <w:rsid w:val="001E2CEF"/>
    <w:rsid w:val="001E3481"/>
    <w:rsid w:val="001E546F"/>
    <w:rsid w:val="001F5028"/>
    <w:rsid w:val="001F516A"/>
    <w:rsid w:val="001F53FC"/>
    <w:rsid w:val="001F56B2"/>
    <w:rsid w:val="001F6965"/>
    <w:rsid w:val="001F77D0"/>
    <w:rsid w:val="0020071D"/>
    <w:rsid w:val="002008CB"/>
    <w:rsid w:val="00203175"/>
    <w:rsid w:val="00203DDF"/>
    <w:rsid w:val="00204F92"/>
    <w:rsid w:val="002069A9"/>
    <w:rsid w:val="00207747"/>
    <w:rsid w:val="00211264"/>
    <w:rsid w:val="002114F9"/>
    <w:rsid w:val="00212B09"/>
    <w:rsid w:val="00213C70"/>
    <w:rsid w:val="00213D66"/>
    <w:rsid w:val="00213FED"/>
    <w:rsid w:val="002141F6"/>
    <w:rsid w:val="00215295"/>
    <w:rsid w:val="00215BB8"/>
    <w:rsid w:val="00215C10"/>
    <w:rsid w:val="002165F1"/>
    <w:rsid w:val="002201B1"/>
    <w:rsid w:val="00220793"/>
    <w:rsid w:val="00221A49"/>
    <w:rsid w:val="002237FE"/>
    <w:rsid w:val="00224C73"/>
    <w:rsid w:val="002269D9"/>
    <w:rsid w:val="00230DAA"/>
    <w:rsid w:val="00231BE5"/>
    <w:rsid w:val="00234B3F"/>
    <w:rsid w:val="002411EC"/>
    <w:rsid w:val="0024198F"/>
    <w:rsid w:val="00242B1E"/>
    <w:rsid w:val="002444BC"/>
    <w:rsid w:val="00245715"/>
    <w:rsid w:val="00254D35"/>
    <w:rsid w:val="00256671"/>
    <w:rsid w:val="0025672C"/>
    <w:rsid w:val="00260C2A"/>
    <w:rsid w:val="00263493"/>
    <w:rsid w:val="00263C9E"/>
    <w:rsid w:val="00264647"/>
    <w:rsid w:val="00264FA9"/>
    <w:rsid w:val="00265251"/>
    <w:rsid w:val="00271305"/>
    <w:rsid w:val="00272043"/>
    <w:rsid w:val="00272513"/>
    <w:rsid w:val="00272B90"/>
    <w:rsid w:val="00277C5C"/>
    <w:rsid w:val="002803FA"/>
    <w:rsid w:val="0028287E"/>
    <w:rsid w:val="00285794"/>
    <w:rsid w:val="0029174B"/>
    <w:rsid w:val="00294E6C"/>
    <w:rsid w:val="00297091"/>
    <w:rsid w:val="00297E02"/>
    <w:rsid w:val="002A0E23"/>
    <w:rsid w:val="002A0FA1"/>
    <w:rsid w:val="002A21E4"/>
    <w:rsid w:val="002A22DE"/>
    <w:rsid w:val="002A2C05"/>
    <w:rsid w:val="002A413D"/>
    <w:rsid w:val="002A77B1"/>
    <w:rsid w:val="002B28F0"/>
    <w:rsid w:val="002B2A93"/>
    <w:rsid w:val="002B3F1B"/>
    <w:rsid w:val="002B3FB0"/>
    <w:rsid w:val="002B4B76"/>
    <w:rsid w:val="002B503C"/>
    <w:rsid w:val="002B5884"/>
    <w:rsid w:val="002B604E"/>
    <w:rsid w:val="002B6B39"/>
    <w:rsid w:val="002B6C90"/>
    <w:rsid w:val="002B7827"/>
    <w:rsid w:val="002C010D"/>
    <w:rsid w:val="002C16CF"/>
    <w:rsid w:val="002C2135"/>
    <w:rsid w:val="002C3164"/>
    <w:rsid w:val="002C5396"/>
    <w:rsid w:val="002C7109"/>
    <w:rsid w:val="002C7D13"/>
    <w:rsid w:val="002D2891"/>
    <w:rsid w:val="002D6350"/>
    <w:rsid w:val="002E083C"/>
    <w:rsid w:val="002E3379"/>
    <w:rsid w:val="002E65FF"/>
    <w:rsid w:val="002F05A8"/>
    <w:rsid w:val="002F0D3C"/>
    <w:rsid w:val="002F125C"/>
    <w:rsid w:val="002F16CD"/>
    <w:rsid w:val="002F392A"/>
    <w:rsid w:val="002F555E"/>
    <w:rsid w:val="002F5FE3"/>
    <w:rsid w:val="002F6FE0"/>
    <w:rsid w:val="002F7093"/>
    <w:rsid w:val="002F7F57"/>
    <w:rsid w:val="00302AA4"/>
    <w:rsid w:val="0030347A"/>
    <w:rsid w:val="00303E27"/>
    <w:rsid w:val="00306230"/>
    <w:rsid w:val="00306363"/>
    <w:rsid w:val="003073D0"/>
    <w:rsid w:val="00311839"/>
    <w:rsid w:val="003153B7"/>
    <w:rsid w:val="00316404"/>
    <w:rsid w:val="00316C27"/>
    <w:rsid w:val="00323818"/>
    <w:rsid w:val="00324008"/>
    <w:rsid w:val="00324A26"/>
    <w:rsid w:val="003266A5"/>
    <w:rsid w:val="00330FCA"/>
    <w:rsid w:val="00331C4D"/>
    <w:rsid w:val="0033206B"/>
    <w:rsid w:val="0033322C"/>
    <w:rsid w:val="00335765"/>
    <w:rsid w:val="00335C14"/>
    <w:rsid w:val="00335E9B"/>
    <w:rsid w:val="00340CBA"/>
    <w:rsid w:val="00341070"/>
    <w:rsid w:val="003436FE"/>
    <w:rsid w:val="00344169"/>
    <w:rsid w:val="00344BBD"/>
    <w:rsid w:val="00344C82"/>
    <w:rsid w:val="003461F4"/>
    <w:rsid w:val="003462BD"/>
    <w:rsid w:val="003503E7"/>
    <w:rsid w:val="0035048E"/>
    <w:rsid w:val="0035057A"/>
    <w:rsid w:val="00355938"/>
    <w:rsid w:val="00357293"/>
    <w:rsid w:val="00357485"/>
    <w:rsid w:val="00357A41"/>
    <w:rsid w:val="003610E8"/>
    <w:rsid w:val="00361E36"/>
    <w:rsid w:val="003648CD"/>
    <w:rsid w:val="00366B5F"/>
    <w:rsid w:val="003675CC"/>
    <w:rsid w:val="00367A56"/>
    <w:rsid w:val="00375DC6"/>
    <w:rsid w:val="00376531"/>
    <w:rsid w:val="00376F7F"/>
    <w:rsid w:val="00382A20"/>
    <w:rsid w:val="003858C9"/>
    <w:rsid w:val="00387FCA"/>
    <w:rsid w:val="003902C6"/>
    <w:rsid w:val="0039038C"/>
    <w:rsid w:val="00391BF7"/>
    <w:rsid w:val="00393D1F"/>
    <w:rsid w:val="003965BF"/>
    <w:rsid w:val="00396C1D"/>
    <w:rsid w:val="003974D2"/>
    <w:rsid w:val="003A0736"/>
    <w:rsid w:val="003A0B93"/>
    <w:rsid w:val="003A241B"/>
    <w:rsid w:val="003A2A81"/>
    <w:rsid w:val="003A6E9C"/>
    <w:rsid w:val="003A7A39"/>
    <w:rsid w:val="003A7F78"/>
    <w:rsid w:val="003B0BD2"/>
    <w:rsid w:val="003B12C4"/>
    <w:rsid w:val="003B381D"/>
    <w:rsid w:val="003B397A"/>
    <w:rsid w:val="003B4310"/>
    <w:rsid w:val="003B45D6"/>
    <w:rsid w:val="003B618B"/>
    <w:rsid w:val="003B6BB6"/>
    <w:rsid w:val="003B73D7"/>
    <w:rsid w:val="003C03CB"/>
    <w:rsid w:val="003C07A5"/>
    <w:rsid w:val="003C19E5"/>
    <w:rsid w:val="003C2072"/>
    <w:rsid w:val="003C43B3"/>
    <w:rsid w:val="003C44EB"/>
    <w:rsid w:val="003C5EC8"/>
    <w:rsid w:val="003D04C3"/>
    <w:rsid w:val="003D1A83"/>
    <w:rsid w:val="003D7C25"/>
    <w:rsid w:val="003D7E61"/>
    <w:rsid w:val="003E059C"/>
    <w:rsid w:val="003E3746"/>
    <w:rsid w:val="003E3BE7"/>
    <w:rsid w:val="003E67CD"/>
    <w:rsid w:val="003E6B1A"/>
    <w:rsid w:val="003E7F03"/>
    <w:rsid w:val="003F159C"/>
    <w:rsid w:val="003F16C5"/>
    <w:rsid w:val="003F3594"/>
    <w:rsid w:val="003F601C"/>
    <w:rsid w:val="003F6D8C"/>
    <w:rsid w:val="003F7B5A"/>
    <w:rsid w:val="0040019A"/>
    <w:rsid w:val="004002C9"/>
    <w:rsid w:val="004014C9"/>
    <w:rsid w:val="00402A03"/>
    <w:rsid w:val="00402BF4"/>
    <w:rsid w:val="004032A9"/>
    <w:rsid w:val="00413315"/>
    <w:rsid w:val="00413BF9"/>
    <w:rsid w:val="00414A5B"/>
    <w:rsid w:val="00414AC7"/>
    <w:rsid w:val="00417F26"/>
    <w:rsid w:val="00420485"/>
    <w:rsid w:val="0042194E"/>
    <w:rsid w:val="004235AF"/>
    <w:rsid w:val="004236E4"/>
    <w:rsid w:val="00423708"/>
    <w:rsid w:val="004243F5"/>
    <w:rsid w:val="004256CA"/>
    <w:rsid w:val="00426262"/>
    <w:rsid w:val="0043075A"/>
    <w:rsid w:val="0043181B"/>
    <w:rsid w:val="00433B4D"/>
    <w:rsid w:val="00433D2C"/>
    <w:rsid w:val="004345F5"/>
    <w:rsid w:val="00440771"/>
    <w:rsid w:val="00441878"/>
    <w:rsid w:val="0044215B"/>
    <w:rsid w:val="00443003"/>
    <w:rsid w:val="004430D8"/>
    <w:rsid w:val="00446764"/>
    <w:rsid w:val="0044713F"/>
    <w:rsid w:val="00450986"/>
    <w:rsid w:val="00450E6F"/>
    <w:rsid w:val="00457037"/>
    <w:rsid w:val="00457CD6"/>
    <w:rsid w:val="00457D7F"/>
    <w:rsid w:val="004639CE"/>
    <w:rsid w:val="00465499"/>
    <w:rsid w:val="00465852"/>
    <w:rsid w:val="00466F8C"/>
    <w:rsid w:val="00467E3F"/>
    <w:rsid w:val="00467E50"/>
    <w:rsid w:val="0047081B"/>
    <w:rsid w:val="00470D46"/>
    <w:rsid w:val="00471165"/>
    <w:rsid w:val="004743DE"/>
    <w:rsid w:val="00474D6B"/>
    <w:rsid w:val="004754CC"/>
    <w:rsid w:val="00476FB6"/>
    <w:rsid w:val="00477F77"/>
    <w:rsid w:val="00481477"/>
    <w:rsid w:val="00481BAD"/>
    <w:rsid w:val="00481EAC"/>
    <w:rsid w:val="00483329"/>
    <w:rsid w:val="0048389F"/>
    <w:rsid w:val="0048458F"/>
    <w:rsid w:val="00485D90"/>
    <w:rsid w:val="004872E7"/>
    <w:rsid w:val="004902C5"/>
    <w:rsid w:val="0049097F"/>
    <w:rsid w:val="00493883"/>
    <w:rsid w:val="00495BDE"/>
    <w:rsid w:val="004A11DA"/>
    <w:rsid w:val="004A273C"/>
    <w:rsid w:val="004A3943"/>
    <w:rsid w:val="004A6346"/>
    <w:rsid w:val="004A79E6"/>
    <w:rsid w:val="004B051E"/>
    <w:rsid w:val="004B401C"/>
    <w:rsid w:val="004B4027"/>
    <w:rsid w:val="004C2CB7"/>
    <w:rsid w:val="004C2EEB"/>
    <w:rsid w:val="004C3266"/>
    <w:rsid w:val="004C348B"/>
    <w:rsid w:val="004C37F8"/>
    <w:rsid w:val="004C4320"/>
    <w:rsid w:val="004C5C48"/>
    <w:rsid w:val="004C6879"/>
    <w:rsid w:val="004C7330"/>
    <w:rsid w:val="004C7CA6"/>
    <w:rsid w:val="004C7E5E"/>
    <w:rsid w:val="004D05A9"/>
    <w:rsid w:val="004D0DF3"/>
    <w:rsid w:val="004D1F1C"/>
    <w:rsid w:val="004D32A9"/>
    <w:rsid w:val="004D44C8"/>
    <w:rsid w:val="004D61A7"/>
    <w:rsid w:val="004E0A6B"/>
    <w:rsid w:val="004E2EC6"/>
    <w:rsid w:val="004E4CBC"/>
    <w:rsid w:val="004E6A03"/>
    <w:rsid w:val="004F37D3"/>
    <w:rsid w:val="004F3B29"/>
    <w:rsid w:val="004F44DA"/>
    <w:rsid w:val="004F7C55"/>
    <w:rsid w:val="00501728"/>
    <w:rsid w:val="00503ED4"/>
    <w:rsid w:val="00504242"/>
    <w:rsid w:val="00505EE0"/>
    <w:rsid w:val="00507CC0"/>
    <w:rsid w:val="00507E21"/>
    <w:rsid w:val="00507FC0"/>
    <w:rsid w:val="005107DC"/>
    <w:rsid w:val="005108DF"/>
    <w:rsid w:val="00511355"/>
    <w:rsid w:val="005140A0"/>
    <w:rsid w:val="00514C51"/>
    <w:rsid w:val="00514D91"/>
    <w:rsid w:val="0051795B"/>
    <w:rsid w:val="00520450"/>
    <w:rsid w:val="0052067E"/>
    <w:rsid w:val="00521FF6"/>
    <w:rsid w:val="00523A13"/>
    <w:rsid w:val="005257BF"/>
    <w:rsid w:val="0052688D"/>
    <w:rsid w:val="0053186A"/>
    <w:rsid w:val="005326CB"/>
    <w:rsid w:val="00533CBC"/>
    <w:rsid w:val="00533E41"/>
    <w:rsid w:val="00537194"/>
    <w:rsid w:val="0054087C"/>
    <w:rsid w:val="00542386"/>
    <w:rsid w:val="00542B3B"/>
    <w:rsid w:val="00544207"/>
    <w:rsid w:val="00545136"/>
    <w:rsid w:val="00546173"/>
    <w:rsid w:val="00546CA7"/>
    <w:rsid w:val="005472DB"/>
    <w:rsid w:val="005479EA"/>
    <w:rsid w:val="00553007"/>
    <w:rsid w:val="00553112"/>
    <w:rsid w:val="005560DF"/>
    <w:rsid w:val="00556DC6"/>
    <w:rsid w:val="005579A7"/>
    <w:rsid w:val="00557AF2"/>
    <w:rsid w:val="00560212"/>
    <w:rsid w:val="005621DD"/>
    <w:rsid w:val="005627DE"/>
    <w:rsid w:val="00563254"/>
    <w:rsid w:val="00563631"/>
    <w:rsid w:val="005638EC"/>
    <w:rsid w:val="00563B02"/>
    <w:rsid w:val="00564940"/>
    <w:rsid w:val="00567F16"/>
    <w:rsid w:val="00571B80"/>
    <w:rsid w:val="00573116"/>
    <w:rsid w:val="005736FF"/>
    <w:rsid w:val="0057474B"/>
    <w:rsid w:val="005775FE"/>
    <w:rsid w:val="00581149"/>
    <w:rsid w:val="00582A74"/>
    <w:rsid w:val="00583461"/>
    <w:rsid w:val="00586CDE"/>
    <w:rsid w:val="00587C99"/>
    <w:rsid w:val="005918BD"/>
    <w:rsid w:val="00591EDF"/>
    <w:rsid w:val="005942CA"/>
    <w:rsid w:val="005954C7"/>
    <w:rsid w:val="00595760"/>
    <w:rsid w:val="005958BD"/>
    <w:rsid w:val="00597EB0"/>
    <w:rsid w:val="005A02F1"/>
    <w:rsid w:val="005A15A8"/>
    <w:rsid w:val="005A1B3E"/>
    <w:rsid w:val="005A1F98"/>
    <w:rsid w:val="005A206C"/>
    <w:rsid w:val="005A25D4"/>
    <w:rsid w:val="005A4644"/>
    <w:rsid w:val="005A5B4F"/>
    <w:rsid w:val="005A6040"/>
    <w:rsid w:val="005A703E"/>
    <w:rsid w:val="005B00F1"/>
    <w:rsid w:val="005B123C"/>
    <w:rsid w:val="005B26B8"/>
    <w:rsid w:val="005B305C"/>
    <w:rsid w:val="005B4046"/>
    <w:rsid w:val="005C0E98"/>
    <w:rsid w:val="005C160B"/>
    <w:rsid w:val="005C2149"/>
    <w:rsid w:val="005C3A02"/>
    <w:rsid w:val="005C54D4"/>
    <w:rsid w:val="005C6AEA"/>
    <w:rsid w:val="005D3C8D"/>
    <w:rsid w:val="005D4CD3"/>
    <w:rsid w:val="005D4D97"/>
    <w:rsid w:val="005D6852"/>
    <w:rsid w:val="005D7468"/>
    <w:rsid w:val="005D7599"/>
    <w:rsid w:val="005E1794"/>
    <w:rsid w:val="005E408D"/>
    <w:rsid w:val="005E4148"/>
    <w:rsid w:val="005E41B8"/>
    <w:rsid w:val="005E4ED4"/>
    <w:rsid w:val="005E6F81"/>
    <w:rsid w:val="005E7AED"/>
    <w:rsid w:val="005F1FF3"/>
    <w:rsid w:val="005F39C0"/>
    <w:rsid w:val="005F4611"/>
    <w:rsid w:val="005F6067"/>
    <w:rsid w:val="005F64C4"/>
    <w:rsid w:val="006011C5"/>
    <w:rsid w:val="006023E9"/>
    <w:rsid w:val="00603096"/>
    <w:rsid w:val="00606121"/>
    <w:rsid w:val="00607B8A"/>
    <w:rsid w:val="00610696"/>
    <w:rsid w:val="006132DB"/>
    <w:rsid w:val="00613CBC"/>
    <w:rsid w:val="00613F84"/>
    <w:rsid w:val="00614FE8"/>
    <w:rsid w:val="00615197"/>
    <w:rsid w:val="00615D1D"/>
    <w:rsid w:val="00616E72"/>
    <w:rsid w:val="0062510F"/>
    <w:rsid w:val="00630A4A"/>
    <w:rsid w:val="00631CBC"/>
    <w:rsid w:val="006348C9"/>
    <w:rsid w:val="00634D39"/>
    <w:rsid w:val="006359ED"/>
    <w:rsid w:val="006372C6"/>
    <w:rsid w:val="006403B5"/>
    <w:rsid w:val="006420AA"/>
    <w:rsid w:val="00643780"/>
    <w:rsid w:val="00643A8D"/>
    <w:rsid w:val="006468D8"/>
    <w:rsid w:val="00650545"/>
    <w:rsid w:val="006529DD"/>
    <w:rsid w:val="006554FB"/>
    <w:rsid w:val="00657331"/>
    <w:rsid w:val="00657EA9"/>
    <w:rsid w:val="006606E4"/>
    <w:rsid w:val="006622DD"/>
    <w:rsid w:val="006634E8"/>
    <w:rsid w:val="00667064"/>
    <w:rsid w:val="006703E4"/>
    <w:rsid w:val="00670F0B"/>
    <w:rsid w:val="00672E34"/>
    <w:rsid w:val="006758A7"/>
    <w:rsid w:val="00675906"/>
    <w:rsid w:val="00676391"/>
    <w:rsid w:val="00680BD4"/>
    <w:rsid w:val="00681C84"/>
    <w:rsid w:val="006823DC"/>
    <w:rsid w:val="00682A20"/>
    <w:rsid w:val="00683B50"/>
    <w:rsid w:val="00683D40"/>
    <w:rsid w:val="006877D0"/>
    <w:rsid w:val="006921FE"/>
    <w:rsid w:val="006927C8"/>
    <w:rsid w:val="00694FC2"/>
    <w:rsid w:val="006A044D"/>
    <w:rsid w:val="006A36CF"/>
    <w:rsid w:val="006A48C2"/>
    <w:rsid w:val="006A5AE8"/>
    <w:rsid w:val="006B1334"/>
    <w:rsid w:val="006B334D"/>
    <w:rsid w:val="006B3A46"/>
    <w:rsid w:val="006B6B00"/>
    <w:rsid w:val="006B6E64"/>
    <w:rsid w:val="006C158C"/>
    <w:rsid w:val="006C16AB"/>
    <w:rsid w:val="006C21A1"/>
    <w:rsid w:val="006C3220"/>
    <w:rsid w:val="006C37B8"/>
    <w:rsid w:val="006C5AE5"/>
    <w:rsid w:val="006D1206"/>
    <w:rsid w:val="006D3B85"/>
    <w:rsid w:val="006D501D"/>
    <w:rsid w:val="006D5375"/>
    <w:rsid w:val="006D6885"/>
    <w:rsid w:val="006D6D1F"/>
    <w:rsid w:val="006D6EBC"/>
    <w:rsid w:val="006D7009"/>
    <w:rsid w:val="006E1664"/>
    <w:rsid w:val="006E589E"/>
    <w:rsid w:val="006E7150"/>
    <w:rsid w:val="006F2169"/>
    <w:rsid w:val="006F2987"/>
    <w:rsid w:val="006F4631"/>
    <w:rsid w:val="006F4982"/>
    <w:rsid w:val="006F565C"/>
    <w:rsid w:val="006F615F"/>
    <w:rsid w:val="006F6983"/>
    <w:rsid w:val="006F6C2F"/>
    <w:rsid w:val="00703DE1"/>
    <w:rsid w:val="0070528A"/>
    <w:rsid w:val="00705951"/>
    <w:rsid w:val="0070770C"/>
    <w:rsid w:val="00710023"/>
    <w:rsid w:val="00710B01"/>
    <w:rsid w:val="007120AF"/>
    <w:rsid w:val="007126AA"/>
    <w:rsid w:val="00712EE7"/>
    <w:rsid w:val="0071508D"/>
    <w:rsid w:val="00715307"/>
    <w:rsid w:val="00716008"/>
    <w:rsid w:val="00717320"/>
    <w:rsid w:val="007174DE"/>
    <w:rsid w:val="00720BAB"/>
    <w:rsid w:val="0072641D"/>
    <w:rsid w:val="00726493"/>
    <w:rsid w:val="007268EB"/>
    <w:rsid w:val="00726DAD"/>
    <w:rsid w:val="0072753D"/>
    <w:rsid w:val="00727B53"/>
    <w:rsid w:val="00730C00"/>
    <w:rsid w:val="00730D23"/>
    <w:rsid w:val="007330EB"/>
    <w:rsid w:val="00734115"/>
    <w:rsid w:val="00735750"/>
    <w:rsid w:val="00736D15"/>
    <w:rsid w:val="007409E7"/>
    <w:rsid w:val="00741CE0"/>
    <w:rsid w:val="00742BF7"/>
    <w:rsid w:val="00743A29"/>
    <w:rsid w:val="00750913"/>
    <w:rsid w:val="0075656A"/>
    <w:rsid w:val="007574E5"/>
    <w:rsid w:val="0076020B"/>
    <w:rsid w:val="00760A11"/>
    <w:rsid w:val="00762470"/>
    <w:rsid w:val="00763F96"/>
    <w:rsid w:val="00764892"/>
    <w:rsid w:val="00766CD2"/>
    <w:rsid w:val="00773D36"/>
    <w:rsid w:val="00775C37"/>
    <w:rsid w:val="00776338"/>
    <w:rsid w:val="00776D60"/>
    <w:rsid w:val="00780906"/>
    <w:rsid w:val="007838B0"/>
    <w:rsid w:val="00785FC8"/>
    <w:rsid w:val="007902F9"/>
    <w:rsid w:val="00792626"/>
    <w:rsid w:val="00792952"/>
    <w:rsid w:val="00792FD3"/>
    <w:rsid w:val="00793C06"/>
    <w:rsid w:val="00794B2F"/>
    <w:rsid w:val="00795CB6"/>
    <w:rsid w:val="007A04F0"/>
    <w:rsid w:val="007A258D"/>
    <w:rsid w:val="007A2872"/>
    <w:rsid w:val="007A3AA1"/>
    <w:rsid w:val="007A3AC2"/>
    <w:rsid w:val="007A4672"/>
    <w:rsid w:val="007A4E2C"/>
    <w:rsid w:val="007A5FAC"/>
    <w:rsid w:val="007A6480"/>
    <w:rsid w:val="007B0148"/>
    <w:rsid w:val="007B17AC"/>
    <w:rsid w:val="007B26E0"/>
    <w:rsid w:val="007B2938"/>
    <w:rsid w:val="007B7396"/>
    <w:rsid w:val="007C069F"/>
    <w:rsid w:val="007C076A"/>
    <w:rsid w:val="007C0A82"/>
    <w:rsid w:val="007C2F3C"/>
    <w:rsid w:val="007C348A"/>
    <w:rsid w:val="007C5F2B"/>
    <w:rsid w:val="007D004C"/>
    <w:rsid w:val="007D0B76"/>
    <w:rsid w:val="007D4337"/>
    <w:rsid w:val="007D50BD"/>
    <w:rsid w:val="007D5156"/>
    <w:rsid w:val="007D6F0D"/>
    <w:rsid w:val="007D7D62"/>
    <w:rsid w:val="007E18BF"/>
    <w:rsid w:val="007E25AE"/>
    <w:rsid w:val="007E4183"/>
    <w:rsid w:val="007E4B58"/>
    <w:rsid w:val="007E72F7"/>
    <w:rsid w:val="007F09F9"/>
    <w:rsid w:val="007F20DC"/>
    <w:rsid w:val="007F443E"/>
    <w:rsid w:val="007F492C"/>
    <w:rsid w:val="007F5ACA"/>
    <w:rsid w:val="007F6B48"/>
    <w:rsid w:val="007F7538"/>
    <w:rsid w:val="0080096C"/>
    <w:rsid w:val="00800A35"/>
    <w:rsid w:val="00801876"/>
    <w:rsid w:val="00802675"/>
    <w:rsid w:val="008052E4"/>
    <w:rsid w:val="008058D8"/>
    <w:rsid w:val="00806BFF"/>
    <w:rsid w:val="00807215"/>
    <w:rsid w:val="00807423"/>
    <w:rsid w:val="0081079B"/>
    <w:rsid w:val="00812B74"/>
    <w:rsid w:val="008130AD"/>
    <w:rsid w:val="00815113"/>
    <w:rsid w:val="00816D03"/>
    <w:rsid w:val="008202E3"/>
    <w:rsid w:val="00822763"/>
    <w:rsid w:val="008228CE"/>
    <w:rsid w:val="00823AB4"/>
    <w:rsid w:val="00824B88"/>
    <w:rsid w:val="00825436"/>
    <w:rsid w:val="008260F4"/>
    <w:rsid w:val="00827169"/>
    <w:rsid w:val="00827E94"/>
    <w:rsid w:val="00827F9C"/>
    <w:rsid w:val="00830565"/>
    <w:rsid w:val="00830A14"/>
    <w:rsid w:val="00833BED"/>
    <w:rsid w:val="00837EA1"/>
    <w:rsid w:val="00840E0E"/>
    <w:rsid w:val="0084278A"/>
    <w:rsid w:val="00842D8E"/>
    <w:rsid w:val="0084475C"/>
    <w:rsid w:val="00845FD0"/>
    <w:rsid w:val="00852AAA"/>
    <w:rsid w:val="00853D9B"/>
    <w:rsid w:val="008553D1"/>
    <w:rsid w:val="00855943"/>
    <w:rsid w:val="00855CF0"/>
    <w:rsid w:val="00855E63"/>
    <w:rsid w:val="008560AD"/>
    <w:rsid w:val="00861581"/>
    <w:rsid w:val="00861BC3"/>
    <w:rsid w:val="008625F5"/>
    <w:rsid w:val="00863B12"/>
    <w:rsid w:val="00865549"/>
    <w:rsid w:val="008702EA"/>
    <w:rsid w:val="00870553"/>
    <w:rsid w:val="00870CCD"/>
    <w:rsid w:val="00872952"/>
    <w:rsid w:val="00873D8D"/>
    <w:rsid w:val="00874E20"/>
    <w:rsid w:val="00875930"/>
    <w:rsid w:val="008800A5"/>
    <w:rsid w:val="008808A8"/>
    <w:rsid w:val="00880BA1"/>
    <w:rsid w:val="00881A1C"/>
    <w:rsid w:val="00883AF8"/>
    <w:rsid w:val="0088454F"/>
    <w:rsid w:val="00886F55"/>
    <w:rsid w:val="00890C1D"/>
    <w:rsid w:val="0089213A"/>
    <w:rsid w:val="00892263"/>
    <w:rsid w:val="0089371F"/>
    <w:rsid w:val="00894061"/>
    <w:rsid w:val="00894A76"/>
    <w:rsid w:val="008A0373"/>
    <w:rsid w:val="008A3499"/>
    <w:rsid w:val="008A38DA"/>
    <w:rsid w:val="008A3D02"/>
    <w:rsid w:val="008A3ED9"/>
    <w:rsid w:val="008A583C"/>
    <w:rsid w:val="008A5B84"/>
    <w:rsid w:val="008B0129"/>
    <w:rsid w:val="008B02D0"/>
    <w:rsid w:val="008B0C41"/>
    <w:rsid w:val="008B2448"/>
    <w:rsid w:val="008B32FE"/>
    <w:rsid w:val="008B392E"/>
    <w:rsid w:val="008B4239"/>
    <w:rsid w:val="008B48B6"/>
    <w:rsid w:val="008C5B26"/>
    <w:rsid w:val="008C63B4"/>
    <w:rsid w:val="008C7BBB"/>
    <w:rsid w:val="008D0958"/>
    <w:rsid w:val="008D0E60"/>
    <w:rsid w:val="008D1C40"/>
    <w:rsid w:val="008D2C51"/>
    <w:rsid w:val="008D3CE5"/>
    <w:rsid w:val="008D3D0D"/>
    <w:rsid w:val="008D487E"/>
    <w:rsid w:val="008E2C66"/>
    <w:rsid w:val="008E4C37"/>
    <w:rsid w:val="008E5F4F"/>
    <w:rsid w:val="008E642A"/>
    <w:rsid w:val="008E7355"/>
    <w:rsid w:val="008E77DA"/>
    <w:rsid w:val="008F4807"/>
    <w:rsid w:val="008F48CA"/>
    <w:rsid w:val="008F4ECD"/>
    <w:rsid w:val="008F60A7"/>
    <w:rsid w:val="00902485"/>
    <w:rsid w:val="00902B00"/>
    <w:rsid w:val="00907F13"/>
    <w:rsid w:val="00914155"/>
    <w:rsid w:val="00915A14"/>
    <w:rsid w:val="0092043F"/>
    <w:rsid w:val="009209AB"/>
    <w:rsid w:val="00922F64"/>
    <w:rsid w:val="0092709F"/>
    <w:rsid w:val="009302D8"/>
    <w:rsid w:val="00930985"/>
    <w:rsid w:val="009319AC"/>
    <w:rsid w:val="00932064"/>
    <w:rsid w:val="00932986"/>
    <w:rsid w:val="00934906"/>
    <w:rsid w:val="00934A87"/>
    <w:rsid w:val="00936AA8"/>
    <w:rsid w:val="009402F3"/>
    <w:rsid w:val="009406A5"/>
    <w:rsid w:val="0094132B"/>
    <w:rsid w:val="009422C6"/>
    <w:rsid w:val="00943509"/>
    <w:rsid w:val="009466E8"/>
    <w:rsid w:val="00946A01"/>
    <w:rsid w:val="0094716E"/>
    <w:rsid w:val="009472A0"/>
    <w:rsid w:val="00947FC0"/>
    <w:rsid w:val="0095009B"/>
    <w:rsid w:val="00956940"/>
    <w:rsid w:val="00960C42"/>
    <w:rsid w:val="009615DE"/>
    <w:rsid w:val="009628B7"/>
    <w:rsid w:val="00967D15"/>
    <w:rsid w:val="0097304C"/>
    <w:rsid w:val="009737E6"/>
    <w:rsid w:val="009775F2"/>
    <w:rsid w:val="00977C94"/>
    <w:rsid w:val="00983BDF"/>
    <w:rsid w:val="00984CD3"/>
    <w:rsid w:val="009910F5"/>
    <w:rsid w:val="009A1334"/>
    <w:rsid w:val="009A30C6"/>
    <w:rsid w:val="009A3954"/>
    <w:rsid w:val="009A50F5"/>
    <w:rsid w:val="009A60D6"/>
    <w:rsid w:val="009B096E"/>
    <w:rsid w:val="009B50F8"/>
    <w:rsid w:val="009B5F79"/>
    <w:rsid w:val="009B7520"/>
    <w:rsid w:val="009B7B1D"/>
    <w:rsid w:val="009C067A"/>
    <w:rsid w:val="009C2F94"/>
    <w:rsid w:val="009C52BE"/>
    <w:rsid w:val="009D4063"/>
    <w:rsid w:val="009D5E8C"/>
    <w:rsid w:val="009D6258"/>
    <w:rsid w:val="009D659F"/>
    <w:rsid w:val="009D6B67"/>
    <w:rsid w:val="009E07C4"/>
    <w:rsid w:val="009E1CC0"/>
    <w:rsid w:val="009E4664"/>
    <w:rsid w:val="009E5B87"/>
    <w:rsid w:val="009E64BA"/>
    <w:rsid w:val="009E67CC"/>
    <w:rsid w:val="009E70B8"/>
    <w:rsid w:val="009F1FB0"/>
    <w:rsid w:val="009F4BBA"/>
    <w:rsid w:val="009F6574"/>
    <w:rsid w:val="009F72C8"/>
    <w:rsid w:val="009F7D1A"/>
    <w:rsid w:val="009F7D30"/>
    <w:rsid w:val="00A007DA"/>
    <w:rsid w:val="00A00DF6"/>
    <w:rsid w:val="00A01AA2"/>
    <w:rsid w:val="00A022DB"/>
    <w:rsid w:val="00A02D69"/>
    <w:rsid w:val="00A036A6"/>
    <w:rsid w:val="00A03D6A"/>
    <w:rsid w:val="00A11C50"/>
    <w:rsid w:val="00A13BC8"/>
    <w:rsid w:val="00A14E76"/>
    <w:rsid w:val="00A16976"/>
    <w:rsid w:val="00A222CC"/>
    <w:rsid w:val="00A24583"/>
    <w:rsid w:val="00A24650"/>
    <w:rsid w:val="00A251BF"/>
    <w:rsid w:val="00A262D8"/>
    <w:rsid w:val="00A2731C"/>
    <w:rsid w:val="00A30700"/>
    <w:rsid w:val="00A337F4"/>
    <w:rsid w:val="00A33F1E"/>
    <w:rsid w:val="00A3526B"/>
    <w:rsid w:val="00A36D81"/>
    <w:rsid w:val="00A37141"/>
    <w:rsid w:val="00A402A9"/>
    <w:rsid w:val="00A408B2"/>
    <w:rsid w:val="00A40A22"/>
    <w:rsid w:val="00A40A2C"/>
    <w:rsid w:val="00A4130A"/>
    <w:rsid w:val="00A415AB"/>
    <w:rsid w:val="00A41CC0"/>
    <w:rsid w:val="00A42653"/>
    <w:rsid w:val="00A432EE"/>
    <w:rsid w:val="00A433A2"/>
    <w:rsid w:val="00A4343F"/>
    <w:rsid w:val="00A43CF6"/>
    <w:rsid w:val="00A47207"/>
    <w:rsid w:val="00A50FB7"/>
    <w:rsid w:val="00A5204A"/>
    <w:rsid w:val="00A54C68"/>
    <w:rsid w:val="00A55B26"/>
    <w:rsid w:val="00A55C31"/>
    <w:rsid w:val="00A56C75"/>
    <w:rsid w:val="00A57A88"/>
    <w:rsid w:val="00A57C8F"/>
    <w:rsid w:val="00A57EE9"/>
    <w:rsid w:val="00A60040"/>
    <w:rsid w:val="00A6160C"/>
    <w:rsid w:val="00A6212B"/>
    <w:rsid w:val="00A636CE"/>
    <w:rsid w:val="00A66BF2"/>
    <w:rsid w:val="00A70EBB"/>
    <w:rsid w:val="00A70FA3"/>
    <w:rsid w:val="00A7267D"/>
    <w:rsid w:val="00A7334A"/>
    <w:rsid w:val="00A73502"/>
    <w:rsid w:val="00A77373"/>
    <w:rsid w:val="00A829BA"/>
    <w:rsid w:val="00A87F23"/>
    <w:rsid w:val="00A9045F"/>
    <w:rsid w:val="00A9071D"/>
    <w:rsid w:val="00A90E7C"/>
    <w:rsid w:val="00A92927"/>
    <w:rsid w:val="00A940F7"/>
    <w:rsid w:val="00A94572"/>
    <w:rsid w:val="00A9577C"/>
    <w:rsid w:val="00AA0970"/>
    <w:rsid w:val="00AA0DBC"/>
    <w:rsid w:val="00AA12D2"/>
    <w:rsid w:val="00AA1EC2"/>
    <w:rsid w:val="00AA359D"/>
    <w:rsid w:val="00AA3815"/>
    <w:rsid w:val="00AA3E50"/>
    <w:rsid w:val="00AB14B9"/>
    <w:rsid w:val="00AB1518"/>
    <w:rsid w:val="00AB3E4D"/>
    <w:rsid w:val="00AB5EF9"/>
    <w:rsid w:val="00AB7145"/>
    <w:rsid w:val="00AC0487"/>
    <w:rsid w:val="00AD0AB2"/>
    <w:rsid w:val="00AD0ACC"/>
    <w:rsid w:val="00AD5E1B"/>
    <w:rsid w:val="00AD6397"/>
    <w:rsid w:val="00AE076D"/>
    <w:rsid w:val="00AF0CC4"/>
    <w:rsid w:val="00AF19EB"/>
    <w:rsid w:val="00AF28E8"/>
    <w:rsid w:val="00AF41E6"/>
    <w:rsid w:val="00AF703B"/>
    <w:rsid w:val="00AF7375"/>
    <w:rsid w:val="00AF7F24"/>
    <w:rsid w:val="00B00CE3"/>
    <w:rsid w:val="00B00DC2"/>
    <w:rsid w:val="00B01B31"/>
    <w:rsid w:val="00B04054"/>
    <w:rsid w:val="00B04360"/>
    <w:rsid w:val="00B051B8"/>
    <w:rsid w:val="00B052C2"/>
    <w:rsid w:val="00B06AE8"/>
    <w:rsid w:val="00B13149"/>
    <w:rsid w:val="00B13418"/>
    <w:rsid w:val="00B24810"/>
    <w:rsid w:val="00B248B9"/>
    <w:rsid w:val="00B30F7C"/>
    <w:rsid w:val="00B31ACB"/>
    <w:rsid w:val="00B36335"/>
    <w:rsid w:val="00B37C3C"/>
    <w:rsid w:val="00B41471"/>
    <w:rsid w:val="00B41572"/>
    <w:rsid w:val="00B4176C"/>
    <w:rsid w:val="00B45F21"/>
    <w:rsid w:val="00B47A09"/>
    <w:rsid w:val="00B54E29"/>
    <w:rsid w:val="00B600E7"/>
    <w:rsid w:val="00B620D7"/>
    <w:rsid w:val="00B63137"/>
    <w:rsid w:val="00B643B6"/>
    <w:rsid w:val="00B6774B"/>
    <w:rsid w:val="00B70139"/>
    <w:rsid w:val="00B70315"/>
    <w:rsid w:val="00B7077F"/>
    <w:rsid w:val="00B72888"/>
    <w:rsid w:val="00B734D0"/>
    <w:rsid w:val="00B756C6"/>
    <w:rsid w:val="00B75B2F"/>
    <w:rsid w:val="00B77BA6"/>
    <w:rsid w:val="00B80BBA"/>
    <w:rsid w:val="00B832A4"/>
    <w:rsid w:val="00B837B2"/>
    <w:rsid w:val="00B8488E"/>
    <w:rsid w:val="00B851B3"/>
    <w:rsid w:val="00B85426"/>
    <w:rsid w:val="00B91A92"/>
    <w:rsid w:val="00B92D9D"/>
    <w:rsid w:val="00B9513A"/>
    <w:rsid w:val="00B95608"/>
    <w:rsid w:val="00BA02F7"/>
    <w:rsid w:val="00BA269C"/>
    <w:rsid w:val="00BA309A"/>
    <w:rsid w:val="00BA3782"/>
    <w:rsid w:val="00BA3E4B"/>
    <w:rsid w:val="00BA437A"/>
    <w:rsid w:val="00BA6D2B"/>
    <w:rsid w:val="00BA6F12"/>
    <w:rsid w:val="00BA767B"/>
    <w:rsid w:val="00BB3A39"/>
    <w:rsid w:val="00BB551F"/>
    <w:rsid w:val="00BB5528"/>
    <w:rsid w:val="00BB5A57"/>
    <w:rsid w:val="00BB63E9"/>
    <w:rsid w:val="00BB655F"/>
    <w:rsid w:val="00BB6D6B"/>
    <w:rsid w:val="00BB76BC"/>
    <w:rsid w:val="00BB7B6F"/>
    <w:rsid w:val="00BC0EEE"/>
    <w:rsid w:val="00BC20DB"/>
    <w:rsid w:val="00BC257B"/>
    <w:rsid w:val="00BC3A66"/>
    <w:rsid w:val="00BC4BE5"/>
    <w:rsid w:val="00BD062B"/>
    <w:rsid w:val="00BD2732"/>
    <w:rsid w:val="00BD27AB"/>
    <w:rsid w:val="00BD4AD4"/>
    <w:rsid w:val="00BD5B83"/>
    <w:rsid w:val="00BD686D"/>
    <w:rsid w:val="00BE0203"/>
    <w:rsid w:val="00BE3643"/>
    <w:rsid w:val="00BE5331"/>
    <w:rsid w:val="00BE6410"/>
    <w:rsid w:val="00BE6BE4"/>
    <w:rsid w:val="00BE70AB"/>
    <w:rsid w:val="00BF07D7"/>
    <w:rsid w:val="00BF1D67"/>
    <w:rsid w:val="00BF30A1"/>
    <w:rsid w:val="00BF3832"/>
    <w:rsid w:val="00BF3CC9"/>
    <w:rsid w:val="00BF749C"/>
    <w:rsid w:val="00C003CC"/>
    <w:rsid w:val="00C011E2"/>
    <w:rsid w:val="00C015A6"/>
    <w:rsid w:val="00C023FB"/>
    <w:rsid w:val="00C02938"/>
    <w:rsid w:val="00C0476D"/>
    <w:rsid w:val="00C05FFE"/>
    <w:rsid w:val="00C1036D"/>
    <w:rsid w:val="00C10625"/>
    <w:rsid w:val="00C11043"/>
    <w:rsid w:val="00C1352F"/>
    <w:rsid w:val="00C13DF7"/>
    <w:rsid w:val="00C14262"/>
    <w:rsid w:val="00C15297"/>
    <w:rsid w:val="00C16841"/>
    <w:rsid w:val="00C20ECB"/>
    <w:rsid w:val="00C21AA4"/>
    <w:rsid w:val="00C2363A"/>
    <w:rsid w:val="00C27364"/>
    <w:rsid w:val="00C30859"/>
    <w:rsid w:val="00C36E6A"/>
    <w:rsid w:val="00C370EB"/>
    <w:rsid w:val="00C4213D"/>
    <w:rsid w:val="00C44C2C"/>
    <w:rsid w:val="00C4761D"/>
    <w:rsid w:val="00C517DF"/>
    <w:rsid w:val="00C51F85"/>
    <w:rsid w:val="00C52DB3"/>
    <w:rsid w:val="00C55882"/>
    <w:rsid w:val="00C620CA"/>
    <w:rsid w:val="00C70171"/>
    <w:rsid w:val="00C71C03"/>
    <w:rsid w:val="00C72E9E"/>
    <w:rsid w:val="00C743A6"/>
    <w:rsid w:val="00C74B64"/>
    <w:rsid w:val="00C74DBD"/>
    <w:rsid w:val="00C77510"/>
    <w:rsid w:val="00C778D7"/>
    <w:rsid w:val="00C8003D"/>
    <w:rsid w:val="00C810A2"/>
    <w:rsid w:val="00C83428"/>
    <w:rsid w:val="00C84292"/>
    <w:rsid w:val="00C85E93"/>
    <w:rsid w:val="00C86869"/>
    <w:rsid w:val="00C90BB9"/>
    <w:rsid w:val="00C92C1A"/>
    <w:rsid w:val="00C964AB"/>
    <w:rsid w:val="00C965B7"/>
    <w:rsid w:val="00CA17D5"/>
    <w:rsid w:val="00CA5EC1"/>
    <w:rsid w:val="00CB1972"/>
    <w:rsid w:val="00CB2184"/>
    <w:rsid w:val="00CB413D"/>
    <w:rsid w:val="00CB439E"/>
    <w:rsid w:val="00CB5623"/>
    <w:rsid w:val="00CB6639"/>
    <w:rsid w:val="00CB780B"/>
    <w:rsid w:val="00CB7F22"/>
    <w:rsid w:val="00CC02CC"/>
    <w:rsid w:val="00CC0C1C"/>
    <w:rsid w:val="00CC1826"/>
    <w:rsid w:val="00CC3F0C"/>
    <w:rsid w:val="00CC4BF2"/>
    <w:rsid w:val="00CC5A59"/>
    <w:rsid w:val="00CC6538"/>
    <w:rsid w:val="00CC744F"/>
    <w:rsid w:val="00CD0B59"/>
    <w:rsid w:val="00CD1672"/>
    <w:rsid w:val="00CD1858"/>
    <w:rsid w:val="00CD69C3"/>
    <w:rsid w:val="00CE3705"/>
    <w:rsid w:val="00CE3F86"/>
    <w:rsid w:val="00CE5C58"/>
    <w:rsid w:val="00CE6C63"/>
    <w:rsid w:val="00CE6F3E"/>
    <w:rsid w:val="00CE6F41"/>
    <w:rsid w:val="00CE7405"/>
    <w:rsid w:val="00CE7DD8"/>
    <w:rsid w:val="00CF00C4"/>
    <w:rsid w:val="00CF2E1A"/>
    <w:rsid w:val="00CF42B3"/>
    <w:rsid w:val="00CF4942"/>
    <w:rsid w:val="00CF6213"/>
    <w:rsid w:val="00CF7254"/>
    <w:rsid w:val="00CF74EB"/>
    <w:rsid w:val="00CF7E1A"/>
    <w:rsid w:val="00D00E1F"/>
    <w:rsid w:val="00D03222"/>
    <w:rsid w:val="00D061DC"/>
    <w:rsid w:val="00D06E63"/>
    <w:rsid w:val="00D10C12"/>
    <w:rsid w:val="00D150DD"/>
    <w:rsid w:val="00D16A25"/>
    <w:rsid w:val="00D16EF5"/>
    <w:rsid w:val="00D172EC"/>
    <w:rsid w:val="00D17617"/>
    <w:rsid w:val="00D177B4"/>
    <w:rsid w:val="00D20347"/>
    <w:rsid w:val="00D20CDA"/>
    <w:rsid w:val="00D227B5"/>
    <w:rsid w:val="00D24FA5"/>
    <w:rsid w:val="00D25AD1"/>
    <w:rsid w:val="00D25FBA"/>
    <w:rsid w:val="00D27E11"/>
    <w:rsid w:val="00D300A5"/>
    <w:rsid w:val="00D30D22"/>
    <w:rsid w:val="00D35511"/>
    <w:rsid w:val="00D3690A"/>
    <w:rsid w:val="00D36E9D"/>
    <w:rsid w:val="00D4011C"/>
    <w:rsid w:val="00D409F6"/>
    <w:rsid w:val="00D41A04"/>
    <w:rsid w:val="00D4224F"/>
    <w:rsid w:val="00D446FB"/>
    <w:rsid w:val="00D450C3"/>
    <w:rsid w:val="00D516EF"/>
    <w:rsid w:val="00D527D6"/>
    <w:rsid w:val="00D54675"/>
    <w:rsid w:val="00D5541E"/>
    <w:rsid w:val="00D561CE"/>
    <w:rsid w:val="00D568CF"/>
    <w:rsid w:val="00D569C1"/>
    <w:rsid w:val="00D57D95"/>
    <w:rsid w:val="00D57FB9"/>
    <w:rsid w:val="00D61F40"/>
    <w:rsid w:val="00D622A1"/>
    <w:rsid w:val="00D6274A"/>
    <w:rsid w:val="00D6289D"/>
    <w:rsid w:val="00D63BB4"/>
    <w:rsid w:val="00D64B6A"/>
    <w:rsid w:val="00D659C5"/>
    <w:rsid w:val="00D67276"/>
    <w:rsid w:val="00D67330"/>
    <w:rsid w:val="00D6787F"/>
    <w:rsid w:val="00D67F3C"/>
    <w:rsid w:val="00D70025"/>
    <w:rsid w:val="00D702F9"/>
    <w:rsid w:val="00D72897"/>
    <w:rsid w:val="00D743DE"/>
    <w:rsid w:val="00D745F7"/>
    <w:rsid w:val="00D75EF0"/>
    <w:rsid w:val="00D76749"/>
    <w:rsid w:val="00D7689A"/>
    <w:rsid w:val="00D76A8C"/>
    <w:rsid w:val="00D82C5D"/>
    <w:rsid w:val="00D86F69"/>
    <w:rsid w:val="00D906F9"/>
    <w:rsid w:val="00D90807"/>
    <w:rsid w:val="00D90DFC"/>
    <w:rsid w:val="00D911A3"/>
    <w:rsid w:val="00D932FF"/>
    <w:rsid w:val="00D96DDD"/>
    <w:rsid w:val="00DA0599"/>
    <w:rsid w:val="00DA0C9A"/>
    <w:rsid w:val="00DA2A3A"/>
    <w:rsid w:val="00DA6C2B"/>
    <w:rsid w:val="00DA733D"/>
    <w:rsid w:val="00DA769C"/>
    <w:rsid w:val="00DA7BD6"/>
    <w:rsid w:val="00DB1FE1"/>
    <w:rsid w:val="00DB2392"/>
    <w:rsid w:val="00DB2FD1"/>
    <w:rsid w:val="00DB57DD"/>
    <w:rsid w:val="00DB5DB0"/>
    <w:rsid w:val="00DB6BA6"/>
    <w:rsid w:val="00DB7491"/>
    <w:rsid w:val="00DC25FB"/>
    <w:rsid w:val="00DC3486"/>
    <w:rsid w:val="00DC4519"/>
    <w:rsid w:val="00DC6A69"/>
    <w:rsid w:val="00DC760E"/>
    <w:rsid w:val="00DC7A78"/>
    <w:rsid w:val="00DD0EA9"/>
    <w:rsid w:val="00DD1036"/>
    <w:rsid w:val="00DD14D2"/>
    <w:rsid w:val="00DD185E"/>
    <w:rsid w:val="00DD1BAB"/>
    <w:rsid w:val="00DD45EA"/>
    <w:rsid w:val="00DD5EC8"/>
    <w:rsid w:val="00DD6251"/>
    <w:rsid w:val="00DD6930"/>
    <w:rsid w:val="00DE1654"/>
    <w:rsid w:val="00DE30DF"/>
    <w:rsid w:val="00DE3DCA"/>
    <w:rsid w:val="00DE51F0"/>
    <w:rsid w:val="00DE57A7"/>
    <w:rsid w:val="00DE6B96"/>
    <w:rsid w:val="00DE7175"/>
    <w:rsid w:val="00DE7D91"/>
    <w:rsid w:val="00DF145B"/>
    <w:rsid w:val="00E00655"/>
    <w:rsid w:val="00E018E2"/>
    <w:rsid w:val="00E01CE7"/>
    <w:rsid w:val="00E01F45"/>
    <w:rsid w:val="00E027BF"/>
    <w:rsid w:val="00E0397E"/>
    <w:rsid w:val="00E041F6"/>
    <w:rsid w:val="00E0499E"/>
    <w:rsid w:val="00E06E75"/>
    <w:rsid w:val="00E0718A"/>
    <w:rsid w:val="00E10B54"/>
    <w:rsid w:val="00E133B3"/>
    <w:rsid w:val="00E162D5"/>
    <w:rsid w:val="00E1728E"/>
    <w:rsid w:val="00E174E3"/>
    <w:rsid w:val="00E20312"/>
    <w:rsid w:val="00E20844"/>
    <w:rsid w:val="00E21CD3"/>
    <w:rsid w:val="00E24C8A"/>
    <w:rsid w:val="00E256D4"/>
    <w:rsid w:val="00E25D4C"/>
    <w:rsid w:val="00E26E9B"/>
    <w:rsid w:val="00E27A25"/>
    <w:rsid w:val="00E27F68"/>
    <w:rsid w:val="00E3154E"/>
    <w:rsid w:val="00E3354A"/>
    <w:rsid w:val="00E3746C"/>
    <w:rsid w:val="00E37EBD"/>
    <w:rsid w:val="00E4018E"/>
    <w:rsid w:val="00E4213E"/>
    <w:rsid w:val="00E434FF"/>
    <w:rsid w:val="00E4519B"/>
    <w:rsid w:val="00E463AC"/>
    <w:rsid w:val="00E50AF7"/>
    <w:rsid w:val="00E512F3"/>
    <w:rsid w:val="00E51F32"/>
    <w:rsid w:val="00E525C9"/>
    <w:rsid w:val="00E53407"/>
    <w:rsid w:val="00E53E29"/>
    <w:rsid w:val="00E60E8C"/>
    <w:rsid w:val="00E6393F"/>
    <w:rsid w:val="00E64621"/>
    <w:rsid w:val="00E71D3E"/>
    <w:rsid w:val="00E7469D"/>
    <w:rsid w:val="00E74AA4"/>
    <w:rsid w:val="00E77B54"/>
    <w:rsid w:val="00E81312"/>
    <w:rsid w:val="00E81AEF"/>
    <w:rsid w:val="00E838B9"/>
    <w:rsid w:val="00E8403C"/>
    <w:rsid w:val="00E8428E"/>
    <w:rsid w:val="00E84B6F"/>
    <w:rsid w:val="00E86243"/>
    <w:rsid w:val="00E865AF"/>
    <w:rsid w:val="00E866D1"/>
    <w:rsid w:val="00E87685"/>
    <w:rsid w:val="00E9126F"/>
    <w:rsid w:val="00E93BE5"/>
    <w:rsid w:val="00E96217"/>
    <w:rsid w:val="00E967B9"/>
    <w:rsid w:val="00EA18CA"/>
    <w:rsid w:val="00EA313D"/>
    <w:rsid w:val="00EA3167"/>
    <w:rsid w:val="00EA3285"/>
    <w:rsid w:val="00EB33D4"/>
    <w:rsid w:val="00EB50E7"/>
    <w:rsid w:val="00EB5446"/>
    <w:rsid w:val="00EB7445"/>
    <w:rsid w:val="00EB78EA"/>
    <w:rsid w:val="00EC139C"/>
    <w:rsid w:val="00EC1BA0"/>
    <w:rsid w:val="00EC312D"/>
    <w:rsid w:val="00EC402A"/>
    <w:rsid w:val="00EC54A1"/>
    <w:rsid w:val="00ED269B"/>
    <w:rsid w:val="00ED4A4C"/>
    <w:rsid w:val="00ED6D15"/>
    <w:rsid w:val="00ED6F01"/>
    <w:rsid w:val="00ED71C9"/>
    <w:rsid w:val="00EE32D5"/>
    <w:rsid w:val="00EE59EF"/>
    <w:rsid w:val="00EE75F1"/>
    <w:rsid w:val="00EF0159"/>
    <w:rsid w:val="00EF1561"/>
    <w:rsid w:val="00EF41DB"/>
    <w:rsid w:val="00EF6737"/>
    <w:rsid w:val="00EF719A"/>
    <w:rsid w:val="00EF727E"/>
    <w:rsid w:val="00EF771B"/>
    <w:rsid w:val="00F00CF9"/>
    <w:rsid w:val="00F00D83"/>
    <w:rsid w:val="00F02684"/>
    <w:rsid w:val="00F02FB0"/>
    <w:rsid w:val="00F03313"/>
    <w:rsid w:val="00F04BCB"/>
    <w:rsid w:val="00F04E91"/>
    <w:rsid w:val="00F12213"/>
    <w:rsid w:val="00F14D74"/>
    <w:rsid w:val="00F15281"/>
    <w:rsid w:val="00F158BD"/>
    <w:rsid w:val="00F15D5E"/>
    <w:rsid w:val="00F15E11"/>
    <w:rsid w:val="00F168F6"/>
    <w:rsid w:val="00F24DEA"/>
    <w:rsid w:val="00F26B94"/>
    <w:rsid w:val="00F26C34"/>
    <w:rsid w:val="00F358DC"/>
    <w:rsid w:val="00F35CCC"/>
    <w:rsid w:val="00F37774"/>
    <w:rsid w:val="00F401A3"/>
    <w:rsid w:val="00F40288"/>
    <w:rsid w:val="00F41562"/>
    <w:rsid w:val="00F45F37"/>
    <w:rsid w:val="00F46A5A"/>
    <w:rsid w:val="00F475D4"/>
    <w:rsid w:val="00F47D1E"/>
    <w:rsid w:val="00F500E1"/>
    <w:rsid w:val="00F5116F"/>
    <w:rsid w:val="00F51958"/>
    <w:rsid w:val="00F53DAD"/>
    <w:rsid w:val="00F54824"/>
    <w:rsid w:val="00F631A3"/>
    <w:rsid w:val="00F63C3B"/>
    <w:rsid w:val="00F646FE"/>
    <w:rsid w:val="00F65CCD"/>
    <w:rsid w:val="00F70527"/>
    <w:rsid w:val="00F70ABC"/>
    <w:rsid w:val="00F72AB1"/>
    <w:rsid w:val="00F738CC"/>
    <w:rsid w:val="00F75EBD"/>
    <w:rsid w:val="00F803BF"/>
    <w:rsid w:val="00F809A6"/>
    <w:rsid w:val="00F80F1C"/>
    <w:rsid w:val="00F82D9B"/>
    <w:rsid w:val="00F8333B"/>
    <w:rsid w:val="00F83D67"/>
    <w:rsid w:val="00F83F43"/>
    <w:rsid w:val="00F84DCB"/>
    <w:rsid w:val="00F87D2E"/>
    <w:rsid w:val="00F90DB0"/>
    <w:rsid w:val="00F91007"/>
    <w:rsid w:val="00F922D2"/>
    <w:rsid w:val="00F93621"/>
    <w:rsid w:val="00F964B8"/>
    <w:rsid w:val="00FA11A6"/>
    <w:rsid w:val="00FA1298"/>
    <w:rsid w:val="00FA3DEC"/>
    <w:rsid w:val="00FB13FE"/>
    <w:rsid w:val="00FB611B"/>
    <w:rsid w:val="00FC116E"/>
    <w:rsid w:val="00FC357A"/>
    <w:rsid w:val="00FC5DCD"/>
    <w:rsid w:val="00FD294C"/>
    <w:rsid w:val="00FD4452"/>
    <w:rsid w:val="00FD46C2"/>
    <w:rsid w:val="00FD4929"/>
    <w:rsid w:val="00FD59E9"/>
    <w:rsid w:val="00FD72CB"/>
    <w:rsid w:val="00FE09C3"/>
    <w:rsid w:val="00FE125A"/>
    <w:rsid w:val="00FE4496"/>
    <w:rsid w:val="00FE4C23"/>
    <w:rsid w:val="00FF267C"/>
    <w:rsid w:val="00FF4A36"/>
    <w:rsid w:val="00FF584F"/>
    <w:rsid w:val="00FF58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7A5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oblokas1">
    <w:name w:val="Teksto blokas1"/>
    <w:basedOn w:val="prastasis"/>
    <w:rsid w:val="00367A56"/>
    <w:pPr>
      <w:widowControl w:val="0"/>
      <w:shd w:val="clear" w:color="auto" w:fill="FFFFFF"/>
      <w:suppressAutoHyphens/>
      <w:spacing w:before="684" w:line="317" w:lineRule="exact"/>
      <w:ind w:left="922" w:right="7" w:hanging="360"/>
      <w:jc w:val="both"/>
    </w:pPr>
    <w:rPr>
      <w:rFonts w:ascii="TimesLT" w:hAnsi="TimesLT"/>
      <w:szCs w:val="20"/>
      <w:lang w:eastAsia="ar-SA"/>
    </w:rPr>
  </w:style>
  <w:style w:type="paragraph" w:styleId="Antrats">
    <w:name w:val="header"/>
    <w:basedOn w:val="prastasis"/>
    <w:link w:val="AntratsDiagrama"/>
    <w:uiPriority w:val="99"/>
    <w:unhideWhenUsed/>
    <w:rsid w:val="00567F16"/>
    <w:pPr>
      <w:tabs>
        <w:tab w:val="center" w:pos="4819"/>
        <w:tab w:val="right" w:pos="9638"/>
      </w:tabs>
    </w:pPr>
  </w:style>
  <w:style w:type="character" w:customStyle="1" w:styleId="AntratsDiagrama">
    <w:name w:val="Antraštės Diagrama"/>
    <w:basedOn w:val="Numatytasispastraiposriftas"/>
    <w:link w:val="Antrats"/>
    <w:uiPriority w:val="99"/>
    <w:rsid w:val="00567F1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67F16"/>
    <w:pPr>
      <w:tabs>
        <w:tab w:val="center" w:pos="4819"/>
        <w:tab w:val="right" w:pos="9638"/>
      </w:tabs>
    </w:pPr>
  </w:style>
  <w:style w:type="character" w:customStyle="1" w:styleId="PoratDiagrama">
    <w:name w:val="Poraštė Diagrama"/>
    <w:basedOn w:val="Numatytasispastraiposriftas"/>
    <w:link w:val="Porat"/>
    <w:uiPriority w:val="99"/>
    <w:rsid w:val="00567F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7A5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oblokas1">
    <w:name w:val="Teksto blokas1"/>
    <w:basedOn w:val="prastasis"/>
    <w:rsid w:val="00367A56"/>
    <w:pPr>
      <w:widowControl w:val="0"/>
      <w:shd w:val="clear" w:color="auto" w:fill="FFFFFF"/>
      <w:suppressAutoHyphens/>
      <w:spacing w:before="684" w:line="317" w:lineRule="exact"/>
      <w:ind w:left="922" w:right="7" w:hanging="360"/>
      <w:jc w:val="both"/>
    </w:pPr>
    <w:rPr>
      <w:rFonts w:ascii="TimesLT" w:hAnsi="TimesLT"/>
      <w:szCs w:val="20"/>
      <w:lang w:eastAsia="ar-SA"/>
    </w:rPr>
  </w:style>
  <w:style w:type="paragraph" w:styleId="Antrats">
    <w:name w:val="header"/>
    <w:basedOn w:val="prastasis"/>
    <w:link w:val="AntratsDiagrama"/>
    <w:uiPriority w:val="99"/>
    <w:unhideWhenUsed/>
    <w:rsid w:val="00567F16"/>
    <w:pPr>
      <w:tabs>
        <w:tab w:val="center" w:pos="4819"/>
        <w:tab w:val="right" w:pos="9638"/>
      </w:tabs>
    </w:pPr>
  </w:style>
  <w:style w:type="character" w:customStyle="1" w:styleId="AntratsDiagrama">
    <w:name w:val="Antraštės Diagrama"/>
    <w:basedOn w:val="Numatytasispastraiposriftas"/>
    <w:link w:val="Antrats"/>
    <w:uiPriority w:val="99"/>
    <w:rsid w:val="00567F1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67F16"/>
    <w:pPr>
      <w:tabs>
        <w:tab w:val="center" w:pos="4819"/>
        <w:tab w:val="right" w:pos="9638"/>
      </w:tabs>
    </w:pPr>
  </w:style>
  <w:style w:type="character" w:customStyle="1" w:styleId="PoratDiagrama">
    <w:name w:val="Poraštė Diagrama"/>
    <w:basedOn w:val="Numatytasispastraiposriftas"/>
    <w:link w:val="Porat"/>
    <w:uiPriority w:val="99"/>
    <w:rsid w:val="00567F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3355</Words>
  <Characters>1913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DANIŠKEVIČIŪTĖ Reda</dc:creator>
  <cp:lastModifiedBy>DANIŠKEVIČIŪTĖ Reda</cp:lastModifiedBy>
  <cp:revision>3</cp:revision>
  <cp:lastPrinted>2017-02-15T13:52:00Z</cp:lastPrinted>
  <dcterms:created xsi:type="dcterms:W3CDTF">2017-02-15T13:52:00Z</dcterms:created>
  <dcterms:modified xsi:type="dcterms:W3CDTF">2017-02-15T13:55:00Z</dcterms:modified>
</cp:coreProperties>
</file>