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1994" w14:textId="77777777" w:rsidR="00A71599" w:rsidRDefault="00C24B11" w:rsidP="008A1C0B">
      <w:pPr>
        <w:jc w:val="center"/>
        <w:rPr>
          <w:rFonts w:ascii="Times New Roman" w:hAnsi="Times New Roman"/>
          <w:b/>
          <w:bCs/>
          <w:caps/>
          <w:sz w:val="24"/>
          <w:szCs w:val="24"/>
          <w:lang w:val="lt-LT"/>
        </w:rPr>
      </w:pPr>
      <w:r w:rsidRPr="003C0BF9">
        <w:rPr>
          <w:rFonts w:ascii="Times New Roman" w:hAnsi="Times New Roman"/>
          <w:b/>
          <w:bCs/>
          <w:caps/>
          <w:sz w:val="24"/>
          <w:szCs w:val="24"/>
          <w:lang w:val="lt-LT"/>
        </w:rPr>
        <w:t>LIETUVOS RESPUBLIKOS VYRIAUSIOSIOS RINKIMŲ KOMISIJOS</w:t>
      </w:r>
    </w:p>
    <w:p w14:paraId="21826E74" w14:textId="0D109BA3" w:rsidR="00006CB0" w:rsidRPr="003C0BF9" w:rsidRDefault="00C24B11" w:rsidP="008A1C0B">
      <w:pPr>
        <w:jc w:val="center"/>
        <w:rPr>
          <w:rFonts w:ascii="Times New Roman" w:hAnsi="Times New Roman"/>
          <w:b/>
          <w:bCs/>
          <w:caps/>
          <w:sz w:val="24"/>
          <w:szCs w:val="24"/>
          <w:lang w:val="lt-LT"/>
        </w:rPr>
      </w:pPr>
      <w:r w:rsidRPr="003C0BF9">
        <w:rPr>
          <w:rFonts w:ascii="Times New Roman" w:hAnsi="Times New Roman"/>
          <w:b/>
          <w:bCs/>
          <w:caps/>
          <w:sz w:val="24"/>
          <w:szCs w:val="24"/>
          <w:lang w:val="lt-LT"/>
        </w:rPr>
        <w:t>POLITINIŲ PARTIJŲ IR POLITINIŲ KAMPANIJŲ FINANSAVIMO KONTROLĖS SKYRIAUS</w:t>
      </w:r>
    </w:p>
    <w:p w14:paraId="23D41103" w14:textId="77777777" w:rsidR="00E03F87" w:rsidRPr="003C0BF9" w:rsidRDefault="00E03F87" w:rsidP="00066D65">
      <w:pPr>
        <w:rPr>
          <w:rFonts w:ascii="Times New Roman" w:hAnsi="Times New Roman"/>
          <w:b/>
          <w:bCs/>
          <w:caps/>
          <w:sz w:val="24"/>
          <w:szCs w:val="24"/>
          <w:lang w:val="lt-LT"/>
        </w:rPr>
      </w:pPr>
    </w:p>
    <w:p w14:paraId="199D74C3" w14:textId="068707D3" w:rsidR="006977C4" w:rsidRPr="003C0BF9" w:rsidRDefault="006E54A5" w:rsidP="00006CB0">
      <w:pPr>
        <w:jc w:val="center"/>
        <w:rPr>
          <w:rFonts w:ascii="Times New Roman" w:hAnsi="Times New Roman"/>
          <w:b/>
          <w:bCs/>
          <w:caps/>
          <w:sz w:val="24"/>
          <w:szCs w:val="24"/>
          <w:lang w:val="lt-LT"/>
        </w:rPr>
      </w:pPr>
      <w:r w:rsidRPr="003C0BF9">
        <w:rPr>
          <w:rFonts w:ascii="Times New Roman" w:hAnsi="Times New Roman"/>
          <w:b/>
          <w:bCs/>
          <w:caps/>
          <w:sz w:val="24"/>
          <w:szCs w:val="24"/>
          <w:lang w:val="lt-LT"/>
        </w:rPr>
        <w:t>PAŽYMA</w:t>
      </w:r>
    </w:p>
    <w:p w14:paraId="48951A0E" w14:textId="12312072" w:rsidR="00C54C9F" w:rsidRPr="003C0BF9" w:rsidRDefault="009740ED" w:rsidP="00D70C0D">
      <w:pPr>
        <w:jc w:val="center"/>
        <w:rPr>
          <w:rFonts w:ascii="Times New Roman" w:hAnsi="Times New Roman"/>
          <w:b/>
          <w:bCs/>
          <w:caps/>
          <w:sz w:val="24"/>
          <w:szCs w:val="24"/>
          <w:lang w:val="lt-LT"/>
        </w:rPr>
      </w:pPr>
      <w:bookmarkStart w:id="0" w:name="_Hlk3377144"/>
      <w:r w:rsidRPr="003C0BF9">
        <w:rPr>
          <w:rFonts w:ascii="Times New Roman" w:hAnsi="Times New Roman" w:cs="Times New Roman"/>
          <w:b/>
          <w:iCs/>
          <w:sz w:val="24"/>
          <w:szCs w:val="24"/>
          <w:lang w:val="lt-LT"/>
        </w:rPr>
        <w:t xml:space="preserve">DĖL </w:t>
      </w:r>
      <w:bookmarkEnd w:id="0"/>
      <w:r w:rsidR="00000EFA" w:rsidRPr="003C0BF9">
        <w:rPr>
          <w:rFonts w:ascii="Times New Roman" w:hAnsi="Times New Roman" w:cs="Times New Roman"/>
          <w:b/>
          <w:iCs/>
          <w:sz w:val="24"/>
          <w:szCs w:val="24"/>
          <w:lang w:val="lt-LT"/>
        </w:rPr>
        <w:t xml:space="preserve">ALINOS ADOMAITYTĖS </w:t>
      </w:r>
      <w:r w:rsidR="0098283E" w:rsidRPr="003C0BF9">
        <w:rPr>
          <w:rFonts w:ascii="Times New Roman" w:hAnsi="Times New Roman" w:cs="Times New Roman"/>
          <w:b/>
          <w:iCs/>
          <w:sz w:val="24"/>
          <w:szCs w:val="24"/>
          <w:lang w:val="lt-LT"/>
        </w:rPr>
        <w:t xml:space="preserve">ORGANIZUOTŲ </w:t>
      </w:r>
      <w:r w:rsidR="008D1877" w:rsidRPr="003C0BF9">
        <w:rPr>
          <w:rFonts w:ascii="Times New Roman" w:hAnsi="Times New Roman" w:cs="Times New Roman"/>
          <w:b/>
          <w:iCs/>
          <w:sz w:val="24"/>
          <w:szCs w:val="24"/>
          <w:lang w:val="lt-LT"/>
        </w:rPr>
        <w:t xml:space="preserve">NEMOKAMŲ </w:t>
      </w:r>
      <w:r w:rsidR="0098283E" w:rsidRPr="003C0BF9">
        <w:rPr>
          <w:rFonts w:ascii="Times New Roman" w:hAnsi="Times New Roman" w:cs="Times New Roman"/>
          <w:b/>
          <w:iCs/>
          <w:sz w:val="24"/>
          <w:szCs w:val="24"/>
          <w:lang w:val="lt-LT"/>
        </w:rPr>
        <w:t>RENGINIŲ</w:t>
      </w:r>
      <w:r w:rsidR="00F64277" w:rsidRPr="003C0BF9">
        <w:rPr>
          <w:rFonts w:ascii="Times New Roman" w:hAnsi="Times New Roman" w:cs="Times New Roman"/>
          <w:b/>
          <w:iCs/>
          <w:sz w:val="24"/>
          <w:szCs w:val="24"/>
          <w:lang w:val="lt-LT"/>
        </w:rPr>
        <w:t xml:space="preserve"> </w:t>
      </w:r>
    </w:p>
    <w:p w14:paraId="38880809" w14:textId="77777777" w:rsidR="00D56F42" w:rsidRPr="003C0BF9" w:rsidRDefault="00D56F42" w:rsidP="00730101">
      <w:pPr>
        <w:shd w:val="clear" w:color="auto" w:fill="FFFFFF"/>
        <w:jc w:val="center"/>
        <w:rPr>
          <w:rFonts w:ascii="Times New Roman" w:hAnsi="Times New Roman" w:cs="Times New Roman"/>
          <w:sz w:val="24"/>
          <w:szCs w:val="24"/>
          <w:lang w:val="lt-LT"/>
        </w:rPr>
      </w:pPr>
    </w:p>
    <w:p w14:paraId="211AEF43" w14:textId="7AD23C46" w:rsidR="004041FA" w:rsidRPr="003C0BF9" w:rsidRDefault="005B64AD" w:rsidP="00730101">
      <w:pPr>
        <w:shd w:val="clear" w:color="auto" w:fill="FFFFFF"/>
        <w:jc w:val="center"/>
        <w:rPr>
          <w:rFonts w:ascii="Times New Roman" w:hAnsi="Times New Roman" w:cs="Times New Roman"/>
          <w:sz w:val="24"/>
          <w:szCs w:val="24"/>
          <w:lang w:val="lt-LT"/>
        </w:rPr>
      </w:pPr>
      <w:r w:rsidRPr="003C0BF9">
        <w:rPr>
          <w:rFonts w:ascii="Times New Roman" w:hAnsi="Times New Roman" w:cs="Times New Roman"/>
          <w:sz w:val="24"/>
          <w:szCs w:val="24"/>
          <w:lang w:val="lt-LT"/>
        </w:rPr>
        <w:t>20</w:t>
      </w:r>
      <w:r w:rsidR="00194B80" w:rsidRPr="003C0BF9">
        <w:rPr>
          <w:rFonts w:ascii="Times New Roman" w:hAnsi="Times New Roman" w:cs="Times New Roman"/>
          <w:sz w:val="24"/>
          <w:szCs w:val="24"/>
          <w:lang w:val="lt-LT"/>
        </w:rPr>
        <w:t>20</w:t>
      </w:r>
      <w:r w:rsidRPr="003C0BF9">
        <w:rPr>
          <w:rFonts w:ascii="Times New Roman" w:hAnsi="Times New Roman" w:cs="Times New Roman"/>
          <w:sz w:val="24"/>
          <w:szCs w:val="24"/>
          <w:lang w:val="lt-LT"/>
        </w:rPr>
        <w:t xml:space="preserve"> </w:t>
      </w:r>
      <w:r w:rsidR="00730101" w:rsidRPr="003C0BF9">
        <w:rPr>
          <w:rFonts w:ascii="Times New Roman" w:hAnsi="Times New Roman" w:cs="Times New Roman"/>
          <w:sz w:val="24"/>
          <w:szCs w:val="24"/>
          <w:lang w:val="lt-LT"/>
        </w:rPr>
        <w:t>m.</w:t>
      </w:r>
      <w:r w:rsidR="0099314A" w:rsidRPr="003C0BF9">
        <w:rPr>
          <w:rFonts w:ascii="Times New Roman" w:hAnsi="Times New Roman" w:cs="Times New Roman"/>
          <w:sz w:val="24"/>
          <w:szCs w:val="24"/>
          <w:lang w:val="lt-LT"/>
        </w:rPr>
        <w:t xml:space="preserve"> </w:t>
      </w:r>
      <w:r w:rsidR="00BF302E">
        <w:rPr>
          <w:rFonts w:ascii="Times New Roman" w:hAnsi="Times New Roman" w:cs="Times New Roman"/>
          <w:sz w:val="24"/>
          <w:szCs w:val="24"/>
          <w:lang w:val="lt-LT"/>
        </w:rPr>
        <w:t>spalio</w:t>
      </w:r>
      <w:r w:rsidR="005D6215" w:rsidRPr="003C0BF9">
        <w:rPr>
          <w:rFonts w:ascii="Times New Roman" w:hAnsi="Times New Roman" w:cs="Times New Roman"/>
          <w:sz w:val="24"/>
          <w:szCs w:val="24"/>
          <w:lang w:val="lt-LT"/>
        </w:rPr>
        <w:t xml:space="preserve"> </w:t>
      </w:r>
      <w:r w:rsidR="002173EA">
        <w:rPr>
          <w:rFonts w:ascii="Times New Roman" w:hAnsi="Times New Roman" w:cs="Times New Roman"/>
          <w:sz w:val="24"/>
          <w:szCs w:val="24"/>
          <w:lang w:val="lt-LT"/>
        </w:rPr>
        <w:t>8</w:t>
      </w:r>
      <w:r w:rsidR="002173EA" w:rsidRPr="003C0BF9">
        <w:rPr>
          <w:rFonts w:ascii="Times New Roman" w:hAnsi="Times New Roman" w:cs="Times New Roman"/>
          <w:sz w:val="24"/>
          <w:szCs w:val="24"/>
          <w:lang w:val="lt-LT"/>
        </w:rPr>
        <w:t xml:space="preserve"> </w:t>
      </w:r>
      <w:r w:rsidR="00730101" w:rsidRPr="003C0BF9">
        <w:rPr>
          <w:rFonts w:ascii="Times New Roman" w:hAnsi="Times New Roman" w:cs="Times New Roman"/>
          <w:sz w:val="24"/>
          <w:szCs w:val="24"/>
          <w:lang w:val="lt-LT"/>
        </w:rPr>
        <w:t xml:space="preserve">d. Nr. </w:t>
      </w:r>
      <w:r w:rsidR="00CC5782" w:rsidRPr="003C0BF9">
        <w:rPr>
          <w:rFonts w:ascii="Times New Roman" w:hAnsi="Times New Roman" w:cs="Times New Roman"/>
          <w:sz w:val="24"/>
          <w:szCs w:val="24"/>
          <w:lang w:val="lt-LT"/>
        </w:rPr>
        <w:t>3</w:t>
      </w:r>
      <w:r w:rsidR="00266531" w:rsidRPr="003C0BF9">
        <w:rPr>
          <w:rFonts w:ascii="Times New Roman" w:hAnsi="Times New Roman" w:cs="Times New Roman"/>
          <w:sz w:val="24"/>
          <w:szCs w:val="24"/>
          <w:lang w:val="lt-LT"/>
        </w:rPr>
        <w:t>-</w:t>
      </w:r>
      <w:r w:rsidR="00357C55">
        <w:rPr>
          <w:rFonts w:ascii="Times New Roman" w:hAnsi="Times New Roman" w:cs="Times New Roman"/>
          <w:sz w:val="24"/>
          <w:szCs w:val="24"/>
          <w:lang w:val="lt-LT"/>
        </w:rPr>
        <w:t xml:space="preserve">100 </w:t>
      </w:r>
      <w:r w:rsidR="00730101" w:rsidRPr="003C0BF9">
        <w:rPr>
          <w:rFonts w:ascii="Times New Roman" w:hAnsi="Times New Roman" w:cs="Times New Roman"/>
          <w:sz w:val="24"/>
          <w:szCs w:val="24"/>
          <w:lang w:val="lt-LT"/>
        </w:rPr>
        <w:t xml:space="preserve">(1.2) </w:t>
      </w:r>
    </w:p>
    <w:p w14:paraId="21598F8B" w14:textId="77777777" w:rsidR="004041FA" w:rsidRPr="003C0BF9" w:rsidRDefault="00730101" w:rsidP="004041FA">
      <w:pPr>
        <w:shd w:val="clear" w:color="auto" w:fill="FFFFFF"/>
        <w:jc w:val="center"/>
        <w:rPr>
          <w:rFonts w:ascii="Times New Roman" w:hAnsi="Times New Roman" w:cs="Times New Roman"/>
          <w:sz w:val="24"/>
          <w:szCs w:val="24"/>
          <w:lang w:val="lt-LT"/>
        </w:rPr>
      </w:pPr>
      <w:r w:rsidRPr="003C0BF9">
        <w:rPr>
          <w:rFonts w:ascii="Times New Roman" w:hAnsi="Times New Roman" w:cs="Times New Roman"/>
          <w:sz w:val="24"/>
          <w:szCs w:val="24"/>
          <w:lang w:val="lt-LT"/>
        </w:rPr>
        <w:t>Vilnius</w:t>
      </w:r>
    </w:p>
    <w:p w14:paraId="03E495CD" w14:textId="51513422" w:rsidR="004041FA" w:rsidRPr="003C0BF9" w:rsidRDefault="004041FA" w:rsidP="004041FA">
      <w:pPr>
        <w:shd w:val="clear" w:color="auto" w:fill="FFFFFF"/>
        <w:jc w:val="center"/>
        <w:rPr>
          <w:rFonts w:ascii="Times New Roman" w:hAnsi="Times New Roman" w:cs="Times New Roman"/>
          <w:sz w:val="24"/>
          <w:szCs w:val="24"/>
          <w:lang w:val="lt-LT"/>
        </w:rPr>
      </w:pPr>
    </w:p>
    <w:p w14:paraId="735385D4" w14:textId="725C3D69" w:rsidR="002E5BDC" w:rsidRPr="003C0BF9" w:rsidRDefault="002E5BDC" w:rsidP="00E36A0E">
      <w:pPr>
        <w:tabs>
          <w:tab w:val="left" w:pos="993"/>
        </w:tabs>
        <w:spacing w:line="336" w:lineRule="auto"/>
        <w:ind w:left="567"/>
        <w:jc w:val="both"/>
        <w:rPr>
          <w:rFonts w:ascii="Times New Roman" w:hAnsi="Times New Roman"/>
          <w:b/>
          <w:sz w:val="24"/>
          <w:szCs w:val="24"/>
          <w:lang w:val="lt-LT"/>
        </w:rPr>
      </w:pPr>
      <w:bookmarkStart w:id="1" w:name="_Hlk526148822"/>
      <w:r w:rsidRPr="003C0BF9">
        <w:rPr>
          <w:rFonts w:ascii="Times New Roman" w:hAnsi="Times New Roman"/>
          <w:b/>
          <w:sz w:val="24"/>
          <w:szCs w:val="24"/>
          <w:lang w:val="lt-LT"/>
        </w:rPr>
        <w:t>Dėl tyrimo pagrind</w:t>
      </w:r>
      <w:r w:rsidR="00D20173" w:rsidRPr="003C0BF9">
        <w:rPr>
          <w:rFonts w:ascii="Times New Roman" w:hAnsi="Times New Roman"/>
          <w:b/>
          <w:sz w:val="24"/>
          <w:szCs w:val="24"/>
          <w:lang w:val="lt-LT"/>
        </w:rPr>
        <w:t>ų</w:t>
      </w:r>
    </w:p>
    <w:bookmarkEnd w:id="1"/>
    <w:p w14:paraId="09F4AB55" w14:textId="1F228941" w:rsidR="00154456" w:rsidRPr="003C0BF9" w:rsidRDefault="00085E49" w:rsidP="007C2D4E">
      <w:pPr>
        <w:numPr>
          <w:ilvl w:val="0"/>
          <w:numId w:val="36"/>
        </w:numPr>
        <w:tabs>
          <w:tab w:val="left" w:pos="993"/>
        </w:tabs>
        <w:spacing w:line="336" w:lineRule="auto"/>
        <w:ind w:left="0" w:firstLine="567"/>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 xml:space="preserve">Lietuvos Respublikos vyriausioji rinkimų komisija (toliau – VRK) </w:t>
      </w:r>
      <w:r w:rsidR="00F64277" w:rsidRPr="003C0BF9">
        <w:rPr>
          <w:rFonts w:ascii="Times New Roman" w:hAnsi="Times New Roman" w:cs="Times New Roman"/>
          <w:sz w:val="24"/>
          <w:szCs w:val="24"/>
          <w:lang w:val="lt-LT"/>
        </w:rPr>
        <w:t xml:space="preserve">2020 m. liepos 24 d. </w:t>
      </w:r>
      <w:r w:rsidR="00572345" w:rsidRPr="003C0BF9">
        <w:rPr>
          <w:rFonts w:ascii="Times New Roman" w:hAnsi="Times New Roman" w:cs="Times New Roman"/>
          <w:sz w:val="24"/>
          <w:szCs w:val="24"/>
          <w:lang w:val="lt-LT"/>
        </w:rPr>
        <w:t>per Reklamos gaudyklę</w:t>
      </w:r>
      <w:r w:rsidR="003C0BF9" w:rsidRPr="003C0BF9">
        <w:rPr>
          <w:rFonts w:ascii="Times New Roman" w:hAnsi="Times New Roman" w:cs="Times New Roman"/>
          <w:sz w:val="24"/>
          <w:szCs w:val="24"/>
          <w:lang w:val="lt-LT"/>
        </w:rPr>
        <w:t xml:space="preserve"> </w:t>
      </w:r>
      <w:r w:rsidR="00154456" w:rsidRPr="003C0BF9">
        <w:rPr>
          <w:rFonts w:ascii="Times New Roman" w:hAnsi="Times New Roman" w:cs="Times New Roman"/>
          <w:sz w:val="24"/>
          <w:szCs w:val="24"/>
          <w:lang w:val="lt-LT"/>
        </w:rPr>
        <w:t xml:space="preserve">gavo </w:t>
      </w:r>
      <w:r w:rsidR="00F64277" w:rsidRPr="003C0BF9">
        <w:rPr>
          <w:rFonts w:ascii="Times New Roman" w:hAnsi="Times New Roman" w:cs="Times New Roman"/>
          <w:sz w:val="24"/>
          <w:szCs w:val="24"/>
          <w:lang w:val="lt-LT"/>
        </w:rPr>
        <w:t>(</w:t>
      </w:r>
      <w:proofErr w:type="spellStart"/>
      <w:r w:rsidR="00F64277" w:rsidRPr="003C0BF9">
        <w:rPr>
          <w:rFonts w:ascii="Times New Roman" w:hAnsi="Times New Roman" w:cs="Times New Roman"/>
          <w:sz w:val="24"/>
          <w:szCs w:val="24"/>
          <w:lang w:val="lt-LT"/>
        </w:rPr>
        <w:t>reg</w:t>
      </w:r>
      <w:proofErr w:type="spellEnd"/>
      <w:r w:rsidR="00F64277" w:rsidRPr="003C0BF9">
        <w:rPr>
          <w:rFonts w:ascii="Times New Roman" w:hAnsi="Times New Roman" w:cs="Times New Roman"/>
          <w:sz w:val="24"/>
          <w:szCs w:val="24"/>
          <w:lang w:val="lt-LT"/>
        </w:rPr>
        <w:t xml:space="preserve">. Nr. 1-1956 (7.9) </w:t>
      </w:r>
      <w:bookmarkStart w:id="2" w:name="_Hlk43108415"/>
      <w:r w:rsidR="00F64277" w:rsidRPr="003C0BF9">
        <w:rPr>
          <w:rFonts w:ascii="Times New Roman" w:hAnsi="Times New Roman" w:cs="Times New Roman"/>
          <w:sz w:val="24"/>
          <w:szCs w:val="24"/>
          <w:lang w:val="lt-LT"/>
        </w:rPr>
        <w:t>anoniminį pranešimą</w:t>
      </w:r>
      <w:r w:rsidR="008431AB">
        <w:rPr>
          <w:rFonts w:ascii="Times New Roman" w:hAnsi="Times New Roman" w:cs="Times New Roman"/>
          <w:sz w:val="24"/>
          <w:szCs w:val="24"/>
          <w:lang w:val="lt-LT"/>
        </w:rPr>
        <w:t xml:space="preserve"> (toliau – </w:t>
      </w:r>
      <w:r w:rsidR="00A71599">
        <w:rPr>
          <w:rFonts w:ascii="Times New Roman" w:hAnsi="Times New Roman" w:cs="Times New Roman"/>
          <w:sz w:val="24"/>
          <w:szCs w:val="24"/>
          <w:lang w:val="lt-LT"/>
        </w:rPr>
        <w:t>pranešimas</w:t>
      </w:r>
      <w:r w:rsidR="008431AB">
        <w:rPr>
          <w:rFonts w:ascii="Times New Roman" w:hAnsi="Times New Roman" w:cs="Times New Roman"/>
          <w:sz w:val="24"/>
          <w:szCs w:val="24"/>
          <w:lang w:val="lt-LT"/>
        </w:rPr>
        <w:t>)</w:t>
      </w:r>
      <w:r w:rsidR="00F64277" w:rsidRPr="003C0BF9">
        <w:rPr>
          <w:rFonts w:ascii="Times New Roman" w:hAnsi="Times New Roman" w:cs="Times New Roman"/>
          <w:sz w:val="24"/>
          <w:szCs w:val="24"/>
          <w:lang w:val="lt-LT"/>
        </w:rPr>
        <w:t>, kuriame nurodyta, kad „</w:t>
      </w:r>
      <w:r w:rsidR="00F64277" w:rsidRPr="003C0BF9">
        <w:rPr>
          <w:rFonts w:ascii="Times New Roman" w:hAnsi="Times New Roman" w:cs="Times New Roman"/>
          <w:i/>
          <w:iCs/>
          <w:sz w:val="24"/>
          <w:szCs w:val="24"/>
          <w:lang w:val="lt-LT"/>
        </w:rPr>
        <w:t>kandidatė apygardoje jau ne pirmą kartą organizuoja NEMOKAMUS renginius ir teikia konsultacines paslaugas verslininkams. Tai galimai papirkimo atvejis, kai teikiama paslauga bei paslėpta politinė reklama, savęs propagavimas, teigiamo įvaizdžio kūrimas nežymint politinės reklamos. Prašome ištirti dėl papirkimo ir nepažymėtos reklamos, nesąžiningai vykdomos rinkimų kampanijos</w:t>
      </w:r>
      <w:r w:rsidR="00F64277" w:rsidRPr="003C0BF9">
        <w:rPr>
          <w:rFonts w:ascii="Times New Roman" w:hAnsi="Times New Roman" w:cs="Times New Roman"/>
          <w:sz w:val="24"/>
          <w:szCs w:val="24"/>
          <w:lang w:val="lt-LT"/>
        </w:rPr>
        <w:t xml:space="preserve">“. Pridėta A. Adomaitytės „Facebook“ sukurto įvykio  „Lyderystės ir verslas su Ilja </w:t>
      </w:r>
      <w:proofErr w:type="spellStart"/>
      <w:r w:rsidR="00F64277" w:rsidRPr="003C0BF9">
        <w:rPr>
          <w:rFonts w:ascii="Times New Roman" w:hAnsi="Times New Roman" w:cs="Times New Roman"/>
          <w:sz w:val="24"/>
          <w:szCs w:val="24"/>
          <w:lang w:val="lt-LT"/>
        </w:rPr>
        <w:t>Laurs</w:t>
      </w:r>
      <w:proofErr w:type="spellEnd"/>
      <w:r w:rsidR="00F64277" w:rsidRPr="003C0BF9">
        <w:rPr>
          <w:rFonts w:ascii="Times New Roman" w:hAnsi="Times New Roman" w:cs="Times New Roman"/>
          <w:sz w:val="24"/>
          <w:szCs w:val="24"/>
          <w:lang w:val="lt-LT"/>
        </w:rPr>
        <w:t>“ nuoroda internete</w:t>
      </w:r>
      <w:r w:rsidR="00F64277" w:rsidRPr="003C0BF9">
        <w:rPr>
          <w:rStyle w:val="Puslapioinaosnuoroda"/>
          <w:rFonts w:ascii="Times New Roman" w:hAnsi="Times New Roman" w:cs="Times New Roman"/>
          <w:sz w:val="24"/>
          <w:szCs w:val="24"/>
          <w:lang w:val="lt-LT"/>
        </w:rPr>
        <w:footnoteReference w:id="1"/>
      </w:r>
      <w:r w:rsidR="00F64277" w:rsidRPr="003C0BF9">
        <w:rPr>
          <w:rFonts w:ascii="Times New Roman" w:hAnsi="Times New Roman" w:cs="Times New Roman"/>
          <w:sz w:val="24"/>
          <w:szCs w:val="24"/>
          <w:lang w:val="lt-LT"/>
        </w:rPr>
        <w:t>.</w:t>
      </w:r>
      <w:bookmarkEnd w:id="2"/>
      <w:r w:rsidR="001D0F34">
        <w:rPr>
          <w:rFonts w:ascii="Times New Roman" w:hAnsi="Times New Roman" w:cs="Times New Roman"/>
          <w:sz w:val="24"/>
          <w:szCs w:val="24"/>
          <w:lang w:val="lt-LT"/>
        </w:rPr>
        <w:t xml:space="preserve"> </w:t>
      </w:r>
      <w:r w:rsidR="001D0F34" w:rsidRPr="001D0F34">
        <w:rPr>
          <w:rFonts w:ascii="Times New Roman" w:hAnsi="Times New Roman" w:cs="Times New Roman"/>
          <w:sz w:val="24"/>
          <w:szCs w:val="24"/>
          <w:lang w:val="lt-LT"/>
        </w:rPr>
        <w:t xml:space="preserve">VRK 2020 m. </w:t>
      </w:r>
      <w:r w:rsidR="001D0F34">
        <w:rPr>
          <w:rFonts w:ascii="Times New Roman" w:hAnsi="Times New Roman" w:cs="Times New Roman"/>
          <w:sz w:val="24"/>
          <w:szCs w:val="24"/>
          <w:lang w:val="lt-LT"/>
        </w:rPr>
        <w:t>liepos 30</w:t>
      </w:r>
      <w:r w:rsidR="001D0F34" w:rsidRPr="001D0F34">
        <w:rPr>
          <w:rFonts w:ascii="Times New Roman" w:hAnsi="Times New Roman" w:cs="Times New Roman"/>
          <w:sz w:val="24"/>
          <w:szCs w:val="24"/>
          <w:lang w:val="lt-LT"/>
        </w:rPr>
        <w:t xml:space="preserve"> d. posėdžio metu nuspręsta </w:t>
      </w:r>
      <w:r w:rsidR="00A71599">
        <w:rPr>
          <w:rFonts w:ascii="Times New Roman" w:hAnsi="Times New Roman" w:cs="Times New Roman"/>
          <w:sz w:val="24"/>
          <w:szCs w:val="24"/>
          <w:lang w:val="lt-LT"/>
        </w:rPr>
        <w:t>p</w:t>
      </w:r>
      <w:r w:rsidR="00A71599" w:rsidRPr="001D0F34">
        <w:rPr>
          <w:rFonts w:ascii="Times New Roman" w:hAnsi="Times New Roman" w:cs="Times New Roman"/>
          <w:sz w:val="24"/>
          <w:szCs w:val="24"/>
          <w:lang w:val="lt-LT"/>
        </w:rPr>
        <w:t xml:space="preserve">ranešimą </w:t>
      </w:r>
      <w:r w:rsidR="001D0F34" w:rsidRPr="001D0F34">
        <w:rPr>
          <w:rFonts w:ascii="Times New Roman" w:hAnsi="Times New Roman" w:cs="Times New Roman"/>
          <w:sz w:val="24"/>
          <w:szCs w:val="24"/>
          <w:lang w:val="lt-LT"/>
        </w:rPr>
        <w:t>perduoti tirti VRK Politinių partijų ir politinių kampanijų finansavimo kontrolės skyriui.</w:t>
      </w:r>
    </w:p>
    <w:p w14:paraId="0DA95322" w14:textId="77777777" w:rsidR="002E5BDC" w:rsidRPr="003C0BF9" w:rsidRDefault="002E5BDC" w:rsidP="00E36A0E">
      <w:pPr>
        <w:keepNext/>
        <w:tabs>
          <w:tab w:val="left" w:pos="993"/>
        </w:tabs>
        <w:spacing w:before="240" w:line="336" w:lineRule="auto"/>
        <w:ind w:left="567"/>
        <w:jc w:val="both"/>
        <w:rPr>
          <w:rFonts w:ascii="Times New Roman" w:hAnsi="Times New Roman"/>
          <w:b/>
          <w:sz w:val="24"/>
          <w:szCs w:val="24"/>
          <w:lang w:val="lt-LT"/>
        </w:rPr>
      </w:pPr>
      <w:r w:rsidRPr="003C0BF9">
        <w:rPr>
          <w:rFonts w:ascii="Times New Roman" w:hAnsi="Times New Roman"/>
          <w:b/>
          <w:sz w:val="24"/>
          <w:szCs w:val="24"/>
          <w:lang w:val="lt-LT"/>
        </w:rPr>
        <w:t>Dėl teisinio reglamentavimo</w:t>
      </w:r>
    </w:p>
    <w:p w14:paraId="20CDD188" w14:textId="0C81C0D4" w:rsidR="00472F53" w:rsidRPr="003C0BF9" w:rsidRDefault="001B46CF" w:rsidP="00472F53">
      <w:pPr>
        <w:numPr>
          <w:ilvl w:val="0"/>
          <w:numId w:val="36"/>
        </w:numPr>
        <w:tabs>
          <w:tab w:val="left" w:pos="993"/>
        </w:tabs>
        <w:spacing w:line="336" w:lineRule="auto"/>
        <w:ind w:left="0" w:firstLine="567"/>
        <w:jc w:val="both"/>
        <w:rPr>
          <w:rFonts w:ascii="Times New Roman" w:hAnsi="Times New Roman" w:cs="Times New Roman"/>
          <w:i/>
          <w:sz w:val="24"/>
          <w:szCs w:val="24"/>
          <w:lang w:val="lt-LT"/>
        </w:rPr>
      </w:pPr>
      <w:r w:rsidRPr="003C0BF9">
        <w:rPr>
          <w:rFonts w:ascii="Times New Roman" w:hAnsi="Times New Roman" w:cs="Times New Roman"/>
          <w:sz w:val="24"/>
          <w:szCs w:val="24"/>
          <w:lang w:val="lt-LT"/>
        </w:rPr>
        <w:t xml:space="preserve">Lietuvos Respublikos politinių kampanijų finansavimo ir finansavimo kontrolės įstatymo (toliau – Įstatymas) 2 straipsnio 8 dalyje nustatyta, kad </w:t>
      </w:r>
      <w:r w:rsidRPr="003C0BF9">
        <w:rPr>
          <w:rFonts w:ascii="Times New Roman" w:hAnsi="Times New Roman" w:cs="Times New Roman"/>
          <w:i/>
          <w:iCs/>
          <w:sz w:val="24"/>
          <w:szCs w:val="24"/>
          <w:lang w:val="lt-LT"/>
        </w:rPr>
        <w:t xml:space="preserve">politinė reklama – valstybės politiko, politinės partijos, politinės partijos nario, politinės kampanijos dalyvio, jų vardu ir (ar) interesais bet kokia forma ir priemonėmis už </w:t>
      </w:r>
      <w:r w:rsidRPr="003C0BF9">
        <w:rPr>
          <w:rFonts w:ascii="Times New Roman" w:hAnsi="Times New Roman" w:cs="Times New Roman"/>
          <w:i/>
          <w:sz w:val="24"/>
          <w:szCs w:val="24"/>
          <w:lang w:val="lt-LT"/>
        </w:rPr>
        <w:t>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000A5A5D" w:rsidRPr="003C0BF9">
        <w:rPr>
          <w:rFonts w:ascii="Times New Roman" w:hAnsi="Times New Roman" w:cs="Times New Roman"/>
          <w:i/>
          <w:sz w:val="24"/>
          <w:szCs w:val="24"/>
          <w:lang w:val="lt-LT"/>
        </w:rPr>
        <w:t xml:space="preserve"> </w:t>
      </w:r>
      <w:r w:rsidR="000A5A5D" w:rsidRPr="003C0BF9">
        <w:rPr>
          <w:rFonts w:ascii="Times New Roman" w:hAnsi="Times New Roman" w:cs="Times New Roman"/>
          <w:iCs/>
          <w:sz w:val="24"/>
          <w:szCs w:val="24"/>
          <w:lang w:val="lt-LT"/>
        </w:rPr>
        <w:t xml:space="preserve">Pagal to paties straipsnio 19 dalį, </w:t>
      </w:r>
      <w:r w:rsidR="000A5A5D" w:rsidRPr="003C0BF9">
        <w:rPr>
          <w:rFonts w:ascii="Times New Roman" w:hAnsi="Times New Roman" w:cs="Times New Roman"/>
          <w:i/>
          <w:sz w:val="24"/>
          <w:szCs w:val="24"/>
          <w:lang w:val="lt-LT"/>
        </w:rPr>
        <w:t>rinkimų (referendumo) agitacija – rinkimų agitacijos kampanijos laikotarpiu politinei reklamai skleisti skirta veikla, kuria siekiama paveikti rinkėjų motyvaciją balsuojant rinkimuose ar referendume</w:t>
      </w:r>
      <w:r w:rsidR="000A5A5D" w:rsidRPr="003C0BF9">
        <w:rPr>
          <w:rFonts w:ascii="Times New Roman" w:hAnsi="Times New Roman" w:cs="Times New Roman"/>
          <w:iCs/>
          <w:sz w:val="24"/>
          <w:szCs w:val="24"/>
          <w:lang w:val="lt-LT"/>
        </w:rPr>
        <w:t>.</w:t>
      </w:r>
    </w:p>
    <w:p w14:paraId="7CA82450" w14:textId="38C4D93D" w:rsidR="00892AA0" w:rsidRPr="00892AA0" w:rsidRDefault="00472F53" w:rsidP="00892AA0">
      <w:pPr>
        <w:numPr>
          <w:ilvl w:val="0"/>
          <w:numId w:val="36"/>
        </w:numPr>
        <w:tabs>
          <w:tab w:val="left" w:pos="993"/>
        </w:tabs>
        <w:spacing w:line="336" w:lineRule="auto"/>
        <w:ind w:left="0" w:firstLine="567"/>
        <w:jc w:val="both"/>
        <w:rPr>
          <w:rFonts w:ascii="Times New Roman" w:hAnsi="Times New Roman" w:cs="Times New Roman"/>
          <w:i/>
          <w:sz w:val="24"/>
          <w:szCs w:val="24"/>
          <w:lang w:val="lt-LT"/>
        </w:rPr>
      </w:pPr>
      <w:r w:rsidRPr="003C0BF9">
        <w:rPr>
          <w:rFonts w:ascii="Times New Roman" w:hAnsi="Times New Roman" w:cs="Times New Roman"/>
          <w:sz w:val="24"/>
          <w:lang w:val="lt-LT"/>
        </w:rPr>
        <w:t xml:space="preserve">Įstatymo 16 straipsnio 6 dalies 2 </w:t>
      </w:r>
      <w:r w:rsidR="00FE66E0">
        <w:rPr>
          <w:rFonts w:ascii="Times New Roman" w:hAnsi="Times New Roman" w:cs="Times New Roman"/>
          <w:sz w:val="24"/>
          <w:lang w:val="lt-LT"/>
        </w:rPr>
        <w:t>punkte</w:t>
      </w:r>
      <w:r w:rsidRPr="003C0BF9">
        <w:rPr>
          <w:rFonts w:ascii="Times New Roman" w:hAnsi="Times New Roman" w:cs="Times New Roman"/>
          <w:sz w:val="24"/>
          <w:lang w:val="lt-LT"/>
        </w:rPr>
        <w:t xml:space="preserve"> nustatyta, kad </w:t>
      </w:r>
      <w:r w:rsidRPr="003C0BF9">
        <w:rPr>
          <w:rFonts w:ascii="Times New Roman" w:hAnsi="Times New Roman" w:cs="Times New Roman"/>
          <w:i/>
          <w:sz w:val="24"/>
          <w:lang w:val="lt-LT"/>
        </w:rPr>
        <w:t>politine reklama nelaikomi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00FE66E0">
        <w:rPr>
          <w:rFonts w:ascii="Times New Roman" w:hAnsi="Times New Roman" w:cs="Times New Roman"/>
          <w:sz w:val="24"/>
          <w:lang w:val="lt-LT"/>
        </w:rPr>
        <w:t>.</w:t>
      </w:r>
    </w:p>
    <w:p w14:paraId="56CA6C07" w14:textId="3F8294E6" w:rsidR="003355AF" w:rsidRPr="003C0BF9" w:rsidRDefault="003355AF" w:rsidP="00472F53">
      <w:pPr>
        <w:numPr>
          <w:ilvl w:val="0"/>
          <w:numId w:val="36"/>
        </w:numPr>
        <w:tabs>
          <w:tab w:val="left" w:pos="993"/>
        </w:tabs>
        <w:spacing w:line="336" w:lineRule="auto"/>
        <w:ind w:left="0" w:firstLine="567"/>
        <w:jc w:val="both"/>
        <w:rPr>
          <w:rFonts w:ascii="Times New Roman" w:hAnsi="Times New Roman" w:cs="Times New Roman"/>
          <w:color w:val="000000"/>
          <w:sz w:val="27"/>
          <w:szCs w:val="27"/>
          <w:lang w:val="lt-LT"/>
        </w:rPr>
      </w:pPr>
      <w:r w:rsidRPr="003C0BF9">
        <w:rPr>
          <w:rFonts w:ascii="Times New Roman" w:hAnsi="Times New Roman"/>
          <w:sz w:val="24"/>
          <w:szCs w:val="24"/>
          <w:lang w:val="lt-LT"/>
        </w:rPr>
        <w:t xml:space="preserve">A. Adomaitytė </w:t>
      </w:r>
      <w:r w:rsidR="00383D4B" w:rsidRPr="003C0BF9">
        <w:rPr>
          <w:rFonts w:ascii="Times New Roman" w:hAnsi="Times New Roman"/>
          <w:sz w:val="24"/>
          <w:szCs w:val="24"/>
          <w:lang w:val="lt-LT"/>
        </w:rPr>
        <w:t xml:space="preserve">VRK nario </w:t>
      </w:r>
      <w:r w:rsidR="00752D7F" w:rsidRPr="003C0BF9">
        <w:rPr>
          <w:rFonts w:ascii="Times New Roman" w:hAnsi="Times New Roman"/>
          <w:sz w:val="24"/>
          <w:szCs w:val="24"/>
          <w:lang w:val="lt-LT"/>
        </w:rPr>
        <w:t xml:space="preserve">2020 m. gegužės 25 d. </w:t>
      </w:r>
      <w:r w:rsidR="00383D4B" w:rsidRPr="003C0BF9">
        <w:rPr>
          <w:rFonts w:ascii="Times New Roman" w:hAnsi="Times New Roman"/>
          <w:sz w:val="24"/>
          <w:szCs w:val="24"/>
          <w:lang w:val="lt-LT"/>
        </w:rPr>
        <w:t xml:space="preserve">sprendimu Nr. PK1-2020LRS-S76 </w:t>
      </w:r>
      <w:r w:rsidRPr="003C0BF9">
        <w:rPr>
          <w:rFonts w:ascii="Times New Roman" w:hAnsi="Times New Roman"/>
          <w:sz w:val="24"/>
          <w:szCs w:val="24"/>
          <w:lang w:val="lt-LT"/>
        </w:rPr>
        <w:t>buvo registruota 2020 m. spalio 11 d. Lietuvos Respublikos Seimo rinkimų politinės kampanijos dalyve</w:t>
      </w:r>
      <w:r w:rsidR="00F64277" w:rsidRPr="003C0BF9">
        <w:rPr>
          <w:rFonts w:ascii="Times New Roman" w:hAnsi="Times New Roman"/>
          <w:sz w:val="24"/>
          <w:szCs w:val="24"/>
          <w:lang w:val="lt-LT"/>
        </w:rPr>
        <w:t xml:space="preserve"> Kuršo rinkimų apygardoje Nr. 37</w:t>
      </w:r>
      <w:r w:rsidRPr="003C0BF9">
        <w:rPr>
          <w:rFonts w:ascii="Times New Roman" w:hAnsi="Times New Roman"/>
          <w:sz w:val="24"/>
          <w:szCs w:val="24"/>
          <w:lang w:val="lt-LT"/>
        </w:rPr>
        <w:t>.</w:t>
      </w:r>
      <w:r w:rsidR="00C71C77" w:rsidRPr="003C0BF9">
        <w:rPr>
          <w:rFonts w:ascii="Times New Roman" w:hAnsi="Times New Roman"/>
          <w:sz w:val="24"/>
          <w:szCs w:val="24"/>
          <w:lang w:val="lt-LT"/>
        </w:rPr>
        <w:t xml:space="preserve"> VRK 2020 m. rugsėjo 8 d. sprendimu Nr. Sp-159 A. Adomaityt</w:t>
      </w:r>
      <w:r w:rsidR="003C0BF9" w:rsidRPr="003C0BF9">
        <w:rPr>
          <w:rFonts w:ascii="Times New Roman" w:hAnsi="Times New Roman"/>
          <w:sz w:val="24"/>
          <w:szCs w:val="24"/>
          <w:lang w:val="lt-LT"/>
        </w:rPr>
        <w:t>ė</w:t>
      </w:r>
      <w:r w:rsidR="00C71C77" w:rsidRPr="003C0BF9">
        <w:rPr>
          <w:rFonts w:ascii="Times New Roman" w:hAnsi="Times New Roman"/>
          <w:sz w:val="24"/>
          <w:szCs w:val="24"/>
          <w:lang w:val="lt-LT"/>
        </w:rPr>
        <w:t xml:space="preserve"> </w:t>
      </w:r>
      <w:r w:rsidR="00C71C77" w:rsidRPr="003C0BF9">
        <w:rPr>
          <w:rFonts w:ascii="Times New Roman" w:hAnsi="Times New Roman"/>
          <w:sz w:val="24"/>
          <w:szCs w:val="24"/>
          <w:lang w:val="lt-LT"/>
        </w:rPr>
        <w:lastRenderedPageBreak/>
        <w:t>nebuvo registruota kandidate į Lietuvos Respublikos Seimo narius</w:t>
      </w:r>
      <w:r w:rsidR="003C0BF9" w:rsidRPr="003C0BF9">
        <w:rPr>
          <w:rFonts w:ascii="Times New Roman" w:hAnsi="Times New Roman"/>
          <w:sz w:val="24"/>
          <w:szCs w:val="24"/>
          <w:lang w:val="lt-LT"/>
        </w:rPr>
        <w:t>,</w:t>
      </w:r>
      <w:r w:rsidR="00C71C77" w:rsidRPr="003C0BF9">
        <w:rPr>
          <w:rFonts w:ascii="Times New Roman" w:hAnsi="Times New Roman"/>
          <w:sz w:val="24"/>
          <w:szCs w:val="24"/>
          <w:lang w:val="lt-LT"/>
        </w:rPr>
        <w:t xml:space="preserve"> nesurinkus</w:t>
      </w:r>
      <w:r w:rsidR="00752D7F">
        <w:rPr>
          <w:rFonts w:ascii="Times New Roman" w:hAnsi="Times New Roman"/>
          <w:sz w:val="24"/>
          <w:szCs w:val="24"/>
          <w:lang w:val="lt-LT"/>
        </w:rPr>
        <w:t xml:space="preserve"> </w:t>
      </w:r>
      <w:r w:rsidR="00752D7F" w:rsidRPr="003C0BF9">
        <w:rPr>
          <w:rFonts w:ascii="Times New Roman" w:hAnsi="Times New Roman"/>
          <w:sz w:val="24"/>
          <w:szCs w:val="24"/>
          <w:lang w:val="lt-LT"/>
        </w:rPr>
        <w:t xml:space="preserve">Lietuvos Respublikos </w:t>
      </w:r>
      <w:r w:rsidR="00752D7F">
        <w:rPr>
          <w:rFonts w:ascii="Times New Roman" w:hAnsi="Times New Roman"/>
          <w:sz w:val="24"/>
          <w:szCs w:val="24"/>
          <w:lang w:val="lt-LT"/>
        </w:rPr>
        <w:t xml:space="preserve">Seimo rinkimų </w:t>
      </w:r>
      <w:r w:rsidR="00C71C77" w:rsidRPr="003C0BF9">
        <w:rPr>
          <w:rFonts w:ascii="Times New Roman" w:hAnsi="Times New Roman"/>
          <w:sz w:val="24"/>
          <w:szCs w:val="24"/>
          <w:lang w:val="lt-LT"/>
        </w:rPr>
        <w:t xml:space="preserve"> įstatyme nustatyto rinkėjų parašų skaičiaus</w:t>
      </w:r>
      <w:r w:rsidR="003C0BF9" w:rsidRPr="003C0BF9">
        <w:rPr>
          <w:rFonts w:ascii="Times New Roman" w:hAnsi="Times New Roman"/>
          <w:sz w:val="24"/>
          <w:szCs w:val="24"/>
          <w:lang w:val="lt-LT"/>
        </w:rPr>
        <w:t>,</w:t>
      </w:r>
      <w:r w:rsidR="00404936" w:rsidRPr="003C0BF9">
        <w:rPr>
          <w:rFonts w:ascii="Times New Roman" w:hAnsi="Times New Roman"/>
          <w:sz w:val="24"/>
          <w:szCs w:val="24"/>
          <w:lang w:val="lt-LT"/>
        </w:rPr>
        <w:t xml:space="preserve"> ir VRK nario </w:t>
      </w:r>
      <w:r w:rsidR="00752D7F" w:rsidRPr="003C0BF9">
        <w:rPr>
          <w:rFonts w:ascii="Times New Roman" w:hAnsi="Times New Roman"/>
          <w:sz w:val="24"/>
          <w:szCs w:val="24"/>
          <w:lang w:val="lt-LT"/>
        </w:rPr>
        <w:t xml:space="preserve">2020 m. rugsėjo 21 d. </w:t>
      </w:r>
      <w:r w:rsidR="00404936" w:rsidRPr="003C0BF9">
        <w:rPr>
          <w:rFonts w:ascii="Times New Roman" w:hAnsi="Times New Roman"/>
          <w:sz w:val="24"/>
          <w:szCs w:val="24"/>
          <w:lang w:val="lt-LT"/>
        </w:rPr>
        <w:t>sprendimu Nr. PK1-2020LRS-S</w:t>
      </w:r>
      <w:r w:rsidR="003C0BF9" w:rsidRPr="003C0BF9">
        <w:rPr>
          <w:rFonts w:ascii="Times New Roman" w:hAnsi="Times New Roman"/>
          <w:sz w:val="24"/>
          <w:szCs w:val="24"/>
          <w:lang w:val="lt-LT"/>
        </w:rPr>
        <w:t>384</w:t>
      </w:r>
      <w:r w:rsidR="00404936" w:rsidRPr="003C0BF9">
        <w:rPr>
          <w:rFonts w:ascii="Times New Roman" w:hAnsi="Times New Roman"/>
          <w:sz w:val="24"/>
          <w:szCs w:val="24"/>
          <w:lang w:val="lt-LT"/>
        </w:rPr>
        <w:t xml:space="preserve"> prarado dalyvio statusą.</w:t>
      </w:r>
    </w:p>
    <w:p w14:paraId="19EA42DF" w14:textId="257BE8E0" w:rsidR="00CE3ED2" w:rsidRPr="003C0BF9" w:rsidRDefault="00CE3ED2" w:rsidP="00153B03">
      <w:pPr>
        <w:tabs>
          <w:tab w:val="left" w:pos="993"/>
        </w:tabs>
        <w:spacing w:before="240" w:line="336" w:lineRule="auto"/>
        <w:ind w:left="567"/>
        <w:jc w:val="both"/>
        <w:rPr>
          <w:rFonts w:ascii="Times New Roman" w:hAnsi="Times New Roman"/>
          <w:b/>
          <w:sz w:val="24"/>
          <w:szCs w:val="24"/>
          <w:lang w:val="lt-LT"/>
        </w:rPr>
      </w:pPr>
      <w:r w:rsidRPr="003C0BF9">
        <w:rPr>
          <w:rFonts w:ascii="Times New Roman" w:hAnsi="Times New Roman" w:cs="Times New Roman"/>
          <w:b/>
          <w:sz w:val="24"/>
          <w:szCs w:val="24"/>
          <w:lang w:val="lt-LT"/>
        </w:rPr>
        <w:t xml:space="preserve">Dėl </w:t>
      </w:r>
      <w:r w:rsidR="007861B7" w:rsidRPr="003C0BF9">
        <w:rPr>
          <w:rFonts w:ascii="Times New Roman" w:hAnsi="Times New Roman" w:cs="Times New Roman"/>
          <w:b/>
          <w:sz w:val="24"/>
          <w:szCs w:val="24"/>
          <w:lang w:val="lt-LT"/>
        </w:rPr>
        <w:t xml:space="preserve">A. Adomaitytės organizuotų </w:t>
      </w:r>
      <w:r w:rsidR="00F64277" w:rsidRPr="003C0BF9">
        <w:rPr>
          <w:rFonts w:ascii="Times New Roman" w:hAnsi="Times New Roman" w:cs="Times New Roman"/>
          <w:b/>
          <w:sz w:val="24"/>
          <w:szCs w:val="24"/>
          <w:lang w:val="lt-LT"/>
        </w:rPr>
        <w:t xml:space="preserve">nemokamų </w:t>
      </w:r>
      <w:r w:rsidR="007861B7" w:rsidRPr="003C0BF9">
        <w:rPr>
          <w:rFonts w:ascii="Times New Roman" w:hAnsi="Times New Roman" w:cs="Times New Roman"/>
          <w:b/>
          <w:sz w:val="24"/>
          <w:szCs w:val="24"/>
          <w:lang w:val="lt-LT"/>
        </w:rPr>
        <w:t>renginių</w:t>
      </w:r>
    </w:p>
    <w:p w14:paraId="32E93D06" w14:textId="0E314DBE" w:rsidR="00852442" w:rsidRPr="003C0BF9" w:rsidRDefault="00A3687A" w:rsidP="001C072D">
      <w:pPr>
        <w:numPr>
          <w:ilvl w:val="0"/>
          <w:numId w:val="36"/>
        </w:numPr>
        <w:tabs>
          <w:tab w:val="left" w:pos="993"/>
        </w:tabs>
        <w:spacing w:line="336" w:lineRule="auto"/>
        <w:ind w:left="0" w:firstLine="567"/>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 xml:space="preserve">Susipažinus su </w:t>
      </w:r>
      <w:r w:rsidR="00752D7F">
        <w:rPr>
          <w:rFonts w:ascii="Times New Roman" w:hAnsi="Times New Roman" w:cs="Times New Roman"/>
          <w:sz w:val="24"/>
          <w:szCs w:val="24"/>
          <w:lang w:val="lt-LT"/>
        </w:rPr>
        <w:t>p</w:t>
      </w:r>
      <w:r w:rsidR="00752D7F" w:rsidRPr="003C0BF9">
        <w:rPr>
          <w:rFonts w:ascii="Times New Roman" w:hAnsi="Times New Roman" w:cs="Times New Roman"/>
          <w:sz w:val="24"/>
          <w:szCs w:val="24"/>
          <w:lang w:val="lt-LT"/>
        </w:rPr>
        <w:t xml:space="preserve">ranešime </w:t>
      </w:r>
      <w:r w:rsidRPr="003C0BF9">
        <w:rPr>
          <w:rFonts w:ascii="Times New Roman" w:hAnsi="Times New Roman" w:cs="Times New Roman"/>
          <w:sz w:val="24"/>
          <w:szCs w:val="24"/>
          <w:lang w:val="lt-LT"/>
        </w:rPr>
        <w:t>pateikta ir viešoje erdvėje paskelbta informacija, nustatyta</w:t>
      </w:r>
      <w:r w:rsidR="00A94009" w:rsidRPr="003C0BF9">
        <w:rPr>
          <w:rFonts w:ascii="Times New Roman" w:hAnsi="Times New Roman" w:cs="Times New Roman"/>
          <w:sz w:val="24"/>
          <w:szCs w:val="24"/>
          <w:lang w:val="lt-LT"/>
        </w:rPr>
        <w:t>:</w:t>
      </w:r>
    </w:p>
    <w:p w14:paraId="37C8E7E7" w14:textId="14803BE8" w:rsidR="00511DA4" w:rsidRPr="002218E2" w:rsidRDefault="001C072D" w:rsidP="00901401">
      <w:pPr>
        <w:numPr>
          <w:ilvl w:val="1"/>
          <w:numId w:val="36"/>
        </w:numPr>
        <w:tabs>
          <w:tab w:val="left" w:pos="1276"/>
        </w:tabs>
        <w:spacing w:line="336" w:lineRule="auto"/>
        <w:ind w:left="0" w:firstLine="567"/>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A. Adomaitytė parengė</w:t>
      </w:r>
      <w:r w:rsidR="005E0367" w:rsidRPr="003C0BF9">
        <w:rPr>
          <w:rFonts w:ascii="Times New Roman" w:hAnsi="Times New Roman" w:cs="Times New Roman"/>
          <w:sz w:val="24"/>
          <w:szCs w:val="24"/>
          <w:lang w:val="lt-LT"/>
        </w:rPr>
        <w:t xml:space="preserve"> ir savo </w:t>
      </w:r>
      <w:r w:rsidR="00FE66E0">
        <w:rPr>
          <w:rFonts w:ascii="Times New Roman" w:hAnsi="Times New Roman" w:cs="Times New Roman"/>
          <w:sz w:val="24"/>
          <w:szCs w:val="24"/>
          <w:lang w:val="lt-LT"/>
        </w:rPr>
        <w:t xml:space="preserve">„Facebook“ „Visuomenės veikėjo“ paskyroje </w:t>
      </w:r>
      <w:r w:rsidR="005E0367" w:rsidRPr="003C0BF9">
        <w:rPr>
          <w:rFonts w:ascii="Times New Roman" w:hAnsi="Times New Roman" w:cs="Times New Roman"/>
          <w:sz w:val="24"/>
          <w:szCs w:val="24"/>
          <w:lang w:val="lt-LT"/>
        </w:rPr>
        <w:t>paviešino</w:t>
      </w:r>
      <w:r w:rsidR="00511DA4" w:rsidRPr="003C0BF9">
        <w:rPr>
          <w:rFonts w:ascii="Times New Roman" w:hAnsi="Times New Roman" w:cs="Times New Roman"/>
          <w:sz w:val="24"/>
          <w:szCs w:val="24"/>
          <w:lang w:val="lt-LT"/>
        </w:rPr>
        <w:t xml:space="preserve"> du</w:t>
      </w:r>
      <w:r w:rsidRPr="003C0BF9">
        <w:rPr>
          <w:rFonts w:ascii="Times New Roman" w:hAnsi="Times New Roman" w:cs="Times New Roman"/>
          <w:sz w:val="24"/>
          <w:szCs w:val="24"/>
          <w:lang w:val="lt-LT"/>
        </w:rPr>
        <w:t xml:space="preserve"> informacin</w:t>
      </w:r>
      <w:r w:rsidR="00511DA4" w:rsidRPr="003C0BF9">
        <w:rPr>
          <w:rFonts w:ascii="Times New Roman" w:hAnsi="Times New Roman" w:cs="Times New Roman"/>
          <w:sz w:val="24"/>
          <w:szCs w:val="24"/>
          <w:lang w:val="lt-LT"/>
        </w:rPr>
        <w:t>ius</w:t>
      </w:r>
      <w:r w:rsidRPr="003C0BF9">
        <w:rPr>
          <w:rFonts w:ascii="Times New Roman" w:hAnsi="Times New Roman" w:cs="Times New Roman"/>
          <w:sz w:val="24"/>
          <w:szCs w:val="24"/>
          <w:lang w:val="lt-LT"/>
        </w:rPr>
        <w:t xml:space="preserve"> įraš</w:t>
      </w:r>
      <w:r w:rsidR="00511DA4" w:rsidRPr="003C0BF9">
        <w:rPr>
          <w:rFonts w:ascii="Times New Roman" w:hAnsi="Times New Roman" w:cs="Times New Roman"/>
          <w:sz w:val="24"/>
          <w:szCs w:val="24"/>
          <w:lang w:val="lt-LT"/>
        </w:rPr>
        <w:t>us</w:t>
      </w:r>
      <w:r w:rsidR="00D814E2" w:rsidRPr="003C0BF9">
        <w:rPr>
          <w:rStyle w:val="Puslapioinaosnuoroda"/>
          <w:rFonts w:ascii="Times New Roman" w:hAnsi="Times New Roman" w:cs="Times New Roman"/>
          <w:sz w:val="24"/>
          <w:szCs w:val="24"/>
          <w:lang w:val="lt-LT"/>
        </w:rPr>
        <w:footnoteReference w:id="2"/>
      </w:r>
      <w:r w:rsidRPr="003C0BF9">
        <w:rPr>
          <w:rFonts w:ascii="Times New Roman" w:hAnsi="Times New Roman" w:cs="Times New Roman"/>
          <w:sz w:val="24"/>
          <w:szCs w:val="24"/>
          <w:lang w:val="lt-LT"/>
        </w:rPr>
        <w:t xml:space="preserve"> apie 2020 m. liepos </w:t>
      </w:r>
      <w:r w:rsidR="00497CB8" w:rsidRPr="003C0BF9">
        <w:rPr>
          <w:rFonts w:ascii="Times New Roman" w:hAnsi="Times New Roman" w:cs="Times New Roman"/>
          <w:sz w:val="24"/>
          <w:szCs w:val="24"/>
          <w:lang w:val="lt-LT"/>
        </w:rPr>
        <w:t>2</w:t>
      </w:r>
      <w:r w:rsidRPr="003C0BF9">
        <w:rPr>
          <w:rFonts w:ascii="Times New Roman" w:hAnsi="Times New Roman" w:cs="Times New Roman"/>
          <w:sz w:val="24"/>
          <w:szCs w:val="24"/>
          <w:lang w:val="lt-LT"/>
        </w:rPr>
        <w:t xml:space="preserve">4 d. </w:t>
      </w:r>
      <w:r w:rsidR="00511DA4" w:rsidRPr="003C0BF9">
        <w:rPr>
          <w:rFonts w:ascii="Times New Roman" w:hAnsi="Times New Roman" w:cs="Times New Roman"/>
          <w:sz w:val="24"/>
          <w:szCs w:val="24"/>
          <w:lang w:val="lt-LT"/>
        </w:rPr>
        <w:t xml:space="preserve">Kretingos rajono savivaldybės M. Valančiaus </w:t>
      </w:r>
      <w:r w:rsidR="00752D7F" w:rsidRPr="003C0BF9">
        <w:rPr>
          <w:rFonts w:ascii="Times New Roman" w:hAnsi="Times New Roman" w:cs="Times New Roman"/>
          <w:sz w:val="24"/>
          <w:szCs w:val="24"/>
          <w:lang w:val="lt-LT"/>
        </w:rPr>
        <w:t>viešo</w:t>
      </w:r>
      <w:r w:rsidR="00752D7F">
        <w:rPr>
          <w:rFonts w:ascii="Times New Roman" w:hAnsi="Times New Roman" w:cs="Times New Roman"/>
          <w:sz w:val="24"/>
          <w:szCs w:val="24"/>
          <w:lang w:val="lt-LT"/>
        </w:rPr>
        <w:t>joje</w:t>
      </w:r>
      <w:r w:rsidR="00752D7F" w:rsidRPr="003C0BF9">
        <w:rPr>
          <w:rFonts w:ascii="Times New Roman" w:hAnsi="Times New Roman" w:cs="Times New Roman"/>
          <w:sz w:val="24"/>
          <w:szCs w:val="24"/>
          <w:lang w:val="lt-LT"/>
        </w:rPr>
        <w:t xml:space="preserve"> </w:t>
      </w:r>
      <w:r w:rsidR="00511DA4" w:rsidRPr="003C0BF9">
        <w:rPr>
          <w:rFonts w:ascii="Times New Roman" w:hAnsi="Times New Roman" w:cs="Times New Roman"/>
          <w:sz w:val="24"/>
          <w:szCs w:val="24"/>
          <w:lang w:val="lt-LT"/>
        </w:rPr>
        <w:t>bibliotekoje ir Skuodo Pranciškaus Žadeikio gimnazijoje</w:t>
      </w:r>
      <w:r w:rsidRPr="003C0BF9">
        <w:rPr>
          <w:rFonts w:ascii="Times New Roman" w:hAnsi="Times New Roman" w:cs="Times New Roman"/>
          <w:sz w:val="24"/>
          <w:szCs w:val="24"/>
          <w:lang w:val="lt-LT"/>
        </w:rPr>
        <w:t xml:space="preserve"> </w:t>
      </w:r>
      <w:r w:rsidR="00FE66E0">
        <w:rPr>
          <w:rFonts w:ascii="Times New Roman" w:hAnsi="Times New Roman" w:cs="Times New Roman"/>
          <w:sz w:val="24"/>
          <w:szCs w:val="24"/>
          <w:lang w:val="lt-LT"/>
        </w:rPr>
        <w:t xml:space="preserve">liepos 24 d. </w:t>
      </w:r>
      <w:r w:rsidRPr="003C0BF9">
        <w:rPr>
          <w:rFonts w:ascii="Times New Roman" w:hAnsi="Times New Roman" w:cs="Times New Roman"/>
          <w:sz w:val="24"/>
          <w:szCs w:val="24"/>
          <w:lang w:val="lt-LT"/>
        </w:rPr>
        <w:t>vykus</w:t>
      </w:r>
      <w:r w:rsidR="00FE66E0">
        <w:rPr>
          <w:rFonts w:ascii="Times New Roman" w:hAnsi="Times New Roman" w:cs="Times New Roman"/>
          <w:sz w:val="24"/>
          <w:szCs w:val="24"/>
          <w:lang w:val="lt-LT"/>
        </w:rPr>
        <w:t>ius</w:t>
      </w:r>
      <w:r w:rsidRPr="003C0BF9">
        <w:rPr>
          <w:rFonts w:ascii="Times New Roman" w:hAnsi="Times New Roman" w:cs="Times New Roman"/>
          <w:sz w:val="24"/>
          <w:szCs w:val="24"/>
          <w:lang w:val="lt-LT"/>
        </w:rPr>
        <w:t xml:space="preserve"> rengin</w:t>
      </w:r>
      <w:r w:rsidR="00FE66E0">
        <w:rPr>
          <w:rFonts w:ascii="Times New Roman" w:hAnsi="Times New Roman" w:cs="Times New Roman"/>
          <w:sz w:val="24"/>
          <w:szCs w:val="24"/>
          <w:lang w:val="lt-LT"/>
        </w:rPr>
        <w:t xml:space="preserve">ius </w:t>
      </w:r>
      <w:r w:rsidR="00486156" w:rsidRPr="003C0BF9">
        <w:rPr>
          <w:rFonts w:ascii="Times New Roman" w:hAnsi="Times New Roman" w:cs="Times New Roman"/>
          <w:sz w:val="24"/>
          <w:szCs w:val="24"/>
          <w:lang w:val="lt-LT"/>
        </w:rPr>
        <w:t xml:space="preserve">„Lyderystė ir verslas su Ilja </w:t>
      </w:r>
      <w:proofErr w:type="spellStart"/>
      <w:r w:rsidR="00486156" w:rsidRPr="003C0BF9">
        <w:rPr>
          <w:rFonts w:ascii="Times New Roman" w:hAnsi="Times New Roman" w:cs="Times New Roman"/>
          <w:sz w:val="24"/>
          <w:szCs w:val="24"/>
          <w:lang w:val="lt-LT"/>
        </w:rPr>
        <w:t>Laurs</w:t>
      </w:r>
      <w:proofErr w:type="spellEnd"/>
      <w:r w:rsidR="00486156" w:rsidRPr="003C0BF9">
        <w:rPr>
          <w:rFonts w:ascii="Times New Roman" w:hAnsi="Times New Roman" w:cs="Times New Roman"/>
          <w:sz w:val="24"/>
          <w:szCs w:val="24"/>
          <w:lang w:val="lt-LT"/>
        </w:rPr>
        <w:t>“</w:t>
      </w:r>
      <w:r w:rsidRPr="003C0BF9">
        <w:rPr>
          <w:rFonts w:ascii="Times New Roman" w:hAnsi="Times New Roman" w:cs="Times New Roman"/>
          <w:sz w:val="24"/>
          <w:szCs w:val="24"/>
          <w:lang w:val="lt-LT"/>
        </w:rPr>
        <w:t xml:space="preserve">. </w:t>
      </w:r>
      <w:r w:rsidR="00FE66E0">
        <w:rPr>
          <w:rFonts w:ascii="Times New Roman" w:hAnsi="Times New Roman" w:cs="Times New Roman"/>
          <w:sz w:val="24"/>
          <w:szCs w:val="24"/>
          <w:lang w:val="lt-LT"/>
        </w:rPr>
        <w:t>Informacijoje apie renginius</w:t>
      </w:r>
      <w:r w:rsidRPr="003C0BF9">
        <w:rPr>
          <w:rFonts w:ascii="Times New Roman" w:hAnsi="Times New Roman" w:cs="Times New Roman"/>
          <w:sz w:val="24"/>
          <w:szCs w:val="24"/>
          <w:lang w:val="lt-LT"/>
        </w:rPr>
        <w:t xml:space="preserve"> nurodyta, kad </w:t>
      </w:r>
      <w:r w:rsidR="00045688">
        <w:rPr>
          <w:rFonts w:ascii="Times New Roman" w:hAnsi="Times New Roman" w:cs="Times New Roman"/>
          <w:sz w:val="24"/>
          <w:szCs w:val="24"/>
          <w:lang w:val="lt-LT"/>
        </w:rPr>
        <w:t xml:space="preserve">renginių trukmė 1 val. 30 min., </w:t>
      </w:r>
      <w:r w:rsidRPr="003C0BF9">
        <w:rPr>
          <w:rFonts w:ascii="Times New Roman" w:hAnsi="Times New Roman" w:cs="Times New Roman"/>
          <w:sz w:val="24"/>
          <w:szCs w:val="24"/>
          <w:lang w:val="lt-LT"/>
        </w:rPr>
        <w:t>rengin</w:t>
      </w:r>
      <w:r w:rsidR="00FE66E0">
        <w:rPr>
          <w:rFonts w:ascii="Times New Roman" w:hAnsi="Times New Roman" w:cs="Times New Roman"/>
          <w:sz w:val="24"/>
          <w:szCs w:val="24"/>
          <w:lang w:val="lt-LT"/>
        </w:rPr>
        <w:t>iai</w:t>
      </w:r>
      <w:r w:rsidRPr="003C0BF9">
        <w:rPr>
          <w:rFonts w:ascii="Times New Roman" w:hAnsi="Times New Roman" w:cs="Times New Roman"/>
          <w:sz w:val="24"/>
          <w:szCs w:val="24"/>
          <w:lang w:val="lt-LT"/>
        </w:rPr>
        <w:t xml:space="preserve"> nemokam</w:t>
      </w:r>
      <w:r w:rsidR="00FE66E0">
        <w:rPr>
          <w:rFonts w:ascii="Times New Roman" w:hAnsi="Times New Roman" w:cs="Times New Roman"/>
          <w:sz w:val="24"/>
          <w:szCs w:val="24"/>
          <w:lang w:val="lt-LT"/>
        </w:rPr>
        <w:t>i</w:t>
      </w:r>
      <w:r w:rsidR="00497CB8" w:rsidRPr="003C0BF9">
        <w:rPr>
          <w:rFonts w:ascii="Times New Roman" w:hAnsi="Times New Roman" w:cs="Times New Roman"/>
          <w:sz w:val="24"/>
          <w:szCs w:val="24"/>
          <w:lang w:val="lt-LT"/>
        </w:rPr>
        <w:t xml:space="preserve"> ir</w:t>
      </w:r>
      <w:r w:rsidRPr="003C0BF9">
        <w:rPr>
          <w:rFonts w:ascii="Times New Roman" w:hAnsi="Times New Roman" w:cs="Times New Roman"/>
          <w:sz w:val="24"/>
          <w:szCs w:val="24"/>
          <w:lang w:val="lt-LT"/>
        </w:rPr>
        <w:t>:</w:t>
      </w:r>
      <w:r w:rsidR="00511DA4" w:rsidRPr="003C0BF9">
        <w:rPr>
          <w:rFonts w:ascii="Times New Roman" w:hAnsi="Times New Roman" w:cs="Times New Roman"/>
          <w:sz w:val="24"/>
          <w:szCs w:val="24"/>
          <w:lang w:val="lt-LT"/>
        </w:rPr>
        <w:t xml:space="preserve"> „</w:t>
      </w:r>
      <w:r w:rsidR="00901401" w:rsidRPr="003C0BF9">
        <w:rPr>
          <w:rFonts w:ascii="Times New Roman" w:hAnsi="Times New Roman" w:cs="Times New Roman"/>
          <w:sz w:val="24"/>
          <w:szCs w:val="24"/>
          <w:lang w:val="lt-LT"/>
        </w:rPr>
        <w:t xml:space="preserve">&lt;...&gt; </w:t>
      </w:r>
      <w:r w:rsidR="00511DA4" w:rsidRPr="003C0BF9">
        <w:rPr>
          <w:rFonts w:ascii="Times New Roman" w:hAnsi="Times New Roman" w:cs="Times New Roman"/>
          <w:i/>
          <w:iCs/>
          <w:sz w:val="24"/>
          <w:szCs w:val="24"/>
          <w:lang w:val="lt-LT"/>
        </w:rPr>
        <w:t xml:space="preserve">Renginio metu I. </w:t>
      </w:r>
      <w:proofErr w:type="spellStart"/>
      <w:r w:rsidR="00511DA4" w:rsidRPr="002218E2">
        <w:rPr>
          <w:rFonts w:ascii="Times New Roman" w:hAnsi="Times New Roman" w:cs="Times New Roman"/>
          <w:i/>
          <w:iCs/>
          <w:sz w:val="24"/>
          <w:szCs w:val="24"/>
          <w:lang w:val="lt-LT"/>
        </w:rPr>
        <w:t>Laurs</w:t>
      </w:r>
      <w:proofErr w:type="spellEnd"/>
      <w:r w:rsidR="00511DA4" w:rsidRPr="002218E2">
        <w:rPr>
          <w:rFonts w:ascii="Times New Roman" w:hAnsi="Times New Roman" w:cs="Times New Roman"/>
          <w:i/>
          <w:iCs/>
          <w:sz w:val="24"/>
          <w:szCs w:val="24"/>
          <w:lang w:val="lt-LT"/>
        </w:rPr>
        <w:t xml:space="preserve"> bendroje diskusijoje su Alina Adomaity</w:t>
      </w:r>
      <w:r w:rsidR="002B1C91" w:rsidRPr="002218E2">
        <w:rPr>
          <w:rFonts w:ascii="Times New Roman" w:hAnsi="Times New Roman" w:cs="Times New Roman"/>
          <w:i/>
          <w:iCs/>
          <w:sz w:val="24"/>
          <w:szCs w:val="24"/>
          <w:lang w:val="lt-LT"/>
        </w:rPr>
        <w:t>t</w:t>
      </w:r>
      <w:r w:rsidR="00511DA4" w:rsidRPr="002218E2">
        <w:rPr>
          <w:rFonts w:ascii="Times New Roman" w:hAnsi="Times New Roman" w:cs="Times New Roman"/>
          <w:i/>
          <w:iCs/>
          <w:sz w:val="24"/>
          <w:szCs w:val="24"/>
          <w:lang w:val="lt-LT"/>
        </w:rPr>
        <w:t>e dalinsis patirtimi šiomis temomis:</w:t>
      </w:r>
      <w:r w:rsidR="00901401" w:rsidRPr="002218E2">
        <w:rPr>
          <w:rFonts w:ascii="Times New Roman" w:hAnsi="Times New Roman" w:cs="Times New Roman"/>
          <w:i/>
          <w:iCs/>
          <w:sz w:val="24"/>
          <w:szCs w:val="24"/>
          <w:lang w:val="lt-LT"/>
        </w:rPr>
        <w:t xml:space="preserve"> </w:t>
      </w:r>
      <w:r w:rsidR="00511DA4" w:rsidRPr="002218E2">
        <w:rPr>
          <w:rFonts w:ascii="Times New Roman" w:hAnsi="Times New Roman" w:cs="Times New Roman"/>
          <w:i/>
          <w:iCs/>
          <w:sz w:val="24"/>
          <w:szCs w:val="24"/>
          <w:lang w:val="lt-LT"/>
        </w:rPr>
        <w:t>Ko reikia norint pradėti nuosavą verslą?</w:t>
      </w:r>
      <w:r w:rsidR="00901401" w:rsidRPr="002218E2">
        <w:rPr>
          <w:rFonts w:ascii="Times New Roman" w:hAnsi="Times New Roman" w:cs="Times New Roman"/>
          <w:i/>
          <w:iCs/>
          <w:sz w:val="24"/>
          <w:szCs w:val="24"/>
          <w:lang w:val="lt-LT"/>
        </w:rPr>
        <w:t xml:space="preserve"> </w:t>
      </w:r>
      <w:r w:rsidR="00511DA4" w:rsidRPr="002218E2">
        <w:rPr>
          <w:rFonts w:ascii="Times New Roman" w:hAnsi="Times New Roman" w:cs="Times New Roman"/>
          <w:i/>
          <w:iCs/>
          <w:sz w:val="24"/>
          <w:szCs w:val="24"/>
          <w:lang w:val="lt-LT"/>
        </w:rPr>
        <w:t>Investicijos, komanda ar idėja - kuri iš jų svarbiausia?</w:t>
      </w:r>
      <w:r w:rsidR="00901401" w:rsidRPr="002218E2">
        <w:rPr>
          <w:rFonts w:ascii="Times New Roman" w:hAnsi="Times New Roman" w:cs="Times New Roman"/>
          <w:i/>
          <w:iCs/>
          <w:sz w:val="24"/>
          <w:szCs w:val="24"/>
          <w:lang w:val="lt-LT"/>
        </w:rPr>
        <w:t xml:space="preserve"> </w:t>
      </w:r>
      <w:r w:rsidR="00511DA4" w:rsidRPr="002218E2">
        <w:rPr>
          <w:rFonts w:ascii="Times New Roman" w:hAnsi="Times New Roman" w:cs="Times New Roman"/>
          <w:i/>
          <w:iCs/>
          <w:sz w:val="24"/>
          <w:szCs w:val="24"/>
          <w:lang w:val="lt-LT"/>
        </w:rPr>
        <w:t>Lyderystės savybės: kokios jos?</w:t>
      </w:r>
      <w:r w:rsidR="00901401" w:rsidRPr="002218E2">
        <w:rPr>
          <w:rFonts w:ascii="Times New Roman" w:hAnsi="Times New Roman" w:cs="Times New Roman"/>
          <w:i/>
          <w:iCs/>
          <w:sz w:val="24"/>
          <w:szCs w:val="24"/>
          <w:lang w:val="lt-LT"/>
        </w:rPr>
        <w:t xml:space="preserve"> </w:t>
      </w:r>
      <w:r w:rsidR="00511DA4" w:rsidRPr="002218E2">
        <w:rPr>
          <w:rFonts w:ascii="Times New Roman" w:hAnsi="Times New Roman" w:cs="Times New Roman"/>
          <w:i/>
          <w:iCs/>
          <w:sz w:val="24"/>
          <w:szCs w:val="24"/>
          <w:lang w:val="lt-LT"/>
        </w:rPr>
        <w:t>Šiais laikais visi gali būti verslininkais: mitas ar tiesa?</w:t>
      </w:r>
      <w:r w:rsidR="00901401" w:rsidRPr="002218E2">
        <w:rPr>
          <w:rFonts w:ascii="Times New Roman" w:hAnsi="Times New Roman" w:cs="Times New Roman"/>
          <w:i/>
          <w:iCs/>
          <w:sz w:val="24"/>
          <w:szCs w:val="24"/>
          <w:lang w:val="lt-LT"/>
        </w:rPr>
        <w:t xml:space="preserve"> </w:t>
      </w:r>
      <w:r w:rsidR="00511DA4" w:rsidRPr="002218E2">
        <w:rPr>
          <w:rFonts w:ascii="Times New Roman" w:hAnsi="Times New Roman" w:cs="Times New Roman"/>
          <w:i/>
          <w:iCs/>
          <w:sz w:val="24"/>
          <w:szCs w:val="24"/>
          <w:lang w:val="lt-LT"/>
        </w:rPr>
        <w:t>Klausimai ir atsakymai</w:t>
      </w:r>
      <w:r w:rsidR="00901401" w:rsidRPr="002218E2">
        <w:rPr>
          <w:rFonts w:ascii="Times New Roman" w:hAnsi="Times New Roman" w:cs="Times New Roman"/>
          <w:sz w:val="24"/>
          <w:szCs w:val="24"/>
          <w:lang w:val="lt-LT"/>
        </w:rPr>
        <w:t>“</w:t>
      </w:r>
      <w:r w:rsidR="00497CB8" w:rsidRPr="002218E2">
        <w:rPr>
          <w:rFonts w:ascii="Times New Roman" w:hAnsi="Times New Roman" w:cs="Times New Roman"/>
          <w:sz w:val="24"/>
          <w:szCs w:val="24"/>
          <w:lang w:val="lt-LT"/>
        </w:rPr>
        <w:t>.</w:t>
      </w:r>
      <w:r w:rsidR="00556470">
        <w:rPr>
          <w:rFonts w:ascii="Times New Roman" w:hAnsi="Times New Roman" w:cs="Times New Roman"/>
          <w:sz w:val="24"/>
          <w:szCs w:val="24"/>
          <w:lang w:val="lt-LT"/>
        </w:rPr>
        <w:t xml:space="preserve"> Renginio skelbimuose nurodytas renginio pavadinimas „</w:t>
      </w:r>
      <w:r w:rsidR="00556470" w:rsidRPr="003C0BF9">
        <w:rPr>
          <w:rFonts w:ascii="Times New Roman" w:hAnsi="Times New Roman" w:cs="Times New Roman"/>
          <w:sz w:val="24"/>
          <w:szCs w:val="24"/>
          <w:lang w:val="lt-LT"/>
        </w:rPr>
        <w:t>Lyderystė ir verslas</w:t>
      </w:r>
      <w:r w:rsidR="00556470">
        <w:rPr>
          <w:rFonts w:ascii="Times New Roman" w:hAnsi="Times New Roman" w:cs="Times New Roman"/>
          <w:sz w:val="24"/>
          <w:szCs w:val="24"/>
          <w:lang w:val="lt-LT"/>
        </w:rPr>
        <w:t xml:space="preserve">“, laikas ir vieta, pateiktos renginio dalyvių nuotraukos ir po jomis nurodyta „Ilja </w:t>
      </w:r>
      <w:proofErr w:type="spellStart"/>
      <w:r w:rsidR="00556470">
        <w:rPr>
          <w:rFonts w:ascii="Times New Roman" w:hAnsi="Times New Roman" w:cs="Times New Roman"/>
          <w:sz w:val="24"/>
          <w:szCs w:val="24"/>
          <w:lang w:val="lt-LT"/>
        </w:rPr>
        <w:t>Laurs</w:t>
      </w:r>
      <w:proofErr w:type="spellEnd"/>
      <w:r w:rsidR="00556470">
        <w:rPr>
          <w:rFonts w:ascii="Times New Roman" w:hAnsi="Times New Roman" w:cs="Times New Roman"/>
          <w:sz w:val="24"/>
          <w:szCs w:val="24"/>
          <w:lang w:val="lt-LT"/>
        </w:rPr>
        <w:t xml:space="preserve"> verslininkas“, „Alina Adomaitytė kandidatė 2020 m. Seimo rinkimuose“.</w:t>
      </w:r>
      <w:r w:rsidR="005C7731">
        <w:rPr>
          <w:rFonts w:ascii="Times New Roman" w:hAnsi="Times New Roman" w:cs="Times New Roman"/>
          <w:sz w:val="24"/>
          <w:szCs w:val="24"/>
          <w:lang w:val="lt-LT"/>
        </w:rPr>
        <w:t xml:space="preserve"> </w:t>
      </w:r>
    </w:p>
    <w:p w14:paraId="455BC494" w14:textId="19E4F788" w:rsidR="00497CB8" w:rsidRPr="003C0BF9" w:rsidRDefault="00A11ED0" w:rsidP="00901401">
      <w:pPr>
        <w:numPr>
          <w:ilvl w:val="1"/>
          <w:numId w:val="36"/>
        </w:numPr>
        <w:tabs>
          <w:tab w:val="left" w:pos="1276"/>
        </w:tabs>
        <w:spacing w:line="336" w:lineRule="auto"/>
        <w:ind w:left="0" w:firstLine="567"/>
        <w:jc w:val="both"/>
        <w:rPr>
          <w:rFonts w:ascii="Times New Roman" w:hAnsi="Times New Roman" w:cs="Times New Roman"/>
          <w:sz w:val="24"/>
          <w:szCs w:val="24"/>
          <w:lang w:val="lt-LT"/>
        </w:rPr>
      </w:pPr>
      <w:r w:rsidRPr="002218E2">
        <w:rPr>
          <w:rFonts w:ascii="Times New Roman" w:hAnsi="Times New Roman" w:cs="Times New Roman"/>
          <w:sz w:val="24"/>
          <w:szCs w:val="24"/>
          <w:lang w:val="lt-LT"/>
        </w:rPr>
        <w:t>Pagal „Facebook“ „</w:t>
      </w:r>
      <w:proofErr w:type="spellStart"/>
      <w:r w:rsidRPr="002218E2">
        <w:rPr>
          <w:rFonts w:ascii="Times New Roman" w:hAnsi="Times New Roman" w:cs="Times New Roman"/>
          <w:sz w:val="24"/>
          <w:szCs w:val="24"/>
          <w:lang w:val="lt-LT"/>
        </w:rPr>
        <w:t>Ad</w:t>
      </w:r>
      <w:proofErr w:type="spellEnd"/>
      <w:r w:rsidRPr="002218E2">
        <w:rPr>
          <w:rFonts w:ascii="Times New Roman" w:hAnsi="Times New Roman" w:cs="Times New Roman"/>
          <w:sz w:val="24"/>
          <w:szCs w:val="24"/>
          <w:lang w:val="lt-LT"/>
        </w:rPr>
        <w:t xml:space="preserve"> </w:t>
      </w:r>
      <w:proofErr w:type="spellStart"/>
      <w:r w:rsidRPr="002218E2">
        <w:rPr>
          <w:rFonts w:ascii="Times New Roman" w:hAnsi="Times New Roman" w:cs="Times New Roman"/>
          <w:sz w:val="24"/>
          <w:szCs w:val="24"/>
          <w:lang w:val="lt-LT"/>
        </w:rPr>
        <w:t>Library</w:t>
      </w:r>
      <w:proofErr w:type="spellEnd"/>
      <w:r w:rsidRPr="002218E2">
        <w:rPr>
          <w:rFonts w:ascii="Times New Roman" w:hAnsi="Times New Roman" w:cs="Times New Roman"/>
          <w:sz w:val="24"/>
          <w:szCs w:val="24"/>
          <w:lang w:val="lt-LT"/>
        </w:rPr>
        <w:t xml:space="preserve">“ viešai skelbiamą informaciją, </w:t>
      </w:r>
      <w:r w:rsidR="00497CB8" w:rsidRPr="002218E2">
        <w:rPr>
          <w:rFonts w:ascii="Times New Roman" w:hAnsi="Times New Roman" w:cs="Times New Roman"/>
          <w:sz w:val="24"/>
          <w:szCs w:val="24"/>
          <w:lang w:val="lt-LT"/>
        </w:rPr>
        <w:t>2020 m</w:t>
      </w:r>
      <w:r w:rsidR="00B60A7C">
        <w:rPr>
          <w:rFonts w:ascii="Times New Roman" w:hAnsi="Times New Roman" w:cs="Times New Roman"/>
          <w:sz w:val="24"/>
          <w:szCs w:val="24"/>
          <w:lang w:val="lt-LT"/>
        </w:rPr>
        <w:t>.</w:t>
      </w:r>
      <w:r w:rsidR="00497CB8" w:rsidRPr="002218E2">
        <w:rPr>
          <w:rFonts w:ascii="Times New Roman" w:hAnsi="Times New Roman" w:cs="Times New Roman"/>
          <w:sz w:val="24"/>
          <w:szCs w:val="24"/>
          <w:lang w:val="lt-LT"/>
        </w:rPr>
        <w:t xml:space="preserve"> liepos 19</w:t>
      </w:r>
      <w:r w:rsidR="00287055">
        <w:rPr>
          <w:rFonts w:ascii="Times New Roman" w:hAnsi="Times New Roman" w:cs="Times New Roman"/>
          <w:sz w:val="24"/>
          <w:szCs w:val="24"/>
          <w:lang w:val="lt-LT"/>
        </w:rPr>
        <w:t>–</w:t>
      </w:r>
      <w:r w:rsidR="00497CB8" w:rsidRPr="002218E2">
        <w:rPr>
          <w:rFonts w:ascii="Times New Roman" w:hAnsi="Times New Roman" w:cs="Times New Roman"/>
          <w:sz w:val="24"/>
          <w:szCs w:val="24"/>
          <w:lang w:val="lt-LT"/>
        </w:rPr>
        <w:t>2</w:t>
      </w:r>
      <w:r w:rsidR="00A04F64" w:rsidRPr="002218E2">
        <w:rPr>
          <w:rFonts w:ascii="Times New Roman" w:hAnsi="Times New Roman" w:cs="Times New Roman"/>
          <w:sz w:val="24"/>
          <w:szCs w:val="24"/>
          <w:lang w:val="lt-LT"/>
        </w:rPr>
        <w:t>4</w:t>
      </w:r>
      <w:r w:rsidR="00497CB8" w:rsidRPr="002218E2">
        <w:rPr>
          <w:rFonts w:ascii="Times New Roman" w:hAnsi="Times New Roman" w:cs="Times New Roman"/>
          <w:sz w:val="24"/>
          <w:szCs w:val="24"/>
          <w:lang w:val="lt-LT"/>
        </w:rPr>
        <w:t xml:space="preserve"> d</w:t>
      </w:r>
      <w:r w:rsidR="00287055">
        <w:rPr>
          <w:rFonts w:ascii="Times New Roman" w:hAnsi="Times New Roman" w:cs="Times New Roman"/>
          <w:sz w:val="24"/>
          <w:szCs w:val="24"/>
          <w:lang w:val="lt-LT"/>
        </w:rPr>
        <w:t>ienomis</w:t>
      </w:r>
      <w:r w:rsidR="00497CB8" w:rsidRPr="002218E2">
        <w:rPr>
          <w:rFonts w:ascii="Times New Roman" w:hAnsi="Times New Roman" w:cs="Times New Roman"/>
          <w:sz w:val="24"/>
          <w:szCs w:val="24"/>
          <w:lang w:val="lt-LT"/>
        </w:rPr>
        <w:t xml:space="preserve"> renginio įraša</w:t>
      </w:r>
      <w:r w:rsidR="00A04F64" w:rsidRPr="002218E2">
        <w:rPr>
          <w:rFonts w:ascii="Times New Roman" w:hAnsi="Times New Roman" w:cs="Times New Roman"/>
          <w:sz w:val="24"/>
          <w:szCs w:val="24"/>
          <w:lang w:val="lt-LT"/>
        </w:rPr>
        <w:t>i</w:t>
      </w:r>
      <w:r w:rsidR="00497CB8" w:rsidRPr="002218E2">
        <w:rPr>
          <w:rFonts w:ascii="Times New Roman" w:hAnsi="Times New Roman" w:cs="Times New Roman"/>
          <w:sz w:val="24"/>
          <w:szCs w:val="24"/>
          <w:lang w:val="lt-LT"/>
        </w:rPr>
        <w:t xml:space="preserve"> buvo atlygintinai skleist</w:t>
      </w:r>
      <w:r w:rsidR="00A04F64" w:rsidRPr="002218E2">
        <w:rPr>
          <w:rFonts w:ascii="Times New Roman" w:hAnsi="Times New Roman" w:cs="Times New Roman"/>
          <w:sz w:val="24"/>
          <w:szCs w:val="24"/>
          <w:lang w:val="lt-LT"/>
        </w:rPr>
        <w:t>i</w:t>
      </w:r>
      <w:r w:rsidR="00497CB8" w:rsidRPr="002218E2">
        <w:rPr>
          <w:rFonts w:ascii="Times New Roman" w:hAnsi="Times New Roman" w:cs="Times New Roman"/>
          <w:sz w:val="24"/>
          <w:szCs w:val="24"/>
          <w:lang w:val="lt-LT"/>
        </w:rPr>
        <w:t xml:space="preserve"> </w:t>
      </w:r>
      <w:proofErr w:type="spellStart"/>
      <w:r w:rsidR="00497CB8" w:rsidRPr="002218E2">
        <w:rPr>
          <w:rFonts w:ascii="Times New Roman" w:hAnsi="Times New Roman" w:cs="Times New Roman"/>
          <w:sz w:val="24"/>
          <w:szCs w:val="24"/>
          <w:lang w:val="lt-LT"/>
        </w:rPr>
        <w:t>Alinos</w:t>
      </w:r>
      <w:proofErr w:type="spellEnd"/>
      <w:r w:rsidR="00497CB8" w:rsidRPr="002218E2">
        <w:rPr>
          <w:rFonts w:ascii="Times New Roman" w:hAnsi="Times New Roman" w:cs="Times New Roman"/>
          <w:sz w:val="24"/>
          <w:szCs w:val="24"/>
          <w:lang w:val="lt-LT"/>
        </w:rPr>
        <w:t xml:space="preserve"> Adomaitytės lėšomis.</w:t>
      </w:r>
      <w:r w:rsidR="00EF6DF0" w:rsidRPr="002218E2">
        <w:rPr>
          <w:rFonts w:ascii="Times New Roman" w:hAnsi="Times New Roman" w:cs="Times New Roman"/>
          <w:sz w:val="24"/>
          <w:szCs w:val="24"/>
          <w:lang w:val="lt-LT"/>
        </w:rPr>
        <w:t xml:space="preserve"> Viešinami įrašai </w:t>
      </w:r>
      <w:r w:rsidR="00FE66E0">
        <w:rPr>
          <w:rFonts w:ascii="Times New Roman" w:hAnsi="Times New Roman" w:cs="Times New Roman"/>
          <w:sz w:val="24"/>
          <w:szCs w:val="24"/>
          <w:lang w:val="lt-LT"/>
        </w:rPr>
        <w:t xml:space="preserve">papildomai buvo </w:t>
      </w:r>
      <w:r w:rsidR="00EF6DF0" w:rsidRPr="002218E2">
        <w:rPr>
          <w:rFonts w:ascii="Times New Roman" w:hAnsi="Times New Roman" w:cs="Times New Roman"/>
          <w:sz w:val="24"/>
          <w:szCs w:val="24"/>
          <w:lang w:val="lt-LT"/>
        </w:rPr>
        <w:t>pažymėti: „</w:t>
      </w:r>
      <w:r w:rsidR="00EF6DF0" w:rsidRPr="002218E2">
        <w:rPr>
          <w:rFonts w:ascii="Times New Roman" w:hAnsi="Times New Roman" w:cs="Times New Roman"/>
          <w:i/>
          <w:iCs/>
          <w:sz w:val="24"/>
          <w:szCs w:val="24"/>
          <w:lang w:val="lt-LT"/>
        </w:rPr>
        <w:t xml:space="preserve">Politinė reklama apmokėta iš </w:t>
      </w:r>
      <w:proofErr w:type="spellStart"/>
      <w:r w:rsidR="00EF6DF0" w:rsidRPr="002218E2">
        <w:rPr>
          <w:rFonts w:ascii="Times New Roman" w:hAnsi="Times New Roman" w:cs="Times New Roman"/>
          <w:i/>
          <w:iCs/>
          <w:sz w:val="24"/>
          <w:szCs w:val="24"/>
          <w:lang w:val="lt-LT"/>
        </w:rPr>
        <w:t>Alinos</w:t>
      </w:r>
      <w:proofErr w:type="spellEnd"/>
      <w:r w:rsidR="00EF6DF0" w:rsidRPr="002218E2">
        <w:rPr>
          <w:rFonts w:ascii="Times New Roman" w:hAnsi="Times New Roman" w:cs="Times New Roman"/>
          <w:i/>
          <w:iCs/>
          <w:sz w:val="24"/>
          <w:szCs w:val="24"/>
          <w:lang w:val="lt-LT"/>
        </w:rPr>
        <w:t xml:space="preserve"> Adomaitytės</w:t>
      </w:r>
      <w:r w:rsidR="00EF6DF0" w:rsidRPr="003C0BF9">
        <w:rPr>
          <w:rFonts w:ascii="Times New Roman" w:hAnsi="Times New Roman" w:cs="Times New Roman"/>
          <w:i/>
          <w:iCs/>
          <w:sz w:val="24"/>
          <w:szCs w:val="24"/>
          <w:lang w:val="lt-LT"/>
        </w:rPr>
        <w:t xml:space="preserve"> politinės kampanijos sąskaitos</w:t>
      </w:r>
      <w:r w:rsidR="00EF6DF0" w:rsidRPr="003C0BF9">
        <w:rPr>
          <w:rFonts w:ascii="Times New Roman" w:hAnsi="Times New Roman" w:cs="Times New Roman"/>
          <w:sz w:val="24"/>
          <w:szCs w:val="24"/>
          <w:lang w:val="lt-LT"/>
        </w:rPr>
        <w:t>“.</w:t>
      </w:r>
    </w:p>
    <w:p w14:paraId="10DA53B5" w14:textId="7046BF79" w:rsidR="00497CB8" w:rsidRPr="003C0BF9" w:rsidRDefault="002911CF" w:rsidP="00497CB8">
      <w:pPr>
        <w:numPr>
          <w:ilvl w:val="0"/>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VRK </w:t>
      </w:r>
      <w:r w:rsidR="00497CB8" w:rsidRPr="003C0BF9">
        <w:rPr>
          <w:rFonts w:ascii="Times New Roman" w:hAnsi="Times New Roman"/>
          <w:sz w:val="24"/>
          <w:szCs w:val="24"/>
          <w:lang w:val="lt-LT"/>
        </w:rPr>
        <w:t>2020 m. rugpjūčio 5 d. raštu kreipėsi į</w:t>
      </w:r>
      <w:r w:rsidR="00045688">
        <w:rPr>
          <w:rFonts w:ascii="Times New Roman" w:hAnsi="Times New Roman"/>
          <w:sz w:val="24"/>
          <w:szCs w:val="24"/>
          <w:lang w:val="lt-LT"/>
        </w:rPr>
        <w:t>:</w:t>
      </w:r>
      <w:r w:rsidR="00497CB8" w:rsidRPr="003C0BF9">
        <w:rPr>
          <w:rFonts w:ascii="Times New Roman" w:hAnsi="Times New Roman"/>
          <w:sz w:val="24"/>
          <w:szCs w:val="24"/>
          <w:lang w:val="lt-LT"/>
        </w:rPr>
        <w:t xml:space="preserve"> A.</w:t>
      </w:r>
      <w:r w:rsidR="00915069" w:rsidRPr="003C0BF9">
        <w:rPr>
          <w:rFonts w:ascii="Times New Roman" w:hAnsi="Times New Roman"/>
          <w:sz w:val="24"/>
          <w:szCs w:val="24"/>
          <w:lang w:val="lt-LT"/>
        </w:rPr>
        <w:t> </w:t>
      </w:r>
      <w:r w:rsidR="00497CB8" w:rsidRPr="003C0BF9">
        <w:rPr>
          <w:rFonts w:ascii="Times New Roman" w:hAnsi="Times New Roman"/>
          <w:sz w:val="24"/>
          <w:szCs w:val="24"/>
          <w:lang w:val="lt-LT"/>
        </w:rPr>
        <w:t>Adomaitytę (</w:t>
      </w:r>
      <w:proofErr w:type="spellStart"/>
      <w:r w:rsidR="00497CB8" w:rsidRPr="003C0BF9">
        <w:rPr>
          <w:rFonts w:ascii="Times New Roman" w:hAnsi="Times New Roman"/>
          <w:sz w:val="24"/>
          <w:szCs w:val="24"/>
          <w:lang w:val="lt-LT"/>
        </w:rPr>
        <w:t>reg</w:t>
      </w:r>
      <w:proofErr w:type="spellEnd"/>
      <w:r w:rsidR="00497CB8" w:rsidRPr="003C0BF9">
        <w:rPr>
          <w:rFonts w:ascii="Times New Roman" w:hAnsi="Times New Roman"/>
          <w:sz w:val="24"/>
          <w:szCs w:val="24"/>
          <w:lang w:val="lt-LT"/>
        </w:rPr>
        <w:t>. Nr. 2-</w:t>
      </w:r>
      <w:r w:rsidR="002C7A50" w:rsidRPr="003C0BF9">
        <w:rPr>
          <w:rFonts w:ascii="Times New Roman" w:hAnsi="Times New Roman"/>
          <w:sz w:val="24"/>
          <w:szCs w:val="24"/>
          <w:lang w:val="lt-LT"/>
        </w:rPr>
        <w:t>955</w:t>
      </w:r>
      <w:r w:rsidR="00497CB8" w:rsidRPr="003C0BF9">
        <w:rPr>
          <w:rFonts w:ascii="Times New Roman" w:hAnsi="Times New Roman"/>
          <w:sz w:val="24"/>
          <w:szCs w:val="24"/>
          <w:lang w:val="lt-LT"/>
        </w:rPr>
        <w:t xml:space="preserve"> (7.9)</w:t>
      </w:r>
      <w:r w:rsidR="002C7A50" w:rsidRPr="003C0BF9">
        <w:rPr>
          <w:rFonts w:ascii="Times New Roman" w:hAnsi="Times New Roman"/>
          <w:sz w:val="24"/>
          <w:szCs w:val="24"/>
          <w:lang w:val="lt-LT"/>
        </w:rPr>
        <w:t xml:space="preserve">, </w:t>
      </w:r>
      <w:r w:rsidR="00045688" w:rsidRPr="003C0BF9">
        <w:rPr>
          <w:rFonts w:ascii="Times New Roman" w:hAnsi="Times New Roman"/>
          <w:sz w:val="24"/>
          <w:szCs w:val="24"/>
          <w:lang w:val="lt-LT"/>
        </w:rPr>
        <w:t>Kretingos r</w:t>
      </w:r>
      <w:r>
        <w:rPr>
          <w:rFonts w:ascii="Times New Roman" w:hAnsi="Times New Roman"/>
          <w:sz w:val="24"/>
          <w:szCs w:val="24"/>
          <w:lang w:val="lt-LT"/>
        </w:rPr>
        <w:t>ajono</w:t>
      </w:r>
      <w:r w:rsidRPr="003C0BF9">
        <w:rPr>
          <w:rFonts w:ascii="Times New Roman" w:hAnsi="Times New Roman"/>
          <w:sz w:val="24"/>
          <w:szCs w:val="24"/>
          <w:lang w:val="lt-LT"/>
        </w:rPr>
        <w:t xml:space="preserve"> </w:t>
      </w:r>
      <w:r w:rsidR="00045688" w:rsidRPr="003C0BF9">
        <w:rPr>
          <w:rFonts w:ascii="Times New Roman" w:hAnsi="Times New Roman"/>
          <w:sz w:val="24"/>
          <w:szCs w:val="24"/>
          <w:lang w:val="lt-LT"/>
        </w:rPr>
        <w:t>savivaldybės M. Valančiaus viešąją biblioteką (</w:t>
      </w:r>
      <w:proofErr w:type="spellStart"/>
      <w:r w:rsidR="00045688" w:rsidRPr="003C0BF9">
        <w:rPr>
          <w:rFonts w:ascii="Times New Roman" w:hAnsi="Times New Roman"/>
          <w:sz w:val="24"/>
          <w:szCs w:val="24"/>
          <w:lang w:val="lt-LT"/>
        </w:rPr>
        <w:t>reg</w:t>
      </w:r>
      <w:proofErr w:type="spellEnd"/>
      <w:r w:rsidR="00045688" w:rsidRPr="003C0BF9">
        <w:rPr>
          <w:rFonts w:ascii="Times New Roman" w:hAnsi="Times New Roman"/>
          <w:sz w:val="24"/>
          <w:szCs w:val="24"/>
          <w:lang w:val="lt-LT"/>
        </w:rPr>
        <w:t>. Nr. 2-966 (7.9)</w:t>
      </w:r>
      <w:r w:rsidR="00045688">
        <w:rPr>
          <w:rFonts w:ascii="Times New Roman" w:hAnsi="Times New Roman"/>
          <w:sz w:val="24"/>
          <w:szCs w:val="24"/>
          <w:lang w:val="lt-LT"/>
        </w:rPr>
        <w:t xml:space="preserve">, </w:t>
      </w:r>
      <w:r w:rsidR="002C7A50" w:rsidRPr="003C0BF9">
        <w:rPr>
          <w:rFonts w:ascii="Times New Roman" w:hAnsi="Times New Roman"/>
          <w:sz w:val="24"/>
          <w:szCs w:val="24"/>
          <w:lang w:val="lt-LT"/>
        </w:rPr>
        <w:t>Skuodo Pranciškaus Žadeikio gimnaziją (</w:t>
      </w:r>
      <w:proofErr w:type="spellStart"/>
      <w:r w:rsidR="002C7A50" w:rsidRPr="003C0BF9">
        <w:rPr>
          <w:rFonts w:ascii="Times New Roman" w:hAnsi="Times New Roman"/>
          <w:sz w:val="24"/>
          <w:szCs w:val="24"/>
          <w:lang w:val="lt-LT"/>
        </w:rPr>
        <w:t>reg</w:t>
      </w:r>
      <w:proofErr w:type="spellEnd"/>
      <w:r w:rsidR="002C7A50" w:rsidRPr="003C0BF9">
        <w:rPr>
          <w:rFonts w:ascii="Times New Roman" w:hAnsi="Times New Roman"/>
          <w:sz w:val="24"/>
          <w:szCs w:val="24"/>
          <w:lang w:val="lt-LT"/>
        </w:rPr>
        <w:t>. Nr. 2-967 (7.9)</w:t>
      </w:r>
      <w:r w:rsidR="00915069" w:rsidRPr="003C0BF9">
        <w:rPr>
          <w:rFonts w:ascii="Times New Roman" w:hAnsi="Times New Roman"/>
          <w:sz w:val="24"/>
          <w:szCs w:val="24"/>
          <w:lang w:val="lt-LT"/>
        </w:rPr>
        <w:t xml:space="preserve"> ir 2020 m. rugsėjo 18 d. </w:t>
      </w:r>
      <w:r>
        <w:rPr>
          <w:rFonts w:ascii="Times New Roman" w:hAnsi="Times New Roman"/>
          <w:sz w:val="24"/>
          <w:szCs w:val="24"/>
          <w:lang w:val="lt-LT"/>
        </w:rPr>
        <w:t xml:space="preserve">į </w:t>
      </w:r>
      <w:r w:rsidRPr="003C0BF9">
        <w:rPr>
          <w:rFonts w:ascii="Times New Roman" w:hAnsi="Times New Roman"/>
          <w:sz w:val="24"/>
          <w:szCs w:val="24"/>
          <w:lang w:val="lt-LT"/>
        </w:rPr>
        <w:t>Ilj</w:t>
      </w:r>
      <w:r>
        <w:rPr>
          <w:rFonts w:ascii="Times New Roman" w:hAnsi="Times New Roman"/>
          <w:sz w:val="24"/>
          <w:szCs w:val="24"/>
          <w:lang w:val="lt-LT"/>
        </w:rPr>
        <w:t>ą</w:t>
      </w:r>
      <w:r w:rsidRPr="003C0BF9">
        <w:rPr>
          <w:rFonts w:ascii="Times New Roman" w:hAnsi="Times New Roman"/>
          <w:sz w:val="24"/>
          <w:szCs w:val="24"/>
          <w:lang w:val="lt-LT"/>
        </w:rPr>
        <w:t xml:space="preserve"> </w:t>
      </w:r>
      <w:proofErr w:type="spellStart"/>
      <w:r w:rsidR="00915069" w:rsidRPr="003C0BF9">
        <w:rPr>
          <w:rFonts w:ascii="Times New Roman" w:hAnsi="Times New Roman"/>
          <w:sz w:val="24"/>
          <w:szCs w:val="24"/>
          <w:lang w:val="lt-LT"/>
        </w:rPr>
        <w:t>Laurs</w:t>
      </w:r>
      <w:r w:rsidR="00384D66">
        <w:rPr>
          <w:rFonts w:ascii="Times New Roman" w:hAnsi="Times New Roman"/>
          <w:sz w:val="24"/>
          <w:szCs w:val="24"/>
          <w:lang w:val="lt-LT"/>
        </w:rPr>
        <w:t>ą</w:t>
      </w:r>
      <w:proofErr w:type="spellEnd"/>
      <w:r w:rsidR="00915069" w:rsidRPr="003C0BF9">
        <w:rPr>
          <w:rFonts w:ascii="Times New Roman" w:hAnsi="Times New Roman"/>
          <w:sz w:val="24"/>
          <w:szCs w:val="24"/>
          <w:lang w:val="lt-LT"/>
        </w:rPr>
        <w:t xml:space="preserve"> (</w:t>
      </w:r>
      <w:proofErr w:type="spellStart"/>
      <w:r w:rsidR="00915069" w:rsidRPr="003C0BF9">
        <w:rPr>
          <w:rFonts w:ascii="Times New Roman" w:hAnsi="Times New Roman"/>
          <w:sz w:val="24"/>
          <w:szCs w:val="24"/>
          <w:lang w:val="lt-LT"/>
        </w:rPr>
        <w:t>reg</w:t>
      </w:r>
      <w:proofErr w:type="spellEnd"/>
      <w:r w:rsidR="00915069" w:rsidRPr="003C0BF9">
        <w:rPr>
          <w:rFonts w:ascii="Times New Roman" w:hAnsi="Times New Roman"/>
          <w:sz w:val="24"/>
          <w:szCs w:val="24"/>
          <w:lang w:val="lt-LT"/>
        </w:rPr>
        <w:t>. Nr.</w:t>
      </w:r>
      <w:r>
        <w:rPr>
          <w:rFonts w:ascii="Times New Roman" w:hAnsi="Times New Roman"/>
          <w:sz w:val="24"/>
          <w:szCs w:val="24"/>
          <w:lang w:val="lt-LT"/>
        </w:rPr>
        <w:t> </w:t>
      </w:r>
      <w:r w:rsidR="00915069" w:rsidRPr="003C0BF9">
        <w:rPr>
          <w:rFonts w:ascii="Times New Roman" w:hAnsi="Times New Roman"/>
          <w:sz w:val="24"/>
          <w:szCs w:val="24"/>
          <w:lang w:val="lt-LT"/>
        </w:rPr>
        <w:t>2-</w:t>
      </w:r>
      <w:r w:rsidR="009A76BF" w:rsidRPr="003C0BF9">
        <w:rPr>
          <w:rFonts w:ascii="Times New Roman" w:hAnsi="Times New Roman"/>
          <w:sz w:val="24"/>
          <w:szCs w:val="24"/>
          <w:lang w:val="lt-LT"/>
        </w:rPr>
        <w:t xml:space="preserve">1304 </w:t>
      </w:r>
      <w:r w:rsidR="00915069" w:rsidRPr="003C0BF9">
        <w:rPr>
          <w:rFonts w:ascii="Times New Roman" w:hAnsi="Times New Roman"/>
          <w:sz w:val="24"/>
          <w:szCs w:val="24"/>
          <w:lang w:val="lt-LT"/>
        </w:rPr>
        <w:t>(7.9).</w:t>
      </w:r>
    </w:p>
    <w:p w14:paraId="2FEF1DEE" w14:textId="652C7679" w:rsidR="002C7A50" w:rsidRPr="003C0BF9" w:rsidRDefault="00994E28" w:rsidP="0011295B">
      <w:pPr>
        <w:numPr>
          <w:ilvl w:val="0"/>
          <w:numId w:val="36"/>
        </w:numPr>
        <w:tabs>
          <w:tab w:val="left" w:pos="1276"/>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2020 m. rugpjūčio 7 d. VRK gautas (</w:t>
      </w:r>
      <w:proofErr w:type="spellStart"/>
      <w:r w:rsidRPr="003C0BF9">
        <w:rPr>
          <w:rFonts w:ascii="Times New Roman" w:hAnsi="Times New Roman"/>
          <w:sz w:val="24"/>
          <w:szCs w:val="24"/>
          <w:lang w:val="lt-LT"/>
        </w:rPr>
        <w:t>reg</w:t>
      </w:r>
      <w:proofErr w:type="spellEnd"/>
      <w:r w:rsidRPr="003C0BF9">
        <w:rPr>
          <w:rFonts w:ascii="Times New Roman" w:hAnsi="Times New Roman"/>
          <w:sz w:val="24"/>
          <w:szCs w:val="24"/>
          <w:lang w:val="lt-LT"/>
        </w:rPr>
        <w:t>. Nr. 1-2264 (7.9) Kretingos r</w:t>
      </w:r>
      <w:r w:rsidR="002911CF">
        <w:rPr>
          <w:rFonts w:ascii="Times New Roman" w:hAnsi="Times New Roman"/>
          <w:sz w:val="24"/>
          <w:szCs w:val="24"/>
          <w:lang w:val="lt-LT"/>
        </w:rPr>
        <w:t>ajono</w:t>
      </w:r>
      <w:r w:rsidR="002911CF" w:rsidRPr="003C0BF9">
        <w:rPr>
          <w:rFonts w:ascii="Times New Roman" w:hAnsi="Times New Roman"/>
          <w:sz w:val="24"/>
          <w:szCs w:val="24"/>
          <w:lang w:val="lt-LT"/>
        </w:rPr>
        <w:t xml:space="preserve"> </w:t>
      </w:r>
      <w:r w:rsidRPr="003C0BF9">
        <w:rPr>
          <w:rFonts w:ascii="Times New Roman" w:hAnsi="Times New Roman"/>
          <w:sz w:val="24"/>
          <w:szCs w:val="24"/>
          <w:lang w:val="lt-LT"/>
        </w:rPr>
        <w:t>savivaldybės M.</w:t>
      </w:r>
      <w:r w:rsidR="000A5A5D" w:rsidRPr="003C0BF9">
        <w:rPr>
          <w:rFonts w:ascii="Times New Roman" w:hAnsi="Times New Roman"/>
          <w:sz w:val="24"/>
          <w:szCs w:val="24"/>
          <w:lang w:val="lt-LT"/>
        </w:rPr>
        <w:t> </w:t>
      </w:r>
      <w:r w:rsidRPr="003C0BF9">
        <w:rPr>
          <w:rFonts w:ascii="Times New Roman" w:hAnsi="Times New Roman"/>
          <w:sz w:val="24"/>
          <w:szCs w:val="24"/>
          <w:lang w:val="lt-LT"/>
        </w:rPr>
        <w:t>Valančiaus vieš</w:t>
      </w:r>
      <w:r w:rsidR="002B1C91" w:rsidRPr="003C0BF9">
        <w:rPr>
          <w:rFonts w:ascii="Times New Roman" w:hAnsi="Times New Roman"/>
          <w:sz w:val="24"/>
          <w:szCs w:val="24"/>
          <w:lang w:val="lt-LT"/>
        </w:rPr>
        <w:t>osios</w:t>
      </w:r>
      <w:r w:rsidRPr="003C0BF9">
        <w:rPr>
          <w:rFonts w:ascii="Times New Roman" w:hAnsi="Times New Roman"/>
          <w:sz w:val="24"/>
          <w:szCs w:val="24"/>
          <w:lang w:val="lt-LT"/>
        </w:rPr>
        <w:t xml:space="preserve"> bibliotekos atsakymas, kuriame nurodyta:</w:t>
      </w:r>
    </w:p>
    <w:p w14:paraId="3093B229" w14:textId="0D7A09EF" w:rsidR="00994E28" w:rsidRPr="003C0BF9" w:rsidRDefault="00FF3CE3"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w:t>
      </w:r>
      <w:r w:rsidRPr="003C0BF9">
        <w:rPr>
          <w:rFonts w:ascii="Times New Roman" w:hAnsi="Times New Roman"/>
          <w:i/>
          <w:iCs/>
          <w:sz w:val="24"/>
          <w:szCs w:val="24"/>
          <w:lang w:val="lt-LT"/>
        </w:rPr>
        <w:t>M. Valančiaus viešoji biblioteka teikia mokamas paslaugas, tarp kurių yra konferencijų bei susitikimų erdvių salių nuoma</w:t>
      </w:r>
      <w:r w:rsidRPr="003C0BF9">
        <w:rPr>
          <w:rFonts w:ascii="Times New Roman" w:hAnsi="Times New Roman"/>
          <w:sz w:val="24"/>
          <w:szCs w:val="24"/>
          <w:lang w:val="lt-LT"/>
        </w:rPr>
        <w:t>“</w:t>
      </w:r>
      <w:r w:rsidR="003F0809" w:rsidRPr="003C0BF9">
        <w:rPr>
          <w:rFonts w:ascii="Times New Roman" w:hAnsi="Times New Roman"/>
          <w:sz w:val="24"/>
          <w:szCs w:val="24"/>
          <w:lang w:val="lt-LT"/>
        </w:rPr>
        <w:t>.</w:t>
      </w:r>
    </w:p>
    <w:p w14:paraId="569F6E70" w14:textId="5CC92C5D" w:rsidR="00FF3CE3" w:rsidRPr="003C0BF9" w:rsidRDefault="00FF3CE3"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 xml:space="preserve">Konferencijų salė buvo rezervuota ir išnuomota 2020 m. liepos 24 d. renginiui </w:t>
      </w:r>
      <w:r w:rsidR="00486156" w:rsidRPr="003C0BF9">
        <w:rPr>
          <w:rFonts w:ascii="Times New Roman" w:hAnsi="Times New Roman" w:cs="Times New Roman"/>
          <w:sz w:val="24"/>
          <w:szCs w:val="24"/>
          <w:lang w:val="lt-LT"/>
        </w:rPr>
        <w:t xml:space="preserve">„Lyderystė ir verslas su Ilja </w:t>
      </w:r>
      <w:proofErr w:type="spellStart"/>
      <w:r w:rsidR="00486156" w:rsidRPr="003C0BF9">
        <w:rPr>
          <w:rFonts w:ascii="Times New Roman" w:hAnsi="Times New Roman" w:cs="Times New Roman"/>
          <w:sz w:val="24"/>
          <w:szCs w:val="24"/>
          <w:lang w:val="lt-LT"/>
        </w:rPr>
        <w:t>Laurs</w:t>
      </w:r>
      <w:proofErr w:type="spellEnd"/>
      <w:r w:rsidR="00486156" w:rsidRPr="003C0BF9">
        <w:rPr>
          <w:rFonts w:ascii="Times New Roman" w:hAnsi="Times New Roman" w:cs="Times New Roman"/>
          <w:sz w:val="24"/>
          <w:szCs w:val="24"/>
          <w:lang w:val="lt-LT"/>
        </w:rPr>
        <w:t>“</w:t>
      </w:r>
      <w:r w:rsidR="002F531F" w:rsidRPr="003C0BF9">
        <w:rPr>
          <w:rFonts w:ascii="Times New Roman" w:hAnsi="Times New Roman" w:cs="Times New Roman"/>
          <w:sz w:val="24"/>
          <w:szCs w:val="24"/>
          <w:lang w:val="lt-LT"/>
        </w:rPr>
        <w:t>. P</w:t>
      </w:r>
      <w:r w:rsidRPr="003C0BF9">
        <w:rPr>
          <w:rFonts w:ascii="Times New Roman" w:hAnsi="Times New Roman" w:cs="Times New Roman"/>
          <w:sz w:val="24"/>
          <w:szCs w:val="24"/>
          <w:lang w:val="lt-LT"/>
        </w:rPr>
        <w:t>ridėta</w:t>
      </w:r>
      <w:r w:rsidR="00E226FC">
        <w:rPr>
          <w:rFonts w:ascii="Times New Roman" w:hAnsi="Times New Roman" w:cs="Times New Roman"/>
          <w:sz w:val="24"/>
          <w:szCs w:val="24"/>
          <w:lang w:val="lt-LT"/>
        </w:rPr>
        <w:t xml:space="preserve"> 2020 m. liepos 24 d.</w:t>
      </w:r>
      <w:r w:rsidRPr="003C0BF9">
        <w:rPr>
          <w:rFonts w:ascii="Times New Roman" w:hAnsi="Times New Roman" w:cs="Times New Roman"/>
          <w:sz w:val="24"/>
          <w:szCs w:val="24"/>
          <w:lang w:val="lt-LT"/>
        </w:rPr>
        <w:t xml:space="preserve"> sąskaitos faktūros (serija KVB) Nr.</w:t>
      </w:r>
      <w:r w:rsidR="00490271">
        <w:rPr>
          <w:rFonts w:ascii="Times New Roman" w:hAnsi="Times New Roman" w:cs="Times New Roman"/>
          <w:sz w:val="24"/>
          <w:szCs w:val="24"/>
          <w:lang w:val="lt-LT"/>
        </w:rPr>
        <w:t> </w:t>
      </w:r>
      <w:r w:rsidRPr="003C0BF9">
        <w:rPr>
          <w:rFonts w:ascii="Times New Roman" w:hAnsi="Times New Roman" w:cs="Times New Roman"/>
          <w:sz w:val="24"/>
          <w:szCs w:val="24"/>
          <w:lang w:val="lt-LT"/>
        </w:rPr>
        <w:t>027, išrašyta A.</w:t>
      </w:r>
      <w:r w:rsidR="00486156" w:rsidRPr="003C0BF9">
        <w:rPr>
          <w:rFonts w:ascii="Times New Roman" w:hAnsi="Times New Roman" w:cs="Times New Roman"/>
          <w:sz w:val="24"/>
          <w:szCs w:val="24"/>
          <w:lang w:val="lt-LT"/>
        </w:rPr>
        <w:t> </w:t>
      </w:r>
      <w:r w:rsidRPr="003C0BF9">
        <w:rPr>
          <w:rFonts w:ascii="Times New Roman" w:hAnsi="Times New Roman" w:cs="Times New Roman"/>
          <w:sz w:val="24"/>
          <w:szCs w:val="24"/>
          <w:lang w:val="lt-LT"/>
        </w:rPr>
        <w:t>Adomaitytei, (suma 40 Eur) kopija</w:t>
      </w:r>
      <w:r w:rsidR="00F260A2" w:rsidRPr="003C0BF9">
        <w:rPr>
          <w:rFonts w:ascii="Times New Roman" w:hAnsi="Times New Roman" w:cs="Times New Roman"/>
          <w:sz w:val="24"/>
          <w:szCs w:val="24"/>
          <w:lang w:val="lt-LT"/>
        </w:rPr>
        <w:t xml:space="preserve"> (p</w:t>
      </w:r>
      <w:r w:rsidR="00E03B19" w:rsidRPr="003C0BF9">
        <w:rPr>
          <w:rFonts w:ascii="Times New Roman" w:hAnsi="Times New Roman" w:cs="Times New Roman"/>
          <w:sz w:val="24"/>
          <w:szCs w:val="24"/>
          <w:lang w:val="lt-LT"/>
        </w:rPr>
        <w:t>ažymėtina, kad</w:t>
      </w:r>
      <w:r w:rsidR="00490271">
        <w:rPr>
          <w:rFonts w:ascii="Times New Roman" w:hAnsi="Times New Roman" w:cs="Times New Roman"/>
          <w:sz w:val="24"/>
          <w:szCs w:val="24"/>
          <w:lang w:val="lt-LT"/>
        </w:rPr>
        <w:t>,</w:t>
      </w:r>
      <w:r w:rsidR="00E03B19" w:rsidRPr="003C0BF9">
        <w:rPr>
          <w:rFonts w:ascii="Times New Roman" w:hAnsi="Times New Roman" w:cs="Times New Roman"/>
          <w:sz w:val="24"/>
          <w:szCs w:val="24"/>
          <w:lang w:val="lt-LT"/>
        </w:rPr>
        <w:t xml:space="preserve"> </w:t>
      </w:r>
      <w:r w:rsidR="003F0809" w:rsidRPr="003C0BF9">
        <w:rPr>
          <w:rFonts w:ascii="Times New Roman" w:hAnsi="Times New Roman" w:cs="Times New Roman"/>
          <w:sz w:val="24"/>
          <w:szCs w:val="24"/>
          <w:lang w:val="lt-LT"/>
        </w:rPr>
        <w:t xml:space="preserve">remiantis </w:t>
      </w:r>
      <w:r w:rsidR="00045688">
        <w:rPr>
          <w:rFonts w:ascii="Times New Roman" w:hAnsi="Times New Roman" w:cs="Times New Roman"/>
          <w:sz w:val="24"/>
          <w:szCs w:val="24"/>
          <w:lang w:val="lt-LT"/>
        </w:rPr>
        <w:t xml:space="preserve">A. Adomaitytės iždininko </w:t>
      </w:r>
      <w:r w:rsidR="00E03B19" w:rsidRPr="003C0BF9">
        <w:rPr>
          <w:rFonts w:ascii="Times New Roman" w:hAnsi="Times New Roman" w:cs="Times New Roman"/>
          <w:sz w:val="24"/>
          <w:szCs w:val="24"/>
          <w:lang w:val="lt-LT"/>
        </w:rPr>
        <w:t>VRK informacinė</w:t>
      </w:r>
      <w:r w:rsidR="00045688">
        <w:rPr>
          <w:rFonts w:ascii="Times New Roman" w:hAnsi="Times New Roman" w:cs="Times New Roman"/>
          <w:sz w:val="24"/>
          <w:szCs w:val="24"/>
          <w:lang w:val="lt-LT"/>
        </w:rPr>
        <w:t>je</w:t>
      </w:r>
      <w:r w:rsidR="00E03B19" w:rsidRPr="003C0BF9">
        <w:rPr>
          <w:rFonts w:ascii="Times New Roman" w:hAnsi="Times New Roman" w:cs="Times New Roman"/>
          <w:sz w:val="24"/>
          <w:szCs w:val="24"/>
          <w:lang w:val="lt-LT"/>
        </w:rPr>
        <w:t xml:space="preserve"> sistemo</w:t>
      </w:r>
      <w:r w:rsidR="00045688">
        <w:rPr>
          <w:rFonts w:ascii="Times New Roman" w:hAnsi="Times New Roman" w:cs="Times New Roman"/>
          <w:sz w:val="24"/>
          <w:szCs w:val="24"/>
          <w:lang w:val="lt-LT"/>
        </w:rPr>
        <w:t>je registruotais</w:t>
      </w:r>
      <w:r w:rsidR="003F0809" w:rsidRPr="003C0BF9">
        <w:rPr>
          <w:rFonts w:ascii="Times New Roman" w:hAnsi="Times New Roman" w:cs="Times New Roman"/>
          <w:sz w:val="24"/>
          <w:szCs w:val="24"/>
          <w:lang w:val="lt-LT"/>
        </w:rPr>
        <w:t xml:space="preserve"> duomenimis</w:t>
      </w:r>
      <w:r w:rsidR="00E03B19" w:rsidRPr="003C0BF9">
        <w:rPr>
          <w:rFonts w:ascii="Times New Roman" w:hAnsi="Times New Roman" w:cs="Times New Roman"/>
          <w:sz w:val="24"/>
          <w:szCs w:val="24"/>
          <w:lang w:val="lt-LT"/>
        </w:rPr>
        <w:t>, ši sąskaita</w:t>
      </w:r>
      <w:r w:rsidR="003F0809" w:rsidRPr="003C0BF9">
        <w:rPr>
          <w:rFonts w:ascii="Times New Roman" w:hAnsi="Times New Roman" w:cs="Times New Roman"/>
          <w:sz w:val="24"/>
          <w:szCs w:val="24"/>
          <w:lang w:val="lt-LT"/>
        </w:rPr>
        <w:t xml:space="preserve"> 2020 m. rugpjūčio 10</w:t>
      </w:r>
      <w:r w:rsidR="00045688">
        <w:rPr>
          <w:rFonts w:ascii="Times New Roman" w:hAnsi="Times New Roman" w:cs="Times New Roman"/>
          <w:sz w:val="24"/>
          <w:szCs w:val="24"/>
          <w:lang w:val="lt-LT"/>
        </w:rPr>
        <w:t> </w:t>
      </w:r>
      <w:r w:rsidR="003F0809" w:rsidRPr="003C0BF9">
        <w:rPr>
          <w:rFonts w:ascii="Times New Roman" w:hAnsi="Times New Roman" w:cs="Times New Roman"/>
          <w:sz w:val="24"/>
          <w:szCs w:val="24"/>
          <w:lang w:val="lt-LT"/>
        </w:rPr>
        <w:t xml:space="preserve">d. buvo apmokėta iš A. Adomaitytės politinės kampanijos sąskaitos ir rugpjūčio 11 d. </w:t>
      </w:r>
      <w:r w:rsidR="00E03B19" w:rsidRPr="003C0BF9">
        <w:rPr>
          <w:rFonts w:ascii="Times New Roman" w:hAnsi="Times New Roman" w:cs="Times New Roman"/>
          <w:sz w:val="24"/>
          <w:szCs w:val="24"/>
          <w:lang w:val="lt-LT"/>
        </w:rPr>
        <w:t xml:space="preserve">užregistruota </w:t>
      </w:r>
      <w:r w:rsidR="003F0809" w:rsidRPr="003C0BF9">
        <w:rPr>
          <w:rFonts w:ascii="Times New Roman" w:hAnsi="Times New Roman" w:cs="Times New Roman"/>
          <w:sz w:val="24"/>
          <w:szCs w:val="24"/>
          <w:lang w:val="lt-LT"/>
        </w:rPr>
        <w:t>A.</w:t>
      </w:r>
      <w:r w:rsidR="00045688">
        <w:rPr>
          <w:rFonts w:ascii="Times New Roman" w:hAnsi="Times New Roman" w:cs="Times New Roman"/>
          <w:sz w:val="24"/>
          <w:szCs w:val="24"/>
          <w:lang w:val="lt-LT"/>
        </w:rPr>
        <w:t> </w:t>
      </w:r>
      <w:r w:rsidR="003F0809" w:rsidRPr="003C0BF9">
        <w:rPr>
          <w:rFonts w:ascii="Times New Roman" w:hAnsi="Times New Roman" w:cs="Times New Roman"/>
          <w:sz w:val="24"/>
          <w:szCs w:val="24"/>
          <w:lang w:val="lt-LT"/>
        </w:rPr>
        <w:t>Adomaitytės politinės kampanijos apskaitos žiniaraštyje</w:t>
      </w:r>
      <w:r w:rsidR="00F260A2" w:rsidRPr="003C0BF9">
        <w:rPr>
          <w:rFonts w:ascii="Times New Roman" w:hAnsi="Times New Roman" w:cs="Times New Roman"/>
          <w:sz w:val="24"/>
          <w:szCs w:val="24"/>
          <w:lang w:val="lt-LT"/>
        </w:rPr>
        <w:t>)</w:t>
      </w:r>
      <w:r w:rsidR="003F0809" w:rsidRPr="003C0BF9">
        <w:rPr>
          <w:rFonts w:ascii="Times New Roman" w:hAnsi="Times New Roman" w:cs="Times New Roman"/>
          <w:sz w:val="24"/>
          <w:szCs w:val="24"/>
          <w:lang w:val="lt-LT"/>
        </w:rPr>
        <w:t>.</w:t>
      </w:r>
    </w:p>
    <w:p w14:paraId="0C3D2D25" w14:textId="4A68A815" w:rsidR="00FF3CE3" w:rsidRPr="003C0BF9" w:rsidRDefault="002F531F"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Renginyje dalyvavo maždaug 30 asmenų</w:t>
      </w:r>
      <w:r w:rsidR="00F8342F" w:rsidRPr="003C0BF9">
        <w:rPr>
          <w:rFonts w:ascii="Times New Roman" w:hAnsi="Times New Roman"/>
          <w:sz w:val="24"/>
          <w:szCs w:val="24"/>
          <w:lang w:val="lt-LT"/>
        </w:rPr>
        <w:t>.</w:t>
      </w:r>
    </w:p>
    <w:p w14:paraId="04990728" w14:textId="598EC629" w:rsidR="002F531F" w:rsidRPr="003C0BF9" w:rsidRDefault="002F531F"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lastRenderedPageBreak/>
        <w:t>„</w:t>
      </w:r>
      <w:r w:rsidRPr="003C0BF9">
        <w:rPr>
          <w:rFonts w:ascii="Times New Roman" w:hAnsi="Times New Roman"/>
          <w:i/>
          <w:iCs/>
          <w:sz w:val="24"/>
          <w:szCs w:val="24"/>
          <w:lang w:val="lt-LT"/>
        </w:rPr>
        <w:t>A. Adomaitytė visiškai net neprisistatė kaip būsima kandidatė į Lietuvos Respublikos Seimo narius, nieko nekalbėjo ir neagitavo, kartu tik dalyvavo renginyje</w:t>
      </w:r>
      <w:r w:rsidRPr="003C0BF9">
        <w:rPr>
          <w:rFonts w:ascii="Times New Roman" w:hAnsi="Times New Roman"/>
          <w:sz w:val="24"/>
          <w:szCs w:val="24"/>
          <w:lang w:val="lt-LT"/>
        </w:rPr>
        <w:t>“</w:t>
      </w:r>
      <w:r w:rsidR="00F8342F" w:rsidRPr="003C0BF9">
        <w:rPr>
          <w:rFonts w:ascii="Times New Roman" w:hAnsi="Times New Roman"/>
          <w:sz w:val="24"/>
          <w:szCs w:val="24"/>
          <w:lang w:val="lt-LT"/>
        </w:rPr>
        <w:t>.</w:t>
      </w:r>
    </w:p>
    <w:p w14:paraId="45E46ABF" w14:textId="289727DD" w:rsidR="002F531F" w:rsidRPr="000A1DD6" w:rsidRDefault="002F531F"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w:t>
      </w:r>
      <w:r w:rsidRPr="003C0BF9">
        <w:rPr>
          <w:rFonts w:ascii="Times New Roman" w:hAnsi="Times New Roman"/>
          <w:i/>
          <w:iCs/>
          <w:sz w:val="24"/>
          <w:szCs w:val="24"/>
          <w:lang w:val="lt-LT"/>
        </w:rPr>
        <w:t>A. Adomaitytė jokios spausdintos agitacinės medžiagos nedalino nei renginio dalyviams, nei bibliotekos darbuotojams</w:t>
      </w:r>
      <w:r w:rsidRPr="003C0BF9">
        <w:rPr>
          <w:rFonts w:ascii="Times New Roman" w:hAnsi="Times New Roman"/>
          <w:sz w:val="24"/>
          <w:szCs w:val="24"/>
          <w:lang w:val="lt-LT"/>
        </w:rPr>
        <w:t>“.</w:t>
      </w:r>
    </w:p>
    <w:p w14:paraId="24A38FDF" w14:textId="050B36B9" w:rsidR="00893222" w:rsidRPr="000A1DD6" w:rsidRDefault="00893222" w:rsidP="0011295B">
      <w:pPr>
        <w:numPr>
          <w:ilvl w:val="0"/>
          <w:numId w:val="36"/>
        </w:numPr>
        <w:tabs>
          <w:tab w:val="left" w:pos="1276"/>
        </w:tabs>
        <w:spacing w:line="336" w:lineRule="auto"/>
        <w:ind w:left="0" w:firstLine="567"/>
        <w:jc w:val="both"/>
        <w:rPr>
          <w:rFonts w:ascii="Times New Roman" w:hAnsi="Times New Roman"/>
          <w:sz w:val="24"/>
          <w:szCs w:val="24"/>
          <w:lang w:val="lt-LT"/>
        </w:rPr>
      </w:pPr>
      <w:r w:rsidRPr="000A1DD6">
        <w:rPr>
          <w:rFonts w:ascii="Times New Roman" w:hAnsi="Times New Roman"/>
          <w:sz w:val="24"/>
          <w:szCs w:val="24"/>
          <w:lang w:val="lt-LT"/>
        </w:rPr>
        <w:t>2020 m. rugpjūčio 21 d. VRK gautas (</w:t>
      </w:r>
      <w:proofErr w:type="spellStart"/>
      <w:r w:rsidRPr="000A1DD6">
        <w:rPr>
          <w:rFonts w:ascii="Times New Roman" w:hAnsi="Times New Roman"/>
          <w:sz w:val="24"/>
          <w:szCs w:val="24"/>
          <w:lang w:val="lt-LT"/>
        </w:rPr>
        <w:t>reg</w:t>
      </w:r>
      <w:proofErr w:type="spellEnd"/>
      <w:r w:rsidRPr="000A1DD6">
        <w:rPr>
          <w:rFonts w:ascii="Times New Roman" w:hAnsi="Times New Roman"/>
          <w:sz w:val="24"/>
          <w:szCs w:val="24"/>
          <w:lang w:val="lt-LT"/>
        </w:rPr>
        <w:t>. Nr. 1-2564 (7.9) A. Adomaitytės atsakymas, kuriame nurodyta:</w:t>
      </w:r>
    </w:p>
    <w:p w14:paraId="0D0F2E2F" w14:textId="2CB7DFB3" w:rsidR="00893222" w:rsidRPr="003C0BF9" w:rsidRDefault="0089322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0A1DD6">
        <w:rPr>
          <w:rFonts w:ascii="Times New Roman" w:hAnsi="Times New Roman"/>
          <w:sz w:val="24"/>
          <w:szCs w:val="24"/>
          <w:lang w:val="lt-LT"/>
        </w:rPr>
        <w:t>„</w:t>
      </w:r>
      <w:r w:rsidRPr="000A1DD6">
        <w:rPr>
          <w:rFonts w:ascii="Times New Roman" w:hAnsi="Times New Roman"/>
          <w:i/>
          <w:iCs/>
          <w:sz w:val="24"/>
          <w:szCs w:val="24"/>
          <w:lang w:val="lt-LT"/>
        </w:rPr>
        <w:t xml:space="preserve">Renginys buvo organizuotas Politinės kampanijos dalyvės iniciatyva. Kadangi Skuodo gyventojai prašė Politinės kampanijos dalyvės patarimų verslo kūrimo, jo plėtojimo klausimais, tai Politinės kampanijos dalyvė pakvietė Ilja </w:t>
      </w:r>
      <w:proofErr w:type="spellStart"/>
      <w:r w:rsidRPr="000A1DD6">
        <w:rPr>
          <w:rFonts w:ascii="Times New Roman" w:hAnsi="Times New Roman"/>
          <w:i/>
          <w:iCs/>
          <w:sz w:val="24"/>
          <w:szCs w:val="24"/>
          <w:lang w:val="lt-LT"/>
        </w:rPr>
        <w:t>Laurs</w:t>
      </w:r>
      <w:proofErr w:type="spellEnd"/>
      <w:r w:rsidRPr="000A1DD6">
        <w:rPr>
          <w:rFonts w:ascii="Times New Roman" w:hAnsi="Times New Roman"/>
          <w:i/>
          <w:iCs/>
          <w:sz w:val="24"/>
          <w:szCs w:val="24"/>
          <w:lang w:val="lt-LT"/>
        </w:rPr>
        <w:t xml:space="preserve"> vesti seminarą apie lyderystę ir verslą. Politinės kampanijos dalyvė akcentuoja, kad Renginyje buvo kalbama išskirtinai tik apie verslo kūrimą, lyderystę. Renginyje apie politiką nebuvo kalbama</w:t>
      </w:r>
      <w:r w:rsidRPr="003C0BF9">
        <w:rPr>
          <w:rFonts w:ascii="Times New Roman" w:hAnsi="Times New Roman"/>
          <w:i/>
          <w:iCs/>
          <w:sz w:val="24"/>
          <w:szCs w:val="24"/>
          <w:lang w:val="lt-LT"/>
        </w:rPr>
        <w:t>. Tuo labiau, Renginyje nebuvo agituojama nei dalyvauti ateinančiuose Seimo rinkimuose, nei balsuoti kokiu nors konkrečiu būdu</w:t>
      </w:r>
      <w:r w:rsidR="00490271" w:rsidRPr="003C0BF9">
        <w:rPr>
          <w:rFonts w:ascii="Times New Roman" w:hAnsi="Times New Roman"/>
          <w:sz w:val="24"/>
          <w:szCs w:val="24"/>
          <w:lang w:val="lt-LT"/>
        </w:rPr>
        <w:t>“</w:t>
      </w:r>
      <w:r w:rsidR="00490271">
        <w:rPr>
          <w:rFonts w:ascii="Times New Roman" w:hAnsi="Times New Roman"/>
          <w:sz w:val="24"/>
          <w:szCs w:val="24"/>
          <w:lang w:val="lt-LT"/>
        </w:rPr>
        <w:t>.</w:t>
      </w:r>
    </w:p>
    <w:p w14:paraId="491E488F" w14:textId="250DAFCB" w:rsidR="00893222" w:rsidRPr="003C0BF9" w:rsidRDefault="0089322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w:t>
      </w:r>
      <w:r w:rsidRPr="003C0BF9">
        <w:rPr>
          <w:rFonts w:ascii="Times New Roman" w:hAnsi="Times New Roman"/>
          <w:i/>
          <w:iCs/>
          <w:sz w:val="24"/>
          <w:szCs w:val="24"/>
          <w:lang w:val="lt-LT"/>
        </w:rPr>
        <w:t>Renginys vyko Kretingos ir Skuodo miestuose. Salė Kretingos mieste buvo išnuomota, o Skuodo mieste – suteikta nemokamai, nes tema apie lyderystę ir verslą yra aktuali mokiniams</w:t>
      </w:r>
      <w:r w:rsidR="00490271" w:rsidRPr="003C0BF9">
        <w:rPr>
          <w:rFonts w:ascii="Times New Roman" w:hAnsi="Times New Roman"/>
          <w:sz w:val="24"/>
          <w:szCs w:val="24"/>
          <w:lang w:val="lt-LT"/>
        </w:rPr>
        <w:t>“</w:t>
      </w:r>
      <w:r w:rsidR="00490271">
        <w:rPr>
          <w:rFonts w:ascii="Times New Roman" w:hAnsi="Times New Roman"/>
          <w:sz w:val="24"/>
          <w:szCs w:val="24"/>
          <w:lang w:val="lt-LT"/>
        </w:rPr>
        <w:t>.</w:t>
      </w:r>
    </w:p>
    <w:p w14:paraId="79B2CA5D" w14:textId="77777777" w:rsidR="00F260A2" w:rsidRPr="003C0BF9" w:rsidRDefault="0089322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w:t>
      </w:r>
      <w:r w:rsidRPr="003C0BF9">
        <w:rPr>
          <w:rFonts w:ascii="Times New Roman" w:hAnsi="Times New Roman"/>
          <w:i/>
          <w:iCs/>
          <w:sz w:val="24"/>
          <w:szCs w:val="24"/>
          <w:lang w:val="lt-LT"/>
        </w:rPr>
        <w:t>Salės nuomos išlaidos Kretingos mieste, kurias patyrė Politinės kampanijos dalyvė, bus apmokėtos iš Politinės kampanijos dalyvės politinės kampanijos sąskaitos. O kiti asmenys, Politinės kampanijos dalyvės žiniomis, jokių išlaidų, susijusių su Renginio organizavimu, nepatyrė</w:t>
      </w:r>
      <w:r w:rsidR="00F260A2" w:rsidRPr="003C0BF9">
        <w:rPr>
          <w:rFonts w:ascii="Times New Roman" w:hAnsi="Times New Roman"/>
          <w:sz w:val="24"/>
          <w:szCs w:val="24"/>
          <w:lang w:val="lt-LT"/>
        </w:rPr>
        <w:t>“.</w:t>
      </w:r>
    </w:p>
    <w:p w14:paraId="6F9A932F" w14:textId="77777777" w:rsidR="00F260A2" w:rsidRPr="003C0BF9" w:rsidRDefault="00F260A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„&lt;...&gt;</w:t>
      </w:r>
      <w:r w:rsidR="00893222" w:rsidRPr="003C0BF9">
        <w:rPr>
          <w:rFonts w:ascii="Times New Roman" w:hAnsi="Times New Roman"/>
          <w:sz w:val="24"/>
          <w:szCs w:val="24"/>
          <w:lang w:val="lt-LT"/>
        </w:rPr>
        <w:t xml:space="preserve"> </w:t>
      </w:r>
      <w:r w:rsidR="00893222" w:rsidRPr="003C0BF9">
        <w:rPr>
          <w:rFonts w:ascii="Times New Roman" w:hAnsi="Times New Roman"/>
          <w:i/>
          <w:iCs/>
          <w:sz w:val="24"/>
          <w:szCs w:val="24"/>
          <w:lang w:val="lt-LT"/>
        </w:rPr>
        <w:t>Politinės kampanijos dalyvė apytikslio dalyvavusių Renginyje asmenų skaičiaus nurodyti negali</w:t>
      </w:r>
      <w:r w:rsidRPr="003C0BF9">
        <w:rPr>
          <w:rFonts w:ascii="Times New Roman" w:hAnsi="Times New Roman"/>
          <w:sz w:val="24"/>
          <w:szCs w:val="24"/>
          <w:lang w:val="lt-LT"/>
        </w:rPr>
        <w:t>“</w:t>
      </w:r>
      <w:r w:rsidR="00893222" w:rsidRPr="003C0BF9">
        <w:rPr>
          <w:rFonts w:ascii="Times New Roman" w:hAnsi="Times New Roman"/>
          <w:sz w:val="24"/>
          <w:szCs w:val="24"/>
          <w:lang w:val="lt-LT"/>
        </w:rPr>
        <w:t>.</w:t>
      </w:r>
    </w:p>
    <w:p w14:paraId="73E86C17" w14:textId="77777777" w:rsidR="00F260A2" w:rsidRPr="003C0BF9" w:rsidRDefault="00F260A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„&lt;...&gt;</w:t>
      </w:r>
      <w:r w:rsidR="00893222" w:rsidRPr="003C0BF9">
        <w:rPr>
          <w:rFonts w:ascii="Times New Roman" w:hAnsi="Times New Roman"/>
          <w:sz w:val="24"/>
          <w:szCs w:val="24"/>
          <w:lang w:val="lt-LT"/>
        </w:rPr>
        <w:t xml:space="preserve"> </w:t>
      </w:r>
      <w:r w:rsidR="00893222" w:rsidRPr="003C0BF9">
        <w:rPr>
          <w:rFonts w:ascii="Times New Roman" w:hAnsi="Times New Roman"/>
          <w:i/>
          <w:iCs/>
          <w:sz w:val="24"/>
          <w:szCs w:val="24"/>
          <w:lang w:val="lt-LT"/>
        </w:rPr>
        <w:t xml:space="preserve">Renginio metu buvo pristatytas tik Ilja </w:t>
      </w:r>
      <w:proofErr w:type="spellStart"/>
      <w:r w:rsidR="00893222" w:rsidRPr="003C0BF9">
        <w:rPr>
          <w:rFonts w:ascii="Times New Roman" w:hAnsi="Times New Roman"/>
          <w:i/>
          <w:iCs/>
          <w:sz w:val="24"/>
          <w:szCs w:val="24"/>
          <w:lang w:val="lt-LT"/>
        </w:rPr>
        <w:t>Laurs</w:t>
      </w:r>
      <w:proofErr w:type="spellEnd"/>
      <w:r w:rsidR="00893222" w:rsidRPr="003C0BF9">
        <w:rPr>
          <w:rFonts w:ascii="Times New Roman" w:hAnsi="Times New Roman"/>
          <w:i/>
          <w:iCs/>
          <w:sz w:val="24"/>
          <w:szCs w:val="24"/>
          <w:lang w:val="lt-LT"/>
        </w:rPr>
        <w:t>, kaip pagrindinis pranešėjas, ir pristatyta jo pranešimo tema. Kaip minėta, Renginyje apie politiką nebuvo kalbama jokiais aspektais – rinkimų programa ar kokie nors Politinės kampanijos dalyvės tikslai nebuvo pristatyti bei nebuvo jokių raginimų už ką nors balsuoti (ar apskritai balsuoti) ateinančiuose Seimo rinkimuose</w:t>
      </w:r>
      <w:r w:rsidRPr="003C0BF9">
        <w:rPr>
          <w:rFonts w:ascii="Times New Roman" w:hAnsi="Times New Roman"/>
          <w:sz w:val="24"/>
          <w:szCs w:val="24"/>
          <w:lang w:val="lt-LT"/>
        </w:rPr>
        <w:t xml:space="preserve"> &lt;...&gt;</w:t>
      </w:r>
      <w:r w:rsidR="00893222" w:rsidRPr="003C0BF9">
        <w:rPr>
          <w:rFonts w:ascii="Times New Roman" w:hAnsi="Times New Roman"/>
          <w:sz w:val="24"/>
          <w:szCs w:val="24"/>
          <w:lang w:val="lt-LT"/>
        </w:rPr>
        <w:t xml:space="preserve"> </w:t>
      </w:r>
      <w:r w:rsidR="00893222" w:rsidRPr="003C0BF9">
        <w:rPr>
          <w:rFonts w:ascii="Times New Roman" w:hAnsi="Times New Roman"/>
          <w:i/>
          <w:iCs/>
          <w:sz w:val="24"/>
          <w:szCs w:val="24"/>
          <w:lang w:val="lt-LT"/>
        </w:rPr>
        <w:t>Renginys niekaip negalėjo paveikti rinkėjų motyvacijos balsuoti artėjančiuose Seimo rinkimuose</w:t>
      </w:r>
      <w:r w:rsidRPr="003C0BF9">
        <w:rPr>
          <w:rFonts w:ascii="Times New Roman" w:hAnsi="Times New Roman"/>
          <w:sz w:val="24"/>
          <w:szCs w:val="24"/>
          <w:lang w:val="lt-LT"/>
        </w:rPr>
        <w:t>“</w:t>
      </w:r>
      <w:r w:rsidR="00893222" w:rsidRPr="003C0BF9">
        <w:rPr>
          <w:rFonts w:ascii="Times New Roman" w:hAnsi="Times New Roman"/>
          <w:sz w:val="24"/>
          <w:szCs w:val="24"/>
          <w:lang w:val="lt-LT"/>
        </w:rPr>
        <w:t>.</w:t>
      </w:r>
    </w:p>
    <w:p w14:paraId="58A156DA" w14:textId="77777777" w:rsidR="00F260A2" w:rsidRPr="003C0BF9" w:rsidRDefault="00F260A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„&lt;...&gt;</w:t>
      </w:r>
      <w:r w:rsidR="00893222" w:rsidRPr="003C0BF9">
        <w:rPr>
          <w:rFonts w:ascii="Times New Roman" w:hAnsi="Times New Roman"/>
          <w:sz w:val="24"/>
          <w:szCs w:val="24"/>
          <w:lang w:val="lt-LT"/>
        </w:rPr>
        <w:t xml:space="preserve"> </w:t>
      </w:r>
      <w:r w:rsidR="00893222" w:rsidRPr="003C0BF9">
        <w:rPr>
          <w:rFonts w:ascii="Times New Roman" w:hAnsi="Times New Roman"/>
          <w:i/>
          <w:iCs/>
          <w:sz w:val="24"/>
          <w:szCs w:val="24"/>
          <w:lang w:val="lt-LT"/>
        </w:rPr>
        <w:t>Renginio metu jokia agitacinė medžiaga dalinama nebuvo</w:t>
      </w:r>
      <w:r w:rsidRPr="003C0BF9">
        <w:rPr>
          <w:rFonts w:ascii="Times New Roman" w:hAnsi="Times New Roman"/>
          <w:sz w:val="24"/>
          <w:szCs w:val="24"/>
          <w:lang w:val="lt-LT"/>
        </w:rPr>
        <w:t>“</w:t>
      </w:r>
      <w:r w:rsidR="00893222" w:rsidRPr="003C0BF9">
        <w:rPr>
          <w:rFonts w:ascii="Times New Roman" w:hAnsi="Times New Roman"/>
          <w:sz w:val="24"/>
          <w:szCs w:val="24"/>
          <w:lang w:val="lt-LT"/>
        </w:rPr>
        <w:t>.</w:t>
      </w:r>
    </w:p>
    <w:p w14:paraId="321DA057" w14:textId="77777777" w:rsidR="00790237" w:rsidRPr="003C0BF9" w:rsidRDefault="00F260A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w:t>
      </w:r>
      <w:r w:rsidR="00893222" w:rsidRPr="003C0BF9">
        <w:rPr>
          <w:rFonts w:ascii="Times New Roman" w:hAnsi="Times New Roman"/>
          <w:i/>
          <w:iCs/>
          <w:sz w:val="24"/>
          <w:szCs w:val="24"/>
          <w:lang w:val="lt-LT"/>
        </w:rPr>
        <w:t>Informacijoje, viešai skelbiamoje apie Renginį, Politinės kampanijos dalyvė save pristatė kaip „kandidatę 2020 m. Seimo rinkimuose“. Šis prierašas, Politinės kampanijos dalyvės nuomone, aiškiai nurodo, kad Renginyje dalyvaus su artėjančiais Seimo rinkimais susijęs asmuo. Tačiau, kadangi Renginyje, kaip minėta, apie politiką ir artėjančius Seimo rinkimus kalbama nebuvo, jis visiškai nebuvo su tuo susijęs, tai Politinės kampanijos dalyvė viešojoje erdvėje, kviečiant į Renginį, objektyviai nematė pareigos nurodyti, kad tai yra ir „politinė reklama“. Prierašas „kandidatė 2020 m. Seimo rinkimuose“ buvo nurodytas, kad tik nebūtų palaikyta, jog Politinės kampanijos dalyvė, organizuodama ar dalyvaudama Renginyje, tai daro kaip nors netiesiogiai agituodama, neatskleidusi savo statuso visuomenei</w:t>
      </w:r>
      <w:r w:rsidRPr="003C0BF9">
        <w:rPr>
          <w:rFonts w:ascii="Times New Roman" w:hAnsi="Times New Roman"/>
          <w:sz w:val="24"/>
          <w:szCs w:val="24"/>
          <w:lang w:val="lt-LT"/>
        </w:rPr>
        <w:t>“</w:t>
      </w:r>
      <w:r w:rsidR="00893222" w:rsidRPr="003C0BF9">
        <w:rPr>
          <w:rFonts w:ascii="Times New Roman" w:hAnsi="Times New Roman"/>
          <w:sz w:val="24"/>
          <w:szCs w:val="24"/>
          <w:lang w:val="lt-LT"/>
        </w:rPr>
        <w:t>.</w:t>
      </w:r>
    </w:p>
    <w:p w14:paraId="3434FB0F" w14:textId="77777777" w:rsidR="00790237" w:rsidRPr="003C0BF9" w:rsidRDefault="00790237"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 xml:space="preserve">„&lt;...&gt; </w:t>
      </w:r>
      <w:r w:rsidR="00F260A2" w:rsidRPr="003C0BF9">
        <w:rPr>
          <w:rFonts w:ascii="Times New Roman" w:hAnsi="Times New Roman"/>
          <w:i/>
          <w:iCs/>
          <w:sz w:val="24"/>
          <w:szCs w:val="24"/>
          <w:lang w:val="lt-LT"/>
        </w:rPr>
        <w:t xml:space="preserve">Renginio tikslas niekaip nebuvo susijęs su artėjančiais Seimo rinkimais ir Politinės kampanijos dalyvės politine kampanija, programa ir panašiai. Atitinkamai (i) už Renginį niekam nebuvo atsilyginama ir neplanuojama atsilyginti ateityje (kaip minėta, yra patirtos tik išlaidos </w:t>
      </w:r>
      <w:r w:rsidR="00F260A2" w:rsidRPr="003C0BF9">
        <w:rPr>
          <w:rFonts w:ascii="Times New Roman" w:hAnsi="Times New Roman"/>
          <w:i/>
          <w:iCs/>
          <w:sz w:val="24"/>
          <w:szCs w:val="24"/>
          <w:lang w:val="lt-LT"/>
        </w:rPr>
        <w:lastRenderedPageBreak/>
        <w:t>dėl patalpų nuomos Kretingos mieste), (ii) tokio pobūdžio Renginys, kai Politinės kampanijos dalyvės iniciatyva yra pakviečiamas pranešėjas pristatyti aktualią temą, yra vienkartinio pobūdžio, (iii) pagaliau, Renginio metu nebuvo kalbama nei apie artėjančius Seimo rinkimus, nei apie balsavimą juose, nei apie Politinės kampanijos dalyvės dalyvavimą juose bei rinkiminę programą ar kokius nors su dalyvavimu artėjančiuose Seimo rinkimuose susijusius tikslus</w:t>
      </w:r>
      <w:r w:rsidRPr="003C0BF9">
        <w:rPr>
          <w:rFonts w:ascii="Times New Roman" w:hAnsi="Times New Roman"/>
          <w:sz w:val="24"/>
          <w:szCs w:val="24"/>
          <w:lang w:val="lt-LT"/>
        </w:rPr>
        <w:t>“</w:t>
      </w:r>
      <w:r w:rsidR="00F260A2" w:rsidRPr="003C0BF9">
        <w:rPr>
          <w:rFonts w:ascii="Times New Roman" w:hAnsi="Times New Roman"/>
          <w:sz w:val="24"/>
          <w:szCs w:val="24"/>
          <w:lang w:val="lt-LT"/>
        </w:rPr>
        <w:t>.</w:t>
      </w:r>
    </w:p>
    <w:p w14:paraId="3DD851AE" w14:textId="2EFD7A49" w:rsidR="00F260A2" w:rsidRDefault="00790237"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3C0BF9">
        <w:rPr>
          <w:rFonts w:ascii="Times New Roman" w:hAnsi="Times New Roman"/>
          <w:sz w:val="24"/>
          <w:szCs w:val="24"/>
          <w:lang w:val="lt-LT"/>
        </w:rPr>
        <w:t>„</w:t>
      </w:r>
      <w:r w:rsidR="00F260A2" w:rsidRPr="003C0BF9">
        <w:rPr>
          <w:rFonts w:ascii="Times New Roman" w:hAnsi="Times New Roman"/>
          <w:i/>
          <w:iCs/>
          <w:sz w:val="24"/>
          <w:szCs w:val="24"/>
          <w:lang w:val="lt-LT"/>
        </w:rPr>
        <w:t xml:space="preserve">Politinės kampanijos dalyvė </w:t>
      </w:r>
      <w:r w:rsidRPr="003C0BF9">
        <w:rPr>
          <w:rFonts w:ascii="Times New Roman" w:hAnsi="Times New Roman"/>
          <w:i/>
          <w:iCs/>
          <w:sz w:val="24"/>
          <w:szCs w:val="24"/>
          <w:lang w:val="lt-LT"/>
        </w:rPr>
        <w:t>&lt;...&gt;</w:t>
      </w:r>
      <w:r w:rsidR="00F260A2" w:rsidRPr="003C0BF9">
        <w:rPr>
          <w:rFonts w:ascii="Times New Roman" w:hAnsi="Times New Roman"/>
          <w:i/>
          <w:iCs/>
          <w:sz w:val="24"/>
          <w:szCs w:val="24"/>
          <w:lang w:val="lt-LT"/>
        </w:rPr>
        <w:t xml:space="preserve"> nevengia žymėti politinės reklamos, nurodydama žymą „politinė reklama“, kai, pavyzdžiui, koks nors konkretus renginys yra orientuotas į artėjančius Seimo rinkimus, jame yra agituojama</w:t>
      </w:r>
      <w:r w:rsidRPr="003C0BF9">
        <w:rPr>
          <w:rFonts w:ascii="Times New Roman" w:hAnsi="Times New Roman"/>
          <w:sz w:val="24"/>
          <w:szCs w:val="24"/>
          <w:lang w:val="lt-LT"/>
        </w:rPr>
        <w:t>“</w:t>
      </w:r>
      <w:r w:rsidR="00F260A2" w:rsidRPr="003C0BF9">
        <w:rPr>
          <w:rFonts w:ascii="Times New Roman" w:hAnsi="Times New Roman"/>
          <w:sz w:val="24"/>
          <w:szCs w:val="24"/>
          <w:lang w:val="lt-LT"/>
        </w:rPr>
        <w:t>.</w:t>
      </w:r>
    </w:p>
    <w:p w14:paraId="4D4918B0" w14:textId="0F573746" w:rsidR="001759F2" w:rsidRPr="003C0BF9" w:rsidRDefault="001759F2" w:rsidP="0011295B">
      <w:pPr>
        <w:numPr>
          <w:ilvl w:val="1"/>
          <w:numId w:val="36"/>
        </w:numPr>
        <w:tabs>
          <w:tab w:val="left" w:pos="1418"/>
        </w:tabs>
        <w:spacing w:line="336" w:lineRule="auto"/>
        <w:ind w:left="0" w:firstLine="567"/>
        <w:jc w:val="both"/>
        <w:rPr>
          <w:rFonts w:ascii="Times New Roman" w:hAnsi="Times New Roman"/>
          <w:sz w:val="24"/>
          <w:szCs w:val="24"/>
          <w:lang w:val="lt-LT"/>
        </w:rPr>
      </w:pPr>
      <w:r w:rsidRPr="001759F2">
        <w:rPr>
          <w:rFonts w:ascii="Times New Roman" w:hAnsi="Times New Roman"/>
          <w:sz w:val="24"/>
          <w:szCs w:val="24"/>
          <w:lang w:val="lt-LT"/>
        </w:rPr>
        <w:t>2020 m. rugsėjo 29 d., atsakydama į rugsėjo 24 d. elektroniniu paštu užduotus papildomus klausimus, A. Adomaitytė pateikė (</w:t>
      </w:r>
      <w:proofErr w:type="spellStart"/>
      <w:r w:rsidRPr="001759F2">
        <w:rPr>
          <w:rFonts w:ascii="Times New Roman" w:hAnsi="Times New Roman"/>
          <w:sz w:val="24"/>
          <w:szCs w:val="24"/>
          <w:lang w:val="lt-LT"/>
        </w:rPr>
        <w:t>reg</w:t>
      </w:r>
      <w:proofErr w:type="spellEnd"/>
      <w:r w:rsidRPr="001759F2">
        <w:rPr>
          <w:rFonts w:ascii="Times New Roman" w:hAnsi="Times New Roman"/>
          <w:sz w:val="24"/>
          <w:szCs w:val="24"/>
          <w:lang w:val="lt-LT"/>
        </w:rPr>
        <w:t xml:space="preserve">. Nr. 1-4041 (7.9) „Facebook“ 2020 m. rugpjūčio 11 d. sąskaitą Nr. XMVERT6H52 (suma 148,76 Eur), kuri, remiantis pateikta politinės kampanijos sąskaitos išrašo kopija, buvo apmokėta 2020 m. rugpjūčio 13 d. „Facebook“ sąskaitoje nurodyta, kad laikotarpiu 2020 m liepos 9 d. – rugpjūčio 4 d. renginių „Lyderystė ir verslas su Ilja </w:t>
      </w:r>
      <w:proofErr w:type="spellStart"/>
      <w:r w:rsidRPr="001759F2">
        <w:rPr>
          <w:rFonts w:ascii="Times New Roman" w:hAnsi="Times New Roman"/>
          <w:sz w:val="24"/>
          <w:szCs w:val="24"/>
          <w:lang w:val="lt-LT"/>
        </w:rPr>
        <w:t>Laurs</w:t>
      </w:r>
      <w:proofErr w:type="spellEnd"/>
      <w:r w:rsidRPr="001759F2">
        <w:rPr>
          <w:rFonts w:ascii="Times New Roman" w:hAnsi="Times New Roman"/>
          <w:sz w:val="24"/>
          <w:szCs w:val="24"/>
          <w:lang w:val="lt-LT"/>
        </w:rPr>
        <w:t>“ įrašai buvo skelbti atlygintinai: „</w:t>
      </w:r>
      <w:proofErr w:type="spellStart"/>
      <w:r w:rsidRPr="001759F2">
        <w:rPr>
          <w:rFonts w:ascii="Times New Roman" w:hAnsi="Times New Roman"/>
          <w:sz w:val="24"/>
          <w:szCs w:val="24"/>
          <w:lang w:val="lt-LT"/>
        </w:rPr>
        <w:t>Engagement_Event_su</w:t>
      </w:r>
      <w:proofErr w:type="spellEnd"/>
      <w:r w:rsidRPr="001759F2">
        <w:rPr>
          <w:rFonts w:ascii="Times New Roman" w:hAnsi="Times New Roman"/>
          <w:sz w:val="24"/>
          <w:szCs w:val="24"/>
          <w:lang w:val="lt-LT"/>
        </w:rPr>
        <w:t xml:space="preserve"> </w:t>
      </w:r>
      <w:proofErr w:type="spellStart"/>
      <w:r w:rsidRPr="001759F2">
        <w:rPr>
          <w:rFonts w:ascii="Times New Roman" w:hAnsi="Times New Roman"/>
          <w:sz w:val="24"/>
          <w:szCs w:val="24"/>
          <w:lang w:val="lt-LT"/>
        </w:rPr>
        <w:t>Ilja_Kretinga</w:t>
      </w:r>
      <w:proofErr w:type="spellEnd"/>
      <w:r w:rsidRPr="001759F2">
        <w:rPr>
          <w:rFonts w:ascii="Times New Roman" w:hAnsi="Times New Roman"/>
          <w:sz w:val="24"/>
          <w:szCs w:val="24"/>
          <w:lang w:val="lt-LT"/>
        </w:rPr>
        <w:t>“ (suma 31,08 Eur) ir „</w:t>
      </w:r>
      <w:proofErr w:type="spellStart"/>
      <w:r w:rsidRPr="001759F2">
        <w:rPr>
          <w:rFonts w:ascii="Times New Roman" w:hAnsi="Times New Roman"/>
          <w:sz w:val="24"/>
          <w:szCs w:val="24"/>
          <w:lang w:val="lt-LT"/>
        </w:rPr>
        <w:t>Engagement_Event_su</w:t>
      </w:r>
      <w:proofErr w:type="spellEnd"/>
      <w:r w:rsidRPr="001759F2">
        <w:rPr>
          <w:rFonts w:ascii="Times New Roman" w:hAnsi="Times New Roman"/>
          <w:sz w:val="24"/>
          <w:szCs w:val="24"/>
          <w:lang w:val="lt-LT"/>
        </w:rPr>
        <w:t xml:space="preserve"> </w:t>
      </w:r>
      <w:proofErr w:type="spellStart"/>
      <w:r w:rsidRPr="001759F2">
        <w:rPr>
          <w:rFonts w:ascii="Times New Roman" w:hAnsi="Times New Roman"/>
          <w:sz w:val="24"/>
          <w:szCs w:val="24"/>
          <w:lang w:val="lt-LT"/>
        </w:rPr>
        <w:t>Ilja_Skuodas</w:t>
      </w:r>
      <w:proofErr w:type="spellEnd"/>
      <w:r w:rsidRPr="001759F2">
        <w:rPr>
          <w:rFonts w:ascii="Times New Roman" w:hAnsi="Times New Roman"/>
          <w:sz w:val="24"/>
          <w:szCs w:val="24"/>
          <w:lang w:val="lt-LT"/>
        </w:rPr>
        <w:t>“ (suma 31,58 Eur).</w:t>
      </w:r>
    </w:p>
    <w:p w14:paraId="7B029986" w14:textId="77777777" w:rsidR="00E05C12" w:rsidRPr="003C0BF9" w:rsidRDefault="00E05C12" w:rsidP="0011295B">
      <w:pPr>
        <w:numPr>
          <w:ilvl w:val="0"/>
          <w:numId w:val="36"/>
        </w:numPr>
        <w:tabs>
          <w:tab w:val="left" w:pos="1276"/>
        </w:tabs>
        <w:spacing w:line="336" w:lineRule="auto"/>
        <w:ind w:left="0" w:firstLine="709"/>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2020 m. rugpjūčio 21 d. VRK gautas (</w:t>
      </w:r>
      <w:proofErr w:type="spellStart"/>
      <w:r w:rsidRPr="003C0BF9">
        <w:rPr>
          <w:rFonts w:ascii="Times New Roman" w:hAnsi="Times New Roman" w:cs="Times New Roman"/>
          <w:sz w:val="24"/>
          <w:szCs w:val="24"/>
          <w:lang w:val="lt-LT"/>
        </w:rPr>
        <w:t>reg</w:t>
      </w:r>
      <w:proofErr w:type="spellEnd"/>
      <w:r w:rsidRPr="003C0BF9">
        <w:rPr>
          <w:rFonts w:ascii="Times New Roman" w:hAnsi="Times New Roman" w:cs="Times New Roman"/>
          <w:sz w:val="24"/>
          <w:szCs w:val="24"/>
          <w:lang w:val="lt-LT"/>
        </w:rPr>
        <w:t>. Nr. 1-2565 (7.9) Skuodo Pranciškaus Žadeikio gimnazijos atsakymas, kuriame nurodyta:</w:t>
      </w:r>
    </w:p>
    <w:p w14:paraId="675476E1" w14:textId="77777777" w:rsidR="00E05C12" w:rsidRPr="003C0BF9" w:rsidRDefault="00E05C12" w:rsidP="0011295B">
      <w:pPr>
        <w:numPr>
          <w:ilvl w:val="1"/>
          <w:numId w:val="36"/>
        </w:numPr>
        <w:tabs>
          <w:tab w:val="left" w:pos="1418"/>
        </w:tabs>
        <w:spacing w:line="336" w:lineRule="auto"/>
        <w:ind w:left="0" w:firstLine="709"/>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w:t>
      </w:r>
      <w:r w:rsidRPr="003C0BF9">
        <w:rPr>
          <w:rFonts w:ascii="Times New Roman" w:hAnsi="Times New Roman" w:cs="Times New Roman"/>
          <w:i/>
          <w:iCs/>
          <w:sz w:val="24"/>
          <w:szCs w:val="24"/>
          <w:lang w:val="lt-LT"/>
        </w:rPr>
        <w:t xml:space="preserve">Mūsų žiniomis, kurias pateikė Skuodo savivaldybės meras Petras </w:t>
      </w:r>
      <w:proofErr w:type="spellStart"/>
      <w:r w:rsidRPr="003C0BF9">
        <w:rPr>
          <w:rFonts w:ascii="Times New Roman" w:hAnsi="Times New Roman" w:cs="Times New Roman"/>
          <w:i/>
          <w:iCs/>
          <w:sz w:val="24"/>
          <w:szCs w:val="24"/>
          <w:lang w:val="lt-LT"/>
        </w:rPr>
        <w:t>Pušinskas</w:t>
      </w:r>
      <w:proofErr w:type="spellEnd"/>
      <w:r w:rsidRPr="003C0BF9">
        <w:rPr>
          <w:rFonts w:ascii="Times New Roman" w:hAnsi="Times New Roman" w:cs="Times New Roman"/>
          <w:i/>
          <w:iCs/>
          <w:sz w:val="24"/>
          <w:szCs w:val="24"/>
          <w:lang w:val="lt-LT"/>
        </w:rPr>
        <w:t>, renginys organizuotas A. Adomaitytės iniciatyva</w:t>
      </w:r>
      <w:r w:rsidRPr="003C0BF9">
        <w:rPr>
          <w:rFonts w:ascii="Times New Roman" w:hAnsi="Times New Roman" w:cs="Times New Roman"/>
          <w:sz w:val="24"/>
          <w:szCs w:val="24"/>
          <w:lang w:val="lt-LT"/>
        </w:rPr>
        <w:t>“.</w:t>
      </w:r>
    </w:p>
    <w:p w14:paraId="69CEBB48" w14:textId="745ACA8D" w:rsidR="00E05C12" w:rsidRPr="003C0BF9" w:rsidRDefault="00E05C12" w:rsidP="0011295B">
      <w:pPr>
        <w:numPr>
          <w:ilvl w:val="1"/>
          <w:numId w:val="36"/>
        </w:numPr>
        <w:tabs>
          <w:tab w:val="left" w:pos="1418"/>
        </w:tabs>
        <w:spacing w:line="336" w:lineRule="auto"/>
        <w:ind w:left="0" w:firstLine="709"/>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w:t>
      </w:r>
      <w:r w:rsidRPr="003C0BF9">
        <w:rPr>
          <w:rFonts w:ascii="Times New Roman" w:hAnsi="Times New Roman" w:cs="Times New Roman"/>
          <w:i/>
          <w:iCs/>
          <w:sz w:val="24"/>
          <w:szCs w:val="24"/>
          <w:lang w:val="lt-LT"/>
        </w:rPr>
        <w:t xml:space="preserve">Renginys vyko Skuodo P. Žadeikio gimnazijoje, paprašius merui P. </w:t>
      </w:r>
      <w:proofErr w:type="spellStart"/>
      <w:r w:rsidRPr="003C0BF9">
        <w:rPr>
          <w:rFonts w:ascii="Times New Roman" w:hAnsi="Times New Roman" w:cs="Times New Roman"/>
          <w:i/>
          <w:iCs/>
          <w:sz w:val="24"/>
          <w:szCs w:val="24"/>
          <w:lang w:val="lt-LT"/>
        </w:rPr>
        <w:t>Pušinskui</w:t>
      </w:r>
      <w:proofErr w:type="spellEnd"/>
      <w:r w:rsidRPr="003C0BF9">
        <w:rPr>
          <w:rFonts w:ascii="Times New Roman" w:hAnsi="Times New Roman" w:cs="Times New Roman"/>
          <w:i/>
          <w:iCs/>
          <w:sz w:val="24"/>
          <w:szCs w:val="24"/>
          <w:lang w:val="lt-LT"/>
        </w:rPr>
        <w:t>, nes savivaldybės salė planuojamu laiku 10.00 val. buvo užimta. Vėliau organizatoriai laiką perkėlė į 16.00</w:t>
      </w:r>
      <w:r w:rsidR="00781A5A" w:rsidRPr="003C0BF9">
        <w:rPr>
          <w:rFonts w:ascii="Times New Roman" w:hAnsi="Times New Roman" w:cs="Times New Roman"/>
          <w:i/>
          <w:iCs/>
          <w:sz w:val="24"/>
          <w:szCs w:val="24"/>
          <w:lang w:val="lt-LT"/>
        </w:rPr>
        <w:t xml:space="preserve"> </w:t>
      </w:r>
      <w:r w:rsidRPr="003C0BF9">
        <w:rPr>
          <w:rFonts w:ascii="Times New Roman" w:hAnsi="Times New Roman" w:cs="Times New Roman"/>
          <w:i/>
          <w:iCs/>
          <w:sz w:val="24"/>
          <w:szCs w:val="24"/>
          <w:lang w:val="lt-LT"/>
        </w:rPr>
        <w:t>val. Patalpos nebuvo išnuomotos, nebuvo sudaryta jokių sutarčių</w:t>
      </w:r>
      <w:r w:rsidRPr="003C0BF9">
        <w:rPr>
          <w:rFonts w:ascii="Times New Roman" w:hAnsi="Times New Roman" w:cs="Times New Roman"/>
          <w:sz w:val="24"/>
          <w:szCs w:val="24"/>
          <w:lang w:val="lt-LT"/>
        </w:rPr>
        <w:t>“.</w:t>
      </w:r>
    </w:p>
    <w:p w14:paraId="3A5DFAF5" w14:textId="77777777" w:rsidR="00E05C12" w:rsidRPr="003C0BF9" w:rsidRDefault="00E05C12" w:rsidP="0011295B">
      <w:pPr>
        <w:numPr>
          <w:ilvl w:val="1"/>
          <w:numId w:val="36"/>
        </w:numPr>
        <w:tabs>
          <w:tab w:val="left" w:pos="1418"/>
        </w:tabs>
        <w:spacing w:line="336" w:lineRule="auto"/>
        <w:ind w:left="0" w:firstLine="709"/>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w:t>
      </w:r>
      <w:r w:rsidRPr="003C0BF9">
        <w:rPr>
          <w:rFonts w:ascii="Times New Roman" w:hAnsi="Times New Roman" w:cs="Times New Roman"/>
          <w:i/>
          <w:iCs/>
          <w:sz w:val="24"/>
          <w:szCs w:val="24"/>
          <w:lang w:val="lt-LT"/>
        </w:rPr>
        <w:t>Apytiksliai dalyvavo 20-25 klausytojai</w:t>
      </w:r>
      <w:r w:rsidRPr="003C0BF9">
        <w:rPr>
          <w:rFonts w:ascii="Times New Roman" w:hAnsi="Times New Roman" w:cs="Times New Roman"/>
          <w:sz w:val="24"/>
          <w:szCs w:val="24"/>
          <w:lang w:val="lt-LT"/>
        </w:rPr>
        <w:t>“.</w:t>
      </w:r>
    </w:p>
    <w:p w14:paraId="74110D97" w14:textId="77777777" w:rsidR="00E05C12" w:rsidRPr="003C0BF9" w:rsidRDefault="00E05C12" w:rsidP="0011295B">
      <w:pPr>
        <w:numPr>
          <w:ilvl w:val="1"/>
          <w:numId w:val="36"/>
        </w:numPr>
        <w:tabs>
          <w:tab w:val="left" w:pos="1418"/>
        </w:tabs>
        <w:spacing w:line="336" w:lineRule="auto"/>
        <w:ind w:left="0" w:firstLine="709"/>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w:t>
      </w:r>
      <w:r w:rsidRPr="003C0BF9">
        <w:rPr>
          <w:rFonts w:ascii="Times New Roman" w:hAnsi="Times New Roman" w:cs="Times New Roman"/>
          <w:i/>
          <w:iCs/>
          <w:sz w:val="24"/>
          <w:szCs w:val="24"/>
          <w:lang w:val="lt-LT"/>
        </w:rPr>
        <w:t xml:space="preserve">A. Adomaitytė kalbėjo tik pristatydama lektorių I. </w:t>
      </w:r>
      <w:proofErr w:type="spellStart"/>
      <w:r w:rsidRPr="003C0BF9">
        <w:rPr>
          <w:rFonts w:ascii="Times New Roman" w:hAnsi="Times New Roman" w:cs="Times New Roman"/>
          <w:i/>
          <w:iCs/>
          <w:sz w:val="24"/>
          <w:szCs w:val="24"/>
          <w:lang w:val="lt-LT"/>
        </w:rPr>
        <w:t>Laurs</w:t>
      </w:r>
      <w:proofErr w:type="spellEnd"/>
      <w:r w:rsidRPr="003C0BF9">
        <w:rPr>
          <w:rFonts w:ascii="Times New Roman" w:hAnsi="Times New Roman" w:cs="Times New Roman"/>
          <w:i/>
          <w:iCs/>
          <w:sz w:val="24"/>
          <w:szCs w:val="24"/>
          <w:lang w:val="lt-LT"/>
        </w:rPr>
        <w:t>. Artėjančių rinkimų tema nekalbėjo ir nebuvo skelbiami rinkimų tikslai, jos programa</w:t>
      </w:r>
      <w:r w:rsidRPr="003C0BF9">
        <w:rPr>
          <w:rFonts w:ascii="Times New Roman" w:hAnsi="Times New Roman" w:cs="Times New Roman"/>
          <w:sz w:val="24"/>
          <w:szCs w:val="24"/>
          <w:lang w:val="lt-LT"/>
        </w:rPr>
        <w:t>“.</w:t>
      </w:r>
    </w:p>
    <w:p w14:paraId="290F49D4" w14:textId="77357735" w:rsidR="00E05C12" w:rsidRDefault="00E05C12" w:rsidP="0011295B">
      <w:pPr>
        <w:numPr>
          <w:ilvl w:val="1"/>
          <w:numId w:val="36"/>
        </w:numPr>
        <w:tabs>
          <w:tab w:val="left" w:pos="1418"/>
        </w:tabs>
        <w:spacing w:line="336" w:lineRule="auto"/>
        <w:ind w:left="0" w:firstLine="709"/>
        <w:jc w:val="both"/>
        <w:rPr>
          <w:rFonts w:ascii="Times New Roman" w:hAnsi="Times New Roman" w:cs="Times New Roman"/>
          <w:sz w:val="24"/>
          <w:szCs w:val="24"/>
          <w:lang w:val="lt-LT"/>
        </w:rPr>
      </w:pPr>
      <w:r w:rsidRPr="003C0BF9">
        <w:rPr>
          <w:rFonts w:ascii="Times New Roman" w:hAnsi="Times New Roman" w:cs="Times New Roman"/>
          <w:sz w:val="24"/>
          <w:szCs w:val="24"/>
          <w:lang w:val="lt-LT"/>
        </w:rPr>
        <w:t>„</w:t>
      </w:r>
      <w:r w:rsidRPr="003C0BF9">
        <w:rPr>
          <w:rFonts w:ascii="Times New Roman" w:hAnsi="Times New Roman" w:cs="Times New Roman"/>
          <w:i/>
          <w:iCs/>
          <w:sz w:val="24"/>
          <w:szCs w:val="24"/>
          <w:lang w:val="lt-LT"/>
        </w:rPr>
        <w:t>Renginio metu, randantis gimnazijoje, nepastebėjome, kad būtų dalinama politinė reklama</w:t>
      </w:r>
      <w:r w:rsidRPr="003C0BF9">
        <w:rPr>
          <w:rFonts w:ascii="Times New Roman" w:hAnsi="Times New Roman" w:cs="Times New Roman"/>
          <w:sz w:val="24"/>
          <w:szCs w:val="24"/>
          <w:lang w:val="lt-LT"/>
        </w:rPr>
        <w:t>“.</w:t>
      </w:r>
    </w:p>
    <w:p w14:paraId="07B57C25" w14:textId="454048E5" w:rsidR="001759F2" w:rsidRPr="003C0BF9" w:rsidRDefault="001759F2" w:rsidP="0011295B">
      <w:pPr>
        <w:numPr>
          <w:ilvl w:val="0"/>
          <w:numId w:val="36"/>
        </w:numPr>
        <w:tabs>
          <w:tab w:val="left" w:pos="1134"/>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color w:val="000000"/>
          <w:sz w:val="24"/>
          <w:szCs w:val="24"/>
          <w:lang w:val="lt-LT" w:eastAsia="lt-LT"/>
        </w:rPr>
        <w:t>2020 m. rugsėjo 23 d. VRK gautas (</w:t>
      </w:r>
      <w:proofErr w:type="spellStart"/>
      <w:r w:rsidRPr="003C0BF9">
        <w:rPr>
          <w:rFonts w:ascii="Times New Roman" w:hAnsi="Times New Roman" w:cs="Times New Roman"/>
          <w:color w:val="000000"/>
          <w:sz w:val="24"/>
          <w:szCs w:val="24"/>
          <w:lang w:val="lt-LT" w:eastAsia="lt-LT"/>
        </w:rPr>
        <w:t>reg</w:t>
      </w:r>
      <w:proofErr w:type="spellEnd"/>
      <w:r w:rsidRPr="003C0BF9">
        <w:rPr>
          <w:rFonts w:ascii="Times New Roman" w:hAnsi="Times New Roman" w:cs="Times New Roman"/>
          <w:color w:val="000000"/>
          <w:sz w:val="24"/>
          <w:szCs w:val="24"/>
          <w:lang w:val="lt-LT" w:eastAsia="lt-LT"/>
        </w:rPr>
        <w:t xml:space="preserve">. Nr. 1-3737 (7.9), 1-3741 (7.9) I. </w:t>
      </w:r>
      <w:proofErr w:type="spellStart"/>
      <w:r w:rsidRPr="003C0BF9">
        <w:rPr>
          <w:rFonts w:ascii="Times New Roman" w:hAnsi="Times New Roman" w:cs="Times New Roman"/>
          <w:color w:val="000000"/>
          <w:sz w:val="24"/>
          <w:szCs w:val="24"/>
          <w:lang w:val="lt-LT" w:eastAsia="lt-LT"/>
        </w:rPr>
        <w:t>Laurs</w:t>
      </w:r>
      <w:r w:rsidR="00384D66">
        <w:rPr>
          <w:rFonts w:ascii="Times New Roman" w:hAnsi="Times New Roman" w:cs="Times New Roman"/>
          <w:color w:val="000000"/>
          <w:sz w:val="24"/>
          <w:szCs w:val="24"/>
          <w:lang w:val="lt-LT" w:eastAsia="lt-LT"/>
        </w:rPr>
        <w:t>o</w:t>
      </w:r>
      <w:proofErr w:type="spellEnd"/>
      <w:r w:rsidRPr="003C0BF9">
        <w:rPr>
          <w:rFonts w:ascii="Times New Roman" w:hAnsi="Times New Roman" w:cs="Times New Roman"/>
          <w:color w:val="000000"/>
          <w:sz w:val="24"/>
          <w:szCs w:val="24"/>
          <w:lang w:val="lt-LT" w:eastAsia="lt-LT"/>
        </w:rPr>
        <w:t xml:space="preserve"> atsakymas, kuriame nurodyta:</w:t>
      </w:r>
    </w:p>
    <w:p w14:paraId="58683E7A" w14:textId="77777777" w:rsidR="001759F2" w:rsidRPr="003C0BF9" w:rsidRDefault="001759F2" w:rsidP="0011295B">
      <w:pPr>
        <w:numPr>
          <w:ilvl w:val="1"/>
          <w:numId w:val="36"/>
        </w:numPr>
        <w:tabs>
          <w:tab w:val="left" w:pos="1418"/>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color w:val="000000"/>
          <w:sz w:val="24"/>
          <w:szCs w:val="24"/>
          <w:lang w:val="lt-LT" w:eastAsia="lt-LT"/>
        </w:rPr>
        <w:t xml:space="preserve">renginys </w:t>
      </w:r>
      <w:r w:rsidRPr="003C0BF9">
        <w:rPr>
          <w:rFonts w:ascii="Times New Roman" w:hAnsi="Times New Roman" w:cs="Times New Roman"/>
          <w:sz w:val="24"/>
          <w:szCs w:val="24"/>
          <w:lang w:val="lt-LT"/>
        </w:rPr>
        <w:t xml:space="preserve">„Lyderystė ir verslas su Ilja </w:t>
      </w:r>
      <w:proofErr w:type="spellStart"/>
      <w:r w:rsidRPr="003C0BF9">
        <w:rPr>
          <w:rFonts w:ascii="Times New Roman" w:hAnsi="Times New Roman" w:cs="Times New Roman"/>
          <w:sz w:val="24"/>
          <w:szCs w:val="24"/>
          <w:lang w:val="lt-LT"/>
        </w:rPr>
        <w:t>Laurs</w:t>
      </w:r>
      <w:proofErr w:type="spellEnd"/>
      <w:r w:rsidRPr="003C0BF9">
        <w:rPr>
          <w:rFonts w:ascii="Times New Roman" w:hAnsi="Times New Roman" w:cs="Times New Roman"/>
          <w:sz w:val="24"/>
          <w:szCs w:val="24"/>
          <w:lang w:val="lt-LT"/>
        </w:rPr>
        <w:t>“ „</w:t>
      </w:r>
      <w:r w:rsidRPr="003C0BF9">
        <w:rPr>
          <w:rFonts w:ascii="Times New Roman" w:hAnsi="Times New Roman" w:cs="Times New Roman"/>
          <w:i/>
          <w:iCs/>
          <w:sz w:val="24"/>
          <w:szCs w:val="24"/>
          <w:lang w:val="lt-LT"/>
        </w:rPr>
        <w:t xml:space="preserve">buvo organizuotas Politinės kampanijos dalyvės iniciatyva – </w:t>
      </w:r>
      <w:proofErr w:type="spellStart"/>
      <w:r w:rsidRPr="003C0BF9">
        <w:rPr>
          <w:rFonts w:ascii="Times New Roman" w:hAnsi="Times New Roman" w:cs="Times New Roman"/>
          <w:i/>
          <w:iCs/>
          <w:sz w:val="24"/>
          <w:szCs w:val="24"/>
          <w:lang w:val="lt-LT"/>
        </w:rPr>
        <w:t>Alinos</w:t>
      </w:r>
      <w:proofErr w:type="spellEnd"/>
      <w:r w:rsidRPr="003C0BF9">
        <w:rPr>
          <w:rFonts w:ascii="Times New Roman" w:hAnsi="Times New Roman" w:cs="Times New Roman"/>
          <w:i/>
          <w:iCs/>
          <w:sz w:val="24"/>
          <w:szCs w:val="24"/>
          <w:lang w:val="lt-LT"/>
        </w:rPr>
        <w:t xml:space="preserve"> Adomaitytės</w:t>
      </w:r>
      <w:r w:rsidRPr="003C0BF9">
        <w:rPr>
          <w:rFonts w:ascii="Times New Roman" w:hAnsi="Times New Roman" w:cs="Times New Roman"/>
          <w:sz w:val="24"/>
          <w:szCs w:val="24"/>
          <w:lang w:val="lt-LT"/>
        </w:rPr>
        <w:t>“.</w:t>
      </w:r>
    </w:p>
    <w:p w14:paraId="3231C083" w14:textId="5CB02B2C" w:rsidR="001759F2" w:rsidRPr="003C0BF9" w:rsidRDefault="001759F2" w:rsidP="0011295B">
      <w:pPr>
        <w:numPr>
          <w:ilvl w:val="1"/>
          <w:numId w:val="36"/>
        </w:numPr>
        <w:tabs>
          <w:tab w:val="left" w:pos="1418"/>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sz w:val="24"/>
          <w:szCs w:val="24"/>
          <w:lang w:val="lt-LT"/>
        </w:rPr>
        <w:t xml:space="preserve">I. </w:t>
      </w:r>
      <w:proofErr w:type="spellStart"/>
      <w:r w:rsidRPr="003C0BF9">
        <w:rPr>
          <w:rFonts w:ascii="Times New Roman" w:hAnsi="Times New Roman" w:cs="Times New Roman"/>
          <w:sz w:val="24"/>
          <w:szCs w:val="24"/>
          <w:lang w:val="lt-LT"/>
        </w:rPr>
        <w:t>Laurs</w:t>
      </w:r>
      <w:r w:rsidR="00384D66">
        <w:rPr>
          <w:rFonts w:ascii="Times New Roman" w:hAnsi="Times New Roman" w:cs="Times New Roman"/>
          <w:sz w:val="24"/>
          <w:szCs w:val="24"/>
          <w:lang w:val="lt-LT"/>
        </w:rPr>
        <w:t>as</w:t>
      </w:r>
      <w:proofErr w:type="spellEnd"/>
      <w:r w:rsidRPr="003C0BF9">
        <w:rPr>
          <w:rFonts w:ascii="Times New Roman" w:hAnsi="Times New Roman" w:cs="Times New Roman"/>
          <w:sz w:val="24"/>
          <w:szCs w:val="24"/>
          <w:lang w:val="lt-LT"/>
        </w:rPr>
        <w:t xml:space="preserve"> iš A. Adomaitytės gavo kvietimą dalyvauti renginyje verslo kūrimo ir plėtojimo, lyderystės klausimais.</w:t>
      </w:r>
    </w:p>
    <w:p w14:paraId="39B33489" w14:textId="191DC974" w:rsidR="001759F2" w:rsidRPr="003C0BF9" w:rsidRDefault="001759F2" w:rsidP="0011295B">
      <w:pPr>
        <w:numPr>
          <w:ilvl w:val="1"/>
          <w:numId w:val="36"/>
        </w:numPr>
        <w:tabs>
          <w:tab w:val="left" w:pos="1418"/>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sz w:val="24"/>
          <w:szCs w:val="24"/>
          <w:lang w:val="lt-LT"/>
        </w:rPr>
        <w:t xml:space="preserve">Renginiai vyko nemokamai ir yra įprasta I. </w:t>
      </w:r>
      <w:proofErr w:type="spellStart"/>
      <w:r w:rsidRPr="003C0BF9">
        <w:rPr>
          <w:rFonts w:ascii="Times New Roman" w:hAnsi="Times New Roman" w:cs="Times New Roman"/>
          <w:sz w:val="24"/>
          <w:szCs w:val="24"/>
          <w:lang w:val="lt-LT"/>
        </w:rPr>
        <w:t>Laurs</w:t>
      </w:r>
      <w:r w:rsidR="00384D66">
        <w:rPr>
          <w:rFonts w:ascii="Times New Roman" w:hAnsi="Times New Roman" w:cs="Times New Roman"/>
          <w:sz w:val="24"/>
          <w:szCs w:val="24"/>
          <w:lang w:val="lt-LT"/>
        </w:rPr>
        <w:t>o</w:t>
      </w:r>
      <w:proofErr w:type="spellEnd"/>
      <w:r w:rsidRPr="003C0BF9">
        <w:rPr>
          <w:rFonts w:ascii="Times New Roman" w:hAnsi="Times New Roman" w:cs="Times New Roman"/>
          <w:sz w:val="24"/>
          <w:szCs w:val="24"/>
          <w:lang w:val="lt-LT"/>
        </w:rPr>
        <w:t xml:space="preserve"> praktika savo laiką skirti labdaringoms iniciatyvoms (pateikti kitų </w:t>
      </w:r>
      <w:r>
        <w:rPr>
          <w:rFonts w:ascii="Times New Roman" w:hAnsi="Times New Roman" w:cs="Times New Roman"/>
          <w:sz w:val="24"/>
          <w:szCs w:val="24"/>
          <w:lang w:val="lt-LT"/>
        </w:rPr>
        <w:t>šešių</w:t>
      </w:r>
      <w:r w:rsidRPr="003C0BF9">
        <w:rPr>
          <w:rFonts w:ascii="Times New Roman" w:hAnsi="Times New Roman" w:cs="Times New Roman"/>
          <w:sz w:val="24"/>
          <w:szCs w:val="24"/>
          <w:lang w:val="lt-LT"/>
        </w:rPr>
        <w:t xml:space="preserve"> 2017</w:t>
      </w:r>
      <w:r w:rsidR="00272CF0">
        <w:rPr>
          <w:rFonts w:ascii="Times New Roman" w:hAnsi="Times New Roman" w:cs="Times New Roman"/>
          <w:sz w:val="24"/>
          <w:szCs w:val="24"/>
          <w:lang w:val="lt-LT"/>
        </w:rPr>
        <w:t>–</w:t>
      </w:r>
      <w:r w:rsidRPr="003C0BF9">
        <w:rPr>
          <w:rFonts w:ascii="Times New Roman" w:hAnsi="Times New Roman" w:cs="Times New Roman"/>
          <w:sz w:val="24"/>
          <w:szCs w:val="24"/>
          <w:lang w:val="lt-LT"/>
        </w:rPr>
        <w:t xml:space="preserve">2019 m. vykusių renginių, kuriuose I. </w:t>
      </w:r>
      <w:proofErr w:type="spellStart"/>
      <w:r w:rsidRPr="003C0BF9">
        <w:rPr>
          <w:rFonts w:ascii="Times New Roman" w:hAnsi="Times New Roman" w:cs="Times New Roman"/>
          <w:sz w:val="24"/>
          <w:szCs w:val="24"/>
          <w:lang w:val="lt-LT"/>
        </w:rPr>
        <w:t>Laurs</w:t>
      </w:r>
      <w:r w:rsidR="00384D66">
        <w:rPr>
          <w:rFonts w:ascii="Times New Roman" w:hAnsi="Times New Roman" w:cs="Times New Roman"/>
          <w:sz w:val="24"/>
          <w:szCs w:val="24"/>
          <w:lang w:val="lt-LT"/>
        </w:rPr>
        <w:t>as</w:t>
      </w:r>
      <w:proofErr w:type="spellEnd"/>
      <w:r w:rsidRPr="003C0BF9">
        <w:rPr>
          <w:rFonts w:ascii="Times New Roman" w:hAnsi="Times New Roman" w:cs="Times New Roman"/>
          <w:sz w:val="24"/>
          <w:szCs w:val="24"/>
          <w:lang w:val="lt-LT"/>
        </w:rPr>
        <w:t xml:space="preserve"> dalyvavo neatlygintinai, pavyzdžiai).</w:t>
      </w:r>
    </w:p>
    <w:p w14:paraId="1284261D" w14:textId="1EC920FF" w:rsidR="00E52EFA" w:rsidRDefault="001759F2" w:rsidP="0011295B">
      <w:pPr>
        <w:numPr>
          <w:ilvl w:val="1"/>
          <w:numId w:val="36"/>
        </w:numPr>
        <w:tabs>
          <w:tab w:val="left" w:pos="1418"/>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color w:val="000000"/>
          <w:sz w:val="24"/>
          <w:szCs w:val="24"/>
          <w:lang w:val="lt-LT" w:eastAsia="lt-LT"/>
        </w:rPr>
        <w:lastRenderedPageBreak/>
        <w:t>„</w:t>
      </w:r>
      <w:r w:rsidRPr="00FB4567">
        <w:rPr>
          <w:rFonts w:ascii="Times New Roman" w:hAnsi="Times New Roman" w:cs="Times New Roman"/>
          <w:i/>
          <w:iCs/>
          <w:color w:val="000000"/>
          <w:sz w:val="24"/>
          <w:szCs w:val="24"/>
          <w:lang w:val="lt-LT" w:eastAsia="lt-LT"/>
        </w:rPr>
        <w:t xml:space="preserve">I. </w:t>
      </w:r>
      <w:proofErr w:type="spellStart"/>
      <w:r w:rsidRPr="00FB4567">
        <w:rPr>
          <w:rFonts w:ascii="Times New Roman" w:hAnsi="Times New Roman" w:cs="Times New Roman"/>
          <w:i/>
          <w:iCs/>
          <w:color w:val="000000"/>
          <w:sz w:val="24"/>
          <w:szCs w:val="24"/>
          <w:lang w:val="lt-LT" w:eastAsia="lt-LT"/>
        </w:rPr>
        <w:t>Laurs</w:t>
      </w:r>
      <w:proofErr w:type="spellEnd"/>
      <w:r w:rsidRPr="00FB4567">
        <w:rPr>
          <w:rFonts w:ascii="Times New Roman" w:hAnsi="Times New Roman" w:cs="Times New Roman"/>
          <w:i/>
          <w:iCs/>
          <w:color w:val="000000"/>
          <w:sz w:val="24"/>
          <w:szCs w:val="24"/>
          <w:lang w:val="lt-LT" w:eastAsia="lt-LT"/>
        </w:rPr>
        <w:t xml:space="preserve"> honoraras gali būti įtakojamas jo užimtumo, renginių organizatorių biudžeto, pranešimo / mokymų trukmės ar paskirties, taip pat vietos</w:t>
      </w:r>
      <w:r w:rsidRPr="003C0BF9">
        <w:rPr>
          <w:rFonts w:ascii="Times New Roman" w:hAnsi="Times New Roman" w:cs="Times New Roman"/>
          <w:color w:val="000000"/>
          <w:sz w:val="24"/>
          <w:szCs w:val="24"/>
          <w:lang w:val="lt-LT" w:eastAsia="lt-LT"/>
        </w:rPr>
        <w:t xml:space="preserve">“, todėl I. </w:t>
      </w:r>
      <w:proofErr w:type="spellStart"/>
      <w:r w:rsidRPr="003C0BF9">
        <w:rPr>
          <w:rFonts w:ascii="Times New Roman" w:hAnsi="Times New Roman" w:cs="Times New Roman"/>
          <w:color w:val="000000"/>
          <w:sz w:val="24"/>
          <w:szCs w:val="24"/>
          <w:lang w:val="lt-LT" w:eastAsia="lt-LT"/>
        </w:rPr>
        <w:t>Laurs</w:t>
      </w:r>
      <w:r w:rsidR="0024408A">
        <w:rPr>
          <w:rFonts w:ascii="Times New Roman" w:hAnsi="Times New Roman" w:cs="Times New Roman"/>
          <w:color w:val="000000"/>
          <w:sz w:val="24"/>
          <w:szCs w:val="24"/>
          <w:lang w:val="lt-LT" w:eastAsia="lt-LT"/>
        </w:rPr>
        <w:t>as</w:t>
      </w:r>
      <w:proofErr w:type="spellEnd"/>
      <w:r w:rsidRPr="003C0BF9">
        <w:rPr>
          <w:rFonts w:ascii="Times New Roman" w:hAnsi="Times New Roman" w:cs="Times New Roman"/>
          <w:color w:val="000000"/>
          <w:sz w:val="24"/>
          <w:szCs w:val="24"/>
          <w:lang w:val="lt-LT" w:eastAsia="lt-LT"/>
        </w:rPr>
        <w:t xml:space="preserve"> dalyvavim</w:t>
      </w:r>
      <w:r>
        <w:rPr>
          <w:rFonts w:ascii="Times New Roman" w:hAnsi="Times New Roman" w:cs="Times New Roman"/>
          <w:color w:val="000000"/>
          <w:sz w:val="24"/>
          <w:szCs w:val="24"/>
          <w:lang w:val="lt-LT" w:eastAsia="lt-LT"/>
        </w:rPr>
        <w:t xml:space="preserve">o </w:t>
      </w:r>
      <w:r w:rsidRPr="003C0BF9">
        <w:rPr>
          <w:rFonts w:ascii="Times New Roman" w:hAnsi="Times New Roman" w:cs="Times New Roman"/>
          <w:color w:val="000000"/>
          <w:sz w:val="24"/>
          <w:szCs w:val="24"/>
          <w:lang w:val="lt-LT" w:eastAsia="lt-LT"/>
        </w:rPr>
        <w:t>A.</w:t>
      </w:r>
      <w:r w:rsidR="003273B0">
        <w:rPr>
          <w:rFonts w:ascii="Times New Roman" w:hAnsi="Times New Roman" w:cs="Times New Roman"/>
          <w:color w:val="000000"/>
          <w:sz w:val="24"/>
          <w:szCs w:val="24"/>
          <w:lang w:val="lt-LT" w:eastAsia="lt-LT"/>
        </w:rPr>
        <w:t> </w:t>
      </w:r>
      <w:r w:rsidRPr="003C0BF9">
        <w:rPr>
          <w:rFonts w:ascii="Times New Roman" w:hAnsi="Times New Roman" w:cs="Times New Roman"/>
          <w:color w:val="000000"/>
          <w:sz w:val="24"/>
          <w:szCs w:val="24"/>
          <w:lang w:val="lt-LT" w:eastAsia="lt-LT"/>
        </w:rPr>
        <w:t>Adomaitytės organizuotuose renginiuose</w:t>
      </w:r>
      <w:r>
        <w:rPr>
          <w:rFonts w:ascii="Times New Roman" w:hAnsi="Times New Roman" w:cs="Times New Roman"/>
          <w:color w:val="000000"/>
          <w:sz w:val="24"/>
          <w:szCs w:val="24"/>
          <w:lang w:val="lt-LT" w:eastAsia="lt-LT"/>
        </w:rPr>
        <w:t xml:space="preserve"> vertė</w:t>
      </w:r>
      <w:r w:rsidRPr="003C0BF9">
        <w:rPr>
          <w:rFonts w:ascii="Times New Roman" w:hAnsi="Times New Roman" w:cs="Times New Roman"/>
          <w:color w:val="000000"/>
          <w:sz w:val="24"/>
          <w:szCs w:val="24"/>
          <w:lang w:val="lt-LT" w:eastAsia="lt-LT"/>
        </w:rPr>
        <w:t xml:space="preserve"> pingine išraiška</w:t>
      </w:r>
      <w:r>
        <w:rPr>
          <w:rFonts w:ascii="Times New Roman" w:hAnsi="Times New Roman" w:cs="Times New Roman"/>
          <w:color w:val="000000"/>
          <w:sz w:val="24"/>
          <w:szCs w:val="24"/>
          <w:lang w:val="lt-LT" w:eastAsia="lt-LT"/>
        </w:rPr>
        <w:t xml:space="preserve"> atsakyme neįvertinta</w:t>
      </w:r>
      <w:r w:rsidRPr="003C0BF9">
        <w:rPr>
          <w:rFonts w:ascii="Times New Roman" w:hAnsi="Times New Roman" w:cs="Times New Roman"/>
          <w:color w:val="000000"/>
          <w:sz w:val="24"/>
          <w:szCs w:val="24"/>
          <w:lang w:val="lt-LT" w:eastAsia="lt-LT"/>
        </w:rPr>
        <w:t>.</w:t>
      </w:r>
    </w:p>
    <w:p w14:paraId="592B34D9" w14:textId="26C61E4A" w:rsidR="003C0BF9" w:rsidRPr="00E52EFA" w:rsidRDefault="001759F2" w:rsidP="0011295B">
      <w:pPr>
        <w:numPr>
          <w:ilvl w:val="1"/>
          <w:numId w:val="36"/>
        </w:numPr>
        <w:tabs>
          <w:tab w:val="left" w:pos="1418"/>
        </w:tabs>
        <w:spacing w:line="336" w:lineRule="auto"/>
        <w:ind w:left="0" w:firstLine="567"/>
        <w:jc w:val="both"/>
        <w:rPr>
          <w:rFonts w:ascii="Times New Roman" w:hAnsi="Times New Roman" w:cs="Times New Roman"/>
          <w:color w:val="000000"/>
          <w:sz w:val="24"/>
          <w:szCs w:val="24"/>
          <w:lang w:val="lt-LT" w:eastAsia="lt-LT"/>
        </w:rPr>
      </w:pPr>
      <w:r w:rsidRPr="00E52EFA">
        <w:rPr>
          <w:rFonts w:ascii="Times New Roman" w:hAnsi="Times New Roman" w:cs="Times New Roman"/>
          <w:color w:val="000000"/>
          <w:sz w:val="24"/>
          <w:szCs w:val="24"/>
          <w:lang w:val="lt-LT" w:eastAsia="lt-LT"/>
        </w:rPr>
        <w:t xml:space="preserve">Renginyje nebuvo kalbama apie politiką, neraginta balsuoti rinkimuose ir neagituota už jokį politinės kampanijos dalyvį, taip pat jokia agitacinė medžiaga nebuvo </w:t>
      </w:r>
      <w:r w:rsidR="0072209F" w:rsidRPr="00E52EFA">
        <w:rPr>
          <w:rFonts w:ascii="Times New Roman" w:hAnsi="Times New Roman" w:cs="Times New Roman"/>
          <w:color w:val="000000"/>
          <w:sz w:val="24"/>
          <w:szCs w:val="24"/>
          <w:lang w:val="lt-LT" w:eastAsia="lt-LT"/>
        </w:rPr>
        <w:t>dal</w:t>
      </w:r>
      <w:r w:rsidR="0072209F">
        <w:rPr>
          <w:rFonts w:ascii="Times New Roman" w:hAnsi="Times New Roman" w:cs="Times New Roman"/>
          <w:color w:val="000000"/>
          <w:sz w:val="24"/>
          <w:szCs w:val="24"/>
          <w:lang w:val="lt-LT" w:eastAsia="lt-LT"/>
        </w:rPr>
        <w:t>y</w:t>
      </w:r>
      <w:r w:rsidR="0072209F" w:rsidRPr="00E52EFA">
        <w:rPr>
          <w:rFonts w:ascii="Times New Roman" w:hAnsi="Times New Roman" w:cs="Times New Roman"/>
          <w:color w:val="000000"/>
          <w:sz w:val="24"/>
          <w:szCs w:val="24"/>
          <w:lang w:val="lt-LT" w:eastAsia="lt-LT"/>
        </w:rPr>
        <w:t>ta</w:t>
      </w:r>
      <w:r w:rsidRPr="00E52EFA">
        <w:rPr>
          <w:rFonts w:ascii="Times New Roman" w:hAnsi="Times New Roman" w:cs="Times New Roman"/>
          <w:color w:val="000000"/>
          <w:sz w:val="24"/>
          <w:szCs w:val="24"/>
          <w:lang w:val="lt-LT" w:eastAsia="lt-LT"/>
        </w:rPr>
        <w:t>.</w:t>
      </w:r>
    </w:p>
    <w:p w14:paraId="3C1776F7" w14:textId="396EC04A" w:rsidR="0048775F" w:rsidRPr="003C0BF9" w:rsidRDefault="00655245" w:rsidP="000A5A5D">
      <w:pPr>
        <w:numPr>
          <w:ilvl w:val="0"/>
          <w:numId w:val="36"/>
        </w:numPr>
        <w:tabs>
          <w:tab w:val="left" w:pos="993"/>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sz w:val="24"/>
          <w:szCs w:val="24"/>
          <w:lang w:val="lt-LT"/>
        </w:rPr>
        <w:t xml:space="preserve">Nagrinėjant </w:t>
      </w:r>
      <w:bookmarkStart w:id="3" w:name="_Hlk50645400"/>
      <w:r w:rsidRPr="003C0BF9">
        <w:rPr>
          <w:rFonts w:ascii="Times New Roman" w:hAnsi="Times New Roman" w:cs="Times New Roman"/>
          <w:sz w:val="24"/>
          <w:szCs w:val="24"/>
          <w:lang w:val="lt-LT"/>
        </w:rPr>
        <w:t xml:space="preserve">A. Adomaitytės „Facebook“ „Visuomenės veikėjo“ paskyros turinį, </w:t>
      </w:r>
      <w:r w:rsidR="00B961E8" w:rsidRPr="003C0BF9">
        <w:rPr>
          <w:rFonts w:ascii="Times New Roman" w:hAnsi="Times New Roman" w:cs="Times New Roman"/>
          <w:sz w:val="24"/>
          <w:szCs w:val="24"/>
          <w:lang w:val="lt-LT"/>
        </w:rPr>
        <w:t xml:space="preserve">papildomai </w:t>
      </w:r>
      <w:r w:rsidRPr="003C0BF9">
        <w:rPr>
          <w:rFonts w:ascii="Times New Roman" w:hAnsi="Times New Roman" w:cs="Times New Roman"/>
          <w:sz w:val="24"/>
          <w:szCs w:val="24"/>
          <w:lang w:val="lt-LT"/>
        </w:rPr>
        <w:t>nustatyta, kad A. Adomaitytė</w:t>
      </w:r>
      <w:r w:rsidR="00471A5E" w:rsidRPr="003C0BF9">
        <w:rPr>
          <w:rFonts w:ascii="Times New Roman" w:hAnsi="Times New Roman" w:cs="Times New Roman"/>
          <w:sz w:val="24"/>
          <w:szCs w:val="24"/>
          <w:lang w:val="lt-LT"/>
        </w:rPr>
        <w:t xml:space="preserve"> kartu su „Facebook“ paskyros „Mosėdžio seniūnija“ naudotoju</w:t>
      </w:r>
      <w:r w:rsidRPr="003C0BF9">
        <w:rPr>
          <w:rFonts w:ascii="Times New Roman" w:hAnsi="Times New Roman" w:cs="Times New Roman"/>
          <w:sz w:val="24"/>
          <w:szCs w:val="24"/>
          <w:lang w:val="lt-LT"/>
        </w:rPr>
        <w:t xml:space="preserve"> parengė informacinį įrašą</w:t>
      </w:r>
      <w:r w:rsidRPr="003C0BF9">
        <w:rPr>
          <w:rStyle w:val="Puslapioinaosnuoroda"/>
          <w:rFonts w:ascii="Times New Roman" w:hAnsi="Times New Roman" w:cs="Times New Roman"/>
          <w:sz w:val="24"/>
          <w:szCs w:val="24"/>
          <w:lang w:val="lt-LT"/>
        </w:rPr>
        <w:footnoteReference w:id="3"/>
      </w:r>
      <w:r w:rsidRPr="003C0BF9">
        <w:rPr>
          <w:rFonts w:ascii="Times New Roman" w:hAnsi="Times New Roman" w:cs="Times New Roman"/>
          <w:sz w:val="24"/>
          <w:szCs w:val="24"/>
          <w:lang w:val="lt-LT"/>
        </w:rPr>
        <w:t xml:space="preserve"> apie 2020 m. liepos 4 d. Mosėdžio seniūnijos salėje vykusį </w:t>
      </w:r>
      <w:r w:rsidR="009C080E">
        <w:rPr>
          <w:rFonts w:ascii="Times New Roman" w:hAnsi="Times New Roman" w:cs="Times New Roman"/>
          <w:sz w:val="24"/>
          <w:szCs w:val="24"/>
          <w:lang w:val="lt-LT"/>
        </w:rPr>
        <w:t xml:space="preserve">1 val. 30 min. trukmės </w:t>
      </w:r>
      <w:r w:rsidRPr="003C0BF9">
        <w:rPr>
          <w:rFonts w:ascii="Times New Roman" w:hAnsi="Times New Roman" w:cs="Times New Roman"/>
          <w:sz w:val="24"/>
          <w:szCs w:val="24"/>
          <w:lang w:val="lt-LT"/>
        </w:rPr>
        <w:t xml:space="preserve">renginį „Verslas regione. Nuo ko pradėti?“. </w:t>
      </w:r>
      <w:r w:rsidR="00B961E8" w:rsidRPr="003C0BF9">
        <w:rPr>
          <w:rFonts w:ascii="Times New Roman" w:hAnsi="Times New Roman" w:cs="Times New Roman"/>
          <w:sz w:val="24"/>
          <w:szCs w:val="24"/>
          <w:lang w:val="lt-LT"/>
        </w:rPr>
        <w:t xml:space="preserve">Renginio informacijoje </w:t>
      </w:r>
      <w:r w:rsidRPr="003C0BF9">
        <w:rPr>
          <w:rFonts w:ascii="Times New Roman" w:hAnsi="Times New Roman" w:cs="Times New Roman"/>
          <w:sz w:val="24"/>
          <w:szCs w:val="24"/>
          <w:lang w:val="lt-LT"/>
        </w:rPr>
        <w:t>nurodyta, kad renginys nemokamas. Taip pat nurodyta informacija apie renginį: „</w:t>
      </w:r>
      <w:r w:rsidRPr="003C0BF9">
        <w:rPr>
          <w:rFonts w:ascii="Times New Roman" w:hAnsi="Times New Roman" w:cs="Times New Roman"/>
          <w:i/>
          <w:iCs/>
          <w:sz w:val="24"/>
          <w:szCs w:val="24"/>
          <w:lang w:val="lt-LT"/>
        </w:rPr>
        <w:t xml:space="preserve">Norite įkurti savo verslą, ar paversti savo hobį apmokama veikla, tačiau nežinote, nuo ko pradėti? Tokiu atveju šis renginys - būtent jums! Alina Adomaitytė, kartu su Mosėdžio seniūnija kviečia visus į nemokamą renginį, kuriame pasidalins aktualiomis žiniomis apie verslo pradžią, o taip pat verslo ir šeimos derinimą bei pristatys sėkmės istorijas ir atsakys į rūpimus klausimus. Renginio programoje: Kodėl verta pradėti verslą? Moteris, verslas ir šeima – kaip suderinti? </w:t>
      </w:r>
      <w:proofErr w:type="spellStart"/>
      <w:r w:rsidRPr="003C0BF9">
        <w:rPr>
          <w:rFonts w:ascii="Times New Roman" w:hAnsi="Times New Roman" w:cs="Times New Roman"/>
          <w:i/>
          <w:iCs/>
          <w:sz w:val="24"/>
          <w:szCs w:val="24"/>
          <w:lang w:val="lt-LT"/>
        </w:rPr>
        <w:t>Alinos</w:t>
      </w:r>
      <w:proofErr w:type="spellEnd"/>
      <w:r w:rsidRPr="003C0BF9">
        <w:rPr>
          <w:rFonts w:ascii="Times New Roman" w:hAnsi="Times New Roman" w:cs="Times New Roman"/>
          <w:i/>
          <w:iCs/>
          <w:sz w:val="24"/>
          <w:szCs w:val="24"/>
          <w:lang w:val="lt-LT"/>
        </w:rPr>
        <w:t xml:space="preserve"> Adomaitytės patirtis. Sėkmės istorijos. </w:t>
      </w:r>
      <w:r w:rsidRPr="003C0BF9">
        <w:rPr>
          <w:rFonts w:ascii="Times New Roman" w:hAnsi="Times New Roman" w:cs="Times New Roman"/>
          <w:sz w:val="24"/>
          <w:szCs w:val="24"/>
          <w:lang w:val="lt-LT"/>
        </w:rPr>
        <w:t xml:space="preserve">&lt;...&gt; </w:t>
      </w:r>
      <w:r w:rsidRPr="003C0BF9">
        <w:rPr>
          <w:rFonts w:ascii="Times New Roman" w:hAnsi="Times New Roman" w:cs="Times New Roman"/>
          <w:i/>
          <w:iCs/>
          <w:sz w:val="24"/>
          <w:szCs w:val="24"/>
          <w:lang w:val="lt-LT"/>
        </w:rPr>
        <w:t xml:space="preserve">Renginį organizuoja Alina Adomaitytė ir Mosėdžio Seniūnija. </w:t>
      </w:r>
      <w:proofErr w:type="spellStart"/>
      <w:r w:rsidRPr="003C0BF9">
        <w:rPr>
          <w:rFonts w:ascii="Times New Roman" w:hAnsi="Times New Roman" w:cs="Times New Roman"/>
          <w:i/>
          <w:iCs/>
          <w:sz w:val="24"/>
          <w:szCs w:val="24"/>
          <w:lang w:val="lt-LT"/>
        </w:rPr>
        <w:t>Alinos</w:t>
      </w:r>
      <w:proofErr w:type="spellEnd"/>
      <w:r w:rsidRPr="003C0BF9">
        <w:rPr>
          <w:rFonts w:ascii="Times New Roman" w:hAnsi="Times New Roman" w:cs="Times New Roman"/>
          <w:i/>
          <w:iCs/>
          <w:sz w:val="24"/>
          <w:szCs w:val="24"/>
          <w:lang w:val="lt-LT"/>
        </w:rPr>
        <w:t xml:space="preserve"> Adomaitytės politinė reklama, apmokėta iš kandidato rinkimų sąskaitos</w:t>
      </w:r>
      <w:r w:rsidRPr="003C0BF9">
        <w:rPr>
          <w:rFonts w:ascii="Times New Roman" w:hAnsi="Times New Roman" w:cs="Times New Roman"/>
          <w:sz w:val="24"/>
          <w:szCs w:val="24"/>
          <w:lang w:val="lt-LT"/>
        </w:rPr>
        <w:t>“.</w:t>
      </w:r>
      <w:bookmarkEnd w:id="3"/>
      <w:r w:rsidRPr="003C0BF9">
        <w:rPr>
          <w:rFonts w:ascii="Times New Roman" w:hAnsi="Times New Roman" w:cs="Times New Roman"/>
          <w:sz w:val="24"/>
          <w:szCs w:val="24"/>
          <w:lang w:val="lt-LT"/>
        </w:rPr>
        <w:t xml:space="preserve"> </w:t>
      </w:r>
      <w:r w:rsidR="001759F2">
        <w:rPr>
          <w:rFonts w:ascii="Times New Roman" w:hAnsi="Times New Roman" w:cs="Times New Roman"/>
          <w:sz w:val="24"/>
          <w:szCs w:val="24"/>
          <w:lang w:val="lt-LT"/>
        </w:rPr>
        <w:t xml:space="preserve">Ar renginio įrašas buvo skleistas atlygintinai, duomenų </w:t>
      </w:r>
      <w:r w:rsidR="009C080E">
        <w:rPr>
          <w:rFonts w:ascii="Times New Roman" w:hAnsi="Times New Roman" w:cs="Times New Roman"/>
          <w:sz w:val="24"/>
          <w:szCs w:val="24"/>
          <w:lang w:val="lt-LT"/>
        </w:rPr>
        <w:t>nėra</w:t>
      </w:r>
      <w:r w:rsidR="001759F2">
        <w:rPr>
          <w:rFonts w:ascii="Times New Roman" w:hAnsi="Times New Roman" w:cs="Times New Roman"/>
          <w:sz w:val="24"/>
          <w:szCs w:val="24"/>
          <w:lang w:val="lt-LT"/>
        </w:rPr>
        <w:t xml:space="preserve">. </w:t>
      </w:r>
      <w:r w:rsidR="0048775F" w:rsidRPr="003C0BF9">
        <w:rPr>
          <w:rFonts w:ascii="Times New Roman" w:hAnsi="Times New Roman" w:cs="Times New Roman"/>
          <w:sz w:val="24"/>
          <w:szCs w:val="24"/>
          <w:lang w:val="lt-LT"/>
        </w:rPr>
        <w:t>2020 m. liepos 9 d. VRK dėl papildomos informacijos pateikimo raštu kreipėsi į A. Adomaitytę (</w:t>
      </w:r>
      <w:proofErr w:type="spellStart"/>
      <w:r w:rsidR="0048775F" w:rsidRPr="003C0BF9">
        <w:rPr>
          <w:rFonts w:ascii="Times New Roman" w:hAnsi="Times New Roman" w:cs="Times New Roman"/>
          <w:sz w:val="24"/>
          <w:szCs w:val="24"/>
          <w:lang w:val="lt-LT"/>
        </w:rPr>
        <w:t>reg</w:t>
      </w:r>
      <w:proofErr w:type="spellEnd"/>
      <w:r w:rsidR="0048775F" w:rsidRPr="003C0BF9">
        <w:rPr>
          <w:rFonts w:ascii="Times New Roman" w:hAnsi="Times New Roman" w:cs="Times New Roman"/>
          <w:sz w:val="24"/>
          <w:szCs w:val="24"/>
          <w:lang w:val="lt-LT"/>
        </w:rPr>
        <w:t>. Nr. 2-714 (7.9),</w:t>
      </w:r>
      <w:r w:rsidR="00D86719" w:rsidRPr="003C0BF9">
        <w:rPr>
          <w:rFonts w:ascii="Times New Roman" w:hAnsi="Times New Roman" w:cs="Times New Roman"/>
          <w:sz w:val="24"/>
          <w:szCs w:val="24"/>
          <w:lang w:val="lt-LT"/>
        </w:rPr>
        <w:t xml:space="preserve"> </w:t>
      </w:r>
      <w:r w:rsidRPr="003C0BF9">
        <w:rPr>
          <w:rFonts w:ascii="Times New Roman" w:hAnsi="Times New Roman" w:cs="Times New Roman"/>
          <w:sz w:val="24"/>
          <w:szCs w:val="24"/>
          <w:lang w:val="lt-LT"/>
        </w:rPr>
        <w:t xml:space="preserve">2020 m. rugsėjo 11 d. </w:t>
      </w:r>
      <w:r w:rsidR="0048775F" w:rsidRPr="003C0BF9">
        <w:rPr>
          <w:rFonts w:ascii="Times New Roman" w:hAnsi="Times New Roman" w:cs="Times New Roman"/>
          <w:sz w:val="24"/>
          <w:szCs w:val="24"/>
          <w:lang w:val="lt-LT"/>
        </w:rPr>
        <w:t>–</w:t>
      </w:r>
      <w:r w:rsidRPr="003C0BF9">
        <w:rPr>
          <w:rFonts w:ascii="Times New Roman" w:hAnsi="Times New Roman" w:cs="Times New Roman"/>
          <w:sz w:val="24"/>
          <w:szCs w:val="24"/>
          <w:lang w:val="lt-LT"/>
        </w:rPr>
        <w:t xml:space="preserve"> </w:t>
      </w:r>
      <w:bookmarkStart w:id="5" w:name="_Hlk50974237"/>
      <w:r w:rsidRPr="003C0BF9">
        <w:rPr>
          <w:rFonts w:ascii="Times New Roman" w:hAnsi="Times New Roman" w:cs="Times New Roman"/>
          <w:sz w:val="24"/>
          <w:szCs w:val="24"/>
          <w:lang w:val="lt-LT"/>
        </w:rPr>
        <w:t>Skuodo</w:t>
      </w:r>
      <w:r w:rsidR="0048775F" w:rsidRPr="003C0BF9">
        <w:rPr>
          <w:rFonts w:ascii="Times New Roman" w:hAnsi="Times New Roman" w:cs="Times New Roman"/>
          <w:sz w:val="24"/>
          <w:szCs w:val="24"/>
          <w:lang w:val="lt-LT"/>
        </w:rPr>
        <w:t xml:space="preserve"> </w:t>
      </w:r>
      <w:r w:rsidRPr="003C0BF9">
        <w:rPr>
          <w:rFonts w:ascii="Times New Roman" w:hAnsi="Times New Roman" w:cs="Times New Roman"/>
          <w:sz w:val="24"/>
          <w:szCs w:val="24"/>
          <w:lang w:val="lt-LT"/>
        </w:rPr>
        <w:t>rajono savivaldybės administracijos Mosėdžio seniūniją</w:t>
      </w:r>
      <w:bookmarkEnd w:id="5"/>
      <w:r w:rsidRPr="003C0BF9">
        <w:rPr>
          <w:rFonts w:ascii="Times New Roman" w:hAnsi="Times New Roman" w:cs="Times New Roman"/>
          <w:sz w:val="24"/>
          <w:szCs w:val="24"/>
          <w:lang w:val="lt-LT"/>
        </w:rPr>
        <w:t xml:space="preserve"> (</w:t>
      </w:r>
      <w:proofErr w:type="spellStart"/>
      <w:r w:rsidRPr="003C0BF9">
        <w:rPr>
          <w:rFonts w:ascii="Times New Roman" w:hAnsi="Times New Roman" w:cs="Times New Roman"/>
          <w:sz w:val="24"/>
          <w:szCs w:val="24"/>
          <w:lang w:val="lt-LT"/>
        </w:rPr>
        <w:t>reg</w:t>
      </w:r>
      <w:proofErr w:type="spellEnd"/>
      <w:r w:rsidRPr="003C0BF9">
        <w:rPr>
          <w:rFonts w:ascii="Times New Roman" w:hAnsi="Times New Roman" w:cs="Times New Roman"/>
          <w:sz w:val="24"/>
          <w:szCs w:val="24"/>
          <w:lang w:val="lt-LT"/>
        </w:rPr>
        <w:t>. Nr. 2-1246 (7.9).</w:t>
      </w:r>
    </w:p>
    <w:p w14:paraId="3E2FACEA" w14:textId="1984CABC" w:rsidR="0048775F" w:rsidRPr="003C0BF9" w:rsidRDefault="0048775F" w:rsidP="000A5A5D">
      <w:pPr>
        <w:numPr>
          <w:ilvl w:val="1"/>
          <w:numId w:val="36"/>
        </w:numPr>
        <w:tabs>
          <w:tab w:val="left" w:pos="1134"/>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color w:val="000000"/>
          <w:sz w:val="24"/>
          <w:szCs w:val="24"/>
          <w:lang w:val="lt-LT" w:eastAsia="lt-LT"/>
        </w:rPr>
        <w:t>2020 m. liepos 16 d. (</w:t>
      </w:r>
      <w:proofErr w:type="spellStart"/>
      <w:r w:rsidRPr="003C0BF9">
        <w:rPr>
          <w:rFonts w:ascii="Times New Roman" w:hAnsi="Times New Roman" w:cs="Times New Roman"/>
          <w:color w:val="000000"/>
          <w:sz w:val="24"/>
          <w:szCs w:val="24"/>
          <w:lang w:val="lt-LT" w:eastAsia="lt-LT"/>
        </w:rPr>
        <w:t>reg</w:t>
      </w:r>
      <w:proofErr w:type="spellEnd"/>
      <w:r w:rsidRPr="003C0BF9">
        <w:rPr>
          <w:rFonts w:ascii="Times New Roman" w:hAnsi="Times New Roman" w:cs="Times New Roman"/>
          <w:color w:val="000000"/>
          <w:sz w:val="24"/>
          <w:szCs w:val="24"/>
          <w:lang w:val="lt-LT" w:eastAsia="lt-LT"/>
        </w:rPr>
        <w:t>. Nr. 1-1760 (7.9) A. Adomaitytė VRK atsakė, kad „</w:t>
      </w:r>
      <w:r w:rsidRPr="003C0BF9">
        <w:rPr>
          <w:rFonts w:ascii="Times New Roman" w:hAnsi="Times New Roman" w:cs="Times New Roman"/>
          <w:i/>
          <w:iCs/>
          <w:color w:val="000000"/>
          <w:sz w:val="24"/>
          <w:szCs w:val="24"/>
          <w:lang w:val="lt-LT" w:eastAsia="lt-LT"/>
        </w:rPr>
        <w:t>Renginys  buvo suorganizuotas po susitikimo su Mosėdžio seniūnija ir jos bendruomene. Būtent Mosėdžio seniūnija pasiūlė Politinės kampanijos dalyvei surengti seminarą pradedantiesiems verslininkams, kadangi ši tema ypač aktuali jų bendruomenėje. Atitinkamai Politinės kampanijos dalyvė pažymi, kad daugiau renginių rinkiminės kampanijos metu, kuriuos Politinės kampanijos dalyvė būtų organizavusi ar dalyvavusi, nebuvo. Politinės kampanijos dalyvė nurodo, kad jai už dalyvavimą Renginyje nebuvo atlyginta ir neketinama atlyginti ateityje. Politinės kampanijos dalyvė nurodo, kad Renginio garso ar/ir vaizdo įrašas nebuvo daromi. Politinės kampanijos dalyvė teikia</w:t>
      </w:r>
      <w:r w:rsidRPr="003C0BF9">
        <w:rPr>
          <w:rFonts w:ascii="Times New Roman" w:hAnsi="Times New Roman" w:cs="Times New Roman"/>
          <w:color w:val="000000"/>
          <w:sz w:val="24"/>
          <w:szCs w:val="24"/>
          <w:lang w:val="lt-LT" w:eastAsia="lt-LT"/>
        </w:rPr>
        <w:t xml:space="preserve"> &lt;...&gt; </w:t>
      </w:r>
      <w:r w:rsidRPr="003C0BF9">
        <w:rPr>
          <w:rFonts w:ascii="Times New Roman" w:hAnsi="Times New Roman" w:cs="Times New Roman"/>
          <w:i/>
          <w:iCs/>
          <w:color w:val="000000"/>
          <w:sz w:val="24"/>
          <w:szCs w:val="24"/>
          <w:lang w:val="lt-LT" w:eastAsia="lt-LT"/>
        </w:rPr>
        <w:t>savo politinės kampanijos sąskaitos banke išrašą nuo sąskaitos atidarymo (2020 m. balandžio 1 d.) iki 2020 m. liepos 14 d. (Priedas Nr. 1)</w:t>
      </w:r>
      <w:r w:rsidRPr="003C0BF9">
        <w:rPr>
          <w:rFonts w:ascii="Times New Roman" w:hAnsi="Times New Roman" w:cs="Times New Roman"/>
          <w:color w:val="000000"/>
          <w:sz w:val="24"/>
          <w:szCs w:val="24"/>
          <w:lang w:val="lt-LT" w:eastAsia="lt-LT"/>
        </w:rPr>
        <w:t>“. Priedas nepateiktas.</w:t>
      </w:r>
      <w:r w:rsidR="001759F2">
        <w:rPr>
          <w:rFonts w:ascii="Times New Roman" w:hAnsi="Times New Roman" w:cs="Times New Roman"/>
          <w:color w:val="000000"/>
          <w:sz w:val="24"/>
          <w:szCs w:val="24"/>
          <w:lang w:val="lt-LT" w:eastAsia="lt-LT"/>
        </w:rPr>
        <w:t xml:space="preserve"> Banko išrašo kopija VRK pateikta tik 2020</w:t>
      </w:r>
      <w:r w:rsidR="0072209F">
        <w:rPr>
          <w:rFonts w:ascii="Times New Roman" w:hAnsi="Times New Roman" w:cs="Times New Roman"/>
          <w:color w:val="000000"/>
          <w:sz w:val="24"/>
          <w:szCs w:val="24"/>
          <w:lang w:val="lt-LT" w:eastAsia="lt-LT"/>
        </w:rPr>
        <w:t> </w:t>
      </w:r>
      <w:r w:rsidR="001759F2">
        <w:rPr>
          <w:rFonts w:ascii="Times New Roman" w:hAnsi="Times New Roman" w:cs="Times New Roman"/>
          <w:color w:val="000000"/>
          <w:sz w:val="24"/>
          <w:szCs w:val="24"/>
          <w:lang w:val="lt-LT" w:eastAsia="lt-LT"/>
        </w:rPr>
        <w:t>m. rugsėjo 29 d. (</w:t>
      </w:r>
      <w:proofErr w:type="spellStart"/>
      <w:r w:rsidR="001759F2">
        <w:rPr>
          <w:rFonts w:ascii="Times New Roman" w:hAnsi="Times New Roman" w:cs="Times New Roman"/>
          <w:color w:val="000000"/>
          <w:sz w:val="24"/>
          <w:szCs w:val="24"/>
          <w:lang w:val="lt-LT" w:eastAsia="lt-LT"/>
        </w:rPr>
        <w:t>reg</w:t>
      </w:r>
      <w:proofErr w:type="spellEnd"/>
      <w:r w:rsidR="001759F2">
        <w:rPr>
          <w:rFonts w:ascii="Times New Roman" w:hAnsi="Times New Roman" w:cs="Times New Roman"/>
          <w:color w:val="000000"/>
          <w:sz w:val="24"/>
          <w:szCs w:val="24"/>
          <w:lang w:val="lt-LT" w:eastAsia="lt-LT"/>
        </w:rPr>
        <w:t>. Nr. 1-4041 (7.9).</w:t>
      </w:r>
    </w:p>
    <w:p w14:paraId="00FFE4FA" w14:textId="16625D93" w:rsidR="005B7F57" w:rsidRPr="001759F2" w:rsidRDefault="00655245" w:rsidP="001759F2">
      <w:pPr>
        <w:numPr>
          <w:ilvl w:val="1"/>
          <w:numId w:val="36"/>
        </w:numPr>
        <w:tabs>
          <w:tab w:val="left" w:pos="1134"/>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color w:val="000000"/>
          <w:sz w:val="24"/>
          <w:szCs w:val="24"/>
          <w:lang w:val="lt-LT" w:eastAsia="lt-LT"/>
        </w:rPr>
        <w:t>2020 m. rugsėjo 16 d. VRK gautas (</w:t>
      </w:r>
      <w:proofErr w:type="spellStart"/>
      <w:r w:rsidRPr="003C0BF9">
        <w:rPr>
          <w:rFonts w:ascii="Times New Roman" w:hAnsi="Times New Roman" w:cs="Times New Roman"/>
          <w:color w:val="000000"/>
          <w:sz w:val="24"/>
          <w:szCs w:val="24"/>
          <w:lang w:val="lt-LT" w:eastAsia="lt-LT"/>
        </w:rPr>
        <w:t>reg</w:t>
      </w:r>
      <w:proofErr w:type="spellEnd"/>
      <w:r w:rsidRPr="003C0BF9">
        <w:rPr>
          <w:rFonts w:ascii="Times New Roman" w:hAnsi="Times New Roman" w:cs="Times New Roman"/>
          <w:color w:val="000000"/>
          <w:sz w:val="24"/>
          <w:szCs w:val="24"/>
          <w:lang w:val="lt-LT" w:eastAsia="lt-LT"/>
        </w:rPr>
        <w:t xml:space="preserve">. Nr. 1-3351 (7.9) Skuodo rajono savivaldybės administracijos Mosėdžio seniūnijos </w:t>
      </w:r>
      <w:r w:rsidRPr="003273B0">
        <w:rPr>
          <w:rFonts w:ascii="Times New Roman" w:hAnsi="Times New Roman" w:cs="Times New Roman"/>
          <w:color w:val="000000"/>
          <w:sz w:val="24"/>
          <w:szCs w:val="24"/>
          <w:lang w:val="lt-LT" w:eastAsia="lt-LT"/>
        </w:rPr>
        <w:t>atsakymas Nr. MV4-108, kuriame nurodyta</w:t>
      </w:r>
      <w:r w:rsidR="0048775F" w:rsidRPr="003273B0">
        <w:rPr>
          <w:rFonts w:ascii="Times New Roman" w:hAnsi="Times New Roman" w:cs="Times New Roman"/>
          <w:color w:val="000000"/>
          <w:sz w:val="24"/>
          <w:szCs w:val="24"/>
          <w:lang w:val="lt-LT" w:eastAsia="lt-LT"/>
        </w:rPr>
        <w:t xml:space="preserve">, kad </w:t>
      </w:r>
      <w:r w:rsidRPr="003273B0">
        <w:rPr>
          <w:rFonts w:ascii="Times New Roman" w:hAnsi="Times New Roman" w:cs="Times New Roman"/>
          <w:color w:val="000000"/>
          <w:sz w:val="24"/>
          <w:szCs w:val="24"/>
          <w:lang w:val="lt-LT" w:eastAsia="lt-LT"/>
        </w:rPr>
        <w:t>renginys</w:t>
      </w:r>
      <w:r w:rsidR="0048775F" w:rsidRPr="003273B0">
        <w:rPr>
          <w:rFonts w:ascii="Times New Roman" w:hAnsi="Times New Roman" w:cs="Times New Roman"/>
          <w:color w:val="000000"/>
          <w:sz w:val="24"/>
          <w:szCs w:val="24"/>
          <w:lang w:val="lt-LT" w:eastAsia="lt-LT"/>
        </w:rPr>
        <w:t xml:space="preserve">, kuriame dalyvavo apie 10 žmonių, </w:t>
      </w:r>
      <w:r w:rsidRPr="003273B0">
        <w:rPr>
          <w:rFonts w:ascii="Times New Roman" w:hAnsi="Times New Roman" w:cs="Times New Roman"/>
          <w:color w:val="000000"/>
          <w:sz w:val="24"/>
          <w:szCs w:val="24"/>
          <w:lang w:val="lt-LT" w:eastAsia="lt-LT"/>
        </w:rPr>
        <w:t>buvo organizuotas A. Adomaitytės iniciatyva</w:t>
      </w:r>
      <w:r w:rsidR="0048775F" w:rsidRPr="003273B0">
        <w:rPr>
          <w:rFonts w:ascii="Times New Roman" w:hAnsi="Times New Roman" w:cs="Times New Roman"/>
          <w:color w:val="000000"/>
          <w:sz w:val="24"/>
          <w:szCs w:val="24"/>
          <w:lang w:val="lt-LT" w:eastAsia="lt-LT"/>
        </w:rPr>
        <w:t xml:space="preserve">, renginys </w:t>
      </w:r>
      <w:r w:rsidRPr="003273B0">
        <w:rPr>
          <w:rFonts w:ascii="Times New Roman" w:hAnsi="Times New Roman" w:cs="Times New Roman"/>
          <w:color w:val="000000"/>
          <w:sz w:val="24"/>
          <w:szCs w:val="24"/>
          <w:lang w:val="lt-LT" w:eastAsia="lt-LT"/>
        </w:rPr>
        <w:t xml:space="preserve">vyko Mosėdžio seniūnijos salėje, nes </w:t>
      </w:r>
      <w:r w:rsidR="0048775F" w:rsidRPr="003273B0">
        <w:rPr>
          <w:rFonts w:ascii="Times New Roman" w:hAnsi="Times New Roman" w:cs="Times New Roman"/>
          <w:color w:val="000000"/>
          <w:sz w:val="24"/>
          <w:szCs w:val="24"/>
          <w:lang w:val="lt-LT" w:eastAsia="lt-LT"/>
        </w:rPr>
        <w:t>„</w:t>
      </w:r>
      <w:r w:rsidRPr="003273B0">
        <w:rPr>
          <w:rFonts w:ascii="Times New Roman" w:hAnsi="Times New Roman" w:cs="Times New Roman"/>
          <w:i/>
          <w:iCs/>
          <w:color w:val="000000"/>
          <w:sz w:val="24"/>
          <w:szCs w:val="24"/>
          <w:lang w:val="lt-LT" w:eastAsia="lt-LT"/>
        </w:rPr>
        <w:t>tai vieša patalpa, prieinama visiems seniūnijos gyventoj</w:t>
      </w:r>
      <w:r w:rsidRPr="003C0BF9">
        <w:rPr>
          <w:rFonts w:ascii="Times New Roman" w:hAnsi="Times New Roman" w:cs="Times New Roman"/>
          <w:i/>
          <w:iCs/>
          <w:color w:val="000000"/>
          <w:sz w:val="24"/>
          <w:szCs w:val="24"/>
          <w:lang w:val="lt-LT" w:eastAsia="lt-LT"/>
        </w:rPr>
        <w:t>ams, nemokamų renginių organizatoriams, iniciatyvoms</w:t>
      </w:r>
      <w:r w:rsidR="0048775F" w:rsidRPr="003C0BF9">
        <w:rPr>
          <w:rFonts w:ascii="Times New Roman" w:hAnsi="Times New Roman" w:cs="Times New Roman"/>
          <w:color w:val="000000"/>
          <w:sz w:val="24"/>
          <w:szCs w:val="24"/>
          <w:lang w:val="lt-LT" w:eastAsia="lt-LT"/>
        </w:rPr>
        <w:t>“. Pažymėta, kad „</w:t>
      </w:r>
      <w:r w:rsidR="0048775F" w:rsidRPr="003C0BF9">
        <w:rPr>
          <w:rFonts w:ascii="Times New Roman" w:hAnsi="Times New Roman" w:cs="Times New Roman"/>
          <w:i/>
          <w:iCs/>
          <w:color w:val="000000"/>
          <w:sz w:val="24"/>
          <w:szCs w:val="24"/>
          <w:lang w:val="lt-LT" w:eastAsia="lt-LT"/>
        </w:rPr>
        <w:t>p</w:t>
      </w:r>
      <w:r w:rsidRPr="003C0BF9">
        <w:rPr>
          <w:rFonts w:ascii="Times New Roman" w:hAnsi="Times New Roman" w:cs="Times New Roman"/>
          <w:i/>
          <w:iCs/>
          <w:color w:val="000000"/>
          <w:sz w:val="24"/>
          <w:szCs w:val="24"/>
          <w:lang w:val="lt-LT" w:eastAsia="lt-LT"/>
        </w:rPr>
        <w:t xml:space="preserve">atalpos viešam renginiui buvo </w:t>
      </w:r>
      <w:r w:rsidRPr="003C0BF9">
        <w:rPr>
          <w:rFonts w:ascii="Times New Roman" w:hAnsi="Times New Roman" w:cs="Times New Roman"/>
          <w:i/>
          <w:iCs/>
          <w:color w:val="000000"/>
          <w:sz w:val="24"/>
          <w:szCs w:val="24"/>
          <w:lang w:val="lt-LT" w:eastAsia="lt-LT"/>
        </w:rPr>
        <w:lastRenderedPageBreak/>
        <w:t>išnuomotos neatlygintinai ir tai yra įprasta seniūnijai praktika</w:t>
      </w:r>
      <w:r w:rsidR="0048775F" w:rsidRPr="003C0BF9">
        <w:rPr>
          <w:rFonts w:ascii="Times New Roman" w:hAnsi="Times New Roman" w:cs="Times New Roman"/>
          <w:color w:val="000000"/>
          <w:sz w:val="24"/>
          <w:szCs w:val="24"/>
          <w:lang w:val="lt-LT" w:eastAsia="lt-LT"/>
        </w:rPr>
        <w:t>“, bet kartu nurodyta, kad</w:t>
      </w:r>
      <w:r w:rsidRPr="003C0BF9">
        <w:rPr>
          <w:rFonts w:ascii="Times New Roman" w:hAnsi="Times New Roman" w:cs="Times New Roman"/>
          <w:color w:val="000000"/>
          <w:sz w:val="24"/>
          <w:szCs w:val="24"/>
          <w:lang w:val="lt-LT" w:eastAsia="lt-LT"/>
        </w:rPr>
        <w:t xml:space="preserve"> yra galimybė </w:t>
      </w:r>
      <w:r w:rsidR="0048775F" w:rsidRPr="003C0BF9">
        <w:rPr>
          <w:rFonts w:ascii="Times New Roman" w:hAnsi="Times New Roman" w:cs="Times New Roman"/>
          <w:color w:val="000000"/>
          <w:sz w:val="24"/>
          <w:szCs w:val="24"/>
          <w:lang w:val="lt-LT" w:eastAsia="lt-LT"/>
        </w:rPr>
        <w:t>salę išsinuomoti atlygintinai</w:t>
      </w:r>
      <w:r w:rsidR="008146CF">
        <w:rPr>
          <w:rFonts w:ascii="Times New Roman" w:hAnsi="Times New Roman" w:cs="Times New Roman"/>
          <w:color w:val="000000"/>
          <w:sz w:val="24"/>
          <w:szCs w:val="24"/>
          <w:lang w:val="lt-LT" w:eastAsia="lt-LT"/>
        </w:rPr>
        <w:t xml:space="preserve"> pagal Skuodo rajono savivaldybės tarybos 2020 m. vasario 27 d. sprendimą Nr. T9-44 „Skuodo rajono savivaldybės materialiojo turto nuomos tvarkos aprašą“</w:t>
      </w:r>
      <w:r w:rsidR="0048775F" w:rsidRPr="003C0BF9">
        <w:rPr>
          <w:rFonts w:ascii="Times New Roman" w:hAnsi="Times New Roman" w:cs="Times New Roman"/>
          <w:color w:val="000000"/>
          <w:sz w:val="24"/>
          <w:szCs w:val="24"/>
          <w:lang w:val="lt-LT" w:eastAsia="lt-LT"/>
        </w:rPr>
        <w:t xml:space="preserve">. </w:t>
      </w:r>
      <w:r w:rsidRPr="003C0BF9">
        <w:rPr>
          <w:rFonts w:ascii="Times New Roman" w:hAnsi="Times New Roman" w:cs="Times New Roman"/>
          <w:color w:val="000000"/>
          <w:sz w:val="24"/>
          <w:szCs w:val="24"/>
          <w:lang w:val="lt-LT" w:eastAsia="lt-LT"/>
        </w:rPr>
        <w:t xml:space="preserve">Renginio metu A. Adomaitytė </w:t>
      </w:r>
      <w:r w:rsidR="00E72FAF" w:rsidRPr="003C0BF9">
        <w:rPr>
          <w:rFonts w:ascii="Times New Roman" w:hAnsi="Times New Roman" w:cs="Times New Roman"/>
          <w:color w:val="000000"/>
          <w:sz w:val="24"/>
          <w:szCs w:val="24"/>
          <w:lang w:val="lt-LT" w:eastAsia="lt-LT"/>
        </w:rPr>
        <w:t>„</w:t>
      </w:r>
      <w:r w:rsidRPr="003C0BF9">
        <w:rPr>
          <w:rFonts w:ascii="Times New Roman" w:hAnsi="Times New Roman" w:cs="Times New Roman"/>
          <w:i/>
          <w:iCs/>
          <w:color w:val="000000"/>
          <w:sz w:val="24"/>
          <w:szCs w:val="24"/>
          <w:lang w:val="lt-LT" w:eastAsia="lt-LT"/>
        </w:rPr>
        <w:t>kalbėjo apie verslo galimybes, drąsino dalyvavime projektiniuose fonduose, dalinosi drąsia asmenine gyvenimiška patirtimi</w:t>
      </w:r>
      <w:r w:rsidRPr="003C0BF9">
        <w:rPr>
          <w:rFonts w:ascii="Times New Roman" w:hAnsi="Times New Roman" w:cs="Times New Roman"/>
          <w:color w:val="000000"/>
          <w:sz w:val="24"/>
          <w:szCs w:val="24"/>
          <w:lang w:val="lt-LT" w:eastAsia="lt-LT"/>
        </w:rPr>
        <w:t>“.</w:t>
      </w:r>
      <w:r w:rsidR="0048775F" w:rsidRPr="003C0BF9">
        <w:rPr>
          <w:rFonts w:ascii="Times New Roman" w:hAnsi="Times New Roman" w:cs="Times New Roman"/>
          <w:color w:val="000000"/>
          <w:sz w:val="24"/>
          <w:szCs w:val="24"/>
          <w:lang w:val="lt-LT" w:eastAsia="lt-LT"/>
        </w:rPr>
        <w:t xml:space="preserve"> Renginio g</w:t>
      </w:r>
      <w:r w:rsidRPr="003C0BF9">
        <w:rPr>
          <w:rFonts w:ascii="Times New Roman" w:hAnsi="Times New Roman" w:cs="Times New Roman"/>
          <w:color w:val="000000"/>
          <w:sz w:val="24"/>
          <w:szCs w:val="24"/>
          <w:lang w:val="lt-LT" w:eastAsia="lt-LT"/>
        </w:rPr>
        <w:t>arso / vaizdo įrašas renginio metu nebuvo daromas</w:t>
      </w:r>
      <w:r w:rsidR="00E72FAF" w:rsidRPr="003C0BF9">
        <w:rPr>
          <w:rFonts w:ascii="Times New Roman" w:hAnsi="Times New Roman" w:cs="Times New Roman"/>
          <w:color w:val="000000"/>
          <w:sz w:val="24"/>
          <w:szCs w:val="24"/>
          <w:lang w:val="lt-LT" w:eastAsia="lt-LT"/>
        </w:rPr>
        <w:t>, bet p</w:t>
      </w:r>
      <w:r w:rsidRPr="003C0BF9">
        <w:rPr>
          <w:rFonts w:ascii="Times New Roman" w:hAnsi="Times New Roman" w:cs="Times New Roman"/>
          <w:color w:val="000000"/>
          <w:sz w:val="24"/>
          <w:szCs w:val="24"/>
          <w:lang w:val="lt-LT" w:eastAsia="lt-LT"/>
        </w:rPr>
        <w:t>o renginio buvo padaryta bendra renginyje dalyvavusiųjų nuotrauka</w:t>
      </w:r>
      <w:r w:rsidR="0048775F" w:rsidRPr="003C0BF9">
        <w:rPr>
          <w:rFonts w:ascii="Times New Roman" w:hAnsi="Times New Roman" w:cs="Times New Roman"/>
          <w:color w:val="000000"/>
          <w:sz w:val="24"/>
          <w:szCs w:val="24"/>
          <w:lang w:val="lt-LT" w:eastAsia="lt-LT"/>
        </w:rPr>
        <w:t xml:space="preserve">. </w:t>
      </w:r>
      <w:r w:rsidRPr="003C0BF9">
        <w:rPr>
          <w:rFonts w:ascii="Times New Roman" w:hAnsi="Times New Roman" w:cs="Times New Roman"/>
          <w:color w:val="000000"/>
          <w:sz w:val="24"/>
          <w:szCs w:val="24"/>
          <w:lang w:val="lt-LT" w:eastAsia="lt-LT"/>
        </w:rPr>
        <w:t xml:space="preserve">Renginio dalyviams nebuvo </w:t>
      </w:r>
      <w:r w:rsidR="003C6EBE" w:rsidRPr="003C0BF9">
        <w:rPr>
          <w:rFonts w:ascii="Times New Roman" w:hAnsi="Times New Roman" w:cs="Times New Roman"/>
          <w:color w:val="000000"/>
          <w:sz w:val="24"/>
          <w:szCs w:val="24"/>
          <w:lang w:val="lt-LT" w:eastAsia="lt-LT"/>
        </w:rPr>
        <w:t>dali</w:t>
      </w:r>
      <w:r w:rsidR="003C6EBE">
        <w:rPr>
          <w:rFonts w:ascii="Times New Roman" w:hAnsi="Times New Roman" w:cs="Times New Roman"/>
          <w:color w:val="000000"/>
          <w:sz w:val="24"/>
          <w:szCs w:val="24"/>
          <w:lang w:val="lt-LT" w:eastAsia="lt-LT"/>
        </w:rPr>
        <w:t>j</w:t>
      </w:r>
      <w:r w:rsidR="003C6EBE" w:rsidRPr="003C0BF9">
        <w:rPr>
          <w:rFonts w:ascii="Times New Roman" w:hAnsi="Times New Roman" w:cs="Times New Roman"/>
          <w:color w:val="000000"/>
          <w:sz w:val="24"/>
          <w:szCs w:val="24"/>
          <w:lang w:val="lt-LT" w:eastAsia="lt-LT"/>
        </w:rPr>
        <w:t xml:space="preserve">ama </w:t>
      </w:r>
      <w:r w:rsidRPr="003C0BF9">
        <w:rPr>
          <w:rFonts w:ascii="Times New Roman" w:hAnsi="Times New Roman" w:cs="Times New Roman"/>
          <w:color w:val="000000"/>
          <w:sz w:val="24"/>
          <w:szCs w:val="24"/>
          <w:lang w:val="lt-LT" w:eastAsia="lt-LT"/>
        </w:rPr>
        <w:t>spausdinta agitacinė medžiaga.</w:t>
      </w:r>
    </w:p>
    <w:p w14:paraId="2ECE4477" w14:textId="56AC8A9F" w:rsidR="00A8616D" w:rsidRDefault="00781A5A" w:rsidP="00A8616D">
      <w:pPr>
        <w:numPr>
          <w:ilvl w:val="0"/>
          <w:numId w:val="36"/>
        </w:numPr>
        <w:tabs>
          <w:tab w:val="left" w:pos="993"/>
        </w:tabs>
        <w:spacing w:line="336" w:lineRule="auto"/>
        <w:ind w:left="0" w:firstLine="567"/>
        <w:jc w:val="both"/>
        <w:rPr>
          <w:rFonts w:ascii="Times New Roman" w:hAnsi="Times New Roman" w:cs="Times New Roman"/>
          <w:color w:val="000000"/>
          <w:sz w:val="24"/>
          <w:szCs w:val="24"/>
          <w:lang w:val="lt-LT" w:eastAsia="lt-LT"/>
        </w:rPr>
      </w:pPr>
      <w:r w:rsidRPr="003C0BF9">
        <w:rPr>
          <w:rFonts w:ascii="Times New Roman" w:hAnsi="Times New Roman" w:cs="Times New Roman"/>
          <w:color w:val="000000"/>
          <w:sz w:val="24"/>
          <w:szCs w:val="24"/>
          <w:lang w:val="lt-LT" w:eastAsia="lt-LT"/>
        </w:rPr>
        <w:t>Seimo rinkimų įstatymo 46 straip</w:t>
      </w:r>
      <w:r w:rsidR="000A5A5D" w:rsidRPr="003C0BF9">
        <w:rPr>
          <w:rFonts w:ascii="Times New Roman" w:hAnsi="Times New Roman" w:cs="Times New Roman"/>
          <w:color w:val="000000"/>
          <w:sz w:val="24"/>
          <w:szCs w:val="24"/>
          <w:lang w:val="lt-LT" w:eastAsia="lt-LT"/>
        </w:rPr>
        <w:t>s</w:t>
      </w:r>
      <w:r w:rsidRPr="003C0BF9">
        <w:rPr>
          <w:rFonts w:ascii="Times New Roman" w:hAnsi="Times New Roman" w:cs="Times New Roman"/>
          <w:color w:val="000000"/>
          <w:sz w:val="24"/>
          <w:szCs w:val="24"/>
          <w:lang w:val="lt-LT" w:eastAsia="lt-LT"/>
        </w:rPr>
        <w:t xml:space="preserve">nio 2 dalyje nustatyta, kad </w:t>
      </w:r>
      <w:r w:rsidR="000A5A5D" w:rsidRPr="003C0BF9">
        <w:rPr>
          <w:rFonts w:ascii="Times New Roman" w:hAnsi="Times New Roman" w:cs="Times New Roman"/>
          <w:i/>
          <w:iCs/>
          <w:color w:val="000000"/>
          <w:sz w:val="24"/>
          <w:szCs w:val="24"/>
          <w:lang w:val="lt-LT" w:eastAsia="lt-LT"/>
        </w:rPr>
        <w:t>v</w:t>
      </w:r>
      <w:r w:rsidRPr="003C0BF9">
        <w:rPr>
          <w:rFonts w:ascii="Times New Roman" w:hAnsi="Times New Roman" w:cs="Times New Roman"/>
          <w:i/>
          <w:iCs/>
          <w:color w:val="000000"/>
          <w:sz w:val="24"/>
          <w:szCs w:val="24"/>
          <w:lang w:val="lt-LT" w:eastAsia="lt-LT"/>
        </w:rPr>
        <w:t>alstybės ir savivaldybių institucijų bei įstaigų vadovai, taip pat savivaldybių merai ar jų įgalioti tam asmenys turi padėti kandidatams į Seimo narius organizuoti susitikimus su rinkėjais, gauti reikiamą informaciją, išskyrus neskelbtiną pagal Lietuvos Respublikos įstatymus ir Vyriausybės nutarimus</w:t>
      </w:r>
      <w:r w:rsidR="00E632C9">
        <w:rPr>
          <w:rFonts w:ascii="Times New Roman" w:hAnsi="Times New Roman" w:cs="Times New Roman"/>
          <w:color w:val="000000"/>
          <w:sz w:val="24"/>
          <w:szCs w:val="24"/>
          <w:lang w:val="lt-LT" w:eastAsia="lt-LT"/>
        </w:rPr>
        <w:t>.</w:t>
      </w:r>
    </w:p>
    <w:p w14:paraId="4A7FE1F7" w14:textId="2567379A" w:rsidR="00892AA0" w:rsidRPr="00892AA0" w:rsidRDefault="00892AA0" w:rsidP="00892AA0">
      <w:pPr>
        <w:numPr>
          <w:ilvl w:val="0"/>
          <w:numId w:val="36"/>
        </w:numPr>
        <w:tabs>
          <w:tab w:val="left" w:pos="993"/>
        </w:tabs>
        <w:spacing w:line="336" w:lineRule="auto"/>
        <w:ind w:left="0" w:firstLine="567"/>
        <w:jc w:val="both"/>
        <w:rPr>
          <w:rFonts w:ascii="Times New Roman" w:hAnsi="Times New Roman" w:cs="Times New Roman"/>
          <w:i/>
          <w:sz w:val="24"/>
          <w:szCs w:val="24"/>
          <w:lang w:val="lt-LT"/>
        </w:rPr>
      </w:pPr>
      <w:r w:rsidRPr="003C0BF9">
        <w:rPr>
          <w:rFonts w:ascii="Times New Roman" w:hAnsi="Times New Roman" w:cs="Times New Roman"/>
          <w:sz w:val="24"/>
          <w:lang w:val="lt-LT"/>
        </w:rPr>
        <w:t>Seimo rinkimų įstatymo 5</w:t>
      </w:r>
      <w:r w:rsidRPr="003C0BF9">
        <w:rPr>
          <w:rFonts w:ascii="Times New Roman" w:hAnsi="Times New Roman" w:cs="Times New Roman"/>
          <w:sz w:val="24"/>
          <w:vertAlign w:val="superscript"/>
          <w:lang w:val="lt-LT"/>
        </w:rPr>
        <w:t>1</w:t>
      </w:r>
      <w:r w:rsidRPr="003C0BF9">
        <w:rPr>
          <w:rFonts w:ascii="Times New Roman" w:hAnsi="Times New Roman" w:cs="Times New Roman"/>
          <w:sz w:val="24"/>
          <w:lang w:val="lt-LT"/>
        </w:rPr>
        <w:t xml:space="preserve"> straipsnio 1 ir 2 dalyse nustatyta, kad &lt;...&gt; </w:t>
      </w:r>
      <w:r w:rsidRPr="003C0BF9">
        <w:rPr>
          <w:rFonts w:ascii="Times New Roman" w:hAnsi="Times New Roman" w:cs="Times New Roman"/>
          <w:i/>
          <w:iCs/>
          <w:sz w:val="24"/>
          <w:lang w:val="lt-LT"/>
        </w:rPr>
        <w:t>prasidėjus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įgyvendinti rinkimų teisę</w:t>
      </w:r>
      <w:r w:rsidRPr="003C0BF9">
        <w:rPr>
          <w:rFonts w:ascii="Times New Roman" w:hAnsi="Times New Roman" w:cs="Times New Roman"/>
          <w:sz w:val="24"/>
          <w:lang w:val="lt-LT"/>
        </w:rPr>
        <w:t xml:space="preserve"> (1 dalis). </w:t>
      </w:r>
      <w:r w:rsidRPr="003C0BF9">
        <w:rPr>
          <w:rFonts w:ascii="Times New Roman" w:hAnsi="Times New Roman" w:cs="Times New Roman"/>
          <w:i/>
          <w:iCs/>
          <w:sz w:val="24"/>
          <w:lang w:val="lt-LT"/>
        </w:rPr>
        <w:t>Rinkėjų papirkimu nelaikomas spausdintos medžiagos (veiklos ar rinkimų programos, biografijos ar kitokių informacinio turinio lankstinukų, kalendorių, atvirukų, lipdukų), pažymėtos politinės partijos, kandidatų sąrašo, kandidato ar asmens, numatomo kelti ar numatančio išsikelti kandidatu į Seimo narius, simbolika, neatlygintinas platinimas</w:t>
      </w:r>
      <w:r w:rsidRPr="003C0BF9">
        <w:rPr>
          <w:rFonts w:ascii="Times New Roman" w:hAnsi="Times New Roman" w:cs="Times New Roman"/>
          <w:sz w:val="24"/>
          <w:lang w:val="lt-LT"/>
        </w:rPr>
        <w:t xml:space="preserve"> (2 dalis).</w:t>
      </w:r>
    </w:p>
    <w:p w14:paraId="7BB9FE74" w14:textId="029A2BDA" w:rsidR="00A8616D" w:rsidRDefault="00A8616D" w:rsidP="00A8616D">
      <w:pPr>
        <w:numPr>
          <w:ilvl w:val="0"/>
          <w:numId w:val="36"/>
        </w:numPr>
        <w:tabs>
          <w:tab w:val="left" w:pos="993"/>
        </w:tabs>
        <w:spacing w:line="336" w:lineRule="auto"/>
        <w:ind w:left="0" w:firstLine="567"/>
        <w:jc w:val="both"/>
        <w:rPr>
          <w:rFonts w:ascii="Times New Roman" w:hAnsi="Times New Roman" w:cs="Times New Roman"/>
          <w:sz w:val="24"/>
          <w:szCs w:val="24"/>
          <w:lang w:val="lt-LT"/>
        </w:rPr>
      </w:pPr>
      <w:r w:rsidRPr="00A8616D">
        <w:rPr>
          <w:rFonts w:ascii="Times New Roman" w:hAnsi="Times New Roman" w:cs="Times New Roman"/>
          <w:sz w:val="24"/>
          <w:szCs w:val="24"/>
          <w:lang w:val="lt-LT"/>
        </w:rPr>
        <w:t xml:space="preserve">Lietuvos Respublikos vyriausiosios rinkimų komisijos 2017 m. vasario 23 d. sprendimu Nr. Sp-47 patvirtintos Metodinės rekomendacijos dėl aplinkybių, kurioms esant pradedamas rinkėjų galimų papirkimo atvejų tyrimas (toliau – Rekomendacijos). Rekomendacijų 4 punkte numatyta, kad </w:t>
      </w:r>
      <w:r w:rsidRPr="00A8616D">
        <w:rPr>
          <w:rFonts w:ascii="Times New Roman" w:hAnsi="Times New Roman" w:cs="Times New Roman"/>
          <w:i/>
          <w:iCs/>
          <w:sz w:val="24"/>
          <w:szCs w:val="24"/>
          <w:lang w:val="lt-LT"/>
        </w:rPr>
        <w:t>dovanos ar kitoks atlyginimas – kaip turtinė nauda (materialinių išlaidų išvengimas), kuri gali būti suprantama tiek kaip materialios, tiek kaip nematerialios turtinės vertybės (pavyzdžiui, pinigai, buities reikmenys, tam tikri mokami darbai, turtinės teisės, paprastai mokami intelektinės veiklos rezultatai, paprastai mokamo pobūdžio paslaugos, koncertai, kiti mokamo pobūdžio kultūriniai renginiai ir pan</w:t>
      </w:r>
      <w:r w:rsidRPr="00A8616D">
        <w:rPr>
          <w:rFonts w:ascii="Times New Roman" w:hAnsi="Times New Roman" w:cs="Times New Roman"/>
          <w:sz w:val="24"/>
          <w:szCs w:val="24"/>
          <w:lang w:val="lt-LT"/>
        </w:rPr>
        <w:t>.), toliau tame pačiame punkte numatyta, kad</w:t>
      </w:r>
      <w:r w:rsidRPr="00A8616D">
        <w:rPr>
          <w:rFonts w:ascii="Times New Roman" w:hAnsi="Times New Roman" w:cs="Times New Roman"/>
          <w:i/>
          <w:iCs/>
          <w:sz w:val="24"/>
          <w:szCs w:val="24"/>
          <w:lang w:val="lt-LT"/>
        </w:rPr>
        <w:t xml:space="preserve"> suteikimas – kaip bet koks materialios ar nematerialios turtinės naudos (dovanų, paslaugų ar kitokio atlyginimo) perdavimas kitam asmeniui arba sąlygų ja pasinaudoti sudarymas. Skatinti rinkėją dalyvauti arba nedalyvauti rinkimuose ir (arba) balsuoti už arba prieš vieną ar kitą asmenį – kaip poveikio rinkėjui arba asmeniui, kurio likimu, gerove, interesų patenkinimu suinteresuotas rinkėjas, darymas.</w:t>
      </w:r>
      <w:r w:rsidRPr="00A8616D">
        <w:rPr>
          <w:rFonts w:ascii="Times New Roman" w:hAnsi="Times New Roman" w:cs="Times New Roman"/>
          <w:sz w:val="24"/>
          <w:szCs w:val="24"/>
          <w:lang w:val="lt-LT"/>
        </w:rPr>
        <w:t xml:space="preserve"> </w:t>
      </w:r>
    </w:p>
    <w:p w14:paraId="6F90F414" w14:textId="5F81038F" w:rsidR="009E42D6" w:rsidRPr="0011295B" w:rsidRDefault="009E42D6" w:rsidP="0011295B">
      <w:pPr>
        <w:numPr>
          <w:ilvl w:val="0"/>
          <w:numId w:val="36"/>
        </w:numPr>
        <w:tabs>
          <w:tab w:val="left" w:pos="1276"/>
        </w:tabs>
        <w:spacing w:line="336" w:lineRule="auto"/>
        <w:ind w:left="0" w:firstLine="567"/>
        <w:jc w:val="both"/>
        <w:rPr>
          <w:rFonts w:ascii="Times New Roman" w:hAnsi="Times New Roman" w:cs="Times New Roman"/>
          <w:color w:val="000000"/>
          <w:sz w:val="24"/>
          <w:szCs w:val="24"/>
          <w:lang w:val="lt-LT" w:eastAsia="lt-LT"/>
        </w:rPr>
      </w:pPr>
      <w:r w:rsidRPr="00E226FC">
        <w:rPr>
          <w:rFonts w:ascii="Times New Roman" w:hAnsi="Times New Roman" w:cs="Times New Roman"/>
          <w:color w:val="000000"/>
          <w:sz w:val="24"/>
          <w:szCs w:val="24"/>
          <w:lang w:val="lt-LT" w:eastAsia="lt-LT"/>
        </w:rPr>
        <w:lastRenderedPageBreak/>
        <w:t xml:space="preserve">Seimo rinkimų įstatymo 50 straipsnio 2 dalyje nustatyta, kad </w:t>
      </w:r>
      <w:r w:rsidRPr="00E226FC">
        <w:rPr>
          <w:rFonts w:ascii="Times New Roman" w:hAnsi="Times New Roman" w:cs="Times New Roman"/>
          <w:i/>
          <w:iCs/>
          <w:color w:val="000000"/>
          <w:sz w:val="24"/>
          <w:szCs w:val="24"/>
          <w:lang w:val="lt-LT" w:eastAsia="lt-LT"/>
        </w:rPr>
        <w:t>rinkimų agitacija gali būti įvairių formų ir būdų, išskyrus tuos, kurie pažeidžia Konstituciją ir įstatymus, prieštarauja moralei, teisingumui ar visuomenės darnai, neatitinka sąžiningų ir garbingų rinkimų</w:t>
      </w:r>
      <w:r w:rsidRPr="00E226FC">
        <w:rPr>
          <w:rFonts w:ascii="Times New Roman" w:hAnsi="Times New Roman" w:cs="Times New Roman"/>
          <w:color w:val="000000"/>
          <w:sz w:val="24"/>
          <w:szCs w:val="24"/>
          <w:lang w:val="lt-LT" w:eastAsia="lt-LT"/>
        </w:rPr>
        <w:t>.</w:t>
      </w:r>
    </w:p>
    <w:p w14:paraId="637B6FBA" w14:textId="77777777" w:rsidR="00A8616D" w:rsidRDefault="00A8616D" w:rsidP="00A8616D">
      <w:pPr>
        <w:numPr>
          <w:ilvl w:val="0"/>
          <w:numId w:val="36"/>
        </w:numPr>
        <w:tabs>
          <w:tab w:val="left" w:pos="993"/>
        </w:tabs>
        <w:spacing w:line="336" w:lineRule="auto"/>
        <w:ind w:left="0" w:firstLine="567"/>
        <w:jc w:val="both"/>
        <w:rPr>
          <w:rFonts w:ascii="Times New Roman" w:hAnsi="Times New Roman" w:cs="Times New Roman"/>
          <w:sz w:val="24"/>
          <w:szCs w:val="24"/>
          <w:lang w:val="lt-LT"/>
        </w:rPr>
      </w:pPr>
      <w:r w:rsidRPr="00A8616D">
        <w:rPr>
          <w:rFonts w:ascii="Times New Roman" w:hAnsi="Times New Roman" w:cs="Times New Roman"/>
          <w:sz w:val="24"/>
          <w:szCs w:val="24"/>
          <w:lang w:val="lt-LT"/>
        </w:rPr>
        <w:t xml:space="preserve">Paskelbus rinkimų datą, pradeda galioti Seimo rinkimų įstatymo nuostatos </w:t>
      </w:r>
      <w:bookmarkStart w:id="6" w:name="_Hlk43468854"/>
      <w:r w:rsidRPr="00A8616D">
        <w:rPr>
          <w:rFonts w:ascii="Times New Roman" w:hAnsi="Times New Roman" w:cs="Times New Roman"/>
          <w:sz w:val="24"/>
          <w:szCs w:val="24"/>
          <w:lang w:val="lt-LT"/>
        </w:rPr>
        <w:t>dėl draudimo papirkti rinkėjus ar rinkimų teisę turinčius asmenis. 2020 m. spalio 11 d. Lietuvos Respublikos Seimo rinkimų politinė kampanija prasidėjo 202</w:t>
      </w:r>
      <w:bookmarkStart w:id="7" w:name="_Hlk44005137"/>
      <w:r w:rsidRPr="00A8616D">
        <w:rPr>
          <w:rFonts w:ascii="Times New Roman" w:hAnsi="Times New Roman" w:cs="Times New Roman"/>
          <w:sz w:val="24"/>
          <w:szCs w:val="24"/>
          <w:lang w:val="lt-LT"/>
        </w:rPr>
        <w:t>0</w:t>
      </w:r>
      <w:bookmarkEnd w:id="7"/>
      <w:r w:rsidRPr="00A8616D">
        <w:rPr>
          <w:rFonts w:ascii="Times New Roman" w:hAnsi="Times New Roman" w:cs="Times New Roman"/>
          <w:sz w:val="24"/>
          <w:szCs w:val="24"/>
          <w:lang w:val="lt-LT"/>
        </w:rPr>
        <w:t> m. balandžio 10 d.</w:t>
      </w:r>
      <w:bookmarkEnd w:id="6"/>
    </w:p>
    <w:p w14:paraId="12066C7E" w14:textId="78A3C6C6" w:rsidR="00A8616D" w:rsidRPr="00556470" w:rsidRDefault="00A8616D" w:rsidP="00A8616D">
      <w:pPr>
        <w:numPr>
          <w:ilvl w:val="0"/>
          <w:numId w:val="36"/>
        </w:numPr>
        <w:tabs>
          <w:tab w:val="left" w:pos="993"/>
        </w:tabs>
        <w:spacing w:line="336" w:lineRule="auto"/>
        <w:ind w:left="0" w:firstLine="567"/>
        <w:jc w:val="both"/>
        <w:rPr>
          <w:rFonts w:ascii="Times New Roman" w:hAnsi="Times New Roman" w:cs="Times New Roman"/>
          <w:sz w:val="24"/>
          <w:szCs w:val="24"/>
          <w:lang w:val="lt-LT"/>
        </w:rPr>
      </w:pPr>
      <w:r w:rsidRPr="00A8616D">
        <w:rPr>
          <w:rFonts w:ascii="Times New Roman" w:hAnsi="Times New Roman" w:cs="Times New Roman"/>
          <w:sz w:val="24"/>
          <w:szCs w:val="24"/>
          <w:lang w:val="lt-LT"/>
        </w:rPr>
        <w:t xml:space="preserve">Vilniaus apygardos teismas 2020 m. kovo 5 d. sprendime administracinėje byloje </w:t>
      </w:r>
      <w:r w:rsidRPr="00A8616D">
        <w:rPr>
          <w:rFonts w:ascii="Times New Roman" w:hAnsi="Times New Roman" w:cs="Times New Roman"/>
          <w:sz w:val="24"/>
          <w:szCs w:val="24"/>
          <w:lang w:val="lt-LT"/>
        </w:rPr>
        <w:br/>
        <w:t xml:space="preserve">Nr. eI3-961-484/2020 yra pažymėjęs, kad </w:t>
      </w:r>
      <w:r w:rsidRPr="00A8616D">
        <w:rPr>
          <w:rFonts w:ascii="Times New Roman" w:hAnsi="Times New Roman" w:cs="Times New Roman"/>
          <w:i/>
          <w:sz w:val="24"/>
          <w:szCs w:val="24"/>
          <w:lang w:val="lt-LT"/>
        </w:rPr>
        <w:t>dovanos ar kitoks materialus ir nematerialus atlygis, neatlygintinos paslaugos suteikimas rinkėjui rinkimų kampanijos metu besąlygiškai laikomas rinkėjo papirkimu. Kitoks įstatymo aiškinimas sudarytų sąlygas kandidatams &lt;...&gt; piktnaudžiauti esama situacija, nesilaikyti nustatyto draudimo papirkti rinkėjus ar rinkimų teisę turinčius asmenis. Dovana, suteikta rinkėjui ar rinkimų teisę turinčiam asmeniui, prasidėjus politinei kampanijai, negali būti pateisinama šventėmis ar kitomis aplinkybėmis.</w:t>
      </w:r>
    </w:p>
    <w:p w14:paraId="43EDC401" w14:textId="53E33E1F" w:rsidR="00A8616D" w:rsidRDefault="00A8616D" w:rsidP="0011295B">
      <w:pPr>
        <w:numPr>
          <w:ilvl w:val="0"/>
          <w:numId w:val="36"/>
        </w:numPr>
        <w:tabs>
          <w:tab w:val="left" w:pos="1276"/>
        </w:tabs>
        <w:spacing w:line="336" w:lineRule="auto"/>
        <w:ind w:left="0" w:firstLine="567"/>
        <w:jc w:val="both"/>
        <w:rPr>
          <w:rFonts w:ascii="Times New Roman" w:hAnsi="Times New Roman" w:cs="Times New Roman"/>
          <w:color w:val="000000"/>
          <w:sz w:val="24"/>
          <w:szCs w:val="24"/>
          <w:lang w:val="lt-LT" w:eastAsia="lt-LT"/>
        </w:rPr>
      </w:pPr>
      <w:r w:rsidRPr="00A8616D">
        <w:rPr>
          <w:rFonts w:ascii="Times New Roman" w:hAnsi="Times New Roman" w:cs="Times New Roman"/>
          <w:color w:val="000000"/>
          <w:sz w:val="24"/>
          <w:szCs w:val="24"/>
          <w:lang w:val="lt-LT" w:eastAsia="lt-LT"/>
        </w:rPr>
        <w:t xml:space="preserve">Pagal surinktus duomenis, pateiktus atsakymus į paklausimus ir dokumentus, </w:t>
      </w:r>
      <w:r>
        <w:rPr>
          <w:rFonts w:ascii="Times New Roman" w:hAnsi="Times New Roman" w:cs="Times New Roman"/>
          <w:color w:val="000000"/>
          <w:sz w:val="24"/>
          <w:szCs w:val="24"/>
          <w:lang w:val="lt-LT" w:eastAsia="lt-LT"/>
        </w:rPr>
        <w:t>A.</w:t>
      </w:r>
      <w:r w:rsidR="00E52EFA">
        <w:rPr>
          <w:rFonts w:ascii="Times New Roman" w:hAnsi="Times New Roman" w:cs="Times New Roman"/>
          <w:color w:val="000000"/>
          <w:sz w:val="24"/>
          <w:szCs w:val="24"/>
          <w:lang w:val="lt-LT" w:eastAsia="lt-LT"/>
        </w:rPr>
        <w:t> </w:t>
      </w:r>
      <w:r>
        <w:rPr>
          <w:rFonts w:ascii="Times New Roman" w:hAnsi="Times New Roman" w:cs="Times New Roman"/>
          <w:color w:val="000000"/>
          <w:sz w:val="24"/>
          <w:szCs w:val="24"/>
          <w:lang w:val="lt-LT" w:eastAsia="lt-LT"/>
        </w:rPr>
        <w:t xml:space="preserve">Adomaitytė, kaip politinės kampanijos dalyvė, </w:t>
      </w:r>
      <w:r w:rsidR="00E52EFA">
        <w:rPr>
          <w:rFonts w:ascii="Times New Roman" w:hAnsi="Times New Roman" w:cs="Times New Roman"/>
          <w:color w:val="000000"/>
          <w:sz w:val="24"/>
          <w:szCs w:val="24"/>
          <w:lang w:val="lt-LT" w:eastAsia="lt-LT"/>
        </w:rPr>
        <w:t xml:space="preserve">inicijavo ir </w:t>
      </w:r>
      <w:r>
        <w:rPr>
          <w:rFonts w:ascii="Times New Roman" w:hAnsi="Times New Roman" w:cs="Times New Roman"/>
          <w:color w:val="000000"/>
          <w:sz w:val="24"/>
          <w:szCs w:val="24"/>
          <w:lang w:val="lt-LT" w:eastAsia="lt-LT"/>
        </w:rPr>
        <w:t xml:space="preserve">organizavo 2020 m. liepos 4 d. vykusį renginį „Verslas regione: nuo ko pradėti?“ ir liepos 24 d. renginius „Lyderystė ir verslas su Ilja </w:t>
      </w:r>
      <w:proofErr w:type="spellStart"/>
      <w:r>
        <w:rPr>
          <w:rFonts w:ascii="Times New Roman" w:hAnsi="Times New Roman" w:cs="Times New Roman"/>
          <w:color w:val="000000"/>
          <w:sz w:val="24"/>
          <w:szCs w:val="24"/>
          <w:lang w:val="lt-LT" w:eastAsia="lt-LT"/>
        </w:rPr>
        <w:t>Laurs</w:t>
      </w:r>
      <w:proofErr w:type="spellEnd"/>
      <w:r>
        <w:rPr>
          <w:rFonts w:ascii="Times New Roman" w:hAnsi="Times New Roman" w:cs="Times New Roman"/>
          <w:color w:val="000000"/>
          <w:sz w:val="24"/>
          <w:szCs w:val="24"/>
          <w:lang w:val="lt-LT" w:eastAsia="lt-LT"/>
        </w:rPr>
        <w:t>“</w:t>
      </w:r>
      <w:r w:rsidRPr="00A8616D">
        <w:rPr>
          <w:rFonts w:ascii="Times New Roman" w:hAnsi="Times New Roman" w:cs="Times New Roman"/>
          <w:color w:val="000000"/>
          <w:sz w:val="24"/>
          <w:szCs w:val="24"/>
          <w:lang w:val="lt-LT" w:eastAsia="lt-LT"/>
        </w:rPr>
        <w:t>, t. y. jau 2020 m. spalio 11 d. Lietuvos Respublikos Seimo rinkimų politinės kampanijos metu.</w:t>
      </w:r>
    </w:p>
    <w:p w14:paraId="184A01FD" w14:textId="6303471E" w:rsidR="004E7DEC" w:rsidRDefault="004E7DEC" w:rsidP="00A8616D">
      <w:pPr>
        <w:numPr>
          <w:ilvl w:val="1"/>
          <w:numId w:val="36"/>
        </w:numPr>
        <w:tabs>
          <w:tab w:val="left" w:pos="1276"/>
        </w:tabs>
        <w:spacing w:line="336" w:lineRule="auto"/>
        <w:ind w:left="0" w:firstLine="567"/>
        <w:jc w:val="both"/>
        <w:rPr>
          <w:rFonts w:ascii="Times New Roman" w:hAnsi="Times New Roman" w:cs="Times New Roman"/>
          <w:color w:val="000000"/>
          <w:sz w:val="24"/>
          <w:szCs w:val="24"/>
          <w:lang w:val="lt-LT" w:eastAsia="lt-LT"/>
        </w:rPr>
      </w:pPr>
      <w:r>
        <w:rPr>
          <w:rFonts w:ascii="Times New Roman" w:hAnsi="Times New Roman" w:cs="Times New Roman"/>
          <w:color w:val="000000"/>
          <w:sz w:val="24"/>
          <w:szCs w:val="24"/>
          <w:lang w:val="lt-LT" w:eastAsia="lt-LT"/>
        </w:rPr>
        <w:t xml:space="preserve">Renginiai organizuoti Kretingos ir Skuodo rajonuose, tai yra vienmandatės </w:t>
      </w:r>
      <w:r w:rsidR="00874E7D">
        <w:rPr>
          <w:rFonts w:ascii="Times New Roman" w:hAnsi="Times New Roman" w:cs="Times New Roman"/>
          <w:color w:val="000000"/>
          <w:sz w:val="24"/>
          <w:szCs w:val="24"/>
          <w:lang w:val="lt-LT" w:eastAsia="lt-LT"/>
        </w:rPr>
        <w:t xml:space="preserve">Kuršo </w:t>
      </w:r>
      <w:r>
        <w:rPr>
          <w:rFonts w:ascii="Times New Roman" w:hAnsi="Times New Roman" w:cs="Times New Roman"/>
          <w:color w:val="000000"/>
          <w:sz w:val="24"/>
          <w:szCs w:val="24"/>
          <w:lang w:val="lt-LT" w:eastAsia="lt-LT"/>
        </w:rPr>
        <w:t>rinkimų apygardos</w:t>
      </w:r>
      <w:r w:rsidR="001D0F34">
        <w:rPr>
          <w:rFonts w:ascii="Times New Roman" w:hAnsi="Times New Roman" w:cs="Times New Roman"/>
          <w:color w:val="000000"/>
          <w:sz w:val="24"/>
          <w:szCs w:val="24"/>
          <w:lang w:val="lt-LT" w:eastAsia="lt-LT"/>
        </w:rPr>
        <w:t xml:space="preserve"> Nr. 37</w:t>
      </w:r>
      <w:r>
        <w:rPr>
          <w:rFonts w:ascii="Times New Roman" w:hAnsi="Times New Roman" w:cs="Times New Roman"/>
          <w:color w:val="000000"/>
          <w:sz w:val="24"/>
          <w:szCs w:val="24"/>
          <w:lang w:val="lt-LT" w:eastAsia="lt-LT"/>
        </w:rPr>
        <w:t xml:space="preserve">, kurioje rinkimuose ketino dalyvauti Alina </w:t>
      </w:r>
      <w:r w:rsidR="00874E7D">
        <w:rPr>
          <w:rFonts w:ascii="Times New Roman" w:hAnsi="Times New Roman" w:cs="Times New Roman"/>
          <w:color w:val="000000"/>
          <w:sz w:val="24"/>
          <w:szCs w:val="24"/>
          <w:lang w:val="lt-LT" w:eastAsia="lt-LT"/>
        </w:rPr>
        <w:t>Adomaitytė</w:t>
      </w:r>
      <w:r>
        <w:rPr>
          <w:rFonts w:ascii="Times New Roman" w:hAnsi="Times New Roman" w:cs="Times New Roman"/>
          <w:color w:val="000000"/>
          <w:sz w:val="24"/>
          <w:szCs w:val="24"/>
          <w:lang w:val="lt-LT" w:eastAsia="lt-LT"/>
        </w:rPr>
        <w:t>, teritorijoje.</w:t>
      </w:r>
    </w:p>
    <w:p w14:paraId="0BCE3BD2" w14:textId="0FCC38F2" w:rsidR="00892AA0" w:rsidRDefault="00E52EFA" w:rsidP="00A8616D">
      <w:pPr>
        <w:numPr>
          <w:ilvl w:val="1"/>
          <w:numId w:val="36"/>
        </w:numPr>
        <w:tabs>
          <w:tab w:val="left" w:pos="1276"/>
        </w:tabs>
        <w:spacing w:line="336" w:lineRule="auto"/>
        <w:ind w:left="0" w:firstLine="567"/>
        <w:jc w:val="both"/>
        <w:rPr>
          <w:rFonts w:ascii="Times New Roman" w:hAnsi="Times New Roman" w:cs="Times New Roman"/>
          <w:color w:val="000000"/>
          <w:sz w:val="24"/>
          <w:szCs w:val="24"/>
          <w:lang w:val="lt-LT" w:eastAsia="lt-LT"/>
        </w:rPr>
      </w:pPr>
      <w:r>
        <w:rPr>
          <w:rFonts w:ascii="Times New Roman" w:hAnsi="Times New Roman" w:cs="Times New Roman"/>
          <w:color w:val="000000"/>
          <w:sz w:val="24"/>
          <w:szCs w:val="24"/>
          <w:lang w:val="lt-LT" w:eastAsia="lt-LT"/>
        </w:rPr>
        <w:t>2020 m.</w:t>
      </w:r>
      <w:r w:rsidR="009C080E">
        <w:rPr>
          <w:rFonts w:ascii="Times New Roman" w:hAnsi="Times New Roman" w:cs="Times New Roman"/>
          <w:color w:val="000000"/>
          <w:sz w:val="24"/>
          <w:szCs w:val="24"/>
          <w:lang w:val="lt-LT" w:eastAsia="lt-LT"/>
        </w:rPr>
        <w:t xml:space="preserve"> liepos 4 </w:t>
      </w:r>
      <w:r>
        <w:rPr>
          <w:rFonts w:ascii="Times New Roman" w:hAnsi="Times New Roman" w:cs="Times New Roman"/>
          <w:color w:val="000000"/>
          <w:sz w:val="24"/>
          <w:szCs w:val="24"/>
          <w:lang w:val="lt-LT" w:eastAsia="lt-LT"/>
        </w:rPr>
        <w:t xml:space="preserve">d. </w:t>
      </w:r>
      <w:r w:rsidR="001F5755" w:rsidRPr="00E226FC">
        <w:rPr>
          <w:rFonts w:ascii="Times New Roman" w:hAnsi="Times New Roman" w:cs="Times New Roman"/>
          <w:color w:val="000000"/>
          <w:sz w:val="24"/>
          <w:szCs w:val="24"/>
          <w:lang w:val="lt-LT" w:eastAsia="lt-LT"/>
        </w:rPr>
        <w:t>rengin</w:t>
      </w:r>
      <w:r w:rsidR="001F5755">
        <w:rPr>
          <w:rFonts w:ascii="Times New Roman" w:hAnsi="Times New Roman" w:cs="Times New Roman"/>
          <w:color w:val="000000"/>
          <w:sz w:val="24"/>
          <w:szCs w:val="24"/>
          <w:lang w:val="lt-LT" w:eastAsia="lt-LT"/>
        </w:rPr>
        <w:t>io</w:t>
      </w:r>
      <w:r w:rsidR="00A8616D" w:rsidRPr="00E226FC">
        <w:rPr>
          <w:rFonts w:ascii="Times New Roman" w:hAnsi="Times New Roman" w:cs="Times New Roman"/>
          <w:color w:val="000000"/>
          <w:sz w:val="24"/>
          <w:szCs w:val="24"/>
          <w:lang w:val="lt-LT" w:eastAsia="lt-LT"/>
        </w:rPr>
        <w:t xml:space="preserve"> dalyviai</w:t>
      </w:r>
      <w:r w:rsidR="0024544E">
        <w:rPr>
          <w:rFonts w:ascii="Times New Roman" w:hAnsi="Times New Roman" w:cs="Times New Roman"/>
          <w:color w:val="000000"/>
          <w:sz w:val="24"/>
          <w:szCs w:val="24"/>
          <w:lang w:val="lt-LT" w:eastAsia="lt-LT"/>
        </w:rPr>
        <w:t xml:space="preserve"> socialiniame interneto tinkle „Facebook“</w:t>
      </w:r>
      <w:r w:rsidR="00A8616D" w:rsidRPr="00E226FC">
        <w:rPr>
          <w:rFonts w:ascii="Times New Roman" w:hAnsi="Times New Roman" w:cs="Times New Roman"/>
          <w:color w:val="000000"/>
          <w:sz w:val="24"/>
          <w:szCs w:val="24"/>
          <w:lang w:val="lt-LT" w:eastAsia="lt-LT"/>
        </w:rPr>
        <w:t xml:space="preserve"> </w:t>
      </w:r>
      <w:r w:rsidR="001F5755">
        <w:rPr>
          <w:rFonts w:ascii="Times New Roman" w:hAnsi="Times New Roman" w:cs="Times New Roman"/>
          <w:color w:val="000000"/>
          <w:sz w:val="24"/>
          <w:szCs w:val="24"/>
          <w:lang w:val="lt-LT" w:eastAsia="lt-LT"/>
        </w:rPr>
        <w:t xml:space="preserve">viešai skleistu ir politinės reklamos žyma pažymėtų įrašu </w:t>
      </w:r>
      <w:r w:rsidR="00E75A88" w:rsidRPr="00E226FC">
        <w:rPr>
          <w:rFonts w:ascii="Times New Roman" w:hAnsi="Times New Roman" w:cs="Times New Roman"/>
          <w:color w:val="000000"/>
          <w:sz w:val="24"/>
          <w:szCs w:val="24"/>
          <w:lang w:val="lt-LT" w:eastAsia="lt-LT"/>
        </w:rPr>
        <w:t>buvo informuoti</w:t>
      </w:r>
      <w:r w:rsidR="00A8616D" w:rsidRPr="00E226FC">
        <w:rPr>
          <w:rFonts w:ascii="Times New Roman" w:hAnsi="Times New Roman" w:cs="Times New Roman"/>
          <w:color w:val="000000"/>
          <w:sz w:val="24"/>
          <w:szCs w:val="24"/>
          <w:lang w:val="lt-LT" w:eastAsia="lt-LT"/>
        </w:rPr>
        <w:t xml:space="preserve">, kad </w:t>
      </w:r>
      <w:r w:rsidR="00853745" w:rsidRPr="00E226FC">
        <w:rPr>
          <w:rFonts w:ascii="Times New Roman" w:hAnsi="Times New Roman" w:cs="Times New Roman"/>
          <w:color w:val="000000"/>
          <w:sz w:val="24"/>
          <w:szCs w:val="24"/>
          <w:lang w:val="lt-LT" w:eastAsia="lt-LT"/>
        </w:rPr>
        <w:t>rengin</w:t>
      </w:r>
      <w:r w:rsidR="00853745">
        <w:rPr>
          <w:rFonts w:ascii="Times New Roman" w:hAnsi="Times New Roman" w:cs="Times New Roman"/>
          <w:color w:val="000000"/>
          <w:sz w:val="24"/>
          <w:szCs w:val="24"/>
          <w:lang w:val="lt-LT" w:eastAsia="lt-LT"/>
        </w:rPr>
        <w:t>ys</w:t>
      </w:r>
      <w:r w:rsidR="00853745" w:rsidRPr="00E226FC">
        <w:rPr>
          <w:rFonts w:ascii="Times New Roman" w:hAnsi="Times New Roman" w:cs="Times New Roman"/>
          <w:color w:val="000000"/>
          <w:sz w:val="24"/>
          <w:szCs w:val="24"/>
          <w:lang w:val="lt-LT" w:eastAsia="lt-LT"/>
        </w:rPr>
        <w:t xml:space="preserve"> organizuojam</w:t>
      </w:r>
      <w:r w:rsidR="00853745">
        <w:rPr>
          <w:rFonts w:ascii="Times New Roman" w:hAnsi="Times New Roman" w:cs="Times New Roman"/>
          <w:color w:val="000000"/>
          <w:sz w:val="24"/>
          <w:szCs w:val="24"/>
          <w:lang w:val="lt-LT" w:eastAsia="lt-LT"/>
        </w:rPr>
        <w:t>as</w:t>
      </w:r>
      <w:r w:rsidR="00853745" w:rsidRPr="00E226FC">
        <w:rPr>
          <w:rFonts w:ascii="Times New Roman" w:hAnsi="Times New Roman" w:cs="Times New Roman"/>
          <w:color w:val="000000"/>
          <w:sz w:val="24"/>
          <w:szCs w:val="24"/>
          <w:lang w:val="lt-LT" w:eastAsia="lt-LT"/>
        </w:rPr>
        <w:t xml:space="preserve"> </w:t>
      </w:r>
      <w:r w:rsidR="00A8616D" w:rsidRPr="00E226FC">
        <w:rPr>
          <w:rFonts w:ascii="Times New Roman" w:hAnsi="Times New Roman" w:cs="Times New Roman"/>
          <w:color w:val="000000"/>
          <w:sz w:val="24"/>
          <w:szCs w:val="24"/>
          <w:lang w:val="lt-LT" w:eastAsia="lt-LT"/>
        </w:rPr>
        <w:t>politinės kampanijos dalyvės inciatyva</w:t>
      </w:r>
      <w:r w:rsidR="005A1D15">
        <w:rPr>
          <w:rFonts w:ascii="Times New Roman" w:hAnsi="Times New Roman" w:cs="Times New Roman"/>
          <w:color w:val="000000"/>
          <w:sz w:val="24"/>
          <w:szCs w:val="24"/>
          <w:lang w:val="lt-LT" w:eastAsia="lt-LT"/>
        </w:rPr>
        <w:t xml:space="preserve"> (</w:t>
      </w:r>
      <w:r w:rsidR="00853745">
        <w:rPr>
          <w:rFonts w:ascii="Times New Roman" w:hAnsi="Times New Roman" w:cs="Times New Roman"/>
          <w:color w:val="000000"/>
          <w:sz w:val="24"/>
          <w:szCs w:val="24"/>
          <w:lang w:val="lt-LT" w:eastAsia="lt-LT"/>
        </w:rPr>
        <w:t xml:space="preserve">skelbime </w:t>
      </w:r>
      <w:r w:rsidR="005A1D15">
        <w:rPr>
          <w:rFonts w:ascii="Times New Roman" w:hAnsi="Times New Roman" w:cs="Times New Roman"/>
          <w:color w:val="000000"/>
          <w:sz w:val="24"/>
          <w:szCs w:val="24"/>
          <w:lang w:val="lt-LT" w:eastAsia="lt-LT"/>
        </w:rPr>
        <w:t>A. Adomaity</w:t>
      </w:r>
      <w:r w:rsidR="001F5755">
        <w:rPr>
          <w:rFonts w:ascii="Times New Roman" w:hAnsi="Times New Roman" w:cs="Times New Roman"/>
          <w:color w:val="000000"/>
          <w:sz w:val="24"/>
          <w:szCs w:val="24"/>
          <w:lang w:val="lt-LT" w:eastAsia="lt-LT"/>
        </w:rPr>
        <w:t>tė</w:t>
      </w:r>
      <w:r w:rsidR="005A1D15">
        <w:rPr>
          <w:rFonts w:ascii="Times New Roman" w:hAnsi="Times New Roman" w:cs="Times New Roman"/>
          <w:color w:val="000000"/>
          <w:sz w:val="24"/>
          <w:szCs w:val="24"/>
          <w:lang w:val="lt-LT" w:eastAsia="lt-LT"/>
        </w:rPr>
        <w:t>s nuotrauk</w:t>
      </w:r>
      <w:r w:rsidR="001F5755">
        <w:rPr>
          <w:rFonts w:ascii="Times New Roman" w:hAnsi="Times New Roman" w:cs="Times New Roman"/>
          <w:color w:val="000000"/>
          <w:sz w:val="24"/>
          <w:szCs w:val="24"/>
          <w:lang w:val="lt-LT" w:eastAsia="lt-LT"/>
        </w:rPr>
        <w:t>oje</w:t>
      </w:r>
      <w:r w:rsidR="005A1D15">
        <w:rPr>
          <w:rFonts w:ascii="Times New Roman" w:hAnsi="Times New Roman" w:cs="Times New Roman"/>
          <w:color w:val="000000"/>
          <w:sz w:val="24"/>
          <w:szCs w:val="24"/>
          <w:lang w:val="lt-LT" w:eastAsia="lt-LT"/>
        </w:rPr>
        <w:t xml:space="preserve"> yra </w:t>
      </w:r>
      <w:r w:rsidR="001F5755">
        <w:rPr>
          <w:rFonts w:ascii="Times New Roman" w:hAnsi="Times New Roman" w:cs="Times New Roman"/>
          <w:color w:val="000000"/>
          <w:sz w:val="24"/>
          <w:szCs w:val="24"/>
          <w:lang w:val="lt-LT" w:eastAsia="lt-LT"/>
        </w:rPr>
        <w:t>nurodyti 2020 m.</w:t>
      </w:r>
      <w:r w:rsidR="00F44853">
        <w:rPr>
          <w:rFonts w:ascii="Times New Roman" w:hAnsi="Times New Roman" w:cs="Times New Roman"/>
          <w:color w:val="000000"/>
          <w:sz w:val="24"/>
          <w:szCs w:val="24"/>
          <w:lang w:val="lt-LT" w:eastAsia="lt-LT"/>
        </w:rPr>
        <w:t xml:space="preserve"> </w:t>
      </w:r>
      <w:r w:rsidR="001F5755">
        <w:rPr>
          <w:rFonts w:ascii="Times New Roman" w:hAnsi="Times New Roman" w:cs="Times New Roman"/>
          <w:color w:val="000000"/>
          <w:sz w:val="24"/>
          <w:szCs w:val="24"/>
          <w:lang w:val="lt-LT" w:eastAsia="lt-LT"/>
        </w:rPr>
        <w:t>Seimo rinkimai</w:t>
      </w:r>
      <w:r w:rsidR="009C080E">
        <w:rPr>
          <w:rFonts w:ascii="Times New Roman" w:hAnsi="Times New Roman" w:cs="Times New Roman"/>
          <w:color w:val="000000"/>
          <w:sz w:val="24"/>
          <w:szCs w:val="24"/>
          <w:lang w:val="lt-LT" w:eastAsia="lt-LT"/>
        </w:rPr>
        <w:t>)</w:t>
      </w:r>
      <w:r w:rsidR="00F44853">
        <w:rPr>
          <w:rFonts w:ascii="Times New Roman" w:hAnsi="Times New Roman" w:cs="Times New Roman"/>
          <w:color w:val="000000"/>
          <w:sz w:val="24"/>
          <w:szCs w:val="24"/>
          <w:lang w:val="lt-LT" w:eastAsia="lt-LT"/>
        </w:rPr>
        <w:t xml:space="preserve">, </w:t>
      </w:r>
      <w:r w:rsidR="00BA2286">
        <w:rPr>
          <w:rFonts w:ascii="Times New Roman" w:hAnsi="Times New Roman" w:cs="Times New Roman"/>
          <w:color w:val="000000"/>
          <w:sz w:val="24"/>
          <w:szCs w:val="24"/>
          <w:lang w:val="lt-LT" w:eastAsia="lt-LT"/>
        </w:rPr>
        <w:t xml:space="preserve">renginio aprašyme </w:t>
      </w:r>
      <w:r w:rsidR="00F44853">
        <w:rPr>
          <w:rFonts w:ascii="Times New Roman" w:hAnsi="Times New Roman" w:cs="Times New Roman"/>
          <w:color w:val="000000"/>
          <w:sz w:val="24"/>
          <w:szCs w:val="24"/>
          <w:lang w:val="lt-LT" w:eastAsia="lt-LT"/>
        </w:rPr>
        <w:t>nurodytos planuojamos aptarti temos (</w:t>
      </w:r>
      <w:r w:rsidR="00F44853" w:rsidRPr="00BA2286">
        <w:rPr>
          <w:rFonts w:ascii="Times New Roman" w:hAnsi="Times New Roman" w:cs="Times New Roman"/>
          <w:color w:val="000000"/>
          <w:sz w:val="24"/>
          <w:szCs w:val="24"/>
          <w:lang w:val="lt-LT" w:eastAsia="lt-LT"/>
        </w:rPr>
        <w:t>apie verslo pradžią, taip pat verslo ir šeimos derinimą</w:t>
      </w:r>
      <w:r w:rsidR="00F44853">
        <w:rPr>
          <w:rFonts w:ascii="Times New Roman" w:hAnsi="Times New Roman" w:cs="Times New Roman"/>
          <w:color w:val="000000"/>
          <w:sz w:val="24"/>
          <w:szCs w:val="24"/>
          <w:lang w:val="lt-LT" w:eastAsia="lt-LT"/>
        </w:rPr>
        <w:t>, lyderystę)</w:t>
      </w:r>
      <w:r w:rsidR="0024544E">
        <w:rPr>
          <w:rFonts w:ascii="Times New Roman" w:hAnsi="Times New Roman" w:cs="Times New Roman"/>
          <w:color w:val="000000"/>
          <w:sz w:val="24"/>
          <w:szCs w:val="24"/>
          <w:lang w:val="lt-LT" w:eastAsia="lt-LT"/>
        </w:rPr>
        <w:t xml:space="preserve">. </w:t>
      </w:r>
    </w:p>
    <w:p w14:paraId="6D4A4BD5" w14:textId="6998B3C8" w:rsidR="00853745" w:rsidRDefault="00853745" w:rsidP="00A8616D">
      <w:pPr>
        <w:numPr>
          <w:ilvl w:val="1"/>
          <w:numId w:val="36"/>
        </w:numPr>
        <w:tabs>
          <w:tab w:val="left" w:pos="1276"/>
        </w:tabs>
        <w:spacing w:line="336" w:lineRule="auto"/>
        <w:ind w:left="0" w:firstLine="567"/>
        <w:jc w:val="both"/>
        <w:rPr>
          <w:rFonts w:ascii="Times New Roman" w:hAnsi="Times New Roman" w:cs="Times New Roman"/>
          <w:color w:val="000000"/>
          <w:sz w:val="24"/>
          <w:szCs w:val="24"/>
          <w:lang w:val="lt-LT" w:eastAsia="lt-LT"/>
        </w:rPr>
      </w:pPr>
      <w:r>
        <w:rPr>
          <w:rFonts w:ascii="Times New Roman" w:hAnsi="Times New Roman" w:cs="Times New Roman"/>
          <w:color w:val="000000"/>
          <w:sz w:val="24"/>
          <w:szCs w:val="24"/>
          <w:lang w:val="lt-LT" w:eastAsia="lt-LT"/>
        </w:rPr>
        <w:t xml:space="preserve">2020 m. liepos 24 d. </w:t>
      </w:r>
      <w:r w:rsidRPr="00E226FC">
        <w:rPr>
          <w:rFonts w:ascii="Times New Roman" w:hAnsi="Times New Roman" w:cs="Times New Roman"/>
          <w:color w:val="000000"/>
          <w:sz w:val="24"/>
          <w:szCs w:val="24"/>
          <w:lang w:val="lt-LT" w:eastAsia="lt-LT"/>
        </w:rPr>
        <w:t>rengini</w:t>
      </w:r>
      <w:r>
        <w:rPr>
          <w:rFonts w:ascii="Times New Roman" w:hAnsi="Times New Roman" w:cs="Times New Roman"/>
          <w:color w:val="000000"/>
          <w:sz w:val="24"/>
          <w:szCs w:val="24"/>
          <w:lang w:val="lt-LT" w:eastAsia="lt-LT"/>
        </w:rPr>
        <w:t>ų</w:t>
      </w:r>
      <w:r w:rsidRPr="00E226FC">
        <w:rPr>
          <w:rFonts w:ascii="Times New Roman" w:hAnsi="Times New Roman" w:cs="Times New Roman"/>
          <w:color w:val="000000"/>
          <w:sz w:val="24"/>
          <w:szCs w:val="24"/>
          <w:lang w:val="lt-LT" w:eastAsia="lt-LT"/>
        </w:rPr>
        <w:t xml:space="preserve"> dalyviai</w:t>
      </w:r>
      <w:r>
        <w:rPr>
          <w:rFonts w:ascii="Times New Roman" w:hAnsi="Times New Roman" w:cs="Times New Roman"/>
          <w:color w:val="000000"/>
          <w:sz w:val="24"/>
          <w:szCs w:val="24"/>
          <w:lang w:val="lt-LT" w:eastAsia="lt-LT"/>
        </w:rPr>
        <w:t xml:space="preserve"> socialiniame interneto tinkle „Facebook“</w:t>
      </w:r>
      <w:r w:rsidRPr="00E226FC">
        <w:rPr>
          <w:rFonts w:ascii="Times New Roman" w:hAnsi="Times New Roman" w:cs="Times New Roman"/>
          <w:color w:val="000000"/>
          <w:sz w:val="24"/>
          <w:szCs w:val="24"/>
          <w:lang w:val="lt-LT" w:eastAsia="lt-LT"/>
        </w:rPr>
        <w:t xml:space="preserve"> </w:t>
      </w:r>
      <w:r w:rsidR="001F5755">
        <w:rPr>
          <w:rFonts w:ascii="Times New Roman" w:hAnsi="Times New Roman" w:cs="Times New Roman"/>
          <w:color w:val="000000"/>
          <w:sz w:val="24"/>
          <w:szCs w:val="24"/>
          <w:lang w:val="lt-LT" w:eastAsia="lt-LT"/>
        </w:rPr>
        <w:t>viešai atlygintinai skleistu ir politinės reklamos žyma pažymėtų įrašu</w:t>
      </w:r>
      <w:r w:rsidR="001F5755" w:rsidRPr="00E226FC">
        <w:rPr>
          <w:rFonts w:ascii="Times New Roman" w:hAnsi="Times New Roman" w:cs="Times New Roman"/>
          <w:color w:val="000000"/>
          <w:sz w:val="24"/>
          <w:szCs w:val="24"/>
          <w:lang w:val="lt-LT" w:eastAsia="lt-LT"/>
        </w:rPr>
        <w:t xml:space="preserve"> </w:t>
      </w:r>
      <w:r w:rsidRPr="00E226FC">
        <w:rPr>
          <w:rFonts w:ascii="Times New Roman" w:hAnsi="Times New Roman" w:cs="Times New Roman"/>
          <w:color w:val="000000"/>
          <w:sz w:val="24"/>
          <w:szCs w:val="24"/>
          <w:lang w:val="lt-LT" w:eastAsia="lt-LT"/>
        </w:rPr>
        <w:t>buvo informuoti, kad renginiai organizuojami politinės kampanijos dalyvės inciatyva</w:t>
      </w:r>
      <w:r>
        <w:rPr>
          <w:rFonts w:ascii="Times New Roman" w:hAnsi="Times New Roman" w:cs="Times New Roman"/>
          <w:color w:val="000000"/>
          <w:sz w:val="24"/>
          <w:szCs w:val="24"/>
          <w:lang w:val="lt-LT" w:eastAsia="lt-LT"/>
        </w:rPr>
        <w:t xml:space="preserve"> (skelbimuose po A. Adomaityt</w:t>
      </w:r>
      <w:r w:rsidR="001F5755">
        <w:rPr>
          <w:rFonts w:ascii="Times New Roman" w:hAnsi="Times New Roman" w:cs="Times New Roman"/>
          <w:color w:val="000000"/>
          <w:sz w:val="24"/>
          <w:szCs w:val="24"/>
          <w:lang w:val="lt-LT" w:eastAsia="lt-LT"/>
        </w:rPr>
        <w:t>ė</w:t>
      </w:r>
      <w:r>
        <w:rPr>
          <w:rFonts w:ascii="Times New Roman" w:hAnsi="Times New Roman" w:cs="Times New Roman"/>
          <w:color w:val="000000"/>
          <w:sz w:val="24"/>
          <w:szCs w:val="24"/>
          <w:lang w:val="lt-LT" w:eastAsia="lt-LT"/>
        </w:rPr>
        <w:t xml:space="preserve">s nuotrauka yra nurodyta, kad ji kandidatė). Tačiau akcentuotas ne kandidatės susitikimas su rinkėjais, o I. </w:t>
      </w:r>
      <w:proofErr w:type="spellStart"/>
      <w:r>
        <w:rPr>
          <w:rFonts w:ascii="Times New Roman" w:hAnsi="Times New Roman" w:cs="Times New Roman"/>
          <w:color w:val="000000"/>
          <w:sz w:val="24"/>
          <w:szCs w:val="24"/>
          <w:lang w:val="lt-LT" w:eastAsia="lt-LT"/>
        </w:rPr>
        <w:t>Laurso</w:t>
      </w:r>
      <w:proofErr w:type="spellEnd"/>
      <w:r>
        <w:rPr>
          <w:rFonts w:ascii="Times New Roman" w:hAnsi="Times New Roman" w:cs="Times New Roman"/>
          <w:color w:val="000000"/>
          <w:sz w:val="24"/>
          <w:szCs w:val="24"/>
          <w:lang w:val="lt-LT" w:eastAsia="lt-LT"/>
        </w:rPr>
        <w:t xml:space="preserve"> patirtis, renginio metu planuojamos aptarti verslo pradėjimo, lyderystės temos</w:t>
      </w:r>
      <w:r w:rsidRPr="00E226FC">
        <w:rPr>
          <w:rFonts w:ascii="Times New Roman" w:hAnsi="Times New Roman" w:cs="Times New Roman"/>
          <w:color w:val="000000"/>
          <w:sz w:val="24"/>
          <w:szCs w:val="24"/>
          <w:lang w:val="lt-LT" w:eastAsia="lt-LT"/>
        </w:rPr>
        <w:t>.</w:t>
      </w:r>
    </w:p>
    <w:p w14:paraId="2BE29263" w14:textId="0ECC2853" w:rsidR="003A014E" w:rsidRDefault="006E1A59" w:rsidP="00423881">
      <w:pPr>
        <w:numPr>
          <w:ilvl w:val="0"/>
          <w:numId w:val="36"/>
        </w:numPr>
        <w:tabs>
          <w:tab w:val="left" w:pos="1276"/>
        </w:tabs>
        <w:spacing w:line="336" w:lineRule="auto"/>
        <w:ind w:left="0" w:firstLine="567"/>
        <w:jc w:val="both"/>
        <w:rPr>
          <w:rFonts w:ascii="Times New Roman" w:hAnsi="Times New Roman" w:cs="Times New Roman"/>
          <w:color w:val="000000"/>
          <w:sz w:val="24"/>
          <w:szCs w:val="24"/>
          <w:lang w:val="lt-LT" w:eastAsia="lt-LT"/>
        </w:rPr>
      </w:pPr>
      <w:r w:rsidRPr="00423881">
        <w:rPr>
          <w:rFonts w:ascii="Times New Roman" w:hAnsi="Times New Roman" w:cs="Times New Roman"/>
          <w:color w:val="000000"/>
          <w:sz w:val="24"/>
          <w:szCs w:val="24"/>
          <w:lang w:val="lt-LT" w:eastAsia="lt-LT"/>
        </w:rPr>
        <w:t xml:space="preserve">Taigi </w:t>
      </w:r>
      <w:r w:rsidR="00545E24" w:rsidRPr="00423881">
        <w:rPr>
          <w:rFonts w:ascii="Times New Roman" w:hAnsi="Times New Roman" w:cs="Times New Roman"/>
          <w:color w:val="000000"/>
          <w:sz w:val="24"/>
          <w:szCs w:val="24"/>
          <w:lang w:val="lt-LT" w:eastAsia="lt-LT"/>
        </w:rPr>
        <w:t xml:space="preserve">A. Adomaitytė, suorganizavusi </w:t>
      </w:r>
      <w:r w:rsidR="00385C62">
        <w:rPr>
          <w:rFonts w:ascii="Times New Roman" w:hAnsi="Times New Roman" w:cs="Times New Roman"/>
          <w:color w:val="000000"/>
          <w:sz w:val="24"/>
          <w:szCs w:val="24"/>
          <w:lang w:val="lt-LT" w:eastAsia="lt-LT"/>
        </w:rPr>
        <w:t xml:space="preserve">tris </w:t>
      </w:r>
      <w:r w:rsidR="00545E24" w:rsidRPr="00423881">
        <w:rPr>
          <w:rFonts w:ascii="Times New Roman" w:hAnsi="Times New Roman" w:cs="Times New Roman"/>
          <w:color w:val="000000"/>
          <w:sz w:val="24"/>
          <w:szCs w:val="24"/>
          <w:lang w:val="lt-LT" w:eastAsia="lt-LT"/>
        </w:rPr>
        <w:t>nemokamus renginius</w:t>
      </w:r>
      <w:r w:rsidRPr="00423881">
        <w:rPr>
          <w:rFonts w:ascii="Times New Roman" w:hAnsi="Times New Roman" w:cs="Times New Roman"/>
          <w:color w:val="000000"/>
          <w:sz w:val="24"/>
          <w:szCs w:val="24"/>
          <w:lang w:val="lt-LT" w:eastAsia="lt-LT"/>
        </w:rPr>
        <w:t xml:space="preserve"> – diskusijas apie verslo pradėjimą, lyderystę, </w:t>
      </w:r>
      <w:r w:rsidR="00545E24" w:rsidRPr="00423881">
        <w:rPr>
          <w:rFonts w:ascii="Times New Roman" w:hAnsi="Times New Roman" w:cs="Times New Roman"/>
          <w:color w:val="000000"/>
          <w:sz w:val="24"/>
          <w:szCs w:val="24"/>
          <w:lang w:val="lt-LT" w:eastAsia="lt-LT"/>
        </w:rPr>
        <w:t xml:space="preserve">suteikė turtinę naudą Kretingos ir Skuodo rajono gyventojams. </w:t>
      </w:r>
      <w:r w:rsidR="00423881" w:rsidRPr="00423881">
        <w:rPr>
          <w:rFonts w:ascii="Times New Roman" w:hAnsi="Times New Roman" w:cs="Times New Roman"/>
          <w:color w:val="000000"/>
          <w:sz w:val="24"/>
          <w:szCs w:val="24"/>
          <w:lang w:val="lt-LT" w:eastAsia="lt-LT"/>
        </w:rPr>
        <w:t>Be to</w:t>
      </w:r>
      <w:r w:rsidR="0024408A">
        <w:rPr>
          <w:rFonts w:ascii="Times New Roman" w:hAnsi="Times New Roman" w:cs="Times New Roman"/>
          <w:color w:val="000000"/>
          <w:sz w:val="24"/>
          <w:szCs w:val="24"/>
          <w:lang w:val="lt-LT" w:eastAsia="lt-LT"/>
        </w:rPr>
        <w:t>,</w:t>
      </w:r>
      <w:r w:rsidR="00423881" w:rsidRPr="00423881">
        <w:rPr>
          <w:rFonts w:ascii="Times New Roman" w:hAnsi="Times New Roman" w:cs="Times New Roman"/>
          <w:color w:val="000000"/>
          <w:sz w:val="24"/>
          <w:szCs w:val="24"/>
          <w:lang w:val="lt-LT" w:eastAsia="lt-LT"/>
        </w:rPr>
        <w:t xml:space="preserve"> skleidžiant viešai apmokėtą informaciją, pažymėtą politinės reklamos žyma, </w:t>
      </w:r>
      <w:r w:rsidR="00423881">
        <w:rPr>
          <w:rFonts w:ascii="Times New Roman" w:hAnsi="Times New Roman" w:cs="Times New Roman"/>
          <w:color w:val="000000"/>
          <w:sz w:val="24"/>
          <w:szCs w:val="24"/>
          <w:lang w:val="lt-LT" w:eastAsia="lt-LT"/>
        </w:rPr>
        <w:t>buvo</w:t>
      </w:r>
      <w:r w:rsidR="00A8616D" w:rsidRPr="00E226FC">
        <w:rPr>
          <w:rFonts w:ascii="Times New Roman" w:hAnsi="Times New Roman" w:cs="Times New Roman"/>
          <w:color w:val="000000"/>
          <w:sz w:val="24"/>
          <w:szCs w:val="24"/>
          <w:lang w:val="lt-LT" w:eastAsia="lt-LT"/>
        </w:rPr>
        <w:t xml:space="preserve"> siek</w:t>
      </w:r>
      <w:r w:rsidR="00423881">
        <w:rPr>
          <w:rFonts w:ascii="Times New Roman" w:hAnsi="Times New Roman" w:cs="Times New Roman"/>
          <w:color w:val="000000"/>
          <w:sz w:val="24"/>
          <w:szCs w:val="24"/>
          <w:lang w:val="lt-LT" w:eastAsia="lt-LT"/>
        </w:rPr>
        <w:t>iama</w:t>
      </w:r>
      <w:r w:rsidR="00A8616D" w:rsidRPr="00E226FC">
        <w:rPr>
          <w:rFonts w:ascii="Times New Roman" w:hAnsi="Times New Roman" w:cs="Times New Roman"/>
          <w:color w:val="000000"/>
          <w:sz w:val="24"/>
          <w:szCs w:val="24"/>
          <w:lang w:val="lt-LT" w:eastAsia="lt-LT"/>
        </w:rPr>
        <w:t xml:space="preserve"> kurti teigiamą savo įvaizdį ir taip save propaguoti. </w:t>
      </w:r>
      <w:r w:rsidR="00423881">
        <w:rPr>
          <w:rFonts w:ascii="Times New Roman" w:hAnsi="Times New Roman" w:cs="Times New Roman"/>
          <w:color w:val="000000"/>
          <w:sz w:val="24"/>
          <w:szCs w:val="24"/>
          <w:lang w:val="lt-LT" w:eastAsia="lt-LT"/>
        </w:rPr>
        <w:t>Tokio renginio organizavimas pažeidžia Seimo rinkimų įstatymo 5</w:t>
      </w:r>
      <w:r w:rsidR="00423881" w:rsidRPr="0011295B">
        <w:rPr>
          <w:rFonts w:ascii="Times New Roman" w:hAnsi="Times New Roman" w:cs="Times New Roman"/>
          <w:color w:val="000000"/>
          <w:sz w:val="24"/>
          <w:szCs w:val="24"/>
          <w:vertAlign w:val="superscript"/>
          <w:lang w:val="lt-LT" w:eastAsia="lt-LT"/>
        </w:rPr>
        <w:t>1</w:t>
      </w:r>
      <w:r w:rsidR="00423881">
        <w:rPr>
          <w:rFonts w:ascii="Times New Roman" w:hAnsi="Times New Roman" w:cs="Times New Roman"/>
          <w:color w:val="000000"/>
          <w:sz w:val="24"/>
          <w:szCs w:val="24"/>
          <w:lang w:val="lt-LT" w:eastAsia="lt-LT"/>
        </w:rPr>
        <w:t xml:space="preserve"> straipsnio 1 dalį, </w:t>
      </w:r>
      <w:r w:rsidR="009E42D6">
        <w:rPr>
          <w:rFonts w:ascii="Times New Roman" w:hAnsi="Times New Roman" w:cs="Times New Roman"/>
          <w:color w:val="000000"/>
          <w:sz w:val="24"/>
          <w:szCs w:val="24"/>
          <w:lang w:val="lt-LT" w:eastAsia="lt-LT"/>
        </w:rPr>
        <w:t>o</w:t>
      </w:r>
      <w:r w:rsidR="00A8616D" w:rsidRPr="00E226FC">
        <w:rPr>
          <w:rFonts w:ascii="Times New Roman" w:hAnsi="Times New Roman" w:cs="Times New Roman"/>
          <w:color w:val="000000"/>
          <w:sz w:val="24"/>
          <w:szCs w:val="24"/>
          <w:lang w:val="lt-LT" w:eastAsia="lt-LT"/>
        </w:rPr>
        <w:t xml:space="preserve"> </w:t>
      </w:r>
      <w:r w:rsidR="003A014E" w:rsidRPr="00E226FC">
        <w:rPr>
          <w:rFonts w:ascii="Times New Roman" w:hAnsi="Times New Roman" w:cs="Times New Roman"/>
          <w:color w:val="000000"/>
          <w:sz w:val="24"/>
          <w:szCs w:val="24"/>
          <w:lang w:val="lt-LT" w:eastAsia="lt-LT"/>
        </w:rPr>
        <w:t>informacija</w:t>
      </w:r>
      <w:r w:rsidR="00A8616D" w:rsidRPr="00E226FC">
        <w:rPr>
          <w:rFonts w:ascii="Times New Roman" w:hAnsi="Times New Roman" w:cs="Times New Roman"/>
          <w:color w:val="000000"/>
          <w:sz w:val="24"/>
          <w:szCs w:val="24"/>
          <w:lang w:val="lt-LT" w:eastAsia="lt-LT"/>
        </w:rPr>
        <w:t xml:space="preserve">, kuria klaidinami rinkėjai dėl </w:t>
      </w:r>
      <w:r w:rsidR="00423881">
        <w:rPr>
          <w:rFonts w:ascii="Times New Roman" w:hAnsi="Times New Roman" w:cs="Times New Roman"/>
          <w:color w:val="000000"/>
          <w:sz w:val="24"/>
          <w:szCs w:val="24"/>
          <w:lang w:val="lt-LT" w:eastAsia="lt-LT"/>
        </w:rPr>
        <w:t>renginio</w:t>
      </w:r>
      <w:r w:rsidR="00423881" w:rsidRPr="00E226FC">
        <w:rPr>
          <w:rFonts w:ascii="Times New Roman" w:hAnsi="Times New Roman" w:cs="Times New Roman"/>
          <w:color w:val="000000"/>
          <w:sz w:val="24"/>
          <w:szCs w:val="24"/>
          <w:lang w:val="lt-LT" w:eastAsia="lt-LT"/>
        </w:rPr>
        <w:t xml:space="preserve"> </w:t>
      </w:r>
      <w:r w:rsidR="00A8616D" w:rsidRPr="00E226FC">
        <w:rPr>
          <w:rFonts w:ascii="Times New Roman" w:hAnsi="Times New Roman" w:cs="Times New Roman"/>
          <w:color w:val="000000"/>
          <w:sz w:val="24"/>
          <w:szCs w:val="24"/>
          <w:lang w:val="lt-LT" w:eastAsia="lt-LT"/>
        </w:rPr>
        <w:t>tikslo, laikytina rinkimų agitacijos forma, kuri pagal Seimo rinkimų įstatymo 50 straipsnio 2 dalį neatitinka sąžiningų ir garbingų rinkimų.</w:t>
      </w:r>
    </w:p>
    <w:p w14:paraId="5312B657" w14:textId="224B261E" w:rsidR="00545E24" w:rsidRPr="00E632C9" w:rsidRDefault="00545E24" w:rsidP="00545E24">
      <w:pPr>
        <w:numPr>
          <w:ilvl w:val="0"/>
          <w:numId w:val="36"/>
        </w:numPr>
        <w:tabs>
          <w:tab w:val="left" w:pos="993"/>
        </w:tabs>
        <w:spacing w:line="336" w:lineRule="auto"/>
        <w:ind w:left="0" w:firstLine="567"/>
        <w:jc w:val="both"/>
        <w:rPr>
          <w:rFonts w:ascii="Times New Roman" w:hAnsi="Times New Roman" w:cs="Times New Roman"/>
          <w:color w:val="000000"/>
          <w:sz w:val="24"/>
          <w:szCs w:val="24"/>
          <w:lang w:val="lt-LT" w:eastAsia="lt-LT"/>
        </w:rPr>
      </w:pPr>
      <w:r w:rsidRPr="00E632C9">
        <w:rPr>
          <w:rFonts w:ascii="Times New Roman" w:hAnsi="Times New Roman"/>
          <w:sz w:val="24"/>
          <w:szCs w:val="24"/>
          <w:lang w:val="lt-LT"/>
        </w:rPr>
        <w:lastRenderedPageBreak/>
        <w:t xml:space="preserve">Lietuvos Respublikos administracinių nusižengimų kodekso 85 straipsnio 1 dalyje nustatyta, kad </w:t>
      </w:r>
      <w:r w:rsidRPr="00E632C9">
        <w:rPr>
          <w:rFonts w:ascii="Times New Roman" w:hAnsi="Times New Roman"/>
          <w:i/>
          <w:iCs/>
          <w:sz w:val="24"/>
          <w:szCs w:val="24"/>
          <w:lang w:val="lt-LT"/>
        </w:rPr>
        <w:t>Rinkimų įstatymuose ar Lietuvos Respublikos referendumo įstatyme nustatytos rinkimų ar referendumo agitacijos tvarkos pažeidimas, išskyrus šio straipsnio 3, 4, 5 dalyse numatytus pažeidimus, užtraukia baudą asmenims nuo šešiasdešimt iki vieno šimto keturiasdešimt eurų, rinkimų komisijų ar referendumo komisijų nariams, kitiems atsakingiems asmenims, taip pat rinkimų ar referendumo stebėtojams – nuo dviejų šimtų iki aštuonių šimtų septyniasdešimt eurų ir politinės kampanijos dalyviams ar politinių partijų, kurios yra politinės kampanijos dalyvės, pirmininkams – nuo trijų šimtų iki vieno tūkstančio penkiasdešimt eurų.</w:t>
      </w:r>
    </w:p>
    <w:p w14:paraId="0FEA09D7" w14:textId="77777777" w:rsidR="00545E24" w:rsidRDefault="00545E24" w:rsidP="00545E24">
      <w:pPr>
        <w:numPr>
          <w:ilvl w:val="0"/>
          <w:numId w:val="36"/>
        </w:numPr>
        <w:tabs>
          <w:tab w:val="left" w:pos="993"/>
        </w:tabs>
        <w:spacing w:line="336" w:lineRule="auto"/>
        <w:ind w:left="0" w:firstLine="567"/>
        <w:jc w:val="both"/>
        <w:rPr>
          <w:rFonts w:ascii="Times New Roman" w:hAnsi="Times New Roman" w:cs="Times New Roman"/>
          <w:color w:val="000000"/>
          <w:sz w:val="24"/>
          <w:szCs w:val="24"/>
          <w:lang w:val="lt-LT" w:eastAsia="lt-LT"/>
        </w:rPr>
      </w:pPr>
      <w:r w:rsidRPr="00870D18">
        <w:rPr>
          <w:rFonts w:ascii="Times New Roman" w:hAnsi="Times New Roman" w:cs="Times New Roman"/>
          <w:sz w:val="24"/>
          <w:szCs w:val="24"/>
          <w:lang w:val="lt-LT"/>
        </w:rPr>
        <w:t>Administracinių nusižengimų kodekso 589 straipsnio 4 punkte nustatyta, kad dėl šio kodekso 85 straipsnyje numatytų administracinių nusižengimų, administracinių nusižengimų teiseną pradeda, administracinių nusižengimų tyrimą atlieka ir administracinių nusižengimų protokolus surašo pirmininkas ir šios komisijos nariai ar Vyriausiosios rinkimų komisijos pirmininko įgalioti valstybės tarnautojai.</w:t>
      </w:r>
    </w:p>
    <w:p w14:paraId="3BE02A23" w14:textId="4EDAA018" w:rsidR="00A8616D" w:rsidRPr="004B58B9" w:rsidRDefault="00A8616D" w:rsidP="004B58B9">
      <w:pPr>
        <w:tabs>
          <w:tab w:val="left" w:pos="993"/>
        </w:tabs>
        <w:spacing w:line="336" w:lineRule="auto"/>
        <w:ind w:firstLine="567"/>
        <w:jc w:val="both"/>
        <w:rPr>
          <w:rFonts w:ascii="Times New Roman" w:hAnsi="Times New Roman" w:cs="Times New Roman"/>
          <w:color w:val="000000"/>
          <w:sz w:val="24"/>
          <w:szCs w:val="24"/>
          <w:lang w:val="lt-LT" w:eastAsia="lt-LT"/>
        </w:rPr>
      </w:pPr>
      <w:r w:rsidRPr="008B414F">
        <w:rPr>
          <w:rFonts w:ascii="Times New Roman" w:hAnsi="Times New Roman" w:cs="Times New Roman"/>
          <w:color w:val="000000"/>
          <w:sz w:val="24"/>
          <w:szCs w:val="24"/>
          <w:lang w:val="lt-LT" w:eastAsia="lt-LT"/>
        </w:rPr>
        <w:t xml:space="preserve">Atsižvelgiant į </w:t>
      </w:r>
      <w:r w:rsidRPr="004B58B9">
        <w:rPr>
          <w:rFonts w:ascii="Times New Roman" w:hAnsi="Times New Roman" w:cs="Times New Roman"/>
          <w:color w:val="000000"/>
          <w:sz w:val="24"/>
          <w:szCs w:val="24"/>
          <w:lang w:val="lt-LT" w:eastAsia="lt-LT"/>
        </w:rPr>
        <w:t>tai, kas išdėstyta, siūloma:</w:t>
      </w:r>
    </w:p>
    <w:p w14:paraId="4780326C" w14:textId="77777777" w:rsidR="004B58B9" w:rsidRPr="004B58B9" w:rsidRDefault="00A8616D" w:rsidP="004B58B9">
      <w:pPr>
        <w:pStyle w:val="Sraopastraipa"/>
        <w:numPr>
          <w:ilvl w:val="0"/>
          <w:numId w:val="50"/>
        </w:numPr>
        <w:tabs>
          <w:tab w:val="left" w:pos="993"/>
        </w:tabs>
        <w:spacing w:line="336" w:lineRule="auto"/>
        <w:ind w:left="0" w:firstLine="567"/>
        <w:jc w:val="both"/>
        <w:rPr>
          <w:rFonts w:ascii="Times New Roman" w:hAnsi="Times New Roman"/>
          <w:color w:val="000000"/>
          <w:sz w:val="24"/>
          <w:szCs w:val="24"/>
          <w:lang w:val="lt-LT" w:eastAsia="lt-LT"/>
        </w:rPr>
      </w:pPr>
      <w:r w:rsidRPr="004B58B9">
        <w:rPr>
          <w:rFonts w:ascii="Times New Roman" w:hAnsi="Times New Roman"/>
          <w:color w:val="000000"/>
          <w:sz w:val="24"/>
          <w:szCs w:val="24"/>
          <w:lang w:val="lt-LT" w:eastAsia="lt-LT"/>
        </w:rPr>
        <w:t xml:space="preserve">Pripažinti, kad </w:t>
      </w:r>
      <w:r w:rsidR="004B58B9" w:rsidRPr="004B58B9">
        <w:rPr>
          <w:rFonts w:ascii="Times New Roman" w:hAnsi="Times New Roman"/>
          <w:color w:val="000000"/>
          <w:sz w:val="24"/>
          <w:szCs w:val="24"/>
          <w:lang w:val="lt-LT" w:eastAsia="lt-LT"/>
        </w:rPr>
        <w:t>Alina Adomaitytė</w:t>
      </w:r>
      <w:r w:rsidRPr="004B58B9">
        <w:rPr>
          <w:rFonts w:ascii="Times New Roman" w:hAnsi="Times New Roman"/>
          <w:color w:val="000000"/>
          <w:sz w:val="24"/>
          <w:szCs w:val="24"/>
          <w:lang w:val="lt-LT" w:eastAsia="lt-LT"/>
        </w:rPr>
        <w:t xml:space="preserve">, </w:t>
      </w:r>
      <w:r w:rsidR="004B58B9" w:rsidRPr="004B58B9">
        <w:rPr>
          <w:rFonts w:ascii="Times New Roman" w:hAnsi="Times New Roman"/>
          <w:color w:val="000000"/>
          <w:sz w:val="24"/>
          <w:szCs w:val="24"/>
          <w:lang w:val="lt-LT" w:eastAsia="lt-LT"/>
        </w:rPr>
        <w:t xml:space="preserve">organizuodama 2020 m. liepos 4 d. renginį </w:t>
      </w:r>
      <w:r w:rsidR="004B58B9" w:rsidRPr="004B58B9">
        <w:rPr>
          <w:rFonts w:ascii="Times New Roman" w:hAnsi="Times New Roman"/>
          <w:sz w:val="24"/>
          <w:szCs w:val="24"/>
          <w:lang w:val="lt-LT"/>
        </w:rPr>
        <w:t xml:space="preserve">„Verslas regione. Nuo ko pradėti?“ Mosėdyje (Skuodo r.) ir liepos 24 d. renginius </w:t>
      </w:r>
      <w:r w:rsidR="004B58B9" w:rsidRPr="004B58B9">
        <w:rPr>
          <w:rFonts w:ascii="Times New Roman" w:hAnsi="Times New Roman"/>
          <w:color w:val="000000"/>
          <w:sz w:val="24"/>
          <w:szCs w:val="24"/>
          <w:lang w:val="lt-LT" w:eastAsia="lt-LT"/>
        </w:rPr>
        <w:t xml:space="preserve">„Lyderystė ir verslas su Ilja </w:t>
      </w:r>
      <w:proofErr w:type="spellStart"/>
      <w:r w:rsidR="004B58B9" w:rsidRPr="004B58B9">
        <w:rPr>
          <w:rFonts w:ascii="Times New Roman" w:hAnsi="Times New Roman"/>
          <w:color w:val="000000"/>
          <w:sz w:val="24"/>
          <w:szCs w:val="24"/>
          <w:lang w:val="lt-LT" w:eastAsia="lt-LT"/>
        </w:rPr>
        <w:t>Laurs</w:t>
      </w:r>
      <w:proofErr w:type="spellEnd"/>
      <w:r w:rsidR="004B58B9" w:rsidRPr="004B58B9">
        <w:rPr>
          <w:rFonts w:ascii="Times New Roman" w:hAnsi="Times New Roman"/>
          <w:color w:val="000000"/>
          <w:sz w:val="24"/>
          <w:szCs w:val="24"/>
          <w:lang w:val="lt-LT" w:eastAsia="lt-LT"/>
        </w:rPr>
        <w:t>“</w:t>
      </w:r>
      <w:r w:rsidR="004B58B9" w:rsidRPr="004B58B9">
        <w:rPr>
          <w:rFonts w:ascii="Times New Roman" w:hAnsi="Times New Roman"/>
          <w:sz w:val="24"/>
          <w:szCs w:val="24"/>
          <w:lang w:val="lt-LT"/>
        </w:rPr>
        <w:t xml:space="preserve"> Kretingoje ir Skuode</w:t>
      </w:r>
      <w:r w:rsidRPr="004B58B9">
        <w:rPr>
          <w:rFonts w:ascii="Times New Roman" w:hAnsi="Times New Roman"/>
          <w:color w:val="000000"/>
          <w:sz w:val="24"/>
          <w:szCs w:val="24"/>
          <w:lang w:val="lt-LT" w:eastAsia="lt-LT"/>
        </w:rPr>
        <w:t>, pažeidė Lietuvos Respublikos Seimo rinkimų įstatymo:</w:t>
      </w:r>
    </w:p>
    <w:p w14:paraId="2387D8E8" w14:textId="77777777" w:rsidR="004B58B9" w:rsidRPr="004B58B9" w:rsidRDefault="00A8616D" w:rsidP="004B58B9">
      <w:pPr>
        <w:pStyle w:val="Sraopastraipa"/>
        <w:numPr>
          <w:ilvl w:val="1"/>
          <w:numId w:val="50"/>
        </w:numPr>
        <w:tabs>
          <w:tab w:val="left" w:pos="1134"/>
        </w:tabs>
        <w:spacing w:line="336" w:lineRule="auto"/>
        <w:ind w:left="0" w:firstLine="567"/>
        <w:jc w:val="both"/>
        <w:rPr>
          <w:rFonts w:ascii="Times New Roman" w:hAnsi="Times New Roman"/>
          <w:color w:val="000000"/>
          <w:sz w:val="24"/>
          <w:szCs w:val="24"/>
          <w:lang w:val="lt-LT" w:eastAsia="lt-LT"/>
        </w:rPr>
      </w:pPr>
      <w:r w:rsidRPr="004B58B9">
        <w:rPr>
          <w:rFonts w:ascii="Times New Roman" w:hAnsi="Times New Roman"/>
          <w:color w:val="000000"/>
          <w:sz w:val="24"/>
          <w:szCs w:val="24"/>
          <w:lang w:val="lt-LT" w:eastAsia="lt-LT"/>
        </w:rPr>
        <w:t>5</w:t>
      </w:r>
      <w:r w:rsidRPr="004B58B9">
        <w:rPr>
          <w:rFonts w:ascii="Times New Roman" w:hAnsi="Times New Roman"/>
          <w:color w:val="000000"/>
          <w:sz w:val="24"/>
          <w:szCs w:val="24"/>
          <w:vertAlign w:val="superscript"/>
          <w:lang w:val="lt-LT" w:eastAsia="lt-LT"/>
        </w:rPr>
        <w:t>1</w:t>
      </w:r>
      <w:r w:rsidRPr="004B58B9">
        <w:rPr>
          <w:rFonts w:ascii="Times New Roman" w:hAnsi="Times New Roman"/>
          <w:color w:val="000000"/>
          <w:sz w:val="24"/>
          <w:szCs w:val="24"/>
          <w:lang w:val="lt-LT" w:eastAsia="lt-LT"/>
        </w:rPr>
        <w:t xml:space="preserve"> straipsnį, draudžiantį pirkti rinkėjų balsus;</w:t>
      </w:r>
    </w:p>
    <w:p w14:paraId="117ED5CD" w14:textId="65F4426E" w:rsidR="004B58B9" w:rsidRPr="0011295B" w:rsidRDefault="00A8616D" w:rsidP="0011295B">
      <w:pPr>
        <w:pStyle w:val="Sraopastraipa"/>
        <w:numPr>
          <w:ilvl w:val="1"/>
          <w:numId w:val="50"/>
        </w:numPr>
        <w:tabs>
          <w:tab w:val="left" w:pos="1134"/>
        </w:tabs>
        <w:spacing w:line="336" w:lineRule="auto"/>
        <w:ind w:left="0" w:firstLine="567"/>
        <w:jc w:val="both"/>
        <w:rPr>
          <w:rFonts w:ascii="Times New Roman" w:hAnsi="Times New Roman"/>
          <w:color w:val="000000"/>
          <w:sz w:val="24"/>
          <w:szCs w:val="24"/>
          <w:lang w:val="lt-LT" w:eastAsia="lt-LT"/>
        </w:rPr>
      </w:pPr>
      <w:r w:rsidRPr="004B58B9">
        <w:rPr>
          <w:rFonts w:ascii="Times New Roman" w:hAnsi="Times New Roman"/>
          <w:color w:val="000000"/>
          <w:sz w:val="24"/>
          <w:szCs w:val="24"/>
          <w:lang w:val="lt-LT" w:eastAsia="lt-LT"/>
        </w:rPr>
        <w:t>50 straipsnio 2 dalį dėl rinkimų agitacijos formų, neatitinkančių sąžiningų ir garbingų rinkimų.</w:t>
      </w:r>
    </w:p>
    <w:p w14:paraId="3730E872" w14:textId="63FED0D9" w:rsidR="004B58B9" w:rsidRDefault="00A8616D" w:rsidP="003273B0">
      <w:pPr>
        <w:pStyle w:val="Sraopastraipa"/>
        <w:numPr>
          <w:ilvl w:val="0"/>
          <w:numId w:val="50"/>
        </w:numPr>
        <w:tabs>
          <w:tab w:val="left" w:pos="993"/>
        </w:tabs>
        <w:spacing w:line="336" w:lineRule="auto"/>
        <w:ind w:left="0" w:firstLine="567"/>
        <w:jc w:val="both"/>
        <w:rPr>
          <w:rFonts w:ascii="Times New Roman" w:hAnsi="Times New Roman"/>
          <w:color w:val="000000"/>
          <w:sz w:val="24"/>
          <w:szCs w:val="24"/>
          <w:lang w:val="lt-LT" w:eastAsia="lt-LT"/>
        </w:rPr>
      </w:pPr>
      <w:r w:rsidRPr="004B58B9">
        <w:rPr>
          <w:rFonts w:ascii="Times New Roman" w:hAnsi="Times New Roman"/>
          <w:color w:val="000000"/>
          <w:sz w:val="24"/>
          <w:szCs w:val="24"/>
          <w:lang w:val="lt-LT" w:eastAsia="lt-LT"/>
        </w:rPr>
        <w:t xml:space="preserve">Taikyti </w:t>
      </w:r>
      <w:r w:rsidR="004B58B9" w:rsidRPr="004B58B9">
        <w:rPr>
          <w:rFonts w:ascii="Times New Roman" w:hAnsi="Times New Roman"/>
          <w:color w:val="000000"/>
          <w:sz w:val="24"/>
          <w:szCs w:val="24"/>
          <w:lang w:val="lt-LT" w:eastAsia="lt-LT"/>
        </w:rPr>
        <w:t>Alinai Adomaitytei</w:t>
      </w:r>
      <w:r w:rsidRPr="004B58B9">
        <w:rPr>
          <w:rFonts w:ascii="Times New Roman" w:hAnsi="Times New Roman"/>
          <w:color w:val="000000"/>
          <w:sz w:val="24"/>
          <w:szCs w:val="24"/>
          <w:lang w:val="lt-LT" w:eastAsia="lt-LT"/>
        </w:rPr>
        <w:t xml:space="preserve"> Lietuvos Respublikos administracinių nusižengimų kodekso 85 straipsnio 1 dalyje numatytą administracinę atsakomybę dėl rinkimų agitacijos tvarkos pažeidimų.</w:t>
      </w:r>
    </w:p>
    <w:p w14:paraId="419EFF28" w14:textId="0BAF71B5" w:rsidR="00566266" w:rsidRPr="00566266" w:rsidRDefault="00566266" w:rsidP="00566266">
      <w:pPr>
        <w:rPr>
          <w:lang w:val="lt-LT" w:eastAsia="lt-LT"/>
        </w:rPr>
      </w:pPr>
    </w:p>
    <w:p w14:paraId="64A9EDDD" w14:textId="66173191" w:rsidR="00566266" w:rsidRDefault="00566266" w:rsidP="00566266">
      <w:pPr>
        <w:rPr>
          <w:rFonts w:ascii="Times New Roman" w:hAnsi="Times New Roman" w:cs="Times New Roman"/>
          <w:color w:val="000000"/>
          <w:sz w:val="24"/>
          <w:szCs w:val="24"/>
          <w:lang w:val="lt-LT" w:eastAsia="lt-LT"/>
        </w:rPr>
      </w:pPr>
    </w:p>
    <w:p w14:paraId="718EB9A7" w14:textId="77777777" w:rsidR="00566266" w:rsidRPr="00E325F7" w:rsidRDefault="00566266" w:rsidP="00566266">
      <w:pPr>
        <w:spacing w:line="360" w:lineRule="auto"/>
        <w:jc w:val="both"/>
        <w:rPr>
          <w:rFonts w:ascii="Times New Roman" w:hAnsi="Times New Roman" w:cs="Times New Roman"/>
          <w:sz w:val="24"/>
          <w:szCs w:val="24"/>
          <w:lang w:val="lt-LT"/>
        </w:rPr>
      </w:pPr>
      <w:r w:rsidRPr="00E325F7">
        <w:rPr>
          <w:rFonts w:ascii="Times New Roman" w:hAnsi="Times New Roman" w:cs="Times New Roman"/>
          <w:sz w:val="24"/>
          <w:szCs w:val="24"/>
          <w:lang w:val="lt-LT"/>
        </w:rPr>
        <w:t>Vedėja</w:t>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t xml:space="preserve">     Lina Petronienė</w:t>
      </w:r>
    </w:p>
    <w:p w14:paraId="0B753907" w14:textId="77777777" w:rsidR="00566266" w:rsidRDefault="00566266" w:rsidP="00566266">
      <w:pPr>
        <w:spacing w:line="360" w:lineRule="auto"/>
        <w:jc w:val="both"/>
        <w:rPr>
          <w:rFonts w:ascii="Times New Roman" w:hAnsi="Times New Roman" w:cs="Times New Roman"/>
          <w:sz w:val="24"/>
          <w:szCs w:val="24"/>
          <w:lang w:val="lt-LT"/>
        </w:rPr>
      </w:pPr>
    </w:p>
    <w:p w14:paraId="22D5724D" w14:textId="00ED40F1" w:rsidR="00566266" w:rsidRPr="00566266" w:rsidRDefault="00566266" w:rsidP="00566266">
      <w:pPr>
        <w:spacing w:line="360" w:lineRule="auto"/>
        <w:jc w:val="both"/>
        <w:rPr>
          <w:rFonts w:ascii="Times New Roman" w:hAnsi="Times New Roman" w:cs="Times New Roman"/>
          <w:sz w:val="24"/>
          <w:szCs w:val="24"/>
          <w:lang w:val="lt-LT"/>
        </w:rPr>
      </w:pPr>
      <w:r w:rsidRPr="00E325F7">
        <w:rPr>
          <w:rFonts w:ascii="Times New Roman" w:hAnsi="Times New Roman" w:cs="Times New Roman"/>
          <w:sz w:val="24"/>
          <w:szCs w:val="24"/>
          <w:lang w:val="lt-LT"/>
        </w:rPr>
        <w:t>Vyriausiasis specialistas</w:t>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r>
      <w:r w:rsidRPr="00E325F7">
        <w:rPr>
          <w:rFonts w:ascii="Times New Roman" w:hAnsi="Times New Roman" w:cs="Times New Roman"/>
          <w:sz w:val="24"/>
          <w:szCs w:val="24"/>
          <w:lang w:val="lt-LT"/>
        </w:rPr>
        <w:tab/>
        <w:t xml:space="preserve">      Vytautas Vilys</w:t>
      </w:r>
    </w:p>
    <w:sectPr w:rsidR="00566266" w:rsidRPr="00566266" w:rsidSect="00C63398">
      <w:headerReference w:type="default" r:id="rId8"/>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53B9" w14:textId="77777777" w:rsidR="002A3806" w:rsidRDefault="002A3806">
      <w:r>
        <w:separator/>
      </w:r>
    </w:p>
  </w:endnote>
  <w:endnote w:type="continuationSeparator" w:id="0">
    <w:p w14:paraId="1642E159" w14:textId="77777777" w:rsidR="002A3806" w:rsidRDefault="002A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D83DC" w14:textId="77777777" w:rsidR="002A3806" w:rsidRDefault="002A3806">
      <w:r>
        <w:separator/>
      </w:r>
    </w:p>
  </w:footnote>
  <w:footnote w:type="continuationSeparator" w:id="0">
    <w:p w14:paraId="2E932AE3" w14:textId="77777777" w:rsidR="002A3806" w:rsidRDefault="002A3806">
      <w:r>
        <w:continuationSeparator/>
      </w:r>
    </w:p>
  </w:footnote>
  <w:footnote w:id="1">
    <w:p w14:paraId="6AA18B64" w14:textId="77777777" w:rsidR="00E75A88" w:rsidRPr="007203FA" w:rsidRDefault="00E75A88" w:rsidP="00F64277">
      <w:pPr>
        <w:pStyle w:val="Puslapioinaostekstas"/>
        <w:rPr>
          <w:lang w:val="lt-LT"/>
        </w:rPr>
      </w:pPr>
      <w:r w:rsidRPr="007203FA">
        <w:rPr>
          <w:rStyle w:val="Puslapioinaosnuoroda"/>
          <w:color w:val="000000" w:themeColor="text1"/>
        </w:rPr>
        <w:footnoteRef/>
      </w:r>
      <w:r w:rsidRPr="007203FA">
        <w:rPr>
          <w:color w:val="000000" w:themeColor="text1"/>
        </w:rPr>
        <w:t xml:space="preserve"> </w:t>
      </w:r>
      <w:r w:rsidRPr="007203FA">
        <w:rPr>
          <w:color w:val="000000" w:themeColor="text1"/>
          <w:lang w:val="lt-LT"/>
        </w:rPr>
        <w:t xml:space="preserve">Nuoroda internete </w:t>
      </w:r>
      <w:hyperlink r:id="rId1" w:history="1">
        <w:r w:rsidRPr="007203FA">
          <w:rPr>
            <w:rStyle w:val="Hipersaitas"/>
            <w:color w:val="000000" w:themeColor="text1"/>
            <w:u w:val="none"/>
            <w:lang w:val="lt-LT"/>
          </w:rPr>
          <w:t>https://www.facebook.com/events/286629476081907/?ref=110</w:t>
        </w:r>
      </w:hyperlink>
      <w:r w:rsidRPr="007203FA">
        <w:rPr>
          <w:color w:val="000000" w:themeColor="text1"/>
          <w:lang w:val="lt-LT"/>
        </w:rPr>
        <w:t xml:space="preserve"> [žiūrėta 2020-08-19].</w:t>
      </w:r>
    </w:p>
  </w:footnote>
  <w:footnote w:id="2">
    <w:p w14:paraId="0BE65DF9" w14:textId="3353548F" w:rsidR="00E75A88" w:rsidRPr="00D814E2" w:rsidRDefault="00E75A88">
      <w:pPr>
        <w:pStyle w:val="Puslapioinaostekstas"/>
        <w:rPr>
          <w:rFonts w:ascii="Times New Roman" w:hAnsi="Times New Roman"/>
          <w:lang w:val="lt-LT"/>
        </w:rPr>
      </w:pPr>
      <w:r w:rsidRPr="00D814E2">
        <w:rPr>
          <w:rStyle w:val="Puslapioinaosnuoroda"/>
          <w:rFonts w:ascii="Times New Roman" w:hAnsi="Times New Roman"/>
          <w:color w:val="000000" w:themeColor="text1"/>
        </w:rPr>
        <w:footnoteRef/>
      </w:r>
      <w:r w:rsidRPr="00D814E2">
        <w:rPr>
          <w:rFonts w:ascii="Times New Roman" w:hAnsi="Times New Roman"/>
          <w:color w:val="000000" w:themeColor="text1"/>
        </w:rPr>
        <w:t xml:space="preserve"> </w:t>
      </w:r>
      <w:r w:rsidRPr="00D814E2">
        <w:rPr>
          <w:rFonts w:ascii="Times New Roman" w:hAnsi="Times New Roman"/>
          <w:color w:val="000000" w:themeColor="text1"/>
          <w:lang w:val="lt-LT"/>
        </w:rPr>
        <w:t xml:space="preserve">Nuorodos internete </w:t>
      </w:r>
      <w:hyperlink r:id="rId2" w:history="1">
        <w:r w:rsidRPr="00D814E2">
          <w:rPr>
            <w:rStyle w:val="Hipersaitas"/>
            <w:rFonts w:ascii="Times New Roman" w:hAnsi="Times New Roman"/>
            <w:color w:val="000000" w:themeColor="text1"/>
            <w:u w:val="none"/>
            <w:lang w:val="lt-LT"/>
          </w:rPr>
          <w:t>https://www.facebook.com/events/286629476081907/?active_tab=about</w:t>
        </w:r>
      </w:hyperlink>
      <w:r w:rsidRPr="00D814E2">
        <w:rPr>
          <w:rFonts w:ascii="Times New Roman" w:hAnsi="Times New Roman"/>
          <w:color w:val="000000" w:themeColor="text1"/>
          <w:lang w:val="lt-LT"/>
        </w:rPr>
        <w:t xml:space="preserve"> ir </w:t>
      </w:r>
      <w:hyperlink r:id="rId3" w:history="1">
        <w:r w:rsidRPr="00D814E2">
          <w:rPr>
            <w:rStyle w:val="Hipersaitas"/>
            <w:rFonts w:ascii="Times New Roman" w:hAnsi="Times New Roman"/>
            <w:color w:val="000000" w:themeColor="text1"/>
            <w:u w:val="none"/>
            <w:lang w:val="lt-LT"/>
          </w:rPr>
          <w:t>https://www.facebook.com/events/vytauto-gatv%C4%97-14-lt-98123-skuodas-lietuva/lyderyst%C4%97-ir-verslas-su-ilja-laurs/3098642486886355/</w:t>
        </w:r>
      </w:hyperlink>
      <w:r w:rsidRPr="00D814E2">
        <w:rPr>
          <w:rFonts w:ascii="Times New Roman" w:hAnsi="Times New Roman"/>
          <w:color w:val="000000" w:themeColor="text1"/>
          <w:lang w:val="lt-LT"/>
        </w:rPr>
        <w:t xml:space="preserve"> [žiūrėta 2020-09-11].</w:t>
      </w:r>
    </w:p>
  </w:footnote>
  <w:footnote w:id="3">
    <w:p w14:paraId="5ADC4566" w14:textId="77777777" w:rsidR="00E75A88" w:rsidRPr="007C0DAB" w:rsidRDefault="00E75A88" w:rsidP="00655245">
      <w:pPr>
        <w:pStyle w:val="Puslapioinaostekstas"/>
        <w:rPr>
          <w:lang w:val="lt-LT"/>
        </w:rPr>
      </w:pPr>
      <w:r w:rsidRPr="007C0DAB">
        <w:rPr>
          <w:rStyle w:val="Puslapioinaosnuoroda"/>
          <w:color w:val="000000" w:themeColor="text1"/>
        </w:rPr>
        <w:footnoteRef/>
      </w:r>
      <w:r w:rsidRPr="007C0DAB">
        <w:rPr>
          <w:color w:val="000000" w:themeColor="text1"/>
        </w:rPr>
        <w:t xml:space="preserve"> </w:t>
      </w:r>
      <w:bookmarkStart w:id="4" w:name="_Hlk50645989"/>
      <w:r w:rsidRPr="007C0DAB">
        <w:rPr>
          <w:color w:val="000000" w:themeColor="text1"/>
          <w:lang w:val="lt-LT"/>
        </w:rPr>
        <w:t xml:space="preserve">Nuoroda internete </w:t>
      </w:r>
      <w:hyperlink r:id="rId4" w:history="1">
        <w:r w:rsidRPr="007C0DAB">
          <w:rPr>
            <w:rStyle w:val="Hipersaitas"/>
            <w:color w:val="000000" w:themeColor="text1"/>
            <w:u w:val="none"/>
            <w:lang w:val="lt-LT"/>
          </w:rPr>
          <w:t>https://www.facebook.com/events/761902431286274/</w:t>
        </w:r>
      </w:hyperlink>
      <w:r w:rsidRPr="007C0DAB">
        <w:rPr>
          <w:color w:val="000000" w:themeColor="text1"/>
          <w:lang w:val="lt-LT"/>
        </w:rPr>
        <w:t xml:space="preserve"> [žiūrėta 2020-09-10].</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7760" w14:textId="5095AE7A" w:rsidR="00E75A88" w:rsidRDefault="00E75A88">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0831F5">
      <w:rPr>
        <w:rStyle w:val="Puslapionumeris"/>
        <w:rFonts w:ascii="Times New Roman" w:hAnsi="Times New Roman" w:cs="TimesLT"/>
        <w:noProof/>
        <w:sz w:val="24"/>
        <w:szCs w:val="24"/>
      </w:rPr>
      <w:t>8</w:t>
    </w:r>
    <w:r>
      <w:rPr>
        <w:rStyle w:val="Puslapionumeris"/>
        <w:rFonts w:ascii="Times New Roman" w:hAnsi="Times New Roman" w:cs="TimesLT"/>
        <w:sz w:val="24"/>
        <w:szCs w:val="24"/>
      </w:rPr>
      <w:fldChar w:fldCharType="end"/>
    </w:r>
  </w:p>
  <w:p w14:paraId="02386882" w14:textId="77777777" w:rsidR="00E75A88" w:rsidRDefault="00E75A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C0840E0"/>
    <w:name w:val="WW8Num8"/>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1.%2."/>
      <w:lvlJc w:val="left"/>
      <w:pPr>
        <w:tabs>
          <w:tab w:val="num" w:pos="1000"/>
        </w:tabs>
        <w:ind w:left="1000" w:hanging="432"/>
      </w:pPr>
      <w:rPr>
        <w:rFonts w:ascii="Times New Roman" w:hAnsi="Times New Roman"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1" w15:restartNumberingAfterBreak="0">
    <w:nsid w:val="023147D9"/>
    <w:multiLevelType w:val="hybridMultilevel"/>
    <w:tmpl w:val="28F49C70"/>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2ED7AF5"/>
    <w:multiLevelType w:val="hybridMultilevel"/>
    <w:tmpl w:val="404AEC12"/>
    <w:lvl w:ilvl="0" w:tplc="329CD1B8">
      <w:start w:val="1"/>
      <w:numFmt w:val="decimal"/>
      <w:lvlText w:val="%1)"/>
      <w:lvlJc w:val="left"/>
      <w:pPr>
        <w:ind w:left="720" w:hanging="360"/>
      </w:pPr>
      <w:rPr>
        <w:rFonts w:hint="default"/>
      </w:rPr>
    </w:lvl>
    <w:lvl w:ilvl="1" w:tplc="0427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31A13"/>
    <w:multiLevelType w:val="hybridMultilevel"/>
    <w:tmpl w:val="1BE0D2E4"/>
    <w:lvl w:ilvl="0" w:tplc="04270011">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08222B4D"/>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9405F"/>
    <w:multiLevelType w:val="hybridMultilevel"/>
    <w:tmpl w:val="B52602FC"/>
    <w:lvl w:ilvl="0" w:tplc="67323F8E">
      <w:start w:val="1"/>
      <w:numFmt w:val="decimal"/>
      <w:lvlText w:val="%1."/>
      <w:lvlJc w:val="left"/>
      <w:pPr>
        <w:ind w:left="2156" w:hanging="130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0EE51351"/>
    <w:multiLevelType w:val="hybridMultilevel"/>
    <w:tmpl w:val="E12E6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7432A"/>
    <w:multiLevelType w:val="multilevel"/>
    <w:tmpl w:val="CBAABE5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color w:val="00000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444AA"/>
    <w:multiLevelType w:val="multilevel"/>
    <w:tmpl w:val="583672F2"/>
    <w:lvl w:ilvl="0">
      <w:start w:val="1"/>
      <w:numFmt w:val="decimal"/>
      <w:lvlText w:val="%1."/>
      <w:lvlJc w:val="left"/>
      <w:pPr>
        <w:ind w:left="1778"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96AA9"/>
    <w:multiLevelType w:val="hybridMultilevel"/>
    <w:tmpl w:val="6CB4A7C2"/>
    <w:lvl w:ilvl="0" w:tplc="04270017">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1C4778EC"/>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786B19"/>
    <w:multiLevelType w:val="multilevel"/>
    <w:tmpl w:val="2F1E073A"/>
    <w:lvl w:ilvl="0">
      <w:start w:val="1"/>
      <w:numFmt w:val="decimal"/>
      <w:lvlText w:val="%1."/>
      <w:lvlJc w:val="left"/>
      <w:pPr>
        <w:ind w:left="1353" w:hanging="360"/>
      </w:pPr>
      <w:rPr>
        <w:rFonts w:hint="default"/>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00DFF"/>
    <w:multiLevelType w:val="hybridMultilevel"/>
    <w:tmpl w:val="8272F926"/>
    <w:lvl w:ilvl="0" w:tplc="04270015">
      <w:start w:val="1"/>
      <w:numFmt w:val="upp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1F872D53"/>
    <w:multiLevelType w:val="hybridMultilevel"/>
    <w:tmpl w:val="E85211E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891732E"/>
    <w:multiLevelType w:val="hybridMultilevel"/>
    <w:tmpl w:val="BF06BEE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654B27"/>
    <w:multiLevelType w:val="hybridMultilevel"/>
    <w:tmpl w:val="DA601EF0"/>
    <w:lvl w:ilvl="0" w:tplc="04270011">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2BED6078"/>
    <w:multiLevelType w:val="multilevel"/>
    <w:tmpl w:val="67DA99D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D960D4"/>
    <w:multiLevelType w:val="hybridMultilevel"/>
    <w:tmpl w:val="E7D2FEE2"/>
    <w:lvl w:ilvl="0" w:tplc="E31E8F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319B3D82"/>
    <w:multiLevelType w:val="hybridMultilevel"/>
    <w:tmpl w:val="A8EE2B16"/>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330F74FF"/>
    <w:multiLevelType w:val="hybridMultilevel"/>
    <w:tmpl w:val="742C3964"/>
    <w:lvl w:ilvl="0" w:tplc="AABA11C0">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2" w15:restartNumberingAfterBreak="0">
    <w:nsid w:val="33B44E6A"/>
    <w:multiLevelType w:val="hybridMultilevel"/>
    <w:tmpl w:val="07C800C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4461A2"/>
    <w:multiLevelType w:val="multilevel"/>
    <w:tmpl w:val="80C804D4"/>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2)"/>
      <w:lvlJc w:val="left"/>
      <w:pPr>
        <w:tabs>
          <w:tab w:val="num" w:pos="1000"/>
        </w:tabs>
        <w:ind w:left="1000" w:hanging="432"/>
      </w:pPr>
      <w:rPr>
        <w:rFonts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24" w15:restartNumberingAfterBreak="0">
    <w:nsid w:val="36AA446D"/>
    <w:multiLevelType w:val="hybridMultilevel"/>
    <w:tmpl w:val="E386188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38595DBC"/>
    <w:multiLevelType w:val="multilevel"/>
    <w:tmpl w:val="A23C81FA"/>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2)"/>
      <w:lvlJc w:val="left"/>
      <w:pPr>
        <w:tabs>
          <w:tab w:val="num" w:pos="1000"/>
        </w:tabs>
        <w:ind w:left="1000" w:hanging="432"/>
      </w:pPr>
      <w:rPr>
        <w:rFonts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26" w15:restartNumberingAfterBreak="0">
    <w:nsid w:val="39B47429"/>
    <w:multiLevelType w:val="hybridMultilevel"/>
    <w:tmpl w:val="2550D622"/>
    <w:lvl w:ilvl="0" w:tplc="0427000F">
      <w:start w:val="1"/>
      <w:numFmt w:val="decimal"/>
      <w:lvlText w:val="%1."/>
      <w:lvlJc w:val="left"/>
      <w:pPr>
        <w:ind w:left="1778"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7" w15:restartNumberingAfterBreak="0">
    <w:nsid w:val="40390945"/>
    <w:multiLevelType w:val="hybridMultilevel"/>
    <w:tmpl w:val="8612043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65A28DF"/>
    <w:multiLevelType w:val="hybridMultilevel"/>
    <w:tmpl w:val="AF7CDAAE"/>
    <w:lvl w:ilvl="0" w:tplc="559CBB30">
      <w:start w:val="1"/>
      <w:numFmt w:val="upperLetter"/>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29" w15:restartNumberingAfterBreak="0">
    <w:nsid w:val="4793280B"/>
    <w:multiLevelType w:val="multilevel"/>
    <w:tmpl w:val="4DD8D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CD71C4"/>
    <w:multiLevelType w:val="hybridMultilevel"/>
    <w:tmpl w:val="955C693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15:restartNumberingAfterBreak="0">
    <w:nsid w:val="4A377433"/>
    <w:multiLevelType w:val="hybridMultilevel"/>
    <w:tmpl w:val="12884602"/>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32" w15:restartNumberingAfterBreak="0">
    <w:nsid w:val="4E7F3457"/>
    <w:multiLevelType w:val="hybridMultilevel"/>
    <w:tmpl w:val="E7EE4B32"/>
    <w:lvl w:ilvl="0" w:tplc="04270011">
      <w:start w:val="1"/>
      <w:numFmt w:val="decimal"/>
      <w:lvlText w:val="%1)"/>
      <w:lvlJc w:val="left"/>
      <w:pPr>
        <w:ind w:left="2211" w:hanging="360"/>
      </w:pPr>
    </w:lvl>
    <w:lvl w:ilvl="1" w:tplc="04270019" w:tentative="1">
      <w:start w:val="1"/>
      <w:numFmt w:val="lowerLetter"/>
      <w:lvlText w:val="%2."/>
      <w:lvlJc w:val="left"/>
      <w:pPr>
        <w:ind w:left="2931" w:hanging="360"/>
      </w:pPr>
    </w:lvl>
    <w:lvl w:ilvl="2" w:tplc="0427001B" w:tentative="1">
      <w:start w:val="1"/>
      <w:numFmt w:val="lowerRoman"/>
      <w:lvlText w:val="%3."/>
      <w:lvlJc w:val="right"/>
      <w:pPr>
        <w:ind w:left="3651" w:hanging="180"/>
      </w:pPr>
    </w:lvl>
    <w:lvl w:ilvl="3" w:tplc="0427000F" w:tentative="1">
      <w:start w:val="1"/>
      <w:numFmt w:val="decimal"/>
      <w:lvlText w:val="%4."/>
      <w:lvlJc w:val="left"/>
      <w:pPr>
        <w:ind w:left="4371" w:hanging="360"/>
      </w:pPr>
    </w:lvl>
    <w:lvl w:ilvl="4" w:tplc="04270019" w:tentative="1">
      <w:start w:val="1"/>
      <w:numFmt w:val="lowerLetter"/>
      <w:lvlText w:val="%5."/>
      <w:lvlJc w:val="left"/>
      <w:pPr>
        <w:ind w:left="5091" w:hanging="360"/>
      </w:pPr>
    </w:lvl>
    <w:lvl w:ilvl="5" w:tplc="0427001B" w:tentative="1">
      <w:start w:val="1"/>
      <w:numFmt w:val="lowerRoman"/>
      <w:lvlText w:val="%6."/>
      <w:lvlJc w:val="right"/>
      <w:pPr>
        <w:ind w:left="5811" w:hanging="180"/>
      </w:pPr>
    </w:lvl>
    <w:lvl w:ilvl="6" w:tplc="0427000F" w:tentative="1">
      <w:start w:val="1"/>
      <w:numFmt w:val="decimal"/>
      <w:lvlText w:val="%7."/>
      <w:lvlJc w:val="left"/>
      <w:pPr>
        <w:ind w:left="6531" w:hanging="360"/>
      </w:pPr>
    </w:lvl>
    <w:lvl w:ilvl="7" w:tplc="04270019" w:tentative="1">
      <w:start w:val="1"/>
      <w:numFmt w:val="lowerLetter"/>
      <w:lvlText w:val="%8."/>
      <w:lvlJc w:val="left"/>
      <w:pPr>
        <w:ind w:left="7251" w:hanging="360"/>
      </w:pPr>
    </w:lvl>
    <w:lvl w:ilvl="8" w:tplc="0427001B" w:tentative="1">
      <w:start w:val="1"/>
      <w:numFmt w:val="lowerRoman"/>
      <w:lvlText w:val="%9."/>
      <w:lvlJc w:val="right"/>
      <w:pPr>
        <w:ind w:left="7971" w:hanging="180"/>
      </w:pPr>
    </w:lvl>
  </w:abstractNum>
  <w:abstractNum w:abstractNumId="33" w15:restartNumberingAfterBreak="0">
    <w:nsid w:val="4ED878F0"/>
    <w:multiLevelType w:val="multilevel"/>
    <w:tmpl w:val="F7341FC4"/>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5"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6" w15:restartNumberingAfterBreak="0">
    <w:nsid w:val="559161F1"/>
    <w:multiLevelType w:val="hybridMultilevel"/>
    <w:tmpl w:val="34063C62"/>
    <w:lvl w:ilvl="0" w:tplc="83EEA338">
      <w:start w:val="1"/>
      <w:numFmt w:val="decimal"/>
      <w:lvlText w:val="%1."/>
      <w:lvlJc w:val="left"/>
      <w:pPr>
        <w:ind w:left="1999" w:hanging="12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7" w15:restartNumberingAfterBreak="0">
    <w:nsid w:val="56A70193"/>
    <w:multiLevelType w:val="multilevel"/>
    <w:tmpl w:val="042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5519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85F55"/>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E78CD"/>
    <w:multiLevelType w:val="hybridMultilevel"/>
    <w:tmpl w:val="425E8A3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1" w15:restartNumberingAfterBreak="0">
    <w:nsid w:val="5A301DEE"/>
    <w:multiLevelType w:val="multilevel"/>
    <w:tmpl w:val="222C5732"/>
    <w:lvl w:ilvl="0">
      <w:start w:val="1"/>
      <w:numFmt w:val="decimal"/>
      <w:lvlText w:val="%1."/>
      <w:lvlJc w:val="left"/>
      <w:pPr>
        <w:ind w:left="1778" w:hanging="360"/>
      </w:pPr>
      <w:rPr>
        <w:rFonts w:hint="default"/>
        <w:strike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EB0150"/>
    <w:multiLevelType w:val="hybridMultilevel"/>
    <w:tmpl w:val="F7449298"/>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3" w15:restartNumberingAfterBreak="0">
    <w:nsid w:val="66D6705C"/>
    <w:multiLevelType w:val="multilevel"/>
    <w:tmpl w:val="583672F2"/>
    <w:lvl w:ilvl="0">
      <w:start w:val="1"/>
      <w:numFmt w:val="decimal"/>
      <w:lvlText w:val="%1."/>
      <w:lvlJc w:val="left"/>
      <w:pPr>
        <w:ind w:left="1778"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DC7C0C"/>
    <w:multiLevelType w:val="multilevel"/>
    <w:tmpl w:val="82C8CBE8"/>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901079"/>
    <w:multiLevelType w:val="multilevel"/>
    <w:tmpl w:val="D7C678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0107ED"/>
    <w:multiLevelType w:val="multilevel"/>
    <w:tmpl w:val="4DD8D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8418B3"/>
    <w:multiLevelType w:val="multilevel"/>
    <w:tmpl w:val="F7341FC4"/>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CD47FD"/>
    <w:multiLevelType w:val="hybridMultilevel"/>
    <w:tmpl w:val="A630EA4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F02416C"/>
    <w:multiLevelType w:val="hybridMultilevel"/>
    <w:tmpl w:val="1E8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34"/>
  </w:num>
  <w:num w:numId="4">
    <w:abstractNumId w:val="4"/>
  </w:num>
  <w:num w:numId="5">
    <w:abstractNumId w:val="11"/>
  </w:num>
  <w:num w:numId="6">
    <w:abstractNumId w:val="40"/>
  </w:num>
  <w:num w:numId="7">
    <w:abstractNumId w:val="36"/>
  </w:num>
  <w:num w:numId="8">
    <w:abstractNumId w:val="37"/>
  </w:num>
  <w:num w:numId="9">
    <w:abstractNumId w:val="1"/>
  </w:num>
  <w:num w:numId="10">
    <w:abstractNumId w:val="42"/>
  </w:num>
  <w:num w:numId="11">
    <w:abstractNumId w:val="0"/>
  </w:num>
  <w:num w:numId="12">
    <w:abstractNumId w:val="23"/>
  </w:num>
  <w:num w:numId="13">
    <w:abstractNumId w:val="25"/>
  </w:num>
  <w:num w:numId="14">
    <w:abstractNumId w:val="39"/>
  </w:num>
  <w:num w:numId="15">
    <w:abstractNumId w:val="45"/>
  </w:num>
  <w:num w:numId="16">
    <w:abstractNumId w:val="31"/>
  </w:num>
  <w:num w:numId="17">
    <w:abstractNumId w:val="22"/>
  </w:num>
  <w:num w:numId="18">
    <w:abstractNumId w:val="24"/>
  </w:num>
  <w:num w:numId="19">
    <w:abstractNumId w:val="26"/>
  </w:num>
  <w:num w:numId="20">
    <w:abstractNumId w:val="28"/>
  </w:num>
  <w:num w:numId="21">
    <w:abstractNumId w:val="32"/>
  </w:num>
  <w:num w:numId="22">
    <w:abstractNumId w:val="14"/>
  </w:num>
  <w:num w:numId="23">
    <w:abstractNumId w:val="49"/>
  </w:num>
  <w:num w:numId="24">
    <w:abstractNumId w:val="48"/>
  </w:num>
  <w:num w:numId="25">
    <w:abstractNumId w:val="7"/>
  </w:num>
  <w:num w:numId="26">
    <w:abstractNumId w:val="2"/>
  </w:num>
  <w:num w:numId="27">
    <w:abstractNumId w:val="6"/>
  </w:num>
  <w:num w:numId="28">
    <w:abstractNumId w:val="19"/>
  </w:num>
  <w:num w:numId="29">
    <w:abstractNumId w:val="21"/>
  </w:num>
  <w:num w:numId="30">
    <w:abstractNumId w:val="10"/>
  </w:num>
  <w:num w:numId="31">
    <w:abstractNumId w:val="13"/>
  </w:num>
  <w:num w:numId="32">
    <w:abstractNumId w:val="20"/>
  </w:num>
  <w:num w:numId="33">
    <w:abstractNumId w:val="5"/>
  </w:num>
  <w:num w:numId="34">
    <w:abstractNumId w:val="17"/>
  </w:num>
  <w:num w:numId="35">
    <w:abstractNumId w:val="3"/>
  </w:num>
  <w:num w:numId="36">
    <w:abstractNumId w:val="44"/>
  </w:num>
  <w:num w:numId="37">
    <w:abstractNumId w:val="8"/>
  </w:num>
  <w:num w:numId="38">
    <w:abstractNumId w:val="46"/>
  </w:num>
  <w:num w:numId="39">
    <w:abstractNumId w:val="29"/>
  </w:num>
  <w:num w:numId="40">
    <w:abstractNumId w:val="43"/>
  </w:num>
  <w:num w:numId="41">
    <w:abstractNumId w:val="9"/>
  </w:num>
  <w:num w:numId="42">
    <w:abstractNumId w:val="41"/>
  </w:num>
  <w:num w:numId="43">
    <w:abstractNumId w:val="30"/>
  </w:num>
  <w:num w:numId="44">
    <w:abstractNumId w:val="16"/>
  </w:num>
  <w:num w:numId="45">
    <w:abstractNumId w:val="12"/>
  </w:num>
  <w:num w:numId="46">
    <w:abstractNumId w:val="27"/>
  </w:num>
  <w:num w:numId="47">
    <w:abstractNumId w:val="47"/>
  </w:num>
  <w:num w:numId="48">
    <w:abstractNumId w:val="33"/>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0014"/>
    <w:rsid w:val="00000EFA"/>
    <w:rsid w:val="00002190"/>
    <w:rsid w:val="00003AFF"/>
    <w:rsid w:val="00004D1F"/>
    <w:rsid w:val="00005037"/>
    <w:rsid w:val="0000526F"/>
    <w:rsid w:val="0000652C"/>
    <w:rsid w:val="00006CB0"/>
    <w:rsid w:val="00007B35"/>
    <w:rsid w:val="00010A42"/>
    <w:rsid w:val="000136D1"/>
    <w:rsid w:val="0001444A"/>
    <w:rsid w:val="00014DAB"/>
    <w:rsid w:val="0001512E"/>
    <w:rsid w:val="00015144"/>
    <w:rsid w:val="0001542C"/>
    <w:rsid w:val="0001572D"/>
    <w:rsid w:val="000161B3"/>
    <w:rsid w:val="0001673C"/>
    <w:rsid w:val="00016D58"/>
    <w:rsid w:val="00021450"/>
    <w:rsid w:val="00022986"/>
    <w:rsid w:val="000245E7"/>
    <w:rsid w:val="000248B0"/>
    <w:rsid w:val="00024A7B"/>
    <w:rsid w:val="00024FE5"/>
    <w:rsid w:val="000252E3"/>
    <w:rsid w:val="000260D2"/>
    <w:rsid w:val="000263CE"/>
    <w:rsid w:val="00027B79"/>
    <w:rsid w:val="00027C53"/>
    <w:rsid w:val="00032D6A"/>
    <w:rsid w:val="00033891"/>
    <w:rsid w:val="0003435D"/>
    <w:rsid w:val="00034EEB"/>
    <w:rsid w:val="000370B3"/>
    <w:rsid w:val="0004330E"/>
    <w:rsid w:val="00043831"/>
    <w:rsid w:val="000441BC"/>
    <w:rsid w:val="00045361"/>
    <w:rsid w:val="00045688"/>
    <w:rsid w:val="00045A10"/>
    <w:rsid w:val="0004693D"/>
    <w:rsid w:val="00046B3F"/>
    <w:rsid w:val="00047E24"/>
    <w:rsid w:val="00050685"/>
    <w:rsid w:val="000509BD"/>
    <w:rsid w:val="000524A3"/>
    <w:rsid w:val="00052C9E"/>
    <w:rsid w:val="00053597"/>
    <w:rsid w:val="0005491B"/>
    <w:rsid w:val="0005506B"/>
    <w:rsid w:val="000558AA"/>
    <w:rsid w:val="00056566"/>
    <w:rsid w:val="000576AE"/>
    <w:rsid w:val="00060E33"/>
    <w:rsid w:val="00061EF3"/>
    <w:rsid w:val="0006249B"/>
    <w:rsid w:val="00062957"/>
    <w:rsid w:val="00063692"/>
    <w:rsid w:val="000657DD"/>
    <w:rsid w:val="00066546"/>
    <w:rsid w:val="00066791"/>
    <w:rsid w:val="00066D65"/>
    <w:rsid w:val="00066F04"/>
    <w:rsid w:val="00066F1B"/>
    <w:rsid w:val="00066F58"/>
    <w:rsid w:val="000671BF"/>
    <w:rsid w:val="00070110"/>
    <w:rsid w:val="000702D9"/>
    <w:rsid w:val="0007074F"/>
    <w:rsid w:val="000725C8"/>
    <w:rsid w:val="00072641"/>
    <w:rsid w:val="00073483"/>
    <w:rsid w:val="000741A4"/>
    <w:rsid w:val="00077A2E"/>
    <w:rsid w:val="000828EA"/>
    <w:rsid w:val="000831F5"/>
    <w:rsid w:val="0008321C"/>
    <w:rsid w:val="00083515"/>
    <w:rsid w:val="00083A67"/>
    <w:rsid w:val="00085E49"/>
    <w:rsid w:val="000872D6"/>
    <w:rsid w:val="00087C87"/>
    <w:rsid w:val="000908C1"/>
    <w:rsid w:val="00091117"/>
    <w:rsid w:val="000935A4"/>
    <w:rsid w:val="000935AC"/>
    <w:rsid w:val="000940E8"/>
    <w:rsid w:val="00094D14"/>
    <w:rsid w:val="000961D0"/>
    <w:rsid w:val="0009734D"/>
    <w:rsid w:val="00097B4D"/>
    <w:rsid w:val="000A1DD6"/>
    <w:rsid w:val="000A245C"/>
    <w:rsid w:val="000A3653"/>
    <w:rsid w:val="000A590B"/>
    <w:rsid w:val="000A5A5D"/>
    <w:rsid w:val="000A5F6B"/>
    <w:rsid w:val="000A6401"/>
    <w:rsid w:val="000A6FA9"/>
    <w:rsid w:val="000A75BC"/>
    <w:rsid w:val="000B05D2"/>
    <w:rsid w:val="000B0D60"/>
    <w:rsid w:val="000B12B9"/>
    <w:rsid w:val="000B14A7"/>
    <w:rsid w:val="000B25B7"/>
    <w:rsid w:val="000B28C0"/>
    <w:rsid w:val="000B3535"/>
    <w:rsid w:val="000B422B"/>
    <w:rsid w:val="000C02F0"/>
    <w:rsid w:val="000C034D"/>
    <w:rsid w:val="000C09F8"/>
    <w:rsid w:val="000C0F14"/>
    <w:rsid w:val="000C2738"/>
    <w:rsid w:val="000C2E77"/>
    <w:rsid w:val="000C3972"/>
    <w:rsid w:val="000C4B61"/>
    <w:rsid w:val="000C4D26"/>
    <w:rsid w:val="000C615D"/>
    <w:rsid w:val="000C7BB5"/>
    <w:rsid w:val="000D1CB5"/>
    <w:rsid w:val="000D1DB6"/>
    <w:rsid w:val="000D1F54"/>
    <w:rsid w:val="000D28C9"/>
    <w:rsid w:val="000D3DE1"/>
    <w:rsid w:val="000D4783"/>
    <w:rsid w:val="000D47D8"/>
    <w:rsid w:val="000D4EB5"/>
    <w:rsid w:val="000D53E3"/>
    <w:rsid w:val="000D6DC6"/>
    <w:rsid w:val="000E06E3"/>
    <w:rsid w:val="000E0A8C"/>
    <w:rsid w:val="000E1680"/>
    <w:rsid w:val="000E2D21"/>
    <w:rsid w:val="000E2ECB"/>
    <w:rsid w:val="000E6262"/>
    <w:rsid w:val="000E6BBC"/>
    <w:rsid w:val="000F0399"/>
    <w:rsid w:val="000F049E"/>
    <w:rsid w:val="000F0548"/>
    <w:rsid w:val="000F0ABF"/>
    <w:rsid w:val="000F33E5"/>
    <w:rsid w:val="000F3442"/>
    <w:rsid w:val="000F37FF"/>
    <w:rsid w:val="000F3B2C"/>
    <w:rsid w:val="000F4875"/>
    <w:rsid w:val="000F526D"/>
    <w:rsid w:val="000F5AA3"/>
    <w:rsid w:val="000F5B2C"/>
    <w:rsid w:val="000F5D62"/>
    <w:rsid w:val="000F6011"/>
    <w:rsid w:val="000F6D80"/>
    <w:rsid w:val="000F74C0"/>
    <w:rsid w:val="00100359"/>
    <w:rsid w:val="001003CE"/>
    <w:rsid w:val="00100702"/>
    <w:rsid w:val="00102499"/>
    <w:rsid w:val="0010275E"/>
    <w:rsid w:val="00102B66"/>
    <w:rsid w:val="0010310B"/>
    <w:rsid w:val="0010319D"/>
    <w:rsid w:val="0010354B"/>
    <w:rsid w:val="00105B4E"/>
    <w:rsid w:val="00106E6E"/>
    <w:rsid w:val="001100C3"/>
    <w:rsid w:val="00110177"/>
    <w:rsid w:val="00110608"/>
    <w:rsid w:val="00111770"/>
    <w:rsid w:val="00111D63"/>
    <w:rsid w:val="001125EE"/>
    <w:rsid w:val="001127AF"/>
    <w:rsid w:val="0011295B"/>
    <w:rsid w:val="00112B95"/>
    <w:rsid w:val="001147F0"/>
    <w:rsid w:val="00114D09"/>
    <w:rsid w:val="00115447"/>
    <w:rsid w:val="00116329"/>
    <w:rsid w:val="00116D58"/>
    <w:rsid w:val="001177FE"/>
    <w:rsid w:val="001209CD"/>
    <w:rsid w:val="00121586"/>
    <w:rsid w:val="0012235F"/>
    <w:rsid w:val="00122B8F"/>
    <w:rsid w:val="00122B9C"/>
    <w:rsid w:val="001231D6"/>
    <w:rsid w:val="001232BE"/>
    <w:rsid w:val="00123540"/>
    <w:rsid w:val="0012406A"/>
    <w:rsid w:val="00124F8F"/>
    <w:rsid w:val="00125358"/>
    <w:rsid w:val="001270B3"/>
    <w:rsid w:val="00127173"/>
    <w:rsid w:val="001276EA"/>
    <w:rsid w:val="00127D24"/>
    <w:rsid w:val="0013018F"/>
    <w:rsid w:val="00132F5D"/>
    <w:rsid w:val="00134924"/>
    <w:rsid w:val="001352F3"/>
    <w:rsid w:val="00135B09"/>
    <w:rsid w:val="001376D4"/>
    <w:rsid w:val="00137720"/>
    <w:rsid w:val="00137777"/>
    <w:rsid w:val="00137952"/>
    <w:rsid w:val="00137A5F"/>
    <w:rsid w:val="00137CC4"/>
    <w:rsid w:val="001404C2"/>
    <w:rsid w:val="00141962"/>
    <w:rsid w:val="00142328"/>
    <w:rsid w:val="00142B8B"/>
    <w:rsid w:val="0014340C"/>
    <w:rsid w:val="00143820"/>
    <w:rsid w:val="00143C62"/>
    <w:rsid w:val="00143DEC"/>
    <w:rsid w:val="00143FF2"/>
    <w:rsid w:val="001442A3"/>
    <w:rsid w:val="001454D6"/>
    <w:rsid w:val="00145913"/>
    <w:rsid w:val="00146526"/>
    <w:rsid w:val="00150BC1"/>
    <w:rsid w:val="00152584"/>
    <w:rsid w:val="0015285B"/>
    <w:rsid w:val="0015356F"/>
    <w:rsid w:val="00153857"/>
    <w:rsid w:val="00153A7D"/>
    <w:rsid w:val="00153B03"/>
    <w:rsid w:val="00154456"/>
    <w:rsid w:val="001544F6"/>
    <w:rsid w:val="0015465C"/>
    <w:rsid w:val="00154D23"/>
    <w:rsid w:val="0015513F"/>
    <w:rsid w:val="001553C6"/>
    <w:rsid w:val="0015591B"/>
    <w:rsid w:val="00155C8A"/>
    <w:rsid w:val="00156214"/>
    <w:rsid w:val="00156DDB"/>
    <w:rsid w:val="00160197"/>
    <w:rsid w:val="0016025D"/>
    <w:rsid w:val="00160275"/>
    <w:rsid w:val="00161BB4"/>
    <w:rsid w:val="0016244D"/>
    <w:rsid w:val="0016245A"/>
    <w:rsid w:val="00165B4C"/>
    <w:rsid w:val="00166291"/>
    <w:rsid w:val="001700DD"/>
    <w:rsid w:val="0017142B"/>
    <w:rsid w:val="00171787"/>
    <w:rsid w:val="0017196F"/>
    <w:rsid w:val="001737E7"/>
    <w:rsid w:val="00174722"/>
    <w:rsid w:val="00174970"/>
    <w:rsid w:val="00175229"/>
    <w:rsid w:val="001759F2"/>
    <w:rsid w:val="00175AF3"/>
    <w:rsid w:val="0017614E"/>
    <w:rsid w:val="00176236"/>
    <w:rsid w:val="00180610"/>
    <w:rsid w:val="001810AC"/>
    <w:rsid w:val="00181E32"/>
    <w:rsid w:val="00183C06"/>
    <w:rsid w:val="001844B2"/>
    <w:rsid w:val="001847FB"/>
    <w:rsid w:val="00185BE6"/>
    <w:rsid w:val="00186762"/>
    <w:rsid w:val="001903C3"/>
    <w:rsid w:val="001915F6"/>
    <w:rsid w:val="00191F66"/>
    <w:rsid w:val="00192550"/>
    <w:rsid w:val="00192E03"/>
    <w:rsid w:val="001933C6"/>
    <w:rsid w:val="00193ECD"/>
    <w:rsid w:val="00194B52"/>
    <w:rsid w:val="00194B80"/>
    <w:rsid w:val="0019619A"/>
    <w:rsid w:val="00197DB3"/>
    <w:rsid w:val="00197FC9"/>
    <w:rsid w:val="001A0F01"/>
    <w:rsid w:val="001A18E9"/>
    <w:rsid w:val="001A3808"/>
    <w:rsid w:val="001A44B9"/>
    <w:rsid w:val="001A584A"/>
    <w:rsid w:val="001A5DFE"/>
    <w:rsid w:val="001A7602"/>
    <w:rsid w:val="001B018B"/>
    <w:rsid w:val="001B3C15"/>
    <w:rsid w:val="001B3E36"/>
    <w:rsid w:val="001B46CF"/>
    <w:rsid w:val="001B53B8"/>
    <w:rsid w:val="001B5624"/>
    <w:rsid w:val="001B6181"/>
    <w:rsid w:val="001B789E"/>
    <w:rsid w:val="001C072D"/>
    <w:rsid w:val="001C0E68"/>
    <w:rsid w:val="001C11FB"/>
    <w:rsid w:val="001C126D"/>
    <w:rsid w:val="001C1ED8"/>
    <w:rsid w:val="001C239D"/>
    <w:rsid w:val="001C2E3F"/>
    <w:rsid w:val="001C3095"/>
    <w:rsid w:val="001C3662"/>
    <w:rsid w:val="001C3A9E"/>
    <w:rsid w:val="001C4274"/>
    <w:rsid w:val="001C580E"/>
    <w:rsid w:val="001C731D"/>
    <w:rsid w:val="001C7878"/>
    <w:rsid w:val="001D0F34"/>
    <w:rsid w:val="001D1847"/>
    <w:rsid w:val="001D221D"/>
    <w:rsid w:val="001D27E6"/>
    <w:rsid w:val="001D2F26"/>
    <w:rsid w:val="001D33CD"/>
    <w:rsid w:val="001D3525"/>
    <w:rsid w:val="001D4B73"/>
    <w:rsid w:val="001D54D0"/>
    <w:rsid w:val="001D5D02"/>
    <w:rsid w:val="001D70D3"/>
    <w:rsid w:val="001D7509"/>
    <w:rsid w:val="001D7FD8"/>
    <w:rsid w:val="001E1433"/>
    <w:rsid w:val="001E2099"/>
    <w:rsid w:val="001E2816"/>
    <w:rsid w:val="001E29B6"/>
    <w:rsid w:val="001E30B9"/>
    <w:rsid w:val="001E3678"/>
    <w:rsid w:val="001E3FC5"/>
    <w:rsid w:val="001E4E4C"/>
    <w:rsid w:val="001E5350"/>
    <w:rsid w:val="001E7EA0"/>
    <w:rsid w:val="001F0323"/>
    <w:rsid w:val="001F1021"/>
    <w:rsid w:val="001F3BB1"/>
    <w:rsid w:val="001F4322"/>
    <w:rsid w:val="001F461B"/>
    <w:rsid w:val="001F5755"/>
    <w:rsid w:val="001F59A4"/>
    <w:rsid w:val="001F6811"/>
    <w:rsid w:val="001F7A1D"/>
    <w:rsid w:val="001F7FF3"/>
    <w:rsid w:val="00200288"/>
    <w:rsid w:val="0020168A"/>
    <w:rsid w:val="00201A19"/>
    <w:rsid w:val="00201A41"/>
    <w:rsid w:val="00201A97"/>
    <w:rsid w:val="00201C51"/>
    <w:rsid w:val="00202BAC"/>
    <w:rsid w:val="00205AA6"/>
    <w:rsid w:val="00205EAF"/>
    <w:rsid w:val="0020641A"/>
    <w:rsid w:val="00210494"/>
    <w:rsid w:val="00210CE1"/>
    <w:rsid w:val="002110F1"/>
    <w:rsid w:val="002112FA"/>
    <w:rsid w:val="00212282"/>
    <w:rsid w:val="002128CF"/>
    <w:rsid w:val="00214E6C"/>
    <w:rsid w:val="00215606"/>
    <w:rsid w:val="00215698"/>
    <w:rsid w:val="00216056"/>
    <w:rsid w:val="00216ACA"/>
    <w:rsid w:val="002173EA"/>
    <w:rsid w:val="00217F26"/>
    <w:rsid w:val="002218E2"/>
    <w:rsid w:val="002226E8"/>
    <w:rsid w:val="002243B3"/>
    <w:rsid w:val="002256CD"/>
    <w:rsid w:val="0022714B"/>
    <w:rsid w:val="0023000E"/>
    <w:rsid w:val="00230F2F"/>
    <w:rsid w:val="0023150A"/>
    <w:rsid w:val="0023171A"/>
    <w:rsid w:val="00232389"/>
    <w:rsid w:val="00234545"/>
    <w:rsid w:val="00234E42"/>
    <w:rsid w:val="00235666"/>
    <w:rsid w:val="002358BF"/>
    <w:rsid w:val="002364E2"/>
    <w:rsid w:val="0023748F"/>
    <w:rsid w:val="002378E2"/>
    <w:rsid w:val="00241CBD"/>
    <w:rsid w:val="002437CE"/>
    <w:rsid w:val="0024408A"/>
    <w:rsid w:val="002440F1"/>
    <w:rsid w:val="0024441E"/>
    <w:rsid w:val="0024544E"/>
    <w:rsid w:val="002469F8"/>
    <w:rsid w:val="002470A5"/>
    <w:rsid w:val="00250AF2"/>
    <w:rsid w:val="00251364"/>
    <w:rsid w:val="00255229"/>
    <w:rsid w:val="002565B7"/>
    <w:rsid w:val="00256C3F"/>
    <w:rsid w:val="00257BC4"/>
    <w:rsid w:val="002612F3"/>
    <w:rsid w:val="00262CCD"/>
    <w:rsid w:val="00263E07"/>
    <w:rsid w:val="0026420A"/>
    <w:rsid w:val="002656D9"/>
    <w:rsid w:val="00266511"/>
    <w:rsid w:val="00266531"/>
    <w:rsid w:val="002671B6"/>
    <w:rsid w:val="00267684"/>
    <w:rsid w:val="002705C6"/>
    <w:rsid w:val="00270FB5"/>
    <w:rsid w:val="0027137C"/>
    <w:rsid w:val="00272CF0"/>
    <w:rsid w:val="0027332D"/>
    <w:rsid w:val="00273903"/>
    <w:rsid w:val="00273E73"/>
    <w:rsid w:val="00274444"/>
    <w:rsid w:val="00275466"/>
    <w:rsid w:val="002763F4"/>
    <w:rsid w:val="002766D7"/>
    <w:rsid w:val="002766E0"/>
    <w:rsid w:val="00280C61"/>
    <w:rsid w:val="00281711"/>
    <w:rsid w:val="002830E9"/>
    <w:rsid w:val="002839A3"/>
    <w:rsid w:val="00285A82"/>
    <w:rsid w:val="00285C34"/>
    <w:rsid w:val="002864BB"/>
    <w:rsid w:val="00287055"/>
    <w:rsid w:val="00287A2A"/>
    <w:rsid w:val="00290CCB"/>
    <w:rsid w:val="002910B9"/>
    <w:rsid w:val="002911CF"/>
    <w:rsid w:val="00292FFA"/>
    <w:rsid w:val="00293359"/>
    <w:rsid w:val="00293B97"/>
    <w:rsid w:val="00294DC5"/>
    <w:rsid w:val="00295A16"/>
    <w:rsid w:val="00295F2D"/>
    <w:rsid w:val="00296036"/>
    <w:rsid w:val="0029703B"/>
    <w:rsid w:val="002977CB"/>
    <w:rsid w:val="002A00D5"/>
    <w:rsid w:val="002A0991"/>
    <w:rsid w:val="002A0A05"/>
    <w:rsid w:val="002A1281"/>
    <w:rsid w:val="002A1C1E"/>
    <w:rsid w:val="002A21E9"/>
    <w:rsid w:val="002A25A1"/>
    <w:rsid w:val="002A2AB2"/>
    <w:rsid w:val="002A30E9"/>
    <w:rsid w:val="002A3806"/>
    <w:rsid w:val="002A3E58"/>
    <w:rsid w:val="002A4182"/>
    <w:rsid w:val="002A43E4"/>
    <w:rsid w:val="002A46B6"/>
    <w:rsid w:val="002A4859"/>
    <w:rsid w:val="002A503D"/>
    <w:rsid w:val="002A5CAB"/>
    <w:rsid w:val="002A5EE4"/>
    <w:rsid w:val="002A6374"/>
    <w:rsid w:val="002A6878"/>
    <w:rsid w:val="002A68E4"/>
    <w:rsid w:val="002A68E6"/>
    <w:rsid w:val="002A751C"/>
    <w:rsid w:val="002B034C"/>
    <w:rsid w:val="002B03C1"/>
    <w:rsid w:val="002B12F3"/>
    <w:rsid w:val="002B12F9"/>
    <w:rsid w:val="002B1314"/>
    <w:rsid w:val="002B17F1"/>
    <w:rsid w:val="002B19C9"/>
    <w:rsid w:val="002B1C91"/>
    <w:rsid w:val="002B2D50"/>
    <w:rsid w:val="002B2DCF"/>
    <w:rsid w:val="002B3CFF"/>
    <w:rsid w:val="002B4094"/>
    <w:rsid w:val="002B5DC1"/>
    <w:rsid w:val="002B5E86"/>
    <w:rsid w:val="002B6939"/>
    <w:rsid w:val="002B6A88"/>
    <w:rsid w:val="002C01FE"/>
    <w:rsid w:val="002C0965"/>
    <w:rsid w:val="002C1984"/>
    <w:rsid w:val="002C27D7"/>
    <w:rsid w:val="002C4606"/>
    <w:rsid w:val="002C5BE3"/>
    <w:rsid w:val="002C6515"/>
    <w:rsid w:val="002C73C2"/>
    <w:rsid w:val="002C7A50"/>
    <w:rsid w:val="002D1F27"/>
    <w:rsid w:val="002D2C11"/>
    <w:rsid w:val="002D3243"/>
    <w:rsid w:val="002D3E58"/>
    <w:rsid w:val="002D47C7"/>
    <w:rsid w:val="002D55D2"/>
    <w:rsid w:val="002D61D9"/>
    <w:rsid w:val="002D6518"/>
    <w:rsid w:val="002D7478"/>
    <w:rsid w:val="002D76D0"/>
    <w:rsid w:val="002E064C"/>
    <w:rsid w:val="002E0E87"/>
    <w:rsid w:val="002E28FD"/>
    <w:rsid w:val="002E3DCF"/>
    <w:rsid w:val="002E4075"/>
    <w:rsid w:val="002E44AE"/>
    <w:rsid w:val="002E4A88"/>
    <w:rsid w:val="002E52DE"/>
    <w:rsid w:val="002E570D"/>
    <w:rsid w:val="002E5BDC"/>
    <w:rsid w:val="002E60A5"/>
    <w:rsid w:val="002F1E4A"/>
    <w:rsid w:val="002F283E"/>
    <w:rsid w:val="002F372A"/>
    <w:rsid w:val="002F4ED7"/>
    <w:rsid w:val="002F527D"/>
    <w:rsid w:val="002F531F"/>
    <w:rsid w:val="002F6EA7"/>
    <w:rsid w:val="002F7CFC"/>
    <w:rsid w:val="002F7E72"/>
    <w:rsid w:val="00300E77"/>
    <w:rsid w:val="003013AC"/>
    <w:rsid w:val="00301DED"/>
    <w:rsid w:val="003020EA"/>
    <w:rsid w:val="00303AB0"/>
    <w:rsid w:val="0030476B"/>
    <w:rsid w:val="003056F3"/>
    <w:rsid w:val="0030591D"/>
    <w:rsid w:val="0031236B"/>
    <w:rsid w:val="00312887"/>
    <w:rsid w:val="00313145"/>
    <w:rsid w:val="00314A35"/>
    <w:rsid w:val="00317731"/>
    <w:rsid w:val="00317855"/>
    <w:rsid w:val="00317DC0"/>
    <w:rsid w:val="00320C73"/>
    <w:rsid w:val="00322164"/>
    <w:rsid w:val="00323857"/>
    <w:rsid w:val="00324873"/>
    <w:rsid w:val="00324D4E"/>
    <w:rsid w:val="00324D79"/>
    <w:rsid w:val="00325FCA"/>
    <w:rsid w:val="003263C5"/>
    <w:rsid w:val="00326B92"/>
    <w:rsid w:val="00326CE0"/>
    <w:rsid w:val="003273B0"/>
    <w:rsid w:val="003274C7"/>
    <w:rsid w:val="00333998"/>
    <w:rsid w:val="00333C02"/>
    <w:rsid w:val="003355AF"/>
    <w:rsid w:val="00336149"/>
    <w:rsid w:val="00336A34"/>
    <w:rsid w:val="003371AE"/>
    <w:rsid w:val="00337510"/>
    <w:rsid w:val="00337AF8"/>
    <w:rsid w:val="00341E51"/>
    <w:rsid w:val="003431A2"/>
    <w:rsid w:val="00343E4F"/>
    <w:rsid w:val="00344D35"/>
    <w:rsid w:val="00344E0A"/>
    <w:rsid w:val="00345757"/>
    <w:rsid w:val="0034769A"/>
    <w:rsid w:val="00351385"/>
    <w:rsid w:val="00351A26"/>
    <w:rsid w:val="003527EA"/>
    <w:rsid w:val="003533AD"/>
    <w:rsid w:val="003538B2"/>
    <w:rsid w:val="00354ED7"/>
    <w:rsid w:val="00355FD1"/>
    <w:rsid w:val="00357C55"/>
    <w:rsid w:val="00357FE4"/>
    <w:rsid w:val="00360F61"/>
    <w:rsid w:val="00361389"/>
    <w:rsid w:val="00362A16"/>
    <w:rsid w:val="00362B64"/>
    <w:rsid w:val="003647AF"/>
    <w:rsid w:val="00365822"/>
    <w:rsid w:val="00366E0B"/>
    <w:rsid w:val="0036770D"/>
    <w:rsid w:val="00367861"/>
    <w:rsid w:val="003679D4"/>
    <w:rsid w:val="00367EE7"/>
    <w:rsid w:val="00370797"/>
    <w:rsid w:val="003727E0"/>
    <w:rsid w:val="00373228"/>
    <w:rsid w:val="003736D5"/>
    <w:rsid w:val="00373785"/>
    <w:rsid w:val="00374BE1"/>
    <w:rsid w:val="00374F30"/>
    <w:rsid w:val="00375FBD"/>
    <w:rsid w:val="003822EA"/>
    <w:rsid w:val="00383493"/>
    <w:rsid w:val="00383BEB"/>
    <w:rsid w:val="00383D4B"/>
    <w:rsid w:val="00384324"/>
    <w:rsid w:val="00384D66"/>
    <w:rsid w:val="00385C62"/>
    <w:rsid w:val="0038750C"/>
    <w:rsid w:val="00387752"/>
    <w:rsid w:val="00390DE5"/>
    <w:rsid w:val="00392512"/>
    <w:rsid w:val="00393C8F"/>
    <w:rsid w:val="0039527C"/>
    <w:rsid w:val="003A014E"/>
    <w:rsid w:val="003A0349"/>
    <w:rsid w:val="003A0899"/>
    <w:rsid w:val="003A0E94"/>
    <w:rsid w:val="003A1B94"/>
    <w:rsid w:val="003A252F"/>
    <w:rsid w:val="003A3121"/>
    <w:rsid w:val="003A3B30"/>
    <w:rsid w:val="003A4793"/>
    <w:rsid w:val="003A480F"/>
    <w:rsid w:val="003A4CD3"/>
    <w:rsid w:val="003A63FC"/>
    <w:rsid w:val="003A7AEB"/>
    <w:rsid w:val="003B0E94"/>
    <w:rsid w:val="003B144F"/>
    <w:rsid w:val="003B1BC8"/>
    <w:rsid w:val="003B2157"/>
    <w:rsid w:val="003B3394"/>
    <w:rsid w:val="003B355F"/>
    <w:rsid w:val="003B7F3E"/>
    <w:rsid w:val="003C03C2"/>
    <w:rsid w:val="003C06C3"/>
    <w:rsid w:val="003C0BF9"/>
    <w:rsid w:val="003C2045"/>
    <w:rsid w:val="003C2059"/>
    <w:rsid w:val="003C274E"/>
    <w:rsid w:val="003C2F0D"/>
    <w:rsid w:val="003C3BC5"/>
    <w:rsid w:val="003C63FD"/>
    <w:rsid w:val="003C6EBE"/>
    <w:rsid w:val="003C734E"/>
    <w:rsid w:val="003D1D60"/>
    <w:rsid w:val="003D3D87"/>
    <w:rsid w:val="003D3DF4"/>
    <w:rsid w:val="003D418E"/>
    <w:rsid w:val="003D6A3D"/>
    <w:rsid w:val="003D6AF7"/>
    <w:rsid w:val="003D704B"/>
    <w:rsid w:val="003D7C36"/>
    <w:rsid w:val="003E15D7"/>
    <w:rsid w:val="003E1870"/>
    <w:rsid w:val="003E1C5D"/>
    <w:rsid w:val="003E1FED"/>
    <w:rsid w:val="003E2EE5"/>
    <w:rsid w:val="003E3D55"/>
    <w:rsid w:val="003E519B"/>
    <w:rsid w:val="003E5ACE"/>
    <w:rsid w:val="003E5C45"/>
    <w:rsid w:val="003E5D0A"/>
    <w:rsid w:val="003E6F7B"/>
    <w:rsid w:val="003E7741"/>
    <w:rsid w:val="003E77B9"/>
    <w:rsid w:val="003E7CA0"/>
    <w:rsid w:val="003F0301"/>
    <w:rsid w:val="003F0809"/>
    <w:rsid w:val="003F1388"/>
    <w:rsid w:val="003F2DD3"/>
    <w:rsid w:val="003F2F1C"/>
    <w:rsid w:val="003F3417"/>
    <w:rsid w:val="003F3DE7"/>
    <w:rsid w:val="003F3F6F"/>
    <w:rsid w:val="003F4F3B"/>
    <w:rsid w:val="003F5822"/>
    <w:rsid w:val="003F5F10"/>
    <w:rsid w:val="003F6359"/>
    <w:rsid w:val="003F72FA"/>
    <w:rsid w:val="003F7C94"/>
    <w:rsid w:val="00400B1C"/>
    <w:rsid w:val="0040113B"/>
    <w:rsid w:val="00401DFF"/>
    <w:rsid w:val="00401ECA"/>
    <w:rsid w:val="0040210F"/>
    <w:rsid w:val="004041FA"/>
    <w:rsid w:val="004047CB"/>
    <w:rsid w:val="00404936"/>
    <w:rsid w:val="00404FE6"/>
    <w:rsid w:val="00405375"/>
    <w:rsid w:val="004056C5"/>
    <w:rsid w:val="00406AD5"/>
    <w:rsid w:val="00407B2F"/>
    <w:rsid w:val="00407CF1"/>
    <w:rsid w:val="00410187"/>
    <w:rsid w:val="004105BA"/>
    <w:rsid w:val="00410801"/>
    <w:rsid w:val="00410945"/>
    <w:rsid w:val="00410FC2"/>
    <w:rsid w:val="004112CC"/>
    <w:rsid w:val="00412AC4"/>
    <w:rsid w:val="00412CEC"/>
    <w:rsid w:val="00414B29"/>
    <w:rsid w:val="00414BFE"/>
    <w:rsid w:val="004152E7"/>
    <w:rsid w:val="0041539D"/>
    <w:rsid w:val="00415C51"/>
    <w:rsid w:val="0042092F"/>
    <w:rsid w:val="0042166B"/>
    <w:rsid w:val="00422158"/>
    <w:rsid w:val="004226AD"/>
    <w:rsid w:val="00422F0B"/>
    <w:rsid w:val="00423881"/>
    <w:rsid w:val="00423BD8"/>
    <w:rsid w:val="004248B3"/>
    <w:rsid w:val="0042511A"/>
    <w:rsid w:val="00425921"/>
    <w:rsid w:val="00426F21"/>
    <w:rsid w:val="0042716D"/>
    <w:rsid w:val="00431044"/>
    <w:rsid w:val="004314ED"/>
    <w:rsid w:val="00432D55"/>
    <w:rsid w:val="00433016"/>
    <w:rsid w:val="00433033"/>
    <w:rsid w:val="004338AE"/>
    <w:rsid w:val="0043576B"/>
    <w:rsid w:val="00437A77"/>
    <w:rsid w:val="00437D7C"/>
    <w:rsid w:val="0044009F"/>
    <w:rsid w:val="004417F4"/>
    <w:rsid w:val="00442E22"/>
    <w:rsid w:val="00442FE9"/>
    <w:rsid w:val="0044366F"/>
    <w:rsid w:val="0044432F"/>
    <w:rsid w:val="00444D4A"/>
    <w:rsid w:val="00445110"/>
    <w:rsid w:val="0044739F"/>
    <w:rsid w:val="004502AB"/>
    <w:rsid w:val="00451ED9"/>
    <w:rsid w:val="004526D5"/>
    <w:rsid w:val="0045328C"/>
    <w:rsid w:val="0045485D"/>
    <w:rsid w:val="00454870"/>
    <w:rsid w:val="00454E45"/>
    <w:rsid w:val="004554D8"/>
    <w:rsid w:val="0045719E"/>
    <w:rsid w:val="00457526"/>
    <w:rsid w:val="00457F26"/>
    <w:rsid w:val="00460B53"/>
    <w:rsid w:val="0046258B"/>
    <w:rsid w:val="00462C13"/>
    <w:rsid w:val="00463256"/>
    <w:rsid w:val="004632B6"/>
    <w:rsid w:val="00464D39"/>
    <w:rsid w:val="004678C1"/>
    <w:rsid w:val="00467A02"/>
    <w:rsid w:val="0047088B"/>
    <w:rsid w:val="00470A26"/>
    <w:rsid w:val="00471861"/>
    <w:rsid w:val="004719A4"/>
    <w:rsid w:val="00471A5E"/>
    <w:rsid w:val="00472908"/>
    <w:rsid w:val="00472F53"/>
    <w:rsid w:val="00474D6C"/>
    <w:rsid w:val="00474E7D"/>
    <w:rsid w:val="0047515D"/>
    <w:rsid w:val="00475CC5"/>
    <w:rsid w:val="0047695F"/>
    <w:rsid w:val="00476CBD"/>
    <w:rsid w:val="00477FF2"/>
    <w:rsid w:val="00480D6E"/>
    <w:rsid w:val="00480E4B"/>
    <w:rsid w:val="00480E94"/>
    <w:rsid w:val="004816CD"/>
    <w:rsid w:val="00481E41"/>
    <w:rsid w:val="00482224"/>
    <w:rsid w:val="0048284A"/>
    <w:rsid w:val="00482957"/>
    <w:rsid w:val="00482E2A"/>
    <w:rsid w:val="004834D8"/>
    <w:rsid w:val="0048407D"/>
    <w:rsid w:val="0048427B"/>
    <w:rsid w:val="00484801"/>
    <w:rsid w:val="00486156"/>
    <w:rsid w:val="0048775F"/>
    <w:rsid w:val="00490271"/>
    <w:rsid w:val="00490F16"/>
    <w:rsid w:val="00491515"/>
    <w:rsid w:val="004933AC"/>
    <w:rsid w:val="004934B1"/>
    <w:rsid w:val="0049453D"/>
    <w:rsid w:val="00495010"/>
    <w:rsid w:val="00495C02"/>
    <w:rsid w:val="004962F8"/>
    <w:rsid w:val="00496812"/>
    <w:rsid w:val="00496B67"/>
    <w:rsid w:val="00497CB8"/>
    <w:rsid w:val="00497EA6"/>
    <w:rsid w:val="004A031A"/>
    <w:rsid w:val="004A05A7"/>
    <w:rsid w:val="004A0FB0"/>
    <w:rsid w:val="004A17B2"/>
    <w:rsid w:val="004A3FEE"/>
    <w:rsid w:val="004A41D7"/>
    <w:rsid w:val="004A44E6"/>
    <w:rsid w:val="004A5982"/>
    <w:rsid w:val="004A5A27"/>
    <w:rsid w:val="004A6AF7"/>
    <w:rsid w:val="004A6E3E"/>
    <w:rsid w:val="004B08F5"/>
    <w:rsid w:val="004B0E40"/>
    <w:rsid w:val="004B0FDC"/>
    <w:rsid w:val="004B3B70"/>
    <w:rsid w:val="004B3EBB"/>
    <w:rsid w:val="004B4105"/>
    <w:rsid w:val="004B54B1"/>
    <w:rsid w:val="004B58B9"/>
    <w:rsid w:val="004B5EBB"/>
    <w:rsid w:val="004B6A29"/>
    <w:rsid w:val="004C05D7"/>
    <w:rsid w:val="004C1250"/>
    <w:rsid w:val="004C133E"/>
    <w:rsid w:val="004C1436"/>
    <w:rsid w:val="004C1C62"/>
    <w:rsid w:val="004C2DA6"/>
    <w:rsid w:val="004C4769"/>
    <w:rsid w:val="004C4B34"/>
    <w:rsid w:val="004C4B39"/>
    <w:rsid w:val="004D01B5"/>
    <w:rsid w:val="004D07F1"/>
    <w:rsid w:val="004D3AE9"/>
    <w:rsid w:val="004D51DF"/>
    <w:rsid w:val="004D5A36"/>
    <w:rsid w:val="004D76C5"/>
    <w:rsid w:val="004D77A5"/>
    <w:rsid w:val="004E0495"/>
    <w:rsid w:val="004E235A"/>
    <w:rsid w:val="004E47B6"/>
    <w:rsid w:val="004E5418"/>
    <w:rsid w:val="004E55C0"/>
    <w:rsid w:val="004E690D"/>
    <w:rsid w:val="004E6A7F"/>
    <w:rsid w:val="004E762D"/>
    <w:rsid w:val="004E7DEC"/>
    <w:rsid w:val="004F0E51"/>
    <w:rsid w:val="004F0EB0"/>
    <w:rsid w:val="004F125C"/>
    <w:rsid w:val="004F2388"/>
    <w:rsid w:val="004F249C"/>
    <w:rsid w:val="004F361D"/>
    <w:rsid w:val="004F3A9E"/>
    <w:rsid w:val="004F3CF7"/>
    <w:rsid w:val="004F57D8"/>
    <w:rsid w:val="004F60BE"/>
    <w:rsid w:val="004F6A32"/>
    <w:rsid w:val="004F7431"/>
    <w:rsid w:val="0050146E"/>
    <w:rsid w:val="005017C5"/>
    <w:rsid w:val="00501EC8"/>
    <w:rsid w:val="00503983"/>
    <w:rsid w:val="00503CFF"/>
    <w:rsid w:val="00504366"/>
    <w:rsid w:val="0050444F"/>
    <w:rsid w:val="00504773"/>
    <w:rsid w:val="00505ABA"/>
    <w:rsid w:val="00506A4B"/>
    <w:rsid w:val="00507D3F"/>
    <w:rsid w:val="00510ED9"/>
    <w:rsid w:val="0051169D"/>
    <w:rsid w:val="0051198B"/>
    <w:rsid w:val="00511AFD"/>
    <w:rsid w:val="00511DA4"/>
    <w:rsid w:val="005133C0"/>
    <w:rsid w:val="00513756"/>
    <w:rsid w:val="0051392E"/>
    <w:rsid w:val="00520C07"/>
    <w:rsid w:val="00521C9A"/>
    <w:rsid w:val="00522082"/>
    <w:rsid w:val="005221BB"/>
    <w:rsid w:val="005223F0"/>
    <w:rsid w:val="0052265A"/>
    <w:rsid w:val="0052274F"/>
    <w:rsid w:val="00523B72"/>
    <w:rsid w:val="00523EB2"/>
    <w:rsid w:val="005244A2"/>
    <w:rsid w:val="0052483E"/>
    <w:rsid w:val="00525F5D"/>
    <w:rsid w:val="00526602"/>
    <w:rsid w:val="005272D3"/>
    <w:rsid w:val="00527DAE"/>
    <w:rsid w:val="00531E69"/>
    <w:rsid w:val="00532586"/>
    <w:rsid w:val="00536381"/>
    <w:rsid w:val="005378EF"/>
    <w:rsid w:val="00537A1E"/>
    <w:rsid w:val="00537DCA"/>
    <w:rsid w:val="00541103"/>
    <w:rsid w:val="00541EA5"/>
    <w:rsid w:val="0054303F"/>
    <w:rsid w:val="00543FED"/>
    <w:rsid w:val="00544269"/>
    <w:rsid w:val="00544B9D"/>
    <w:rsid w:val="00545790"/>
    <w:rsid w:val="00545E24"/>
    <w:rsid w:val="00545E67"/>
    <w:rsid w:val="00546003"/>
    <w:rsid w:val="00546CD8"/>
    <w:rsid w:val="00547F0E"/>
    <w:rsid w:val="00547F83"/>
    <w:rsid w:val="00550B36"/>
    <w:rsid w:val="00550D79"/>
    <w:rsid w:val="005518D4"/>
    <w:rsid w:val="00551EFA"/>
    <w:rsid w:val="00552EBB"/>
    <w:rsid w:val="0055303C"/>
    <w:rsid w:val="00555DAA"/>
    <w:rsid w:val="00556470"/>
    <w:rsid w:val="00556905"/>
    <w:rsid w:val="005577AD"/>
    <w:rsid w:val="0056038E"/>
    <w:rsid w:val="005636C7"/>
    <w:rsid w:val="00563D94"/>
    <w:rsid w:val="005641A9"/>
    <w:rsid w:val="00565A8A"/>
    <w:rsid w:val="00566266"/>
    <w:rsid w:val="00566379"/>
    <w:rsid w:val="0056673A"/>
    <w:rsid w:val="0056745C"/>
    <w:rsid w:val="00570E56"/>
    <w:rsid w:val="00572345"/>
    <w:rsid w:val="00580747"/>
    <w:rsid w:val="00580B1D"/>
    <w:rsid w:val="00580EC2"/>
    <w:rsid w:val="0058145B"/>
    <w:rsid w:val="00581713"/>
    <w:rsid w:val="00584732"/>
    <w:rsid w:val="00584CC0"/>
    <w:rsid w:val="00585395"/>
    <w:rsid w:val="00587586"/>
    <w:rsid w:val="005878D9"/>
    <w:rsid w:val="0059067C"/>
    <w:rsid w:val="00590957"/>
    <w:rsid w:val="00590AA6"/>
    <w:rsid w:val="00591B8A"/>
    <w:rsid w:val="00592755"/>
    <w:rsid w:val="00592779"/>
    <w:rsid w:val="0059282E"/>
    <w:rsid w:val="005944A4"/>
    <w:rsid w:val="00594540"/>
    <w:rsid w:val="0059485F"/>
    <w:rsid w:val="00595DED"/>
    <w:rsid w:val="005967F4"/>
    <w:rsid w:val="005969A6"/>
    <w:rsid w:val="00596BC8"/>
    <w:rsid w:val="005A18CE"/>
    <w:rsid w:val="005A1D15"/>
    <w:rsid w:val="005A3EC4"/>
    <w:rsid w:val="005A47FC"/>
    <w:rsid w:val="005A486C"/>
    <w:rsid w:val="005A48FC"/>
    <w:rsid w:val="005A530B"/>
    <w:rsid w:val="005A5D37"/>
    <w:rsid w:val="005A5EA0"/>
    <w:rsid w:val="005A732C"/>
    <w:rsid w:val="005B10CA"/>
    <w:rsid w:val="005B15ED"/>
    <w:rsid w:val="005B475D"/>
    <w:rsid w:val="005B5A25"/>
    <w:rsid w:val="005B64AD"/>
    <w:rsid w:val="005B714C"/>
    <w:rsid w:val="005B781F"/>
    <w:rsid w:val="005B78FB"/>
    <w:rsid w:val="005B7D37"/>
    <w:rsid w:val="005B7F57"/>
    <w:rsid w:val="005C0C7B"/>
    <w:rsid w:val="005C16D8"/>
    <w:rsid w:val="005C2C33"/>
    <w:rsid w:val="005C3D70"/>
    <w:rsid w:val="005C483D"/>
    <w:rsid w:val="005C6639"/>
    <w:rsid w:val="005C7731"/>
    <w:rsid w:val="005C7BCD"/>
    <w:rsid w:val="005D1123"/>
    <w:rsid w:val="005D3231"/>
    <w:rsid w:val="005D542E"/>
    <w:rsid w:val="005D5C8F"/>
    <w:rsid w:val="005D6215"/>
    <w:rsid w:val="005E0272"/>
    <w:rsid w:val="005E0367"/>
    <w:rsid w:val="005E0445"/>
    <w:rsid w:val="005E3B00"/>
    <w:rsid w:val="005E4209"/>
    <w:rsid w:val="005E4950"/>
    <w:rsid w:val="005E4EE2"/>
    <w:rsid w:val="005E5CCA"/>
    <w:rsid w:val="005E6597"/>
    <w:rsid w:val="005E68BF"/>
    <w:rsid w:val="005E71B9"/>
    <w:rsid w:val="005F17D3"/>
    <w:rsid w:val="005F24C5"/>
    <w:rsid w:val="005F2EAB"/>
    <w:rsid w:val="005F3707"/>
    <w:rsid w:val="005F3BC7"/>
    <w:rsid w:val="005F3E11"/>
    <w:rsid w:val="005F427F"/>
    <w:rsid w:val="005F4F5C"/>
    <w:rsid w:val="005F5212"/>
    <w:rsid w:val="005F55E6"/>
    <w:rsid w:val="005F5E14"/>
    <w:rsid w:val="005F6807"/>
    <w:rsid w:val="005F6A50"/>
    <w:rsid w:val="005F6AAB"/>
    <w:rsid w:val="005F776E"/>
    <w:rsid w:val="00600A3A"/>
    <w:rsid w:val="00600BF0"/>
    <w:rsid w:val="00600E63"/>
    <w:rsid w:val="00601911"/>
    <w:rsid w:val="0060192B"/>
    <w:rsid w:val="00601A78"/>
    <w:rsid w:val="006028FC"/>
    <w:rsid w:val="00602BBE"/>
    <w:rsid w:val="00603449"/>
    <w:rsid w:val="00604520"/>
    <w:rsid w:val="00604769"/>
    <w:rsid w:val="006057D0"/>
    <w:rsid w:val="00605B2A"/>
    <w:rsid w:val="00606275"/>
    <w:rsid w:val="00606E98"/>
    <w:rsid w:val="00607F44"/>
    <w:rsid w:val="00610743"/>
    <w:rsid w:val="006116D9"/>
    <w:rsid w:val="00611952"/>
    <w:rsid w:val="0061282F"/>
    <w:rsid w:val="00614A8A"/>
    <w:rsid w:val="00614F2E"/>
    <w:rsid w:val="0061559C"/>
    <w:rsid w:val="00616438"/>
    <w:rsid w:val="006171DD"/>
    <w:rsid w:val="00617DA0"/>
    <w:rsid w:val="006200BB"/>
    <w:rsid w:val="00620153"/>
    <w:rsid w:val="00620345"/>
    <w:rsid w:val="006211A6"/>
    <w:rsid w:val="0062144A"/>
    <w:rsid w:val="006214B5"/>
    <w:rsid w:val="006217EA"/>
    <w:rsid w:val="006221E8"/>
    <w:rsid w:val="00622EF2"/>
    <w:rsid w:val="00623003"/>
    <w:rsid w:val="00623DAA"/>
    <w:rsid w:val="006249F3"/>
    <w:rsid w:val="00624D53"/>
    <w:rsid w:val="0062523C"/>
    <w:rsid w:val="006255D0"/>
    <w:rsid w:val="00625BEA"/>
    <w:rsid w:val="006262AC"/>
    <w:rsid w:val="00626A64"/>
    <w:rsid w:val="00627272"/>
    <w:rsid w:val="00627A67"/>
    <w:rsid w:val="006311A1"/>
    <w:rsid w:val="0063130F"/>
    <w:rsid w:val="006314E2"/>
    <w:rsid w:val="006328DE"/>
    <w:rsid w:val="00632D90"/>
    <w:rsid w:val="00633A07"/>
    <w:rsid w:val="00635030"/>
    <w:rsid w:val="00635B1D"/>
    <w:rsid w:val="00640202"/>
    <w:rsid w:val="00641196"/>
    <w:rsid w:val="00641A81"/>
    <w:rsid w:val="0064252B"/>
    <w:rsid w:val="00643907"/>
    <w:rsid w:val="00644503"/>
    <w:rsid w:val="006457EA"/>
    <w:rsid w:val="00645CA8"/>
    <w:rsid w:val="00646E0E"/>
    <w:rsid w:val="0064706B"/>
    <w:rsid w:val="006472D3"/>
    <w:rsid w:val="0065046D"/>
    <w:rsid w:val="0065096F"/>
    <w:rsid w:val="00651379"/>
    <w:rsid w:val="00651B0E"/>
    <w:rsid w:val="006521E6"/>
    <w:rsid w:val="0065224F"/>
    <w:rsid w:val="0065277E"/>
    <w:rsid w:val="00652F51"/>
    <w:rsid w:val="00653726"/>
    <w:rsid w:val="006542F5"/>
    <w:rsid w:val="00655245"/>
    <w:rsid w:val="006567BB"/>
    <w:rsid w:val="0065776F"/>
    <w:rsid w:val="00660457"/>
    <w:rsid w:val="006606EA"/>
    <w:rsid w:val="006611DB"/>
    <w:rsid w:val="00661832"/>
    <w:rsid w:val="0066193D"/>
    <w:rsid w:val="00663ADD"/>
    <w:rsid w:val="00664479"/>
    <w:rsid w:val="00664520"/>
    <w:rsid w:val="006652B7"/>
    <w:rsid w:val="00665433"/>
    <w:rsid w:val="00665F5F"/>
    <w:rsid w:val="0066632A"/>
    <w:rsid w:val="00666B3D"/>
    <w:rsid w:val="00670406"/>
    <w:rsid w:val="006709D6"/>
    <w:rsid w:val="00671193"/>
    <w:rsid w:val="00673BE2"/>
    <w:rsid w:val="00673E58"/>
    <w:rsid w:val="0067473A"/>
    <w:rsid w:val="0067571C"/>
    <w:rsid w:val="0067617C"/>
    <w:rsid w:val="00677576"/>
    <w:rsid w:val="006775C3"/>
    <w:rsid w:val="00677A41"/>
    <w:rsid w:val="00677F6E"/>
    <w:rsid w:val="00680F69"/>
    <w:rsid w:val="006819D0"/>
    <w:rsid w:val="00682644"/>
    <w:rsid w:val="006842D5"/>
    <w:rsid w:val="00686041"/>
    <w:rsid w:val="00686094"/>
    <w:rsid w:val="00686456"/>
    <w:rsid w:val="00686495"/>
    <w:rsid w:val="00686E9E"/>
    <w:rsid w:val="0069005C"/>
    <w:rsid w:val="0069049D"/>
    <w:rsid w:val="00690EA1"/>
    <w:rsid w:val="00691163"/>
    <w:rsid w:val="006928AB"/>
    <w:rsid w:val="00693784"/>
    <w:rsid w:val="00693B9B"/>
    <w:rsid w:val="00693F50"/>
    <w:rsid w:val="00694F30"/>
    <w:rsid w:val="00695642"/>
    <w:rsid w:val="00695DC5"/>
    <w:rsid w:val="006963EA"/>
    <w:rsid w:val="006977C4"/>
    <w:rsid w:val="00697A3F"/>
    <w:rsid w:val="006A0DE8"/>
    <w:rsid w:val="006A0F00"/>
    <w:rsid w:val="006A1098"/>
    <w:rsid w:val="006A3E3A"/>
    <w:rsid w:val="006A4899"/>
    <w:rsid w:val="006A507E"/>
    <w:rsid w:val="006A6162"/>
    <w:rsid w:val="006A6ABC"/>
    <w:rsid w:val="006A7011"/>
    <w:rsid w:val="006A702A"/>
    <w:rsid w:val="006A7BB0"/>
    <w:rsid w:val="006B06C8"/>
    <w:rsid w:val="006B114C"/>
    <w:rsid w:val="006B20F4"/>
    <w:rsid w:val="006B30E9"/>
    <w:rsid w:val="006B34E1"/>
    <w:rsid w:val="006B3530"/>
    <w:rsid w:val="006B472B"/>
    <w:rsid w:val="006B4B3C"/>
    <w:rsid w:val="006B4FF8"/>
    <w:rsid w:val="006B546B"/>
    <w:rsid w:val="006B5B36"/>
    <w:rsid w:val="006B5BA4"/>
    <w:rsid w:val="006B6500"/>
    <w:rsid w:val="006B6BB2"/>
    <w:rsid w:val="006B6D1B"/>
    <w:rsid w:val="006B7980"/>
    <w:rsid w:val="006B7D33"/>
    <w:rsid w:val="006C0B37"/>
    <w:rsid w:val="006C2887"/>
    <w:rsid w:val="006C28F7"/>
    <w:rsid w:val="006C304A"/>
    <w:rsid w:val="006C600F"/>
    <w:rsid w:val="006C6158"/>
    <w:rsid w:val="006C689A"/>
    <w:rsid w:val="006C7382"/>
    <w:rsid w:val="006C7DAA"/>
    <w:rsid w:val="006C7FF5"/>
    <w:rsid w:val="006D08F4"/>
    <w:rsid w:val="006D0C11"/>
    <w:rsid w:val="006D0D66"/>
    <w:rsid w:val="006D1186"/>
    <w:rsid w:val="006D13CF"/>
    <w:rsid w:val="006D1475"/>
    <w:rsid w:val="006D14B9"/>
    <w:rsid w:val="006D2461"/>
    <w:rsid w:val="006D30BF"/>
    <w:rsid w:val="006D40F6"/>
    <w:rsid w:val="006D45F6"/>
    <w:rsid w:val="006D5C28"/>
    <w:rsid w:val="006D6869"/>
    <w:rsid w:val="006D76D2"/>
    <w:rsid w:val="006D788F"/>
    <w:rsid w:val="006D7B06"/>
    <w:rsid w:val="006E13FE"/>
    <w:rsid w:val="006E142E"/>
    <w:rsid w:val="006E1A59"/>
    <w:rsid w:val="006E1E65"/>
    <w:rsid w:val="006E2FB0"/>
    <w:rsid w:val="006E36EE"/>
    <w:rsid w:val="006E40DF"/>
    <w:rsid w:val="006E54A5"/>
    <w:rsid w:val="006E62F0"/>
    <w:rsid w:val="006E77F5"/>
    <w:rsid w:val="006F0E2E"/>
    <w:rsid w:val="006F1312"/>
    <w:rsid w:val="006F138F"/>
    <w:rsid w:val="006F1450"/>
    <w:rsid w:val="006F47BF"/>
    <w:rsid w:val="006F4E73"/>
    <w:rsid w:val="006F50BA"/>
    <w:rsid w:val="006F5B6C"/>
    <w:rsid w:val="006F6800"/>
    <w:rsid w:val="006F6BF8"/>
    <w:rsid w:val="0070014C"/>
    <w:rsid w:val="0070196C"/>
    <w:rsid w:val="00701C02"/>
    <w:rsid w:val="0070315A"/>
    <w:rsid w:val="007041DE"/>
    <w:rsid w:val="00705666"/>
    <w:rsid w:val="0070569D"/>
    <w:rsid w:val="007062CC"/>
    <w:rsid w:val="00706A2E"/>
    <w:rsid w:val="007079A4"/>
    <w:rsid w:val="00707F39"/>
    <w:rsid w:val="00711159"/>
    <w:rsid w:val="0071158F"/>
    <w:rsid w:val="007118D8"/>
    <w:rsid w:val="00713674"/>
    <w:rsid w:val="00713CA2"/>
    <w:rsid w:val="007159D2"/>
    <w:rsid w:val="00716092"/>
    <w:rsid w:val="00716884"/>
    <w:rsid w:val="00716DA1"/>
    <w:rsid w:val="00717A3C"/>
    <w:rsid w:val="00717DB8"/>
    <w:rsid w:val="007203FA"/>
    <w:rsid w:val="00720B68"/>
    <w:rsid w:val="0072209F"/>
    <w:rsid w:val="007222AA"/>
    <w:rsid w:val="0072237F"/>
    <w:rsid w:val="0072673D"/>
    <w:rsid w:val="00727B24"/>
    <w:rsid w:val="00730101"/>
    <w:rsid w:val="00731AA7"/>
    <w:rsid w:val="00731B82"/>
    <w:rsid w:val="00731BB9"/>
    <w:rsid w:val="00731E2A"/>
    <w:rsid w:val="00733313"/>
    <w:rsid w:val="0073371A"/>
    <w:rsid w:val="0073396C"/>
    <w:rsid w:val="00734572"/>
    <w:rsid w:val="007348FC"/>
    <w:rsid w:val="00734D70"/>
    <w:rsid w:val="00735881"/>
    <w:rsid w:val="00736395"/>
    <w:rsid w:val="00736BE1"/>
    <w:rsid w:val="00737F7A"/>
    <w:rsid w:val="0074105B"/>
    <w:rsid w:val="007415E3"/>
    <w:rsid w:val="007420A7"/>
    <w:rsid w:val="00742D3D"/>
    <w:rsid w:val="0074486D"/>
    <w:rsid w:val="00746B27"/>
    <w:rsid w:val="00746C6B"/>
    <w:rsid w:val="0074768A"/>
    <w:rsid w:val="00750439"/>
    <w:rsid w:val="007519B7"/>
    <w:rsid w:val="00752058"/>
    <w:rsid w:val="007523D0"/>
    <w:rsid w:val="00752D7F"/>
    <w:rsid w:val="00752E45"/>
    <w:rsid w:val="00752F2C"/>
    <w:rsid w:val="00755692"/>
    <w:rsid w:val="00756657"/>
    <w:rsid w:val="00756FA1"/>
    <w:rsid w:val="007609E4"/>
    <w:rsid w:val="00760AA4"/>
    <w:rsid w:val="00760BB5"/>
    <w:rsid w:val="00760F68"/>
    <w:rsid w:val="007618C9"/>
    <w:rsid w:val="00761C18"/>
    <w:rsid w:val="00763951"/>
    <w:rsid w:val="00763BCD"/>
    <w:rsid w:val="00766607"/>
    <w:rsid w:val="0076746F"/>
    <w:rsid w:val="00770171"/>
    <w:rsid w:val="00770C0B"/>
    <w:rsid w:val="00773113"/>
    <w:rsid w:val="00773B8C"/>
    <w:rsid w:val="007741B9"/>
    <w:rsid w:val="00774D99"/>
    <w:rsid w:val="0077569F"/>
    <w:rsid w:val="00775801"/>
    <w:rsid w:val="00775BA9"/>
    <w:rsid w:val="00775F1C"/>
    <w:rsid w:val="0077657C"/>
    <w:rsid w:val="0078177C"/>
    <w:rsid w:val="00781A5A"/>
    <w:rsid w:val="00781F6E"/>
    <w:rsid w:val="00782825"/>
    <w:rsid w:val="007832A7"/>
    <w:rsid w:val="00785048"/>
    <w:rsid w:val="007854BF"/>
    <w:rsid w:val="007855AE"/>
    <w:rsid w:val="007861B7"/>
    <w:rsid w:val="00786F26"/>
    <w:rsid w:val="0078714C"/>
    <w:rsid w:val="00790237"/>
    <w:rsid w:val="00790D43"/>
    <w:rsid w:val="00790D85"/>
    <w:rsid w:val="00791222"/>
    <w:rsid w:val="00792152"/>
    <w:rsid w:val="00792455"/>
    <w:rsid w:val="007926B8"/>
    <w:rsid w:val="00792873"/>
    <w:rsid w:val="007939D2"/>
    <w:rsid w:val="00793A74"/>
    <w:rsid w:val="00793C9A"/>
    <w:rsid w:val="007946B3"/>
    <w:rsid w:val="00795AAB"/>
    <w:rsid w:val="00796D26"/>
    <w:rsid w:val="007A11BE"/>
    <w:rsid w:val="007A23F8"/>
    <w:rsid w:val="007A2BA7"/>
    <w:rsid w:val="007A4437"/>
    <w:rsid w:val="007A447D"/>
    <w:rsid w:val="007A4EF2"/>
    <w:rsid w:val="007A78E8"/>
    <w:rsid w:val="007B177A"/>
    <w:rsid w:val="007B18B3"/>
    <w:rsid w:val="007B1EEF"/>
    <w:rsid w:val="007B4897"/>
    <w:rsid w:val="007B56AC"/>
    <w:rsid w:val="007B58A0"/>
    <w:rsid w:val="007B61A0"/>
    <w:rsid w:val="007B74BB"/>
    <w:rsid w:val="007B79BE"/>
    <w:rsid w:val="007C0219"/>
    <w:rsid w:val="007C0DAB"/>
    <w:rsid w:val="007C1BB6"/>
    <w:rsid w:val="007C2D4E"/>
    <w:rsid w:val="007C30FA"/>
    <w:rsid w:val="007C5208"/>
    <w:rsid w:val="007C54D8"/>
    <w:rsid w:val="007C554A"/>
    <w:rsid w:val="007C57E5"/>
    <w:rsid w:val="007C7AE0"/>
    <w:rsid w:val="007C7B9F"/>
    <w:rsid w:val="007D09ED"/>
    <w:rsid w:val="007D0E79"/>
    <w:rsid w:val="007D110E"/>
    <w:rsid w:val="007D1723"/>
    <w:rsid w:val="007D245F"/>
    <w:rsid w:val="007D26C6"/>
    <w:rsid w:val="007D457A"/>
    <w:rsid w:val="007D4C44"/>
    <w:rsid w:val="007D4D9E"/>
    <w:rsid w:val="007D639A"/>
    <w:rsid w:val="007D642B"/>
    <w:rsid w:val="007D654A"/>
    <w:rsid w:val="007E0225"/>
    <w:rsid w:val="007E0389"/>
    <w:rsid w:val="007E0F48"/>
    <w:rsid w:val="007E1A9B"/>
    <w:rsid w:val="007E2575"/>
    <w:rsid w:val="007E38FD"/>
    <w:rsid w:val="007E452E"/>
    <w:rsid w:val="007E4684"/>
    <w:rsid w:val="007E4FC2"/>
    <w:rsid w:val="007E7DA7"/>
    <w:rsid w:val="007E7F27"/>
    <w:rsid w:val="007F0A23"/>
    <w:rsid w:val="007F18B2"/>
    <w:rsid w:val="007F2014"/>
    <w:rsid w:val="007F2554"/>
    <w:rsid w:val="007F25DD"/>
    <w:rsid w:val="007F2B3B"/>
    <w:rsid w:val="007F373D"/>
    <w:rsid w:val="007F4826"/>
    <w:rsid w:val="007F5029"/>
    <w:rsid w:val="007F57C5"/>
    <w:rsid w:val="007F5E4C"/>
    <w:rsid w:val="007F77D4"/>
    <w:rsid w:val="00800F0F"/>
    <w:rsid w:val="00801F54"/>
    <w:rsid w:val="00802EE0"/>
    <w:rsid w:val="00804A1A"/>
    <w:rsid w:val="00804D69"/>
    <w:rsid w:val="0080550E"/>
    <w:rsid w:val="00805752"/>
    <w:rsid w:val="00805AA3"/>
    <w:rsid w:val="00805E1E"/>
    <w:rsid w:val="008060AE"/>
    <w:rsid w:val="00807ABC"/>
    <w:rsid w:val="0081019A"/>
    <w:rsid w:val="008109B9"/>
    <w:rsid w:val="008128E9"/>
    <w:rsid w:val="00812A30"/>
    <w:rsid w:val="0081450C"/>
    <w:rsid w:val="008146CF"/>
    <w:rsid w:val="0081506B"/>
    <w:rsid w:val="00815472"/>
    <w:rsid w:val="00820DBB"/>
    <w:rsid w:val="00821F9D"/>
    <w:rsid w:val="008220AD"/>
    <w:rsid w:val="0082290B"/>
    <w:rsid w:val="0082360D"/>
    <w:rsid w:val="0082362D"/>
    <w:rsid w:val="00825441"/>
    <w:rsid w:val="0082753D"/>
    <w:rsid w:val="00827AF9"/>
    <w:rsid w:val="00827D98"/>
    <w:rsid w:val="00827FA1"/>
    <w:rsid w:val="008317F0"/>
    <w:rsid w:val="00833285"/>
    <w:rsid w:val="00833DC4"/>
    <w:rsid w:val="008344D7"/>
    <w:rsid w:val="008352EF"/>
    <w:rsid w:val="00835467"/>
    <w:rsid w:val="00835EA7"/>
    <w:rsid w:val="00840A29"/>
    <w:rsid w:val="00840B7C"/>
    <w:rsid w:val="00841C8D"/>
    <w:rsid w:val="00841EF1"/>
    <w:rsid w:val="008427EA"/>
    <w:rsid w:val="00842FCC"/>
    <w:rsid w:val="008431AB"/>
    <w:rsid w:val="0084381E"/>
    <w:rsid w:val="00844F32"/>
    <w:rsid w:val="00844F5C"/>
    <w:rsid w:val="00845253"/>
    <w:rsid w:val="00845DEA"/>
    <w:rsid w:val="008465B0"/>
    <w:rsid w:val="00847F30"/>
    <w:rsid w:val="008507BE"/>
    <w:rsid w:val="00850A82"/>
    <w:rsid w:val="00851977"/>
    <w:rsid w:val="00852442"/>
    <w:rsid w:val="0085268A"/>
    <w:rsid w:val="00853745"/>
    <w:rsid w:val="0085386B"/>
    <w:rsid w:val="00853C91"/>
    <w:rsid w:val="0085442C"/>
    <w:rsid w:val="008550D3"/>
    <w:rsid w:val="00856C49"/>
    <w:rsid w:val="00856D2F"/>
    <w:rsid w:val="008578D6"/>
    <w:rsid w:val="0086102B"/>
    <w:rsid w:val="0086261B"/>
    <w:rsid w:val="0086349A"/>
    <w:rsid w:val="00863FE8"/>
    <w:rsid w:val="008659FB"/>
    <w:rsid w:val="00870755"/>
    <w:rsid w:val="0087077D"/>
    <w:rsid w:val="008712B9"/>
    <w:rsid w:val="00872594"/>
    <w:rsid w:val="00872618"/>
    <w:rsid w:val="0087473C"/>
    <w:rsid w:val="00874E7D"/>
    <w:rsid w:val="008751D3"/>
    <w:rsid w:val="0087524A"/>
    <w:rsid w:val="00876ED7"/>
    <w:rsid w:val="008775C0"/>
    <w:rsid w:val="008805B7"/>
    <w:rsid w:val="00880839"/>
    <w:rsid w:val="008815DA"/>
    <w:rsid w:val="00882DE4"/>
    <w:rsid w:val="00884384"/>
    <w:rsid w:val="00884D89"/>
    <w:rsid w:val="00884F16"/>
    <w:rsid w:val="008852BA"/>
    <w:rsid w:val="00887120"/>
    <w:rsid w:val="00887CAE"/>
    <w:rsid w:val="0089040E"/>
    <w:rsid w:val="00890512"/>
    <w:rsid w:val="00891B06"/>
    <w:rsid w:val="00892138"/>
    <w:rsid w:val="008924BA"/>
    <w:rsid w:val="00892AA0"/>
    <w:rsid w:val="00893222"/>
    <w:rsid w:val="00896BB8"/>
    <w:rsid w:val="00896D08"/>
    <w:rsid w:val="0089773D"/>
    <w:rsid w:val="00897987"/>
    <w:rsid w:val="008A1822"/>
    <w:rsid w:val="008A1C0B"/>
    <w:rsid w:val="008A1E97"/>
    <w:rsid w:val="008A2769"/>
    <w:rsid w:val="008A2C30"/>
    <w:rsid w:val="008A5ADA"/>
    <w:rsid w:val="008A6261"/>
    <w:rsid w:val="008A68B5"/>
    <w:rsid w:val="008B0109"/>
    <w:rsid w:val="008B16BA"/>
    <w:rsid w:val="008B1BBF"/>
    <w:rsid w:val="008B342E"/>
    <w:rsid w:val="008B3B9B"/>
    <w:rsid w:val="008B414F"/>
    <w:rsid w:val="008B43ED"/>
    <w:rsid w:val="008B450C"/>
    <w:rsid w:val="008B51C5"/>
    <w:rsid w:val="008B5681"/>
    <w:rsid w:val="008B653F"/>
    <w:rsid w:val="008B71A6"/>
    <w:rsid w:val="008B75CD"/>
    <w:rsid w:val="008C09FD"/>
    <w:rsid w:val="008C1975"/>
    <w:rsid w:val="008C1CC1"/>
    <w:rsid w:val="008D0C05"/>
    <w:rsid w:val="008D0D5B"/>
    <w:rsid w:val="008D120C"/>
    <w:rsid w:val="008D14C2"/>
    <w:rsid w:val="008D1877"/>
    <w:rsid w:val="008D191D"/>
    <w:rsid w:val="008D29DD"/>
    <w:rsid w:val="008D449D"/>
    <w:rsid w:val="008D5E02"/>
    <w:rsid w:val="008D6D62"/>
    <w:rsid w:val="008D75CC"/>
    <w:rsid w:val="008E019D"/>
    <w:rsid w:val="008E327E"/>
    <w:rsid w:val="008E3578"/>
    <w:rsid w:val="008E3731"/>
    <w:rsid w:val="008E4988"/>
    <w:rsid w:val="008E52BE"/>
    <w:rsid w:val="008E5C67"/>
    <w:rsid w:val="008E6C22"/>
    <w:rsid w:val="008F05A6"/>
    <w:rsid w:val="008F06ED"/>
    <w:rsid w:val="008F07BD"/>
    <w:rsid w:val="008F1F80"/>
    <w:rsid w:val="008F2059"/>
    <w:rsid w:val="008F333D"/>
    <w:rsid w:val="008F54C7"/>
    <w:rsid w:val="008F6C5D"/>
    <w:rsid w:val="008F6FCD"/>
    <w:rsid w:val="008F7156"/>
    <w:rsid w:val="00900517"/>
    <w:rsid w:val="00901401"/>
    <w:rsid w:val="009017CD"/>
    <w:rsid w:val="00902C31"/>
    <w:rsid w:val="00905554"/>
    <w:rsid w:val="00905AB4"/>
    <w:rsid w:val="00906638"/>
    <w:rsid w:val="00907D49"/>
    <w:rsid w:val="0091091F"/>
    <w:rsid w:val="00910F11"/>
    <w:rsid w:val="00914E5B"/>
    <w:rsid w:val="00915069"/>
    <w:rsid w:val="0091650C"/>
    <w:rsid w:val="0091665E"/>
    <w:rsid w:val="00921E04"/>
    <w:rsid w:val="009221B7"/>
    <w:rsid w:val="009225AB"/>
    <w:rsid w:val="00923ED6"/>
    <w:rsid w:val="00923FF0"/>
    <w:rsid w:val="009240BA"/>
    <w:rsid w:val="009241F2"/>
    <w:rsid w:val="00924606"/>
    <w:rsid w:val="00924B6B"/>
    <w:rsid w:val="00924FEF"/>
    <w:rsid w:val="009253FF"/>
    <w:rsid w:val="00925D8E"/>
    <w:rsid w:val="009267FD"/>
    <w:rsid w:val="0092725C"/>
    <w:rsid w:val="009307E9"/>
    <w:rsid w:val="009313D6"/>
    <w:rsid w:val="009316C5"/>
    <w:rsid w:val="009319C1"/>
    <w:rsid w:val="009320D1"/>
    <w:rsid w:val="009327C4"/>
    <w:rsid w:val="00932BEE"/>
    <w:rsid w:val="00932E00"/>
    <w:rsid w:val="00932FA0"/>
    <w:rsid w:val="00933378"/>
    <w:rsid w:val="00933AEF"/>
    <w:rsid w:val="00934773"/>
    <w:rsid w:val="00934B3E"/>
    <w:rsid w:val="0093551F"/>
    <w:rsid w:val="009358CD"/>
    <w:rsid w:val="009360D3"/>
    <w:rsid w:val="00936ABB"/>
    <w:rsid w:val="0093708B"/>
    <w:rsid w:val="00937A35"/>
    <w:rsid w:val="00937F35"/>
    <w:rsid w:val="00940CE3"/>
    <w:rsid w:val="009451D8"/>
    <w:rsid w:val="0094555B"/>
    <w:rsid w:val="00946E30"/>
    <w:rsid w:val="00947254"/>
    <w:rsid w:val="00947495"/>
    <w:rsid w:val="00947C94"/>
    <w:rsid w:val="009504B9"/>
    <w:rsid w:val="0095103E"/>
    <w:rsid w:val="00951999"/>
    <w:rsid w:val="009519E4"/>
    <w:rsid w:val="00952A89"/>
    <w:rsid w:val="0095394F"/>
    <w:rsid w:val="00953FF7"/>
    <w:rsid w:val="0095455B"/>
    <w:rsid w:val="00954595"/>
    <w:rsid w:val="0095485C"/>
    <w:rsid w:val="00957109"/>
    <w:rsid w:val="00961108"/>
    <w:rsid w:val="0096184E"/>
    <w:rsid w:val="00961EE8"/>
    <w:rsid w:val="00962B43"/>
    <w:rsid w:val="00962BC0"/>
    <w:rsid w:val="00962FBA"/>
    <w:rsid w:val="0096356F"/>
    <w:rsid w:val="00963D57"/>
    <w:rsid w:val="009643E4"/>
    <w:rsid w:val="00971B9A"/>
    <w:rsid w:val="009721D6"/>
    <w:rsid w:val="009730E6"/>
    <w:rsid w:val="00973494"/>
    <w:rsid w:val="009737B6"/>
    <w:rsid w:val="00973F5B"/>
    <w:rsid w:val="009740ED"/>
    <w:rsid w:val="0097639A"/>
    <w:rsid w:val="009767C9"/>
    <w:rsid w:val="00977194"/>
    <w:rsid w:val="00980B1E"/>
    <w:rsid w:val="00980BCB"/>
    <w:rsid w:val="00981649"/>
    <w:rsid w:val="009824C4"/>
    <w:rsid w:val="0098283E"/>
    <w:rsid w:val="00982E51"/>
    <w:rsid w:val="0098382C"/>
    <w:rsid w:val="00984494"/>
    <w:rsid w:val="00984EDB"/>
    <w:rsid w:val="0098783C"/>
    <w:rsid w:val="00987C27"/>
    <w:rsid w:val="00987EF8"/>
    <w:rsid w:val="00992C31"/>
    <w:rsid w:val="0099314A"/>
    <w:rsid w:val="00993CE2"/>
    <w:rsid w:val="00994015"/>
    <w:rsid w:val="00994C5A"/>
    <w:rsid w:val="00994E28"/>
    <w:rsid w:val="00996151"/>
    <w:rsid w:val="00996191"/>
    <w:rsid w:val="009A01CB"/>
    <w:rsid w:val="009A0C70"/>
    <w:rsid w:val="009A2084"/>
    <w:rsid w:val="009A2602"/>
    <w:rsid w:val="009A4655"/>
    <w:rsid w:val="009A4673"/>
    <w:rsid w:val="009A565F"/>
    <w:rsid w:val="009A7511"/>
    <w:rsid w:val="009A76BF"/>
    <w:rsid w:val="009A7DD8"/>
    <w:rsid w:val="009B1D92"/>
    <w:rsid w:val="009B1F9A"/>
    <w:rsid w:val="009B5249"/>
    <w:rsid w:val="009C0319"/>
    <w:rsid w:val="009C080E"/>
    <w:rsid w:val="009C18F4"/>
    <w:rsid w:val="009C3453"/>
    <w:rsid w:val="009C424A"/>
    <w:rsid w:val="009C4331"/>
    <w:rsid w:val="009C56AD"/>
    <w:rsid w:val="009C7143"/>
    <w:rsid w:val="009C71AF"/>
    <w:rsid w:val="009D1859"/>
    <w:rsid w:val="009D28B0"/>
    <w:rsid w:val="009D536E"/>
    <w:rsid w:val="009D5B5C"/>
    <w:rsid w:val="009D701A"/>
    <w:rsid w:val="009D7D6B"/>
    <w:rsid w:val="009E1519"/>
    <w:rsid w:val="009E184C"/>
    <w:rsid w:val="009E2114"/>
    <w:rsid w:val="009E244E"/>
    <w:rsid w:val="009E29B0"/>
    <w:rsid w:val="009E3818"/>
    <w:rsid w:val="009E3B6C"/>
    <w:rsid w:val="009E42D6"/>
    <w:rsid w:val="009E55AC"/>
    <w:rsid w:val="009E5ABA"/>
    <w:rsid w:val="009F1CE0"/>
    <w:rsid w:val="009F4FF9"/>
    <w:rsid w:val="009F613A"/>
    <w:rsid w:val="009F6C0F"/>
    <w:rsid w:val="00A00F66"/>
    <w:rsid w:val="00A017D1"/>
    <w:rsid w:val="00A01AB6"/>
    <w:rsid w:val="00A020CE"/>
    <w:rsid w:val="00A02F07"/>
    <w:rsid w:val="00A03B72"/>
    <w:rsid w:val="00A04F64"/>
    <w:rsid w:val="00A06429"/>
    <w:rsid w:val="00A06D0D"/>
    <w:rsid w:val="00A110EB"/>
    <w:rsid w:val="00A11998"/>
    <w:rsid w:val="00A11ED0"/>
    <w:rsid w:val="00A12329"/>
    <w:rsid w:val="00A1282E"/>
    <w:rsid w:val="00A13A9D"/>
    <w:rsid w:val="00A13E4D"/>
    <w:rsid w:val="00A13FAE"/>
    <w:rsid w:val="00A14A4B"/>
    <w:rsid w:val="00A16A0B"/>
    <w:rsid w:val="00A16D01"/>
    <w:rsid w:val="00A17A31"/>
    <w:rsid w:val="00A23356"/>
    <w:rsid w:val="00A2399C"/>
    <w:rsid w:val="00A2567B"/>
    <w:rsid w:val="00A259D4"/>
    <w:rsid w:val="00A25CE8"/>
    <w:rsid w:val="00A265EB"/>
    <w:rsid w:val="00A303A3"/>
    <w:rsid w:val="00A30795"/>
    <w:rsid w:val="00A30C57"/>
    <w:rsid w:val="00A31F45"/>
    <w:rsid w:val="00A33951"/>
    <w:rsid w:val="00A34C20"/>
    <w:rsid w:val="00A34D06"/>
    <w:rsid w:val="00A356D4"/>
    <w:rsid w:val="00A36097"/>
    <w:rsid w:val="00A3687A"/>
    <w:rsid w:val="00A374DD"/>
    <w:rsid w:val="00A37D5E"/>
    <w:rsid w:val="00A406AF"/>
    <w:rsid w:val="00A40D4F"/>
    <w:rsid w:val="00A42229"/>
    <w:rsid w:val="00A43B4E"/>
    <w:rsid w:val="00A45651"/>
    <w:rsid w:val="00A456DA"/>
    <w:rsid w:val="00A47C0A"/>
    <w:rsid w:val="00A47E25"/>
    <w:rsid w:val="00A500E7"/>
    <w:rsid w:val="00A51607"/>
    <w:rsid w:val="00A52612"/>
    <w:rsid w:val="00A5329D"/>
    <w:rsid w:val="00A55505"/>
    <w:rsid w:val="00A5554A"/>
    <w:rsid w:val="00A5645E"/>
    <w:rsid w:val="00A5708D"/>
    <w:rsid w:val="00A5748C"/>
    <w:rsid w:val="00A60389"/>
    <w:rsid w:val="00A61FB4"/>
    <w:rsid w:val="00A62FF3"/>
    <w:rsid w:val="00A64BF2"/>
    <w:rsid w:val="00A64D38"/>
    <w:rsid w:val="00A66288"/>
    <w:rsid w:val="00A67A50"/>
    <w:rsid w:val="00A7058F"/>
    <w:rsid w:val="00A71152"/>
    <w:rsid w:val="00A71388"/>
    <w:rsid w:val="00A71599"/>
    <w:rsid w:val="00A71C2E"/>
    <w:rsid w:val="00A72348"/>
    <w:rsid w:val="00A732EA"/>
    <w:rsid w:val="00A73D17"/>
    <w:rsid w:val="00A73F03"/>
    <w:rsid w:val="00A747FC"/>
    <w:rsid w:val="00A756D3"/>
    <w:rsid w:val="00A7596E"/>
    <w:rsid w:val="00A75EF9"/>
    <w:rsid w:val="00A7678F"/>
    <w:rsid w:val="00A779C9"/>
    <w:rsid w:val="00A77E49"/>
    <w:rsid w:val="00A80868"/>
    <w:rsid w:val="00A810C1"/>
    <w:rsid w:val="00A8164A"/>
    <w:rsid w:val="00A82E22"/>
    <w:rsid w:val="00A83506"/>
    <w:rsid w:val="00A84085"/>
    <w:rsid w:val="00A84DDC"/>
    <w:rsid w:val="00A8616D"/>
    <w:rsid w:val="00A9121D"/>
    <w:rsid w:val="00A914BD"/>
    <w:rsid w:val="00A91E63"/>
    <w:rsid w:val="00A92584"/>
    <w:rsid w:val="00A94009"/>
    <w:rsid w:val="00A9426D"/>
    <w:rsid w:val="00A94329"/>
    <w:rsid w:val="00A969ED"/>
    <w:rsid w:val="00A97BBB"/>
    <w:rsid w:val="00A97D8F"/>
    <w:rsid w:val="00A97E3D"/>
    <w:rsid w:val="00AA01F6"/>
    <w:rsid w:val="00AA030E"/>
    <w:rsid w:val="00AA28D3"/>
    <w:rsid w:val="00AA2EC4"/>
    <w:rsid w:val="00AA508C"/>
    <w:rsid w:val="00AA567E"/>
    <w:rsid w:val="00AA5ACB"/>
    <w:rsid w:val="00AA771C"/>
    <w:rsid w:val="00AB00F1"/>
    <w:rsid w:val="00AB0187"/>
    <w:rsid w:val="00AB0CCD"/>
    <w:rsid w:val="00AB1316"/>
    <w:rsid w:val="00AB175E"/>
    <w:rsid w:val="00AB31BA"/>
    <w:rsid w:val="00AB6882"/>
    <w:rsid w:val="00AB73B3"/>
    <w:rsid w:val="00AB781A"/>
    <w:rsid w:val="00AB7BC5"/>
    <w:rsid w:val="00AB7C87"/>
    <w:rsid w:val="00AB7D83"/>
    <w:rsid w:val="00AC15E2"/>
    <w:rsid w:val="00AC1FEF"/>
    <w:rsid w:val="00AC2040"/>
    <w:rsid w:val="00AC3BAE"/>
    <w:rsid w:val="00AC3F02"/>
    <w:rsid w:val="00AC4F2D"/>
    <w:rsid w:val="00AC678D"/>
    <w:rsid w:val="00AC6BA9"/>
    <w:rsid w:val="00AC7294"/>
    <w:rsid w:val="00AC79AD"/>
    <w:rsid w:val="00AC7E2E"/>
    <w:rsid w:val="00AD0BC7"/>
    <w:rsid w:val="00AD1181"/>
    <w:rsid w:val="00AD14C1"/>
    <w:rsid w:val="00AD2513"/>
    <w:rsid w:val="00AD2539"/>
    <w:rsid w:val="00AD4AB0"/>
    <w:rsid w:val="00AD5BB7"/>
    <w:rsid w:val="00AD69A1"/>
    <w:rsid w:val="00AD69AB"/>
    <w:rsid w:val="00AD69C1"/>
    <w:rsid w:val="00AD6C49"/>
    <w:rsid w:val="00AE0C01"/>
    <w:rsid w:val="00AE1A8A"/>
    <w:rsid w:val="00AE1F75"/>
    <w:rsid w:val="00AE2392"/>
    <w:rsid w:val="00AE25A5"/>
    <w:rsid w:val="00AE433E"/>
    <w:rsid w:val="00AE437F"/>
    <w:rsid w:val="00AE4642"/>
    <w:rsid w:val="00AE52C8"/>
    <w:rsid w:val="00AE5A3A"/>
    <w:rsid w:val="00AE625D"/>
    <w:rsid w:val="00AF07AC"/>
    <w:rsid w:val="00AF2A41"/>
    <w:rsid w:val="00AF3884"/>
    <w:rsid w:val="00AF3FCD"/>
    <w:rsid w:val="00AF4832"/>
    <w:rsid w:val="00AF61AA"/>
    <w:rsid w:val="00AF627D"/>
    <w:rsid w:val="00AF6FE8"/>
    <w:rsid w:val="00AF7112"/>
    <w:rsid w:val="00B00F54"/>
    <w:rsid w:val="00B0173E"/>
    <w:rsid w:val="00B032B1"/>
    <w:rsid w:val="00B034BB"/>
    <w:rsid w:val="00B05029"/>
    <w:rsid w:val="00B06045"/>
    <w:rsid w:val="00B0769A"/>
    <w:rsid w:val="00B07AB8"/>
    <w:rsid w:val="00B07DDD"/>
    <w:rsid w:val="00B10017"/>
    <w:rsid w:val="00B11414"/>
    <w:rsid w:val="00B115DB"/>
    <w:rsid w:val="00B14E5C"/>
    <w:rsid w:val="00B15E27"/>
    <w:rsid w:val="00B172BC"/>
    <w:rsid w:val="00B20F09"/>
    <w:rsid w:val="00B21E45"/>
    <w:rsid w:val="00B21FF6"/>
    <w:rsid w:val="00B22A24"/>
    <w:rsid w:val="00B22A6E"/>
    <w:rsid w:val="00B231DB"/>
    <w:rsid w:val="00B2456F"/>
    <w:rsid w:val="00B24F79"/>
    <w:rsid w:val="00B25AE8"/>
    <w:rsid w:val="00B27334"/>
    <w:rsid w:val="00B275EA"/>
    <w:rsid w:val="00B27657"/>
    <w:rsid w:val="00B27B85"/>
    <w:rsid w:val="00B32603"/>
    <w:rsid w:val="00B329F0"/>
    <w:rsid w:val="00B3331F"/>
    <w:rsid w:val="00B36250"/>
    <w:rsid w:val="00B36516"/>
    <w:rsid w:val="00B4031E"/>
    <w:rsid w:val="00B40E54"/>
    <w:rsid w:val="00B40FA7"/>
    <w:rsid w:val="00B415E6"/>
    <w:rsid w:val="00B42202"/>
    <w:rsid w:val="00B43D5D"/>
    <w:rsid w:val="00B505B0"/>
    <w:rsid w:val="00B5069F"/>
    <w:rsid w:val="00B50775"/>
    <w:rsid w:val="00B5079B"/>
    <w:rsid w:val="00B50EE0"/>
    <w:rsid w:val="00B514A7"/>
    <w:rsid w:val="00B51643"/>
    <w:rsid w:val="00B51712"/>
    <w:rsid w:val="00B5442E"/>
    <w:rsid w:val="00B548C6"/>
    <w:rsid w:val="00B54A22"/>
    <w:rsid w:val="00B56A9C"/>
    <w:rsid w:val="00B578F3"/>
    <w:rsid w:val="00B579A6"/>
    <w:rsid w:val="00B57EBF"/>
    <w:rsid w:val="00B60A7C"/>
    <w:rsid w:val="00B61B78"/>
    <w:rsid w:val="00B61B81"/>
    <w:rsid w:val="00B6250A"/>
    <w:rsid w:val="00B640CD"/>
    <w:rsid w:val="00B64B05"/>
    <w:rsid w:val="00B64B81"/>
    <w:rsid w:val="00B64D1D"/>
    <w:rsid w:val="00B655D1"/>
    <w:rsid w:val="00B67770"/>
    <w:rsid w:val="00B67D5C"/>
    <w:rsid w:val="00B71066"/>
    <w:rsid w:val="00B713E0"/>
    <w:rsid w:val="00B72A91"/>
    <w:rsid w:val="00B72F00"/>
    <w:rsid w:val="00B73813"/>
    <w:rsid w:val="00B74957"/>
    <w:rsid w:val="00B75065"/>
    <w:rsid w:val="00B75BDF"/>
    <w:rsid w:val="00B767D4"/>
    <w:rsid w:val="00B7755D"/>
    <w:rsid w:val="00B80C03"/>
    <w:rsid w:val="00B80F62"/>
    <w:rsid w:val="00B811E9"/>
    <w:rsid w:val="00B812D5"/>
    <w:rsid w:val="00B83285"/>
    <w:rsid w:val="00B83612"/>
    <w:rsid w:val="00B85C57"/>
    <w:rsid w:val="00B86C4B"/>
    <w:rsid w:val="00B86E79"/>
    <w:rsid w:val="00B877E9"/>
    <w:rsid w:val="00B87CDF"/>
    <w:rsid w:val="00B90C13"/>
    <w:rsid w:val="00B9112F"/>
    <w:rsid w:val="00B91D06"/>
    <w:rsid w:val="00B9205C"/>
    <w:rsid w:val="00B92079"/>
    <w:rsid w:val="00B92AFE"/>
    <w:rsid w:val="00B9318A"/>
    <w:rsid w:val="00B943E9"/>
    <w:rsid w:val="00B95591"/>
    <w:rsid w:val="00B95892"/>
    <w:rsid w:val="00B961E8"/>
    <w:rsid w:val="00B96CDE"/>
    <w:rsid w:val="00B97FB6"/>
    <w:rsid w:val="00BA03FA"/>
    <w:rsid w:val="00BA07B0"/>
    <w:rsid w:val="00BA09E0"/>
    <w:rsid w:val="00BA0F00"/>
    <w:rsid w:val="00BA2286"/>
    <w:rsid w:val="00BA378D"/>
    <w:rsid w:val="00BA3DD3"/>
    <w:rsid w:val="00BA4182"/>
    <w:rsid w:val="00BA44CB"/>
    <w:rsid w:val="00BA562D"/>
    <w:rsid w:val="00BA7403"/>
    <w:rsid w:val="00BB0A9D"/>
    <w:rsid w:val="00BB0B11"/>
    <w:rsid w:val="00BB0FD3"/>
    <w:rsid w:val="00BB321E"/>
    <w:rsid w:val="00BB3398"/>
    <w:rsid w:val="00BB3F4D"/>
    <w:rsid w:val="00BB4109"/>
    <w:rsid w:val="00BB4853"/>
    <w:rsid w:val="00BB552C"/>
    <w:rsid w:val="00BB6A9A"/>
    <w:rsid w:val="00BB6EAF"/>
    <w:rsid w:val="00BB7102"/>
    <w:rsid w:val="00BB76FC"/>
    <w:rsid w:val="00BC3F10"/>
    <w:rsid w:val="00BC497A"/>
    <w:rsid w:val="00BC4DF9"/>
    <w:rsid w:val="00BC4EF8"/>
    <w:rsid w:val="00BC4F8C"/>
    <w:rsid w:val="00BC516F"/>
    <w:rsid w:val="00BC5F5E"/>
    <w:rsid w:val="00BC76A0"/>
    <w:rsid w:val="00BC7CFF"/>
    <w:rsid w:val="00BD08F8"/>
    <w:rsid w:val="00BD0946"/>
    <w:rsid w:val="00BD18C1"/>
    <w:rsid w:val="00BD240B"/>
    <w:rsid w:val="00BD26B3"/>
    <w:rsid w:val="00BD2B7F"/>
    <w:rsid w:val="00BD2DBD"/>
    <w:rsid w:val="00BD2E45"/>
    <w:rsid w:val="00BD3EDC"/>
    <w:rsid w:val="00BD4187"/>
    <w:rsid w:val="00BD4D3D"/>
    <w:rsid w:val="00BD4ED3"/>
    <w:rsid w:val="00BD4FDB"/>
    <w:rsid w:val="00BD51BD"/>
    <w:rsid w:val="00BD556E"/>
    <w:rsid w:val="00BD5AF3"/>
    <w:rsid w:val="00BD65C8"/>
    <w:rsid w:val="00BE04CF"/>
    <w:rsid w:val="00BE1772"/>
    <w:rsid w:val="00BE27CA"/>
    <w:rsid w:val="00BE3A11"/>
    <w:rsid w:val="00BE5346"/>
    <w:rsid w:val="00BE5CB0"/>
    <w:rsid w:val="00BE5F96"/>
    <w:rsid w:val="00BE6328"/>
    <w:rsid w:val="00BE7811"/>
    <w:rsid w:val="00BF183C"/>
    <w:rsid w:val="00BF300E"/>
    <w:rsid w:val="00BF302E"/>
    <w:rsid w:val="00BF3639"/>
    <w:rsid w:val="00BF3BA5"/>
    <w:rsid w:val="00BF47BD"/>
    <w:rsid w:val="00BF4F72"/>
    <w:rsid w:val="00BF598D"/>
    <w:rsid w:val="00BF70CD"/>
    <w:rsid w:val="00C00E95"/>
    <w:rsid w:val="00C01474"/>
    <w:rsid w:val="00C01B16"/>
    <w:rsid w:val="00C032B0"/>
    <w:rsid w:val="00C035F7"/>
    <w:rsid w:val="00C03E50"/>
    <w:rsid w:val="00C05508"/>
    <w:rsid w:val="00C059E4"/>
    <w:rsid w:val="00C06A22"/>
    <w:rsid w:val="00C06BCE"/>
    <w:rsid w:val="00C06F7F"/>
    <w:rsid w:val="00C07C85"/>
    <w:rsid w:val="00C07DC4"/>
    <w:rsid w:val="00C10256"/>
    <w:rsid w:val="00C1189D"/>
    <w:rsid w:val="00C140C7"/>
    <w:rsid w:val="00C153F2"/>
    <w:rsid w:val="00C15E22"/>
    <w:rsid w:val="00C16B80"/>
    <w:rsid w:val="00C16FE1"/>
    <w:rsid w:val="00C17851"/>
    <w:rsid w:val="00C20248"/>
    <w:rsid w:val="00C22054"/>
    <w:rsid w:val="00C22101"/>
    <w:rsid w:val="00C22E19"/>
    <w:rsid w:val="00C23B20"/>
    <w:rsid w:val="00C24B11"/>
    <w:rsid w:val="00C25425"/>
    <w:rsid w:val="00C2571D"/>
    <w:rsid w:val="00C26E7D"/>
    <w:rsid w:val="00C27A1B"/>
    <w:rsid w:val="00C27FD1"/>
    <w:rsid w:val="00C30E1E"/>
    <w:rsid w:val="00C31B9E"/>
    <w:rsid w:val="00C3331A"/>
    <w:rsid w:val="00C3427F"/>
    <w:rsid w:val="00C369FF"/>
    <w:rsid w:val="00C40756"/>
    <w:rsid w:val="00C408A1"/>
    <w:rsid w:val="00C420BE"/>
    <w:rsid w:val="00C430C2"/>
    <w:rsid w:val="00C4521C"/>
    <w:rsid w:val="00C457A7"/>
    <w:rsid w:val="00C46C6B"/>
    <w:rsid w:val="00C46F70"/>
    <w:rsid w:val="00C47482"/>
    <w:rsid w:val="00C47F2B"/>
    <w:rsid w:val="00C511A6"/>
    <w:rsid w:val="00C51971"/>
    <w:rsid w:val="00C524EF"/>
    <w:rsid w:val="00C52555"/>
    <w:rsid w:val="00C526C3"/>
    <w:rsid w:val="00C52B40"/>
    <w:rsid w:val="00C52DD6"/>
    <w:rsid w:val="00C530FD"/>
    <w:rsid w:val="00C5342C"/>
    <w:rsid w:val="00C535E9"/>
    <w:rsid w:val="00C53E8A"/>
    <w:rsid w:val="00C54C9F"/>
    <w:rsid w:val="00C55D7A"/>
    <w:rsid w:val="00C57194"/>
    <w:rsid w:val="00C57642"/>
    <w:rsid w:val="00C57759"/>
    <w:rsid w:val="00C6097B"/>
    <w:rsid w:val="00C63398"/>
    <w:rsid w:val="00C63ABD"/>
    <w:rsid w:val="00C63F0A"/>
    <w:rsid w:val="00C64351"/>
    <w:rsid w:val="00C65B8D"/>
    <w:rsid w:val="00C66271"/>
    <w:rsid w:val="00C66DA1"/>
    <w:rsid w:val="00C67512"/>
    <w:rsid w:val="00C71C77"/>
    <w:rsid w:val="00C724DB"/>
    <w:rsid w:val="00C726D9"/>
    <w:rsid w:val="00C74BDB"/>
    <w:rsid w:val="00C757DD"/>
    <w:rsid w:val="00C7633E"/>
    <w:rsid w:val="00C769EA"/>
    <w:rsid w:val="00C76CC8"/>
    <w:rsid w:val="00C76DCA"/>
    <w:rsid w:val="00C776B3"/>
    <w:rsid w:val="00C77D91"/>
    <w:rsid w:val="00C8068B"/>
    <w:rsid w:val="00C811CD"/>
    <w:rsid w:val="00C81FCA"/>
    <w:rsid w:val="00C832CF"/>
    <w:rsid w:val="00C83894"/>
    <w:rsid w:val="00C8431E"/>
    <w:rsid w:val="00C85ECA"/>
    <w:rsid w:val="00C86A69"/>
    <w:rsid w:val="00C9079B"/>
    <w:rsid w:val="00C9136A"/>
    <w:rsid w:val="00C92098"/>
    <w:rsid w:val="00C92552"/>
    <w:rsid w:val="00C93AE5"/>
    <w:rsid w:val="00C93ED2"/>
    <w:rsid w:val="00C94293"/>
    <w:rsid w:val="00C94A8B"/>
    <w:rsid w:val="00C94D2A"/>
    <w:rsid w:val="00C955FC"/>
    <w:rsid w:val="00C95AD4"/>
    <w:rsid w:val="00C95E5A"/>
    <w:rsid w:val="00C9687C"/>
    <w:rsid w:val="00C96B0B"/>
    <w:rsid w:val="00C96B56"/>
    <w:rsid w:val="00C976B0"/>
    <w:rsid w:val="00CA00D9"/>
    <w:rsid w:val="00CA326D"/>
    <w:rsid w:val="00CA3E43"/>
    <w:rsid w:val="00CA424A"/>
    <w:rsid w:val="00CA4D7C"/>
    <w:rsid w:val="00CA690C"/>
    <w:rsid w:val="00CA6B7A"/>
    <w:rsid w:val="00CB03B0"/>
    <w:rsid w:val="00CB09C9"/>
    <w:rsid w:val="00CB0F5A"/>
    <w:rsid w:val="00CB21D0"/>
    <w:rsid w:val="00CB2820"/>
    <w:rsid w:val="00CB45F2"/>
    <w:rsid w:val="00CB493E"/>
    <w:rsid w:val="00CB513B"/>
    <w:rsid w:val="00CB75E7"/>
    <w:rsid w:val="00CC1D04"/>
    <w:rsid w:val="00CC2809"/>
    <w:rsid w:val="00CC35B2"/>
    <w:rsid w:val="00CC3E3D"/>
    <w:rsid w:val="00CC4913"/>
    <w:rsid w:val="00CC53DA"/>
    <w:rsid w:val="00CC5782"/>
    <w:rsid w:val="00CC6E6C"/>
    <w:rsid w:val="00CD123E"/>
    <w:rsid w:val="00CD13AC"/>
    <w:rsid w:val="00CD17D5"/>
    <w:rsid w:val="00CD254D"/>
    <w:rsid w:val="00CD3A82"/>
    <w:rsid w:val="00CD3D45"/>
    <w:rsid w:val="00CD4B92"/>
    <w:rsid w:val="00CD511E"/>
    <w:rsid w:val="00CD523F"/>
    <w:rsid w:val="00CD5E39"/>
    <w:rsid w:val="00CD6597"/>
    <w:rsid w:val="00CD70CA"/>
    <w:rsid w:val="00CD7144"/>
    <w:rsid w:val="00CE0C76"/>
    <w:rsid w:val="00CE0CEA"/>
    <w:rsid w:val="00CE1EE0"/>
    <w:rsid w:val="00CE2CC1"/>
    <w:rsid w:val="00CE3515"/>
    <w:rsid w:val="00CE3ED2"/>
    <w:rsid w:val="00CE4A18"/>
    <w:rsid w:val="00CE6882"/>
    <w:rsid w:val="00CE7DC0"/>
    <w:rsid w:val="00CF0718"/>
    <w:rsid w:val="00CF47B6"/>
    <w:rsid w:val="00CF499C"/>
    <w:rsid w:val="00CF5155"/>
    <w:rsid w:val="00CF5A8C"/>
    <w:rsid w:val="00CF5D02"/>
    <w:rsid w:val="00CF6578"/>
    <w:rsid w:val="00CF6842"/>
    <w:rsid w:val="00CF6E2E"/>
    <w:rsid w:val="00CF7BA2"/>
    <w:rsid w:val="00CF7D39"/>
    <w:rsid w:val="00CF7EDE"/>
    <w:rsid w:val="00D0063D"/>
    <w:rsid w:val="00D020C2"/>
    <w:rsid w:val="00D024FB"/>
    <w:rsid w:val="00D02F5C"/>
    <w:rsid w:val="00D0417C"/>
    <w:rsid w:val="00D041E9"/>
    <w:rsid w:val="00D04965"/>
    <w:rsid w:val="00D051B6"/>
    <w:rsid w:val="00D05263"/>
    <w:rsid w:val="00D05AF8"/>
    <w:rsid w:val="00D06878"/>
    <w:rsid w:val="00D07FA6"/>
    <w:rsid w:val="00D119A2"/>
    <w:rsid w:val="00D12EF0"/>
    <w:rsid w:val="00D16E9C"/>
    <w:rsid w:val="00D17046"/>
    <w:rsid w:val="00D179CE"/>
    <w:rsid w:val="00D20173"/>
    <w:rsid w:val="00D2124E"/>
    <w:rsid w:val="00D229D9"/>
    <w:rsid w:val="00D23CF2"/>
    <w:rsid w:val="00D24A35"/>
    <w:rsid w:val="00D24B32"/>
    <w:rsid w:val="00D254F6"/>
    <w:rsid w:val="00D30D06"/>
    <w:rsid w:val="00D319E7"/>
    <w:rsid w:val="00D3436C"/>
    <w:rsid w:val="00D35DBB"/>
    <w:rsid w:val="00D35DC9"/>
    <w:rsid w:val="00D36150"/>
    <w:rsid w:val="00D37851"/>
    <w:rsid w:val="00D37DDF"/>
    <w:rsid w:val="00D37F29"/>
    <w:rsid w:val="00D404AB"/>
    <w:rsid w:val="00D42486"/>
    <w:rsid w:val="00D435F7"/>
    <w:rsid w:val="00D46C34"/>
    <w:rsid w:val="00D51AD9"/>
    <w:rsid w:val="00D53009"/>
    <w:rsid w:val="00D534BA"/>
    <w:rsid w:val="00D54228"/>
    <w:rsid w:val="00D54A06"/>
    <w:rsid w:val="00D559AE"/>
    <w:rsid w:val="00D56D00"/>
    <w:rsid w:val="00D56F42"/>
    <w:rsid w:val="00D5747C"/>
    <w:rsid w:val="00D617F8"/>
    <w:rsid w:val="00D61FEF"/>
    <w:rsid w:val="00D62C27"/>
    <w:rsid w:val="00D63BFF"/>
    <w:rsid w:val="00D642CE"/>
    <w:rsid w:val="00D65937"/>
    <w:rsid w:val="00D6774C"/>
    <w:rsid w:val="00D67AE0"/>
    <w:rsid w:val="00D70C0D"/>
    <w:rsid w:val="00D70F06"/>
    <w:rsid w:val="00D73C19"/>
    <w:rsid w:val="00D7541E"/>
    <w:rsid w:val="00D80801"/>
    <w:rsid w:val="00D814E2"/>
    <w:rsid w:val="00D8170F"/>
    <w:rsid w:val="00D81A72"/>
    <w:rsid w:val="00D83F0C"/>
    <w:rsid w:val="00D85F1C"/>
    <w:rsid w:val="00D86719"/>
    <w:rsid w:val="00D86BC0"/>
    <w:rsid w:val="00D870D4"/>
    <w:rsid w:val="00D872B4"/>
    <w:rsid w:val="00D878D2"/>
    <w:rsid w:val="00D87B19"/>
    <w:rsid w:val="00D9017E"/>
    <w:rsid w:val="00D90237"/>
    <w:rsid w:val="00D90D3F"/>
    <w:rsid w:val="00D913E5"/>
    <w:rsid w:val="00D91DD8"/>
    <w:rsid w:val="00D91FC2"/>
    <w:rsid w:val="00D92D24"/>
    <w:rsid w:val="00D94CCE"/>
    <w:rsid w:val="00D95312"/>
    <w:rsid w:val="00D95379"/>
    <w:rsid w:val="00D96341"/>
    <w:rsid w:val="00DA02C8"/>
    <w:rsid w:val="00DA06EB"/>
    <w:rsid w:val="00DA1780"/>
    <w:rsid w:val="00DA2DEA"/>
    <w:rsid w:val="00DA3872"/>
    <w:rsid w:val="00DA52BA"/>
    <w:rsid w:val="00DA5CD7"/>
    <w:rsid w:val="00DA6FC3"/>
    <w:rsid w:val="00DA7C70"/>
    <w:rsid w:val="00DA7F7D"/>
    <w:rsid w:val="00DB00B4"/>
    <w:rsid w:val="00DB03D5"/>
    <w:rsid w:val="00DB0DDC"/>
    <w:rsid w:val="00DB1DEB"/>
    <w:rsid w:val="00DB1EBB"/>
    <w:rsid w:val="00DB205C"/>
    <w:rsid w:val="00DB22FF"/>
    <w:rsid w:val="00DB232D"/>
    <w:rsid w:val="00DB3054"/>
    <w:rsid w:val="00DB42C2"/>
    <w:rsid w:val="00DB60D3"/>
    <w:rsid w:val="00DB6812"/>
    <w:rsid w:val="00DB6B4C"/>
    <w:rsid w:val="00DB79CA"/>
    <w:rsid w:val="00DC30D7"/>
    <w:rsid w:val="00DC4281"/>
    <w:rsid w:val="00DC5604"/>
    <w:rsid w:val="00DC64D5"/>
    <w:rsid w:val="00DD1B20"/>
    <w:rsid w:val="00DD2050"/>
    <w:rsid w:val="00DD2D8E"/>
    <w:rsid w:val="00DD31AB"/>
    <w:rsid w:val="00DD7337"/>
    <w:rsid w:val="00DD7E9A"/>
    <w:rsid w:val="00DE37A0"/>
    <w:rsid w:val="00DE3A74"/>
    <w:rsid w:val="00DE3D20"/>
    <w:rsid w:val="00DE440F"/>
    <w:rsid w:val="00DE54FD"/>
    <w:rsid w:val="00DE5970"/>
    <w:rsid w:val="00DE70B5"/>
    <w:rsid w:val="00DF0C95"/>
    <w:rsid w:val="00DF1800"/>
    <w:rsid w:val="00DF1873"/>
    <w:rsid w:val="00DF1D6F"/>
    <w:rsid w:val="00DF1ED4"/>
    <w:rsid w:val="00DF3152"/>
    <w:rsid w:val="00DF443F"/>
    <w:rsid w:val="00DF4BE4"/>
    <w:rsid w:val="00DF5547"/>
    <w:rsid w:val="00DF556E"/>
    <w:rsid w:val="00DF5A01"/>
    <w:rsid w:val="00DF5E81"/>
    <w:rsid w:val="00DF7326"/>
    <w:rsid w:val="00E00663"/>
    <w:rsid w:val="00E00AD6"/>
    <w:rsid w:val="00E00ADE"/>
    <w:rsid w:val="00E02807"/>
    <w:rsid w:val="00E03B19"/>
    <w:rsid w:val="00E03D8A"/>
    <w:rsid w:val="00E03F87"/>
    <w:rsid w:val="00E04BE1"/>
    <w:rsid w:val="00E05C12"/>
    <w:rsid w:val="00E06420"/>
    <w:rsid w:val="00E10E6E"/>
    <w:rsid w:val="00E12651"/>
    <w:rsid w:val="00E12863"/>
    <w:rsid w:val="00E128FF"/>
    <w:rsid w:val="00E129E3"/>
    <w:rsid w:val="00E13271"/>
    <w:rsid w:val="00E13305"/>
    <w:rsid w:val="00E13AA0"/>
    <w:rsid w:val="00E14748"/>
    <w:rsid w:val="00E147D8"/>
    <w:rsid w:val="00E14B24"/>
    <w:rsid w:val="00E179BC"/>
    <w:rsid w:val="00E204FD"/>
    <w:rsid w:val="00E2195C"/>
    <w:rsid w:val="00E220A6"/>
    <w:rsid w:val="00E226FC"/>
    <w:rsid w:val="00E22814"/>
    <w:rsid w:val="00E22C30"/>
    <w:rsid w:val="00E22FB4"/>
    <w:rsid w:val="00E23B1B"/>
    <w:rsid w:val="00E253A4"/>
    <w:rsid w:val="00E2610B"/>
    <w:rsid w:val="00E26F1B"/>
    <w:rsid w:val="00E27337"/>
    <w:rsid w:val="00E3079D"/>
    <w:rsid w:val="00E32241"/>
    <w:rsid w:val="00E32A6E"/>
    <w:rsid w:val="00E34472"/>
    <w:rsid w:val="00E3575F"/>
    <w:rsid w:val="00E366C3"/>
    <w:rsid w:val="00E36A0E"/>
    <w:rsid w:val="00E36A1F"/>
    <w:rsid w:val="00E402EA"/>
    <w:rsid w:val="00E4057C"/>
    <w:rsid w:val="00E41211"/>
    <w:rsid w:val="00E41ADE"/>
    <w:rsid w:val="00E433A5"/>
    <w:rsid w:val="00E43AB0"/>
    <w:rsid w:val="00E45A66"/>
    <w:rsid w:val="00E463EE"/>
    <w:rsid w:val="00E46EF9"/>
    <w:rsid w:val="00E46FF3"/>
    <w:rsid w:val="00E471E3"/>
    <w:rsid w:val="00E473A7"/>
    <w:rsid w:val="00E50792"/>
    <w:rsid w:val="00E50A8F"/>
    <w:rsid w:val="00E50DE4"/>
    <w:rsid w:val="00E50ECD"/>
    <w:rsid w:val="00E511A3"/>
    <w:rsid w:val="00E512BA"/>
    <w:rsid w:val="00E520D3"/>
    <w:rsid w:val="00E52EFA"/>
    <w:rsid w:val="00E553B5"/>
    <w:rsid w:val="00E55A43"/>
    <w:rsid w:val="00E5693C"/>
    <w:rsid w:val="00E56F2C"/>
    <w:rsid w:val="00E5727A"/>
    <w:rsid w:val="00E62F0A"/>
    <w:rsid w:val="00E632C9"/>
    <w:rsid w:val="00E644AC"/>
    <w:rsid w:val="00E6451D"/>
    <w:rsid w:val="00E645CE"/>
    <w:rsid w:val="00E65A40"/>
    <w:rsid w:val="00E66622"/>
    <w:rsid w:val="00E669FB"/>
    <w:rsid w:val="00E66C84"/>
    <w:rsid w:val="00E71786"/>
    <w:rsid w:val="00E72532"/>
    <w:rsid w:val="00E72FAF"/>
    <w:rsid w:val="00E7370F"/>
    <w:rsid w:val="00E74034"/>
    <w:rsid w:val="00E75602"/>
    <w:rsid w:val="00E75A88"/>
    <w:rsid w:val="00E7638D"/>
    <w:rsid w:val="00E76704"/>
    <w:rsid w:val="00E76A41"/>
    <w:rsid w:val="00E805B2"/>
    <w:rsid w:val="00E81123"/>
    <w:rsid w:val="00E81165"/>
    <w:rsid w:val="00E82262"/>
    <w:rsid w:val="00E84E14"/>
    <w:rsid w:val="00E862AB"/>
    <w:rsid w:val="00E8634A"/>
    <w:rsid w:val="00E87545"/>
    <w:rsid w:val="00E875D9"/>
    <w:rsid w:val="00E87714"/>
    <w:rsid w:val="00E87FF9"/>
    <w:rsid w:val="00E95269"/>
    <w:rsid w:val="00E97641"/>
    <w:rsid w:val="00E97BB3"/>
    <w:rsid w:val="00E97DC7"/>
    <w:rsid w:val="00EA10F2"/>
    <w:rsid w:val="00EA1C08"/>
    <w:rsid w:val="00EA1C7A"/>
    <w:rsid w:val="00EA30BE"/>
    <w:rsid w:val="00EA31BB"/>
    <w:rsid w:val="00EA3A64"/>
    <w:rsid w:val="00EA45B5"/>
    <w:rsid w:val="00EA4AB5"/>
    <w:rsid w:val="00EA5735"/>
    <w:rsid w:val="00EA5851"/>
    <w:rsid w:val="00EA5A17"/>
    <w:rsid w:val="00EA5F14"/>
    <w:rsid w:val="00EA63D3"/>
    <w:rsid w:val="00EA6557"/>
    <w:rsid w:val="00EA6ED9"/>
    <w:rsid w:val="00EB01AF"/>
    <w:rsid w:val="00EB0A9E"/>
    <w:rsid w:val="00EB13B9"/>
    <w:rsid w:val="00EB28D5"/>
    <w:rsid w:val="00EB2CA9"/>
    <w:rsid w:val="00EB2DD8"/>
    <w:rsid w:val="00EB2E9B"/>
    <w:rsid w:val="00EB3246"/>
    <w:rsid w:val="00EB3995"/>
    <w:rsid w:val="00EB539C"/>
    <w:rsid w:val="00EB6637"/>
    <w:rsid w:val="00EB786B"/>
    <w:rsid w:val="00EB7F2D"/>
    <w:rsid w:val="00EC1470"/>
    <w:rsid w:val="00EC1C0D"/>
    <w:rsid w:val="00EC25CA"/>
    <w:rsid w:val="00EC2DFE"/>
    <w:rsid w:val="00EC3585"/>
    <w:rsid w:val="00EC378E"/>
    <w:rsid w:val="00EC3AAF"/>
    <w:rsid w:val="00EC6604"/>
    <w:rsid w:val="00EC77FC"/>
    <w:rsid w:val="00ED0107"/>
    <w:rsid w:val="00ED0B52"/>
    <w:rsid w:val="00ED14FD"/>
    <w:rsid w:val="00ED1C59"/>
    <w:rsid w:val="00ED3B69"/>
    <w:rsid w:val="00ED4080"/>
    <w:rsid w:val="00ED4120"/>
    <w:rsid w:val="00ED48F8"/>
    <w:rsid w:val="00ED4B13"/>
    <w:rsid w:val="00ED602D"/>
    <w:rsid w:val="00ED6E27"/>
    <w:rsid w:val="00ED701A"/>
    <w:rsid w:val="00ED7303"/>
    <w:rsid w:val="00ED7911"/>
    <w:rsid w:val="00ED7B08"/>
    <w:rsid w:val="00EE0790"/>
    <w:rsid w:val="00EE1D85"/>
    <w:rsid w:val="00EE1DAF"/>
    <w:rsid w:val="00EE27BE"/>
    <w:rsid w:val="00EE38A3"/>
    <w:rsid w:val="00EE5CE9"/>
    <w:rsid w:val="00EE6044"/>
    <w:rsid w:val="00EE659E"/>
    <w:rsid w:val="00EE7645"/>
    <w:rsid w:val="00EF1A78"/>
    <w:rsid w:val="00EF1F4B"/>
    <w:rsid w:val="00EF23DA"/>
    <w:rsid w:val="00EF2403"/>
    <w:rsid w:val="00EF2894"/>
    <w:rsid w:val="00EF45ED"/>
    <w:rsid w:val="00EF50A6"/>
    <w:rsid w:val="00EF5214"/>
    <w:rsid w:val="00EF6414"/>
    <w:rsid w:val="00EF6DF0"/>
    <w:rsid w:val="00EF6FE0"/>
    <w:rsid w:val="00EF7AD8"/>
    <w:rsid w:val="00EF7CD6"/>
    <w:rsid w:val="00F00397"/>
    <w:rsid w:val="00F00755"/>
    <w:rsid w:val="00F013E0"/>
    <w:rsid w:val="00F02EEB"/>
    <w:rsid w:val="00F04738"/>
    <w:rsid w:val="00F055D0"/>
    <w:rsid w:val="00F06972"/>
    <w:rsid w:val="00F07294"/>
    <w:rsid w:val="00F07A57"/>
    <w:rsid w:val="00F07F84"/>
    <w:rsid w:val="00F1058D"/>
    <w:rsid w:val="00F10CBD"/>
    <w:rsid w:val="00F11675"/>
    <w:rsid w:val="00F14980"/>
    <w:rsid w:val="00F16DE8"/>
    <w:rsid w:val="00F1703C"/>
    <w:rsid w:val="00F207F0"/>
    <w:rsid w:val="00F21155"/>
    <w:rsid w:val="00F21476"/>
    <w:rsid w:val="00F21C88"/>
    <w:rsid w:val="00F2242A"/>
    <w:rsid w:val="00F2596A"/>
    <w:rsid w:val="00F260A2"/>
    <w:rsid w:val="00F270C0"/>
    <w:rsid w:val="00F3099F"/>
    <w:rsid w:val="00F315B5"/>
    <w:rsid w:val="00F31A8C"/>
    <w:rsid w:val="00F31AA1"/>
    <w:rsid w:val="00F31D94"/>
    <w:rsid w:val="00F32346"/>
    <w:rsid w:val="00F3271C"/>
    <w:rsid w:val="00F32F07"/>
    <w:rsid w:val="00F33053"/>
    <w:rsid w:val="00F354BE"/>
    <w:rsid w:val="00F40E77"/>
    <w:rsid w:val="00F4127B"/>
    <w:rsid w:val="00F41E8D"/>
    <w:rsid w:val="00F426FA"/>
    <w:rsid w:val="00F43666"/>
    <w:rsid w:val="00F43C17"/>
    <w:rsid w:val="00F44853"/>
    <w:rsid w:val="00F44B01"/>
    <w:rsid w:val="00F44FC7"/>
    <w:rsid w:val="00F463B6"/>
    <w:rsid w:val="00F466E8"/>
    <w:rsid w:val="00F51AC6"/>
    <w:rsid w:val="00F51BBF"/>
    <w:rsid w:val="00F52F52"/>
    <w:rsid w:val="00F53998"/>
    <w:rsid w:val="00F53BFA"/>
    <w:rsid w:val="00F54326"/>
    <w:rsid w:val="00F54C29"/>
    <w:rsid w:val="00F57898"/>
    <w:rsid w:val="00F608A4"/>
    <w:rsid w:val="00F61500"/>
    <w:rsid w:val="00F616E8"/>
    <w:rsid w:val="00F61B55"/>
    <w:rsid w:val="00F62BE4"/>
    <w:rsid w:val="00F63DD4"/>
    <w:rsid w:val="00F64277"/>
    <w:rsid w:val="00F6493A"/>
    <w:rsid w:val="00F652DF"/>
    <w:rsid w:val="00F65CAF"/>
    <w:rsid w:val="00F65ECC"/>
    <w:rsid w:val="00F66F1B"/>
    <w:rsid w:val="00F66F5E"/>
    <w:rsid w:val="00F6754F"/>
    <w:rsid w:val="00F72EA7"/>
    <w:rsid w:val="00F75B6F"/>
    <w:rsid w:val="00F76113"/>
    <w:rsid w:val="00F8175A"/>
    <w:rsid w:val="00F826CA"/>
    <w:rsid w:val="00F82CF1"/>
    <w:rsid w:val="00F831F7"/>
    <w:rsid w:val="00F8342F"/>
    <w:rsid w:val="00F83E71"/>
    <w:rsid w:val="00F84065"/>
    <w:rsid w:val="00F84C29"/>
    <w:rsid w:val="00F85026"/>
    <w:rsid w:val="00F852A5"/>
    <w:rsid w:val="00F85896"/>
    <w:rsid w:val="00F859B6"/>
    <w:rsid w:val="00F85D75"/>
    <w:rsid w:val="00F87895"/>
    <w:rsid w:val="00F910C5"/>
    <w:rsid w:val="00F91635"/>
    <w:rsid w:val="00F92567"/>
    <w:rsid w:val="00F9284B"/>
    <w:rsid w:val="00F92F57"/>
    <w:rsid w:val="00F934BB"/>
    <w:rsid w:val="00F93AF1"/>
    <w:rsid w:val="00F94921"/>
    <w:rsid w:val="00F9714A"/>
    <w:rsid w:val="00F97C5B"/>
    <w:rsid w:val="00F97E23"/>
    <w:rsid w:val="00FA0705"/>
    <w:rsid w:val="00FA140B"/>
    <w:rsid w:val="00FA2F4D"/>
    <w:rsid w:val="00FA467D"/>
    <w:rsid w:val="00FA7336"/>
    <w:rsid w:val="00FB08A3"/>
    <w:rsid w:val="00FB1443"/>
    <w:rsid w:val="00FB14BF"/>
    <w:rsid w:val="00FB4537"/>
    <w:rsid w:val="00FB4567"/>
    <w:rsid w:val="00FB50D0"/>
    <w:rsid w:val="00FB6944"/>
    <w:rsid w:val="00FC050F"/>
    <w:rsid w:val="00FC0B31"/>
    <w:rsid w:val="00FC2475"/>
    <w:rsid w:val="00FC2A82"/>
    <w:rsid w:val="00FC5BF9"/>
    <w:rsid w:val="00FC7C5C"/>
    <w:rsid w:val="00FC7E98"/>
    <w:rsid w:val="00FD2B74"/>
    <w:rsid w:val="00FD3D36"/>
    <w:rsid w:val="00FD3ED6"/>
    <w:rsid w:val="00FD55DD"/>
    <w:rsid w:val="00FD5873"/>
    <w:rsid w:val="00FD6182"/>
    <w:rsid w:val="00FD6617"/>
    <w:rsid w:val="00FE162E"/>
    <w:rsid w:val="00FE1AF1"/>
    <w:rsid w:val="00FE2259"/>
    <w:rsid w:val="00FE2664"/>
    <w:rsid w:val="00FE28AC"/>
    <w:rsid w:val="00FE480B"/>
    <w:rsid w:val="00FE543C"/>
    <w:rsid w:val="00FE65AB"/>
    <w:rsid w:val="00FE66E0"/>
    <w:rsid w:val="00FF02DF"/>
    <w:rsid w:val="00FF1618"/>
    <w:rsid w:val="00FF1CBA"/>
    <w:rsid w:val="00FF1DA7"/>
    <w:rsid w:val="00FF2AB2"/>
    <w:rsid w:val="00FF2BC3"/>
    <w:rsid w:val="00FF3172"/>
    <w:rsid w:val="00FF3230"/>
    <w:rsid w:val="00FF3CE3"/>
    <w:rsid w:val="00FF4DE5"/>
    <w:rsid w:val="00FF60BC"/>
    <w:rsid w:val="00FF79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732FE"/>
  <w15:docId w15:val="{173D1807-6831-4242-BBE4-D4AF636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lang w:val="en-GB" w:eastAsia="en-US"/>
    </w:rPr>
  </w:style>
  <w:style w:type="paragraph" w:styleId="Antrat1">
    <w:name w:val="heading 1"/>
    <w:basedOn w:val="prastasis"/>
    <w:next w:val="prastasis"/>
    <w:link w:val="Antrat1Diagrama"/>
    <w:qFormat/>
    <w:locked/>
    <w:rsid w:val="00AF4832"/>
    <w:pPr>
      <w:keepNext/>
      <w:spacing w:before="240" w:after="60"/>
      <w:outlineLvl w:val="0"/>
    </w:pPr>
    <w:rPr>
      <w:rFonts w:ascii="Calibri Light" w:hAnsi="Calibri Light" w:cs="Times New Roman"/>
      <w:b/>
      <w:bCs/>
      <w:kern w:val="32"/>
      <w:sz w:val="32"/>
      <w:szCs w:val="32"/>
    </w:rPr>
  </w:style>
  <w:style w:type="paragraph" w:styleId="Antrat2">
    <w:name w:val="heading 2"/>
    <w:basedOn w:val="prastasis"/>
    <w:next w:val="prastasis"/>
    <w:link w:val="Antrat2Diagrama"/>
    <w:unhideWhenUsed/>
    <w:qFormat/>
    <w:locked/>
    <w:rsid w:val="00957109"/>
    <w:pPr>
      <w:keepNext/>
      <w:spacing w:before="240" w:after="60"/>
      <w:outlineLvl w:val="1"/>
    </w:pPr>
    <w:rPr>
      <w:rFonts w:ascii="Cambria" w:hAnsi="Cambria" w:cs="Times New Roman"/>
      <w:b/>
      <w:bCs/>
      <w:i/>
      <w:iCs/>
      <w:sz w:val="28"/>
      <w:szCs w:val="28"/>
    </w:rPr>
  </w:style>
  <w:style w:type="paragraph" w:styleId="Antrat3">
    <w:name w:val="heading 3"/>
    <w:basedOn w:val="prastasis"/>
    <w:next w:val="prastasis"/>
    <w:link w:val="Antrat3Diagrama"/>
    <w:semiHidden/>
    <w:unhideWhenUsed/>
    <w:qFormat/>
    <w:locked/>
    <w:rsid w:val="00FE162E"/>
    <w:pPr>
      <w:keepNext/>
      <w:spacing w:before="240" w:after="60"/>
      <w:outlineLvl w:val="2"/>
    </w:pPr>
    <w:rPr>
      <w:rFonts w:ascii="Cambria" w:hAnsi="Cambria" w:cs="Times New Roman"/>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imes New Roman"/>
      <w:sz w:val="16"/>
      <w:szCs w:val="16"/>
    </w:rPr>
  </w:style>
  <w:style w:type="character" w:customStyle="1" w:styleId="DebesliotekstasDiagrama">
    <w:name w:val="Debesėlio tekstas Diagrama"/>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rPr>
      <w:rFonts w:cs="Times New Roman"/>
      <w:lang w:eastAsia="x-none"/>
    </w:rPr>
  </w:style>
  <w:style w:type="character" w:customStyle="1" w:styleId="PoratDiagrama1">
    <w:name w:val="Poraštė Diagrama1"/>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rPr>
      <w:rFonts w:cs="Times New Roman"/>
      <w:lang w:eastAsia="x-none"/>
    </w:rPr>
  </w:style>
  <w:style w:type="character" w:customStyle="1" w:styleId="AntratsDiagrama1">
    <w:name w:val="Antraštės Diagrama1"/>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semiHidden/>
    <w:rsid w:val="00481E41"/>
    <w:rPr>
      <w:rFonts w:cs="Times New Roman"/>
      <w:color w:val="0000FF"/>
      <w:u w:val="single"/>
    </w:rPr>
  </w:style>
  <w:style w:type="character" w:styleId="Puslapionumeris">
    <w:name w:val="page number"/>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rPr>
      <w:rFonts w:cs="Times New Roman"/>
    </w:rPr>
  </w:style>
  <w:style w:type="character" w:customStyle="1" w:styleId="DokumentoinaostekstasDiagrama">
    <w:name w:val="Dokumento išnašos tekstas Diagrama"/>
    <w:link w:val="Dokumentoinaostekstas"/>
    <w:uiPriority w:val="99"/>
    <w:semiHidden/>
    <w:locked/>
    <w:rsid w:val="005F6A50"/>
    <w:rPr>
      <w:rFonts w:ascii="TimesLT" w:hAnsi="TimesLT" w:cs="TimesLT"/>
      <w:lang w:val="en-GB" w:eastAsia="en-US"/>
    </w:rPr>
  </w:style>
  <w:style w:type="character" w:styleId="Dokumentoinaosnumeris">
    <w:name w:val="endnote reference"/>
    <w:uiPriority w:val="99"/>
    <w:semiHidden/>
    <w:rsid w:val="005F6A50"/>
    <w:rPr>
      <w:rFonts w:cs="Times New Roman"/>
      <w:vertAlign w:val="superscript"/>
    </w:rPr>
  </w:style>
  <w:style w:type="character" w:styleId="Komentaronuoroda">
    <w:name w:val="annotation reference"/>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rPr>
      <w:rFonts w:cs="Times New Roman"/>
    </w:rPr>
  </w:style>
  <w:style w:type="character" w:customStyle="1" w:styleId="KomentarotekstasDiagrama">
    <w:name w:val="Komentaro tekstas Diagrama"/>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link w:val="SraopastraipaDiagrama"/>
    <w:uiPriority w:val="34"/>
    <w:qFormat/>
    <w:rsid w:val="00E76A41"/>
    <w:pPr>
      <w:ind w:left="720"/>
      <w:contextualSpacing/>
    </w:pPr>
    <w:rPr>
      <w:rFonts w:cs="Times New Roman"/>
    </w:rPr>
  </w:style>
  <w:style w:type="character" w:customStyle="1" w:styleId="email">
    <w:name w:val="email"/>
    <w:basedOn w:val="Numatytasispastraiposriftas"/>
    <w:rsid w:val="004056C5"/>
  </w:style>
  <w:style w:type="paragraph" w:styleId="Puslapioinaostekstas">
    <w:name w:val="footnote text"/>
    <w:basedOn w:val="prastasis"/>
    <w:link w:val="PuslapioinaostekstasDiagrama"/>
    <w:uiPriority w:val="99"/>
    <w:unhideWhenUsed/>
    <w:rsid w:val="00F44FC7"/>
    <w:rPr>
      <w:rFonts w:cs="Times New Roman"/>
    </w:rPr>
  </w:style>
  <w:style w:type="character" w:customStyle="1" w:styleId="PuslapioinaostekstasDiagrama">
    <w:name w:val="Puslapio išnašos tekstas Diagrama"/>
    <w:link w:val="Puslapioinaostekstas"/>
    <w:uiPriority w:val="99"/>
    <w:rsid w:val="00F44FC7"/>
    <w:rPr>
      <w:rFonts w:ascii="TimesLT" w:hAnsi="TimesLT" w:cs="TimesLT"/>
      <w:lang w:val="en-GB" w:eastAsia="en-US"/>
    </w:rPr>
  </w:style>
  <w:style w:type="character" w:styleId="Puslapioinaosnuoroda">
    <w:name w:val="footnote reference"/>
    <w:uiPriority w:val="99"/>
    <w:semiHidden/>
    <w:unhideWhenUsed/>
    <w:rsid w:val="00F44FC7"/>
    <w:rPr>
      <w:vertAlign w:val="superscript"/>
    </w:rPr>
  </w:style>
  <w:style w:type="character" w:customStyle="1" w:styleId="Antrat3Diagrama">
    <w:name w:val="Antraštė 3 Diagrama"/>
    <w:link w:val="Antrat3"/>
    <w:semiHidden/>
    <w:rsid w:val="00FE162E"/>
    <w:rPr>
      <w:rFonts w:ascii="Cambria" w:eastAsia="Times New Roman" w:hAnsi="Cambria" w:cs="Times New Roman"/>
      <w:b/>
      <w:bCs/>
      <w:sz w:val="26"/>
      <w:szCs w:val="26"/>
      <w:lang w:val="en-GB" w:eastAsia="en-US"/>
    </w:rPr>
  </w:style>
  <w:style w:type="character" w:customStyle="1" w:styleId="apple-converted-space">
    <w:name w:val="apple-converted-space"/>
    <w:basedOn w:val="Numatytasispastraiposriftas"/>
    <w:rsid w:val="00D87B19"/>
  </w:style>
  <w:style w:type="character" w:styleId="Grietas">
    <w:name w:val="Strong"/>
    <w:uiPriority w:val="22"/>
    <w:qFormat/>
    <w:locked/>
    <w:rsid w:val="00D87B19"/>
    <w:rPr>
      <w:b/>
      <w:bCs/>
    </w:rPr>
  </w:style>
  <w:style w:type="character" w:customStyle="1" w:styleId="Paminjimas1">
    <w:name w:val="Paminėjimas1"/>
    <w:uiPriority w:val="99"/>
    <w:semiHidden/>
    <w:unhideWhenUsed/>
    <w:rsid w:val="00EA5851"/>
    <w:rPr>
      <w:color w:val="2B579A"/>
      <w:shd w:val="clear" w:color="auto" w:fill="E6E6E6"/>
    </w:rPr>
  </w:style>
  <w:style w:type="character" w:customStyle="1" w:styleId="Antrat2Diagrama">
    <w:name w:val="Antraštė 2 Diagrama"/>
    <w:link w:val="Antrat2"/>
    <w:rsid w:val="00957109"/>
    <w:rPr>
      <w:rFonts w:ascii="Cambria" w:eastAsia="Times New Roman" w:hAnsi="Cambria" w:cs="Times New Roman"/>
      <w:b/>
      <w:bCs/>
      <w:i/>
      <w:iCs/>
      <w:sz w:val="28"/>
      <w:szCs w:val="28"/>
      <w:lang w:val="en-GB" w:eastAsia="en-US"/>
    </w:rPr>
  </w:style>
  <w:style w:type="paragraph" w:styleId="Pataisymai">
    <w:name w:val="Revision"/>
    <w:hidden/>
    <w:uiPriority w:val="99"/>
    <w:semiHidden/>
    <w:rsid w:val="00957109"/>
    <w:rPr>
      <w:rFonts w:ascii="TimesLT" w:hAnsi="TimesLT" w:cs="TimesLT"/>
      <w:lang w:val="en-GB" w:eastAsia="en-US"/>
    </w:rPr>
  </w:style>
  <w:style w:type="character" w:styleId="Emfaz">
    <w:name w:val="Emphasis"/>
    <w:uiPriority w:val="20"/>
    <w:qFormat/>
    <w:locked/>
    <w:rsid w:val="00BB0A9D"/>
    <w:rPr>
      <w:i/>
      <w:iCs/>
    </w:rPr>
  </w:style>
  <w:style w:type="paragraph" w:styleId="prastasiniatinklio">
    <w:name w:val="Normal (Web)"/>
    <w:basedOn w:val="prastasis"/>
    <w:uiPriority w:val="99"/>
    <w:semiHidden/>
    <w:unhideWhenUsed/>
    <w:rsid w:val="00E81165"/>
    <w:pPr>
      <w:spacing w:before="100" w:beforeAutospacing="1" w:after="100" w:afterAutospacing="1"/>
    </w:pPr>
    <w:rPr>
      <w:rFonts w:ascii="Times New Roman" w:hAnsi="Times New Roman" w:cs="Times New Roman"/>
      <w:sz w:val="24"/>
      <w:szCs w:val="24"/>
      <w:lang w:val="en-US"/>
    </w:rPr>
  </w:style>
  <w:style w:type="character" w:customStyle="1" w:styleId="Neapdorotaspaminjimas1">
    <w:name w:val="Neapdorotas paminėjimas1"/>
    <w:uiPriority w:val="99"/>
    <w:semiHidden/>
    <w:unhideWhenUsed/>
    <w:rsid w:val="00924FEF"/>
    <w:rPr>
      <w:color w:val="605E5C"/>
      <w:shd w:val="clear" w:color="auto" w:fill="E1DFDD"/>
    </w:rPr>
  </w:style>
  <w:style w:type="character" w:customStyle="1" w:styleId="SraopastraipaDiagrama">
    <w:name w:val="Sąrašo pastraipa Diagrama"/>
    <w:link w:val="Sraopastraipa"/>
    <w:uiPriority w:val="99"/>
    <w:locked/>
    <w:rsid w:val="000D47D8"/>
    <w:rPr>
      <w:rFonts w:ascii="TimesLT" w:hAnsi="TimesLT" w:cs="TimesLT"/>
      <w:lang w:val="en-GB" w:eastAsia="en-US"/>
    </w:rPr>
  </w:style>
  <w:style w:type="character" w:styleId="Perirtashipersaitas">
    <w:name w:val="FollowedHyperlink"/>
    <w:uiPriority w:val="99"/>
    <w:semiHidden/>
    <w:unhideWhenUsed/>
    <w:rsid w:val="0015465C"/>
    <w:rPr>
      <w:color w:val="954F72"/>
      <w:u w:val="single"/>
    </w:rPr>
  </w:style>
  <w:style w:type="table" w:styleId="Lentelstinklelis">
    <w:name w:val="Table Grid"/>
    <w:basedOn w:val="prastojilentel"/>
    <w:locked/>
    <w:rsid w:val="00E7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AF4832"/>
    <w:rPr>
      <w:rFonts w:ascii="Calibri Light" w:eastAsia="Times New Roman" w:hAnsi="Calibri Light" w:cs="Times New Roman"/>
      <w:b/>
      <w:bCs/>
      <w:kern w:val="32"/>
      <w:sz w:val="32"/>
      <w:szCs w:val="32"/>
      <w:lang w:val="en-GB" w:eastAsia="en-US"/>
    </w:rPr>
  </w:style>
  <w:style w:type="character" w:customStyle="1" w:styleId="textexposedshow">
    <w:name w:val="text_exposed_show"/>
    <w:rsid w:val="00C9079B"/>
  </w:style>
  <w:style w:type="character" w:customStyle="1" w:styleId="fcg">
    <w:name w:val="fcg"/>
    <w:rsid w:val="00C9079B"/>
  </w:style>
  <w:style w:type="character" w:customStyle="1" w:styleId="fbphototaglisttag">
    <w:name w:val="fbphototaglisttag"/>
    <w:rsid w:val="00C9079B"/>
  </w:style>
  <w:style w:type="character" w:customStyle="1" w:styleId="Neapdorotaspaminjimas2">
    <w:name w:val="Neapdorotas paminėjimas2"/>
    <w:uiPriority w:val="99"/>
    <w:semiHidden/>
    <w:unhideWhenUsed/>
    <w:rsid w:val="009D28B0"/>
    <w:rPr>
      <w:color w:val="605E5C"/>
      <w:shd w:val="clear" w:color="auto" w:fill="E1DFDD"/>
    </w:rPr>
  </w:style>
  <w:style w:type="character" w:customStyle="1" w:styleId="Neapdorotaspaminjimas3">
    <w:name w:val="Neapdorotas paminėjimas3"/>
    <w:basedOn w:val="Numatytasispastraiposriftas"/>
    <w:uiPriority w:val="99"/>
    <w:semiHidden/>
    <w:unhideWhenUsed/>
    <w:rsid w:val="00EE1D85"/>
    <w:rPr>
      <w:color w:val="605E5C"/>
      <w:shd w:val="clear" w:color="auto" w:fill="E1DFDD"/>
    </w:rPr>
  </w:style>
  <w:style w:type="character" w:customStyle="1" w:styleId="Neapdorotaspaminjimas4">
    <w:name w:val="Neapdorotas paminėjimas4"/>
    <w:basedOn w:val="Numatytasispastraiposriftas"/>
    <w:uiPriority w:val="99"/>
    <w:semiHidden/>
    <w:unhideWhenUsed/>
    <w:rsid w:val="00C23B20"/>
    <w:rPr>
      <w:color w:val="605E5C"/>
      <w:shd w:val="clear" w:color="auto" w:fill="E1DFDD"/>
    </w:rPr>
  </w:style>
  <w:style w:type="character" w:customStyle="1" w:styleId="Neapdorotaspaminjimas5">
    <w:name w:val="Neapdorotas paminėjimas5"/>
    <w:basedOn w:val="Numatytasispastraiposriftas"/>
    <w:uiPriority w:val="99"/>
    <w:semiHidden/>
    <w:unhideWhenUsed/>
    <w:rsid w:val="000C2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489">
      <w:bodyDiv w:val="1"/>
      <w:marLeft w:val="0"/>
      <w:marRight w:val="0"/>
      <w:marTop w:val="0"/>
      <w:marBottom w:val="0"/>
      <w:divBdr>
        <w:top w:val="none" w:sz="0" w:space="0" w:color="auto"/>
        <w:left w:val="none" w:sz="0" w:space="0" w:color="auto"/>
        <w:bottom w:val="none" w:sz="0" w:space="0" w:color="auto"/>
        <w:right w:val="none" w:sz="0" w:space="0" w:color="auto"/>
      </w:divBdr>
      <w:divsChild>
        <w:div w:id="464978654">
          <w:marLeft w:val="0"/>
          <w:marRight w:val="0"/>
          <w:marTop w:val="0"/>
          <w:marBottom w:val="0"/>
          <w:divBdr>
            <w:top w:val="none" w:sz="0" w:space="0" w:color="auto"/>
            <w:left w:val="none" w:sz="0" w:space="0" w:color="auto"/>
            <w:bottom w:val="none" w:sz="0" w:space="0" w:color="auto"/>
            <w:right w:val="none" w:sz="0" w:space="0" w:color="auto"/>
          </w:divBdr>
          <w:divsChild>
            <w:div w:id="1871802490">
              <w:marLeft w:val="0"/>
              <w:marRight w:val="0"/>
              <w:marTop w:val="0"/>
              <w:marBottom w:val="0"/>
              <w:divBdr>
                <w:top w:val="none" w:sz="0" w:space="0" w:color="auto"/>
                <w:left w:val="none" w:sz="0" w:space="0" w:color="auto"/>
                <w:bottom w:val="none" w:sz="0" w:space="0" w:color="auto"/>
                <w:right w:val="none" w:sz="0" w:space="0" w:color="auto"/>
              </w:divBdr>
              <w:divsChild>
                <w:div w:id="1898541347">
                  <w:marLeft w:val="0"/>
                  <w:marRight w:val="0"/>
                  <w:marTop w:val="0"/>
                  <w:marBottom w:val="0"/>
                  <w:divBdr>
                    <w:top w:val="none" w:sz="0" w:space="0" w:color="auto"/>
                    <w:left w:val="none" w:sz="0" w:space="0" w:color="auto"/>
                    <w:bottom w:val="none" w:sz="0" w:space="0" w:color="auto"/>
                    <w:right w:val="none" w:sz="0" w:space="0" w:color="auto"/>
                  </w:divBdr>
                  <w:divsChild>
                    <w:div w:id="1531600999">
                      <w:marLeft w:val="0"/>
                      <w:marRight w:val="0"/>
                      <w:marTop w:val="0"/>
                      <w:marBottom w:val="0"/>
                      <w:divBdr>
                        <w:top w:val="none" w:sz="0" w:space="0" w:color="auto"/>
                        <w:left w:val="none" w:sz="0" w:space="0" w:color="auto"/>
                        <w:bottom w:val="none" w:sz="0" w:space="0" w:color="auto"/>
                        <w:right w:val="none" w:sz="0" w:space="0" w:color="auto"/>
                      </w:divBdr>
                      <w:divsChild>
                        <w:div w:id="67702724">
                          <w:marLeft w:val="0"/>
                          <w:marRight w:val="0"/>
                          <w:marTop w:val="0"/>
                          <w:marBottom w:val="0"/>
                          <w:divBdr>
                            <w:top w:val="none" w:sz="0" w:space="0" w:color="auto"/>
                            <w:left w:val="none" w:sz="0" w:space="0" w:color="auto"/>
                            <w:bottom w:val="none" w:sz="0" w:space="0" w:color="auto"/>
                            <w:right w:val="none" w:sz="0" w:space="0" w:color="auto"/>
                          </w:divBdr>
                          <w:divsChild>
                            <w:div w:id="196746849">
                              <w:marLeft w:val="0"/>
                              <w:marRight w:val="0"/>
                              <w:marTop w:val="0"/>
                              <w:marBottom w:val="0"/>
                              <w:divBdr>
                                <w:top w:val="none" w:sz="0" w:space="0" w:color="auto"/>
                                <w:left w:val="none" w:sz="0" w:space="0" w:color="auto"/>
                                <w:bottom w:val="none" w:sz="0" w:space="0" w:color="auto"/>
                                <w:right w:val="none" w:sz="0" w:space="0" w:color="auto"/>
                              </w:divBdr>
                              <w:divsChild>
                                <w:div w:id="1222525003">
                                  <w:marLeft w:val="0"/>
                                  <w:marRight w:val="0"/>
                                  <w:marTop w:val="0"/>
                                  <w:marBottom w:val="0"/>
                                  <w:divBdr>
                                    <w:top w:val="none" w:sz="0" w:space="0" w:color="auto"/>
                                    <w:left w:val="none" w:sz="0" w:space="0" w:color="auto"/>
                                    <w:bottom w:val="none" w:sz="0" w:space="0" w:color="auto"/>
                                    <w:right w:val="none" w:sz="0" w:space="0" w:color="auto"/>
                                  </w:divBdr>
                                  <w:divsChild>
                                    <w:div w:id="7464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6253">
      <w:bodyDiv w:val="1"/>
      <w:marLeft w:val="0"/>
      <w:marRight w:val="0"/>
      <w:marTop w:val="0"/>
      <w:marBottom w:val="0"/>
      <w:divBdr>
        <w:top w:val="none" w:sz="0" w:space="0" w:color="auto"/>
        <w:left w:val="none" w:sz="0" w:space="0" w:color="auto"/>
        <w:bottom w:val="none" w:sz="0" w:space="0" w:color="auto"/>
        <w:right w:val="none" w:sz="0" w:space="0" w:color="auto"/>
      </w:divBdr>
    </w:div>
    <w:div w:id="76250016">
      <w:bodyDiv w:val="1"/>
      <w:marLeft w:val="0"/>
      <w:marRight w:val="0"/>
      <w:marTop w:val="0"/>
      <w:marBottom w:val="0"/>
      <w:divBdr>
        <w:top w:val="none" w:sz="0" w:space="0" w:color="auto"/>
        <w:left w:val="none" w:sz="0" w:space="0" w:color="auto"/>
        <w:bottom w:val="none" w:sz="0" w:space="0" w:color="auto"/>
        <w:right w:val="none" w:sz="0" w:space="0" w:color="auto"/>
      </w:divBdr>
      <w:divsChild>
        <w:div w:id="553347718">
          <w:marLeft w:val="0"/>
          <w:marRight w:val="0"/>
          <w:marTop w:val="0"/>
          <w:marBottom w:val="0"/>
          <w:divBdr>
            <w:top w:val="none" w:sz="0" w:space="0" w:color="auto"/>
            <w:left w:val="none" w:sz="0" w:space="0" w:color="auto"/>
            <w:bottom w:val="none" w:sz="0" w:space="0" w:color="auto"/>
            <w:right w:val="none" w:sz="0" w:space="0" w:color="auto"/>
          </w:divBdr>
        </w:div>
      </w:divsChild>
    </w:div>
    <w:div w:id="111170845">
      <w:bodyDiv w:val="1"/>
      <w:marLeft w:val="0"/>
      <w:marRight w:val="0"/>
      <w:marTop w:val="0"/>
      <w:marBottom w:val="0"/>
      <w:divBdr>
        <w:top w:val="none" w:sz="0" w:space="0" w:color="auto"/>
        <w:left w:val="none" w:sz="0" w:space="0" w:color="auto"/>
        <w:bottom w:val="none" w:sz="0" w:space="0" w:color="auto"/>
        <w:right w:val="none" w:sz="0" w:space="0" w:color="auto"/>
      </w:divBdr>
      <w:divsChild>
        <w:div w:id="1764300401">
          <w:marLeft w:val="0"/>
          <w:marRight w:val="0"/>
          <w:marTop w:val="0"/>
          <w:marBottom w:val="0"/>
          <w:divBdr>
            <w:top w:val="none" w:sz="0" w:space="0" w:color="auto"/>
            <w:left w:val="none" w:sz="0" w:space="0" w:color="auto"/>
            <w:bottom w:val="none" w:sz="0" w:space="0" w:color="auto"/>
            <w:right w:val="none" w:sz="0" w:space="0" w:color="auto"/>
          </w:divBdr>
          <w:divsChild>
            <w:div w:id="622738349">
              <w:marLeft w:val="0"/>
              <w:marRight w:val="0"/>
              <w:marTop w:val="0"/>
              <w:marBottom w:val="0"/>
              <w:divBdr>
                <w:top w:val="none" w:sz="0" w:space="0" w:color="auto"/>
                <w:left w:val="none" w:sz="0" w:space="0" w:color="auto"/>
                <w:bottom w:val="none" w:sz="0" w:space="0" w:color="auto"/>
                <w:right w:val="none" w:sz="0" w:space="0" w:color="auto"/>
              </w:divBdr>
              <w:divsChild>
                <w:div w:id="1853298287">
                  <w:marLeft w:val="0"/>
                  <w:marRight w:val="0"/>
                  <w:marTop w:val="0"/>
                  <w:marBottom w:val="0"/>
                  <w:divBdr>
                    <w:top w:val="none" w:sz="0" w:space="0" w:color="auto"/>
                    <w:left w:val="none" w:sz="0" w:space="0" w:color="auto"/>
                    <w:bottom w:val="none" w:sz="0" w:space="0" w:color="auto"/>
                    <w:right w:val="none" w:sz="0" w:space="0" w:color="auto"/>
                  </w:divBdr>
                  <w:divsChild>
                    <w:div w:id="198201593">
                      <w:marLeft w:val="0"/>
                      <w:marRight w:val="0"/>
                      <w:marTop w:val="0"/>
                      <w:marBottom w:val="0"/>
                      <w:divBdr>
                        <w:top w:val="none" w:sz="0" w:space="0" w:color="auto"/>
                        <w:left w:val="none" w:sz="0" w:space="0" w:color="auto"/>
                        <w:bottom w:val="none" w:sz="0" w:space="0" w:color="auto"/>
                        <w:right w:val="none" w:sz="0" w:space="0" w:color="auto"/>
                      </w:divBdr>
                      <w:divsChild>
                        <w:div w:id="975184475">
                          <w:marLeft w:val="0"/>
                          <w:marRight w:val="0"/>
                          <w:marTop w:val="0"/>
                          <w:marBottom w:val="0"/>
                          <w:divBdr>
                            <w:top w:val="none" w:sz="0" w:space="0" w:color="auto"/>
                            <w:left w:val="none" w:sz="0" w:space="0" w:color="auto"/>
                            <w:bottom w:val="none" w:sz="0" w:space="0" w:color="auto"/>
                            <w:right w:val="none" w:sz="0" w:space="0" w:color="auto"/>
                          </w:divBdr>
                          <w:divsChild>
                            <w:div w:id="696806963">
                              <w:marLeft w:val="0"/>
                              <w:marRight w:val="0"/>
                              <w:marTop w:val="0"/>
                              <w:marBottom w:val="0"/>
                              <w:divBdr>
                                <w:top w:val="none" w:sz="0" w:space="0" w:color="auto"/>
                                <w:left w:val="none" w:sz="0" w:space="0" w:color="auto"/>
                                <w:bottom w:val="none" w:sz="0" w:space="0" w:color="auto"/>
                                <w:right w:val="none" w:sz="0" w:space="0" w:color="auto"/>
                              </w:divBdr>
                              <w:divsChild>
                                <w:div w:id="1362508999">
                                  <w:marLeft w:val="0"/>
                                  <w:marRight w:val="0"/>
                                  <w:marTop w:val="0"/>
                                  <w:marBottom w:val="0"/>
                                  <w:divBdr>
                                    <w:top w:val="none" w:sz="0" w:space="0" w:color="auto"/>
                                    <w:left w:val="none" w:sz="0" w:space="0" w:color="auto"/>
                                    <w:bottom w:val="none" w:sz="0" w:space="0" w:color="auto"/>
                                    <w:right w:val="none" w:sz="0" w:space="0" w:color="auto"/>
                                  </w:divBdr>
                                  <w:divsChild>
                                    <w:div w:id="20206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0668">
      <w:bodyDiv w:val="1"/>
      <w:marLeft w:val="0"/>
      <w:marRight w:val="0"/>
      <w:marTop w:val="0"/>
      <w:marBottom w:val="0"/>
      <w:divBdr>
        <w:top w:val="none" w:sz="0" w:space="0" w:color="auto"/>
        <w:left w:val="none" w:sz="0" w:space="0" w:color="auto"/>
        <w:bottom w:val="none" w:sz="0" w:space="0" w:color="auto"/>
        <w:right w:val="none" w:sz="0" w:space="0" w:color="auto"/>
      </w:divBdr>
    </w:div>
    <w:div w:id="229728158">
      <w:bodyDiv w:val="1"/>
      <w:marLeft w:val="0"/>
      <w:marRight w:val="0"/>
      <w:marTop w:val="0"/>
      <w:marBottom w:val="0"/>
      <w:divBdr>
        <w:top w:val="none" w:sz="0" w:space="0" w:color="auto"/>
        <w:left w:val="none" w:sz="0" w:space="0" w:color="auto"/>
        <w:bottom w:val="none" w:sz="0" w:space="0" w:color="auto"/>
        <w:right w:val="none" w:sz="0" w:space="0" w:color="auto"/>
      </w:divBdr>
    </w:div>
    <w:div w:id="260338819">
      <w:bodyDiv w:val="1"/>
      <w:marLeft w:val="0"/>
      <w:marRight w:val="0"/>
      <w:marTop w:val="0"/>
      <w:marBottom w:val="0"/>
      <w:divBdr>
        <w:top w:val="none" w:sz="0" w:space="0" w:color="auto"/>
        <w:left w:val="none" w:sz="0" w:space="0" w:color="auto"/>
        <w:bottom w:val="none" w:sz="0" w:space="0" w:color="auto"/>
        <w:right w:val="none" w:sz="0" w:space="0" w:color="auto"/>
      </w:divBdr>
      <w:divsChild>
        <w:div w:id="1911574747">
          <w:marLeft w:val="0"/>
          <w:marRight w:val="0"/>
          <w:marTop w:val="0"/>
          <w:marBottom w:val="0"/>
          <w:divBdr>
            <w:top w:val="none" w:sz="0" w:space="0" w:color="auto"/>
            <w:left w:val="none" w:sz="0" w:space="0" w:color="auto"/>
            <w:bottom w:val="none" w:sz="0" w:space="0" w:color="auto"/>
            <w:right w:val="none" w:sz="0" w:space="0" w:color="auto"/>
          </w:divBdr>
        </w:div>
      </w:divsChild>
    </w:div>
    <w:div w:id="319701041">
      <w:bodyDiv w:val="1"/>
      <w:marLeft w:val="225"/>
      <w:marRight w:val="225"/>
      <w:marTop w:val="0"/>
      <w:marBottom w:val="0"/>
      <w:divBdr>
        <w:top w:val="none" w:sz="0" w:space="0" w:color="auto"/>
        <w:left w:val="none" w:sz="0" w:space="0" w:color="auto"/>
        <w:bottom w:val="none" w:sz="0" w:space="0" w:color="auto"/>
        <w:right w:val="none" w:sz="0" w:space="0" w:color="auto"/>
      </w:divBdr>
      <w:divsChild>
        <w:div w:id="150144725">
          <w:marLeft w:val="0"/>
          <w:marRight w:val="0"/>
          <w:marTop w:val="0"/>
          <w:marBottom w:val="0"/>
          <w:divBdr>
            <w:top w:val="none" w:sz="0" w:space="0" w:color="auto"/>
            <w:left w:val="none" w:sz="0" w:space="0" w:color="auto"/>
            <w:bottom w:val="none" w:sz="0" w:space="0" w:color="auto"/>
            <w:right w:val="none" w:sz="0" w:space="0" w:color="auto"/>
          </w:divBdr>
        </w:div>
      </w:divsChild>
    </w:div>
    <w:div w:id="320355260">
      <w:bodyDiv w:val="1"/>
      <w:marLeft w:val="0"/>
      <w:marRight w:val="0"/>
      <w:marTop w:val="0"/>
      <w:marBottom w:val="0"/>
      <w:divBdr>
        <w:top w:val="none" w:sz="0" w:space="0" w:color="auto"/>
        <w:left w:val="none" w:sz="0" w:space="0" w:color="auto"/>
        <w:bottom w:val="none" w:sz="0" w:space="0" w:color="auto"/>
        <w:right w:val="none" w:sz="0" w:space="0" w:color="auto"/>
      </w:divBdr>
      <w:divsChild>
        <w:div w:id="988557901">
          <w:marLeft w:val="0"/>
          <w:marRight w:val="0"/>
          <w:marTop w:val="0"/>
          <w:marBottom w:val="345"/>
          <w:divBdr>
            <w:top w:val="none" w:sz="0" w:space="0" w:color="auto"/>
            <w:left w:val="none" w:sz="0" w:space="0" w:color="auto"/>
            <w:bottom w:val="none" w:sz="0" w:space="0" w:color="auto"/>
            <w:right w:val="none" w:sz="0" w:space="0" w:color="auto"/>
          </w:divBdr>
          <w:divsChild>
            <w:div w:id="555775716">
              <w:marLeft w:val="0"/>
              <w:marRight w:val="0"/>
              <w:marTop w:val="0"/>
              <w:marBottom w:val="0"/>
              <w:divBdr>
                <w:top w:val="none" w:sz="0" w:space="0" w:color="auto"/>
                <w:left w:val="none" w:sz="0" w:space="0" w:color="auto"/>
                <w:bottom w:val="none" w:sz="0" w:space="0" w:color="auto"/>
                <w:right w:val="none" w:sz="0" w:space="0" w:color="auto"/>
              </w:divBdr>
            </w:div>
          </w:divsChild>
        </w:div>
        <w:div w:id="1324042807">
          <w:marLeft w:val="0"/>
          <w:marRight w:val="0"/>
          <w:marTop w:val="0"/>
          <w:marBottom w:val="345"/>
          <w:divBdr>
            <w:top w:val="none" w:sz="0" w:space="0" w:color="auto"/>
            <w:left w:val="none" w:sz="0" w:space="0" w:color="auto"/>
            <w:bottom w:val="none" w:sz="0" w:space="0" w:color="auto"/>
            <w:right w:val="none" w:sz="0" w:space="0" w:color="auto"/>
          </w:divBdr>
          <w:divsChild>
            <w:div w:id="1286498543">
              <w:marLeft w:val="0"/>
              <w:marRight w:val="0"/>
              <w:marTop w:val="0"/>
              <w:marBottom w:val="0"/>
              <w:divBdr>
                <w:top w:val="none" w:sz="0" w:space="0" w:color="auto"/>
                <w:left w:val="none" w:sz="0" w:space="0" w:color="auto"/>
                <w:bottom w:val="none" w:sz="0" w:space="0" w:color="auto"/>
                <w:right w:val="none" w:sz="0" w:space="0" w:color="auto"/>
              </w:divBdr>
            </w:div>
          </w:divsChild>
        </w:div>
        <w:div w:id="766383556">
          <w:marLeft w:val="0"/>
          <w:marRight w:val="0"/>
          <w:marTop w:val="0"/>
          <w:marBottom w:val="0"/>
          <w:divBdr>
            <w:top w:val="none" w:sz="0" w:space="0" w:color="auto"/>
            <w:left w:val="none" w:sz="0" w:space="0" w:color="auto"/>
            <w:bottom w:val="none" w:sz="0" w:space="0" w:color="auto"/>
            <w:right w:val="none" w:sz="0" w:space="0" w:color="auto"/>
          </w:divBdr>
        </w:div>
      </w:divsChild>
    </w:div>
    <w:div w:id="334571756">
      <w:bodyDiv w:val="1"/>
      <w:marLeft w:val="0"/>
      <w:marRight w:val="0"/>
      <w:marTop w:val="0"/>
      <w:marBottom w:val="0"/>
      <w:divBdr>
        <w:top w:val="none" w:sz="0" w:space="0" w:color="auto"/>
        <w:left w:val="none" w:sz="0" w:space="0" w:color="auto"/>
        <w:bottom w:val="none" w:sz="0" w:space="0" w:color="auto"/>
        <w:right w:val="none" w:sz="0" w:space="0" w:color="auto"/>
      </w:divBdr>
    </w:div>
    <w:div w:id="406460661">
      <w:bodyDiv w:val="1"/>
      <w:marLeft w:val="0"/>
      <w:marRight w:val="0"/>
      <w:marTop w:val="0"/>
      <w:marBottom w:val="0"/>
      <w:divBdr>
        <w:top w:val="none" w:sz="0" w:space="0" w:color="auto"/>
        <w:left w:val="none" w:sz="0" w:space="0" w:color="auto"/>
        <w:bottom w:val="none" w:sz="0" w:space="0" w:color="auto"/>
        <w:right w:val="none" w:sz="0" w:space="0" w:color="auto"/>
      </w:divBdr>
    </w:div>
    <w:div w:id="431168372">
      <w:bodyDiv w:val="1"/>
      <w:marLeft w:val="0"/>
      <w:marRight w:val="0"/>
      <w:marTop w:val="0"/>
      <w:marBottom w:val="0"/>
      <w:divBdr>
        <w:top w:val="none" w:sz="0" w:space="0" w:color="auto"/>
        <w:left w:val="none" w:sz="0" w:space="0" w:color="auto"/>
        <w:bottom w:val="none" w:sz="0" w:space="0" w:color="auto"/>
        <w:right w:val="none" w:sz="0" w:space="0" w:color="auto"/>
      </w:divBdr>
    </w:div>
    <w:div w:id="441649434">
      <w:bodyDiv w:val="1"/>
      <w:marLeft w:val="0"/>
      <w:marRight w:val="0"/>
      <w:marTop w:val="0"/>
      <w:marBottom w:val="0"/>
      <w:divBdr>
        <w:top w:val="none" w:sz="0" w:space="0" w:color="auto"/>
        <w:left w:val="none" w:sz="0" w:space="0" w:color="auto"/>
        <w:bottom w:val="none" w:sz="0" w:space="0" w:color="auto"/>
        <w:right w:val="none" w:sz="0" w:space="0" w:color="auto"/>
      </w:divBdr>
      <w:divsChild>
        <w:div w:id="871722769">
          <w:marLeft w:val="0"/>
          <w:marRight w:val="0"/>
          <w:marTop w:val="0"/>
          <w:marBottom w:val="0"/>
          <w:divBdr>
            <w:top w:val="none" w:sz="0" w:space="0" w:color="auto"/>
            <w:left w:val="none" w:sz="0" w:space="0" w:color="auto"/>
            <w:bottom w:val="none" w:sz="0" w:space="0" w:color="auto"/>
            <w:right w:val="none" w:sz="0" w:space="0" w:color="auto"/>
          </w:divBdr>
        </w:div>
      </w:divsChild>
    </w:div>
    <w:div w:id="506560438">
      <w:bodyDiv w:val="1"/>
      <w:marLeft w:val="0"/>
      <w:marRight w:val="0"/>
      <w:marTop w:val="0"/>
      <w:marBottom w:val="0"/>
      <w:divBdr>
        <w:top w:val="none" w:sz="0" w:space="0" w:color="auto"/>
        <w:left w:val="none" w:sz="0" w:space="0" w:color="auto"/>
        <w:bottom w:val="none" w:sz="0" w:space="0" w:color="auto"/>
        <w:right w:val="none" w:sz="0" w:space="0" w:color="auto"/>
      </w:divBdr>
      <w:divsChild>
        <w:div w:id="1750888324">
          <w:marLeft w:val="0"/>
          <w:marRight w:val="0"/>
          <w:marTop w:val="0"/>
          <w:marBottom w:val="0"/>
          <w:divBdr>
            <w:top w:val="none" w:sz="0" w:space="0" w:color="auto"/>
            <w:left w:val="none" w:sz="0" w:space="0" w:color="auto"/>
            <w:bottom w:val="none" w:sz="0" w:space="0" w:color="auto"/>
            <w:right w:val="none" w:sz="0" w:space="0" w:color="auto"/>
          </w:divBdr>
        </w:div>
        <w:div w:id="1096054936">
          <w:marLeft w:val="0"/>
          <w:marRight w:val="0"/>
          <w:marTop w:val="0"/>
          <w:marBottom w:val="0"/>
          <w:divBdr>
            <w:top w:val="none" w:sz="0" w:space="0" w:color="auto"/>
            <w:left w:val="none" w:sz="0" w:space="0" w:color="auto"/>
            <w:bottom w:val="none" w:sz="0" w:space="0" w:color="auto"/>
            <w:right w:val="none" w:sz="0" w:space="0" w:color="auto"/>
          </w:divBdr>
        </w:div>
      </w:divsChild>
    </w:div>
    <w:div w:id="507597748">
      <w:bodyDiv w:val="1"/>
      <w:marLeft w:val="0"/>
      <w:marRight w:val="0"/>
      <w:marTop w:val="0"/>
      <w:marBottom w:val="0"/>
      <w:divBdr>
        <w:top w:val="none" w:sz="0" w:space="0" w:color="auto"/>
        <w:left w:val="none" w:sz="0" w:space="0" w:color="auto"/>
        <w:bottom w:val="none" w:sz="0" w:space="0" w:color="auto"/>
        <w:right w:val="none" w:sz="0" w:space="0" w:color="auto"/>
      </w:divBdr>
    </w:div>
    <w:div w:id="527647566">
      <w:bodyDiv w:val="1"/>
      <w:marLeft w:val="0"/>
      <w:marRight w:val="0"/>
      <w:marTop w:val="0"/>
      <w:marBottom w:val="0"/>
      <w:divBdr>
        <w:top w:val="none" w:sz="0" w:space="0" w:color="auto"/>
        <w:left w:val="none" w:sz="0" w:space="0" w:color="auto"/>
        <w:bottom w:val="none" w:sz="0" w:space="0" w:color="auto"/>
        <w:right w:val="none" w:sz="0" w:space="0" w:color="auto"/>
      </w:divBdr>
    </w:div>
    <w:div w:id="538468660">
      <w:bodyDiv w:val="1"/>
      <w:marLeft w:val="0"/>
      <w:marRight w:val="0"/>
      <w:marTop w:val="0"/>
      <w:marBottom w:val="0"/>
      <w:divBdr>
        <w:top w:val="none" w:sz="0" w:space="0" w:color="auto"/>
        <w:left w:val="none" w:sz="0" w:space="0" w:color="auto"/>
        <w:bottom w:val="none" w:sz="0" w:space="0" w:color="auto"/>
        <w:right w:val="none" w:sz="0" w:space="0" w:color="auto"/>
      </w:divBdr>
      <w:divsChild>
        <w:div w:id="745614483">
          <w:marLeft w:val="180"/>
          <w:marRight w:val="180"/>
          <w:marTop w:val="180"/>
          <w:marBottom w:val="180"/>
          <w:divBdr>
            <w:top w:val="none" w:sz="0" w:space="0" w:color="auto"/>
            <w:left w:val="none" w:sz="0" w:space="0" w:color="auto"/>
            <w:bottom w:val="none" w:sz="0" w:space="0" w:color="auto"/>
            <w:right w:val="none" w:sz="0" w:space="0" w:color="auto"/>
          </w:divBdr>
          <w:divsChild>
            <w:div w:id="1003898232">
              <w:marLeft w:val="0"/>
              <w:marRight w:val="0"/>
              <w:marTop w:val="0"/>
              <w:marBottom w:val="0"/>
              <w:divBdr>
                <w:top w:val="none" w:sz="0" w:space="0" w:color="auto"/>
                <w:left w:val="none" w:sz="0" w:space="0" w:color="auto"/>
                <w:bottom w:val="none" w:sz="0" w:space="0" w:color="auto"/>
                <w:right w:val="none" w:sz="0" w:space="0" w:color="auto"/>
              </w:divBdr>
              <w:divsChild>
                <w:div w:id="1751657023">
                  <w:marLeft w:val="0"/>
                  <w:marRight w:val="0"/>
                  <w:marTop w:val="60"/>
                  <w:marBottom w:val="0"/>
                  <w:divBdr>
                    <w:top w:val="none" w:sz="0" w:space="0" w:color="auto"/>
                    <w:left w:val="none" w:sz="0" w:space="0" w:color="auto"/>
                    <w:bottom w:val="none" w:sz="0" w:space="0" w:color="auto"/>
                    <w:right w:val="none" w:sz="0" w:space="0" w:color="auto"/>
                  </w:divBdr>
                </w:div>
                <w:div w:id="1758282155">
                  <w:marLeft w:val="0"/>
                  <w:marRight w:val="0"/>
                  <w:marTop w:val="0"/>
                  <w:marBottom w:val="0"/>
                  <w:divBdr>
                    <w:top w:val="none" w:sz="0" w:space="0" w:color="auto"/>
                    <w:left w:val="none" w:sz="0" w:space="0" w:color="auto"/>
                    <w:bottom w:val="none" w:sz="0" w:space="0" w:color="auto"/>
                    <w:right w:val="none" w:sz="0" w:space="0" w:color="auto"/>
                  </w:divBdr>
                </w:div>
              </w:divsChild>
            </w:div>
            <w:div w:id="1213155853">
              <w:marLeft w:val="0"/>
              <w:marRight w:val="120"/>
              <w:marTop w:val="15"/>
              <w:marBottom w:val="0"/>
              <w:divBdr>
                <w:top w:val="none" w:sz="0" w:space="0" w:color="auto"/>
                <w:left w:val="none" w:sz="0" w:space="0" w:color="auto"/>
                <w:bottom w:val="none" w:sz="0" w:space="0" w:color="auto"/>
                <w:right w:val="none" w:sz="0" w:space="0" w:color="auto"/>
              </w:divBdr>
            </w:div>
          </w:divsChild>
        </w:div>
        <w:div w:id="746463800">
          <w:marLeft w:val="180"/>
          <w:marRight w:val="180"/>
          <w:marTop w:val="180"/>
          <w:marBottom w:val="180"/>
          <w:divBdr>
            <w:top w:val="none" w:sz="0" w:space="0" w:color="auto"/>
            <w:left w:val="none" w:sz="0" w:space="0" w:color="auto"/>
            <w:bottom w:val="none" w:sz="0" w:space="0" w:color="auto"/>
            <w:right w:val="none" w:sz="0" w:space="0" w:color="auto"/>
          </w:divBdr>
          <w:divsChild>
            <w:div w:id="604388791">
              <w:marLeft w:val="0"/>
              <w:marRight w:val="0"/>
              <w:marTop w:val="0"/>
              <w:marBottom w:val="0"/>
              <w:divBdr>
                <w:top w:val="none" w:sz="0" w:space="0" w:color="auto"/>
                <w:left w:val="none" w:sz="0" w:space="0" w:color="auto"/>
                <w:bottom w:val="none" w:sz="0" w:space="0" w:color="auto"/>
                <w:right w:val="none" w:sz="0" w:space="0" w:color="auto"/>
              </w:divBdr>
              <w:divsChild>
                <w:div w:id="309019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2569656">
          <w:marLeft w:val="180"/>
          <w:marRight w:val="180"/>
          <w:marTop w:val="180"/>
          <w:marBottom w:val="180"/>
          <w:divBdr>
            <w:top w:val="none" w:sz="0" w:space="0" w:color="auto"/>
            <w:left w:val="none" w:sz="0" w:space="0" w:color="auto"/>
            <w:bottom w:val="none" w:sz="0" w:space="0" w:color="auto"/>
            <w:right w:val="none" w:sz="0" w:space="0" w:color="auto"/>
          </w:divBdr>
          <w:divsChild>
            <w:div w:id="661932531">
              <w:marLeft w:val="0"/>
              <w:marRight w:val="120"/>
              <w:marTop w:val="15"/>
              <w:marBottom w:val="0"/>
              <w:divBdr>
                <w:top w:val="none" w:sz="0" w:space="0" w:color="auto"/>
                <w:left w:val="none" w:sz="0" w:space="0" w:color="auto"/>
                <w:bottom w:val="none" w:sz="0" w:space="0" w:color="auto"/>
                <w:right w:val="none" w:sz="0" w:space="0" w:color="auto"/>
              </w:divBdr>
            </w:div>
            <w:div w:id="696272045">
              <w:marLeft w:val="0"/>
              <w:marRight w:val="0"/>
              <w:marTop w:val="0"/>
              <w:marBottom w:val="0"/>
              <w:divBdr>
                <w:top w:val="none" w:sz="0" w:space="0" w:color="auto"/>
                <w:left w:val="none" w:sz="0" w:space="0" w:color="auto"/>
                <w:bottom w:val="none" w:sz="0" w:space="0" w:color="auto"/>
                <w:right w:val="none" w:sz="0" w:space="0" w:color="auto"/>
              </w:divBdr>
              <w:divsChild>
                <w:div w:id="189951506">
                  <w:marLeft w:val="0"/>
                  <w:marRight w:val="0"/>
                  <w:marTop w:val="0"/>
                  <w:marBottom w:val="0"/>
                  <w:divBdr>
                    <w:top w:val="none" w:sz="0" w:space="0" w:color="auto"/>
                    <w:left w:val="none" w:sz="0" w:space="0" w:color="auto"/>
                    <w:bottom w:val="none" w:sz="0" w:space="0" w:color="auto"/>
                    <w:right w:val="none" w:sz="0" w:space="0" w:color="auto"/>
                  </w:divBdr>
                </w:div>
                <w:div w:id="12142002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3368021">
      <w:bodyDiv w:val="1"/>
      <w:marLeft w:val="0"/>
      <w:marRight w:val="0"/>
      <w:marTop w:val="0"/>
      <w:marBottom w:val="0"/>
      <w:divBdr>
        <w:top w:val="none" w:sz="0" w:space="0" w:color="auto"/>
        <w:left w:val="none" w:sz="0" w:space="0" w:color="auto"/>
        <w:bottom w:val="none" w:sz="0" w:space="0" w:color="auto"/>
        <w:right w:val="none" w:sz="0" w:space="0" w:color="auto"/>
      </w:divBdr>
      <w:divsChild>
        <w:div w:id="1610965236">
          <w:marLeft w:val="180"/>
          <w:marRight w:val="180"/>
          <w:marTop w:val="180"/>
          <w:marBottom w:val="180"/>
          <w:divBdr>
            <w:top w:val="none" w:sz="0" w:space="0" w:color="auto"/>
            <w:left w:val="none" w:sz="0" w:space="0" w:color="auto"/>
            <w:bottom w:val="none" w:sz="0" w:space="0" w:color="auto"/>
            <w:right w:val="none" w:sz="0" w:space="0" w:color="auto"/>
          </w:divBdr>
          <w:divsChild>
            <w:div w:id="135225921">
              <w:marLeft w:val="0"/>
              <w:marRight w:val="120"/>
              <w:marTop w:val="15"/>
              <w:marBottom w:val="0"/>
              <w:divBdr>
                <w:top w:val="none" w:sz="0" w:space="0" w:color="auto"/>
                <w:left w:val="none" w:sz="0" w:space="0" w:color="auto"/>
                <w:bottom w:val="none" w:sz="0" w:space="0" w:color="auto"/>
                <w:right w:val="none" w:sz="0" w:space="0" w:color="auto"/>
              </w:divBdr>
            </w:div>
            <w:div w:id="580338542">
              <w:marLeft w:val="0"/>
              <w:marRight w:val="0"/>
              <w:marTop w:val="0"/>
              <w:marBottom w:val="0"/>
              <w:divBdr>
                <w:top w:val="none" w:sz="0" w:space="0" w:color="auto"/>
                <w:left w:val="none" w:sz="0" w:space="0" w:color="auto"/>
                <w:bottom w:val="none" w:sz="0" w:space="0" w:color="auto"/>
                <w:right w:val="none" w:sz="0" w:space="0" w:color="auto"/>
              </w:divBdr>
              <w:divsChild>
                <w:div w:id="235818878">
                  <w:marLeft w:val="0"/>
                  <w:marRight w:val="0"/>
                  <w:marTop w:val="0"/>
                  <w:marBottom w:val="0"/>
                  <w:divBdr>
                    <w:top w:val="none" w:sz="0" w:space="0" w:color="auto"/>
                    <w:left w:val="none" w:sz="0" w:space="0" w:color="auto"/>
                    <w:bottom w:val="none" w:sz="0" w:space="0" w:color="auto"/>
                    <w:right w:val="none" w:sz="0" w:space="0" w:color="auto"/>
                  </w:divBdr>
                </w:div>
                <w:div w:id="9263833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1277527">
          <w:marLeft w:val="180"/>
          <w:marRight w:val="180"/>
          <w:marTop w:val="180"/>
          <w:marBottom w:val="180"/>
          <w:divBdr>
            <w:top w:val="none" w:sz="0" w:space="0" w:color="auto"/>
            <w:left w:val="none" w:sz="0" w:space="0" w:color="auto"/>
            <w:bottom w:val="none" w:sz="0" w:space="0" w:color="auto"/>
            <w:right w:val="none" w:sz="0" w:space="0" w:color="auto"/>
          </w:divBdr>
          <w:divsChild>
            <w:div w:id="1586837257">
              <w:marLeft w:val="0"/>
              <w:marRight w:val="0"/>
              <w:marTop w:val="0"/>
              <w:marBottom w:val="0"/>
              <w:divBdr>
                <w:top w:val="none" w:sz="0" w:space="0" w:color="auto"/>
                <w:left w:val="none" w:sz="0" w:space="0" w:color="auto"/>
                <w:bottom w:val="none" w:sz="0" w:space="0" w:color="auto"/>
                <w:right w:val="none" w:sz="0" w:space="0" w:color="auto"/>
              </w:divBdr>
              <w:divsChild>
                <w:div w:id="589420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5812880">
          <w:marLeft w:val="180"/>
          <w:marRight w:val="180"/>
          <w:marTop w:val="180"/>
          <w:marBottom w:val="180"/>
          <w:divBdr>
            <w:top w:val="none" w:sz="0" w:space="0" w:color="auto"/>
            <w:left w:val="none" w:sz="0" w:space="0" w:color="auto"/>
            <w:bottom w:val="none" w:sz="0" w:space="0" w:color="auto"/>
            <w:right w:val="none" w:sz="0" w:space="0" w:color="auto"/>
          </w:divBdr>
          <w:divsChild>
            <w:div w:id="1366951411">
              <w:marLeft w:val="0"/>
              <w:marRight w:val="120"/>
              <w:marTop w:val="15"/>
              <w:marBottom w:val="0"/>
              <w:divBdr>
                <w:top w:val="none" w:sz="0" w:space="0" w:color="auto"/>
                <w:left w:val="none" w:sz="0" w:space="0" w:color="auto"/>
                <w:bottom w:val="none" w:sz="0" w:space="0" w:color="auto"/>
                <w:right w:val="none" w:sz="0" w:space="0" w:color="auto"/>
              </w:divBdr>
            </w:div>
            <w:div w:id="1427652979">
              <w:marLeft w:val="0"/>
              <w:marRight w:val="0"/>
              <w:marTop w:val="0"/>
              <w:marBottom w:val="0"/>
              <w:divBdr>
                <w:top w:val="none" w:sz="0" w:space="0" w:color="auto"/>
                <w:left w:val="none" w:sz="0" w:space="0" w:color="auto"/>
                <w:bottom w:val="none" w:sz="0" w:space="0" w:color="auto"/>
                <w:right w:val="none" w:sz="0" w:space="0" w:color="auto"/>
              </w:divBdr>
              <w:divsChild>
                <w:div w:id="1135441607">
                  <w:marLeft w:val="0"/>
                  <w:marRight w:val="0"/>
                  <w:marTop w:val="60"/>
                  <w:marBottom w:val="0"/>
                  <w:divBdr>
                    <w:top w:val="none" w:sz="0" w:space="0" w:color="auto"/>
                    <w:left w:val="none" w:sz="0" w:space="0" w:color="auto"/>
                    <w:bottom w:val="none" w:sz="0" w:space="0" w:color="auto"/>
                    <w:right w:val="none" w:sz="0" w:space="0" w:color="auto"/>
                  </w:divBdr>
                </w:div>
                <w:div w:id="1352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196">
      <w:bodyDiv w:val="1"/>
      <w:marLeft w:val="0"/>
      <w:marRight w:val="0"/>
      <w:marTop w:val="0"/>
      <w:marBottom w:val="0"/>
      <w:divBdr>
        <w:top w:val="none" w:sz="0" w:space="0" w:color="auto"/>
        <w:left w:val="none" w:sz="0" w:space="0" w:color="auto"/>
        <w:bottom w:val="none" w:sz="0" w:space="0" w:color="auto"/>
        <w:right w:val="none" w:sz="0" w:space="0" w:color="auto"/>
      </w:divBdr>
    </w:div>
    <w:div w:id="598829915">
      <w:bodyDiv w:val="1"/>
      <w:marLeft w:val="0"/>
      <w:marRight w:val="0"/>
      <w:marTop w:val="0"/>
      <w:marBottom w:val="0"/>
      <w:divBdr>
        <w:top w:val="none" w:sz="0" w:space="0" w:color="auto"/>
        <w:left w:val="none" w:sz="0" w:space="0" w:color="auto"/>
        <w:bottom w:val="none" w:sz="0" w:space="0" w:color="auto"/>
        <w:right w:val="none" w:sz="0" w:space="0" w:color="auto"/>
      </w:divBdr>
      <w:divsChild>
        <w:div w:id="1201867968">
          <w:marLeft w:val="0"/>
          <w:marRight w:val="0"/>
          <w:marTop w:val="0"/>
          <w:marBottom w:val="0"/>
          <w:divBdr>
            <w:top w:val="none" w:sz="0" w:space="0" w:color="auto"/>
            <w:left w:val="none" w:sz="0" w:space="0" w:color="auto"/>
            <w:bottom w:val="none" w:sz="0" w:space="0" w:color="auto"/>
            <w:right w:val="none" w:sz="0" w:space="0" w:color="auto"/>
          </w:divBdr>
          <w:divsChild>
            <w:div w:id="75708741">
              <w:marLeft w:val="0"/>
              <w:marRight w:val="0"/>
              <w:marTop w:val="0"/>
              <w:marBottom w:val="0"/>
              <w:divBdr>
                <w:top w:val="none" w:sz="0" w:space="0" w:color="auto"/>
                <w:left w:val="none" w:sz="0" w:space="0" w:color="auto"/>
                <w:bottom w:val="none" w:sz="0" w:space="0" w:color="auto"/>
                <w:right w:val="none" w:sz="0" w:space="0" w:color="auto"/>
              </w:divBdr>
            </w:div>
            <w:div w:id="596906611">
              <w:marLeft w:val="0"/>
              <w:marRight w:val="0"/>
              <w:marTop w:val="0"/>
              <w:marBottom w:val="0"/>
              <w:divBdr>
                <w:top w:val="none" w:sz="0" w:space="0" w:color="auto"/>
                <w:left w:val="none" w:sz="0" w:space="0" w:color="auto"/>
                <w:bottom w:val="none" w:sz="0" w:space="0" w:color="auto"/>
                <w:right w:val="none" w:sz="0" w:space="0" w:color="auto"/>
              </w:divBdr>
            </w:div>
            <w:div w:id="629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477">
      <w:bodyDiv w:val="1"/>
      <w:marLeft w:val="0"/>
      <w:marRight w:val="0"/>
      <w:marTop w:val="0"/>
      <w:marBottom w:val="0"/>
      <w:divBdr>
        <w:top w:val="none" w:sz="0" w:space="0" w:color="auto"/>
        <w:left w:val="none" w:sz="0" w:space="0" w:color="auto"/>
        <w:bottom w:val="none" w:sz="0" w:space="0" w:color="auto"/>
        <w:right w:val="none" w:sz="0" w:space="0" w:color="auto"/>
      </w:divBdr>
      <w:divsChild>
        <w:div w:id="1282766854">
          <w:marLeft w:val="0"/>
          <w:marRight w:val="0"/>
          <w:marTop w:val="0"/>
          <w:marBottom w:val="0"/>
          <w:divBdr>
            <w:top w:val="none" w:sz="0" w:space="0" w:color="auto"/>
            <w:left w:val="none" w:sz="0" w:space="0" w:color="auto"/>
            <w:bottom w:val="none" w:sz="0" w:space="0" w:color="auto"/>
            <w:right w:val="none" w:sz="0" w:space="0" w:color="auto"/>
          </w:divBdr>
        </w:div>
      </w:divsChild>
    </w:div>
    <w:div w:id="6134373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992">
          <w:marLeft w:val="0"/>
          <w:marRight w:val="0"/>
          <w:marTop w:val="0"/>
          <w:marBottom w:val="0"/>
          <w:divBdr>
            <w:top w:val="none" w:sz="0" w:space="0" w:color="auto"/>
            <w:left w:val="none" w:sz="0" w:space="0" w:color="auto"/>
            <w:bottom w:val="none" w:sz="0" w:space="0" w:color="auto"/>
            <w:right w:val="none" w:sz="0" w:space="0" w:color="auto"/>
          </w:divBdr>
        </w:div>
        <w:div w:id="978651611">
          <w:marLeft w:val="0"/>
          <w:marRight w:val="0"/>
          <w:marTop w:val="120"/>
          <w:marBottom w:val="0"/>
          <w:divBdr>
            <w:top w:val="none" w:sz="0" w:space="0" w:color="auto"/>
            <w:left w:val="none" w:sz="0" w:space="0" w:color="auto"/>
            <w:bottom w:val="none" w:sz="0" w:space="0" w:color="auto"/>
            <w:right w:val="none" w:sz="0" w:space="0" w:color="auto"/>
          </w:divBdr>
        </w:div>
        <w:div w:id="551580910">
          <w:marLeft w:val="0"/>
          <w:marRight w:val="0"/>
          <w:marTop w:val="120"/>
          <w:marBottom w:val="0"/>
          <w:divBdr>
            <w:top w:val="none" w:sz="0" w:space="0" w:color="auto"/>
            <w:left w:val="none" w:sz="0" w:space="0" w:color="auto"/>
            <w:bottom w:val="none" w:sz="0" w:space="0" w:color="auto"/>
            <w:right w:val="none" w:sz="0" w:space="0" w:color="auto"/>
          </w:divBdr>
        </w:div>
        <w:div w:id="156500853">
          <w:marLeft w:val="0"/>
          <w:marRight w:val="0"/>
          <w:marTop w:val="120"/>
          <w:marBottom w:val="0"/>
          <w:divBdr>
            <w:top w:val="none" w:sz="0" w:space="0" w:color="auto"/>
            <w:left w:val="none" w:sz="0" w:space="0" w:color="auto"/>
            <w:bottom w:val="none" w:sz="0" w:space="0" w:color="auto"/>
            <w:right w:val="none" w:sz="0" w:space="0" w:color="auto"/>
          </w:divBdr>
        </w:div>
      </w:divsChild>
    </w:div>
    <w:div w:id="613709099">
      <w:bodyDiv w:val="1"/>
      <w:marLeft w:val="0"/>
      <w:marRight w:val="0"/>
      <w:marTop w:val="0"/>
      <w:marBottom w:val="0"/>
      <w:divBdr>
        <w:top w:val="none" w:sz="0" w:space="0" w:color="auto"/>
        <w:left w:val="none" w:sz="0" w:space="0" w:color="auto"/>
        <w:bottom w:val="none" w:sz="0" w:space="0" w:color="auto"/>
        <w:right w:val="none" w:sz="0" w:space="0" w:color="auto"/>
      </w:divBdr>
    </w:div>
    <w:div w:id="732317735">
      <w:bodyDiv w:val="1"/>
      <w:marLeft w:val="0"/>
      <w:marRight w:val="0"/>
      <w:marTop w:val="0"/>
      <w:marBottom w:val="0"/>
      <w:divBdr>
        <w:top w:val="none" w:sz="0" w:space="0" w:color="auto"/>
        <w:left w:val="none" w:sz="0" w:space="0" w:color="auto"/>
        <w:bottom w:val="none" w:sz="0" w:space="0" w:color="auto"/>
        <w:right w:val="none" w:sz="0" w:space="0" w:color="auto"/>
      </w:divBdr>
      <w:divsChild>
        <w:div w:id="1394693456">
          <w:marLeft w:val="0"/>
          <w:marRight w:val="0"/>
          <w:marTop w:val="0"/>
          <w:marBottom w:val="0"/>
          <w:divBdr>
            <w:top w:val="none" w:sz="0" w:space="0" w:color="auto"/>
            <w:left w:val="none" w:sz="0" w:space="0" w:color="auto"/>
            <w:bottom w:val="none" w:sz="0" w:space="0" w:color="auto"/>
            <w:right w:val="none" w:sz="0" w:space="0" w:color="auto"/>
          </w:divBdr>
        </w:div>
      </w:divsChild>
    </w:div>
    <w:div w:id="763385097">
      <w:bodyDiv w:val="1"/>
      <w:marLeft w:val="0"/>
      <w:marRight w:val="0"/>
      <w:marTop w:val="0"/>
      <w:marBottom w:val="0"/>
      <w:divBdr>
        <w:top w:val="none" w:sz="0" w:space="0" w:color="auto"/>
        <w:left w:val="none" w:sz="0" w:space="0" w:color="auto"/>
        <w:bottom w:val="none" w:sz="0" w:space="0" w:color="auto"/>
        <w:right w:val="none" w:sz="0" w:space="0" w:color="auto"/>
      </w:divBdr>
    </w:div>
    <w:div w:id="785274791">
      <w:bodyDiv w:val="1"/>
      <w:marLeft w:val="0"/>
      <w:marRight w:val="0"/>
      <w:marTop w:val="0"/>
      <w:marBottom w:val="0"/>
      <w:divBdr>
        <w:top w:val="none" w:sz="0" w:space="0" w:color="auto"/>
        <w:left w:val="none" w:sz="0" w:space="0" w:color="auto"/>
        <w:bottom w:val="none" w:sz="0" w:space="0" w:color="auto"/>
        <w:right w:val="none" w:sz="0" w:space="0" w:color="auto"/>
      </w:divBdr>
      <w:divsChild>
        <w:div w:id="894658178">
          <w:marLeft w:val="0"/>
          <w:marRight w:val="0"/>
          <w:marTop w:val="0"/>
          <w:marBottom w:val="0"/>
          <w:divBdr>
            <w:top w:val="none" w:sz="0" w:space="0" w:color="auto"/>
            <w:left w:val="none" w:sz="0" w:space="0" w:color="auto"/>
            <w:bottom w:val="none" w:sz="0" w:space="0" w:color="auto"/>
            <w:right w:val="none" w:sz="0" w:space="0" w:color="auto"/>
          </w:divBdr>
        </w:div>
      </w:divsChild>
    </w:div>
    <w:div w:id="832642889">
      <w:bodyDiv w:val="1"/>
      <w:marLeft w:val="0"/>
      <w:marRight w:val="0"/>
      <w:marTop w:val="0"/>
      <w:marBottom w:val="0"/>
      <w:divBdr>
        <w:top w:val="none" w:sz="0" w:space="0" w:color="auto"/>
        <w:left w:val="none" w:sz="0" w:space="0" w:color="auto"/>
        <w:bottom w:val="none" w:sz="0" w:space="0" w:color="auto"/>
        <w:right w:val="none" w:sz="0" w:space="0" w:color="auto"/>
      </w:divBdr>
    </w:div>
    <w:div w:id="909465634">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595533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55">
          <w:marLeft w:val="0"/>
          <w:marRight w:val="0"/>
          <w:marTop w:val="0"/>
          <w:marBottom w:val="0"/>
          <w:divBdr>
            <w:top w:val="none" w:sz="0" w:space="0" w:color="auto"/>
            <w:left w:val="none" w:sz="0" w:space="0" w:color="auto"/>
            <w:bottom w:val="none" w:sz="0" w:space="0" w:color="auto"/>
            <w:right w:val="none" w:sz="0" w:space="0" w:color="auto"/>
          </w:divBdr>
        </w:div>
      </w:divsChild>
    </w:div>
    <w:div w:id="998579289">
      <w:bodyDiv w:val="1"/>
      <w:marLeft w:val="0"/>
      <w:marRight w:val="0"/>
      <w:marTop w:val="0"/>
      <w:marBottom w:val="0"/>
      <w:divBdr>
        <w:top w:val="none" w:sz="0" w:space="0" w:color="auto"/>
        <w:left w:val="none" w:sz="0" w:space="0" w:color="auto"/>
        <w:bottom w:val="none" w:sz="0" w:space="0" w:color="auto"/>
        <w:right w:val="none" w:sz="0" w:space="0" w:color="auto"/>
      </w:divBdr>
    </w:div>
    <w:div w:id="1035042717">
      <w:bodyDiv w:val="1"/>
      <w:marLeft w:val="0"/>
      <w:marRight w:val="0"/>
      <w:marTop w:val="0"/>
      <w:marBottom w:val="0"/>
      <w:divBdr>
        <w:top w:val="none" w:sz="0" w:space="0" w:color="auto"/>
        <w:left w:val="none" w:sz="0" w:space="0" w:color="auto"/>
        <w:bottom w:val="none" w:sz="0" w:space="0" w:color="auto"/>
        <w:right w:val="none" w:sz="0" w:space="0" w:color="auto"/>
      </w:divBdr>
      <w:divsChild>
        <w:div w:id="222064022">
          <w:marLeft w:val="0"/>
          <w:marRight w:val="0"/>
          <w:marTop w:val="0"/>
          <w:marBottom w:val="0"/>
          <w:divBdr>
            <w:top w:val="none" w:sz="0" w:space="0" w:color="auto"/>
            <w:left w:val="none" w:sz="0" w:space="0" w:color="auto"/>
            <w:bottom w:val="none" w:sz="0" w:space="0" w:color="auto"/>
            <w:right w:val="none" w:sz="0" w:space="0" w:color="auto"/>
          </w:divBdr>
        </w:div>
      </w:divsChild>
    </w:div>
    <w:div w:id="1042166460">
      <w:bodyDiv w:val="1"/>
      <w:marLeft w:val="0"/>
      <w:marRight w:val="0"/>
      <w:marTop w:val="0"/>
      <w:marBottom w:val="0"/>
      <w:divBdr>
        <w:top w:val="none" w:sz="0" w:space="0" w:color="auto"/>
        <w:left w:val="none" w:sz="0" w:space="0" w:color="auto"/>
        <w:bottom w:val="none" w:sz="0" w:space="0" w:color="auto"/>
        <w:right w:val="none" w:sz="0" w:space="0" w:color="auto"/>
      </w:divBdr>
    </w:div>
    <w:div w:id="1139419292">
      <w:bodyDiv w:val="1"/>
      <w:marLeft w:val="0"/>
      <w:marRight w:val="0"/>
      <w:marTop w:val="0"/>
      <w:marBottom w:val="0"/>
      <w:divBdr>
        <w:top w:val="none" w:sz="0" w:space="0" w:color="auto"/>
        <w:left w:val="none" w:sz="0" w:space="0" w:color="auto"/>
        <w:bottom w:val="none" w:sz="0" w:space="0" w:color="auto"/>
        <w:right w:val="none" w:sz="0" w:space="0" w:color="auto"/>
      </w:divBdr>
    </w:div>
    <w:div w:id="1193029086">
      <w:bodyDiv w:val="1"/>
      <w:marLeft w:val="0"/>
      <w:marRight w:val="0"/>
      <w:marTop w:val="0"/>
      <w:marBottom w:val="0"/>
      <w:divBdr>
        <w:top w:val="none" w:sz="0" w:space="0" w:color="auto"/>
        <w:left w:val="none" w:sz="0" w:space="0" w:color="auto"/>
        <w:bottom w:val="none" w:sz="0" w:space="0" w:color="auto"/>
        <w:right w:val="none" w:sz="0" w:space="0" w:color="auto"/>
      </w:divBdr>
    </w:div>
    <w:div w:id="1315993282">
      <w:bodyDiv w:val="1"/>
      <w:marLeft w:val="0"/>
      <w:marRight w:val="0"/>
      <w:marTop w:val="0"/>
      <w:marBottom w:val="0"/>
      <w:divBdr>
        <w:top w:val="none" w:sz="0" w:space="0" w:color="auto"/>
        <w:left w:val="none" w:sz="0" w:space="0" w:color="auto"/>
        <w:bottom w:val="none" w:sz="0" w:space="0" w:color="auto"/>
        <w:right w:val="none" w:sz="0" w:space="0" w:color="auto"/>
      </w:divBdr>
    </w:div>
    <w:div w:id="1365639316">
      <w:bodyDiv w:val="1"/>
      <w:marLeft w:val="0"/>
      <w:marRight w:val="0"/>
      <w:marTop w:val="0"/>
      <w:marBottom w:val="0"/>
      <w:divBdr>
        <w:top w:val="none" w:sz="0" w:space="0" w:color="auto"/>
        <w:left w:val="none" w:sz="0" w:space="0" w:color="auto"/>
        <w:bottom w:val="none" w:sz="0" w:space="0" w:color="auto"/>
        <w:right w:val="none" w:sz="0" w:space="0" w:color="auto"/>
      </w:divBdr>
      <w:divsChild>
        <w:div w:id="531649774">
          <w:marLeft w:val="0"/>
          <w:marRight w:val="0"/>
          <w:marTop w:val="0"/>
          <w:marBottom w:val="0"/>
          <w:divBdr>
            <w:top w:val="none" w:sz="0" w:space="0" w:color="auto"/>
            <w:left w:val="none" w:sz="0" w:space="0" w:color="auto"/>
            <w:bottom w:val="none" w:sz="0" w:space="0" w:color="auto"/>
            <w:right w:val="none" w:sz="0" w:space="0" w:color="auto"/>
          </w:divBdr>
        </w:div>
      </w:divsChild>
    </w:div>
    <w:div w:id="1374885085">
      <w:bodyDiv w:val="1"/>
      <w:marLeft w:val="0"/>
      <w:marRight w:val="0"/>
      <w:marTop w:val="0"/>
      <w:marBottom w:val="0"/>
      <w:divBdr>
        <w:top w:val="none" w:sz="0" w:space="0" w:color="auto"/>
        <w:left w:val="none" w:sz="0" w:space="0" w:color="auto"/>
        <w:bottom w:val="none" w:sz="0" w:space="0" w:color="auto"/>
        <w:right w:val="none" w:sz="0" w:space="0" w:color="auto"/>
      </w:divBdr>
      <w:divsChild>
        <w:div w:id="1550607859">
          <w:marLeft w:val="0"/>
          <w:marRight w:val="0"/>
          <w:marTop w:val="0"/>
          <w:marBottom w:val="0"/>
          <w:divBdr>
            <w:top w:val="none" w:sz="0" w:space="0" w:color="auto"/>
            <w:left w:val="none" w:sz="0" w:space="0" w:color="auto"/>
            <w:bottom w:val="none" w:sz="0" w:space="0" w:color="auto"/>
            <w:right w:val="none" w:sz="0" w:space="0" w:color="auto"/>
          </w:divBdr>
        </w:div>
      </w:divsChild>
    </w:div>
    <w:div w:id="1411610821">
      <w:bodyDiv w:val="1"/>
      <w:marLeft w:val="0"/>
      <w:marRight w:val="0"/>
      <w:marTop w:val="0"/>
      <w:marBottom w:val="0"/>
      <w:divBdr>
        <w:top w:val="none" w:sz="0" w:space="0" w:color="auto"/>
        <w:left w:val="none" w:sz="0" w:space="0" w:color="auto"/>
        <w:bottom w:val="none" w:sz="0" w:space="0" w:color="auto"/>
        <w:right w:val="none" w:sz="0" w:space="0" w:color="auto"/>
      </w:divBdr>
    </w:div>
    <w:div w:id="1476684462">
      <w:bodyDiv w:val="1"/>
      <w:marLeft w:val="0"/>
      <w:marRight w:val="0"/>
      <w:marTop w:val="0"/>
      <w:marBottom w:val="0"/>
      <w:divBdr>
        <w:top w:val="none" w:sz="0" w:space="0" w:color="auto"/>
        <w:left w:val="none" w:sz="0" w:space="0" w:color="auto"/>
        <w:bottom w:val="none" w:sz="0" w:space="0" w:color="auto"/>
        <w:right w:val="none" w:sz="0" w:space="0" w:color="auto"/>
      </w:divBdr>
      <w:divsChild>
        <w:div w:id="759369823">
          <w:marLeft w:val="0"/>
          <w:marRight w:val="0"/>
          <w:marTop w:val="0"/>
          <w:marBottom w:val="0"/>
          <w:divBdr>
            <w:top w:val="none" w:sz="0" w:space="0" w:color="auto"/>
            <w:left w:val="none" w:sz="0" w:space="0" w:color="auto"/>
            <w:bottom w:val="none" w:sz="0" w:space="0" w:color="auto"/>
            <w:right w:val="none" w:sz="0" w:space="0" w:color="auto"/>
          </w:divBdr>
          <w:divsChild>
            <w:div w:id="1273443176">
              <w:marLeft w:val="0"/>
              <w:marRight w:val="0"/>
              <w:marTop w:val="0"/>
              <w:marBottom w:val="0"/>
              <w:divBdr>
                <w:top w:val="none" w:sz="0" w:space="0" w:color="auto"/>
                <w:left w:val="none" w:sz="0" w:space="0" w:color="auto"/>
                <w:bottom w:val="none" w:sz="0" w:space="0" w:color="auto"/>
                <w:right w:val="none" w:sz="0" w:space="0" w:color="auto"/>
              </w:divBdr>
            </w:div>
          </w:divsChild>
        </w:div>
        <w:div w:id="1429159562">
          <w:marLeft w:val="0"/>
          <w:marRight w:val="0"/>
          <w:marTop w:val="120"/>
          <w:marBottom w:val="0"/>
          <w:divBdr>
            <w:top w:val="none" w:sz="0" w:space="0" w:color="auto"/>
            <w:left w:val="none" w:sz="0" w:space="0" w:color="auto"/>
            <w:bottom w:val="none" w:sz="0" w:space="0" w:color="auto"/>
            <w:right w:val="none" w:sz="0" w:space="0" w:color="auto"/>
          </w:divBdr>
          <w:divsChild>
            <w:div w:id="4045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5309">
      <w:bodyDiv w:val="1"/>
      <w:marLeft w:val="225"/>
      <w:marRight w:val="225"/>
      <w:marTop w:val="0"/>
      <w:marBottom w:val="0"/>
      <w:divBdr>
        <w:top w:val="none" w:sz="0" w:space="0" w:color="auto"/>
        <w:left w:val="none" w:sz="0" w:space="0" w:color="auto"/>
        <w:bottom w:val="none" w:sz="0" w:space="0" w:color="auto"/>
        <w:right w:val="none" w:sz="0" w:space="0" w:color="auto"/>
      </w:divBdr>
      <w:divsChild>
        <w:div w:id="941373443">
          <w:marLeft w:val="0"/>
          <w:marRight w:val="0"/>
          <w:marTop w:val="0"/>
          <w:marBottom w:val="0"/>
          <w:divBdr>
            <w:top w:val="none" w:sz="0" w:space="0" w:color="auto"/>
            <w:left w:val="none" w:sz="0" w:space="0" w:color="auto"/>
            <w:bottom w:val="none" w:sz="0" w:space="0" w:color="auto"/>
            <w:right w:val="none" w:sz="0" w:space="0" w:color="auto"/>
          </w:divBdr>
        </w:div>
      </w:divsChild>
    </w:div>
    <w:div w:id="1564100552">
      <w:bodyDiv w:val="1"/>
      <w:marLeft w:val="0"/>
      <w:marRight w:val="0"/>
      <w:marTop w:val="0"/>
      <w:marBottom w:val="0"/>
      <w:divBdr>
        <w:top w:val="none" w:sz="0" w:space="0" w:color="auto"/>
        <w:left w:val="none" w:sz="0" w:space="0" w:color="auto"/>
        <w:bottom w:val="none" w:sz="0" w:space="0" w:color="auto"/>
        <w:right w:val="none" w:sz="0" w:space="0" w:color="auto"/>
      </w:divBdr>
    </w:div>
    <w:div w:id="1591355429">
      <w:bodyDiv w:val="1"/>
      <w:marLeft w:val="0"/>
      <w:marRight w:val="0"/>
      <w:marTop w:val="0"/>
      <w:marBottom w:val="0"/>
      <w:divBdr>
        <w:top w:val="none" w:sz="0" w:space="0" w:color="auto"/>
        <w:left w:val="none" w:sz="0" w:space="0" w:color="auto"/>
        <w:bottom w:val="none" w:sz="0" w:space="0" w:color="auto"/>
        <w:right w:val="none" w:sz="0" w:space="0" w:color="auto"/>
      </w:divBdr>
    </w:div>
    <w:div w:id="1710295497">
      <w:bodyDiv w:val="1"/>
      <w:marLeft w:val="0"/>
      <w:marRight w:val="0"/>
      <w:marTop w:val="0"/>
      <w:marBottom w:val="0"/>
      <w:divBdr>
        <w:top w:val="none" w:sz="0" w:space="0" w:color="auto"/>
        <w:left w:val="none" w:sz="0" w:space="0" w:color="auto"/>
        <w:bottom w:val="none" w:sz="0" w:space="0" w:color="auto"/>
        <w:right w:val="none" w:sz="0" w:space="0" w:color="auto"/>
      </w:divBdr>
      <w:divsChild>
        <w:div w:id="50464597">
          <w:marLeft w:val="0"/>
          <w:marRight w:val="0"/>
          <w:marTop w:val="0"/>
          <w:marBottom w:val="0"/>
          <w:divBdr>
            <w:top w:val="none" w:sz="0" w:space="0" w:color="auto"/>
            <w:left w:val="none" w:sz="0" w:space="0" w:color="auto"/>
            <w:bottom w:val="none" w:sz="0" w:space="0" w:color="auto"/>
            <w:right w:val="none" w:sz="0" w:space="0" w:color="auto"/>
          </w:divBdr>
        </w:div>
        <w:div w:id="1314213609">
          <w:marLeft w:val="0"/>
          <w:marRight w:val="0"/>
          <w:marTop w:val="0"/>
          <w:marBottom w:val="0"/>
          <w:divBdr>
            <w:top w:val="none" w:sz="0" w:space="0" w:color="auto"/>
            <w:left w:val="none" w:sz="0" w:space="0" w:color="auto"/>
            <w:bottom w:val="none" w:sz="0" w:space="0" w:color="auto"/>
            <w:right w:val="none" w:sz="0" w:space="0" w:color="auto"/>
          </w:divBdr>
        </w:div>
      </w:divsChild>
    </w:div>
    <w:div w:id="1813134613">
      <w:bodyDiv w:val="1"/>
      <w:marLeft w:val="0"/>
      <w:marRight w:val="0"/>
      <w:marTop w:val="0"/>
      <w:marBottom w:val="0"/>
      <w:divBdr>
        <w:top w:val="none" w:sz="0" w:space="0" w:color="auto"/>
        <w:left w:val="none" w:sz="0" w:space="0" w:color="auto"/>
        <w:bottom w:val="none" w:sz="0" w:space="0" w:color="auto"/>
        <w:right w:val="none" w:sz="0" w:space="0" w:color="auto"/>
      </w:divBdr>
      <w:divsChild>
        <w:div w:id="8068072">
          <w:marLeft w:val="0"/>
          <w:marRight w:val="0"/>
          <w:marTop w:val="0"/>
          <w:marBottom w:val="0"/>
          <w:divBdr>
            <w:top w:val="none" w:sz="0" w:space="0" w:color="auto"/>
            <w:left w:val="none" w:sz="0" w:space="0" w:color="auto"/>
            <w:bottom w:val="none" w:sz="0" w:space="0" w:color="auto"/>
            <w:right w:val="none" w:sz="0" w:space="0" w:color="auto"/>
          </w:divBdr>
        </w:div>
        <w:div w:id="58214016">
          <w:marLeft w:val="0"/>
          <w:marRight w:val="0"/>
          <w:marTop w:val="0"/>
          <w:marBottom w:val="0"/>
          <w:divBdr>
            <w:top w:val="none" w:sz="0" w:space="0" w:color="auto"/>
            <w:left w:val="none" w:sz="0" w:space="0" w:color="auto"/>
            <w:bottom w:val="none" w:sz="0" w:space="0" w:color="auto"/>
            <w:right w:val="none" w:sz="0" w:space="0" w:color="auto"/>
          </w:divBdr>
        </w:div>
        <w:div w:id="129130132">
          <w:marLeft w:val="0"/>
          <w:marRight w:val="0"/>
          <w:marTop w:val="0"/>
          <w:marBottom w:val="0"/>
          <w:divBdr>
            <w:top w:val="none" w:sz="0" w:space="0" w:color="auto"/>
            <w:left w:val="none" w:sz="0" w:space="0" w:color="auto"/>
            <w:bottom w:val="none" w:sz="0" w:space="0" w:color="auto"/>
            <w:right w:val="none" w:sz="0" w:space="0" w:color="auto"/>
          </w:divBdr>
        </w:div>
        <w:div w:id="162626410">
          <w:marLeft w:val="0"/>
          <w:marRight w:val="0"/>
          <w:marTop w:val="0"/>
          <w:marBottom w:val="0"/>
          <w:divBdr>
            <w:top w:val="none" w:sz="0" w:space="0" w:color="auto"/>
            <w:left w:val="none" w:sz="0" w:space="0" w:color="auto"/>
            <w:bottom w:val="none" w:sz="0" w:space="0" w:color="auto"/>
            <w:right w:val="none" w:sz="0" w:space="0" w:color="auto"/>
          </w:divBdr>
        </w:div>
        <w:div w:id="239218573">
          <w:marLeft w:val="0"/>
          <w:marRight w:val="0"/>
          <w:marTop w:val="0"/>
          <w:marBottom w:val="0"/>
          <w:divBdr>
            <w:top w:val="none" w:sz="0" w:space="0" w:color="auto"/>
            <w:left w:val="none" w:sz="0" w:space="0" w:color="auto"/>
            <w:bottom w:val="none" w:sz="0" w:space="0" w:color="auto"/>
            <w:right w:val="none" w:sz="0" w:space="0" w:color="auto"/>
          </w:divBdr>
        </w:div>
        <w:div w:id="283855522">
          <w:marLeft w:val="0"/>
          <w:marRight w:val="0"/>
          <w:marTop w:val="0"/>
          <w:marBottom w:val="0"/>
          <w:divBdr>
            <w:top w:val="none" w:sz="0" w:space="0" w:color="auto"/>
            <w:left w:val="none" w:sz="0" w:space="0" w:color="auto"/>
            <w:bottom w:val="none" w:sz="0" w:space="0" w:color="auto"/>
            <w:right w:val="none" w:sz="0" w:space="0" w:color="auto"/>
          </w:divBdr>
        </w:div>
        <w:div w:id="286473171">
          <w:marLeft w:val="0"/>
          <w:marRight w:val="0"/>
          <w:marTop w:val="0"/>
          <w:marBottom w:val="0"/>
          <w:divBdr>
            <w:top w:val="none" w:sz="0" w:space="0" w:color="auto"/>
            <w:left w:val="none" w:sz="0" w:space="0" w:color="auto"/>
            <w:bottom w:val="none" w:sz="0" w:space="0" w:color="auto"/>
            <w:right w:val="none" w:sz="0" w:space="0" w:color="auto"/>
          </w:divBdr>
        </w:div>
        <w:div w:id="304480506">
          <w:marLeft w:val="0"/>
          <w:marRight w:val="0"/>
          <w:marTop w:val="0"/>
          <w:marBottom w:val="0"/>
          <w:divBdr>
            <w:top w:val="none" w:sz="0" w:space="0" w:color="auto"/>
            <w:left w:val="none" w:sz="0" w:space="0" w:color="auto"/>
            <w:bottom w:val="none" w:sz="0" w:space="0" w:color="auto"/>
            <w:right w:val="none" w:sz="0" w:space="0" w:color="auto"/>
          </w:divBdr>
        </w:div>
        <w:div w:id="345718018">
          <w:marLeft w:val="0"/>
          <w:marRight w:val="0"/>
          <w:marTop w:val="0"/>
          <w:marBottom w:val="0"/>
          <w:divBdr>
            <w:top w:val="none" w:sz="0" w:space="0" w:color="auto"/>
            <w:left w:val="none" w:sz="0" w:space="0" w:color="auto"/>
            <w:bottom w:val="none" w:sz="0" w:space="0" w:color="auto"/>
            <w:right w:val="none" w:sz="0" w:space="0" w:color="auto"/>
          </w:divBdr>
        </w:div>
        <w:div w:id="403571974">
          <w:marLeft w:val="0"/>
          <w:marRight w:val="0"/>
          <w:marTop w:val="0"/>
          <w:marBottom w:val="0"/>
          <w:divBdr>
            <w:top w:val="none" w:sz="0" w:space="0" w:color="auto"/>
            <w:left w:val="none" w:sz="0" w:space="0" w:color="auto"/>
            <w:bottom w:val="none" w:sz="0" w:space="0" w:color="auto"/>
            <w:right w:val="none" w:sz="0" w:space="0" w:color="auto"/>
          </w:divBdr>
        </w:div>
        <w:div w:id="426121727">
          <w:marLeft w:val="0"/>
          <w:marRight w:val="0"/>
          <w:marTop w:val="0"/>
          <w:marBottom w:val="0"/>
          <w:divBdr>
            <w:top w:val="none" w:sz="0" w:space="0" w:color="auto"/>
            <w:left w:val="none" w:sz="0" w:space="0" w:color="auto"/>
            <w:bottom w:val="none" w:sz="0" w:space="0" w:color="auto"/>
            <w:right w:val="none" w:sz="0" w:space="0" w:color="auto"/>
          </w:divBdr>
        </w:div>
        <w:div w:id="435835679">
          <w:marLeft w:val="0"/>
          <w:marRight w:val="0"/>
          <w:marTop w:val="0"/>
          <w:marBottom w:val="0"/>
          <w:divBdr>
            <w:top w:val="none" w:sz="0" w:space="0" w:color="auto"/>
            <w:left w:val="none" w:sz="0" w:space="0" w:color="auto"/>
            <w:bottom w:val="none" w:sz="0" w:space="0" w:color="auto"/>
            <w:right w:val="none" w:sz="0" w:space="0" w:color="auto"/>
          </w:divBdr>
        </w:div>
        <w:div w:id="630281135">
          <w:marLeft w:val="0"/>
          <w:marRight w:val="0"/>
          <w:marTop w:val="0"/>
          <w:marBottom w:val="0"/>
          <w:divBdr>
            <w:top w:val="none" w:sz="0" w:space="0" w:color="auto"/>
            <w:left w:val="none" w:sz="0" w:space="0" w:color="auto"/>
            <w:bottom w:val="none" w:sz="0" w:space="0" w:color="auto"/>
            <w:right w:val="none" w:sz="0" w:space="0" w:color="auto"/>
          </w:divBdr>
        </w:div>
        <w:div w:id="632177805">
          <w:marLeft w:val="0"/>
          <w:marRight w:val="0"/>
          <w:marTop w:val="0"/>
          <w:marBottom w:val="0"/>
          <w:divBdr>
            <w:top w:val="none" w:sz="0" w:space="0" w:color="auto"/>
            <w:left w:val="none" w:sz="0" w:space="0" w:color="auto"/>
            <w:bottom w:val="none" w:sz="0" w:space="0" w:color="auto"/>
            <w:right w:val="none" w:sz="0" w:space="0" w:color="auto"/>
          </w:divBdr>
        </w:div>
        <w:div w:id="648830449">
          <w:marLeft w:val="0"/>
          <w:marRight w:val="0"/>
          <w:marTop w:val="0"/>
          <w:marBottom w:val="0"/>
          <w:divBdr>
            <w:top w:val="none" w:sz="0" w:space="0" w:color="auto"/>
            <w:left w:val="none" w:sz="0" w:space="0" w:color="auto"/>
            <w:bottom w:val="none" w:sz="0" w:space="0" w:color="auto"/>
            <w:right w:val="none" w:sz="0" w:space="0" w:color="auto"/>
          </w:divBdr>
        </w:div>
        <w:div w:id="651368918">
          <w:marLeft w:val="0"/>
          <w:marRight w:val="0"/>
          <w:marTop w:val="0"/>
          <w:marBottom w:val="0"/>
          <w:divBdr>
            <w:top w:val="none" w:sz="0" w:space="0" w:color="auto"/>
            <w:left w:val="none" w:sz="0" w:space="0" w:color="auto"/>
            <w:bottom w:val="none" w:sz="0" w:space="0" w:color="auto"/>
            <w:right w:val="none" w:sz="0" w:space="0" w:color="auto"/>
          </w:divBdr>
        </w:div>
        <w:div w:id="682786287">
          <w:marLeft w:val="0"/>
          <w:marRight w:val="0"/>
          <w:marTop w:val="0"/>
          <w:marBottom w:val="0"/>
          <w:divBdr>
            <w:top w:val="none" w:sz="0" w:space="0" w:color="auto"/>
            <w:left w:val="none" w:sz="0" w:space="0" w:color="auto"/>
            <w:bottom w:val="none" w:sz="0" w:space="0" w:color="auto"/>
            <w:right w:val="none" w:sz="0" w:space="0" w:color="auto"/>
          </w:divBdr>
        </w:div>
        <w:div w:id="710304494">
          <w:marLeft w:val="0"/>
          <w:marRight w:val="0"/>
          <w:marTop w:val="0"/>
          <w:marBottom w:val="0"/>
          <w:divBdr>
            <w:top w:val="none" w:sz="0" w:space="0" w:color="auto"/>
            <w:left w:val="none" w:sz="0" w:space="0" w:color="auto"/>
            <w:bottom w:val="none" w:sz="0" w:space="0" w:color="auto"/>
            <w:right w:val="none" w:sz="0" w:space="0" w:color="auto"/>
          </w:divBdr>
        </w:div>
        <w:div w:id="717170396">
          <w:marLeft w:val="0"/>
          <w:marRight w:val="0"/>
          <w:marTop w:val="0"/>
          <w:marBottom w:val="0"/>
          <w:divBdr>
            <w:top w:val="none" w:sz="0" w:space="0" w:color="auto"/>
            <w:left w:val="none" w:sz="0" w:space="0" w:color="auto"/>
            <w:bottom w:val="none" w:sz="0" w:space="0" w:color="auto"/>
            <w:right w:val="none" w:sz="0" w:space="0" w:color="auto"/>
          </w:divBdr>
        </w:div>
        <w:div w:id="720517060">
          <w:marLeft w:val="0"/>
          <w:marRight w:val="0"/>
          <w:marTop w:val="0"/>
          <w:marBottom w:val="0"/>
          <w:divBdr>
            <w:top w:val="none" w:sz="0" w:space="0" w:color="auto"/>
            <w:left w:val="none" w:sz="0" w:space="0" w:color="auto"/>
            <w:bottom w:val="none" w:sz="0" w:space="0" w:color="auto"/>
            <w:right w:val="none" w:sz="0" w:space="0" w:color="auto"/>
          </w:divBdr>
        </w:div>
        <w:div w:id="733772407">
          <w:marLeft w:val="0"/>
          <w:marRight w:val="0"/>
          <w:marTop w:val="0"/>
          <w:marBottom w:val="0"/>
          <w:divBdr>
            <w:top w:val="none" w:sz="0" w:space="0" w:color="auto"/>
            <w:left w:val="none" w:sz="0" w:space="0" w:color="auto"/>
            <w:bottom w:val="none" w:sz="0" w:space="0" w:color="auto"/>
            <w:right w:val="none" w:sz="0" w:space="0" w:color="auto"/>
          </w:divBdr>
        </w:div>
        <w:div w:id="737367182">
          <w:marLeft w:val="0"/>
          <w:marRight w:val="0"/>
          <w:marTop w:val="0"/>
          <w:marBottom w:val="0"/>
          <w:divBdr>
            <w:top w:val="none" w:sz="0" w:space="0" w:color="auto"/>
            <w:left w:val="none" w:sz="0" w:space="0" w:color="auto"/>
            <w:bottom w:val="none" w:sz="0" w:space="0" w:color="auto"/>
            <w:right w:val="none" w:sz="0" w:space="0" w:color="auto"/>
          </w:divBdr>
        </w:div>
        <w:div w:id="749081761">
          <w:marLeft w:val="0"/>
          <w:marRight w:val="0"/>
          <w:marTop w:val="0"/>
          <w:marBottom w:val="0"/>
          <w:divBdr>
            <w:top w:val="none" w:sz="0" w:space="0" w:color="auto"/>
            <w:left w:val="none" w:sz="0" w:space="0" w:color="auto"/>
            <w:bottom w:val="none" w:sz="0" w:space="0" w:color="auto"/>
            <w:right w:val="none" w:sz="0" w:space="0" w:color="auto"/>
          </w:divBdr>
        </w:div>
        <w:div w:id="783620514">
          <w:marLeft w:val="0"/>
          <w:marRight w:val="0"/>
          <w:marTop w:val="0"/>
          <w:marBottom w:val="0"/>
          <w:divBdr>
            <w:top w:val="none" w:sz="0" w:space="0" w:color="auto"/>
            <w:left w:val="none" w:sz="0" w:space="0" w:color="auto"/>
            <w:bottom w:val="none" w:sz="0" w:space="0" w:color="auto"/>
            <w:right w:val="none" w:sz="0" w:space="0" w:color="auto"/>
          </w:divBdr>
        </w:div>
        <w:div w:id="819077125">
          <w:marLeft w:val="0"/>
          <w:marRight w:val="0"/>
          <w:marTop w:val="0"/>
          <w:marBottom w:val="0"/>
          <w:divBdr>
            <w:top w:val="none" w:sz="0" w:space="0" w:color="auto"/>
            <w:left w:val="none" w:sz="0" w:space="0" w:color="auto"/>
            <w:bottom w:val="none" w:sz="0" w:space="0" w:color="auto"/>
            <w:right w:val="none" w:sz="0" w:space="0" w:color="auto"/>
          </w:divBdr>
        </w:div>
        <w:div w:id="821694780">
          <w:marLeft w:val="0"/>
          <w:marRight w:val="0"/>
          <w:marTop w:val="0"/>
          <w:marBottom w:val="0"/>
          <w:divBdr>
            <w:top w:val="none" w:sz="0" w:space="0" w:color="auto"/>
            <w:left w:val="none" w:sz="0" w:space="0" w:color="auto"/>
            <w:bottom w:val="none" w:sz="0" w:space="0" w:color="auto"/>
            <w:right w:val="none" w:sz="0" w:space="0" w:color="auto"/>
          </w:divBdr>
        </w:div>
        <w:div w:id="842626998">
          <w:marLeft w:val="0"/>
          <w:marRight w:val="0"/>
          <w:marTop w:val="0"/>
          <w:marBottom w:val="0"/>
          <w:divBdr>
            <w:top w:val="none" w:sz="0" w:space="0" w:color="auto"/>
            <w:left w:val="none" w:sz="0" w:space="0" w:color="auto"/>
            <w:bottom w:val="none" w:sz="0" w:space="0" w:color="auto"/>
            <w:right w:val="none" w:sz="0" w:space="0" w:color="auto"/>
          </w:divBdr>
        </w:div>
        <w:div w:id="881284970">
          <w:marLeft w:val="0"/>
          <w:marRight w:val="0"/>
          <w:marTop w:val="0"/>
          <w:marBottom w:val="0"/>
          <w:divBdr>
            <w:top w:val="none" w:sz="0" w:space="0" w:color="auto"/>
            <w:left w:val="none" w:sz="0" w:space="0" w:color="auto"/>
            <w:bottom w:val="none" w:sz="0" w:space="0" w:color="auto"/>
            <w:right w:val="none" w:sz="0" w:space="0" w:color="auto"/>
          </w:divBdr>
        </w:div>
        <w:div w:id="925462844">
          <w:marLeft w:val="0"/>
          <w:marRight w:val="0"/>
          <w:marTop w:val="0"/>
          <w:marBottom w:val="0"/>
          <w:divBdr>
            <w:top w:val="none" w:sz="0" w:space="0" w:color="auto"/>
            <w:left w:val="none" w:sz="0" w:space="0" w:color="auto"/>
            <w:bottom w:val="none" w:sz="0" w:space="0" w:color="auto"/>
            <w:right w:val="none" w:sz="0" w:space="0" w:color="auto"/>
          </w:divBdr>
        </w:div>
        <w:div w:id="929697223">
          <w:marLeft w:val="0"/>
          <w:marRight w:val="0"/>
          <w:marTop w:val="0"/>
          <w:marBottom w:val="0"/>
          <w:divBdr>
            <w:top w:val="none" w:sz="0" w:space="0" w:color="auto"/>
            <w:left w:val="none" w:sz="0" w:space="0" w:color="auto"/>
            <w:bottom w:val="none" w:sz="0" w:space="0" w:color="auto"/>
            <w:right w:val="none" w:sz="0" w:space="0" w:color="auto"/>
          </w:divBdr>
        </w:div>
        <w:div w:id="957682216">
          <w:marLeft w:val="0"/>
          <w:marRight w:val="0"/>
          <w:marTop w:val="0"/>
          <w:marBottom w:val="0"/>
          <w:divBdr>
            <w:top w:val="none" w:sz="0" w:space="0" w:color="auto"/>
            <w:left w:val="none" w:sz="0" w:space="0" w:color="auto"/>
            <w:bottom w:val="none" w:sz="0" w:space="0" w:color="auto"/>
            <w:right w:val="none" w:sz="0" w:space="0" w:color="auto"/>
          </w:divBdr>
        </w:div>
        <w:div w:id="996764223">
          <w:marLeft w:val="0"/>
          <w:marRight w:val="0"/>
          <w:marTop w:val="0"/>
          <w:marBottom w:val="0"/>
          <w:divBdr>
            <w:top w:val="none" w:sz="0" w:space="0" w:color="auto"/>
            <w:left w:val="none" w:sz="0" w:space="0" w:color="auto"/>
            <w:bottom w:val="none" w:sz="0" w:space="0" w:color="auto"/>
            <w:right w:val="none" w:sz="0" w:space="0" w:color="auto"/>
          </w:divBdr>
        </w:div>
        <w:div w:id="1061096909">
          <w:marLeft w:val="0"/>
          <w:marRight w:val="0"/>
          <w:marTop w:val="0"/>
          <w:marBottom w:val="0"/>
          <w:divBdr>
            <w:top w:val="none" w:sz="0" w:space="0" w:color="auto"/>
            <w:left w:val="none" w:sz="0" w:space="0" w:color="auto"/>
            <w:bottom w:val="none" w:sz="0" w:space="0" w:color="auto"/>
            <w:right w:val="none" w:sz="0" w:space="0" w:color="auto"/>
          </w:divBdr>
        </w:div>
        <w:div w:id="1069572472">
          <w:marLeft w:val="0"/>
          <w:marRight w:val="0"/>
          <w:marTop w:val="0"/>
          <w:marBottom w:val="0"/>
          <w:divBdr>
            <w:top w:val="none" w:sz="0" w:space="0" w:color="auto"/>
            <w:left w:val="none" w:sz="0" w:space="0" w:color="auto"/>
            <w:bottom w:val="none" w:sz="0" w:space="0" w:color="auto"/>
            <w:right w:val="none" w:sz="0" w:space="0" w:color="auto"/>
          </w:divBdr>
        </w:div>
        <w:div w:id="1172840286">
          <w:marLeft w:val="0"/>
          <w:marRight w:val="0"/>
          <w:marTop w:val="0"/>
          <w:marBottom w:val="0"/>
          <w:divBdr>
            <w:top w:val="none" w:sz="0" w:space="0" w:color="auto"/>
            <w:left w:val="none" w:sz="0" w:space="0" w:color="auto"/>
            <w:bottom w:val="none" w:sz="0" w:space="0" w:color="auto"/>
            <w:right w:val="none" w:sz="0" w:space="0" w:color="auto"/>
          </w:divBdr>
        </w:div>
        <w:div w:id="1258295493">
          <w:marLeft w:val="0"/>
          <w:marRight w:val="0"/>
          <w:marTop w:val="0"/>
          <w:marBottom w:val="0"/>
          <w:divBdr>
            <w:top w:val="none" w:sz="0" w:space="0" w:color="auto"/>
            <w:left w:val="none" w:sz="0" w:space="0" w:color="auto"/>
            <w:bottom w:val="none" w:sz="0" w:space="0" w:color="auto"/>
            <w:right w:val="none" w:sz="0" w:space="0" w:color="auto"/>
          </w:divBdr>
        </w:div>
        <w:div w:id="1275601280">
          <w:marLeft w:val="0"/>
          <w:marRight w:val="0"/>
          <w:marTop w:val="0"/>
          <w:marBottom w:val="0"/>
          <w:divBdr>
            <w:top w:val="none" w:sz="0" w:space="0" w:color="auto"/>
            <w:left w:val="none" w:sz="0" w:space="0" w:color="auto"/>
            <w:bottom w:val="none" w:sz="0" w:space="0" w:color="auto"/>
            <w:right w:val="none" w:sz="0" w:space="0" w:color="auto"/>
          </w:divBdr>
        </w:div>
        <w:div w:id="1319730712">
          <w:marLeft w:val="0"/>
          <w:marRight w:val="0"/>
          <w:marTop w:val="0"/>
          <w:marBottom w:val="0"/>
          <w:divBdr>
            <w:top w:val="none" w:sz="0" w:space="0" w:color="auto"/>
            <w:left w:val="none" w:sz="0" w:space="0" w:color="auto"/>
            <w:bottom w:val="none" w:sz="0" w:space="0" w:color="auto"/>
            <w:right w:val="none" w:sz="0" w:space="0" w:color="auto"/>
          </w:divBdr>
        </w:div>
        <w:div w:id="1327511551">
          <w:marLeft w:val="0"/>
          <w:marRight w:val="0"/>
          <w:marTop w:val="0"/>
          <w:marBottom w:val="0"/>
          <w:divBdr>
            <w:top w:val="none" w:sz="0" w:space="0" w:color="auto"/>
            <w:left w:val="none" w:sz="0" w:space="0" w:color="auto"/>
            <w:bottom w:val="none" w:sz="0" w:space="0" w:color="auto"/>
            <w:right w:val="none" w:sz="0" w:space="0" w:color="auto"/>
          </w:divBdr>
        </w:div>
        <w:div w:id="1340035769">
          <w:marLeft w:val="0"/>
          <w:marRight w:val="0"/>
          <w:marTop w:val="0"/>
          <w:marBottom w:val="0"/>
          <w:divBdr>
            <w:top w:val="none" w:sz="0" w:space="0" w:color="auto"/>
            <w:left w:val="none" w:sz="0" w:space="0" w:color="auto"/>
            <w:bottom w:val="none" w:sz="0" w:space="0" w:color="auto"/>
            <w:right w:val="none" w:sz="0" w:space="0" w:color="auto"/>
          </w:divBdr>
        </w:div>
        <w:div w:id="1421412985">
          <w:marLeft w:val="0"/>
          <w:marRight w:val="0"/>
          <w:marTop w:val="0"/>
          <w:marBottom w:val="0"/>
          <w:divBdr>
            <w:top w:val="none" w:sz="0" w:space="0" w:color="auto"/>
            <w:left w:val="none" w:sz="0" w:space="0" w:color="auto"/>
            <w:bottom w:val="none" w:sz="0" w:space="0" w:color="auto"/>
            <w:right w:val="none" w:sz="0" w:space="0" w:color="auto"/>
          </w:divBdr>
        </w:div>
        <w:div w:id="1440682442">
          <w:marLeft w:val="0"/>
          <w:marRight w:val="0"/>
          <w:marTop w:val="0"/>
          <w:marBottom w:val="0"/>
          <w:divBdr>
            <w:top w:val="none" w:sz="0" w:space="0" w:color="auto"/>
            <w:left w:val="none" w:sz="0" w:space="0" w:color="auto"/>
            <w:bottom w:val="none" w:sz="0" w:space="0" w:color="auto"/>
            <w:right w:val="none" w:sz="0" w:space="0" w:color="auto"/>
          </w:divBdr>
        </w:div>
        <w:div w:id="1492525692">
          <w:marLeft w:val="0"/>
          <w:marRight w:val="0"/>
          <w:marTop w:val="0"/>
          <w:marBottom w:val="0"/>
          <w:divBdr>
            <w:top w:val="none" w:sz="0" w:space="0" w:color="auto"/>
            <w:left w:val="none" w:sz="0" w:space="0" w:color="auto"/>
            <w:bottom w:val="none" w:sz="0" w:space="0" w:color="auto"/>
            <w:right w:val="none" w:sz="0" w:space="0" w:color="auto"/>
          </w:divBdr>
        </w:div>
        <w:div w:id="1588072259">
          <w:marLeft w:val="0"/>
          <w:marRight w:val="0"/>
          <w:marTop w:val="0"/>
          <w:marBottom w:val="0"/>
          <w:divBdr>
            <w:top w:val="none" w:sz="0" w:space="0" w:color="auto"/>
            <w:left w:val="none" w:sz="0" w:space="0" w:color="auto"/>
            <w:bottom w:val="none" w:sz="0" w:space="0" w:color="auto"/>
            <w:right w:val="none" w:sz="0" w:space="0" w:color="auto"/>
          </w:divBdr>
        </w:div>
        <w:div w:id="1593971895">
          <w:marLeft w:val="0"/>
          <w:marRight w:val="0"/>
          <w:marTop w:val="0"/>
          <w:marBottom w:val="0"/>
          <w:divBdr>
            <w:top w:val="none" w:sz="0" w:space="0" w:color="auto"/>
            <w:left w:val="none" w:sz="0" w:space="0" w:color="auto"/>
            <w:bottom w:val="none" w:sz="0" w:space="0" w:color="auto"/>
            <w:right w:val="none" w:sz="0" w:space="0" w:color="auto"/>
          </w:divBdr>
        </w:div>
        <w:div w:id="1612325722">
          <w:marLeft w:val="0"/>
          <w:marRight w:val="0"/>
          <w:marTop w:val="0"/>
          <w:marBottom w:val="0"/>
          <w:divBdr>
            <w:top w:val="none" w:sz="0" w:space="0" w:color="auto"/>
            <w:left w:val="none" w:sz="0" w:space="0" w:color="auto"/>
            <w:bottom w:val="none" w:sz="0" w:space="0" w:color="auto"/>
            <w:right w:val="none" w:sz="0" w:space="0" w:color="auto"/>
          </w:divBdr>
        </w:div>
        <w:div w:id="1620069192">
          <w:marLeft w:val="0"/>
          <w:marRight w:val="0"/>
          <w:marTop w:val="0"/>
          <w:marBottom w:val="0"/>
          <w:divBdr>
            <w:top w:val="none" w:sz="0" w:space="0" w:color="auto"/>
            <w:left w:val="none" w:sz="0" w:space="0" w:color="auto"/>
            <w:bottom w:val="none" w:sz="0" w:space="0" w:color="auto"/>
            <w:right w:val="none" w:sz="0" w:space="0" w:color="auto"/>
          </w:divBdr>
        </w:div>
        <w:div w:id="1631013666">
          <w:marLeft w:val="0"/>
          <w:marRight w:val="0"/>
          <w:marTop w:val="0"/>
          <w:marBottom w:val="0"/>
          <w:divBdr>
            <w:top w:val="none" w:sz="0" w:space="0" w:color="auto"/>
            <w:left w:val="none" w:sz="0" w:space="0" w:color="auto"/>
            <w:bottom w:val="none" w:sz="0" w:space="0" w:color="auto"/>
            <w:right w:val="none" w:sz="0" w:space="0" w:color="auto"/>
          </w:divBdr>
        </w:div>
        <w:div w:id="1635402180">
          <w:marLeft w:val="0"/>
          <w:marRight w:val="0"/>
          <w:marTop w:val="0"/>
          <w:marBottom w:val="0"/>
          <w:divBdr>
            <w:top w:val="none" w:sz="0" w:space="0" w:color="auto"/>
            <w:left w:val="none" w:sz="0" w:space="0" w:color="auto"/>
            <w:bottom w:val="none" w:sz="0" w:space="0" w:color="auto"/>
            <w:right w:val="none" w:sz="0" w:space="0" w:color="auto"/>
          </w:divBdr>
        </w:div>
        <w:div w:id="1645962363">
          <w:marLeft w:val="0"/>
          <w:marRight w:val="0"/>
          <w:marTop w:val="0"/>
          <w:marBottom w:val="0"/>
          <w:divBdr>
            <w:top w:val="none" w:sz="0" w:space="0" w:color="auto"/>
            <w:left w:val="none" w:sz="0" w:space="0" w:color="auto"/>
            <w:bottom w:val="none" w:sz="0" w:space="0" w:color="auto"/>
            <w:right w:val="none" w:sz="0" w:space="0" w:color="auto"/>
          </w:divBdr>
        </w:div>
        <w:div w:id="1700155438">
          <w:marLeft w:val="0"/>
          <w:marRight w:val="0"/>
          <w:marTop w:val="0"/>
          <w:marBottom w:val="0"/>
          <w:divBdr>
            <w:top w:val="none" w:sz="0" w:space="0" w:color="auto"/>
            <w:left w:val="none" w:sz="0" w:space="0" w:color="auto"/>
            <w:bottom w:val="none" w:sz="0" w:space="0" w:color="auto"/>
            <w:right w:val="none" w:sz="0" w:space="0" w:color="auto"/>
          </w:divBdr>
        </w:div>
        <w:div w:id="1703364190">
          <w:marLeft w:val="0"/>
          <w:marRight w:val="0"/>
          <w:marTop w:val="0"/>
          <w:marBottom w:val="0"/>
          <w:divBdr>
            <w:top w:val="none" w:sz="0" w:space="0" w:color="auto"/>
            <w:left w:val="none" w:sz="0" w:space="0" w:color="auto"/>
            <w:bottom w:val="none" w:sz="0" w:space="0" w:color="auto"/>
            <w:right w:val="none" w:sz="0" w:space="0" w:color="auto"/>
          </w:divBdr>
        </w:div>
        <w:div w:id="1789279289">
          <w:marLeft w:val="0"/>
          <w:marRight w:val="0"/>
          <w:marTop w:val="0"/>
          <w:marBottom w:val="0"/>
          <w:divBdr>
            <w:top w:val="none" w:sz="0" w:space="0" w:color="auto"/>
            <w:left w:val="none" w:sz="0" w:space="0" w:color="auto"/>
            <w:bottom w:val="none" w:sz="0" w:space="0" w:color="auto"/>
            <w:right w:val="none" w:sz="0" w:space="0" w:color="auto"/>
          </w:divBdr>
        </w:div>
        <w:div w:id="1793356006">
          <w:marLeft w:val="0"/>
          <w:marRight w:val="0"/>
          <w:marTop w:val="0"/>
          <w:marBottom w:val="0"/>
          <w:divBdr>
            <w:top w:val="none" w:sz="0" w:space="0" w:color="auto"/>
            <w:left w:val="none" w:sz="0" w:space="0" w:color="auto"/>
            <w:bottom w:val="none" w:sz="0" w:space="0" w:color="auto"/>
            <w:right w:val="none" w:sz="0" w:space="0" w:color="auto"/>
          </w:divBdr>
        </w:div>
        <w:div w:id="1811750134">
          <w:marLeft w:val="0"/>
          <w:marRight w:val="0"/>
          <w:marTop w:val="0"/>
          <w:marBottom w:val="0"/>
          <w:divBdr>
            <w:top w:val="none" w:sz="0" w:space="0" w:color="auto"/>
            <w:left w:val="none" w:sz="0" w:space="0" w:color="auto"/>
            <w:bottom w:val="none" w:sz="0" w:space="0" w:color="auto"/>
            <w:right w:val="none" w:sz="0" w:space="0" w:color="auto"/>
          </w:divBdr>
        </w:div>
        <w:div w:id="1850873382">
          <w:marLeft w:val="0"/>
          <w:marRight w:val="0"/>
          <w:marTop w:val="0"/>
          <w:marBottom w:val="0"/>
          <w:divBdr>
            <w:top w:val="none" w:sz="0" w:space="0" w:color="auto"/>
            <w:left w:val="none" w:sz="0" w:space="0" w:color="auto"/>
            <w:bottom w:val="none" w:sz="0" w:space="0" w:color="auto"/>
            <w:right w:val="none" w:sz="0" w:space="0" w:color="auto"/>
          </w:divBdr>
        </w:div>
        <w:div w:id="1878159734">
          <w:marLeft w:val="0"/>
          <w:marRight w:val="0"/>
          <w:marTop w:val="0"/>
          <w:marBottom w:val="0"/>
          <w:divBdr>
            <w:top w:val="none" w:sz="0" w:space="0" w:color="auto"/>
            <w:left w:val="none" w:sz="0" w:space="0" w:color="auto"/>
            <w:bottom w:val="none" w:sz="0" w:space="0" w:color="auto"/>
            <w:right w:val="none" w:sz="0" w:space="0" w:color="auto"/>
          </w:divBdr>
        </w:div>
        <w:div w:id="1893694803">
          <w:marLeft w:val="0"/>
          <w:marRight w:val="0"/>
          <w:marTop w:val="0"/>
          <w:marBottom w:val="0"/>
          <w:divBdr>
            <w:top w:val="none" w:sz="0" w:space="0" w:color="auto"/>
            <w:left w:val="none" w:sz="0" w:space="0" w:color="auto"/>
            <w:bottom w:val="none" w:sz="0" w:space="0" w:color="auto"/>
            <w:right w:val="none" w:sz="0" w:space="0" w:color="auto"/>
          </w:divBdr>
        </w:div>
        <w:div w:id="1901750494">
          <w:marLeft w:val="0"/>
          <w:marRight w:val="0"/>
          <w:marTop w:val="0"/>
          <w:marBottom w:val="0"/>
          <w:divBdr>
            <w:top w:val="none" w:sz="0" w:space="0" w:color="auto"/>
            <w:left w:val="none" w:sz="0" w:space="0" w:color="auto"/>
            <w:bottom w:val="none" w:sz="0" w:space="0" w:color="auto"/>
            <w:right w:val="none" w:sz="0" w:space="0" w:color="auto"/>
          </w:divBdr>
        </w:div>
        <w:div w:id="1923905883">
          <w:marLeft w:val="0"/>
          <w:marRight w:val="0"/>
          <w:marTop w:val="0"/>
          <w:marBottom w:val="0"/>
          <w:divBdr>
            <w:top w:val="none" w:sz="0" w:space="0" w:color="auto"/>
            <w:left w:val="none" w:sz="0" w:space="0" w:color="auto"/>
            <w:bottom w:val="none" w:sz="0" w:space="0" w:color="auto"/>
            <w:right w:val="none" w:sz="0" w:space="0" w:color="auto"/>
          </w:divBdr>
        </w:div>
        <w:div w:id="1960868520">
          <w:marLeft w:val="0"/>
          <w:marRight w:val="0"/>
          <w:marTop w:val="0"/>
          <w:marBottom w:val="0"/>
          <w:divBdr>
            <w:top w:val="none" w:sz="0" w:space="0" w:color="auto"/>
            <w:left w:val="none" w:sz="0" w:space="0" w:color="auto"/>
            <w:bottom w:val="none" w:sz="0" w:space="0" w:color="auto"/>
            <w:right w:val="none" w:sz="0" w:space="0" w:color="auto"/>
          </w:divBdr>
        </w:div>
        <w:div w:id="2018464585">
          <w:marLeft w:val="0"/>
          <w:marRight w:val="0"/>
          <w:marTop w:val="0"/>
          <w:marBottom w:val="0"/>
          <w:divBdr>
            <w:top w:val="none" w:sz="0" w:space="0" w:color="auto"/>
            <w:left w:val="none" w:sz="0" w:space="0" w:color="auto"/>
            <w:bottom w:val="none" w:sz="0" w:space="0" w:color="auto"/>
            <w:right w:val="none" w:sz="0" w:space="0" w:color="auto"/>
          </w:divBdr>
        </w:div>
        <w:div w:id="2043630623">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2056657228">
          <w:marLeft w:val="0"/>
          <w:marRight w:val="0"/>
          <w:marTop w:val="0"/>
          <w:marBottom w:val="0"/>
          <w:divBdr>
            <w:top w:val="none" w:sz="0" w:space="0" w:color="auto"/>
            <w:left w:val="none" w:sz="0" w:space="0" w:color="auto"/>
            <w:bottom w:val="none" w:sz="0" w:space="0" w:color="auto"/>
            <w:right w:val="none" w:sz="0" w:space="0" w:color="auto"/>
          </w:divBdr>
        </w:div>
        <w:div w:id="2124031834">
          <w:marLeft w:val="0"/>
          <w:marRight w:val="0"/>
          <w:marTop w:val="0"/>
          <w:marBottom w:val="0"/>
          <w:divBdr>
            <w:top w:val="none" w:sz="0" w:space="0" w:color="auto"/>
            <w:left w:val="none" w:sz="0" w:space="0" w:color="auto"/>
            <w:bottom w:val="none" w:sz="0" w:space="0" w:color="auto"/>
            <w:right w:val="none" w:sz="0" w:space="0" w:color="auto"/>
          </w:divBdr>
        </w:div>
        <w:div w:id="2139638265">
          <w:marLeft w:val="0"/>
          <w:marRight w:val="0"/>
          <w:marTop w:val="0"/>
          <w:marBottom w:val="0"/>
          <w:divBdr>
            <w:top w:val="none" w:sz="0" w:space="0" w:color="auto"/>
            <w:left w:val="none" w:sz="0" w:space="0" w:color="auto"/>
            <w:bottom w:val="none" w:sz="0" w:space="0" w:color="auto"/>
            <w:right w:val="none" w:sz="0" w:space="0" w:color="auto"/>
          </w:divBdr>
        </w:div>
        <w:div w:id="2140948968">
          <w:marLeft w:val="0"/>
          <w:marRight w:val="0"/>
          <w:marTop w:val="0"/>
          <w:marBottom w:val="0"/>
          <w:divBdr>
            <w:top w:val="none" w:sz="0" w:space="0" w:color="auto"/>
            <w:left w:val="none" w:sz="0" w:space="0" w:color="auto"/>
            <w:bottom w:val="none" w:sz="0" w:space="0" w:color="auto"/>
            <w:right w:val="none" w:sz="0" w:space="0" w:color="auto"/>
          </w:divBdr>
        </w:div>
      </w:divsChild>
    </w:div>
    <w:div w:id="1822884552">
      <w:bodyDiv w:val="1"/>
      <w:marLeft w:val="0"/>
      <w:marRight w:val="0"/>
      <w:marTop w:val="0"/>
      <w:marBottom w:val="0"/>
      <w:divBdr>
        <w:top w:val="none" w:sz="0" w:space="0" w:color="auto"/>
        <w:left w:val="none" w:sz="0" w:space="0" w:color="auto"/>
        <w:bottom w:val="none" w:sz="0" w:space="0" w:color="auto"/>
        <w:right w:val="none" w:sz="0" w:space="0" w:color="auto"/>
      </w:divBdr>
      <w:divsChild>
        <w:div w:id="1443266371">
          <w:marLeft w:val="0"/>
          <w:marRight w:val="0"/>
          <w:marTop w:val="0"/>
          <w:marBottom w:val="0"/>
          <w:divBdr>
            <w:top w:val="none" w:sz="0" w:space="0" w:color="auto"/>
            <w:left w:val="none" w:sz="0" w:space="0" w:color="auto"/>
            <w:bottom w:val="none" w:sz="0" w:space="0" w:color="auto"/>
            <w:right w:val="none" w:sz="0" w:space="0" w:color="auto"/>
          </w:divBdr>
          <w:divsChild>
            <w:div w:id="799417232">
              <w:marLeft w:val="0"/>
              <w:marRight w:val="0"/>
              <w:marTop w:val="0"/>
              <w:marBottom w:val="0"/>
              <w:divBdr>
                <w:top w:val="none" w:sz="0" w:space="0" w:color="auto"/>
                <w:left w:val="none" w:sz="0" w:space="0" w:color="auto"/>
                <w:bottom w:val="none" w:sz="0" w:space="0" w:color="auto"/>
                <w:right w:val="none" w:sz="0" w:space="0" w:color="auto"/>
              </w:divBdr>
              <w:divsChild>
                <w:div w:id="423381802">
                  <w:marLeft w:val="0"/>
                  <w:marRight w:val="0"/>
                  <w:marTop w:val="0"/>
                  <w:marBottom w:val="0"/>
                  <w:divBdr>
                    <w:top w:val="none" w:sz="0" w:space="0" w:color="auto"/>
                    <w:left w:val="none" w:sz="0" w:space="0" w:color="auto"/>
                    <w:bottom w:val="none" w:sz="0" w:space="0" w:color="auto"/>
                    <w:right w:val="none" w:sz="0" w:space="0" w:color="auto"/>
                  </w:divBdr>
                  <w:divsChild>
                    <w:div w:id="1644701449">
                      <w:marLeft w:val="0"/>
                      <w:marRight w:val="0"/>
                      <w:marTop w:val="0"/>
                      <w:marBottom w:val="0"/>
                      <w:divBdr>
                        <w:top w:val="none" w:sz="0" w:space="0" w:color="auto"/>
                        <w:left w:val="none" w:sz="0" w:space="0" w:color="auto"/>
                        <w:bottom w:val="none" w:sz="0" w:space="0" w:color="auto"/>
                        <w:right w:val="none" w:sz="0" w:space="0" w:color="auto"/>
                      </w:divBdr>
                      <w:divsChild>
                        <w:div w:id="1311908979">
                          <w:marLeft w:val="0"/>
                          <w:marRight w:val="0"/>
                          <w:marTop w:val="0"/>
                          <w:marBottom w:val="0"/>
                          <w:divBdr>
                            <w:top w:val="none" w:sz="0" w:space="0" w:color="auto"/>
                            <w:left w:val="none" w:sz="0" w:space="0" w:color="auto"/>
                            <w:bottom w:val="none" w:sz="0" w:space="0" w:color="auto"/>
                            <w:right w:val="none" w:sz="0" w:space="0" w:color="auto"/>
                          </w:divBdr>
                          <w:divsChild>
                            <w:div w:id="265693646">
                              <w:marLeft w:val="0"/>
                              <w:marRight w:val="0"/>
                              <w:marTop w:val="0"/>
                              <w:marBottom w:val="0"/>
                              <w:divBdr>
                                <w:top w:val="none" w:sz="0" w:space="0" w:color="auto"/>
                                <w:left w:val="none" w:sz="0" w:space="0" w:color="auto"/>
                                <w:bottom w:val="none" w:sz="0" w:space="0" w:color="auto"/>
                                <w:right w:val="none" w:sz="0" w:space="0" w:color="auto"/>
                              </w:divBdr>
                              <w:divsChild>
                                <w:div w:id="985428934">
                                  <w:marLeft w:val="0"/>
                                  <w:marRight w:val="0"/>
                                  <w:marTop w:val="0"/>
                                  <w:marBottom w:val="0"/>
                                  <w:divBdr>
                                    <w:top w:val="none" w:sz="0" w:space="0" w:color="auto"/>
                                    <w:left w:val="none" w:sz="0" w:space="0" w:color="auto"/>
                                    <w:bottom w:val="none" w:sz="0" w:space="0" w:color="auto"/>
                                    <w:right w:val="none" w:sz="0" w:space="0" w:color="auto"/>
                                  </w:divBdr>
                                  <w:divsChild>
                                    <w:div w:id="13090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176247">
      <w:bodyDiv w:val="1"/>
      <w:marLeft w:val="0"/>
      <w:marRight w:val="0"/>
      <w:marTop w:val="0"/>
      <w:marBottom w:val="0"/>
      <w:divBdr>
        <w:top w:val="none" w:sz="0" w:space="0" w:color="auto"/>
        <w:left w:val="none" w:sz="0" w:space="0" w:color="auto"/>
        <w:bottom w:val="none" w:sz="0" w:space="0" w:color="auto"/>
        <w:right w:val="none" w:sz="0" w:space="0" w:color="auto"/>
      </w:divBdr>
      <w:divsChild>
        <w:div w:id="932589387">
          <w:marLeft w:val="0"/>
          <w:marRight w:val="0"/>
          <w:marTop w:val="0"/>
          <w:marBottom w:val="0"/>
          <w:divBdr>
            <w:top w:val="none" w:sz="0" w:space="0" w:color="auto"/>
            <w:left w:val="none" w:sz="0" w:space="0" w:color="auto"/>
            <w:bottom w:val="none" w:sz="0" w:space="0" w:color="auto"/>
            <w:right w:val="none" w:sz="0" w:space="0" w:color="auto"/>
          </w:divBdr>
        </w:div>
      </w:divsChild>
    </w:div>
    <w:div w:id="1889141051">
      <w:bodyDiv w:val="1"/>
      <w:marLeft w:val="0"/>
      <w:marRight w:val="0"/>
      <w:marTop w:val="0"/>
      <w:marBottom w:val="0"/>
      <w:divBdr>
        <w:top w:val="none" w:sz="0" w:space="0" w:color="auto"/>
        <w:left w:val="none" w:sz="0" w:space="0" w:color="auto"/>
        <w:bottom w:val="none" w:sz="0" w:space="0" w:color="auto"/>
        <w:right w:val="none" w:sz="0" w:space="0" w:color="auto"/>
      </w:divBdr>
      <w:divsChild>
        <w:div w:id="1042905863">
          <w:marLeft w:val="0"/>
          <w:marRight w:val="0"/>
          <w:marTop w:val="0"/>
          <w:marBottom w:val="0"/>
          <w:divBdr>
            <w:top w:val="none" w:sz="0" w:space="0" w:color="auto"/>
            <w:left w:val="none" w:sz="0" w:space="0" w:color="auto"/>
            <w:bottom w:val="none" w:sz="0" w:space="0" w:color="auto"/>
            <w:right w:val="none" w:sz="0" w:space="0" w:color="auto"/>
          </w:divBdr>
        </w:div>
      </w:divsChild>
    </w:div>
    <w:div w:id="1927491983">
      <w:bodyDiv w:val="1"/>
      <w:marLeft w:val="0"/>
      <w:marRight w:val="0"/>
      <w:marTop w:val="0"/>
      <w:marBottom w:val="0"/>
      <w:divBdr>
        <w:top w:val="none" w:sz="0" w:space="0" w:color="auto"/>
        <w:left w:val="none" w:sz="0" w:space="0" w:color="auto"/>
        <w:bottom w:val="none" w:sz="0" w:space="0" w:color="auto"/>
        <w:right w:val="none" w:sz="0" w:space="0" w:color="auto"/>
      </w:divBdr>
    </w:div>
    <w:div w:id="2002073948">
      <w:bodyDiv w:val="1"/>
      <w:marLeft w:val="0"/>
      <w:marRight w:val="0"/>
      <w:marTop w:val="0"/>
      <w:marBottom w:val="0"/>
      <w:divBdr>
        <w:top w:val="none" w:sz="0" w:space="0" w:color="auto"/>
        <w:left w:val="none" w:sz="0" w:space="0" w:color="auto"/>
        <w:bottom w:val="none" w:sz="0" w:space="0" w:color="auto"/>
        <w:right w:val="none" w:sz="0" w:space="0" w:color="auto"/>
      </w:divBdr>
      <w:divsChild>
        <w:div w:id="556598332">
          <w:marLeft w:val="0"/>
          <w:marRight w:val="0"/>
          <w:marTop w:val="0"/>
          <w:marBottom w:val="0"/>
          <w:divBdr>
            <w:top w:val="none" w:sz="0" w:space="0" w:color="auto"/>
            <w:left w:val="none" w:sz="0" w:space="0" w:color="auto"/>
            <w:bottom w:val="none" w:sz="0" w:space="0" w:color="auto"/>
            <w:right w:val="none" w:sz="0" w:space="0" w:color="auto"/>
          </w:divBdr>
          <w:divsChild>
            <w:div w:id="1258371047">
              <w:marLeft w:val="0"/>
              <w:marRight w:val="0"/>
              <w:marTop w:val="0"/>
              <w:marBottom w:val="0"/>
              <w:divBdr>
                <w:top w:val="none" w:sz="0" w:space="0" w:color="auto"/>
                <w:left w:val="none" w:sz="0" w:space="0" w:color="auto"/>
                <w:bottom w:val="none" w:sz="0" w:space="0" w:color="auto"/>
                <w:right w:val="none" w:sz="0" w:space="0" w:color="auto"/>
              </w:divBdr>
              <w:divsChild>
                <w:div w:id="461534081">
                  <w:marLeft w:val="0"/>
                  <w:marRight w:val="0"/>
                  <w:marTop w:val="0"/>
                  <w:marBottom w:val="0"/>
                  <w:divBdr>
                    <w:top w:val="none" w:sz="0" w:space="0" w:color="auto"/>
                    <w:left w:val="none" w:sz="0" w:space="0" w:color="auto"/>
                    <w:bottom w:val="none" w:sz="0" w:space="0" w:color="auto"/>
                    <w:right w:val="none" w:sz="0" w:space="0" w:color="auto"/>
                  </w:divBdr>
                  <w:divsChild>
                    <w:div w:id="26486500">
                      <w:marLeft w:val="0"/>
                      <w:marRight w:val="0"/>
                      <w:marTop w:val="0"/>
                      <w:marBottom w:val="0"/>
                      <w:divBdr>
                        <w:top w:val="none" w:sz="0" w:space="0" w:color="auto"/>
                        <w:left w:val="none" w:sz="0" w:space="0" w:color="auto"/>
                        <w:bottom w:val="none" w:sz="0" w:space="0" w:color="auto"/>
                        <w:right w:val="none" w:sz="0" w:space="0" w:color="auto"/>
                      </w:divBdr>
                      <w:divsChild>
                        <w:div w:id="330718555">
                          <w:marLeft w:val="0"/>
                          <w:marRight w:val="0"/>
                          <w:marTop w:val="0"/>
                          <w:marBottom w:val="0"/>
                          <w:divBdr>
                            <w:top w:val="none" w:sz="0" w:space="0" w:color="auto"/>
                            <w:left w:val="none" w:sz="0" w:space="0" w:color="auto"/>
                            <w:bottom w:val="none" w:sz="0" w:space="0" w:color="auto"/>
                            <w:right w:val="none" w:sz="0" w:space="0" w:color="auto"/>
                          </w:divBdr>
                          <w:divsChild>
                            <w:div w:id="1337197142">
                              <w:marLeft w:val="0"/>
                              <w:marRight w:val="0"/>
                              <w:marTop w:val="0"/>
                              <w:marBottom w:val="0"/>
                              <w:divBdr>
                                <w:top w:val="none" w:sz="0" w:space="0" w:color="auto"/>
                                <w:left w:val="none" w:sz="0" w:space="0" w:color="auto"/>
                                <w:bottom w:val="none" w:sz="0" w:space="0" w:color="auto"/>
                                <w:right w:val="none" w:sz="0" w:space="0" w:color="auto"/>
                              </w:divBdr>
                              <w:divsChild>
                                <w:div w:id="1890803524">
                                  <w:marLeft w:val="0"/>
                                  <w:marRight w:val="0"/>
                                  <w:marTop w:val="0"/>
                                  <w:marBottom w:val="0"/>
                                  <w:divBdr>
                                    <w:top w:val="none" w:sz="0" w:space="0" w:color="auto"/>
                                    <w:left w:val="none" w:sz="0" w:space="0" w:color="auto"/>
                                    <w:bottom w:val="none" w:sz="0" w:space="0" w:color="auto"/>
                                    <w:right w:val="none" w:sz="0" w:space="0" w:color="auto"/>
                                  </w:divBdr>
                                  <w:divsChild>
                                    <w:div w:id="359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43302">
      <w:bodyDiv w:val="1"/>
      <w:marLeft w:val="0"/>
      <w:marRight w:val="0"/>
      <w:marTop w:val="0"/>
      <w:marBottom w:val="0"/>
      <w:divBdr>
        <w:top w:val="none" w:sz="0" w:space="0" w:color="auto"/>
        <w:left w:val="none" w:sz="0" w:space="0" w:color="auto"/>
        <w:bottom w:val="none" w:sz="0" w:space="0" w:color="auto"/>
        <w:right w:val="none" w:sz="0" w:space="0" w:color="auto"/>
      </w:divBdr>
      <w:divsChild>
        <w:div w:id="320307022">
          <w:marLeft w:val="0"/>
          <w:marRight w:val="0"/>
          <w:marTop w:val="0"/>
          <w:marBottom w:val="0"/>
          <w:divBdr>
            <w:top w:val="none" w:sz="0" w:space="0" w:color="auto"/>
            <w:left w:val="none" w:sz="0" w:space="0" w:color="auto"/>
            <w:bottom w:val="none" w:sz="0" w:space="0" w:color="auto"/>
            <w:right w:val="none" w:sz="0" w:space="0" w:color="auto"/>
          </w:divBdr>
        </w:div>
      </w:divsChild>
    </w:div>
    <w:div w:id="2006662799">
      <w:bodyDiv w:val="1"/>
      <w:marLeft w:val="0"/>
      <w:marRight w:val="0"/>
      <w:marTop w:val="0"/>
      <w:marBottom w:val="0"/>
      <w:divBdr>
        <w:top w:val="none" w:sz="0" w:space="0" w:color="auto"/>
        <w:left w:val="none" w:sz="0" w:space="0" w:color="auto"/>
        <w:bottom w:val="none" w:sz="0" w:space="0" w:color="auto"/>
        <w:right w:val="none" w:sz="0" w:space="0" w:color="auto"/>
      </w:divBdr>
    </w:div>
    <w:div w:id="2011256555">
      <w:bodyDiv w:val="1"/>
      <w:marLeft w:val="0"/>
      <w:marRight w:val="0"/>
      <w:marTop w:val="0"/>
      <w:marBottom w:val="0"/>
      <w:divBdr>
        <w:top w:val="none" w:sz="0" w:space="0" w:color="auto"/>
        <w:left w:val="none" w:sz="0" w:space="0" w:color="auto"/>
        <w:bottom w:val="none" w:sz="0" w:space="0" w:color="auto"/>
        <w:right w:val="none" w:sz="0" w:space="0" w:color="auto"/>
      </w:divBdr>
      <w:divsChild>
        <w:div w:id="743376242">
          <w:marLeft w:val="0"/>
          <w:marRight w:val="0"/>
          <w:marTop w:val="0"/>
          <w:marBottom w:val="0"/>
          <w:divBdr>
            <w:top w:val="none" w:sz="0" w:space="0" w:color="auto"/>
            <w:left w:val="none" w:sz="0" w:space="0" w:color="auto"/>
            <w:bottom w:val="none" w:sz="0" w:space="0" w:color="auto"/>
            <w:right w:val="none" w:sz="0" w:space="0" w:color="auto"/>
          </w:divBdr>
        </w:div>
      </w:divsChild>
    </w:div>
    <w:div w:id="2026899556">
      <w:bodyDiv w:val="1"/>
      <w:marLeft w:val="0"/>
      <w:marRight w:val="0"/>
      <w:marTop w:val="0"/>
      <w:marBottom w:val="0"/>
      <w:divBdr>
        <w:top w:val="none" w:sz="0" w:space="0" w:color="auto"/>
        <w:left w:val="none" w:sz="0" w:space="0" w:color="auto"/>
        <w:bottom w:val="none" w:sz="0" w:space="0" w:color="auto"/>
        <w:right w:val="none" w:sz="0" w:space="0" w:color="auto"/>
      </w:divBdr>
      <w:divsChild>
        <w:div w:id="2021732562">
          <w:marLeft w:val="0"/>
          <w:marRight w:val="0"/>
          <w:marTop w:val="0"/>
          <w:marBottom w:val="0"/>
          <w:divBdr>
            <w:top w:val="none" w:sz="0" w:space="0" w:color="auto"/>
            <w:left w:val="none" w:sz="0" w:space="0" w:color="auto"/>
            <w:bottom w:val="none" w:sz="0" w:space="0" w:color="auto"/>
            <w:right w:val="none" w:sz="0" w:space="0" w:color="auto"/>
          </w:divBdr>
          <w:divsChild>
            <w:div w:id="1892110708">
              <w:marLeft w:val="0"/>
              <w:marRight w:val="0"/>
              <w:marTop w:val="0"/>
              <w:marBottom w:val="0"/>
              <w:divBdr>
                <w:top w:val="none" w:sz="0" w:space="0" w:color="auto"/>
                <w:left w:val="none" w:sz="0" w:space="0" w:color="auto"/>
                <w:bottom w:val="none" w:sz="0" w:space="0" w:color="auto"/>
                <w:right w:val="none" w:sz="0" w:space="0" w:color="auto"/>
              </w:divBdr>
              <w:divsChild>
                <w:div w:id="1689596774">
                  <w:marLeft w:val="0"/>
                  <w:marRight w:val="0"/>
                  <w:marTop w:val="0"/>
                  <w:marBottom w:val="0"/>
                  <w:divBdr>
                    <w:top w:val="none" w:sz="0" w:space="0" w:color="auto"/>
                    <w:left w:val="none" w:sz="0" w:space="0" w:color="auto"/>
                    <w:bottom w:val="none" w:sz="0" w:space="0" w:color="auto"/>
                    <w:right w:val="none" w:sz="0" w:space="0" w:color="auto"/>
                  </w:divBdr>
                  <w:divsChild>
                    <w:div w:id="365258498">
                      <w:marLeft w:val="0"/>
                      <w:marRight w:val="0"/>
                      <w:marTop w:val="0"/>
                      <w:marBottom w:val="0"/>
                      <w:divBdr>
                        <w:top w:val="none" w:sz="0" w:space="0" w:color="auto"/>
                        <w:left w:val="none" w:sz="0" w:space="0" w:color="auto"/>
                        <w:bottom w:val="none" w:sz="0" w:space="0" w:color="auto"/>
                        <w:right w:val="none" w:sz="0" w:space="0" w:color="auto"/>
                      </w:divBdr>
                      <w:divsChild>
                        <w:div w:id="1090733378">
                          <w:marLeft w:val="0"/>
                          <w:marRight w:val="0"/>
                          <w:marTop w:val="0"/>
                          <w:marBottom w:val="0"/>
                          <w:divBdr>
                            <w:top w:val="none" w:sz="0" w:space="0" w:color="auto"/>
                            <w:left w:val="none" w:sz="0" w:space="0" w:color="auto"/>
                            <w:bottom w:val="none" w:sz="0" w:space="0" w:color="auto"/>
                            <w:right w:val="none" w:sz="0" w:space="0" w:color="auto"/>
                          </w:divBdr>
                          <w:divsChild>
                            <w:div w:id="825046462">
                              <w:marLeft w:val="0"/>
                              <w:marRight w:val="0"/>
                              <w:marTop w:val="0"/>
                              <w:marBottom w:val="0"/>
                              <w:divBdr>
                                <w:top w:val="none" w:sz="0" w:space="0" w:color="auto"/>
                                <w:left w:val="none" w:sz="0" w:space="0" w:color="auto"/>
                                <w:bottom w:val="none" w:sz="0" w:space="0" w:color="auto"/>
                                <w:right w:val="none" w:sz="0" w:space="0" w:color="auto"/>
                              </w:divBdr>
                              <w:divsChild>
                                <w:div w:id="1055859058">
                                  <w:marLeft w:val="0"/>
                                  <w:marRight w:val="0"/>
                                  <w:marTop w:val="0"/>
                                  <w:marBottom w:val="0"/>
                                  <w:divBdr>
                                    <w:top w:val="none" w:sz="0" w:space="0" w:color="auto"/>
                                    <w:left w:val="none" w:sz="0" w:space="0" w:color="auto"/>
                                    <w:bottom w:val="none" w:sz="0" w:space="0" w:color="auto"/>
                                    <w:right w:val="none" w:sz="0" w:space="0" w:color="auto"/>
                                  </w:divBdr>
                                  <w:divsChild>
                                    <w:div w:id="1837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42289">
      <w:bodyDiv w:val="1"/>
      <w:marLeft w:val="0"/>
      <w:marRight w:val="0"/>
      <w:marTop w:val="0"/>
      <w:marBottom w:val="0"/>
      <w:divBdr>
        <w:top w:val="none" w:sz="0" w:space="0" w:color="auto"/>
        <w:left w:val="none" w:sz="0" w:space="0" w:color="auto"/>
        <w:bottom w:val="none" w:sz="0" w:space="0" w:color="auto"/>
        <w:right w:val="none" w:sz="0" w:space="0" w:color="auto"/>
      </w:divBdr>
      <w:divsChild>
        <w:div w:id="547840720">
          <w:marLeft w:val="0"/>
          <w:marRight w:val="0"/>
          <w:marTop w:val="0"/>
          <w:marBottom w:val="0"/>
          <w:divBdr>
            <w:top w:val="none" w:sz="0" w:space="0" w:color="auto"/>
            <w:left w:val="none" w:sz="0" w:space="0" w:color="auto"/>
            <w:bottom w:val="none" w:sz="0" w:space="0" w:color="auto"/>
            <w:right w:val="none" w:sz="0" w:space="0" w:color="auto"/>
          </w:divBdr>
          <w:divsChild>
            <w:div w:id="967273414">
              <w:marLeft w:val="0"/>
              <w:marRight w:val="0"/>
              <w:marTop w:val="0"/>
              <w:marBottom w:val="0"/>
              <w:divBdr>
                <w:top w:val="none" w:sz="0" w:space="0" w:color="auto"/>
                <w:left w:val="none" w:sz="0" w:space="0" w:color="auto"/>
                <w:bottom w:val="none" w:sz="0" w:space="0" w:color="auto"/>
                <w:right w:val="none" w:sz="0" w:space="0" w:color="auto"/>
              </w:divBdr>
              <w:divsChild>
                <w:div w:id="1276327034">
                  <w:marLeft w:val="0"/>
                  <w:marRight w:val="0"/>
                  <w:marTop w:val="0"/>
                  <w:marBottom w:val="0"/>
                  <w:divBdr>
                    <w:top w:val="none" w:sz="0" w:space="0" w:color="auto"/>
                    <w:left w:val="none" w:sz="0" w:space="0" w:color="auto"/>
                    <w:bottom w:val="none" w:sz="0" w:space="0" w:color="auto"/>
                    <w:right w:val="none" w:sz="0" w:space="0" w:color="auto"/>
                  </w:divBdr>
                  <w:divsChild>
                    <w:div w:id="2061587837">
                      <w:marLeft w:val="0"/>
                      <w:marRight w:val="0"/>
                      <w:marTop w:val="0"/>
                      <w:marBottom w:val="0"/>
                      <w:divBdr>
                        <w:top w:val="none" w:sz="0" w:space="0" w:color="auto"/>
                        <w:left w:val="none" w:sz="0" w:space="0" w:color="auto"/>
                        <w:bottom w:val="none" w:sz="0" w:space="0" w:color="auto"/>
                        <w:right w:val="none" w:sz="0" w:space="0" w:color="auto"/>
                      </w:divBdr>
                      <w:divsChild>
                        <w:div w:id="1476140287">
                          <w:marLeft w:val="0"/>
                          <w:marRight w:val="0"/>
                          <w:marTop w:val="0"/>
                          <w:marBottom w:val="0"/>
                          <w:divBdr>
                            <w:top w:val="none" w:sz="0" w:space="0" w:color="auto"/>
                            <w:left w:val="none" w:sz="0" w:space="0" w:color="auto"/>
                            <w:bottom w:val="none" w:sz="0" w:space="0" w:color="auto"/>
                            <w:right w:val="none" w:sz="0" w:space="0" w:color="auto"/>
                          </w:divBdr>
                          <w:divsChild>
                            <w:div w:id="1189217422">
                              <w:marLeft w:val="0"/>
                              <w:marRight w:val="0"/>
                              <w:marTop w:val="0"/>
                              <w:marBottom w:val="0"/>
                              <w:divBdr>
                                <w:top w:val="none" w:sz="0" w:space="0" w:color="auto"/>
                                <w:left w:val="none" w:sz="0" w:space="0" w:color="auto"/>
                                <w:bottom w:val="none" w:sz="0" w:space="0" w:color="auto"/>
                                <w:right w:val="none" w:sz="0" w:space="0" w:color="auto"/>
                              </w:divBdr>
                              <w:divsChild>
                                <w:div w:id="7875605">
                                  <w:marLeft w:val="0"/>
                                  <w:marRight w:val="0"/>
                                  <w:marTop w:val="0"/>
                                  <w:marBottom w:val="0"/>
                                  <w:divBdr>
                                    <w:top w:val="none" w:sz="0" w:space="0" w:color="auto"/>
                                    <w:left w:val="none" w:sz="0" w:space="0" w:color="auto"/>
                                    <w:bottom w:val="none" w:sz="0" w:space="0" w:color="auto"/>
                                    <w:right w:val="none" w:sz="0" w:space="0" w:color="auto"/>
                                  </w:divBdr>
                                  <w:divsChild>
                                    <w:div w:id="1498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events/vytauto-gatv%C4%97-14-lt-98123-skuodas-lietuva/lyderyst%C4%97-ir-verslas-su-ilja-laurs/3098642486886355/" TargetMode="External"/><Relationship Id="rId2" Type="http://schemas.openxmlformats.org/officeDocument/2006/relationships/hyperlink" Target="https://www.facebook.com/events/286629476081907/?active_tab=about" TargetMode="External"/><Relationship Id="rId1" Type="http://schemas.openxmlformats.org/officeDocument/2006/relationships/hyperlink" Target="https://www.facebook.com/events/286629476081907/?ref=110" TargetMode="External"/><Relationship Id="rId4" Type="http://schemas.openxmlformats.org/officeDocument/2006/relationships/hyperlink" Target="https://www.facebook.com/events/7619024312862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C8E9-AD57-4D2C-AB56-90743FD6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Template>
  <TotalTime>1</TotalTime>
  <Pages>8</Pages>
  <Words>2982</Words>
  <Characters>19780</Characters>
  <Application>Microsoft Office Word</Application>
  <DocSecurity>0</DocSecurity>
  <Lines>164</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22717</CharactersWithSpaces>
  <SharedDoc>false</SharedDoc>
  <HLinks>
    <vt:vector size="84" baseType="variant">
      <vt:variant>
        <vt:i4>6291560</vt:i4>
      </vt:variant>
      <vt:variant>
        <vt:i4>6</vt:i4>
      </vt:variant>
      <vt:variant>
        <vt:i4>0</vt:i4>
      </vt:variant>
      <vt:variant>
        <vt:i4>5</vt:i4>
      </vt:variant>
      <vt:variant>
        <vt:lpwstr>https://www.delfi.lt/news/daily/lithuania/keturiu-populiariausiu-kandidatu-i-vilniaus-merus-idejos-nuo-nemokamo-transporto-iki-nacionalinio-stadiono-projekto-numarinimo.d?id=79891297</vt:lpwstr>
      </vt:variant>
      <vt:variant>
        <vt:lpwstr/>
      </vt:variant>
      <vt:variant>
        <vt:i4>8060991</vt:i4>
      </vt:variant>
      <vt:variant>
        <vt:i4>3</vt:i4>
      </vt:variant>
      <vt:variant>
        <vt:i4>0</vt:i4>
      </vt:variant>
      <vt:variant>
        <vt:i4>5</vt:i4>
      </vt:variant>
      <vt:variant>
        <vt:lpwstr>http://klaipeda.diena.lt/naujienos/vilnius/miesto-pulsas/strategine-vizija-ir-ateities-planas-vilnius-2035-startuoja-gedimino-bokste-886606</vt:lpwstr>
      </vt:variant>
      <vt:variant>
        <vt:lpwstr/>
      </vt:variant>
      <vt:variant>
        <vt:i4>2818087</vt:i4>
      </vt:variant>
      <vt:variant>
        <vt:i4>0</vt:i4>
      </vt:variant>
      <vt:variant>
        <vt:i4>0</vt:i4>
      </vt:variant>
      <vt:variant>
        <vt:i4>5</vt:i4>
      </vt:variant>
      <vt:variant>
        <vt:lpwstr>https://www.tv3.lt/naujiena/lietuva/979440/zuoko-reklama-ant-gedimino-boksto-be-leidimo</vt:lpwstr>
      </vt:variant>
      <vt:variant>
        <vt:lpwstr/>
      </vt:variant>
      <vt:variant>
        <vt:i4>6291560</vt:i4>
      </vt:variant>
      <vt:variant>
        <vt:i4>30</vt:i4>
      </vt:variant>
      <vt:variant>
        <vt:i4>0</vt:i4>
      </vt:variant>
      <vt:variant>
        <vt:i4>5</vt:i4>
      </vt:variant>
      <vt:variant>
        <vt:lpwstr>https://www.delfi.lt/news/daily/lithuania/keturiu-populiariausiu-kandidatu-i-vilniaus-merus-idejos-nuo-nemokamo-transporto-iki-nacionalinio-stadiono-projekto-numarinimo.d?id=79891297</vt:lpwstr>
      </vt:variant>
      <vt:variant>
        <vt:lpwstr/>
      </vt:variant>
      <vt:variant>
        <vt:i4>6488102</vt:i4>
      </vt:variant>
      <vt:variant>
        <vt:i4>27</vt:i4>
      </vt:variant>
      <vt:variant>
        <vt:i4>0</vt:i4>
      </vt:variant>
      <vt:variant>
        <vt:i4>5</vt:i4>
      </vt:variant>
      <vt:variant>
        <vt:lpwstr>https://www.facebook.com/Zuokas/videos/537421250094389/</vt:lpwstr>
      </vt:variant>
      <vt:variant>
        <vt:lpwstr/>
      </vt:variant>
      <vt:variant>
        <vt:i4>5111834</vt:i4>
      </vt:variant>
      <vt:variant>
        <vt:i4>24</vt:i4>
      </vt:variant>
      <vt:variant>
        <vt:i4>0</vt:i4>
      </vt:variant>
      <vt:variant>
        <vt:i4>5</vt:i4>
      </vt:variant>
      <vt:variant>
        <vt:lpwstr>https://www.facebook.com/Zuokas/videos/2974668065892044/</vt:lpwstr>
      </vt:variant>
      <vt:variant>
        <vt:lpwstr/>
      </vt:variant>
      <vt:variant>
        <vt:i4>4915222</vt:i4>
      </vt:variant>
      <vt:variant>
        <vt:i4>21</vt:i4>
      </vt:variant>
      <vt:variant>
        <vt:i4>0</vt:i4>
      </vt:variant>
      <vt:variant>
        <vt:i4>5</vt:i4>
      </vt:variant>
      <vt:variant>
        <vt:lpwstr>https://www.facebook.com/Zuokas/videos/2076123375765843/</vt:lpwstr>
      </vt:variant>
      <vt:variant>
        <vt:lpwstr/>
      </vt:variant>
      <vt:variant>
        <vt:i4>4980762</vt:i4>
      </vt:variant>
      <vt:variant>
        <vt:i4>18</vt:i4>
      </vt:variant>
      <vt:variant>
        <vt:i4>0</vt:i4>
      </vt:variant>
      <vt:variant>
        <vt:i4>5</vt:i4>
      </vt:variant>
      <vt:variant>
        <vt:lpwstr>https://www.facebook.com/Zuokas/videos/2023498021028379/</vt:lpwstr>
      </vt:variant>
      <vt:variant>
        <vt:lpwstr/>
      </vt:variant>
      <vt:variant>
        <vt:i4>5439516</vt:i4>
      </vt:variant>
      <vt:variant>
        <vt:i4>15</vt:i4>
      </vt:variant>
      <vt:variant>
        <vt:i4>0</vt:i4>
      </vt:variant>
      <vt:variant>
        <vt:i4>5</vt:i4>
      </vt:variant>
      <vt:variant>
        <vt:lpwstr>https://www.facebook.com/Zuokas/?eid=ARAv52MxIMX8FCGscefPtSZ2Dsj8RGFnKOu8rZuQ7wYFlLMQPHJ0SaSiYoaEE35GHnp1LCQehGVpe1l5</vt:lpwstr>
      </vt:variant>
      <vt:variant>
        <vt:lpwstr/>
      </vt:variant>
      <vt:variant>
        <vt:i4>1900619</vt:i4>
      </vt:variant>
      <vt:variant>
        <vt:i4>12</vt:i4>
      </vt:variant>
      <vt:variant>
        <vt:i4>0</vt:i4>
      </vt:variant>
      <vt:variant>
        <vt:i4>5</vt:i4>
      </vt:variant>
      <vt:variant>
        <vt:lpwstr>https://www.facebook.com/Zuokas/</vt:lpwstr>
      </vt:variant>
      <vt:variant>
        <vt:lpwstr/>
      </vt:variant>
      <vt:variant>
        <vt:i4>2424844</vt:i4>
      </vt:variant>
      <vt:variant>
        <vt:i4>9</vt:i4>
      </vt:variant>
      <vt:variant>
        <vt:i4>0</vt:i4>
      </vt:variant>
      <vt:variant>
        <vt:i4>5</vt:i4>
      </vt:variant>
      <vt:variant>
        <vt:lpwstr>https://www.vrk.lt/statiniai/puslapiai/rinkimai/440_lt/Kandidatai/Kandidatas80231/Kandidato80231InteresuDeklaracija.html</vt:lpwstr>
      </vt:variant>
      <vt:variant>
        <vt:lpwstr/>
      </vt:variant>
      <vt:variant>
        <vt:i4>327745</vt:i4>
      </vt:variant>
      <vt:variant>
        <vt:i4>6</vt:i4>
      </vt:variant>
      <vt:variant>
        <vt:i4>0</vt:i4>
      </vt:variant>
      <vt:variant>
        <vt:i4>5</vt:i4>
      </vt:variant>
      <vt:variant>
        <vt:lpwstr>https://www.15min.lt/naujiena/aktualu/lietuva/15min-studijoje-speciali-laida-apie-verslo-pinigus-politinese-organizacijose-56-996772</vt:lpwstr>
      </vt:variant>
      <vt:variant>
        <vt:lpwstr/>
      </vt:variant>
      <vt:variant>
        <vt:i4>1376262</vt:i4>
      </vt:variant>
      <vt:variant>
        <vt:i4>3</vt:i4>
      </vt:variant>
      <vt:variant>
        <vt:i4>0</vt:i4>
      </vt:variant>
      <vt:variant>
        <vt:i4>5</vt:i4>
      </vt:variant>
      <vt:variant>
        <vt:lpwstr>https://www.15min.lt/naujiena/aktualu/lietuva/ne-uzdraustas-vaisius-verslo-pinigai-maitina-kauno-ir-vilniaus-politikus-56-992560</vt:lpwstr>
      </vt:variant>
      <vt:variant>
        <vt:lpwstr/>
      </vt:variant>
      <vt:variant>
        <vt:i4>7667773</vt:i4>
      </vt:variant>
      <vt:variant>
        <vt:i4>0</vt:i4>
      </vt:variant>
      <vt:variant>
        <vt:i4>0</vt:i4>
      </vt:variant>
      <vt:variant>
        <vt:i4>5</vt:i4>
      </vt:variant>
      <vt:variant>
        <vt:lpwstr>http://www.bernardinai.lt/straipsnis/2011-11-20-arturas-zuokas-apie-atsakinga-liberalizma-ir-krikscioniskas-vertybes/72369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VILYS Vytautas</dc:creator>
  <cp:keywords/>
  <cp:lastModifiedBy>DANIŠKEVIČIŪTĖ Reda</cp:lastModifiedBy>
  <cp:revision>2</cp:revision>
  <cp:lastPrinted>2019-01-11T06:56:00Z</cp:lastPrinted>
  <dcterms:created xsi:type="dcterms:W3CDTF">2020-11-05T09:49:00Z</dcterms:created>
  <dcterms:modified xsi:type="dcterms:W3CDTF">2020-11-05T09:49:00Z</dcterms:modified>
</cp:coreProperties>
</file>