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86A0" w14:textId="0174B62C" w:rsidR="00436462" w:rsidRPr="00A97DA0" w:rsidRDefault="00436462" w:rsidP="0015137D">
      <w:pPr>
        <w:jc w:val="center"/>
        <w:rPr>
          <w:rFonts w:ascii="Times New Roman" w:eastAsia="MS Mincho" w:hAnsi="Times New Roman" w:cs="Times New Roman"/>
          <w:b/>
          <w:sz w:val="24"/>
          <w:szCs w:val="24"/>
          <w:lang w:val="lt-LT"/>
        </w:rPr>
      </w:pPr>
      <w:bookmarkStart w:id="0" w:name="_Hlk514778286"/>
      <w:bookmarkEnd w:id="0"/>
      <w:r w:rsidRPr="00A97DA0">
        <w:rPr>
          <w:rFonts w:ascii="Times New Roman" w:eastAsia="MS Mincho" w:hAnsi="Times New Roman" w:cs="Times New Roman"/>
          <w:b/>
          <w:sz w:val="24"/>
          <w:szCs w:val="24"/>
          <w:lang w:val="lt-LT"/>
        </w:rPr>
        <w:t>LIETUVOS RESPUBLIKOS VYRIAUSIOS</w:t>
      </w:r>
      <w:r w:rsidR="00715C5E" w:rsidRPr="00A97DA0">
        <w:rPr>
          <w:rFonts w:ascii="Times New Roman" w:eastAsia="MS Mincho" w:hAnsi="Times New Roman" w:cs="Times New Roman"/>
          <w:b/>
          <w:sz w:val="24"/>
          <w:szCs w:val="24"/>
          <w:lang w:val="lt-LT"/>
        </w:rPr>
        <w:t>IOS</w:t>
      </w:r>
      <w:r w:rsidRPr="00A97DA0">
        <w:rPr>
          <w:rFonts w:ascii="Times New Roman" w:eastAsia="MS Mincho" w:hAnsi="Times New Roman" w:cs="Times New Roman"/>
          <w:b/>
          <w:sz w:val="24"/>
          <w:szCs w:val="24"/>
          <w:lang w:val="lt-LT"/>
        </w:rPr>
        <w:t xml:space="preserve"> RINKIMŲ KOMISIJOS</w:t>
      </w:r>
    </w:p>
    <w:p w14:paraId="0FE995AC" w14:textId="77777777" w:rsidR="00011E0B" w:rsidRPr="00A97DA0" w:rsidRDefault="00011E0B" w:rsidP="0015137D">
      <w:pPr>
        <w:jc w:val="center"/>
        <w:rPr>
          <w:rFonts w:ascii="Times New Roman" w:eastAsia="MS Mincho" w:hAnsi="Times New Roman" w:cs="Times New Roman"/>
          <w:b/>
          <w:sz w:val="24"/>
          <w:szCs w:val="24"/>
          <w:lang w:val="lt-LT"/>
        </w:rPr>
      </w:pPr>
      <w:r w:rsidRPr="00A97DA0">
        <w:rPr>
          <w:rFonts w:ascii="Times New Roman" w:eastAsia="MS Mincho" w:hAnsi="Times New Roman" w:cs="Times New Roman"/>
          <w:b/>
          <w:sz w:val="24"/>
          <w:szCs w:val="24"/>
          <w:lang w:val="lt-LT"/>
        </w:rPr>
        <w:t>POLITINIŲ PARTIJŲ IR POLITINIŲ KAMPANIJŲ</w:t>
      </w:r>
    </w:p>
    <w:p w14:paraId="0F1FB08B" w14:textId="404FF0ED" w:rsidR="00011E0B" w:rsidRPr="00A97DA0" w:rsidRDefault="00011E0B" w:rsidP="0015137D">
      <w:pPr>
        <w:jc w:val="center"/>
        <w:rPr>
          <w:rFonts w:ascii="Times New Roman" w:eastAsia="MS Mincho" w:hAnsi="Times New Roman" w:cs="Times New Roman"/>
          <w:b/>
          <w:sz w:val="24"/>
          <w:szCs w:val="24"/>
          <w:lang w:val="lt-LT"/>
        </w:rPr>
      </w:pPr>
      <w:r w:rsidRPr="00A97DA0">
        <w:rPr>
          <w:rFonts w:ascii="Times New Roman" w:eastAsia="MS Mincho" w:hAnsi="Times New Roman" w:cs="Times New Roman"/>
          <w:b/>
          <w:sz w:val="24"/>
          <w:szCs w:val="24"/>
          <w:lang w:val="lt-LT"/>
        </w:rPr>
        <w:t>FINANSAVIMO KONTROLĖS SKYR</w:t>
      </w:r>
      <w:r w:rsidR="00D42C70" w:rsidRPr="00A97DA0">
        <w:rPr>
          <w:rFonts w:ascii="Times New Roman" w:eastAsia="MS Mincho" w:hAnsi="Times New Roman" w:cs="Times New Roman"/>
          <w:b/>
          <w:sz w:val="24"/>
          <w:szCs w:val="24"/>
          <w:lang w:val="lt-LT"/>
        </w:rPr>
        <w:t>I</w:t>
      </w:r>
      <w:r w:rsidRPr="00A97DA0">
        <w:rPr>
          <w:rFonts w:ascii="Times New Roman" w:eastAsia="MS Mincho" w:hAnsi="Times New Roman" w:cs="Times New Roman"/>
          <w:b/>
          <w:sz w:val="24"/>
          <w:szCs w:val="24"/>
          <w:lang w:val="lt-LT"/>
        </w:rPr>
        <w:t>US</w:t>
      </w:r>
    </w:p>
    <w:p w14:paraId="4DC47BCB" w14:textId="77777777" w:rsidR="00011E0B" w:rsidRPr="00A97DA0" w:rsidRDefault="00011E0B" w:rsidP="0015137D">
      <w:pPr>
        <w:jc w:val="center"/>
        <w:rPr>
          <w:rFonts w:ascii="Times New Roman" w:eastAsia="MS Mincho" w:hAnsi="Times New Roman" w:cs="Times New Roman"/>
          <w:b/>
          <w:sz w:val="24"/>
          <w:szCs w:val="24"/>
          <w:lang w:val="lt-LT"/>
        </w:rPr>
      </w:pPr>
    </w:p>
    <w:p w14:paraId="05CDF68A" w14:textId="77777777" w:rsidR="004F7179" w:rsidRPr="00A97DA0" w:rsidRDefault="00011E0B" w:rsidP="0015137D">
      <w:pPr>
        <w:jc w:val="center"/>
        <w:rPr>
          <w:rFonts w:ascii="Times New Roman" w:eastAsia="MS Mincho" w:hAnsi="Times New Roman" w:cs="Times New Roman"/>
          <w:b/>
          <w:sz w:val="24"/>
          <w:szCs w:val="24"/>
          <w:lang w:val="lt-LT"/>
        </w:rPr>
      </w:pPr>
      <w:r w:rsidRPr="00A97DA0">
        <w:rPr>
          <w:rFonts w:ascii="Times New Roman" w:eastAsia="MS Mincho" w:hAnsi="Times New Roman" w:cs="Times New Roman"/>
          <w:b/>
          <w:sz w:val="24"/>
          <w:szCs w:val="24"/>
          <w:lang w:val="lt-LT"/>
        </w:rPr>
        <w:t>PAŽYMA</w:t>
      </w:r>
    </w:p>
    <w:p w14:paraId="4977ACCD" w14:textId="4BE50147" w:rsidR="00436462" w:rsidRPr="00A97DA0" w:rsidRDefault="00E279CD" w:rsidP="001B0F11">
      <w:pPr>
        <w:jc w:val="center"/>
        <w:rPr>
          <w:rFonts w:ascii="Times New Roman" w:eastAsia="MS Mincho" w:hAnsi="Times New Roman" w:cs="Times New Roman"/>
          <w:b/>
          <w:sz w:val="24"/>
          <w:szCs w:val="24"/>
          <w:lang w:val="lt-LT"/>
        </w:rPr>
      </w:pPr>
      <w:bookmarkStart w:id="1" w:name="_Hlk515607682"/>
      <w:bookmarkStart w:id="2" w:name="_Hlk509568438"/>
      <w:r w:rsidRPr="00A97DA0">
        <w:rPr>
          <w:rFonts w:ascii="Times New Roman" w:eastAsia="MS Mincho" w:hAnsi="Times New Roman" w:cs="Times New Roman"/>
          <w:b/>
          <w:sz w:val="24"/>
          <w:szCs w:val="24"/>
          <w:lang w:val="lt-LT"/>
        </w:rPr>
        <w:t>DĖL</w:t>
      </w:r>
      <w:bookmarkEnd w:id="1"/>
      <w:r w:rsidR="00DD55EC">
        <w:rPr>
          <w:rFonts w:ascii="Times New Roman" w:eastAsia="MS Mincho" w:hAnsi="Times New Roman" w:cs="Times New Roman"/>
          <w:b/>
          <w:sz w:val="24"/>
          <w:szCs w:val="24"/>
          <w:lang w:val="lt-LT"/>
        </w:rPr>
        <w:t xml:space="preserve"> </w:t>
      </w:r>
      <w:r w:rsidR="0046308D" w:rsidRPr="0046308D">
        <w:rPr>
          <w:rFonts w:ascii="Times New Roman" w:eastAsia="MS Mincho" w:hAnsi="Times New Roman" w:cs="Times New Roman"/>
          <w:b/>
          <w:iCs/>
          <w:sz w:val="24"/>
          <w:szCs w:val="24"/>
          <w:lang w:val="lt-LT"/>
        </w:rPr>
        <w:t>TĖVYNĖS SĄJUNGOS-LIETUVOS KRIKŠČIONIŲ DEMOKRATŲ</w:t>
      </w:r>
      <w:r w:rsidR="0046308D" w:rsidRPr="00D2070F">
        <w:rPr>
          <w:rFonts w:ascii="Times New Roman" w:eastAsia="MS Mincho" w:hAnsi="Times New Roman" w:cs="Times New Roman"/>
          <w:iCs/>
          <w:sz w:val="24"/>
          <w:szCs w:val="24"/>
          <w:lang w:val="lt-LT"/>
        </w:rPr>
        <w:t xml:space="preserve"> </w:t>
      </w:r>
      <w:r w:rsidR="00DD55EC">
        <w:rPr>
          <w:rFonts w:ascii="Times New Roman" w:eastAsia="MS Mincho" w:hAnsi="Times New Roman" w:cs="Times New Roman"/>
          <w:b/>
          <w:sz w:val="24"/>
          <w:szCs w:val="24"/>
          <w:lang w:val="lt-LT"/>
        </w:rPr>
        <w:t>POLITINĖS REKLAMOS PORTALE 15MIN.LT</w:t>
      </w:r>
    </w:p>
    <w:p w14:paraId="275643E8" w14:textId="77777777" w:rsidR="00A30E5F" w:rsidRPr="00A97DA0" w:rsidRDefault="00A30E5F" w:rsidP="001B0F11">
      <w:pPr>
        <w:jc w:val="center"/>
        <w:rPr>
          <w:rFonts w:ascii="Times New Roman" w:eastAsia="MS Mincho" w:hAnsi="Times New Roman" w:cs="Times New Roman"/>
          <w:b/>
          <w:sz w:val="24"/>
          <w:szCs w:val="24"/>
          <w:lang w:val="lt-LT"/>
        </w:rPr>
      </w:pPr>
    </w:p>
    <w:p w14:paraId="0F2D15CF" w14:textId="1225F8FD" w:rsidR="00436462" w:rsidRPr="00A97DA0" w:rsidRDefault="00436462" w:rsidP="001B0F11">
      <w:pPr>
        <w:jc w:val="center"/>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20</w:t>
      </w:r>
      <w:r w:rsidR="00850910" w:rsidRPr="00A97DA0">
        <w:rPr>
          <w:rFonts w:ascii="Times New Roman" w:eastAsia="MS Mincho" w:hAnsi="Times New Roman" w:cs="Times New Roman"/>
          <w:sz w:val="24"/>
          <w:szCs w:val="24"/>
          <w:lang w:val="lt-LT"/>
        </w:rPr>
        <w:t>20</w:t>
      </w:r>
      <w:r w:rsidRPr="00A97DA0">
        <w:rPr>
          <w:rFonts w:ascii="Times New Roman" w:eastAsia="MS Mincho" w:hAnsi="Times New Roman" w:cs="Times New Roman"/>
          <w:sz w:val="24"/>
          <w:szCs w:val="24"/>
          <w:lang w:val="lt-LT"/>
        </w:rPr>
        <w:t xml:space="preserve"> m. </w:t>
      </w:r>
      <w:r w:rsidR="00DD55EC">
        <w:rPr>
          <w:rFonts w:ascii="Times New Roman" w:eastAsia="MS Mincho" w:hAnsi="Times New Roman" w:cs="Times New Roman"/>
          <w:sz w:val="24"/>
          <w:szCs w:val="24"/>
          <w:lang w:val="lt-LT"/>
        </w:rPr>
        <w:t>rugsėj</w:t>
      </w:r>
      <w:r w:rsidR="00DD55EC" w:rsidRPr="00B81521">
        <w:rPr>
          <w:rFonts w:ascii="Times New Roman" w:eastAsia="MS Mincho" w:hAnsi="Times New Roman" w:cs="Times New Roman"/>
          <w:sz w:val="24"/>
          <w:szCs w:val="24"/>
          <w:lang w:val="lt-LT"/>
        </w:rPr>
        <w:t>o</w:t>
      </w:r>
      <w:r w:rsidR="001A3FC0" w:rsidRPr="00B81521">
        <w:rPr>
          <w:rFonts w:ascii="Times New Roman" w:eastAsia="MS Mincho" w:hAnsi="Times New Roman" w:cs="Times New Roman"/>
          <w:sz w:val="24"/>
          <w:szCs w:val="24"/>
          <w:lang w:val="lt-LT"/>
        </w:rPr>
        <w:t xml:space="preserve"> </w:t>
      </w:r>
      <w:r w:rsidR="00B81521" w:rsidRPr="00B81521">
        <w:rPr>
          <w:rFonts w:ascii="Times New Roman" w:eastAsia="MS Mincho" w:hAnsi="Times New Roman" w:cs="Times New Roman"/>
          <w:sz w:val="24"/>
          <w:szCs w:val="24"/>
          <w:lang w:val="lt-LT"/>
        </w:rPr>
        <w:t>1</w:t>
      </w:r>
      <w:r w:rsidR="00AF317A" w:rsidRPr="00585503">
        <w:rPr>
          <w:rFonts w:ascii="Times New Roman" w:eastAsia="MS Mincho" w:hAnsi="Times New Roman" w:cs="Times New Roman"/>
          <w:sz w:val="24"/>
          <w:szCs w:val="24"/>
          <w:lang w:val="lt-LT"/>
        </w:rPr>
        <w:t xml:space="preserve"> </w:t>
      </w:r>
      <w:r w:rsidRPr="00A97DA0">
        <w:rPr>
          <w:rFonts w:ascii="Times New Roman" w:eastAsia="MS Mincho" w:hAnsi="Times New Roman" w:cs="Times New Roman"/>
          <w:sz w:val="24"/>
          <w:szCs w:val="24"/>
          <w:lang w:val="lt-LT"/>
        </w:rPr>
        <w:t>d. Nr.</w:t>
      </w:r>
      <w:r w:rsidR="00270EC3">
        <w:rPr>
          <w:rFonts w:ascii="Times New Roman" w:eastAsia="MS Mincho" w:hAnsi="Times New Roman" w:cs="Times New Roman"/>
          <w:sz w:val="24"/>
          <w:szCs w:val="24"/>
          <w:lang w:val="lt-LT"/>
        </w:rPr>
        <w:t xml:space="preserve"> 3-</w:t>
      </w:r>
      <w:r w:rsidR="00C625A7">
        <w:rPr>
          <w:rFonts w:ascii="Times New Roman" w:eastAsia="MS Mincho" w:hAnsi="Times New Roman" w:cs="Times New Roman"/>
          <w:sz w:val="24"/>
          <w:szCs w:val="24"/>
          <w:lang w:val="lt-LT"/>
        </w:rPr>
        <w:t>77</w:t>
      </w:r>
      <w:r w:rsidR="00E1137F" w:rsidRPr="00A97DA0">
        <w:rPr>
          <w:rFonts w:ascii="Times New Roman" w:eastAsia="MS Mincho" w:hAnsi="Times New Roman" w:cs="Times New Roman"/>
          <w:sz w:val="24"/>
          <w:szCs w:val="24"/>
          <w:lang w:val="lt-LT"/>
        </w:rPr>
        <w:t xml:space="preserve"> (1.2)</w:t>
      </w:r>
    </w:p>
    <w:p w14:paraId="4FAA57CD" w14:textId="77777777" w:rsidR="00436462" w:rsidRPr="00A97DA0" w:rsidRDefault="00436462" w:rsidP="001B0F11">
      <w:pPr>
        <w:jc w:val="center"/>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Vilnius</w:t>
      </w:r>
    </w:p>
    <w:bookmarkEnd w:id="2"/>
    <w:p w14:paraId="54F736C0" w14:textId="77777777" w:rsidR="00011E0B" w:rsidRPr="00D2070F" w:rsidRDefault="00011E0B" w:rsidP="00D2070F">
      <w:pPr>
        <w:pStyle w:val="Sraopastraipa"/>
        <w:tabs>
          <w:tab w:val="left" w:pos="1134"/>
        </w:tabs>
        <w:spacing w:line="360" w:lineRule="auto"/>
        <w:ind w:left="709"/>
        <w:jc w:val="both"/>
        <w:rPr>
          <w:rFonts w:ascii="Times New Roman" w:eastAsia="MS Mincho" w:hAnsi="Times New Roman" w:cs="Times New Roman"/>
          <w:iCs/>
          <w:sz w:val="24"/>
          <w:szCs w:val="24"/>
          <w:lang w:val="lt-LT"/>
        </w:rPr>
      </w:pPr>
    </w:p>
    <w:p w14:paraId="73559C6B" w14:textId="7EB52F23" w:rsidR="00DD55EC" w:rsidRPr="00D2070F" w:rsidRDefault="0046308D"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bookmarkStart w:id="3" w:name="_Hlk509567958"/>
      <w:r w:rsidRPr="00D2070F">
        <w:rPr>
          <w:rFonts w:ascii="Times New Roman" w:eastAsia="MS Mincho" w:hAnsi="Times New Roman" w:cs="Times New Roman"/>
          <w:iCs/>
          <w:sz w:val="24"/>
          <w:szCs w:val="24"/>
          <w:lang w:val="lt-LT"/>
        </w:rPr>
        <w:t xml:space="preserve">Lietuvos Respublikos </w:t>
      </w:r>
      <w:r>
        <w:rPr>
          <w:rFonts w:ascii="Times New Roman" w:eastAsia="MS Mincho" w:hAnsi="Times New Roman" w:cs="Times New Roman"/>
          <w:iCs/>
          <w:sz w:val="24"/>
          <w:szCs w:val="24"/>
          <w:lang w:val="lt-LT"/>
        </w:rPr>
        <w:t>v</w:t>
      </w:r>
      <w:r w:rsidR="0076061B" w:rsidRPr="00D2070F">
        <w:rPr>
          <w:rFonts w:ascii="Times New Roman" w:eastAsia="MS Mincho" w:hAnsi="Times New Roman" w:cs="Times New Roman"/>
          <w:iCs/>
          <w:sz w:val="24"/>
          <w:szCs w:val="24"/>
          <w:lang w:val="lt-LT"/>
        </w:rPr>
        <w:t xml:space="preserve">yriausioji rinkimų komisija (toliau – VRK) </w:t>
      </w:r>
      <w:r w:rsidR="00DD55EC" w:rsidRPr="00D2070F">
        <w:rPr>
          <w:rFonts w:ascii="Times New Roman" w:eastAsia="MS Mincho" w:hAnsi="Times New Roman" w:cs="Times New Roman"/>
          <w:iCs/>
          <w:sz w:val="24"/>
          <w:szCs w:val="24"/>
          <w:lang w:val="lt-LT"/>
        </w:rPr>
        <w:t xml:space="preserve">2020 m. birželio 1 d. gavo pranešimą </w:t>
      </w:r>
      <w:r w:rsidR="007E6B91">
        <w:rPr>
          <w:rFonts w:ascii="Times New Roman" w:eastAsia="MS Mincho" w:hAnsi="Times New Roman" w:cs="Times New Roman"/>
          <w:iCs/>
          <w:sz w:val="24"/>
          <w:szCs w:val="24"/>
          <w:lang w:val="lt-LT"/>
        </w:rPr>
        <w:t>(</w:t>
      </w:r>
      <w:proofErr w:type="spellStart"/>
      <w:r w:rsidR="007E6B91">
        <w:rPr>
          <w:rFonts w:ascii="Times New Roman" w:eastAsia="MS Mincho" w:hAnsi="Times New Roman" w:cs="Times New Roman"/>
          <w:iCs/>
          <w:sz w:val="24"/>
          <w:szCs w:val="24"/>
          <w:lang w:val="lt-LT"/>
        </w:rPr>
        <w:t>reg</w:t>
      </w:r>
      <w:proofErr w:type="spellEnd"/>
      <w:r w:rsidR="007E6B91">
        <w:rPr>
          <w:rFonts w:ascii="Times New Roman" w:eastAsia="MS Mincho" w:hAnsi="Times New Roman" w:cs="Times New Roman"/>
          <w:iCs/>
          <w:sz w:val="24"/>
          <w:szCs w:val="24"/>
          <w:lang w:val="lt-LT"/>
        </w:rPr>
        <w:t xml:space="preserve">. Nr. </w:t>
      </w:r>
      <w:r w:rsidR="00C9252B" w:rsidRPr="00C9252B">
        <w:rPr>
          <w:rFonts w:ascii="Times New Roman" w:eastAsia="MS Mincho" w:hAnsi="Times New Roman" w:cs="Times New Roman"/>
          <w:iCs/>
          <w:sz w:val="24"/>
          <w:szCs w:val="24"/>
          <w:lang w:val="lt-LT"/>
        </w:rPr>
        <w:t xml:space="preserve">1-1154(7.9) </w:t>
      </w:r>
      <w:r w:rsidR="00C9252B">
        <w:rPr>
          <w:rFonts w:ascii="Times New Roman" w:eastAsia="MS Mincho" w:hAnsi="Times New Roman" w:cs="Times New Roman"/>
          <w:iCs/>
          <w:sz w:val="24"/>
          <w:szCs w:val="24"/>
          <w:lang w:val="lt-LT"/>
        </w:rPr>
        <w:t>dė</w:t>
      </w:r>
      <w:r w:rsidR="00DD55EC" w:rsidRPr="00D2070F">
        <w:rPr>
          <w:rFonts w:ascii="Times New Roman" w:eastAsia="MS Mincho" w:hAnsi="Times New Roman" w:cs="Times New Roman"/>
          <w:iCs/>
          <w:sz w:val="24"/>
          <w:szCs w:val="24"/>
          <w:lang w:val="lt-LT"/>
        </w:rPr>
        <w:t>l galimai nedeklaruotų Tėvynės sąjungos</w:t>
      </w:r>
      <w:r>
        <w:rPr>
          <w:rFonts w:ascii="Times New Roman" w:eastAsia="MS Mincho" w:hAnsi="Times New Roman" w:cs="Times New Roman"/>
          <w:iCs/>
          <w:sz w:val="24"/>
          <w:szCs w:val="24"/>
          <w:lang w:val="lt-LT"/>
        </w:rPr>
        <w:t>-</w:t>
      </w:r>
      <w:r w:rsidR="00DD55EC" w:rsidRPr="00D2070F">
        <w:rPr>
          <w:rFonts w:ascii="Times New Roman" w:eastAsia="MS Mincho" w:hAnsi="Times New Roman" w:cs="Times New Roman"/>
          <w:iCs/>
          <w:sz w:val="24"/>
          <w:szCs w:val="24"/>
          <w:lang w:val="lt-LT"/>
        </w:rPr>
        <w:t xml:space="preserve">Lietuvos krikščionių demokratų (toliau – TS-LKD) politinės kampanijos finansavimo sutarčių ir politinės reklamos. </w:t>
      </w:r>
    </w:p>
    <w:p w14:paraId="22DCCA98" w14:textId="3E441C8C" w:rsidR="00383E0D" w:rsidRPr="00D2070F" w:rsidRDefault="00DD55EC"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D2070F">
        <w:rPr>
          <w:rFonts w:ascii="Times New Roman" w:eastAsia="MS Mincho" w:hAnsi="Times New Roman" w:cs="Times New Roman"/>
          <w:iCs/>
          <w:sz w:val="24"/>
          <w:szCs w:val="24"/>
          <w:lang w:val="lt-LT"/>
        </w:rPr>
        <w:t xml:space="preserve">Atsižvelgiant į tai, kad nėra prievolės raštu </w:t>
      </w:r>
      <w:r w:rsidR="0076061B" w:rsidRPr="00D2070F">
        <w:rPr>
          <w:rFonts w:ascii="Times New Roman" w:eastAsia="MS Mincho" w:hAnsi="Times New Roman" w:cs="Times New Roman"/>
          <w:iCs/>
          <w:sz w:val="24"/>
          <w:szCs w:val="24"/>
          <w:lang w:val="lt-LT"/>
        </w:rPr>
        <w:t xml:space="preserve">sudaryti </w:t>
      </w:r>
      <w:r w:rsidRPr="00D2070F">
        <w:rPr>
          <w:rFonts w:ascii="Times New Roman" w:eastAsia="MS Mincho" w:hAnsi="Times New Roman" w:cs="Times New Roman"/>
          <w:iCs/>
          <w:sz w:val="24"/>
          <w:szCs w:val="24"/>
          <w:lang w:val="lt-LT"/>
        </w:rPr>
        <w:t xml:space="preserve">sutarčių su paslaugų teikėjais, </w:t>
      </w:r>
      <w:r w:rsidR="0046308D">
        <w:rPr>
          <w:rFonts w:ascii="Times New Roman" w:eastAsia="MS Mincho" w:hAnsi="Times New Roman" w:cs="Times New Roman"/>
          <w:iCs/>
          <w:sz w:val="24"/>
          <w:szCs w:val="24"/>
          <w:lang w:val="lt-LT"/>
        </w:rPr>
        <w:t xml:space="preserve">VRK </w:t>
      </w:r>
      <w:r w:rsidRPr="00D2070F">
        <w:rPr>
          <w:rFonts w:ascii="Times New Roman" w:eastAsia="MS Mincho" w:hAnsi="Times New Roman" w:cs="Times New Roman"/>
          <w:iCs/>
          <w:sz w:val="24"/>
          <w:szCs w:val="24"/>
          <w:lang w:val="lt-LT"/>
        </w:rPr>
        <w:t>2020</w:t>
      </w:r>
      <w:r w:rsidR="0046308D">
        <w:rPr>
          <w:rFonts w:ascii="Times New Roman" w:eastAsia="MS Mincho" w:hAnsi="Times New Roman" w:cs="Times New Roman"/>
          <w:iCs/>
          <w:sz w:val="24"/>
          <w:szCs w:val="24"/>
          <w:lang w:val="lt-LT"/>
        </w:rPr>
        <w:t> </w:t>
      </w:r>
      <w:r w:rsidRPr="00D2070F">
        <w:rPr>
          <w:rFonts w:ascii="Times New Roman" w:eastAsia="MS Mincho" w:hAnsi="Times New Roman" w:cs="Times New Roman"/>
          <w:iCs/>
          <w:sz w:val="24"/>
          <w:szCs w:val="24"/>
          <w:lang w:val="lt-LT"/>
        </w:rPr>
        <w:t>m. birželio 3 d. posėdyje nutarta nepradėti tyrimo dėl TS-LKD sutarčių viešinimo. Dėl šios dalies pranešėjui atsakyta 2020 m. birželio 12 d. raštu Nr. 2-610(7.9)</w:t>
      </w:r>
      <w:r w:rsidR="00A41F80">
        <w:rPr>
          <w:rFonts w:ascii="Times New Roman" w:eastAsia="MS Mincho" w:hAnsi="Times New Roman" w:cs="Times New Roman"/>
          <w:iCs/>
          <w:sz w:val="24"/>
          <w:szCs w:val="24"/>
          <w:lang w:val="lt-LT"/>
        </w:rPr>
        <w:t>,</w:t>
      </w:r>
      <w:r w:rsidRPr="00D2070F">
        <w:rPr>
          <w:rFonts w:ascii="Times New Roman" w:eastAsia="MS Mincho" w:hAnsi="Times New Roman" w:cs="Times New Roman"/>
          <w:iCs/>
          <w:sz w:val="24"/>
          <w:szCs w:val="24"/>
          <w:lang w:val="lt-LT"/>
        </w:rPr>
        <w:t xml:space="preserve"> nurodant, kad</w:t>
      </w:r>
      <w:r w:rsidR="0076061B" w:rsidRPr="00D2070F">
        <w:rPr>
          <w:rFonts w:ascii="Times New Roman" w:eastAsia="MS Mincho" w:hAnsi="Times New Roman" w:cs="Times New Roman"/>
          <w:iCs/>
          <w:sz w:val="24"/>
          <w:szCs w:val="24"/>
          <w:lang w:val="lt-LT"/>
        </w:rPr>
        <w:t xml:space="preserve"> </w:t>
      </w:r>
      <w:r w:rsidRPr="00D2070F">
        <w:rPr>
          <w:rFonts w:ascii="Times New Roman" w:eastAsia="MS Mincho" w:hAnsi="Times New Roman" w:cs="Times New Roman"/>
          <w:iCs/>
          <w:sz w:val="24"/>
          <w:szCs w:val="24"/>
          <w:lang w:val="lt-LT"/>
        </w:rPr>
        <w:t>VRK informacinėje sistemoje yra deklaruotos politinės kampanijos</w:t>
      </w:r>
      <w:r w:rsidR="00F77272">
        <w:rPr>
          <w:rFonts w:ascii="Times New Roman" w:eastAsia="MS Mincho" w:hAnsi="Times New Roman" w:cs="Times New Roman"/>
          <w:iCs/>
          <w:sz w:val="24"/>
          <w:szCs w:val="24"/>
          <w:lang w:val="lt-LT"/>
        </w:rPr>
        <w:t xml:space="preserve"> išlaidos</w:t>
      </w:r>
      <w:r w:rsidRPr="00D2070F">
        <w:rPr>
          <w:rFonts w:ascii="Times New Roman" w:eastAsia="MS Mincho" w:hAnsi="Times New Roman" w:cs="Times New Roman"/>
          <w:iCs/>
          <w:sz w:val="24"/>
          <w:szCs w:val="24"/>
          <w:lang w:val="lt-LT"/>
        </w:rPr>
        <w:t xml:space="preserve">. </w:t>
      </w:r>
      <w:r w:rsidR="00A41F80">
        <w:rPr>
          <w:rFonts w:ascii="Times New Roman" w:eastAsia="MS Mincho" w:hAnsi="Times New Roman" w:cs="Times New Roman"/>
          <w:iCs/>
          <w:sz w:val="24"/>
          <w:szCs w:val="24"/>
          <w:lang w:val="lt-LT"/>
        </w:rPr>
        <w:t xml:space="preserve">VRK </w:t>
      </w:r>
      <w:r w:rsidR="00383E0D" w:rsidRPr="00D2070F">
        <w:rPr>
          <w:rFonts w:ascii="Times New Roman" w:eastAsia="MS Mincho" w:hAnsi="Times New Roman" w:cs="Times New Roman"/>
          <w:iCs/>
          <w:sz w:val="24"/>
          <w:szCs w:val="24"/>
          <w:lang w:val="lt-LT"/>
        </w:rPr>
        <w:t xml:space="preserve">2020 m. </w:t>
      </w:r>
      <w:r w:rsidR="00F77272">
        <w:rPr>
          <w:rFonts w:ascii="Times New Roman" w:eastAsia="MS Mincho" w:hAnsi="Times New Roman" w:cs="Times New Roman"/>
          <w:iCs/>
          <w:sz w:val="24"/>
          <w:szCs w:val="24"/>
          <w:lang w:val="lt-LT"/>
        </w:rPr>
        <w:t>birželio</w:t>
      </w:r>
      <w:r w:rsidR="00383E0D" w:rsidRPr="00D2070F">
        <w:rPr>
          <w:rFonts w:ascii="Times New Roman" w:eastAsia="MS Mincho" w:hAnsi="Times New Roman" w:cs="Times New Roman"/>
          <w:iCs/>
          <w:sz w:val="24"/>
          <w:szCs w:val="24"/>
          <w:lang w:val="lt-LT"/>
        </w:rPr>
        <w:t xml:space="preserve"> </w:t>
      </w:r>
      <w:r w:rsidRPr="00D2070F">
        <w:rPr>
          <w:rFonts w:ascii="Times New Roman" w:eastAsia="MS Mincho" w:hAnsi="Times New Roman" w:cs="Times New Roman"/>
          <w:iCs/>
          <w:sz w:val="24"/>
          <w:szCs w:val="24"/>
          <w:lang w:val="lt-LT"/>
        </w:rPr>
        <w:t>17</w:t>
      </w:r>
      <w:r w:rsidR="00383E0D" w:rsidRPr="00D2070F">
        <w:rPr>
          <w:rFonts w:ascii="Times New Roman" w:eastAsia="MS Mincho" w:hAnsi="Times New Roman" w:cs="Times New Roman"/>
          <w:iCs/>
          <w:sz w:val="24"/>
          <w:szCs w:val="24"/>
          <w:lang w:val="lt-LT"/>
        </w:rPr>
        <w:t xml:space="preserve"> d. posėd</w:t>
      </w:r>
      <w:r w:rsidR="00A41F80">
        <w:rPr>
          <w:rFonts w:ascii="Times New Roman" w:eastAsia="MS Mincho" w:hAnsi="Times New Roman" w:cs="Times New Roman"/>
          <w:iCs/>
          <w:sz w:val="24"/>
          <w:szCs w:val="24"/>
          <w:lang w:val="lt-LT"/>
        </w:rPr>
        <w:t>yje</w:t>
      </w:r>
      <w:r w:rsidR="00383E0D" w:rsidRPr="00D2070F">
        <w:rPr>
          <w:rFonts w:ascii="Times New Roman" w:eastAsia="MS Mincho" w:hAnsi="Times New Roman" w:cs="Times New Roman"/>
          <w:iCs/>
          <w:sz w:val="24"/>
          <w:szCs w:val="24"/>
          <w:lang w:val="lt-LT"/>
        </w:rPr>
        <w:t xml:space="preserve"> nuspręsta </w:t>
      </w:r>
      <w:r w:rsidRPr="00D2070F">
        <w:rPr>
          <w:rFonts w:ascii="Times New Roman" w:eastAsia="MS Mincho" w:hAnsi="Times New Roman" w:cs="Times New Roman"/>
          <w:iCs/>
          <w:sz w:val="24"/>
          <w:szCs w:val="24"/>
          <w:lang w:val="lt-LT"/>
        </w:rPr>
        <w:t>pavesti</w:t>
      </w:r>
      <w:r w:rsidR="00383E0D" w:rsidRPr="00D2070F">
        <w:rPr>
          <w:rFonts w:ascii="Times New Roman" w:eastAsia="MS Mincho" w:hAnsi="Times New Roman" w:cs="Times New Roman"/>
          <w:iCs/>
          <w:sz w:val="24"/>
          <w:szCs w:val="24"/>
          <w:lang w:val="lt-LT"/>
        </w:rPr>
        <w:t xml:space="preserve"> Politinių partijų ir politinių kampanijų finansavimo kontrolės skyriui</w:t>
      </w:r>
      <w:r w:rsidRPr="00D2070F">
        <w:rPr>
          <w:rFonts w:ascii="Times New Roman" w:eastAsia="MS Mincho" w:hAnsi="Times New Roman" w:cs="Times New Roman"/>
          <w:iCs/>
          <w:sz w:val="24"/>
          <w:szCs w:val="24"/>
          <w:lang w:val="lt-LT"/>
        </w:rPr>
        <w:t xml:space="preserve"> atlikti tyrimą dėl netinkamo politinės reklamos žymėjimo</w:t>
      </w:r>
      <w:r w:rsidR="00383E0D" w:rsidRPr="00D2070F">
        <w:rPr>
          <w:rFonts w:ascii="Times New Roman" w:eastAsia="MS Mincho" w:hAnsi="Times New Roman" w:cs="Times New Roman"/>
          <w:iCs/>
          <w:sz w:val="24"/>
          <w:szCs w:val="24"/>
          <w:lang w:val="lt-LT"/>
        </w:rPr>
        <w:t>.</w:t>
      </w:r>
    </w:p>
    <w:p w14:paraId="0A150A43" w14:textId="77777777" w:rsidR="00104C1A" w:rsidRPr="00D2070F" w:rsidRDefault="00104C1A"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D2070F">
        <w:rPr>
          <w:rFonts w:ascii="Times New Roman" w:eastAsia="MS Mincho" w:hAnsi="Times New Roman" w:cs="Times New Roman"/>
          <w:iCs/>
          <w:sz w:val="24"/>
          <w:szCs w:val="24"/>
          <w:lang w:val="lt-LT"/>
        </w:rPr>
        <w:t>2020 m. spalio 11 d. Lietuvos Respublikos Seimo rinkimų politinė kampanija prasidėjo 2020 m. balandžio 10 d.</w:t>
      </w:r>
    </w:p>
    <w:p w14:paraId="643758EC" w14:textId="3A44BDC1" w:rsidR="00104C1A" w:rsidRDefault="00104C1A"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D2070F">
        <w:rPr>
          <w:rFonts w:ascii="Times New Roman" w:eastAsia="MS Mincho" w:hAnsi="Times New Roman" w:cs="Times New Roman"/>
          <w:iCs/>
          <w:sz w:val="24"/>
          <w:szCs w:val="24"/>
          <w:lang w:val="lt-LT"/>
        </w:rPr>
        <w:t xml:space="preserve">Lietuvos Respublikos politinių kampanijų finansavimo ir finansavimo kontrolės įstatymo (toliau – Įstatymas) 2 straipsnio 8 dalyje nustatyta, kad </w:t>
      </w:r>
      <w:r w:rsidRPr="009403A9">
        <w:rPr>
          <w:rFonts w:ascii="Times New Roman" w:eastAsia="MS Mincho" w:hAnsi="Times New Roman" w:cs="Times New Roman"/>
          <w:i/>
          <w:iCs/>
          <w:sz w:val="24"/>
          <w:szCs w:val="24"/>
          <w:lang w:val="lt-LT"/>
        </w:rPr>
        <w:t>politinė reklama – 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Pr="00D2070F">
        <w:rPr>
          <w:rFonts w:ascii="Times New Roman" w:eastAsia="MS Mincho" w:hAnsi="Times New Roman" w:cs="Times New Roman"/>
          <w:iCs/>
          <w:sz w:val="24"/>
          <w:szCs w:val="24"/>
          <w:lang w:val="lt-LT"/>
        </w:rPr>
        <w:t xml:space="preserve">. </w:t>
      </w:r>
    </w:p>
    <w:p w14:paraId="7A30673B" w14:textId="54D6EABE" w:rsidR="00825993" w:rsidRDefault="00825993" w:rsidP="001E1806">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825993">
        <w:rPr>
          <w:rFonts w:ascii="Times New Roman" w:eastAsia="MS Mincho" w:hAnsi="Times New Roman" w:cs="Times New Roman"/>
          <w:iCs/>
          <w:sz w:val="24"/>
          <w:szCs w:val="24"/>
          <w:lang w:val="lt-LT"/>
        </w:rPr>
        <w:t xml:space="preserve">Įstatymo 15 straipsnio </w:t>
      </w:r>
      <w:bookmarkStart w:id="4" w:name="part_7444a255a76e4dc6b63ee9666d21a29c"/>
      <w:bookmarkEnd w:id="4"/>
      <w:r>
        <w:rPr>
          <w:rFonts w:ascii="Times New Roman" w:eastAsia="MS Mincho" w:hAnsi="Times New Roman" w:cs="Times New Roman"/>
          <w:iCs/>
          <w:sz w:val="24"/>
          <w:szCs w:val="24"/>
          <w:lang w:val="lt-LT"/>
        </w:rPr>
        <w:t xml:space="preserve">1 dalyje </w:t>
      </w:r>
      <w:r w:rsidR="00A41F80">
        <w:rPr>
          <w:rFonts w:ascii="Times New Roman" w:eastAsia="MS Mincho" w:hAnsi="Times New Roman" w:cs="Times New Roman"/>
          <w:iCs/>
          <w:sz w:val="24"/>
          <w:szCs w:val="24"/>
          <w:lang w:val="lt-LT"/>
        </w:rPr>
        <w:t>nustatyta</w:t>
      </w:r>
      <w:r>
        <w:rPr>
          <w:rFonts w:ascii="Times New Roman" w:eastAsia="MS Mincho" w:hAnsi="Times New Roman" w:cs="Times New Roman"/>
          <w:iCs/>
          <w:sz w:val="24"/>
          <w:szCs w:val="24"/>
          <w:lang w:val="lt-LT"/>
        </w:rPr>
        <w:t xml:space="preserve">, kad </w:t>
      </w:r>
      <w:r w:rsidRPr="00825993">
        <w:rPr>
          <w:rFonts w:ascii="Times New Roman" w:eastAsia="MS Mincho" w:hAnsi="Times New Roman" w:cs="Times New Roman"/>
          <w:i/>
          <w:sz w:val="24"/>
          <w:szCs w:val="24"/>
          <w:lang w:val="lt-LT"/>
        </w:rPr>
        <w:t>politinė reklama turi būti pažymėta nurodant lėšų šaltinį ir aiškiai atskirta nuo kitos skleidžiamos informacijos</w:t>
      </w:r>
      <w:r w:rsidRPr="00825993">
        <w:rPr>
          <w:rFonts w:ascii="Times New Roman" w:eastAsia="MS Mincho" w:hAnsi="Times New Roman" w:cs="Times New Roman"/>
          <w:iCs/>
          <w:sz w:val="24"/>
          <w:szCs w:val="24"/>
          <w:lang w:val="lt-LT"/>
        </w:rPr>
        <w:t>;</w:t>
      </w:r>
      <w:r>
        <w:rPr>
          <w:rFonts w:ascii="Times New Roman" w:eastAsia="MS Mincho" w:hAnsi="Times New Roman" w:cs="Times New Roman"/>
          <w:iCs/>
          <w:sz w:val="24"/>
          <w:szCs w:val="24"/>
          <w:lang w:val="lt-LT"/>
        </w:rPr>
        <w:t xml:space="preserve"> </w:t>
      </w:r>
      <w:r w:rsidR="001E1806">
        <w:rPr>
          <w:rFonts w:ascii="Times New Roman" w:eastAsia="MS Mincho" w:hAnsi="Times New Roman" w:cs="Times New Roman"/>
          <w:iCs/>
          <w:sz w:val="24"/>
          <w:szCs w:val="24"/>
          <w:lang w:val="lt-LT"/>
        </w:rPr>
        <w:t xml:space="preserve">2 dalyje – </w:t>
      </w:r>
      <w:r w:rsidR="001E1806" w:rsidRPr="001E1806">
        <w:rPr>
          <w:rFonts w:ascii="Times New Roman" w:eastAsia="MS Mincho" w:hAnsi="Times New Roman" w:cs="Times New Roman"/>
          <w:i/>
          <w:sz w:val="24"/>
          <w:szCs w:val="24"/>
          <w:lang w:val="lt-LT"/>
        </w:rPr>
        <w:t>p</w:t>
      </w:r>
      <w:r w:rsidRPr="001E1806">
        <w:rPr>
          <w:rFonts w:ascii="Times New Roman" w:eastAsia="MS Mincho" w:hAnsi="Times New Roman" w:cs="Times New Roman"/>
          <w:i/>
          <w:sz w:val="24"/>
          <w:szCs w:val="24"/>
          <w:lang w:val="lt-LT"/>
        </w:rPr>
        <w:t>olitinė reklama, nepažymėta pagal teisės aktų reikalavimus arba pažymėta nesilaikant teisės aktų reikalavimų, laikoma paslėpta politine reklama ir yra draudžiama. Už jos skleidimą taikoma įstatymų nustatyta atsakomybė</w:t>
      </w:r>
      <w:r w:rsidRPr="00825993">
        <w:rPr>
          <w:rFonts w:ascii="Times New Roman" w:eastAsia="MS Mincho" w:hAnsi="Times New Roman" w:cs="Times New Roman"/>
          <w:iCs/>
          <w:sz w:val="24"/>
          <w:szCs w:val="24"/>
          <w:lang w:val="lt-LT"/>
        </w:rPr>
        <w:t>.</w:t>
      </w:r>
    </w:p>
    <w:p w14:paraId="0C76B7E9" w14:textId="00DE5ED5" w:rsidR="001E1806" w:rsidRPr="001E1806" w:rsidRDefault="001E1806" w:rsidP="001E1806">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D2070F">
        <w:rPr>
          <w:rFonts w:ascii="Times New Roman" w:eastAsia="MS Mincho" w:hAnsi="Times New Roman" w:cs="Times New Roman"/>
          <w:iCs/>
          <w:sz w:val="24"/>
          <w:szCs w:val="24"/>
          <w:lang w:val="lt-LT"/>
        </w:rPr>
        <w:t xml:space="preserve">Politinės reklamos žymėjimo tvarkos aprašas (toliau – Aprašas) patvirtintas </w:t>
      </w:r>
      <w:r w:rsidR="00FF1545">
        <w:rPr>
          <w:rFonts w:ascii="Times New Roman" w:eastAsia="MS Mincho" w:hAnsi="Times New Roman" w:cs="Times New Roman"/>
          <w:iCs/>
          <w:sz w:val="24"/>
          <w:szCs w:val="24"/>
          <w:lang w:val="lt-LT"/>
        </w:rPr>
        <w:t xml:space="preserve">VRK </w:t>
      </w:r>
      <w:r w:rsidRPr="00D2070F">
        <w:rPr>
          <w:rFonts w:ascii="Times New Roman" w:eastAsia="MS Mincho" w:hAnsi="Times New Roman" w:cs="Times New Roman"/>
          <w:iCs/>
          <w:sz w:val="24"/>
          <w:szCs w:val="24"/>
          <w:lang w:val="lt-LT"/>
        </w:rPr>
        <w:t>2010</w:t>
      </w:r>
      <w:r w:rsidR="00FF1545">
        <w:rPr>
          <w:rFonts w:ascii="Times New Roman" w:eastAsia="MS Mincho" w:hAnsi="Times New Roman" w:cs="Times New Roman"/>
          <w:iCs/>
          <w:sz w:val="24"/>
          <w:szCs w:val="24"/>
          <w:lang w:val="lt-LT"/>
        </w:rPr>
        <w:t> </w:t>
      </w:r>
      <w:r w:rsidRPr="00D2070F">
        <w:rPr>
          <w:rFonts w:ascii="Times New Roman" w:eastAsia="MS Mincho" w:hAnsi="Times New Roman" w:cs="Times New Roman"/>
          <w:iCs/>
          <w:sz w:val="24"/>
          <w:szCs w:val="24"/>
          <w:lang w:val="lt-LT"/>
        </w:rPr>
        <w:t xml:space="preserve">m. rugsėjo 7 d. sprendimu Nr. Sp-58 (2019 m. gruodžio 19 d. sprendimu Nr. Sp-439 patvirtina nauja Aprašo redakcija). Aprašo 20 punkte numatyta, kad skleidžiant politinę reklamą, </w:t>
      </w:r>
      <w:r w:rsidRPr="00D2070F">
        <w:rPr>
          <w:rFonts w:ascii="Times New Roman" w:eastAsia="MS Mincho" w:hAnsi="Times New Roman" w:cs="Times New Roman"/>
          <w:iCs/>
          <w:sz w:val="24"/>
          <w:szCs w:val="24"/>
          <w:lang w:val="lt-LT"/>
        </w:rPr>
        <w:lastRenderedPageBreak/>
        <w:t>elektroninėmis priemonėmis (garsu ir vaizdu) nuolat turi būti aiškiai ir įskaitomai (pateikta kontrastiškame fone) matomas atitinkamas užrašas, nurodantis, kad tai politinė reklama, rinkimų (referendumo) agitacija (20.1 papunktis), skleidimo pradžioje ir, jei ji skleidžiama ilgiau kaip 30 minučių, pabaigoje, ne trumpiau kaip 10 sekundžių, turi būti parodomas aiškiai matomas (gali būti rodoma kaip „bėganti eilutė“) užrašas, nurodantis apmokėjimo šaltinį (20.2 papunktis). Taip pat  jeigu informacija skleidžiama ilgiau kaip 10 minučių, kas 10 minučių parodomas atitinkamas užrašas, nurodantis apmokėjimo šaltinį (gali būti rodoma kaip „bėganti eilutė“) (20.3 papunktis).</w:t>
      </w:r>
    </w:p>
    <w:p w14:paraId="0693C3F3" w14:textId="41D33B16" w:rsidR="0076061B" w:rsidRPr="00D2070F" w:rsidRDefault="0076061B" w:rsidP="0076061B">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D2070F">
        <w:rPr>
          <w:rFonts w:ascii="Times New Roman" w:eastAsia="MS Mincho" w:hAnsi="Times New Roman" w:cs="Times New Roman"/>
          <w:iCs/>
          <w:sz w:val="24"/>
          <w:szCs w:val="24"/>
          <w:lang w:val="lt-LT"/>
        </w:rPr>
        <w:t xml:space="preserve">Pranešime nurodytos portale 15min.lt transliuotos </w:t>
      </w:r>
      <w:r w:rsidR="00F77272">
        <w:rPr>
          <w:rFonts w:ascii="Times New Roman" w:eastAsia="MS Mincho" w:hAnsi="Times New Roman" w:cs="Times New Roman"/>
          <w:iCs/>
          <w:sz w:val="24"/>
          <w:szCs w:val="24"/>
          <w:lang w:val="lt-LT"/>
        </w:rPr>
        <w:t>trys</w:t>
      </w:r>
      <w:r w:rsidRPr="00D2070F">
        <w:rPr>
          <w:rFonts w:ascii="Times New Roman" w:eastAsia="MS Mincho" w:hAnsi="Times New Roman" w:cs="Times New Roman"/>
          <w:iCs/>
          <w:sz w:val="24"/>
          <w:szCs w:val="24"/>
          <w:lang w:val="lt-LT"/>
        </w:rPr>
        <w:t xml:space="preserve"> TS-LKD vaizdo konferencijos</w:t>
      </w:r>
      <w:r w:rsidR="00D2070F" w:rsidRPr="00D2070F">
        <w:rPr>
          <w:rFonts w:eastAsia="MS Mincho"/>
          <w:vertAlign w:val="superscript"/>
        </w:rPr>
        <w:footnoteReference w:id="1"/>
      </w:r>
      <w:r w:rsidRPr="00D2070F">
        <w:rPr>
          <w:rFonts w:ascii="Times New Roman" w:eastAsia="MS Mincho" w:hAnsi="Times New Roman" w:cs="Times New Roman"/>
          <w:iCs/>
          <w:sz w:val="24"/>
          <w:szCs w:val="24"/>
          <w:lang w:val="lt-LT"/>
        </w:rPr>
        <w:t>:</w:t>
      </w:r>
    </w:p>
    <w:p w14:paraId="6DD0FF04" w14:textId="6DE8CEE4" w:rsidR="0076061B" w:rsidRDefault="0076061B" w:rsidP="0076061B">
      <w:pPr>
        <w:pStyle w:val="Sraopastraipa"/>
        <w:numPr>
          <w:ilvl w:val="1"/>
          <w:numId w:val="40"/>
        </w:numPr>
        <w:tabs>
          <w:tab w:val="left" w:pos="1276"/>
        </w:tabs>
        <w:spacing w:line="360" w:lineRule="auto"/>
        <w:ind w:left="0" w:firstLine="709"/>
        <w:jc w:val="both"/>
        <w:rPr>
          <w:rFonts w:ascii="Times New Roman" w:hAnsi="Times New Roman" w:cs="Times New Roman"/>
          <w:iCs/>
          <w:sz w:val="24"/>
          <w:szCs w:val="24"/>
          <w:lang w:val="lt-LT"/>
        </w:rPr>
      </w:pPr>
      <w:r>
        <w:rPr>
          <w:rFonts w:ascii="Times New Roman" w:hAnsi="Times New Roman" w:cs="Times New Roman"/>
          <w:iCs/>
          <w:sz w:val="24"/>
          <w:szCs w:val="24"/>
          <w:lang w:val="lt-LT"/>
        </w:rPr>
        <w:t>2020 m. balandžio 24 d. „TS-LKD valdantiesiems pasiūlė pagalbą – pristatė ekonomikos atkūrimo planą“ (</w:t>
      </w:r>
      <w:r w:rsidRPr="00B61A09">
        <w:rPr>
          <w:rFonts w:ascii="Times New Roman" w:hAnsi="Times New Roman" w:cs="Times New Roman"/>
          <w:iCs/>
          <w:sz w:val="24"/>
          <w:szCs w:val="24"/>
          <w:lang w:val="lt-LT"/>
        </w:rPr>
        <w:t>https://www.15min.lt/naujiena/aktualu/lietuva/ts-lkd-valdantiesiems-pasiule-pagalba-pristateekonomikos-atkurimo-plana-56-1308826?copied</w:t>
      </w:r>
      <w:r w:rsidR="00FF1545">
        <w:rPr>
          <w:rFonts w:ascii="Times New Roman" w:hAnsi="Times New Roman" w:cs="Times New Roman"/>
          <w:iCs/>
          <w:sz w:val="24"/>
          <w:szCs w:val="24"/>
          <w:lang w:val="lt-LT"/>
        </w:rPr>
        <w:t xml:space="preserve">); </w:t>
      </w:r>
    </w:p>
    <w:p w14:paraId="05D43012" w14:textId="6EF2C7D9" w:rsidR="0076061B" w:rsidRDefault="0076061B" w:rsidP="0076061B">
      <w:pPr>
        <w:pStyle w:val="Sraopastraipa"/>
        <w:numPr>
          <w:ilvl w:val="1"/>
          <w:numId w:val="40"/>
        </w:numPr>
        <w:tabs>
          <w:tab w:val="left" w:pos="1276"/>
        </w:tabs>
        <w:spacing w:line="360" w:lineRule="auto"/>
        <w:ind w:left="0" w:firstLine="709"/>
        <w:jc w:val="both"/>
        <w:rPr>
          <w:rFonts w:ascii="Times New Roman" w:hAnsi="Times New Roman" w:cs="Times New Roman"/>
          <w:iCs/>
          <w:sz w:val="24"/>
          <w:szCs w:val="24"/>
          <w:lang w:val="lt-LT"/>
        </w:rPr>
      </w:pPr>
      <w:r>
        <w:rPr>
          <w:rFonts w:ascii="Times New Roman" w:hAnsi="Times New Roman" w:cs="Times New Roman"/>
          <w:iCs/>
          <w:sz w:val="24"/>
          <w:szCs w:val="24"/>
          <w:lang w:val="lt-LT"/>
        </w:rPr>
        <w:t>2020 m. gegužės 8 d. „Ko reikia, kad ekonomikos skatinimas suveiktų?“ (</w:t>
      </w:r>
      <w:r w:rsidRPr="0076061B">
        <w:rPr>
          <w:rFonts w:ascii="Times New Roman" w:hAnsi="Times New Roman" w:cs="Times New Roman"/>
          <w:sz w:val="24"/>
          <w:szCs w:val="24"/>
          <w:lang w:val="lt-LT"/>
        </w:rPr>
        <w:t>https://www.15min.lt/video/ko-reikia-kad-ekonomikos-skatinimas-suveiktu-180798</w:t>
      </w:r>
      <w:r>
        <w:rPr>
          <w:rFonts w:ascii="Times New Roman" w:hAnsi="Times New Roman" w:cs="Times New Roman"/>
          <w:iCs/>
          <w:sz w:val="24"/>
          <w:szCs w:val="24"/>
          <w:lang w:val="lt-LT"/>
        </w:rPr>
        <w:t>);</w:t>
      </w:r>
    </w:p>
    <w:p w14:paraId="2BF5AB53" w14:textId="59CEC628" w:rsidR="00D2070F" w:rsidRPr="00D2070F" w:rsidRDefault="0076061B" w:rsidP="00D2070F">
      <w:pPr>
        <w:pStyle w:val="Sraopastraipa"/>
        <w:numPr>
          <w:ilvl w:val="1"/>
          <w:numId w:val="40"/>
        </w:numPr>
        <w:tabs>
          <w:tab w:val="left" w:pos="1276"/>
        </w:tabs>
        <w:spacing w:line="360" w:lineRule="auto"/>
        <w:ind w:left="0" w:firstLine="709"/>
        <w:jc w:val="both"/>
        <w:rPr>
          <w:rFonts w:ascii="Times New Roman" w:hAnsi="Times New Roman" w:cs="Times New Roman"/>
          <w:iCs/>
          <w:sz w:val="24"/>
          <w:szCs w:val="24"/>
          <w:lang w:val="lt-LT"/>
        </w:rPr>
      </w:pPr>
      <w:r>
        <w:rPr>
          <w:rFonts w:ascii="Times New Roman" w:hAnsi="Times New Roman" w:cs="Times New Roman"/>
          <w:iCs/>
          <w:sz w:val="24"/>
          <w:szCs w:val="24"/>
          <w:lang w:val="lt-LT"/>
        </w:rPr>
        <w:t>2020 m. gegužės 14 d. „Emocinė sveikata: ką atskleidė pandemija ir kas toliau? (</w:t>
      </w:r>
      <w:r w:rsidR="00D2070F" w:rsidRPr="00D2070F">
        <w:rPr>
          <w:rFonts w:ascii="Times New Roman" w:hAnsi="Times New Roman" w:cs="Times New Roman"/>
          <w:sz w:val="24"/>
          <w:szCs w:val="24"/>
          <w:lang w:val="lt-LT"/>
        </w:rPr>
        <w:t>https://www.15min.lt/video/emocine-sveikata-ka-atskleidepandemija-ir-kas-toliau-181070</w:t>
      </w:r>
      <w:r>
        <w:rPr>
          <w:rFonts w:ascii="Times New Roman" w:hAnsi="Times New Roman" w:cs="Times New Roman"/>
          <w:iCs/>
          <w:sz w:val="24"/>
          <w:szCs w:val="24"/>
          <w:lang w:val="lt-LT"/>
        </w:rPr>
        <w:t>).</w:t>
      </w:r>
    </w:p>
    <w:p w14:paraId="4B3B9603" w14:textId="175605E8" w:rsidR="0076061B" w:rsidRDefault="0076061B"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D2070F">
        <w:rPr>
          <w:rFonts w:ascii="Times New Roman" w:eastAsia="MS Mincho" w:hAnsi="Times New Roman" w:cs="Times New Roman"/>
          <w:iCs/>
          <w:sz w:val="24"/>
          <w:szCs w:val="24"/>
          <w:lang w:val="lt-LT"/>
        </w:rPr>
        <w:t xml:space="preserve">Peržiūrint transliacijas nustatyta, kad kaip politinė reklama pažymėta pagrindinė renginio užsklanda, kurioje nurodoma renginio data, tema, dalyviai. Kalbant kuriam nors dalyviui, matomas tik </w:t>
      </w:r>
      <w:r w:rsidR="00F44AA2">
        <w:rPr>
          <w:rFonts w:ascii="Times New Roman" w:eastAsia="MS Mincho" w:hAnsi="Times New Roman" w:cs="Times New Roman"/>
          <w:iCs/>
          <w:sz w:val="24"/>
          <w:szCs w:val="24"/>
          <w:lang w:val="lt-LT"/>
        </w:rPr>
        <w:t xml:space="preserve">pats </w:t>
      </w:r>
      <w:r w:rsidRPr="00D2070F">
        <w:rPr>
          <w:rFonts w:ascii="Times New Roman" w:eastAsia="MS Mincho" w:hAnsi="Times New Roman" w:cs="Times New Roman"/>
          <w:iCs/>
          <w:sz w:val="24"/>
          <w:szCs w:val="24"/>
          <w:lang w:val="lt-LT"/>
        </w:rPr>
        <w:t>dalyvis</w:t>
      </w:r>
      <w:r w:rsidR="00F44AA2">
        <w:rPr>
          <w:rFonts w:ascii="Times New Roman" w:eastAsia="MS Mincho" w:hAnsi="Times New Roman" w:cs="Times New Roman"/>
          <w:iCs/>
          <w:sz w:val="24"/>
          <w:szCs w:val="24"/>
          <w:lang w:val="lt-LT"/>
        </w:rPr>
        <w:t>, bet</w:t>
      </w:r>
      <w:r w:rsidRPr="00D2070F">
        <w:rPr>
          <w:rFonts w:ascii="Times New Roman" w:eastAsia="MS Mincho" w:hAnsi="Times New Roman" w:cs="Times New Roman"/>
          <w:iCs/>
          <w:sz w:val="24"/>
          <w:szCs w:val="24"/>
          <w:lang w:val="lt-LT"/>
        </w:rPr>
        <w:t xml:space="preserve"> politinės reklamos žymėjimas</w:t>
      </w:r>
      <w:r w:rsidR="00F44AA2">
        <w:rPr>
          <w:rFonts w:ascii="Times New Roman" w:eastAsia="MS Mincho" w:hAnsi="Times New Roman" w:cs="Times New Roman"/>
          <w:iCs/>
          <w:sz w:val="24"/>
          <w:szCs w:val="24"/>
          <w:lang w:val="lt-LT"/>
        </w:rPr>
        <w:t xml:space="preserve"> </w:t>
      </w:r>
      <w:r w:rsidR="00F44AA2" w:rsidRPr="00D2070F">
        <w:rPr>
          <w:rFonts w:ascii="Times New Roman" w:eastAsia="MS Mincho" w:hAnsi="Times New Roman" w:cs="Times New Roman"/>
          <w:iCs/>
          <w:sz w:val="24"/>
          <w:szCs w:val="24"/>
          <w:lang w:val="lt-LT"/>
        </w:rPr>
        <w:t>nematomas</w:t>
      </w:r>
      <w:r w:rsidRPr="00D2070F">
        <w:rPr>
          <w:rFonts w:ascii="Times New Roman" w:eastAsia="MS Mincho" w:hAnsi="Times New Roman" w:cs="Times New Roman"/>
          <w:iCs/>
          <w:sz w:val="24"/>
          <w:szCs w:val="24"/>
          <w:lang w:val="lt-LT"/>
        </w:rPr>
        <w:t xml:space="preserve">. </w:t>
      </w:r>
    </w:p>
    <w:p w14:paraId="4CC545B3" w14:textId="15B1D323" w:rsidR="0076061B" w:rsidRDefault="007D67ED"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Pr>
          <w:rFonts w:ascii="Times New Roman" w:eastAsia="MS Mincho" w:hAnsi="Times New Roman" w:cs="Times New Roman"/>
          <w:iCs/>
          <w:sz w:val="24"/>
          <w:szCs w:val="24"/>
          <w:lang w:val="lt-LT"/>
        </w:rPr>
        <w:t xml:space="preserve">VRK </w:t>
      </w:r>
      <w:r w:rsidR="0076061B">
        <w:rPr>
          <w:rFonts w:ascii="Times New Roman" w:eastAsia="MS Mincho" w:hAnsi="Times New Roman" w:cs="Times New Roman"/>
          <w:iCs/>
          <w:sz w:val="24"/>
          <w:szCs w:val="24"/>
          <w:lang w:val="lt-LT"/>
        </w:rPr>
        <w:t xml:space="preserve">2020 m. birželio 22 d. raštu </w:t>
      </w:r>
      <w:r>
        <w:rPr>
          <w:rFonts w:ascii="Times New Roman" w:eastAsia="MS Mincho" w:hAnsi="Times New Roman" w:cs="Times New Roman"/>
          <w:iCs/>
          <w:sz w:val="24"/>
          <w:szCs w:val="24"/>
          <w:lang w:val="lt-LT"/>
        </w:rPr>
        <w:t>(</w:t>
      </w:r>
      <w:proofErr w:type="spellStart"/>
      <w:r>
        <w:rPr>
          <w:rFonts w:ascii="Times New Roman" w:eastAsia="MS Mincho" w:hAnsi="Times New Roman" w:cs="Times New Roman"/>
          <w:iCs/>
          <w:sz w:val="24"/>
          <w:szCs w:val="24"/>
          <w:lang w:val="lt-LT"/>
        </w:rPr>
        <w:t>reg</w:t>
      </w:r>
      <w:proofErr w:type="spellEnd"/>
      <w:r>
        <w:rPr>
          <w:rFonts w:ascii="Times New Roman" w:eastAsia="MS Mincho" w:hAnsi="Times New Roman" w:cs="Times New Roman"/>
          <w:iCs/>
          <w:sz w:val="24"/>
          <w:szCs w:val="24"/>
          <w:lang w:val="lt-LT"/>
        </w:rPr>
        <w:t xml:space="preserve">. Nr. 2-651(7.9) </w:t>
      </w:r>
      <w:r w:rsidR="0076061B">
        <w:rPr>
          <w:rFonts w:ascii="Times New Roman" w:eastAsia="MS Mincho" w:hAnsi="Times New Roman" w:cs="Times New Roman"/>
          <w:iCs/>
          <w:sz w:val="24"/>
          <w:szCs w:val="24"/>
          <w:lang w:val="lt-LT"/>
        </w:rPr>
        <w:t>kreipėsi į TS-LKD ir portalą 15min.lt (</w:t>
      </w:r>
      <w:proofErr w:type="spellStart"/>
      <w:r w:rsidR="0076061B">
        <w:rPr>
          <w:rFonts w:ascii="Times New Roman" w:eastAsia="MS Mincho" w:hAnsi="Times New Roman" w:cs="Times New Roman"/>
          <w:iCs/>
          <w:sz w:val="24"/>
          <w:szCs w:val="24"/>
          <w:lang w:val="lt-LT"/>
        </w:rPr>
        <w:t>reg</w:t>
      </w:r>
      <w:proofErr w:type="spellEnd"/>
      <w:r w:rsidR="0076061B">
        <w:rPr>
          <w:rFonts w:ascii="Times New Roman" w:eastAsia="MS Mincho" w:hAnsi="Times New Roman" w:cs="Times New Roman"/>
          <w:iCs/>
          <w:sz w:val="24"/>
          <w:szCs w:val="24"/>
          <w:lang w:val="lt-LT"/>
        </w:rPr>
        <w:t>. Nr. 2-652(7.9).</w:t>
      </w:r>
    </w:p>
    <w:p w14:paraId="3ACB10B7" w14:textId="1F8967F4" w:rsidR="00D2070F" w:rsidRDefault="00D2070F" w:rsidP="00D2070F">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Pr>
          <w:rFonts w:ascii="Times New Roman" w:eastAsia="MS Mincho" w:hAnsi="Times New Roman" w:cs="Times New Roman"/>
          <w:iCs/>
          <w:sz w:val="24"/>
          <w:szCs w:val="24"/>
          <w:lang w:val="lt-LT"/>
        </w:rPr>
        <w:t>2020 m. birželio 29 d. gautas portalo 15min.lt atsakymas, kuriame nurodyta, kad:</w:t>
      </w:r>
    </w:p>
    <w:p w14:paraId="7565CAE9" w14:textId="61FD9119" w:rsidR="00D2070F" w:rsidRPr="00D2070F" w:rsidRDefault="00D2070F" w:rsidP="00D2070F">
      <w:pPr>
        <w:pStyle w:val="Sraopastraipa"/>
        <w:numPr>
          <w:ilvl w:val="1"/>
          <w:numId w:val="40"/>
        </w:numPr>
        <w:tabs>
          <w:tab w:val="left" w:pos="1276"/>
        </w:tabs>
        <w:spacing w:line="360" w:lineRule="auto"/>
        <w:ind w:left="0" w:firstLine="709"/>
        <w:jc w:val="both"/>
        <w:rPr>
          <w:rFonts w:ascii="Times New Roman" w:hAnsi="Times New Roman" w:cs="Times New Roman"/>
          <w:iCs/>
          <w:sz w:val="24"/>
          <w:szCs w:val="24"/>
          <w:lang w:val="lt-LT"/>
        </w:rPr>
      </w:pPr>
      <w:r w:rsidRPr="00D2070F">
        <w:rPr>
          <w:rFonts w:ascii="Times New Roman" w:hAnsi="Times New Roman" w:cs="Times New Roman"/>
          <w:iCs/>
          <w:sz w:val="24"/>
          <w:szCs w:val="24"/>
          <w:lang w:val="lt-LT"/>
        </w:rPr>
        <w:t xml:space="preserve">minėtos vaizdo konferencijos transliuotos TS-LKD užsakymu ir </w:t>
      </w:r>
      <w:r w:rsidR="007D67ED">
        <w:rPr>
          <w:rFonts w:ascii="Times New Roman" w:hAnsi="Times New Roman" w:cs="Times New Roman"/>
          <w:iCs/>
          <w:sz w:val="24"/>
          <w:szCs w:val="24"/>
          <w:lang w:val="lt-LT"/>
        </w:rPr>
        <w:t>„</w:t>
      </w:r>
      <w:r w:rsidRPr="00D2070F">
        <w:rPr>
          <w:rFonts w:ascii="Times New Roman" w:hAnsi="Times New Roman" w:cs="Times New Roman"/>
          <w:iCs/>
          <w:sz w:val="24"/>
          <w:szCs w:val="24"/>
          <w:lang w:val="lt-LT"/>
        </w:rPr>
        <w:t>artimiausiu metu bus mūsų deklaruotos VRK sistemoje“</w:t>
      </w:r>
      <w:r w:rsidR="00B61A09">
        <w:rPr>
          <w:rFonts w:ascii="Times New Roman" w:hAnsi="Times New Roman" w:cs="Times New Roman"/>
          <w:iCs/>
          <w:sz w:val="24"/>
          <w:szCs w:val="24"/>
          <w:lang w:val="lt-LT"/>
        </w:rPr>
        <w:t>;</w:t>
      </w:r>
    </w:p>
    <w:p w14:paraId="20E55BE6" w14:textId="476955EE" w:rsidR="00D2070F" w:rsidRDefault="00D2070F" w:rsidP="008C03EC">
      <w:pPr>
        <w:pStyle w:val="Sraopastraipa"/>
        <w:numPr>
          <w:ilvl w:val="1"/>
          <w:numId w:val="40"/>
        </w:numPr>
        <w:tabs>
          <w:tab w:val="left" w:pos="1276"/>
        </w:tabs>
        <w:spacing w:line="360" w:lineRule="auto"/>
        <w:ind w:left="0" w:firstLine="709"/>
        <w:jc w:val="both"/>
        <w:rPr>
          <w:rFonts w:ascii="Times New Roman" w:hAnsi="Times New Roman" w:cs="Times New Roman"/>
          <w:iCs/>
          <w:sz w:val="24"/>
          <w:szCs w:val="24"/>
          <w:lang w:val="lt-LT"/>
        </w:rPr>
      </w:pPr>
      <w:r w:rsidRPr="00D86ABE">
        <w:rPr>
          <w:rFonts w:ascii="Times New Roman" w:hAnsi="Times New Roman" w:cs="Times New Roman"/>
          <w:iCs/>
          <w:sz w:val="24"/>
          <w:szCs w:val="24"/>
          <w:lang w:val="lt-LT"/>
        </w:rPr>
        <w:t>„</w:t>
      </w:r>
      <w:r w:rsidRPr="00D86ABE">
        <w:rPr>
          <w:rFonts w:ascii="Times New Roman" w:hAnsi="Times New Roman" w:cs="Times New Roman"/>
          <w:i/>
          <w:sz w:val="24"/>
          <w:szCs w:val="24"/>
          <w:lang w:val="lt-LT"/>
        </w:rPr>
        <w:t>Šio projekto įgyvendinimas vyko visiems mums neįprastomis aplinkybėmis, t. y. transliacijos dėl</w:t>
      </w:r>
      <w:r w:rsidR="00D86ABE" w:rsidRPr="00D86ABE">
        <w:rPr>
          <w:rFonts w:ascii="Times New Roman" w:hAnsi="Times New Roman" w:cs="Times New Roman"/>
          <w:i/>
          <w:sz w:val="24"/>
          <w:szCs w:val="24"/>
          <w:lang w:val="lt-LT"/>
        </w:rPr>
        <w:t xml:space="preserve"> </w:t>
      </w:r>
      <w:r w:rsidRPr="00D86ABE">
        <w:rPr>
          <w:rFonts w:ascii="Times New Roman" w:hAnsi="Times New Roman" w:cs="Times New Roman"/>
          <w:i/>
          <w:sz w:val="24"/>
          <w:szCs w:val="24"/>
          <w:lang w:val="lt-LT"/>
        </w:rPr>
        <w:t>karantino vyko nuotoliniu būdu, naudojant mums neįprastas trečiųjų šalių IT programėles. Dėl šios</w:t>
      </w:r>
      <w:r w:rsidR="00D86ABE" w:rsidRPr="00D86ABE">
        <w:rPr>
          <w:rFonts w:ascii="Times New Roman" w:hAnsi="Times New Roman" w:cs="Times New Roman"/>
          <w:i/>
          <w:sz w:val="24"/>
          <w:szCs w:val="24"/>
          <w:lang w:val="lt-LT"/>
        </w:rPr>
        <w:t xml:space="preserve"> </w:t>
      </w:r>
      <w:r w:rsidRPr="00D86ABE">
        <w:rPr>
          <w:rFonts w:ascii="Times New Roman" w:hAnsi="Times New Roman" w:cs="Times New Roman"/>
          <w:i/>
          <w:sz w:val="24"/>
          <w:szCs w:val="24"/>
          <w:lang w:val="lt-LT"/>
        </w:rPr>
        <w:t>priežasties, tiek mūsų darbuotojai dirbo ne su sau įprasta programine įranga ir ne iš studijos</w:t>
      </w:r>
      <w:r w:rsidR="00D86ABE" w:rsidRPr="00D86ABE">
        <w:rPr>
          <w:rFonts w:ascii="Times New Roman" w:hAnsi="Times New Roman" w:cs="Times New Roman"/>
          <w:i/>
          <w:sz w:val="24"/>
          <w:szCs w:val="24"/>
          <w:lang w:val="lt-LT"/>
        </w:rPr>
        <w:t xml:space="preserve"> </w:t>
      </w:r>
      <w:r w:rsidRPr="00D86ABE">
        <w:rPr>
          <w:rFonts w:ascii="Times New Roman" w:hAnsi="Times New Roman" w:cs="Times New Roman"/>
          <w:i/>
          <w:sz w:val="24"/>
          <w:szCs w:val="24"/>
          <w:lang w:val="lt-LT"/>
        </w:rPr>
        <w:t>(redakcijoje taip pat buvo taikomos karantino priemonės), tiek pačios transliacijos vyko su</w:t>
      </w:r>
      <w:r w:rsidR="00D86ABE" w:rsidRPr="00D86ABE">
        <w:rPr>
          <w:rFonts w:ascii="Times New Roman" w:hAnsi="Times New Roman" w:cs="Times New Roman"/>
          <w:i/>
          <w:sz w:val="24"/>
          <w:szCs w:val="24"/>
          <w:lang w:val="lt-LT"/>
        </w:rPr>
        <w:t xml:space="preserve"> </w:t>
      </w:r>
      <w:r w:rsidRPr="00D86ABE">
        <w:rPr>
          <w:rFonts w:ascii="Times New Roman" w:hAnsi="Times New Roman" w:cs="Times New Roman"/>
          <w:i/>
          <w:sz w:val="24"/>
          <w:szCs w:val="24"/>
          <w:lang w:val="lt-LT"/>
        </w:rPr>
        <w:t>trukdžiais (laiku nepasileido, signalas trūkinėjo ir t.</w:t>
      </w:r>
      <w:r w:rsidR="007D67ED">
        <w:rPr>
          <w:rFonts w:ascii="Times New Roman" w:hAnsi="Times New Roman" w:cs="Times New Roman"/>
          <w:i/>
          <w:sz w:val="24"/>
          <w:szCs w:val="24"/>
          <w:lang w:val="lt-LT"/>
        </w:rPr>
        <w:t xml:space="preserve"> </w:t>
      </w:r>
      <w:r w:rsidRPr="00D86ABE">
        <w:rPr>
          <w:rFonts w:ascii="Times New Roman" w:hAnsi="Times New Roman" w:cs="Times New Roman"/>
          <w:i/>
          <w:sz w:val="24"/>
          <w:szCs w:val="24"/>
          <w:lang w:val="lt-LT"/>
        </w:rPr>
        <w:t>t.)</w:t>
      </w:r>
      <w:r w:rsidRPr="00D86ABE">
        <w:rPr>
          <w:rFonts w:ascii="Times New Roman" w:hAnsi="Times New Roman" w:cs="Times New Roman"/>
          <w:iCs/>
          <w:sz w:val="24"/>
          <w:szCs w:val="24"/>
          <w:lang w:val="lt-LT"/>
        </w:rPr>
        <w:t>“</w:t>
      </w:r>
      <w:r w:rsidR="00B61A09">
        <w:rPr>
          <w:rFonts w:ascii="Times New Roman" w:hAnsi="Times New Roman" w:cs="Times New Roman"/>
          <w:iCs/>
          <w:sz w:val="24"/>
          <w:szCs w:val="24"/>
          <w:lang w:val="lt-LT"/>
        </w:rPr>
        <w:t>;</w:t>
      </w:r>
    </w:p>
    <w:p w14:paraId="42556855" w14:textId="028E6D93" w:rsidR="0076061B" w:rsidRPr="00587FBB" w:rsidRDefault="00587FBB" w:rsidP="004F1794">
      <w:pPr>
        <w:pStyle w:val="Sraopastraipa"/>
        <w:numPr>
          <w:ilvl w:val="1"/>
          <w:numId w:val="40"/>
        </w:numPr>
        <w:tabs>
          <w:tab w:val="left" w:pos="1276"/>
        </w:tabs>
        <w:autoSpaceDE w:val="0"/>
        <w:autoSpaceDN w:val="0"/>
        <w:adjustRightInd w:val="0"/>
        <w:spacing w:line="360" w:lineRule="auto"/>
        <w:ind w:left="0" w:firstLine="709"/>
        <w:jc w:val="both"/>
        <w:rPr>
          <w:rFonts w:ascii="Times New Roman" w:hAnsi="Times New Roman" w:cs="Times New Roman"/>
          <w:iCs/>
          <w:sz w:val="24"/>
          <w:szCs w:val="24"/>
          <w:lang w:val="lt-LT"/>
        </w:rPr>
      </w:pPr>
      <w:r w:rsidRPr="00587FBB">
        <w:rPr>
          <w:rFonts w:ascii="Times New Roman" w:hAnsi="Times New Roman" w:cs="Times New Roman"/>
          <w:iCs/>
          <w:sz w:val="24"/>
          <w:szCs w:val="24"/>
          <w:lang w:val="lt-LT"/>
        </w:rPr>
        <w:t>Atkreipiamas dėmesys, kad „</w:t>
      </w:r>
      <w:r w:rsidR="0076061B" w:rsidRPr="00587FBB">
        <w:rPr>
          <w:rFonts w:ascii="Times New Roman" w:hAnsi="Times New Roman" w:cs="Times New Roman"/>
          <w:i/>
          <w:sz w:val="24"/>
          <w:szCs w:val="24"/>
          <w:lang w:val="lt-LT"/>
        </w:rPr>
        <w:t>transliacijos metu transliacija (</w:t>
      </w:r>
      <w:proofErr w:type="spellStart"/>
      <w:r w:rsidR="0076061B" w:rsidRPr="00587FBB">
        <w:rPr>
          <w:rFonts w:ascii="Times New Roman" w:hAnsi="Times New Roman" w:cs="Times New Roman"/>
          <w:i/>
          <w:sz w:val="24"/>
          <w:szCs w:val="24"/>
          <w:lang w:val="lt-LT"/>
        </w:rPr>
        <w:t>video</w:t>
      </w:r>
      <w:proofErr w:type="spellEnd"/>
      <w:r w:rsidR="0076061B" w:rsidRPr="00587FBB">
        <w:rPr>
          <w:rFonts w:ascii="Times New Roman" w:hAnsi="Times New Roman" w:cs="Times New Roman"/>
          <w:i/>
          <w:sz w:val="24"/>
          <w:szCs w:val="24"/>
          <w:lang w:val="lt-LT"/>
        </w:rPr>
        <w:t xml:space="preserve"> medžiaga) vartotojams</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 xml:space="preserve">pasiekiama ateinant tik arba per transliacijos anonsą, arba per </w:t>
      </w:r>
      <w:proofErr w:type="spellStart"/>
      <w:r w:rsidR="0076061B" w:rsidRPr="00587FBB">
        <w:rPr>
          <w:rFonts w:ascii="Times New Roman" w:hAnsi="Times New Roman" w:cs="Times New Roman"/>
          <w:i/>
          <w:sz w:val="24"/>
          <w:szCs w:val="24"/>
          <w:lang w:val="lt-LT"/>
        </w:rPr>
        <w:t>video</w:t>
      </w:r>
      <w:proofErr w:type="spellEnd"/>
      <w:r w:rsidR="0076061B" w:rsidRPr="00587FBB">
        <w:rPr>
          <w:rFonts w:ascii="Times New Roman" w:hAnsi="Times New Roman" w:cs="Times New Roman"/>
          <w:i/>
          <w:sz w:val="24"/>
          <w:szCs w:val="24"/>
          <w:lang w:val="lt-LT"/>
        </w:rPr>
        <w:t xml:space="preserve"> anonsą. Abi šios priemonės</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 xml:space="preserve">turėjo aiškų ir visiems vartotojams gerai matomą </w:t>
      </w:r>
      <w:r w:rsidRPr="00587FBB">
        <w:rPr>
          <w:rFonts w:ascii="Times New Roman" w:hAnsi="Times New Roman" w:cs="Times New Roman"/>
          <w:i/>
          <w:sz w:val="24"/>
          <w:szCs w:val="24"/>
          <w:lang w:val="lt-LT"/>
        </w:rPr>
        <w:t>&lt;...&gt;</w:t>
      </w:r>
      <w:r w:rsidR="0076061B" w:rsidRPr="00587FBB">
        <w:rPr>
          <w:rFonts w:ascii="Times New Roman" w:hAnsi="Times New Roman" w:cs="Times New Roman"/>
          <w:i/>
          <w:sz w:val="24"/>
          <w:szCs w:val="24"/>
          <w:lang w:val="lt-LT"/>
        </w:rPr>
        <w:t xml:space="preserve"> pažymėjimą, kad tai</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Politinė reklama</w:t>
      </w:r>
      <w:r w:rsidRPr="00587FBB">
        <w:rPr>
          <w:rFonts w:ascii="Times New Roman" w:hAnsi="Times New Roman" w:cs="Times New Roman"/>
          <w:i/>
          <w:sz w:val="24"/>
          <w:szCs w:val="24"/>
          <w:lang w:val="lt-LT"/>
        </w:rPr>
        <w:t>“</w:t>
      </w:r>
      <w:r w:rsidR="0076061B" w:rsidRPr="00587FBB">
        <w:rPr>
          <w:rFonts w:ascii="Times New Roman" w:hAnsi="Times New Roman" w:cs="Times New Roman"/>
          <w:i/>
          <w:sz w:val="24"/>
          <w:szCs w:val="24"/>
          <w:lang w:val="lt-LT"/>
        </w:rPr>
        <w:t xml:space="preserve">, taip pat ir pirmo kadro bei užsklandos </w:t>
      </w:r>
      <w:proofErr w:type="spellStart"/>
      <w:r w:rsidR="0076061B" w:rsidRPr="00587FBB">
        <w:rPr>
          <w:rFonts w:ascii="Times New Roman" w:hAnsi="Times New Roman" w:cs="Times New Roman"/>
          <w:i/>
          <w:sz w:val="24"/>
          <w:szCs w:val="24"/>
          <w:lang w:val="lt-LT"/>
        </w:rPr>
        <w:t>vizualai</w:t>
      </w:r>
      <w:proofErr w:type="spellEnd"/>
      <w:r w:rsidR="0076061B" w:rsidRPr="00587FBB">
        <w:rPr>
          <w:rFonts w:ascii="Times New Roman" w:hAnsi="Times New Roman" w:cs="Times New Roman"/>
          <w:i/>
          <w:sz w:val="24"/>
          <w:szCs w:val="24"/>
          <w:lang w:val="lt-LT"/>
        </w:rPr>
        <w:t xml:space="preserve"> buvo naudojami tokie, kuriuose</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 xml:space="preserve">nuolat buvo matoma užrašas </w:t>
      </w:r>
      <w:r w:rsidRPr="00587FBB">
        <w:rPr>
          <w:rFonts w:ascii="Times New Roman" w:hAnsi="Times New Roman" w:cs="Times New Roman"/>
          <w:i/>
          <w:sz w:val="24"/>
          <w:szCs w:val="24"/>
          <w:lang w:val="lt-LT"/>
        </w:rPr>
        <w:t>–</w:t>
      </w:r>
      <w:r w:rsidR="0076061B" w:rsidRPr="00587FBB">
        <w:rPr>
          <w:rFonts w:ascii="Times New Roman" w:hAnsi="Times New Roman" w:cs="Times New Roman"/>
          <w:i/>
          <w:sz w:val="24"/>
          <w:szCs w:val="24"/>
          <w:lang w:val="lt-LT"/>
        </w:rPr>
        <w:t xml:space="preserve"> </w:t>
      </w:r>
      <w:r w:rsidRPr="00587FBB">
        <w:rPr>
          <w:rFonts w:ascii="Times New Roman" w:hAnsi="Times New Roman" w:cs="Times New Roman"/>
          <w:i/>
          <w:sz w:val="24"/>
          <w:szCs w:val="24"/>
          <w:lang w:val="lt-LT"/>
        </w:rPr>
        <w:t>„</w:t>
      </w:r>
      <w:r w:rsidR="0076061B" w:rsidRPr="00587FBB">
        <w:rPr>
          <w:rFonts w:ascii="Times New Roman" w:hAnsi="Times New Roman" w:cs="Times New Roman"/>
          <w:i/>
          <w:sz w:val="24"/>
          <w:szCs w:val="24"/>
          <w:lang w:val="lt-LT"/>
        </w:rPr>
        <w:t>Politinė reklama. Bus apmokėta iš TS-LKD rinkimų sąskaitos</w:t>
      </w:r>
      <w:r w:rsidRPr="00587FBB">
        <w:rPr>
          <w:rFonts w:ascii="Times New Roman" w:hAnsi="Times New Roman" w:cs="Times New Roman"/>
          <w:iCs/>
          <w:sz w:val="24"/>
          <w:szCs w:val="24"/>
          <w:lang w:val="lt-LT"/>
        </w:rPr>
        <w:t>“</w:t>
      </w:r>
      <w:r w:rsidR="00B61A09">
        <w:rPr>
          <w:rFonts w:ascii="Times New Roman" w:hAnsi="Times New Roman" w:cs="Times New Roman"/>
          <w:iCs/>
          <w:sz w:val="24"/>
          <w:szCs w:val="24"/>
          <w:lang w:val="lt-LT"/>
        </w:rPr>
        <w:t>;</w:t>
      </w:r>
    </w:p>
    <w:p w14:paraId="44357BD2" w14:textId="0A1F2123" w:rsidR="0076061B" w:rsidRDefault="00587FBB" w:rsidP="00587FBB">
      <w:pPr>
        <w:pStyle w:val="Sraopastraipa"/>
        <w:numPr>
          <w:ilvl w:val="1"/>
          <w:numId w:val="40"/>
        </w:numPr>
        <w:tabs>
          <w:tab w:val="left" w:pos="1276"/>
        </w:tabs>
        <w:autoSpaceDE w:val="0"/>
        <w:autoSpaceDN w:val="0"/>
        <w:adjustRightInd w:val="0"/>
        <w:spacing w:line="360" w:lineRule="auto"/>
        <w:ind w:left="0" w:firstLine="709"/>
        <w:jc w:val="both"/>
        <w:rPr>
          <w:rFonts w:ascii="Times New Roman" w:hAnsi="Times New Roman" w:cs="Times New Roman"/>
          <w:iCs/>
          <w:sz w:val="24"/>
          <w:szCs w:val="24"/>
          <w:lang w:val="lt-LT"/>
        </w:rPr>
      </w:pPr>
      <w:r>
        <w:rPr>
          <w:rFonts w:ascii="Times New Roman" w:hAnsi="Times New Roman" w:cs="Times New Roman"/>
          <w:iCs/>
          <w:sz w:val="24"/>
          <w:szCs w:val="24"/>
          <w:lang w:val="lt-LT"/>
        </w:rPr>
        <w:lastRenderedPageBreak/>
        <w:t>Taip pat p</w:t>
      </w:r>
      <w:r w:rsidR="0076061B" w:rsidRPr="00587FBB">
        <w:rPr>
          <w:rFonts w:ascii="Times New Roman" w:hAnsi="Times New Roman" w:cs="Times New Roman"/>
          <w:iCs/>
          <w:sz w:val="24"/>
          <w:szCs w:val="24"/>
          <w:lang w:val="lt-LT"/>
        </w:rPr>
        <w:t>rašom</w:t>
      </w:r>
      <w:r>
        <w:rPr>
          <w:rFonts w:ascii="Times New Roman" w:hAnsi="Times New Roman" w:cs="Times New Roman"/>
          <w:iCs/>
          <w:sz w:val="24"/>
          <w:szCs w:val="24"/>
          <w:lang w:val="lt-LT"/>
        </w:rPr>
        <w:t>a</w:t>
      </w:r>
      <w:r w:rsidR="0076061B" w:rsidRPr="00587FBB">
        <w:rPr>
          <w:rFonts w:ascii="Times New Roman" w:hAnsi="Times New Roman" w:cs="Times New Roman"/>
          <w:iCs/>
          <w:sz w:val="24"/>
          <w:szCs w:val="24"/>
          <w:lang w:val="lt-LT"/>
        </w:rPr>
        <w:t xml:space="preserve"> </w:t>
      </w:r>
      <w:r>
        <w:rPr>
          <w:rFonts w:ascii="Times New Roman" w:hAnsi="Times New Roman" w:cs="Times New Roman"/>
          <w:iCs/>
          <w:sz w:val="24"/>
          <w:szCs w:val="24"/>
          <w:lang w:val="lt-LT"/>
        </w:rPr>
        <w:t>„</w:t>
      </w:r>
      <w:r w:rsidR="0076061B" w:rsidRPr="00587FBB">
        <w:rPr>
          <w:rFonts w:ascii="Times New Roman" w:hAnsi="Times New Roman" w:cs="Times New Roman"/>
          <w:i/>
          <w:sz w:val="24"/>
          <w:szCs w:val="24"/>
          <w:lang w:val="lt-LT"/>
        </w:rPr>
        <w:t>atsižvelgti į tas aplinkybes, kad turinys vartotojui, tiek tituliniame puslapyje, tiek</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aktualijų rubrikoje buvo aiškiai išskirtas kaip politinė reklama. Patekus į turinio vidų aiškiai</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 xml:space="preserve">matoma: </w:t>
      </w:r>
      <w:r w:rsidR="00B61A09">
        <w:rPr>
          <w:rFonts w:ascii="Times New Roman" w:hAnsi="Times New Roman" w:cs="Times New Roman"/>
          <w:i/>
          <w:sz w:val="24"/>
          <w:szCs w:val="24"/>
          <w:lang w:val="lt-LT"/>
        </w:rPr>
        <w:t>„</w:t>
      </w:r>
      <w:r w:rsidR="0076061B" w:rsidRPr="00587FBB">
        <w:rPr>
          <w:rFonts w:ascii="Times New Roman" w:hAnsi="Times New Roman" w:cs="Times New Roman"/>
          <w:i/>
          <w:sz w:val="24"/>
          <w:szCs w:val="24"/>
          <w:lang w:val="lt-LT"/>
        </w:rPr>
        <w:t>Politinė reklama. Bus apmokėta iš TS-LKD rinkimų sąskaitos</w:t>
      </w:r>
      <w:r w:rsidR="00B61A09">
        <w:rPr>
          <w:rFonts w:ascii="Times New Roman" w:hAnsi="Times New Roman" w:cs="Times New Roman"/>
          <w:i/>
          <w:sz w:val="24"/>
          <w:szCs w:val="24"/>
          <w:lang w:val="lt-LT"/>
        </w:rPr>
        <w:t>“</w:t>
      </w:r>
      <w:r w:rsidR="0076061B" w:rsidRPr="00587FBB">
        <w:rPr>
          <w:rFonts w:ascii="Times New Roman" w:hAnsi="Times New Roman" w:cs="Times New Roman"/>
          <w:i/>
          <w:sz w:val="24"/>
          <w:szCs w:val="24"/>
          <w:lang w:val="lt-LT"/>
        </w:rPr>
        <w:t xml:space="preserve">. Net ir </w:t>
      </w:r>
      <w:proofErr w:type="spellStart"/>
      <w:r w:rsidR="0076061B" w:rsidRPr="00587FBB">
        <w:rPr>
          <w:rFonts w:ascii="Times New Roman" w:hAnsi="Times New Roman" w:cs="Times New Roman"/>
          <w:i/>
          <w:sz w:val="24"/>
          <w:szCs w:val="24"/>
          <w:lang w:val="lt-LT"/>
        </w:rPr>
        <w:t>video</w:t>
      </w:r>
      <w:proofErr w:type="spellEnd"/>
      <w:r w:rsidR="0076061B" w:rsidRPr="00587FBB">
        <w:rPr>
          <w:rFonts w:ascii="Times New Roman" w:hAnsi="Times New Roman" w:cs="Times New Roman"/>
          <w:i/>
          <w:sz w:val="24"/>
          <w:szCs w:val="24"/>
          <w:lang w:val="lt-LT"/>
        </w:rPr>
        <w:t xml:space="preserve"> failo</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 xml:space="preserve">pradžioje ir pabaigoje vartotojui yra nurodyta taip, kaip ir reikalaujama. Ir tik </w:t>
      </w:r>
      <w:proofErr w:type="spellStart"/>
      <w:r w:rsidR="0076061B" w:rsidRPr="00587FBB">
        <w:rPr>
          <w:rFonts w:ascii="Times New Roman" w:hAnsi="Times New Roman" w:cs="Times New Roman"/>
          <w:i/>
          <w:sz w:val="24"/>
          <w:szCs w:val="24"/>
          <w:lang w:val="lt-LT"/>
        </w:rPr>
        <w:t>video</w:t>
      </w:r>
      <w:proofErr w:type="spellEnd"/>
      <w:r w:rsidR="0076061B" w:rsidRPr="00587FBB">
        <w:rPr>
          <w:rFonts w:ascii="Times New Roman" w:hAnsi="Times New Roman" w:cs="Times New Roman"/>
          <w:i/>
          <w:sz w:val="24"/>
          <w:szCs w:val="24"/>
          <w:lang w:val="lt-LT"/>
        </w:rPr>
        <w:t xml:space="preserve"> eigoje, deja,</w:t>
      </w:r>
      <w:r w:rsidRPr="00587FBB">
        <w:rPr>
          <w:rFonts w:ascii="Times New Roman" w:hAnsi="Times New Roman" w:cs="Times New Roman"/>
          <w:i/>
          <w:sz w:val="24"/>
          <w:szCs w:val="24"/>
          <w:lang w:val="lt-LT"/>
        </w:rPr>
        <w:t xml:space="preserve"> </w:t>
      </w:r>
      <w:r w:rsidR="0076061B" w:rsidRPr="00587FBB">
        <w:rPr>
          <w:rFonts w:ascii="Times New Roman" w:hAnsi="Times New Roman" w:cs="Times New Roman"/>
          <w:i/>
          <w:sz w:val="24"/>
          <w:szCs w:val="24"/>
          <w:lang w:val="lt-LT"/>
        </w:rPr>
        <w:t>nepasirodo reikiami reklamos pažymėjimai</w:t>
      </w:r>
      <w:r>
        <w:rPr>
          <w:rFonts w:ascii="Times New Roman" w:hAnsi="Times New Roman" w:cs="Times New Roman"/>
          <w:iCs/>
          <w:sz w:val="24"/>
          <w:szCs w:val="24"/>
          <w:lang w:val="lt-LT"/>
        </w:rPr>
        <w:t>“.</w:t>
      </w:r>
    </w:p>
    <w:p w14:paraId="582EBF62" w14:textId="0B00ABA9" w:rsidR="007E6B91" w:rsidRPr="00B61A09" w:rsidRDefault="00587FBB" w:rsidP="00B61A09">
      <w:pPr>
        <w:pStyle w:val="Sraopastraipa"/>
        <w:numPr>
          <w:ilvl w:val="0"/>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sidRPr="00B61A09">
        <w:rPr>
          <w:rFonts w:ascii="Times New Roman" w:eastAsia="MS Mincho" w:hAnsi="Times New Roman" w:cs="Times New Roman"/>
          <w:iCs/>
          <w:sz w:val="24"/>
          <w:szCs w:val="24"/>
          <w:lang w:val="lt-LT"/>
        </w:rPr>
        <w:t>2020 m. liepos 28 d. gautas TS-LKD atsakymas (</w:t>
      </w:r>
      <w:proofErr w:type="spellStart"/>
      <w:r w:rsidRPr="00B61A09">
        <w:rPr>
          <w:rFonts w:ascii="Times New Roman" w:eastAsia="MS Mincho" w:hAnsi="Times New Roman" w:cs="Times New Roman"/>
          <w:iCs/>
          <w:sz w:val="24"/>
          <w:szCs w:val="24"/>
          <w:lang w:val="lt-LT"/>
        </w:rPr>
        <w:t>reg</w:t>
      </w:r>
      <w:proofErr w:type="spellEnd"/>
      <w:r w:rsidRPr="00B61A09">
        <w:rPr>
          <w:rFonts w:ascii="Times New Roman" w:eastAsia="MS Mincho" w:hAnsi="Times New Roman" w:cs="Times New Roman"/>
          <w:iCs/>
          <w:sz w:val="24"/>
          <w:szCs w:val="24"/>
          <w:lang w:val="lt-LT"/>
        </w:rPr>
        <w:t xml:space="preserve">. Nr. 1-1990(7.9), kuriame nurodyta, kad dėl nurodytų transliacijų žymėjimo </w:t>
      </w:r>
      <w:r w:rsidR="005327BB">
        <w:rPr>
          <w:rFonts w:ascii="Times New Roman" w:eastAsia="MS Mincho" w:hAnsi="Times New Roman" w:cs="Times New Roman"/>
          <w:iCs/>
          <w:sz w:val="24"/>
          <w:szCs w:val="24"/>
          <w:lang w:val="lt-LT"/>
        </w:rPr>
        <w:t>a</w:t>
      </w:r>
      <w:r w:rsidR="005327BB" w:rsidRPr="00B61A09">
        <w:rPr>
          <w:rFonts w:ascii="Times New Roman" w:eastAsia="MS Mincho" w:hAnsi="Times New Roman" w:cs="Times New Roman"/>
          <w:iCs/>
          <w:sz w:val="24"/>
          <w:szCs w:val="24"/>
          <w:lang w:val="lt-LT"/>
        </w:rPr>
        <w:t xml:space="preserve">tsakingas </w:t>
      </w:r>
      <w:r w:rsidR="00D2070F" w:rsidRPr="00B61A09">
        <w:rPr>
          <w:rFonts w:ascii="Times New Roman" w:eastAsia="MS Mincho" w:hAnsi="Times New Roman" w:cs="Times New Roman"/>
          <w:iCs/>
          <w:sz w:val="24"/>
          <w:szCs w:val="24"/>
          <w:lang w:val="lt-LT"/>
        </w:rPr>
        <w:t>informacijos skleidėjas 15min.lt</w:t>
      </w:r>
      <w:r w:rsidR="005327BB">
        <w:rPr>
          <w:rFonts w:ascii="Times New Roman" w:eastAsia="MS Mincho" w:hAnsi="Times New Roman" w:cs="Times New Roman"/>
          <w:iCs/>
          <w:sz w:val="24"/>
          <w:szCs w:val="24"/>
          <w:lang w:val="lt-LT"/>
        </w:rPr>
        <w:t>.</w:t>
      </w:r>
    </w:p>
    <w:p w14:paraId="568AE62A" w14:textId="33C63ADA" w:rsidR="00882F50" w:rsidRDefault="00882F50" w:rsidP="00BB23D4">
      <w:pPr>
        <w:pStyle w:val="Sraopastraipa"/>
        <w:numPr>
          <w:ilvl w:val="0"/>
          <w:numId w:val="40"/>
        </w:numPr>
        <w:tabs>
          <w:tab w:val="left" w:pos="1134"/>
        </w:tabs>
        <w:spacing w:line="360" w:lineRule="auto"/>
        <w:ind w:left="0" w:firstLine="709"/>
        <w:jc w:val="both"/>
        <w:rPr>
          <w:rFonts w:ascii="Times New Roman" w:eastAsia="MS Mincho" w:hAnsi="Times New Roman" w:cs="Times New Roman"/>
          <w:iCs/>
          <w:sz w:val="24"/>
          <w:szCs w:val="24"/>
          <w:lang w:val="lt-LT"/>
        </w:rPr>
      </w:pPr>
      <w:r w:rsidRPr="001E1806">
        <w:rPr>
          <w:rFonts w:ascii="Times New Roman" w:eastAsia="MS Mincho" w:hAnsi="Times New Roman" w:cs="Times New Roman"/>
          <w:iCs/>
          <w:sz w:val="24"/>
          <w:szCs w:val="24"/>
          <w:lang w:val="lt-LT"/>
        </w:rPr>
        <w:t>Taigi, politinės kampanijos laikotarpiu portale 15min.lt buvo paskelbti trys TS-LKD vaizdo konferencijų įrašai, kurie buvo pažymėti nepilnai, tai yra</w:t>
      </w:r>
      <w:r w:rsidR="001E1806" w:rsidRPr="001E1806">
        <w:rPr>
          <w:rFonts w:ascii="Times New Roman" w:eastAsia="MS Mincho" w:hAnsi="Times New Roman" w:cs="Times New Roman"/>
          <w:iCs/>
          <w:sz w:val="24"/>
          <w:szCs w:val="24"/>
          <w:lang w:val="lt-LT"/>
        </w:rPr>
        <w:t xml:space="preserve"> </w:t>
      </w:r>
      <w:r w:rsidRPr="001E1806">
        <w:rPr>
          <w:rFonts w:ascii="Times New Roman" w:eastAsia="MS Mincho" w:hAnsi="Times New Roman" w:cs="Times New Roman"/>
          <w:iCs/>
          <w:sz w:val="24"/>
          <w:szCs w:val="24"/>
          <w:lang w:val="lt-LT"/>
        </w:rPr>
        <w:t>politinės reklamos žym</w:t>
      </w:r>
      <w:r w:rsidR="001E1806" w:rsidRPr="001E1806">
        <w:rPr>
          <w:rFonts w:ascii="Times New Roman" w:eastAsia="MS Mincho" w:hAnsi="Times New Roman" w:cs="Times New Roman"/>
          <w:iCs/>
          <w:sz w:val="24"/>
          <w:szCs w:val="24"/>
          <w:lang w:val="lt-LT"/>
        </w:rPr>
        <w:t>a „Politinė reklama bus apmokėta iš TS-LKD sąskaitos“</w:t>
      </w:r>
      <w:r w:rsidRPr="001E1806">
        <w:rPr>
          <w:rFonts w:ascii="Times New Roman" w:eastAsia="MS Mincho" w:hAnsi="Times New Roman" w:cs="Times New Roman"/>
          <w:iCs/>
          <w:sz w:val="24"/>
          <w:szCs w:val="24"/>
          <w:lang w:val="lt-LT"/>
        </w:rPr>
        <w:t xml:space="preserve"> buvo matoma įrašo pradžioje ir pabaigoje bei rodant renginio vizualus,</w:t>
      </w:r>
      <w:r w:rsidR="001E1806" w:rsidRPr="001E1806">
        <w:rPr>
          <w:rFonts w:ascii="Times New Roman" w:eastAsia="MS Mincho" w:hAnsi="Times New Roman" w:cs="Times New Roman"/>
          <w:iCs/>
          <w:sz w:val="24"/>
          <w:szCs w:val="24"/>
          <w:lang w:val="lt-LT"/>
        </w:rPr>
        <w:t xml:space="preserve"> </w:t>
      </w:r>
      <w:r w:rsidRPr="001E1806">
        <w:rPr>
          <w:rFonts w:ascii="Times New Roman" w:eastAsia="MS Mincho" w:hAnsi="Times New Roman" w:cs="Times New Roman"/>
          <w:iCs/>
          <w:sz w:val="24"/>
          <w:szCs w:val="24"/>
          <w:lang w:val="lt-LT"/>
        </w:rPr>
        <w:t>tačiau</w:t>
      </w:r>
      <w:r w:rsidR="001E1806">
        <w:rPr>
          <w:rFonts w:ascii="Times New Roman" w:eastAsia="MS Mincho" w:hAnsi="Times New Roman" w:cs="Times New Roman"/>
          <w:iCs/>
          <w:sz w:val="24"/>
          <w:szCs w:val="24"/>
          <w:lang w:val="lt-LT"/>
        </w:rPr>
        <w:t xml:space="preserve"> pažeidžiant </w:t>
      </w:r>
      <w:r w:rsidR="001E1806" w:rsidRPr="001E1806">
        <w:rPr>
          <w:rFonts w:ascii="Times New Roman" w:eastAsia="MS Mincho" w:hAnsi="Times New Roman" w:cs="Times New Roman"/>
          <w:iCs/>
          <w:sz w:val="24"/>
          <w:szCs w:val="24"/>
          <w:lang w:val="lt-LT"/>
        </w:rPr>
        <w:t>Aprašo 20.1 papunktį</w:t>
      </w:r>
      <w:r w:rsidR="001E1806">
        <w:rPr>
          <w:rFonts w:ascii="Times New Roman" w:eastAsia="MS Mincho" w:hAnsi="Times New Roman" w:cs="Times New Roman"/>
          <w:iCs/>
          <w:sz w:val="24"/>
          <w:szCs w:val="24"/>
          <w:lang w:val="lt-LT"/>
        </w:rPr>
        <w:t xml:space="preserve"> užrašas </w:t>
      </w:r>
      <w:r w:rsidRPr="001E1806">
        <w:rPr>
          <w:rFonts w:ascii="Times New Roman" w:eastAsia="MS Mincho" w:hAnsi="Times New Roman" w:cs="Times New Roman"/>
          <w:iCs/>
          <w:sz w:val="24"/>
          <w:szCs w:val="24"/>
          <w:lang w:val="lt-LT"/>
        </w:rPr>
        <w:t>„Politinė reklama“</w:t>
      </w:r>
      <w:r w:rsidR="001E1806">
        <w:rPr>
          <w:rFonts w:ascii="Times New Roman" w:eastAsia="MS Mincho" w:hAnsi="Times New Roman" w:cs="Times New Roman"/>
          <w:iCs/>
          <w:sz w:val="24"/>
          <w:szCs w:val="24"/>
          <w:lang w:val="lt-LT"/>
        </w:rPr>
        <w:t xml:space="preserve"> nebuvo matomas nuolat ir pažeidžiant Aprašo 20.3 papunktį užrašas apie finansavimo šaltinį buvo rodomas rečiau nei kas 10 minučių. </w:t>
      </w:r>
    </w:p>
    <w:p w14:paraId="128BF9EE" w14:textId="4156D8B0" w:rsidR="00BB23D4" w:rsidRPr="00737B0A" w:rsidRDefault="00BB23D4" w:rsidP="00BB23D4">
      <w:pPr>
        <w:numPr>
          <w:ilvl w:val="0"/>
          <w:numId w:val="40"/>
        </w:numPr>
        <w:tabs>
          <w:tab w:val="left" w:pos="993"/>
        </w:tabs>
        <w:spacing w:line="336" w:lineRule="auto"/>
        <w:ind w:left="0" w:firstLine="709"/>
        <w:jc w:val="both"/>
        <w:rPr>
          <w:rFonts w:ascii="Times New Roman" w:hAnsi="Times New Roman" w:cs="Times New Roman"/>
          <w:sz w:val="24"/>
          <w:szCs w:val="24"/>
          <w:lang w:val="lt-LT"/>
        </w:rPr>
      </w:pPr>
      <w:r w:rsidRPr="00737B0A">
        <w:rPr>
          <w:rFonts w:ascii="Times New Roman" w:hAnsi="Times New Roman" w:cs="Times New Roman"/>
          <w:sz w:val="24"/>
          <w:szCs w:val="24"/>
          <w:lang w:val="lt-LT"/>
        </w:rPr>
        <w:t>Lietuvos Respublikos administracinių nusižengimų kodekso 92</w:t>
      </w:r>
      <w:r>
        <w:rPr>
          <w:rFonts w:ascii="Times New Roman" w:hAnsi="Times New Roman" w:cs="Times New Roman"/>
          <w:sz w:val="24"/>
          <w:szCs w:val="24"/>
          <w:lang w:val="lt-LT"/>
        </w:rPr>
        <w:t xml:space="preserve"> </w:t>
      </w:r>
      <w:r w:rsidRPr="00737B0A">
        <w:rPr>
          <w:rFonts w:ascii="Times New Roman" w:hAnsi="Times New Roman" w:cs="Times New Roman"/>
          <w:sz w:val="24"/>
          <w:szCs w:val="24"/>
          <w:lang w:val="lt-LT"/>
        </w:rPr>
        <w:t xml:space="preserve">straipsnio 2 dalyje nustatyta, kad </w:t>
      </w:r>
      <w:r w:rsidRPr="00737B0A">
        <w:rPr>
          <w:rFonts w:ascii="Times New Roman" w:hAnsi="Times New Roman" w:cs="Times New Roman"/>
          <w:i/>
          <w:iCs/>
          <w:sz w:val="24"/>
          <w:szCs w:val="24"/>
          <w:lang w:val="lt-LT"/>
        </w:rPr>
        <w:t>Lietuvos Respublikos politinių kampanijų finansavimo ir finansavimo kontrolės įstatyme, rinkimų įstatymuose ir Lietuvos Respublikos referendumo įstaty</w:t>
      </w:r>
      <w:r>
        <w:rPr>
          <w:rFonts w:ascii="Times New Roman" w:hAnsi="Times New Roman" w:cs="Times New Roman"/>
          <w:i/>
          <w:iCs/>
          <w:sz w:val="24"/>
          <w:szCs w:val="24"/>
          <w:lang w:val="lt-LT"/>
        </w:rPr>
        <w:t>m</w:t>
      </w:r>
      <w:r w:rsidRPr="00737B0A">
        <w:rPr>
          <w:rFonts w:ascii="Times New Roman" w:hAnsi="Times New Roman" w:cs="Times New Roman"/>
          <w:i/>
          <w:iCs/>
          <w:sz w:val="24"/>
          <w:szCs w:val="24"/>
          <w:lang w:val="lt-LT"/>
        </w:rPr>
        <w:t>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r w:rsidRPr="00737B0A">
        <w:rPr>
          <w:rFonts w:ascii="Times New Roman" w:hAnsi="Times New Roman" w:cs="Times New Roman"/>
          <w:sz w:val="24"/>
          <w:szCs w:val="24"/>
          <w:lang w:val="lt-LT"/>
        </w:rPr>
        <w:t>.</w:t>
      </w:r>
    </w:p>
    <w:p w14:paraId="1EFFE320" w14:textId="7DD6FE1B" w:rsidR="00BB23D4" w:rsidRPr="00737B0A" w:rsidRDefault="00BB23D4" w:rsidP="00BB23D4">
      <w:pPr>
        <w:numPr>
          <w:ilvl w:val="0"/>
          <w:numId w:val="40"/>
        </w:numPr>
        <w:tabs>
          <w:tab w:val="left" w:pos="993"/>
        </w:tabs>
        <w:spacing w:line="336" w:lineRule="auto"/>
        <w:ind w:left="0" w:firstLine="709"/>
        <w:jc w:val="both"/>
        <w:rPr>
          <w:rFonts w:ascii="Times New Roman" w:hAnsi="Times New Roman" w:cs="Times New Roman"/>
          <w:sz w:val="24"/>
          <w:szCs w:val="24"/>
          <w:lang w:val="lt-LT"/>
        </w:rPr>
      </w:pPr>
      <w:r w:rsidRPr="00737B0A">
        <w:rPr>
          <w:rFonts w:ascii="Times New Roman" w:hAnsi="Times New Roman" w:cs="Times New Roman"/>
          <w:sz w:val="24"/>
          <w:szCs w:val="24"/>
          <w:lang w:val="lt-LT"/>
        </w:rPr>
        <w:t xml:space="preserve">Administracinių nusižengimų kodekso 589 straipsnio 4 punkte nustatyta, kad </w:t>
      </w:r>
      <w:r w:rsidRPr="00BB23D4">
        <w:rPr>
          <w:rFonts w:ascii="Times New Roman" w:hAnsi="Times New Roman" w:cs="Times New Roman"/>
          <w:sz w:val="24"/>
          <w:szCs w:val="24"/>
          <w:lang w:val="lt-LT"/>
        </w:rPr>
        <w:t>administracinių nusižengimų teiseną dėl šio kodekso 92 straipsnyje numatytų administracinių nusižengimų pradeda, administracinių nusižengimų tyrimą atlieka ir administracinių nusižengimų protokolus surašo Lietuvos Respublikos vyriausiosios rinkimų komisijos pirmininkas ir šios komisijos nariai ar Vyriausiosios rinkimų komisijos pirmininko įgalioti valstybės tarnautojai</w:t>
      </w:r>
      <w:r w:rsidRPr="00737B0A">
        <w:rPr>
          <w:rFonts w:ascii="Times New Roman" w:hAnsi="Times New Roman" w:cs="Times New Roman"/>
          <w:sz w:val="24"/>
          <w:szCs w:val="24"/>
          <w:lang w:val="lt-LT"/>
        </w:rPr>
        <w:t>.</w:t>
      </w:r>
    </w:p>
    <w:p w14:paraId="2E7B35FC" w14:textId="6F0D943A" w:rsidR="00B61A09" w:rsidRDefault="00B61A09" w:rsidP="00B61A09">
      <w:pPr>
        <w:pStyle w:val="Sraopastraipa"/>
        <w:numPr>
          <w:ilvl w:val="0"/>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sidRPr="00882F50">
        <w:rPr>
          <w:rFonts w:ascii="Times New Roman" w:eastAsia="MS Mincho" w:hAnsi="Times New Roman" w:cs="Times New Roman"/>
          <w:iCs/>
          <w:sz w:val="24"/>
          <w:szCs w:val="24"/>
          <w:lang w:val="lt-LT"/>
        </w:rPr>
        <w:t>Taip pat pranešėjas nurodė, kad vienoje 2020 m. gegužės 8 d. konferencijoje „</w:t>
      </w:r>
      <w:r w:rsidRPr="00882F50">
        <w:rPr>
          <w:rFonts w:ascii="Times New Roman" w:hAnsi="Times New Roman" w:cs="Times New Roman"/>
          <w:sz w:val="24"/>
          <w:szCs w:val="24"/>
          <w:lang w:val="lt-LT"/>
        </w:rPr>
        <w:t>Ko reikia, kad ekonomikos skatinimas suveiktų?</w:t>
      </w:r>
      <w:r w:rsidR="00A26C76">
        <w:rPr>
          <w:rFonts w:ascii="Times New Roman" w:hAnsi="Times New Roman" w:cs="Times New Roman"/>
          <w:sz w:val="24"/>
          <w:szCs w:val="24"/>
          <w:lang w:val="lt-LT"/>
        </w:rPr>
        <w:t>“</w:t>
      </w:r>
      <w:r w:rsidRPr="00882F50">
        <w:rPr>
          <w:rFonts w:ascii="Times New Roman" w:hAnsi="Times New Roman" w:cs="Times New Roman"/>
          <w:sz w:val="24"/>
          <w:szCs w:val="24"/>
          <w:lang w:val="lt-LT"/>
        </w:rPr>
        <w:t xml:space="preserve"> </w:t>
      </w:r>
      <w:r w:rsidRPr="00882F50">
        <w:rPr>
          <w:rFonts w:ascii="Times New Roman" w:eastAsia="MS Mincho" w:hAnsi="Times New Roman" w:cs="Times New Roman"/>
          <w:iCs/>
          <w:sz w:val="24"/>
          <w:szCs w:val="24"/>
          <w:lang w:val="lt-LT"/>
        </w:rPr>
        <w:t>dalyvavo Lietuvos Respublikos liberalų sąjūdžio (toliau – LRLS) atstovai, tač</w:t>
      </w:r>
      <w:r>
        <w:rPr>
          <w:rFonts w:ascii="Times New Roman" w:eastAsia="MS Mincho" w:hAnsi="Times New Roman" w:cs="Times New Roman"/>
          <w:iCs/>
          <w:sz w:val="24"/>
          <w:szCs w:val="24"/>
          <w:lang w:val="lt-LT"/>
        </w:rPr>
        <w:t>i</w:t>
      </w:r>
      <w:r w:rsidRPr="00882F50">
        <w:rPr>
          <w:rFonts w:ascii="Times New Roman" w:eastAsia="MS Mincho" w:hAnsi="Times New Roman" w:cs="Times New Roman"/>
          <w:iCs/>
          <w:sz w:val="24"/>
          <w:szCs w:val="24"/>
          <w:lang w:val="lt-LT"/>
        </w:rPr>
        <w:t>a</w:t>
      </w:r>
      <w:r>
        <w:rPr>
          <w:rFonts w:ascii="Times New Roman" w:eastAsia="MS Mincho" w:hAnsi="Times New Roman" w:cs="Times New Roman"/>
          <w:iCs/>
          <w:sz w:val="24"/>
          <w:szCs w:val="24"/>
          <w:lang w:val="lt-LT"/>
        </w:rPr>
        <w:t>u</w:t>
      </w:r>
      <w:r w:rsidRPr="00882F50">
        <w:rPr>
          <w:rFonts w:ascii="Times New Roman" w:eastAsia="MS Mincho" w:hAnsi="Times New Roman" w:cs="Times New Roman"/>
          <w:iCs/>
          <w:sz w:val="24"/>
          <w:szCs w:val="24"/>
          <w:lang w:val="lt-LT"/>
        </w:rPr>
        <w:t xml:space="preserve"> ši</w:t>
      </w:r>
      <w:r w:rsidRPr="00882F50">
        <w:rPr>
          <w:rFonts w:ascii="Times New Roman" w:hAnsi="Times New Roman" w:cs="Times New Roman"/>
          <w:sz w:val="24"/>
          <w:szCs w:val="24"/>
          <w:lang w:val="lt-LT"/>
        </w:rPr>
        <w:t xml:space="preserve"> partija </w:t>
      </w:r>
      <w:r>
        <w:rPr>
          <w:rFonts w:ascii="Times New Roman" w:hAnsi="Times New Roman" w:cs="Times New Roman"/>
          <w:sz w:val="24"/>
          <w:szCs w:val="24"/>
          <w:lang w:val="lt-LT"/>
        </w:rPr>
        <w:t>„</w:t>
      </w:r>
      <w:r w:rsidRPr="00882F50">
        <w:rPr>
          <w:rFonts w:ascii="Times New Roman" w:hAnsi="Times New Roman" w:cs="Times New Roman"/>
          <w:i/>
          <w:iCs/>
          <w:sz w:val="24"/>
          <w:szCs w:val="24"/>
          <w:lang w:val="lt-LT"/>
        </w:rPr>
        <w:t>kaip finansuojanti transliaciją iš savo rinkimų kampanijos sąskaitos, nėra nurodoma, o taip pat nežymima, kad tai Lietuvos liberalų sąjūdžio partijos politinė reklama, kuri bus apmokėta iš jos rinkimų sąskaitos</w:t>
      </w:r>
      <w:r>
        <w:rPr>
          <w:rFonts w:ascii="Times New Roman" w:eastAsia="MS Mincho" w:hAnsi="Times New Roman" w:cs="Times New Roman"/>
          <w:iCs/>
          <w:sz w:val="24"/>
          <w:szCs w:val="24"/>
          <w:lang w:val="lt-LT"/>
        </w:rPr>
        <w:t xml:space="preserve">“. </w:t>
      </w:r>
    </w:p>
    <w:p w14:paraId="6D874B69" w14:textId="5526C875" w:rsidR="00B61A09" w:rsidRPr="0085076F" w:rsidRDefault="00B61A09" w:rsidP="00B61A09">
      <w:pPr>
        <w:pStyle w:val="Sraopastraipa"/>
        <w:numPr>
          <w:ilvl w:val="1"/>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Pr>
          <w:rFonts w:ascii="Times New Roman" w:eastAsia="MS Mincho" w:hAnsi="Times New Roman" w:cs="Times New Roman"/>
          <w:iCs/>
          <w:sz w:val="24"/>
          <w:szCs w:val="24"/>
          <w:lang w:val="lt-LT"/>
        </w:rPr>
        <w:t xml:space="preserve">Peržiūrėjus konferencijos įrašą nustatyta, kad joje dalyvavo 3 TS-LKD atstovai (Dainius Kreivys, Ingrida </w:t>
      </w:r>
      <w:proofErr w:type="spellStart"/>
      <w:r>
        <w:rPr>
          <w:rFonts w:ascii="Times New Roman" w:eastAsia="MS Mincho" w:hAnsi="Times New Roman" w:cs="Times New Roman"/>
          <w:iCs/>
          <w:sz w:val="24"/>
          <w:szCs w:val="24"/>
          <w:lang w:val="lt-LT"/>
        </w:rPr>
        <w:t>Šimonytė</w:t>
      </w:r>
      <w:proofErr w:type="spellEnd"/>
      <w:r>
        <w:rPr>
          <w:rFonts w:ascii="Times New Roman" w:eastAsia="MS Mincho" w:hAnsi="Times New Roman" w:cs="Times New Roman"/>
          <w:iCs/>
          <w:sz w:val="24"/>
          <w:szCs w:val="24"/>
          <w:lang w:val="lt-LT"/>
        </w:rPr>
        <w:t xml:space="preserve"> ir Jurgita Šiugždinienė), 2 LRLS atstovai (Viktorija Čmilytė</w:t>
      </w:r>
      <w:r w:rsidR="00937594">
        <w:rPr>
          <w:rFonts w:ascii="Times New Roman" w:eastAsia="MS Mincho" w:hAnsi="Times New Roman" w:cs="Times New Roman"/>
          <w:iCs/>
          <w:sz w:val="24"/>
          <w:szCs w:val="24"/>
          <w:lang w:val="lt-LT"/>
        </w:rPr>
        <w:t>-</w:t>
      </w:r>
      <w:proofErr w:type="spellStart"/>
      <w:r>
        <w:rPr>
          <w:rFonts w:ascii="Times New Roman" w:eastAsia="MS Mincho" w:hAnsi="Times New Roman" w:cs="Times New Roman"/>
          <w:iCs/>
          <w:sz w:val="24"/>
          <w:szCs w:val="24"/>
          <w:lang w:val="lt-LT"/>
        </w:rPr>
        <w:t>Nielsen</w:t>
      </w:r>
      <w:proofErr w:type="spellEnd"/>
      <w:r>
        <w:rPr>
          <w:rFonts w:ascii="Times New Roman" w:eastAsia="MS Mincho" w:hAnsi="Times New Roman" w:cs="Times New Roman"/>
          <w:iCs/>
          <w:sz w:val="24"/>
          <w:szCs w:val="24"/>
          <w:lang w:val="lt-LT"/>
        </w:rPr>
        <w:t xml:space="preserve"> ir Simonas Gentvilas) bei </w:t>
      </w:r>
      <w:r w:rsidR="0085076F">
        <w:rPr>
          <w:rFonts w:ascii="Times New Roman" w:eastAsia="MS Mincho" w:hAnsi="Times New Roman" w:cs="Times New Roman"/>
          <w:iCs/>
          <w:sz w:val="24"/>
          <w:szCs w:val="24"/>
          <w:lang w:val="lt-LT"/>
        </w:rPr>
        <w:t>4</w:t>
      </w:r>
      <w:r>
        <w:rPr>
          <w:rFonts w:ascii="Times New Roman" w:eastAsia="MS Mincho" w:hAnsi="Times New Roman" w:cs="Times New Roman"/>
          <w:iCs/>
          <w:sz w:val="24"/>
          <w:szCs w:val="24"/>
          <w:lang w:val="lt-LT"/>
        </w:rPr>
        <w:t xml:space="preserve"> verslo atstovai (</w:t>
      </w:r>
      <w:r w:rsidR="001430D7">
        <w:rPr>
          <w:rFonts w:ascii="Times New Roman" w:eastAsia="MS Mincho" w:hAnsi="Times New Roman" w:cs="Times New Roman"/>
          <w:iCs/>
          <w:sz w:val="24"/>
          <w:szCs w:val="24"/>
          <w:lang w:val="lt-LT"/>
        </w:rPr>
        <w:t>Lietuvos verslo konfederacijos prezidentas Valdas Sutkus</w:t>
      </w:r>
      <w:r w:rsidR="003126A9">
        <w:rPr>
          <w:rFonts w:ascii="Times New Roman" w:eastAsia="MS Mincho" w:hAnsi="Times New Roman" w:cs="Times New Roman"/>
          <w:iCs/>
          <w:sz w:val="24"/>
          <w:szCs w:val="24"/>
          <w:lang w:val="lt-LT"/>
        </w:rPr>
        <w:t>,</w:t>
      </w:r>
      <w:r w:rsidR="001430D7">
        <w:rPr>
          <w:rFonts w:ascii="Times New Roman" w:eastAsia="MS Mincho" w:hAnsi="Times New Roman" w:cs="Times New Roman"/>
          <w:iCs/>
          <w:sz w:val="24"/>
          <w:szCs w:val="24"/>
          <w:lang w:val="lt-LT"/>
        </w:rPr>
        <w:t xml:space="preserve"> Pandemijos ekonomikos grupės narys Paulius Kunčinas, </w:t>
      </w:r>
      <w:r w:rsidR="001430D7" w:rsidRPr="0085076F">
        <w:rPr>
          <w:rFonts w:ascii="Times New Roman" w:eastAsia="MS Mincho" w:hAnsi="Times New Roman" w:cs="Times New Roman"/>
          <w:iCs/>
          <w:sz w:val="24"/>
          <w:szCs w:val="24"/>
          <w:lang w:val="lt-LT"/>
        </w:rPr>
        <w:t>Lietuvos pramonininkų konfederacijos viceprezidentas Vidmantas Janulevičius, Lietuvos statybininkų asociacijos prezidentas Dalius Gedvilas).</w:t>
      </w:r>
    </w:p>
    <w:p w14:paraId="1664B330" w14:textId="6C127530" w:rsidR="00B61A09" w:rsidRDefault="00B61A09" w:rsidP="00B61A09">
      <w:pPr>
        <w:pStyle w:val="Sraopastraipa"/>
        <w:numPr>
          <w:ilvl w:val="1"/>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sidRPr="00B61A09">
        <w:rPr>
          <w:rFonts w:ascii="Times New Roman" w:eastAsia="MS Mincho" w:hAnsi="Times New Roman" w:cs="Times New Roman"/>
          <w:iCs/>
          <w:sz w:val="24"/>
          <w:szCs w:val="24"/>
          <w:lang w:val="lt-LT"/>
        </w:rPr>
        <w:lastRenderedPageBreak/>
        <w:t xml:space="preserve">TS-LKD buvo klausta, ar LRLS finansiškai prisidėjo prie šios konferencijos rengimo ir transliacijos. Atsakyme nurodyta, kad </w:t>
      </w:r>
      <w:r w:rsidRPr="00B61A09">
        <w:rPr>
          <w:rFonts w:ascii="Times New Roman" w:hAnsi="Times New Roman" w:cs="Times New Roman"/>
          <w:iCs/>
          <w:sz w:val="24"/>
          <w:szCs w:val="24"/>
          <w:lang w:val="lt-LT"/>
        </w:rPr>
        <w:t>„</w:t>
      </w:r>
      <w:r w:rsidRPr="00B61A09">
        <w:rPr>
          <w:rFonts w:ascii="Times New Roman" w:hAnsi="Times New Roman" w:cs="Times New Roman"/>
          <w:i/>
          <w:sz w:val="24"/>
          <w:szCs w:val="24"/>
          <w:lang w:val="lt-LT"/>
        </w:rPr>
        <w:t>Lietuvos Respublikos liberalų sąjūdis neprisidėjo prie renginio ir transliacijos. Lietuvos Respublikos liberalų sąjūdžio atstovai buvo pakviesti diskusijoje dalyvauti svečio teisėmis, kadangi diskusijoje buvo pristatoma opozicijos (šiuo metu ją sudaro TS-LKD ir LRLS) nuomonė</w:t>
      </w:r>
      <w:r w:rsidRPr="00B61A09">
        <w:rPr>
          <w:rFonts w:ascii="Times New Roman" w:hAnsi="Times New Roman" w:cs="Times New Roman"/>
          <w:iCs/>
          <w:sz w:val="24"/>
          <w:szCs w:val="24"/>
          <w:lang w:val="lt-LT"/>
        </w:rPr>
        <w:t>“</w:t>
      </w:r>
      <w:r w:rsidRPr="00B61A09">
        <w:rPr>
          <w:rFonts w:ascii="Times New Roman" w:eastAsia="MS Mincho" w:hAnsi="Times New Roman" w:cs="Times New Roman"/>
          <w:iCs/>
          <w:sz w:val="24"/>
          <w:szCs w:val="24"/>
          <w:lang w:val="lt-LT"/>
        </w:rPr>
        <w:t>.</w:t>
      </w:r>
    </w:p>
    <w:p w14:paraId="202325E2" w14:textId="08B5CA2D" w:rsidR="00825993" w:rsidRDefault="00B61A09" w:rsidP="00B61A09">
      <w:pPr>
        <w:pStyle w:val="Sraopastraipa"/>
        <w:numPr>
          <w:ilvl w:val="1"/>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Pr>
          <w:rFonts w:ascii="Times New Roman" w:eastAsia="MS Mincho" w:hAnsi="Times New Roman" w:cs="Times New Roman"/>
          <w:iCs/>
          <w:sz w:val="24"/>
          <w:szCs w:val="24"/>
          <w:lang w:val="lt-LT"/>
        </w:rPr>
        <w:t>Nust</w:t>
      </w:r>
      <w:r w:rsidR="00D0772B">
        <w:rPr>
          <w:rFonts w:ascii="Times New Roman" w:eastAsia="MS Mincho" w:hAnsi="Times New Roman" w:cs="Times New Roman"/>
          <w:iCs/>
          <w:sz w:val="24"/>
          <w:szCs w:val="24"/>
          <w:lang w:val="lt-LT"/>
        </w:rPr>
        <w:t>a</w:t>
      </w:r>
      <w:r>
        <w:rPr>
          <w:rFonts w:ascii="Times New Roman" w:eastAsia="MS Mincho" w:hAnsi="Times New Roman" w:cs="Times New Roman"/>
          <w:iCs/>
          <w:sz w:val="24"/>
          <w:szCs w:val="24"/>
          <w:lang w:val="lt-LT"/>
        </w:rPr>
        <w:t>tyta, kad</w:t>
      </w:r>
      <w:r w:rsidR="00D0772B">
        <w:rPr>
          <w:rFonts w:ascii="Times New Roman" w:eastAsia="MS Mincho" w:hAnsi="Times New Roman" w:cs="Times New Roman"/>
          <w:iCs/>
          <w:sz w:val="24"/>
          <w:szCs w:val="24"/>
          <w:lang w:val="lt-LT"/>
        </w:rPr>
        <w:t xml:space="preserve"> konferencijos pradžioje TS-LKD atstovų pasisakymams buvo skirta beveik 26 min</w:t>
      </w:r>
      <w:r w:rsidR="00680446">
        <w:rPr>
          <w:rFonts w:ascii="Times New Roman" w:eastAsia="MS Mincho" w:hAnsi="Times New Roman" w:cs="Times New Roman"/>
          <w:iCs/>
          <w:sz w:val="24"/>
          <w:szCs w:val="24"/>
          <w:lang w:val="lt-LT"/>
        </w:rPr>
        <w:t xml:space="preserve">utės </w:t>
      </w:r>
      <w:r w:rsidR="00D0772B">
        <w:rPr>
          <w:rFonts w:ascii="Times New Roman" w:eastAsia="MS Mincho" w:hAnsi="Times New Roman" w:cs="Times New Roman"/>
          <w:iCs/>
          <w:sz w:val="24"/>
          <w:szCs w:val="24"/>
          <w:lang w:val="lt-LT"/>
        </w:rPr>
        <w:t xml:space="preserve">(Ingrida </w:t>
      </w:r>
      <w:proofErr w:type="spellStart"/>
      <w:r w:rsidR="00D0772B">
        <w:rPr>
          <w:rFonts w:ascii="Times New Roman" w:eastAsia="MS Mincho" w:hAnsi="Times New Roman" w:cs="Times New Roman"/>
          <w:iCs/>
          <w:sz w:val="24"/>
          <w:szCs w:val="24"/>
          <w:lang w:val="lt-LT"/>
        </w:rPr>
        <w:t>Šimonytė</w:t>
      </w:r>
      <w:proofErr w:type="spellEnd"/>
      <w:r w:rsidR="00D0772B">
        <w:rPr>
          <w:rFonts w:ascii="Times New Roman" w:eastAsia="MS Mincho" w:hAnsi="Times New Roman" w:cs="Times New Roman"/>
          <w:iCs/>
          <w:sz w:val="24"/>
          <w:szCs w:val="24"/>
          <w:lang w:val="lt-LT"/>
        </w:rPr>
        <w:t xml:space="preserve"> ~10 min</w:t>
      </w:r>
      <w:r w:rsidR="00680446">
        <w:rPr>
          <w:rFonts w:ascii="Times New Roman" w:eastAsia="MS Mincho" w:hAnsi="Times New Roman" w:cs="Times New Roman"/>
          <w:iCs/>
          <w:sz w:val="24"/>
          <w:szCs w:val="24"/>
          <w:lang w:val="lt-LT"/>
        </w:rPr>
        <w:t>.</w:t>
      </w:r>
      <w:r w:rsidR="00D0772B">
        <w:rPr>
          <w:rFonts w:ascii="Times New Roman" w:eastAsia="MS Mincho" w:hAnsi="Times New Roman" w:cs="Times New Roman"/>
          <w:iCs/>
          <w:sz w:val="24"/>
          <w:szCs w:val="24"/>
          <w:lang w:val="lt-LT"/>
        </w:rPr>
        <w:t xml:space="preserve"> 30 sek. (nuo 3:41 iki 14:10), Dainius Kreivys ~ 8 min</w:t>
      </w:r>
      <w:r w:rsidR="00680446">
        <w:rPr>
          <w:rFonts w:ascii="Times New Roman" w:eastAsia="MS Mincho" w:hAnsi="Times New Roman" w:cs="Times New Roman"/>
          <w:iCs/>
          <w:sz w:val="24"/>
          <w:szCs w:val="24"/>
          <w:lang w:val="lt-LT"/>
        </w:rPr>
        <w:t>.</w:t>
      </w:r>
      <w:r w:rsidR="00D0772B">
        <w:rPr>
          <w:rFonts w:ascii="Times New Roman" w:eastAsia="MS Mincho" w:hAnsi="Times New Roman" w:cs="Times New Roman"/>
          <w:iCs/>
          <w:sz w:val="24"/>
          <w:szCs w:val="24"/>
          <w:lang w:val="lt-LT"/>
        </w:rPr>
        <w:t xml:space="preserve"> (47:54-55:55) ir Jurgita Šiugždinienė ~7 min</w:t>
      </w:r>
      <w:r w:rsidR="00680446">
        <w:rPr>
          <w:rFonts w:ascii="Times New Roman" w:eastAsia="MS Mincho" w:hAnsi="Times New Roman" w:cs="Times New Roman"/>
          <w:iCs/>
          <w:sz w:val="24"/>
          <w:szCs w:val="24"/>
          <w:lang w:val="lt-LT"/>
        </w:rPr>
        <w:t>.</w:t>
      </w:r>
      <w:r w:rsidR="00D0772B">
        <w:rPr>
          <w:rFonts w:ascii="Times New Roman" w:eastAsia="MS Mincho" w:hAnsi="Times New Roman" w:cs="Times New Roman"/>
          <w:iCs/>
          <w:sz w:val="24"/>
          <w:szCs w:val="24"/>
          <w:lang w:val="lt-LT"/>
        </w:rPr>
        <w:t xml:space="preserve"> 20 sek. (nuo 55:56 iki 1:03:17), verslo atstovams – 33 min</w:t>
      </w:r>
      <w:r w:rsidR="00680446">
        <w:rPr>
          <w:rFonts w:ascii="Times New Roman" w:eastAsia="MS Mincho" w:hAnsi="Times New Roman" w:cs="Times New Roman"/>
          <w:iCs/>
          <w:sz w:val="24"/>
          <w:szCs w:val="24"/>
          <w:lang w:val="lt-LT"/>
        </w:rPr>
        <w:t>.</w:t>
      </w:r>
      <w:r w:rsidR="00D0772B">
        <w:rPr>
          <w:rFonts w:ascii="Times New Roman" w:eastAsia="MS Mincho" w:hAnsi="Times New Roman" w:cs="Times New Roman"/>
          <w:iCs/>
          <w:sz w:val="24"/>
          <w:szCs w:val="24"/>
          <w:lang w:val="lt-LT"/>
        </w:rPr>
        <w:t xml:space="preserve"> 30 sek. (nuo 14:26 iki 47:15), LRLS atstovams – apie 12 min</w:t>
      </w:r>
      <w:r w:rsidR="00680446">
        <w:rPr>
          <w:rFonts w:ascii="Times New Roman" w:eastAsia="MS Mincho" w:hAnsi="Times New Roman" w:cs="Times New Roman"/>
          <w:iCs/>
          <w:sz w:val="24"/>
          <w:szCs w:val="24"/>
          <w:lang w:val="lt-LT"/>
        </w:rPr>
        <w:t>.</w:t>
      </w:r>
      <w:r w:rsidR="00D0772B">
        <w:rPr>
          <w:rFonts w:ascii="Times New Roman" w:eastAsia="MS Mincho" w:hAnsi="Times New Roman" w:cs="Times New Roman"/>
          <w:iCs/>
          <w:sz w:val="24"/>
          <w:szCs w:val="24"/>
          <w:lang w:val="lt-LT"/>
        </w:rPr>
        <w:t xml:space="preserve"> 30 sek. (V</w:t>
      </w:r>
      <w:r w:rsidR="00680446">
        <w:rPr>
          <w:rFonts w:ascii="Times New Roman" w:eastAsia="MS Mincho" w:hAnsi="Times New Roman" w:cs="Times New Roman"/>
          <w:iCs/>
          <w:sz w:val="24"/>
          <w:szCs w:val="24"/>
          <w:lang w:val="lt-LT"/>
        </w:rPr>
        <w:t xml:space="preserve">iktorija </w:t>
      </w:r>
      <w:r w:rsidR="00D0772B">
        <w:rPr>
          <w:rFonts w:ascii="Times New Roman" w:eastAsia="MS Mincho" w:hAnsi="Times New Roman" w:cs="Times New Roman"/>
          <w:iCs/>
          <w:sz w:val="24"/>
          <w:szCs w:val="24"/>
          <w:lang w:val="lt-LT"/>
        </w:rPr>
        <w:t>Čmilytė-</w:t>
      </w:r>
      <w:proofErr w:type="spellStart"/>
      <w:r w:rsidR="00D0772B">
        <w:rPr>
          <w:rFonts w:ascii="Times New Roman" w:eastAsia="MS Mincho" w:hAnsi="Times New Roman" w:cs="Times New Roman"/>
          <w:iCs/>
          <w:sz w:val="24"/>
          <w:szCs w:val="24"/>
          <w:lang w:val="lt-LT"/>
        </w:rPr>
        <w:t>Nielsen</w:t>
      </w:r>
      <w:proofErr w:type="spellEnd"/>
      <w:r w:rsidR="00D0772B">
        <w:rPr>
          <w:rFonts w:ascii="Times New Roman" w:eastAsia="MS Mincho" w:hAnsi="Times New Roman" w:cs="Times New Roman"/>
          <w:iCs/>
          <w:sz w:val="24"/>
          <w:szCs w:val="24"/>
          <w:lang w:val="lt-LT"/>
        </w:rPr>
        <w:t xml:space="preserve"> 6 min</w:t>
      </w:r>
      <w:r w:rsidR="00680446">
        <w:rPr>
          <w:rFonts w:ascii="Times New Roman" w:eastAsia="MS Mincho" w:hAnsi="Times New Roman" w:cs="Times New Roman"/>
          <w:iCs/>
          <w:sz w:val="24"/>
          <w:szCs w:val="24"/>
          <w:lang w:val="lt-LT"/>
        </w:rPr>
        <w:t>.</w:t>
      </w:r>
      <w:r w:rsidR="00D0772B">
        <w:rPr>
          <w:rFonts w:ascii="Times New Roman" w:eastAsia="MS Mincho" w:hAnsi="Times New Roman" w:cs="Times New Roman"/>
          <w:iCs/>
          <w:sz w:val="24"/>
          <w:szCs w:val="24"/>
          <w:lang w:val="lt-LT"/>
        </w:rPr>
        <w:t xml:space="preserve"> 37 sek. (nuo</w:t>
      </w:r>
      <w:r w:rsidR="0038429A">
        <w:rPr>
          <w:rFonts w:ascii="Times New Roman" w:eastAsia="MS Mincho" w:hAnsi="Times New Roman" w:cs="Times New Roman"/>
          <w:iCs/>
          <w:sz w:val="24"/>
          <w:szCs w:val="24"/>
          <w:lang w:val="lt-LT"/>
        </w:rPr>
        <w:t xml:space="preserve"> 1:04:11 iki 1:10:48), S</w:t>
      </w:r>
      <w:r w:rsidR="00680446">
        <w:rPr>
          <w:rFonts w:ascii="Times New Roman" w:eastAsia="MS Mincho" w:hAnsi="Times New Roman" w:cs="Times New Roman"/>
          <w:iCs/>
          <w:sz w:val="24"/>
          <w:szCs w:val="24"/>
          <w:lang w:val="lt-LT"/>
        </w:rPr>
        <w:t xml:space="preserve">imonas </w:t>
      </w:r>
      <w:r w:rsidR="0038429A">
        <w:rPr>
          <w:rFonts w:ascii="Times New Roman" w:eastAsia="MS Mincho" w:hAnsi="Times New Roman" w:cs="Times New Roman"/>
          <w:iCs/>
          <w:sz w:val="24"/>
          <w:szCs w:val="24"/>
          <w:lang w:val="lt-LT"/>
        </w:rPr>
        <w:t>Gentvilas 6 min</w:t>
      </w:r>
      <w:r w:rsidR="00680446">
        <w:rPr>
          <w:rFonts w:ascii="Times New Roman" w:eastAsia="MS Mincho" w:hAnsi="Times New Roman" w:cs="Times New Roman"/>
          <w:iCs/>
          <w:sz w:val="24"/>
          <w:szCs w:val="24"/>
          <w:lang w:val="lt-LT"/>
        </w:rPr>
        <w:t>.</w:t>
      </w:r>
      <w:r w:rsidR="0038429A">
        <w:rPr>
          <w:rFonts w:ascii="Times New Roman" w:eastAsia="MS Mincho" w:hAnsi="Times New Roman" w:cs="Times New Roman"/>
          <w:iCs/>
          <w:sz w:val="24"/>
          <w:szCs w:val="24"/>
          <w:lang w:val="lt-LT"/>
        </w:rPr>
        <w:t xml:space="preserve"> 15 sek. (nuo 1:11:00 iki 1:17:15). Prasidėjus diskusijai (maždaug nuo 1:17:30) taip pat daugiau </w:t>
      </w:r>
      <w:r w:rsidR="002572A6">
        <w:rPr>
          <w:rFonts w:ascii="Times New Roman" w:eastAsia="MS Mincho" w:hAnsi="Times New Roman" w:cs="Times New Roman"/>
          <w:iCs/>
          <w:sz w:val="24"/>
          <w:szCs w:val="24"/>
          <w:lang w:val="lt-LT"/>
        </w:rPr>
        <w:t xml:space="preserve">kartų </w:t>
      </w:r>
      <w:r w:rsidR="0038429A">
        <w:rPr>
          <w:rFonts w:ascii="Times New Roman" w:eastAsia="MS Mincho" w:hAnsi="Times New Roman" w:cs="Times New Roman"/>
          <w:iCs/>
          <w:sz w:val="24"/>
          <w:szCs w:val="24"/>
          <w:lang w:val="lt-LT"/>
        </w:rPr>
        <w:t xml:space="preserve"> </w:t>
      </w:r>
      <w:r w:rsidR="0085076F">
        <w:rPr>
          <w:rFonts w:ascii="Times New Roman" w:eastAsia="MS Mincho" w:hAnsi="Times New Roman" w:cs="Times New Roman"/>
          <w:iCs/>
          <w:sz w:val="24"/>
          <w:szCs w:val="24"/>
          <w:lang w:val="lt-LT"/>
        </w:rPr>
        <w:t xml:space="preserve">ir ilgiau kalbėjo </w:t>
      </w:r>
      <w:r w:rsidR="0038429A">
        <w:rPr>
          <w:rFonts w:ascii="Times New Roman" w:eastAsia="MS Mincho" w:hAnsi="Times New Roman" w:cs="Times New Roman"/>
          <w:iCs/>
          <w:sz w:val="24"/>
          <w:szCs w:val="24"/>
          <w:lang w:val="lt-LT"/>
        </w:rPr>
        <w:t xml:space="preserve">TS-LKD </w:t>
      </w:r>
      <w:r w:rsidR="0085076F">
        <w:rPr>
          <w:rFonts w:ascii="Times New Roman" w:eastAsia="MS Mincho" w:hAnsi="Times New Roman" w:cs="Times New Roman"/>
          <w:iCs/>
          <w:sz w:val="24"/>
          <w:szCs w:val="24"/>
          <w:lang w:val="lt-LT"/>
        </w:rPr>
        <w:t>atstovai.</w:t>
      </w:r>
      <w:r w:rsidR="00F42257">
        <w:rPr>
          <w:rFonts w:ascii="Times New Roman" w:eastAsia="MS Mincho" w:hAnsi="Times New Roman" w:cs="Times New Roman"/>
          <w:iCs/>
          <w:sz w:val="24"/>
          <w:szCs w:val="24"/>
          <w:lang w:val="lt-LT"/>
        </w:rPr>
        <w:t xml:space="preserve"> R</w:t>
      </w:r>
      <w:r w:rsidR="0085076F">
        <w:rPr>
          <w:rFonts w:ascii="Times New Roman" w:eastAsia="MS Mincho" w:hAnsi="Times New Roman" w:cs="Times New Roman"/>
          <w:iCs/>
          <w:sz w:val="24"/>
          <w:szCs w:val="24"/>
          <w:lang w:val="lt-LT"/>
        </w:rPr>
        <w:t xml:space="preserve">enginio metu LRLS atstovai padėkojo TS-LKD už pakvietimą. </w:t>
      </w:r>
    </w:p>
    <w:p w14:paraId="3829425D" w14:textId="77777777" w:rsidR="00825993" w:rsidRDefault="00825993" w:rsidP="00825993">
      <w:pPr>
        <w:pStyle w:val="Sraopastraipa"/>
        <w:numPr>
          <w:ilvl w:val="1"/>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Pr>
          <w:rFonts w:ascii="Times New Roman" w:eastAsia="MS Mincho" w:hAnsi="Times New Roman" w:cs="Times New Roman"/>
          <w:iCs/>
          <w:sz w:val="24"/>
          <w:szCs w:val="24"/>
          <w:lang w:val="lt-LT"/>
        </w:rPr>
        <w:t xml:space="preserve">Konferencijos </w:t>
      </w:r>
      <w:proofErr w:type="spellStart"/>
      <w:r>
        <w:rPr>
          <w:rFonts w:ascii="Times New Roman" w:eastAsia="MS Mincho" w:hAnsi="Times New Roman" w:cs="Times New Roman"/>
          <w:iCs/>
          <w:sz w:val="24"/>
          <w:szCs w:val="24"/>
          <w:lang w:val="lt-LT"/>
        </w:rPr>
        <w:t>vizualuose</w:t>
      </w:r>
      <w:proofErr w:type="spellEnd"/>
      <w:r>
        <w:rPr>
          <w:rFonts w:ascii="Times New Roman" w:eastAsia="MS Mincho" w:hAnsi="Times New Roman" w:cs="Times New Roman"/>
          <w:iCs/>
          <w:sz w:val="24"/>
          <w:szCs w:val="24"/>
          <w:lang w:val="lt-LT"/>
        </w:rPr>
        <w:t xml:space="preserve"> naudota TS-LKD simbolika, rinkimų kampanijoje naudojamos spalvos.</w:t>
      </w:r>
    </w:p>
    <w:p w14:paraId="5157602B" w14:textId="06710068" w:rsidR="00B61A09" w:rsidRPr="00825993" w:rsidRDefault="0085076F" w:rsidP="00825993">
      <w:pPr>
        <w:pStyle w:val="Sraopastraipa"/>
        <w:numPr>
          <w:ilvl w:val="1"/>
          <w:numId w:val="40"/>
        </w:numPr>
        <w:tabs>
          <w:tab w:val="left" w:pos="1134"/>
          <w:tab w:val="left" w:pos="1276"/>
        </w:tabs>
        <w:autoSpaceDE w:val="0"/>
        <w:autoSpaceDN w:val="0"/>
        <w:adjustRightInd w:val="0"/>
        <w:spacing w:line="360" w:lineRule="auto"/>
        <w:ind w:left="0" w:firstLine="709"/>
        <w:jc w:val="both"/>
        <w:rPr>
          <w:rFonts w:ascii="Times New Roman" w:eastAsia="MS Mincho" w:hAnsi="Times New Roman" w:cs="Times New Roman"/>
          <w:iCs/>
          <w:sz w:val="24"/>
          <w:szCs w:val="24"/>
          <w:lang w:val="lt-LT"/>
        </w:rPr>
      </w:pPr>
      <w:r w:rsidRPr="00825993">
        <w:rPr>
          <w:rFonts w:ascii="Times New Roman" w:eastAsia="MS Mincho" w:hAnsi="Times New Roman" w:cs="Times New Roman"/>
          <w:iCs/>
          <w:sz w:val="24"/>
          <w:szCs w:val="24"/>
          <w:lang w:val="lt-LT"/>
        </w:rPr>
        <w:t xml:space="preserve">Taigi renginio žiūrovai turėjo suprasti, kad stebi TS-LKD renginį. </w:t>
      </w:r>
      <w:r w:rsidR="0038429A" w:rsidRPr="00825993">
        <w:rPr>
          <w:rFonts w:ascii="Times New Roman" w:eastAsia="MS Mincho" w:hAnsi="Times New Roman" w:cs="Times New Roman"/>
          <w:iCs/>
          <w:sz w:val="24"/>
          <w:szCs w:val="24"/>
          <w:lang w:val="lt-LT"/>
        </w:rPr>
        <w:t xml:space="preserve">LRLS </w:t>
      </w:r>
      <w:r w:rsidRPr="00825993">
        <w:rPr>
          <w:rFonts w:ascii="Times New Roman" w:eastAsia="MS Mincho" w:hAnsi="Times New Roman" w:cs="Times New Roman"/>
          <w:iCs/>
          <w:sz w:val="24"/>
          <w:szCs w:val="24"/>
          <w:lang w:val="lt-LT"/>
        </w:rPr>
        <w:t>bei verslo atstovų pasisakymai laikytini dalyvavimu diskusijoje</w:t>
      </w:r>
      <w:r w:rsidR="003755E2" w:rsidRPr="00825993">
        <w:rPr>
          <w:rFonts w:ascii="Times New Roman" w:eastAsia="MS Mincho" w:hAnsi="Times New Roman" w:cs="Times New Roman"/>
          <w:iCs/>
          <w:sz w:val="24"/>
          <w:szCs w:val="24"/>
          <w:lang w:val="lt-LT"/>
        </w:rPr>
        <w:t xml:space="preserve"> </w:t>
      </w:r>
      <w:r w:rsidRPr="00825993">
        <w:rPr>
          <w:rFonts w:ascii="Times New Roman" w:eastAsia="MS Mincho" w:hAnsi="Times New Roman" w:cs="Times New Roman"/>
          <w:iCs/>
          <w:sz w:val="24"/>
          <w:szCs w:val="24"/>
          <w:lang w:val="lt-LT"/>
        </w:rPr>
        <w:t>ir nelaikytini LRLS politine reklama.</w:t>
      </w:r>
    </w:p>
    <w:p w14:paraId="2FC87C35" w14:textId="6ADC6F47" w:rsidR="008D4F71" w:rsidRDefault="00931F8D" w:rsidP="00B24B7E">
      <w:pPr>
        <w:spacing w:line="360" w:lineRule="auto"/>
        <w:ind w:firstLine="720"/>
        <w:jc w:val="both"/>
        <w:rPr>
          <w:rFonts w:ascii="Times New Roman" w:eastAsia="MS Mincho" w:hAnsi="Times New Roman" w:cs="Times New Roman"/>
          <w:sz w:val="24"/>
          <w:szCs w:val="24"/>
          <w:lang w:val="lt-LT"/>
        </w:rPr>
      </w:pPr>
      <w:r w:rsidRPr="00A97DA0">
        <w:rPr>
          <w:rFonts w:ascii="Times New Roman" w:eastAsia="MS Mincho" w:hAnsi="Times New Roman" w:cs="Times New Roman"/>
          <w:sz w:val="24"/>
          <w:szCs w:val="24"/>
          <w:lang w:val="lt-LT"/>
        </w:rPr>
        <w:t>Atsižvelgiant į tai, kas išdėstyta</w:t>
      </w:r>
      <w:r w:rsidR="004747CF" w:rsidRPr="00A97DA0">
        <w:rPr>
          <w:rFonts w:ascii="Times New Roman" w:eastAsia="MS Mincho" w:hAnsi="Times New Roman" w:cs="Times New Roman"/>
          <w:sz w:val="24"/>
          <w:szCs w:val="24"/>
          <w:lang w:val="lt-LT"/>
        </w:rPr>
        <w:t>,</w:t>
      </w:r>
      <w:r w:rsidRPr="00A97DA0">
        <w:rPr>
          <w:rFonts w:ascii="Times New Roman" w:eastAsia="MS Mincho" w:hAnsi="Times New Roman" w:cs="Times New Roman"/>
          <w:sz w:val="24"/>
          <w:szCs w:val="24"/>
          <w:lang w:val="lt-LT"/>
        </w:rPr>
        <w:t xml:space="preserve"> s</w:t>
      </w:r>
      <w:r w:rsidR="008D4F71" w:rsidRPr="00A97DA0">
        <w:rPr>
          <w:rFonts w:ascii="Times New Roman" w:eastAsia="MS Mincho" w:hAnsi="Times New Roman" w:cs="Times New Roman"/>
          <w:sz w:val="24"/>
          <w:szCs w:val="24"/>
          <w:lang w:val="lt-LT"/>
        </w:rPr>
        <w:t>iūloma:</w:t>
      </w:r>
    </w:p>
    <w:p w14:paraId="25A5F8F2" w14:textId="6C9526FC" w:rsidR="0085076F" w:rsidRDefault="0085076F" w:rsidP="0085076F">
      <w:pPr>
        <w:pStyle w:val="Sraopastraipa"/>
        <w:numPr>
          <w:ilvl w:val="0"/>
          <w:numId w:val="47"/>
        </w:numPr>
        <w:tabs>
          <w:tab w:val="left" w:pos="1134"/>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Pripažinti, kad portale 15min.lt buvo skelbta nepilnai pažymėta Tėvynės sąjungos-Lietuvos krikščionių demokratų politinė reklama (2020 m. balandžio 24 d. konferencijos „TS-LKD ekonomikos atkūrimo planas“, gegužės 8 d. konferencijos „</w:t>
      </w:r>
      <w:r>
        <w:rPr>
          <w:rFonts w:ascii="Times New Roman" w:hAnsi="Times New Roman" w:cs="Times New Roman"/>
          <w:iCs/>
          <w:sz w:val="24"/>
          <w:szCs w:val="24"/>
          <w:lang w:val="lt-LT"/>
        </w:rPr>
        <w:t>Ko reikia, kad ekonomikos skatinimas suveiktų?</w:t>
      </w:r>
      <w:r>
        <w:rPr>
          <w:rFonts w:ascii="Times New Roman" w:eastAsia="MS Mincho" w:hAnsi="Times New Roman" w:cs="Times New Roman"/>
          <w:sz w:val="24"/>
          <w:szCs w:val="24"/>
          <w:lang w:val="lt-LT"/>
        </w:rPr>
        <w:t>“ bei gegužės 14 d. konferencijos „</w:t>
      </w:r>
      <w:r>
        <w:rPr>
          <w:rFonts w:ascii="Times New Roman" w:hAnsi="Times New Roman" w:cs="Times New Roman"/>
          <w:iCs/>
          <w:sz w:val="24"/>
          <w:szCs w:val="24"/>
          <w:lang w:val="lt-LT"/>
        </w:rPr>
        <w:t>Emocinė sveikata: ką atskleidė pandemija ir kas toliau?</w:t>
      </w:r>
      <w:r>
        <w:rPr>
          <w:rFonts w:ascii="Times New Roman" w:eastAsia="MS Mincho" w:hAnsi="Times New Roman" w:cs="Times New Roman"/>
          <w:sz w:val="24"/>
          <w:szCs w:val="24"/>
          <w:lang w:val="lt-LT"/>
        </w:rPr>
        <w:t>“ įrašai).</w:t>
      </w:r>
    </w:p>
    <w:p w14:paraId="3105761A" w14:textId="492AD41D" w:rsidR="00BB23D4" w:rsidRDefault="00BB23D4" w:rsidP="0085076F">
      <w:pPr>
        <w:pStyle w:val="Sraopastraipa"/>
        <w:numPr>
          <w:ilvl w:val="0"/>
          <w:numId w:val="47"/>
        </w:numPr>
        <w:tabs>
          <w:tab w:val="left" w:pos="1134"/>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Svarstyti dėl atsakomybės taikymo portalui 15min.lt.</w:t>
      </w:r>
    </w:p>
    <w:p w14:paraId="5886F2E8" w14:textId="4AD9F419" w:rsidR="00825993" w:rsidRPr="0085076F" w:rsidRDefault="00825993" w:rsidP="0085076F">
      <w:pPr>
        <w:pStyle w:val="Sraopastraipa"/>
        <w:numPr>
          <w:ilvl w:val="0"/>
          <w:numId w:val="47"/>
        </w:numPr>
        <w:tabs>
          <w:tab w:val="left" w:pos="1134"/>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Nepripažinti Lietuvos Respublikos liberalų sąjūdžio politine reklama portale 15min.lt skelbto 2020 m. gegužės 8 d. konferencijos „</w:t>
      </w:r>
      <w:r>
        <w:rPr>
          <w:rFonts w:ascii="Times New Roman" w:hAnsi="Times New Roman" w:cs="Times New Roman"/>
          <w:iCs/>
          <w:sz w:val="24"/>
          <w:szCs w:val="24"/>
          <w:lang w:val="lt-LT"/>
        </w:rPr>
        <w:t>Ko reikia, kad ekonomikos skatinimas suveiktų?</w:t>
      </w:r>
      <w:r>
        <w:rPr>
          <w:rFonts w:ascii="Times New Roman" w:eastAsia="MS Mincho" w:hAnsi="Times New Roman" w:cs="Times New Roman"/>
          <w:sz w:val="24"/>
          <w:szCs w:val="24"/>
          <w:lang w:val="lt-LT"/>
        </w:rPr>
        <w:t>“ vaizdo įrašo.</w:t>
      </w:r>
    </w:p>
    <w:p w14:paraId="5BE98E35" w14:textId="77777777" w:rsidR="00F27814" w:rsidRPr="00F27814" w:rsidRDefault="00F27814" w:rsidP="00F27814">
      <w:pPr>
        <w:tabs>
          <w:tab w:val="left" w:pos="709"/>
          <w:tab w:val="left" w:pos="1134"/>
        </w:tabs>
        <w:spacing w:line="360" w:lineRule="auto"/>
        <w:ind w:right="-1"/>
        <w:jc w:val="both"/>
        <w:rPr>
          <w:rFonts w:ascii="Times New Roman" w:hAnsi="Times New Roman" w:cs="Times New Roman"/>
          <w:sz w:val="24"/>
          <w:szCs w:val="24"/>
          <w:lang w:val="lt-LT"/>
        </w:rPr>
      </w:pPr>
    </w:p>
    <w:p w14:paraId="6CD54745" w14:textId="1518CBE9" w:rsidR="00352E61" w:rsidRPr="00F27814" w:rsidRDefault="00920E13" w:rsidP="00F27814">
      <w:pPr>
        <w:tabs>
          <w:tab w:val="left" w:pos="7248"/>
          <w:tab w:val="right" w:pos="9638"/>
        </w:tabs>
        <w:spacing w:line="312" w:lineRule="auto"/>
        <w:jc w:val="both"/>
        <w:rPr>
          <w:rFonts w:ascii="Times New Roman" w:hAnsi="Times New Roman" w:cs="Times New Roman"/>
          <w:bCs/>
          <w:sz w:val="24"/>
          <w:szCs w:val="24"/>
          <w:lang w:val="lt-LT" w:eastAsia="lt-LT"/>
        </w:rPr>
      </w:pPr>
      <w:r w:rsidRPr="00F27814">
        <w:rPr>
          <w:rFonts w:ascii="Times New Roman" w:hAnsi="Times New Roman" w:cs="Times New Roman"/>
          <w:bCs/>
          <w:sz w:val="24"/>
          <w:szCs w:val="24"/>
          <w:lang w:val="lt-LT" w:eastAsia="lt-LT"/>
        </w:rPr>
        <w:t>Skyriaus v</w:t>
      </w:r>
      <w:r w:rsidR="002B5208" w:rsidRPr="00F27814">
        <w:rPr>
          <w:rFonts w:ascii="Times New Roman" w:hAnsi="Times New Roman" w:cs="Times New Roman"/>
          <w:bCs/>
          <w:sz w:val="24"/>
          <w:szCs w:val="24"/>
          <w:lang w:val="lt-LT" w:eastAsia="lt-LT"/>
        </w:rPr>
        <w:t xml:space="preserve">edėja </w:t>
      </w:r>
      <w:r w:rsidR="00AF317A" w:rsidRPr="00F27814">
        <w:rPr>
          <w:rFonts w:ascii="Times New Roman" w:hAnsi="Times New Roman" w:cs="Times New Roman"/>
          <w:bCs/>
          <w:sz w:val="24"/>
          <w:szCs w:val="24"/>
          <w:lang w:val="lt-LT" w:eastAsia="lt-LT"/>
        </w:rPr>
        <w:tab/>
        <w:t>Lina Petronienė</w:t>
      </w:r>
      <w:bookmarkEnd w:id="3"/>
    </w:p>
    <w:sectPr w:rsidR="00352E61" w:rsidRPr="00F27814" w:rsidSect="00205930">
      <w:headerReference w:type="default" r:id="rId11"/>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23CF" w14:textId="77777777" w:rsidR="00F41145" w:rsidRDefault="00F41145">
      <w:r>
        <w:separator/>
      </w:r>
    </w:p>
  </w:endnote>
  <w:endnote w:type="continuationSeparator" w:id="0">
    <w:p w14:paraId="7F794799" w14:textId="77777777" w:rsidR="00F41145" w:rsidRDefault="00F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IDFont+F3">
    <w:altName w:val="Cambria"/>
    <w:panose1 w:val="00000000000000000000"/>
    <w:charset w:val="00"/>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D661" w14:textId="77777777" w:rsidR="00F41145" w:rsidRDefault="00F41145">
      <w:r>
        <w:separator/>
      </w:r>
    </w:p>
  </w:footnote>
  <w:footnote w:type="continuationSeparator" w:id="0">
    <w:p w14:paraId="41E9F658" w14:textId="77777777" w:rsidR="00F41145" w:rsidRDefault="00F41145">
      <w:r>
        <w:continuationSeparator/>
      </w:r>
    </w:p>
  </w:footnote>
  <w:footnote w:id="1">
    <w:p w14:paraId="6DEF373C" w14:textId="7EF25134" w:rsidR="00D2070F" w:rsidRPr="00D2070F" w:rsidRDefault="00D2070F">
      <w:pPr>
        <w:pStyle w:val="Puslapioinaostekstas"/>
        <w:rPr>
          <w:lang w:val="lt-LT"/>
        </w:rPr>
      </w:pPr>
      <w:r>
        <w:rPr>
          <w:rStyle w:val="Puslapioinaosnuoroda"/>
        </w:rPr>
        <w:footnoteRef/>
      </w:r>
      <w:r>
        <w:t xml:space="preserve"> </w:t>
      </w:r>
      <w:r w:rsidRPr="00D2070F">
        <w:rPr>
          <w:lang w:val="lt-LT"/>
        </w:rPr>
        <w:t>Įrašai peržiūrėti 2020 m. birželio 11-12 dienomis, vėliau (birželio 22 d.) pastebėta, kad yra neprieinami.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E11" w14:textId="4D516366" w:rsidR="00965E1D" w:rsidRDefault="007A68C4">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sidR="00965E1D">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A0229E">
      <w:rPr>
        <w:rStyle w:val="Puslapionumeris"/>
        <w:rFonts w:ascii="Times New Roman" w:hAnsi="Times New Roman" w:cs="TimesLT"/>
        <w:noProof/>
        <w:sz w:val="24"/>
        <w:szCs w:val="24"/>
      </w:rPr>
      <w:t>2</w:t>
    </w:r>
    <w:r>
      <w:rPr>
        <w:rStyle w:val="Puslapionumeris"/>
        <w:rFonts w:ascii="Times New Roman" w:hAnsi="Times New Roman" w:cs="TimesLT"/>
        <w:sz w:val="24"/>
        <w:szCs w:val="24"/>
      </w:rPr>
      <w:fldChar w:fldCharType="end"/>
    </w:r>
  </w:p>
  <w:p w14:paraId="6273A74C" w14:textId="77777777" w:rsidR="00965E1D" w:rsidRDefault="00965E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C83"/>
    <w:multiLevelType w:val="hybridMultilevel"/>
    <w:tmpl w:val="0BE0FDAC"/>
    <w:lvl w:ilvl="0" w:tplc="04270015">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8" w15:restartNumberingAfterBreak="0">
    <w:nsid w:val="1ABA00B4"/>
    <w:multiLevelType w:val="hybridMultilevel"/>
    <w:tmpl w:val="DD2C6C6A"/>
    <w:lvl w:ilvl="0" w:tplc="F566D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29D630B0"/>
    <w:multiLevelType w:val="multilevel"/>
    <w:tmpl w:val="0427001F"/>
    <w:lvl w:ilvl="0">
      <w:start w:val="1"/>
      <w:numFmt w:val="decimal"/>
      <w:lvlText w:val="%1."/>
      <w:lvlJc w:val="left"/>
      <w:pPr>
        <w:ind w:left="560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6550D4B"/>
    <w:multiLevelType w:val="hybridMultilevel"/>
    <w:tmpl w:val="001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5414C"/>
    <w:multiLevelType w:val="hybridMultilevel"/>
    <w:tmpl w:val="D0C0F2D0"/>
    <w:lvl w:ilvl="0" w:tplc="99B401E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38EE49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E2D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20" w15:restartNumberingAfterBreak="0">
    <w:nsid w:val="3EB84C6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22"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3"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4" w15:restartNumberingAfterBreak="0">
    <w:nsid w:val="42421780"/>
    <w:multiLevelType w:val="hybridMultilevel"/>
    <w:tmpl w:val="F77E6284"/>
    <w:lvl w:ilvl="0" w:tplc="166C7C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7" w15:restartNumberingAfterBreak="0">
    <w:nsid w:val="4812244D"/>
    <w:multiLevelType w:val="hybridMultilevel"/>
    <w:tmpl w:val="F7B0BE6C"/>
    <w:lvl w:ilvl="0" w:tplc="1DA6C5A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9"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30"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3"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4"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5"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DEC79F2"/>
    <w:multiLevelType w:val="multilevel"/>
    <w:tmpl w:val="3AA06CAA"/>
    <w:lvl w:ilvl="0">
      <w:start w:val="1"/>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37"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4C808AD"/>
    <w:multiLevelType w:val="multilevel"/>
    <w:tmpl w:val="0427001F"/>
    <w:lvl w:ilvl="0">
      <w:start w:val="1"/>
      <w:numFmt w:val="decimal"/>
      <w:lvlText w:val="%1."/>
      <w:lvlJc w:val="left"/>
      <w:pPr>
        <w:ind w:left="560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97303D"/>
    <w:multiLevelType w:val="hybridMultilevel"/>
    <w:tmpl w:val="A6DE3B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0"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41" w15:restartNumberingAfterBreak="0">
    <w:nsid w:val="6EB2025D"/>
    <w:multiLevelType w:val="hybridMultilevel"/>
    <w:tmpl w:val="47CE2746"/>
    <w:lvl w:ilvl="0" w:tplc="43349A1A">
      <w:start w:val="2"/>
      <w:numFmt w:val="decimal"/>
      <w:lvlText w:val="%1."/>
      <w:lvlJc w:val="left"/>
      <w:pPr>
        <w:ind w:left="1211"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2" w15:restartNumberingAfterBreak="0">
    <w:nsid w:val="70DC7C0C"/>
    <w:multiLevelType w:val="multilevel"/>
    <w:tmpl w:val="50E4C28E"/>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44"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45"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10"/>
  </w:num>
  <w:num w:numId="2">
    <w:abstractNumId w:val="30"/>
  </w:num>
  <w:num w:numId="3">
    <w:abstractNumId w:val="28"/>
  </w:num>
  <w:num w:numId="4">
    <w:abstractNumId w:val="3"/>
  </w:num>
  <w:num w:numId="5">
    <w:abstractNumId w:val="12"/>
  </w:num>
  <w:num w:numId="6">
    <w:abstractNumId w:val="40"/>
  </w:num>
  <w:num w:numId="7">
    <w:abstractNumId w:val="5"/>
  </w:num>
  <w:num w:numId="8">
    <w:abstractNumId w:val="23"/>
  </w:num>
  <w:num w:numId="9">
    <w:abstractNumId w:val="1"/>
  </w:num>
  <w:num w:numId="10">
    <w:abstractNumId w:val="43"/>
  </w:num>
  <w:num w:numId="11">
    <w:abstractNumId w:val="7"/>
  </w:num>
  <w:num w:numId="12">
    <w:abstractNumId w:val="22"/>
  </w:num>
  <w:num w:numId="13">
    <w:abstractNumId w:val="46"/>
  </w:num>
  <w:num w:numId="14">
    <w:abstractNumId w:val="31"/>
  </w:num>
  <w:num w:numId="15">
    <w:abstractNumId w:val="34"/>
  </w:num>
  <w:num w:numId="16">
    <w:abstractNumId w:val="19"/>
  </w:num>
  <w:num w:numId="17">
    <w:abstractNumId w:val="33"/>
  </w:num>
  <w:num w:numId="18">
    <w:abstractNumId w:val="26"/>
  </w:num>
  <w:num w:numId="19">
    <w:abstractNumId w:val="32"/>
  </w:num>
  <w:num w:numId="20">
    <w:abstractNumId w:val="44"/>
  </w:num>
  <w:num w:numId="21">
    <w:abstractNumId w:val="45"/>
  </w:num>
  <w:num w:numId="22">
    <w:abstractNumId w:val="29"/>
  </w:num>
  <w:num w:numId="23">
    <w:abstractNumId w:val="21"/>
  </w:num>
  <w:num w:numId="24">
    <w:abstractNumId w:val="13"/>
  </w:num>
  <w:num w:numId="25">
    <w:abstractNumId w:val="37"/>
  </w:num>
  <w:num w:numId="26">
    <w:abstractNumId w:val="35"/>
  </w:num>
  <w:num w:numId="27">
    <w:abstractNumId w:val="6"/>
  </w:num>
  <w:num w:numId="28">
    <w:abstractNumId w:val="18"/>
  </w:num>
  <w:num w:numId="29">
    <w:abstractNumId w:val="4"/>
  </w:num>
  <w:num w:numId="30">
    <w:abstractNumId w:val="2"/>
  </w:num>
  <w:num w:numId="31">
    <w:abstractNumId w:val="25"/>
  </w:num>
  <w:num w:numId="32">
    <w:abstractNumId w:val="9"/>
  </w:num>
  <w:num w:numId="33">
    <w:abstractNumId w:val="27"/>
  </w:num>
  <w:num w:numId="34">
    <w:abstractNumId w:val="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9"/>
  </w:num>
  <w:num w:numId="38">
    <w:abstractNumId w:val="41"/>
  </w:num>
  <w:num w:numId="39">
    <w:abstractNumId w:val="36"/>
  </w:num>
  <w:num w:numId="40">
    <w:abstractNumId w:val="38"/>
  </w:num>
  <w:num w:numId="41">
    <w:abstractNumId w:val="24"/>
  </w:num>
  <w:num w:numId="42">
    <w:abstractNumId w:val="20"/>
  </w:num>
  <w:num w:numId="43">
    <w:abstractNumId w:val="1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1"/>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041A"/>
    <w:rsid w:val="0000277A"/>
    <w:rsid w:val="00002FDD"/>
    <w:rsid w:val="0000355C"/>
    <w:rsid w:val="000036C9"/>
    <w:rsid w:val="00003BEB"/>
    <w:rsid w:val="00003E8D"/>
    <w:rsid w:val="0000526F"/>
    <w:rsid w:val="000052E5"/>
    <w:rsid w:val="00005651"/>
    <w:rsid w:val="000057B3"/>
    <w:rsid w:val="00005CDE"/>
    <w:rsid w:val="00005D4D"/>
    <w:rsid w:val="00006936"/>
    <w:rsid w:val="0000735B"/>
    <w:rsid w:val="00011E0B"/>
    <w:rsid w:val="0001431C"/>
    <w:rsid w:val="00015013"/>
    <w:rsid w:val="0001505A"/>
    <w:rsid w:val="00015C37"/>
    <w:rsid w:val="00015E34"/>
    <w:rsid w:val="00016B3F"/>
    <w:rsid w:val="00016D58"/>
    <w:rsid w:val="00016F99"/>
    <w:rsid w:val="00024285"/>
    <w:rsid w:val="00026B65"/>
    <w:rsid w:val="00027490"/>
    <w:rsid w:val="0002772A"/>
    <w:rsid w:val="000303EE"/>
    <w:rsid w:val="00031106"/>
    <w:rsid w:val="00031801"/>
    <w:rsid w:val="000320FE"/>
    <w:rsid w:val="00032648"/>
    <w:rsid w:val="000330DE"/>
    <w:rsid w:val="000334B3"/>
    <w:rsid w:val="000338BA"/>
    <w:rsid w:val="0003495F"/>
    <w:rsid w:val="000372B9"/>
    <w:rsid w:val="00040067"/>
    <w:rsid w:val="000413E4"/>
    <w:rsid w:val="00041D07"/>
    <w:rsid w:val="00042821"/>
    <w:rsid w:val="00043882"/>
    <w:rsid w:val="00044BE9"/>
    <w:rsid w:val="00045A10"/>
    <w:rsid w:val="00045C51"/>
    <w:rsid w:val="00046538"/>
    <w:rsid w:val="0004693D"/>
    <w:rsid w:val="00046C04"/>
    <w:rsid w:val="00050503"/>
    <w:rsid w:val="000509E3"/>
    <w:rsid w:val="0005147F"/>
    <w:rsid w:val="00051CBB"/>
    <w:rsid w:val="0005270E"/>
    <w:rsid w:val="000529A0"/>
    <w:rsid w:val="000529F7"/>
    <w:rsid w:val="000543DF"/>
    <w:rsid w:val="00054BFB"/>
    <w:rsid w:val="00054DA7"/>
    <w:rsid w:val="000571B5"/>
    <w:rsid w:val="0005777D"/>
    <w:rsid w:val="000639E3"/>
    <w:rsid w:val="00065C83"/>
    <w:rsid w:val="0006651D"/>
    <w:rsid w:val="000665A6"/>
    <w:rsid w:val="00070BF7"/>
    <w:rsid w:val="00070DD9"/>
    <w:rsid w:val="000712C4"/>
    <w:rsid w:val="00072641"/>
    <w:rsid w:val="00072DCD"/>
    <w:rsid w:val="00072E49"/>
    <w:rsid w:val="00073DF2"/>
    <w:rsid w:val="000741D9"/>
    <w:rsid w:val="00074892"/>
    <w:rsid w:val="00074E1D"/>
    <w:rsid w:val="00075CEB"/>
    <w:rsid w:val="000763FC"/>
    <w:rsid w:val="00077096"/>
    <w:rsid w:val="000808CD"/>
    <w:rsid w:val="00081308"/>
    <w:rsid w:val="00081570"/>
    <w:rsid w:val="0008251C"/>
    <w:rsid w:val="00082A12"/>
    <w:rsid w:val="00083693"/>
    <w:rsid w:val="000842BB"/>
    <w:rsid w:val="0008477B"/>
    <w:rsid w:val="00084825"/>
    <w:rsid w:val="000865D1"/>
    <w:rsid w:val="0008716D"/>
    <w:rsid w:val="00091322"/>
    <w:rsid w:val="000951EA"/>
    <w:rsid w:val="0009647B"/>
    <w:rsid w:val="0009685E"/>
    <w:rsid w:val="00096970"/>
    <w:rsid w:val="000A0769"/>
    <w:rsid w:val="000A0B85"/>
    <w:rsid w:val="000A31D6"/>
    <w:rsid w:val="000A4A2B"/>
    <w:rsid w:val="000A4E62"/>
    <w:rsid w:val="000A5487"/>
    <w:rsid w:val="000A5623"/>
    <w:rsid w:val="000B053C"/>
    <w:rsid w:val="000B0D60"/>
    <w:rsid w:val="000B1A52"/>
    <w:rsid w:val="000B2E9A"/>
    <w:rsid w:val="000B538B"/>
    <w:rsid w:val="000B57B1"/>
    <w:rsid w:val="000B6113"/>
    <w:rsid w:val="000B722A"/>
    <w:rsid w:val="000B75ED"/>
    <w:rsid w:val="000B7DE2"/>
    <w:rsid w:val="000C0F14"/>
    <w:rsid w:val="000C1E24"/>
    <w:rsid w:val="000C3D1A"/>
    <w:rsid w:val="000C6CE6"/>
    <w:rsid w:val="000C75EA"/>
    <w:rsid w:val="000C7BB5"/>
    <w:rsid w:val="000D10A2"/>
    <w:rsid w:val="000D1571"/>
    <w:rsid w:val="000D1697"/>
    <w:rsid w:val="000D259F"/>
    <w:rsid w:val="000D3EA6"/>
    <w:rsid w:val="000D46C4"/>
    <w:rsid w:val="000D4B10"/>
    <w:rsid w:val="000D56DC"/>
    <w:rsid w:val="000D74C7"/>
    <w:rsid w:val="000E04CC"/>
    <w:rsid w:val="000E0C59"/>
    <w:rsid w:val="000E1142"/>
    <w:rsid w:val="000E4B33"/>
    <w:rsid w:val="000E4FE4"/>
    <w:rsid w:val="000E5D13"/>
    <w:rsid w:val="000F1ECB"/>
    <w:rsid w:val="000F2DA3"/>
    <w:rsid w:val="000F3B9F"/>
    <w:rsid w:val="000F4219"/>
    <w:rsid w:val="000F4875"/>
    <w:rsid w:val="000F4CBB"/>
    <w:rsid w:val="000F5E4C"/>
    <w:rsid w:val="000F5EE0"/>
    <w:rsid w:val="000F798E"/>
    <w:rsid w:val="0010110C"/>
    <w:rsid w:val="001015F7"/>
    <w:rsid w:val="001016B5"/>
    <w:rsid w:val="00104C1A"/>
    <w:rsid w:val="00105B4E"/>
    <w:rsid w:val="001062C5"/>
    <w:rsid w:val="00110A5E"/>
    <w:rsid w:val="00110DC1"/>
    <w:rsid w:val="00111805"/>
    <w:rsid w:val="00112945"/>
    <w:rsid w:val="00112D00"/>
    <w:rsid w:val="00113245"/>
    <w:rsid w:val="00114628"/>
    <w:rsid w:val="00116067"/>
    <w:rsid w:val="00116329"/>
    <w:rsid w:val="001176D9"/>
    <w:rsid w:val="00120DF2"/>
    <w:rsid w:val="00122AEF"/>
    <w:rsid w:val="00122E86"/>
    <w:rsid w:val="001241F7"/>
    <w:rsid w:val="001252A5"/>
    <w:rsid w:val="0012545E"/>
    <w:rsid w:val="00125911"/>
    <w:rsid w:val="00127173"/>
    <w:rsid w:val="00127A8D"/>
    <w:rsid w:val="0013018F"/>
    <w:rsid w:val="001311AA"/>
    <w:rsid w:val="001316C8"/>
    <w:rsid w:val="0013234A"/>
    <w:rsid w:val="00134D08"/>
    <w:rsid w:val="00136310"/>
    <w:rsid w:val="00136405"/>
    <w:rsid w:val="00136AB0"/>
    <w:rsid w:val="00136B0C"/>
    <w:rsid w:val="00137087"/>
    <w:rsid w:val="00140A9A"/>
    <w:rsid w:val="00140ACD"/>
    <w:rsid w:val="00142328"/>
    <w:rsid w:val="00142F17"/>
    <w:rsid w:val="00143071"/>
    <w:rsid w:val="001430D7"/>
    <w:rsid w:val="001433D0"/>
    <w:rsid w:val="0014340C"/>
    <w:rsid w:val="00143C39"/>
    <w:rsid w:val="00144476"/>
    <w:rsid w:val="001455CE"/>
    <w:rsid w:val="0014717D"/>
    <w:rsid w:val="0015137D"/>
    <w:rsid w:val="00153147"/>
    <w:rsid w:val="00154574"/>
    <w:rsid w:val="0015528E"/>
    <w:rsid w:val="0015606E"/>
    <w:rsid w:val="00157056"/>
    <w:rsid w:val="0016208D"/>
    <w:rsid w:val="00163920"/>
    <w:rsid w:val="00163A0B"/>
    <w:rsid w:val="00166060"/>
    <w:rsid w:val="001717A2"/>
    <w:rsid w:val="00172FD1"/>
    <w:rsid w:val="001755AB"/>
    <w:rsid w:val="0017708D"/>
    <w:rsid w:val="0017782B"/>
    <w:rsid w:val="00177988"/>
    <w:rsid w:val="00177CDC"/>
    <w:rsid w:val="0018108E"/>
    <w:rsid w:val="00182B0F"/>
    <w:rsid w:val="001847FB"/>
    <w:rsid w:val="0018531D"/>
    <w:rsid w:val="00186024"/>
    <w:rsid w:val="0018625B"/>
    <w:rsid w:val="00186EF9"/>
    <w:rsid w:val="00190539"/>
    <w:rsid w:val="00190B4E"/>
    <w:rsid w:val="00194B50"/>
    <w:rsid w:val="00195E4A"/>
    <w:rsid w:val="001971CE"/>
    <w:rsid w:val="00197C1E"/>
    <w:rsid w:val="001A1F7D"/>
    <w:rsid w:val="001A3FC0"/>
    <w:rsid w:val="001A5058"/>
    <w:rsid w:val="001A5663"/>
    <w:rsid w:val="001A5737"/>
    <w:rsid w:val="001A5B15"/>
    <w:rsid w:val="001A5C8E"/>
    <w:rsid w:val="001A5D2E"/>
    <w:rsid w:val="001B0C8A"/>
    <w:rsid w:val="001B0F11"/>
    <w:rsid w:val="001B1217"/>
    <w:rsid w:val="001B336E"/>
    <w:rsid w:val="001B35BD"/>
    <w:rsid w:val="001B5A75"/>
    <w:rsid w:val="001B72C9"/>
    <w:rsid w:val="001B7B36"/>
    <w:rsid w:val="001C03AC"/>
    <w:rsid w:val="001C0E68"/>
    <w:rsid w:val="001C11FB"/>
    <w:rsid w:val="001C4290"/>
    <w:rsid w:val="001C4AE2"/>
    <w:rsid w:val="001C4CCB"/>
    <w:rsid w:val="001C5F4E"/>
    <w:rsid w:val="001C5FC9"/>
    <w:rsid w:val="001C63A2"/>
    <w:rsid w:val="001C663C"/>
    <w:rsid w:val="001C7CAE"/>
    <w:rsid w:val="001D1076"/>
    <w:rsid w:val="001D2F68"/>
    <w:rsid w:val="001D33F6"/>
    <w:rsid w:val="001D54D0"/>
    <w:rsid w:val="001D6692"/>
    <w:rsid w:val="001D6AC9"/>
    <w:rsid w:val="001D6BEC"/>
    <w:rsid w:val="001E1806"/>
    <w:rsid w:val="001E2C69"/>
    <w:rsid w:val="001E2F10"/>
    <w:rsid w:val="001E3678"/>
    <w:rsid w:val="001E39A3"/>
    <w:rsid w:val="001E4956"/>
    <w:rsid w:val="001E7BE6"/>
    <w:rsid w:val="001F0FDB"/>
    <w:rsid w:val="001F1CBF"/>
    <w:rsid w:val="001F59A4"/>
    <w:rsid w:val="001F7775"/>
    <w:rsid w:val="001F7B4D"/>
    <w:rsid w:val="001F7C16"/>
    <w:rsid w:val="00201899"/>
    <w:rsid w:val="002018E2"/>
    <w:rsid w:val="00201A19"/>
    <w:rsid w:val="00203064"/>
    <w:rsid w:val="0020332B"/>
    <w:rsid w:val="002039E9"/>
    <w:rsid w:val="00203C68"/>
    <w:rsid w:val="00205930"/>
    <w:rsid w:val="00205E1B"/>
    <w:rsid w:val="00207F64"/>
    <w:rsid w:val="002134FF"/>
    <w:rsid w:val="002151AD"/>
    <w:rsid w:val="00215399"/>
    <w:rsid w:val="00215AFE"/>
    <w:rsid w:val="00216056"/>
    <w:rsid w:val="00217959"/>
    <w:rsid w:val="00217F26"/>
    <w:rsid w:val="00222120"/>
    <w:rsid w:val="002223A6"/>
    <w:rsid w:val="002227E8"/>
    <w:rsid w:val="00222E51"/>
    <w:rsid w:val="00224ECA"/>
    <w:rsid w:val="002256CD"/>
    <w:rsid w:val="0022615C"/>
    <w:rsid w:val="0022714B"/>
    <w:rsid w:val="002277DF"/>
    <w:rsid w:val="002309FA"/>
    <w:rsid w:val="0023150A"/>
    <w:rsid w:val="002328DE"/>
    <w:rsid w:val="00233DAC"/>
    <w:rsid w:val="00233FC3"/>
    <w:rsid w:val="002343A3"/>
    <w:rsid w:val="00235507"/>
    <w:rsid w:val="00235666"/>
    <w:rsid w:val="002378BC"/>
    <w:rsid w:val="002432D6"/>
    <w:rsid w:val="00243FBA"/>
    <w:rsid w:val="00244BD2"/>
    <w:rsid w:val="00245629"/>
    <w:rsid w:val="00245D42"/>
    <w:rsid w:val="002463E8"/>
    <w:rsid w:val="002469F8"/>
    <w:rsid w:val="00247F64"/>
    <w:rsid w:val="002524CB"/>
    <w:rsid w:val="00252649"/>
    <w:rsid w:val="002529BC"/>
    <w:rsid w:val="002532E6"/>
    <w:rsid w:val="002536DB"/>
    <w:rsid w:val="002543DD"/>
    <w:rsid w:val="002544D2"/>
    <w:rsid w:val="00254EEC"/>
    <w:rsid w:val="0025541A"/>
    <w:rsid w:val="002557C6"/>
    <w:rsid w:val="00255E86"/>
    <w:rsid w:val="002572A6"/>
    <w:rsid w:val="002573AE"/>
    <w:rsid w:val="00260131"/>
    <w:rsid w:val="00260424"/>
    <w:rsid w:val="002605FE"/>
    <w:rsid w:val="00260AC4"/>
    <w:rsid w:val="00260B3A"/>
    <w:rsid w:val="002612F3"/>
    <w:rsid w:val="00262C22"/>
    <w:rsid w:val="00262E21"/>
    <w:rsid w:val="00263C12"/>
    <w:rsid w:val="00263FDA"/>
    <w:rsid w:val="002646F0"/>
    <w:rsid w:val="00264D79"/>
    <w:rsid w:val="00266511"/>
    <w:rsid w:val="00267D99"/>
    <w:rsid w:val="00270EC3"/>
    <w:rsid w:val="00271A0C"/>
    <w:rsid w:val="00272421"/>
    <w:rsid w:val="0027444A"/>
    <w:rsid w:val="002751E5"/>
    <w:rsid w:val="00276B79"/>
    <w:rsid w:val="00276E62"/>
    <w:rsid w:val="002822AA"/>
    <w:rsid w:val="0028237B"/>
    <w:rsid w:val="002831B1"/>
    <w:rsid w:val="00283B46"/>
    <w:rsid w:val="00283D71"/>
    <w:rsid w:val="00284B3D"/>
    <w:rsid w:val="00285C34"/>
    <w:rsid w:val="00287298"/>
    <w:rsid w:val="0028748C"/>
    <w:rsid w:val="00287B6F"/>
    <w:rsid w:val="00290CCB"/>
    <w:rsid w:val="002910B9"/>
    <w:rsid w:val="002911D9"/>
    <w:rsid w:val="00291398"/>
    <w:rsid w:val="00292151"/>
    <w:rsid w:val="00293FC6"/>
    <w:rsid w:val="00294180"/>
    <w:rsid w:val="00294A5E"/>
    <w:rsid w:val="00294AD3"/>
    <w:rsid w:val="00294DA3"/>
    <w:rsid w:val="00295B62"/>
    <w:rsid w:val="00296036"/>
    <w:rsid w:val="002969DB"/>
    <w:rsid w:val="0029703B"/>
    <w:rsid w:val="002A105A"/>
    <w:rsid w:val="002A25A1"/>
    <w:rsid w:val="002A30E9"/>
    <w:rsid w:val="002A3366"/>
    <w:rsid w:val="002A43E4"/>
    <w:rsid w:val="002A57A2"/>
    <w:rsid w:val="002A7409"/>
    <w:rsid w:val="002A7F97"/>
    <w:rsid w:val="002B034C"/>
    <w:rsid w:val="002B0F95"/>
    <w:rsid w:val="002B2926"/>
    <w:rsid w:val="002B30AF"/>
    <w:rsid w:val="002B36A3"/>
    <w:rsid w:val="002B4726"/>
    <w:rsid w:val="002B4BAE"/>
    <w:rsid w:val="002B4BE0"/>
    <w:rsid w:val="002B51E4"/>
    <w:rsid w:val="002B5208"/>
    <w:rsid w:val="002B6D15"/>
    <w:rsid w:val="002B79A4"/>
    <w:rsid w:val="002C116A"/>
    <w:rsid w:val="002C2CC4"/>
    <w:rsid w:val="002C45D2"/>
    <w:rsid w:val="002C4ADF"/>
    <w:rsid w:val="002C6028"/>
    <w:rsid w:val="002C661E"/>
    <w:rsid w:val="002C68AD"/>
    <w:rsid w:val="002C6B34"/>
    <w:rsid w:val="002C7E1F"/>
    <w:rsid w:val="002D09BC"/>
    <w:rsid w:val="002D0AC1"/>
    <w:rsid w:val="002D0E08"/>
    <w:rsid w:val="002D1680"/>
    <w:rsid w:val="002D2015"/>
    <w:rsid w:val="002D314D"/>
    <w:rsid w:val="002D3E58"/>
    <w:rsid w:val="002D58B7"/>
    <w:rsid w:val="002D5E7D"/>
    <w:rsid w:val="002E022E"/>
    <w:rsid w:val="002E31A9"/>
    <w:rsid w:val="002E3A72"/>
    <w:rsid w:val="002E5322"/>
    <w:rsid w:val="002E66A6"/>
    <w:rsid w:val="002E6813"/>
    <w:rsid w:val="002E7BA0"/>
    <w:rsid w:val="002F0113"/>
    <w:rsid w:val="002F1713"/>
    <w:rsid w:val="002F17D9"/>
    <w:rsid w:val="002F36A0"/>
    <w:rsid w:val="002F3A57"/>
    <w:rsid w:val="002F4BAB"/>
    <w:rsid w:val="002F4C8D"/>
    <w:rsid w:val="002F7A35"/>
    <w:rsid w:val="002F7FE5"/>
    <w:rsid w:val="00300CFE"/>
    <w:rsid w:val="003011D6"/>
    <w:rsid w:val="00301682"/>
    <w:rsid w:val="003029D6"/>
    <w:rsid w:val="0030397E"/>
    <w:rsid w:val="00304744"/>
    <w:rsid w:val="003053FF"/>
    <w:rsid w:val="0030591D"/>
    <w:rsid w:val="00305F52"/>
    <w:rsid w:val="0030711E"/>
    <w:rsid w:val="00307997"/>
    <w:rsid w:val="00311311"/>
    <w:rsid w:val="003126A9"/>
    <w:rsid w:val="0031612F"/>
    <w:rsid w:val="00316DF3"/>
    <w:rsid w:val="00321ACB"/>
    <w:rsid w:val="0032301E"/>
    <w:rsid w:val="0032313E"/>
    <w:rsid w:val="003234BF"/>
    <w:rsid w:val="00323BC0"/>
    <w:rsid w:val="003263C5"/>
    <w:rsid w:val="0033041B"/>
    <w:rsid w:val="0033043D"/>
    <w:rsid w:val="0033070F"/>
    <w:rsid w:val="00331203"/>
    <w:rsid w:val="003328A4"/>
    <w:rsid w:val="00333658"/>
    <w:rsid w:val="00333B97"/>
    <w:rsid w:val="003359F9"/>
    <w:rsid w:val="00343626"/>
    <w:rsid w:val="00343943"/>
    <w:rsid w:val="00343BC5"/>
    <w:rsid w:val="00344EA9"/>
    <w:rsid w:val="00345686"/>
    <w:rsid w:val="00345E50"/>
    <w:rsid w:val="003460DB"/>
    <w:rsid w:val="003462C0"/>
    <w:rsid w:val="00346732"/>
    <w:rsid w:val="00350156"/>
    <w:rsid w:val="00350C3A"/>
    <w:rsid w:val="0035295D"/>
    <w:rsid w:val="00352E40"/>
    <w:rsid w:val="00352E61"/>
    <w:rsid w:val="00353120"/>
    <w:rsid w:val="00353DA4"/>
    <w:rsid w:val="003556DB"/>
    <w:rsid w:val="003571F6"/>
    <w:rsid w:val="00357AF7"/>
    <w:rsid w:val="00357B0C"/>
    <w:rsid w:val="003607CC"/>
    <w:rsid w:val="00360F06"/>
    <w:rsid w:val="00362F1C"/>
    <w:rsid w:val="00363A8E"/>
    <w:rsid w:val="00363E22"/>
    <w:rsid w:val="00364780"/>
    <w:rsid w:val="0036541E"/>
    <w:rsid w:val="00365822"/>
    <w:rsid w:val="0037146B"/>
    <w:rsid w:val="003739B2"/>
    <w:rsid w:val="00373B60"/>
    <w:rsid w:val="00374F30"/>
    <w:rsid w:val="003755E2"/>
    <w:rsid w:val="003769F2"/>
    <w:rsid w:val="00382080"/>
    <w:rsid w:val="00383E0D"/>
    <w:rsid w:val="0038429A"/>
    <w:rsid w:val="00384A67"/>
    <w:rsid w:val="0038515C"/>
    <w:rsid w:val="00386C44"/>
    <w:rsid w:val="00387752"/>
    <w:rsid w:val="0038797B"/>
    <w:rsid w:val="00387D5F"/>
    <w:rsid w:val="003906D6"/>
    <w:rsid w:val="00390C86"/>
    <w:rsid w:val="00391213"/>
    <w:rsid w:val="00391A84"/>
    <w:rsid w:val="0039202F"/>
    <w:rsid w:val="00392308"/>
    <w:rsid w:val="00392398"/>
    <w:rsid w:val="003928C2"/>
    <w:rsid w:val="00392D78"/>
    <w:rsid w:val="0039452C"/>
    <w:rsid w:val="00394CBC"/>
    <w:rsid w:val="00396161"/>
    <w:rsid w:val="003A132A"/>
    <w:rsid w:val="003A1763"/>
    <w:rsid w:val="003A2FDB"/>
    <w:rsid w:val="003A54B9"/>
    <w:rsid w:val="003A5AE5"/>
    <w:rsid w:val="003A5C9E"/>
    <w:rsid w:val="003B0F92"/>
    <w:rsid w:val="003B22F1"/>
    <w:rsid w:val="003B3813"/>
    <w:rsid w:val="003B48AC"/>
    <w:rsid w:val="003B6AA5"/>
    <w:rsid w:val="003B6B55"/>
    <w:rsid w:val="003C02DC"/>
    <w:rsid w:val="003C0AC9"/>
    <w:rsid w:val="003C0D97"/>
    <w:rsid w:val="003C1782"/>
    <w:rsid w:val="003C291D"/>
    <w:rsid w:val="003C5C31"/>
    <w:rsid w:val="003C6711"/>
    <w:rsid w:val="003C75CF"/>
    <w:rsid w:val="003D156C"/>
    <w:rsid w:val="003D2ED1"/>
    <w:rsid w:val="003D3139"/>
    <w:rsid w:val="003D37C2"/>
    <w:rsid w:val="003D556E"/>
    <w:rsid w:val="003D5D94"/>
    <w:rsid w:val="003D5ED6"/>
    <w:rsid w:val="003D674C"/>
    <w:rsid w:val="003D743A"/>
    <w:rsid w:val="003E1B90"/>
    <w:rsid w:val="003E1C45"/>
    <w:rsid w:val="003E1C5D"/>
    <w:rsid w:val="003E23D6"/>
    <w:rsid w:val="003E2FAA"/>
    <w:rsid w:val="003E3B00"/>
    <w:rsid w:val="003E3D67"/>
    <w:rsid w:val="003E5056"/>
    <w:rsid w:val="003E553D"/>
    <w:rsid w:val="003E5FED"/>
    <w:rsid w:val="003F1998"/>
    <w:rsid w:val="003F21BA"/>
    <w:rsid w:val="003F3417"/>
    <w:rsid w:val="003F3D24"/>
    <w:rsid w:val="003F49DA"/>
    <w:rsid w:val="003F4BB9"/>
    <w:rsid w:val="003F50A9"/>
    <w:rsid w:val="003F518C"/>
    <w:rsid w:val="003F5E9B"/>
    <w:rsid w:val="003F5F10"/>
    <w:rsid w:val="003F6047"/>
    <w:rsid w:val="003F6B4E"/>
    <w:rsid w:val="003F6F40"/>
    <w:rsid w:val="003F79AB"/>
    <w:rsid w:val="003F7B96"/>
    <w:rsid w:val="00400716"/>
    <w:rsid w:val="00401E25"/>
    <w:rsid w:val="004023C8"/>
    <w:rsid w:val="00402EB6"/>
    <w:rsid w:val="00402F46"/>
    <w:rsid w:val="00403FF7"/>
    <w:rsid w:val="00404D3E"/>
    <w:rsid w:val="00405132"/>
    <w:rsid w:val="004056C5"/>
    <w:rsid w:val="0040730F"/>
    <w:rsid w:val="00410DFF"/>
    <w:rsid w:val="00411599"/>
    <w:rsid w:val="00411FEE"/>
    <w:rsid w:val="00412CEC"/>
    <w:rsid w:val="004132FE"/>
    <w:rsid w:val="0041451C"/>
    <w:rsid w:val="00414CEB"/>
    <w:rsid w:val="00415234"/>
    <w:rsid w:val="00415A07"/>
    <w:rsid w:val="00415A14"/>
    <w:rsid w:val="00415B73"/>
    <w:rsid w:val="00417BF6"/>
    <w:rsid w:val="00417C71"/>
    <w:rsid w:val="0042096F"/>
    <w:rsid w:val="00421639"/>
    <w:rsid w:val="00422158"/>
    <w:rsid w:val="00422AA8"/>
    <w:rsid w:val="0042428D"/>
    <w:rsid w:val="004245D3"/>
    <w:rsid w:val="00425399"/>
    <w:rsid w:val="00425A20"/>
    <w:rsid w:val="00425D13"/>
    <w:rsid w:val="004264FF"/>
    <w:rsid w:val="00426795"/>
    <w:rsid w:val="00426C76"/>
    <w:rsid w:val="004271BB"/>
    <w:rsid w:val="00430269"/>
    <w:rsid w:val="00430D89"/>
    <w:rsid w:val="004313B7"/>
    <w:rsid w:val="004317D1"/>
    <w:rsid w:val="00431978"/>
    <w:rsid w:val="00432A34"/>
    <w:rsid w:val="00433F98"/>
    <w:rsid w:val="00434A33"/>
    <w:rsid w:val="00435593"/>
    <w:rsid w:val="00436462"/>
    <w:rsid w:val="004366E0"/>
    <w:rsid w:val="004371EB"/>
    <w:rsid w:val="00437DA6"/>
    <w:rsid w:val="00437FC7"/>
    <w:rsid w:val="00443253"/>
    <w:rsid w:val="0044366F"/>
    <w:rsid w:val="004442B7"/>
    <w:rsid w:val="0044471D"/>
    <w:rsid w:val="00445110"/>
    <w:rsid w:val="0044567F"/>
    <w:rsid w:val="00447EED"/>
    <w:rsid w:val="00451C61"/>
    <w:rsid w:val="00452625"/>
    <w:rsid w:val="004526D5"/>
    <w:rsid w:val="004528F5"/>
    <w:rsid w:val="00452A1D"/>
    <w:rsid w:val="0045328C"/>
    <w:rsid w:val="004540C8"/>
    <w:rsid w:val="004541D2"/>
    <w:rsid w:val="00454D5A"/>
    <w:rsid w:val="00455691"/>
    <w:rsid w:val="004559D4"/>
    <w:rsid w:val="004562F1"/>
    <w:rsid w:val="00456C7E"/>
    <w:rsid w:val="00457094"/>
    <w:rsid w:val="0045744C"/>
    <w:rsid w:val="004574BF"/>
    <w:rsid w:val="00457C52"/>
    <w:rsid w:val="00460E7C"/>
    <w:rsid w:val="00461018"/>
    <w:rsid w:val="004611DF"/>
    <w:rsid w:val="00461287"/>
    <w:rsid w:val="0046308D"/>
    <w:rsid w:val="004649F6"/>
    <w:rsid w:val="004661BC"/>
    <w:rsid w:val="00467307"/>
    <w:rsid w:val="004706BF"/>
    <w:rsid w:val="004729DD"/>
    <w:rsid w:val="00472E97"/>
    <w:rsid w:val="004737C2"/>
    <w:rsid w:val="004739FB"/>
    <w:rsid w:val="004747CF"/>
    <w:rsid w:val="004752B3"/>
    <w:rsid w:val="00476615"/>
    <w:rsid w:val="00476B2C"/>
    <w:rsid w:val="00476CBD"/>
    <w:rsid w:val="00476D90"/>
    <w:rsid w:val="00476F6C"/>
    <w:rsid w:val="00476FB3"/>
    <w:rsid w:val="0047768E"/>
    <w:rsid w:val="00480B14"/>
    <w:rsid w:val="00480E94"/>
    <w:rsid w:val="00481E41"/>
    <w:rsid w:val="0048400C"/>
    <w:rsid w:val="004847E1"/>
    <w:rsid w:val="004852F8"/>
    <w:rsid w:val="00485753"/>
    <w:rsid w:val="00486002"/>
    <w:rsid w:val="00486417"/>
    <w:rsid w:val="0048761A"/>
    <w:rsid w:val="00487E68"/>
    <w:rsid w:val="0049059A"/>
    <w:rsid w:val="004927C8"/>
    <w:rsid w:val="00493A99"/>
    <w:rsid w:val="00493C7A"/>
    <w:rsid w:val="00493EE3"/>
    <w:rsid w:val="00495974"/>
    <w:rsid w:val="004966F7"/>
    <w:rsid w:val="00497A09"/>
    <w:rsid w:val="004A01C2"/>
    <w:rsid w:val="004A263A"/>
    <w:rsid w:val="004A46A9"/>
    <w:rsid w:val="004A6C98"/>
    <w:rsid w:val="004A7FC2"/>
    <w:rsid w:val="004B143E"/>
    <w:rsid w:val="004B2168"/>
    <w:rsid w:val="004B2B52"/>
    <w:rsid w:val="004B387F"/>
    <w:rsid w:val="004B49E6"/>
    <w:rsid w:val="004B4C10"/>
    <w:rsid w:val="004B4D3F"/>
    <w:rsid w:val="004C040D"/>
    <w:rsid w:val="004C07C7"/>
    <w:rsid w:val="004C07FF"/>
    <w:rsid w:val="004C0F7D"/>
    <w:rsid w:val="004C1305"/>
    <w:rsid w:val="004C1436"/>
    <w:rsid w:val="004C19C3"/>
    <w:rsid w:val="004C1AE0"/>
    <w:rsid w:val="004C274D"/>
    <w:rsid w:val="004C4963"/>
    <w:rsid w:val="004C5C05"/>
    <w:rsid w:val="004C618F"/>
    <w:rsid w:val="004C62F8"/>
    <w:rsid w:val="004C782B"/>
    <w:rsid w:val="004D01B5"/>
    <w:rsid w:val="004D0F50"/>
    <w:rsid w:val="004D2968"/>
    <w:rsid w:val="004D2DB8"/>
    <w:rsid w:val="004D39EF"/>
    <w:rsid w:val="004D4FED"/>
    <w:rsid w:val="004D5A36"/>
    <w:rsid w:val="004D5A8F"/>
    <w:rsid w:val="004D6C18"/>
    <w:rsid w:val="004D725A"/>
    <w:rsid w:val="004D75FB"/>
    <w:rsid w:val="004D7C4D"/>
    <w:rsid w:val="004E02C5"/>
    <w:rsid w:val="004E15EF"/>
    <w:rsid w:val="004E1810"/>
    <w:rsid w:val="004E198D"/>
    <w:rsid w:val="004E235A"/>
    <w:rsid w:val="004E2510"/>
    <w:rsid w:val="004E30B5"/>
    <w:rsid w:val="004E3690"/>
    <w:rsid w:val="004E3A22"/>
    <w:rsid w:val="004E43A2"/>
    <w:rsid w:val="004E535B"/>
    <w:rsid w:val="004E54A7"/>
    <w:rsid w:val="004E5A95"/>
    <w:rsid w:val="004F0E10"/>
    <w:rsid w:val="004F0EB0"/>
    <w:rsid w:val="004F193E"/>
    <w:rsid w:val="004F19C1"/>
    <w:rsid w:val="004F40C6"/>
    <w:rsid w:val="004F671D"/>
    <w:rsid w:val="004F7179"/>
    <w:rsid w:val="004F7750"/>
    <w:rsid w:val="004F77F4"/>
    <w:rsid w:val="004F7F3C"/>
    <w:rsid w:val="00500635"/>
    <w:rsid w:val="00500D84"/>
    <w:rsid w:val="00500F29"/>
    <w:rsid w:val="0050225B"/>
    <w:rsid w:val="00502B68"/>
    <w:rsid w:val="00503F07"/>
    <w:rsid w:val="00503F87"/>
    <w:rsid w:val="00504C30"/>
    <w:rsid w:val="005072D7"/>
    <w:rsid w:val="005079BA"/>
    <w:rsid w:val="00507B88"/>
    <w:rsid w:val="00510ED9"/>
    <w:rsid w:val="0051198B"/>
    <w:rsid w:val="00511A00"/>
    <w:rsid w:val="0051237C"/>
    <w:rsid w:val="00512509"/>
    <w:rsid w:val="00512ED9"/>
    <w:rsid w:val="00513158"/>
    <w:rsid w:val="005138E6"/>
    <w:rsid w:val="00513D3E"/>
    <w:rsid w:val="00514116"/>
    <w:rsid w:val="00514AD8"/>
    <w:rsid w:val="005159C8"/>
    <w:rsid w:val="0051693C"/>
    <w:rsid w:val="00516F93"/>
    <w:rsid w:val="00517CC5"/>
    <w:rsid w:val="00520C07"/>
    <w:rsid w:val="00521691"/>
    <w:rsid w:val="00521C01"/>
    <w:rsid w:val="00522082"/>
    <w:rsid w:val="00522F38"/>
    <w:rsid w:val="0052320B"/>
    <w:rsid w:val="00527151"/>
    <w:rsid w:val="00527E47"/>
    <w:rsid w:val="00530E39"/>
    <w:rsid w:val="00532586"/>
    <w:rsid w:val="005326AD"/>
    <w:rsid w:val="005327BB"/>
    <w:rsid w:val="00533138"/>
    <w:rsid w:val="00533662"/>
    <w:rsid w:val="00534AB9"/>
    <w:rsid w:val="0053608B"/>
    <w:rsid w:val="00536381"/>
    <w:rsid w:val="00537014"/>
    <w:rsid w:val="00537E34"/>
    <w:rsid w:val="005405EE"/>
    <w:rsid w:val="005406E1"/>
    <w:rsid w:val="00541183"/>
    <w:rsid w:val="00542E52"/>
    <w:rsid w:val="00543415"/>
    <w:rsid w:val="0054348F"/>
    <w:rsid w:val="00543FED"/>
    <w:rsid w:val="00544169"/>
    <w:rsid w:val="00546025"/>
    <w:rsid w:val="00550267"/>
    <w:rsid w:val="00550687"/>
    <w:rsid w:val="005510BC"/>
    <w:rsid w:val="00551B2D"/>
    <w:rsid w:val="00551E47"/>
    <w:rsid w:val="005525A7"/>
    <w:rsid w:val="0055406D"/>
    <w:rsid w:val="00554CB7"/>
    <w:rsid w:val="00554D59"/>
    <w:rsid w:val="00557F81"/>
    <w:rsid w:val="00560FA0"/>
    <w:rsid w:val="0056448F"/>
    <w:rsid w:val="00565C1E"/>
    <w:rsid w:val="0056610E"/>
    <w:rsid w:val="00567370"/>
    <w:rsid w:val="005709EA"/>
    <w:rsid w:val="00570E56"/>
    <w:rsid w:val="0057191E"/>
    <w:rsid w:val="005745EF"/>
    <w:rsid w:val="00575769"/>
    <w:rsid w:val="00576B1A"/>
    <w:rsid w:val="00576D42"/>
    <w:rsid w:val="00577917"/>
    <w:rsid w:val="00577A70"/>
    <w:rsid w:val="00584EBE"/>
    <w:rsid w:val="00584FC4"/>
    <w:rsid w:val="00585503"/>
    <w:rsid w:val="00585783"/>
    <w:rsid w:val="00586B39"/>
    <w:rsid w:val="00586CF4"/>
    <w:rsid w:val="005878D9"/>
    <w:rsid w:val="00587C7A"/>
    <w:rsid w:val="00587FBB"/>
    <w:rsid w:val="00590357"/>
    <w:rsid w:val="00590AA6"/>
    <w:rsid w:val="00590AFA"/>
    <w:rsid w:val="0059154E"/>
    <w:rsid w:val="00591F8F"/>
    <w:rsid w:val="0059224C"/>
    <w:rsid w:val="00592B05"/>
    <w:rsid w:val="0059435D"/>
    <w:rsid w:val="005952D5"/>
    <w:rsid w:val="00595929"/>
    <w:rsid w:val="00595BC8"/>
    <w:rsid w:val="00596416"/>
    <w:rsid w:val="005969A6"/>
    <w:rsid w:val="00597106"/>
    <w:rsid w:val="005A0513"/>
    <w:rsid w:val="005A0632"/>
    <w:rsid w:val="005A0ACD"/>
    <w:rsid w:val="005A15A0"/>
    <w:rsid w:val="005A17D1"/>
    <w:rsid w:val="005A18CE"/>
    <w:rsid w:val="005A2691"/>
    <w:rsid w:val="005A2B52"/>
    <w:rsid w:val="005A2D45"/>
    <w:rsid w:val="005A3194"/>
    <w:rsid w:val="005A3543"/>
    <w:rsid w:val="005A4212"/>
    <w:rsid w:val="005A57E7"/>
    <w:rsid w:val="005A6B46"/>
    <w:rsid w:val="005A790A"/>
    <w:rsid w:val="005B108F"/>
    <w:rsid w:val="005B1233"/>
    <w:rsid w:val="005B2462"/>
    <w:rsid w:val="005B277D"/>
    <w:rsid w:val="005B381C"/>
    <w:rsid w:val="005B3B2D"/>
    <w:rsid w:val="005B4127"/>
    <w:rsid w:val="005B475D"/>
    <w:rsid w:val="005B50E2"/>
    <w:rsid w:val="005B5AB5"/>
    <w:rsid w:val="005B6FBF"/>
    <w:rsid w:val="005B79CE"/>
    <w:rsid w:val="005C1110"/>
    <w:rsid w:val="005C265E"/>
    <w:rsid w:val="005C2D0B"/>
    <w:rsid w:val="005C3E1F"/>
    <w:rsid w:val="005C606C"/>
    <w:rsid w:val="005C6639"/>
    <w:rsid w:val="005C6954"/>
    <w:rsid w:val="005C7672"/>
    <w:rsid w:val="005C7A3C"/>
    <w:rsid w:val="005D01C0"/>
    <w:rsid w:val="005D0412"/>
    <w:rsid w:val="005D10F1"/>
    <w:rsid w:val="005D14FF"/>
    <w:rsid w:val="005D233B"/>
    <w:rsid w:val="005D3BB9"/>
    <w:rsid w:val="005D58F5"/>
    <w:rsid w:val="005D5E84"/>
    <w:rsid w:val="005D62F5"/>
    <w:rsid w:val="005D6D6E"/>
    <w:rsid w:val="005D6F58"/>
    <w:rsid w:val="005E2400"/>
    <w:rsid w:val="005E24E1"/>
    <w:rsid w:val="005E2827"/>
    <w:rsid w:val="005E41D8"/>
    <w:rsid w:val="005E4209"/>
    <w:rsid w:val="005E4AD5"/>
    <w:rsid w:val="005E55D1"/>
    <w:rsid w:val="005E6A24"/>
    <w:rsid w:val="005E75BA"/>
    <w:rsid w:val="005F0222"/>
    <w:rsid w:val="005F15C0"/>
    <w:rsid w:val="005F351D"/>
    <w:rsid w:val="005F61B9"/>
    <w:rsid w:val="005F6807"/>
    <w:rsid w:val="005F68FC"/>
    <w:rsid w:val="005F6A50"/>
    <w:rsid w:val="005F6AAB"/>
    <w:rsid w:val="005F6D5A"/>
    <w:rsid w:val="005F7219"/>
    <w:rsid w:val="00600489"/>
    <w:rsid w:val="00600DA8"/>
    <w:rsid w:val="00601B20"/>
    <w:rsid w:val="006021F7"/>
    <w:rsid w:val="00602378"/>
    <w:rsid w:val="00604639"/>
    <w:rsid w:val="0060499C"/>
    <w:rsid w:val="006057D0"/>
    <w:rsid w:val="00606C56"/>
    <w:rsid w:val="00607600"/>
    <w:rsid w:val="0061043A"/>
    <w:rsid w:val="00610E86"/>
    <w:rsid w:val="006110B0"/>
    <w:rsid w:val="00611411"/>
    <w:rsid w:val="00611952"/>
    <w:rsid w:val="00611DD7"/>
    <w:rsid w:val="006128B4"/>
    <w:rsid w:val="00612B91"/>
    <w:rsid w:val="0061393E"/>
    <w:rsid w:val="0061559C"/>
    <w:rsid w:val="006171DD"/>
    <w:rsid w:val="00620947"/>
    <w:rsid w:val="00620BA6"/>
    <w:rsid w:val="00621CA5"/>
    <w:rsid w:val="00622000"/>
    <w:rsid w:val="006227AB"/>
    <w:rsid w:val="006231A6"/>
    <w:rsid w:val="00624D53"/>
    <w:rsid w:val="006256DF"/>
    <w:rsid w:val="0062677F"/>
    <w:rsid w:val="006269B5"/>
    <w:rsid w:val="00626F5D"/>
    <w:rsid w:val="006270FF"/>
    <w:rsid w:val="00630C70"/>
    <w:rsid w:val="00633ADD"/>
    <w:rsid w:val="006343ED"/>
    <w:rsid w:val="00635A11"/>
    <w:rsid w:val="00636131"/>
    <w:rsid w:val="00636D81"/>
    <w:rsid w:val="006370D4"/>
    <w:rsid w:val="006373B8"/>
    <w:rsid w:val="0063742B"/>
    <w:rsid w:val="006374AA"/>
    <w:rsid w:val="00637B36"/>
    <w:rsid w:val="00641196"/>
    <w:rsid w:val="006418BE"/>
    <w:rsid w:val="006421B4"/>
    <w:rsid w:val="00642C2A"/>
    <w:rsid w:val="00643367"/>
    <w:rsid w:val="00644011"/>
    <w:rsid w:val="0064506C"/>
    <w:rsid w:val="006461BB"/>
    <w:rsid w:val="0064706B"/>
    <w:rsid w:val="006476B5"/>
    <w:rsid w:val="00650126"/>
    <w:rsid w:val="006520F2"/>
    <w:rsid w:val="006548FD"/>
    <w:rsid w:val="00654964"/>
    <w:rsid w:val="00655650"/>
    <w:rsid w:val="006609DF"/>
    <w:rsid w:val="00660A69"/>
    <w:rsid w:val="006611DB"/>
    <w:rsid w:val="006623A5"/>
    <w:rsid w:val="00663004"/>
    <w:rsid w:val="006637E6"/>
    <w:rsid w:val="00663BEE"/>
    <w:rsid w:val="006653EB"/>
    <w:rsid w:val="00665433"/>
    <w:rsid w:val="00665E17"/>
    <w:rsid w:val="006662E0"/>
    <w:rsid w:val="006664B0"/>
    <w:rsid w:val="006669A4"/>
    <w:rsid w:val="00666B3D"/>
    <w:rsid w:val="0066773A"/>
    <w:rsid w:val="006709D6"/>
    <w:rsid w:val="00670E7E"/>
    <w:rsid w:val="006713CB"/>
    <w:rsid w:val="006714BC"/>
    <w:rsid w:val="0067348F"/>
    <w:rsid w:val="00673985"/>
    <w:rsid w:val="00673C20"/>
    <w:rsid w:val="00673E16"/>
    <w:rsid w:val="0067509A"/>
    <w:rsid w:val="006767B2"/>
    <w:rsid w:val="00676BBA"/>
    <w:rsid w:val="006776DD"/>
    <w:rsid w:val="00677F6E"/>
    <w:rsid w:val="00680028"/>
    <w:rsid w:val="006801E5"/>
    <w:rsid w:val="00680390"/>
    <w:rsid w:val="00680446"/>
    <w:rsid w:val="00680F69"/>
    <w:rsid w:val="0068148E"/>
    <w:rsid w:val="006820DA"/>
    <w:rsid w:val="006829C7"/>
    <w:rsid w:val="006842D5"/>
    <w:rsid w:val="00686094"/>
    <w:rsid w:val="006861CE"/>
    <w:rsid w:val="00686D02"/>
    <w:rsid w:val="006917C6"/>
    <w:rsid w:val="00692F6F"/>
    <w:rsid w:val="006930F5"/>
    <w:rsid w:val="00693653"/>
    <w:rsid w:val="00694090"/>
    <w:rsid w:val="00695665"/>
    <w:rsid w:val="00695843"/>
    <w:rsid w:val="00695FF4"/>
    <w:rsid w:val="006961CC"/>
    <w:rsid w:val="00696567"/>
    <w:rsid w:val="00697B85"/>
    <w:rsid w:val="006A0FAC"/>
    <w:rsid w:val="006A3F4F"/>
    <w:rsid w:val="006A48CB"/>
    <w:rsid w:val="006A50AF"/>
    <w:rsid w:val="006A5278"/>
    <w:rsid w:val="006A66A5"/>
    <w:rsid w:val="006A7C64"/>
    <w:rsid w:val="006B0020"/>
    <w:rsid w:val="006B01E4"/>
    <w:rsid w:val="006B0D6A"/>
    <w:rsid w:val="006B2050"/>
    <w:rsid w:val="006B402E"/>
    <w:rsid w:val="006B546B"/>
    <w:rsid w:val="006B5630"/>
    <w:rsid w:val="006B5B21"/>
    <w:rsid w:val="006B5B36"/>
    <w:rsid w:val="006B6600"/>
    <w:rsid w:val="006B6790"/>
    <w:rsid w:val="006B6BB2"/>
    <w:rsid w:val="006B7523"/>
    <w:rsid w:val="006B7C39"/>
    <w:rsid w:val="006C037C"/>
    <w:rsid w:val="006C28F7"/>
    <w:rsid w:val="006C4DCB"/>
    <w:rsid w:val="006C4FCF"/>
    <w:rsid w:val="006C6E56"/>
    <w:rsid w:val="006D014F"/>
    <w:rsid w:val="006D1475"/>
    <w:rsid w:val="006D2341"/>
    <w:rsid w:val="006D30BF"/>
    <w:rsid w:val="006D5FFA"/>
    <w:rsid w:val="006D6FF4"/>
    <w:rsid w:val="006E2059"/>
    <w:rsid w:val="006E32AA"/>
    <w:rsid w:val="006E59D6"/>
    <w:rsid w:val="006F096A"/>
    <w:rsid w:val="006F19D1"/>
    <w:rsid w:val="006F444F"/>
    <w:rsid w:val="006F4B1C"/>
    <w:rsid w:val="006F6EBD"/>
    <w:rsid w:val="006F77EB"/>
    <w:rsid w:val="00700C1D"/>
    <w:rsid w:val="00701345"/>
    <w:rsid w:val="00702C2B"/>
    <w:rsid w:val="007041DE"/>
    <w:rsid w:val="007045B2"/>
    <w:rsid w:val="007047A0"/>
    <w:rsid w:val="00705086"/>
    <w:rsid w:val="00705F18"/>
    <w:rsid w:val="007107CE"/>
    <w:rsid w:val="007112CA"/>
    <w:rsid w:val="0071158F"/>
    <w:rsid w:val="0071177A"/>
    <w:rsid w:val="00712591"/>
    <w:rsid w:val="0071273D"/>
    <w:rsid w:val="00712A64"/>
    <w:rsid w:val="00713FCB"/>
    <w:rsid w:val="00714E0C"/>
    <w:rsid w:val="007153E4"/>
    <w:rsid w:val="007159D2"/>
    <w:rsid w:val="00715C5E"/>
    <w:rsid w:val="007165E9"/>
    <w:rsid w:val="00716DF1"/>
    <w:rsid w:val="00720FE4"/>
    <w:rsid w:val="00721552"/>
    <w:rsid w:val="00723BB5"/>
    <w:rsid w:val="00725231"/>
    <w:rsid w:val="00725CB1"/>
    <w:rsid w:val="00726943"/>
    <w:rsid w:val="00730D88"/>
    <w:rsid w:val="0073101F"/>
    <w:rsid w:val="00731E3C"/>
    <w:rsid w:val="00732765"/>
    <w:rsid w:val="00733080"/>
    <w:rsid w:val="007341E3"/>
    <w:rsid w:val="007365F3"/>
    <w:rsid w:val="00736BF5"/>
    <w:rsid w:val="0073788C"/>
    <w:rsid w:val="00737B99"/>
    <w:rsid w:val="007411F2"/>
    <w:rsid w:val="00741847"/>
    <w:rsid w:val="007426BD"/>
    <w:rsid w:val="00742E87"/>
    <w:rsid w:val="0074322B"/>
    <w:rsid w:val="00743637"/>
    <w:rsid w:val="00744E4C"/>
    <w:rsid w:val="00745274"/>
    <w:rsid w:val="007453FA"/>
    <w:rsid w:val="00745808"/>
    <w:rsid w:val="0074623E"/>
    <w:rsid w:val="00746C6C"/>
    <w:rsid w:val="007475E0"/>
    <w:rsid w:val="0074788D"/>
    <w:rsid w:val="007524A2"/>
    <w:rsid w:val="00752534"/>
    <w:rsid w:val="00752D3C"/>
    <w:rsid w:val="007540F7"/>
    <w:rsid w:val="00755605"/>
    <w:rsid w:val="00756158"/>
    <w:rsid w:val="00756657"/>
    <w:rsid w:val="007569F5"/>
    <w:rsid w:val="00757BF9"/>
    <w:rsid w:val="0076061B"/>
    <w:rsid w:val="007609E4"/>
    <w:rsid w:val="00762DDA"/>
    <w:rsid w:val="00763D37"/>
    <w:rsid w:val="00765188"/>
    <w:rsid w:val="00765C77"/>
    <w:rsid w:val="007661AE"/>
    <w:rsid w:val="00766C8F"/>
    <w:rsid w:val="0076746F"/>
    <w:rsid w:val="00767762"/>
    <w:rsid w:val="00767906"/>
    <w:rsid w:val="00767912"/>
    <w:rsid w:val="00770DFD"/>
    <w:rsid w:val="00771642"/>
    <w:rsid w:val="007719B7"/>
    <w:rsid w:val="00771BFD"/>
    <w:rsid w:val="00771CEA"/>
    <w:rsid w:val="00772C6B"/>
    <w:rsid w:val="00773BB3"/>
    <w:rsid w:val="00775E4F"/>
    <w:rsid w:val="00776089"/>
    <w:rsid w:val="007766AD"/>
    <w:rsid w:val="00777D6E"/>
    <w:rsid w:val="0078177C"/>
    <w:rsid w:val="00781FE7"/>
    <w:rsid w:val="00783391"/>
    <w:rsid w:val="00785076"/>
    <w:rsid w:val="00785B18"/>
    <w:rsid w:val="00785E06"/>
    <w:rsid w:val="007860A9"/>
    <w:rsid w:val="007901C8"/>
    <w:rsid w:val="00792077"/>
    <w:rsid w:val="00792455"/>
    <w:rsid w:val="00792A46"/>
    <w:rsid w:val="00792A91"/>
    <w:rsid w:val="007932A2"/>
    <w:rsid w:val="00793BC2"/>
    <w:rsid w:val="00793C9A"/>
    <w:rsid w:val="00794618"/>
    <w:rsid w:val="007946B3"/>
    <w:rsid w:val="00795866"/>
    <w:rsid w:val="0079602A"/>
    <w:rsid w:val="007961BB"/>
    <w:rsid w:val="00797716"/>
    <w:rsid w:val="007A11BE"/>
    <w:rsid w:val="007A28FB"/>
    <w:rsid w:val="007A3B17"/>
    <w:rsid w:val="007A6253"/>
    <w:rsid w:val="007A68C4"/>
    <w:rsid w:val="007A6B39"/>
    <w:rsid w:val="007B03EE"/>
    <w:rsid w:val="007B0582"/>
    <w:rsid w:val="007B1A7F"/>
    <w:rsid w:val="007B1E9B"/>
    <w:rsid w:val="007B2E81"/>
    <w:rsid w:val="007B2F79"/>
    <w:rsid w:val="007B40AE"/>
    <w:rsid w:val="007B4C41"/>
    <w:rsid w:val="007B6A9C"/>
    <w:rsid w:val="007B7374"/>
    <w:rsid w:val="007C1C01"/>
    <w:rsid w:val="007C210D"/>
    <w:rsid w:val="007C23A3"/>
    <w:rsid w:val="007C24C6"/>
    <w:rsid w:val="007C3729"/>
    <w:rsid w:val="007C4554"/>
    <w:rsid w:val="007C4E63"/>
    <w:rsid w:val="007C53D5"/>
    <w:rsid w:val="007C6BBB"/>
    <w:rsid w:val="007C6E42"/>
    <w:rsid w:val="007D1A18"/>
    <w:rsid w:val="007D1D6C"/>
    <w:rsid w:val="007D1D99"/>
    <w:rsid w:val="007D2408"/>
    <w:rsid w:val="007D4A4D"/>
    <w:rsid w:val="007D67ED"/>
    <w:rsid w:val="007D7994"/>
    <w:rsid w:val="007D7BE1"/>
    <w:rsid w:val="007E260B"/>
    <w:rsid w:val="007E2F4E"/>
    <w:rsid w:val="007E33F1"/>
    <w:rsid w:val="007E36B3"/>
    <w:rsid w:val="007E452C"/>
    <w:rsid w:val="007E4FC2"/>
    <w:rsid w:val="007E5737"/>
    <w:rsid w:val="007E6776"/>
    <w:rsid w:val="007E6935"/>
    <w:rsid w:val="007E6B91"/>
    <w:rsid w:val="007E6DEF"/>
    <w:rsid w:val="007E77FA"/>
    <w:rsid w:val="007E7F27"/>
    <w:rsid w:val="007F11AA"/>
    <w:rsid w:val="007F2F29"/>
    <w:rsid w:val="007F3FC4"/>
    <w:rsid w:val="007F42DD"/>
    <w:rsid w:val="007F42E7"/>
    <w:rsid w:val="007F4824"/>
    <w:rsid w:val="007F5647"/>
    <w:rsid w:val="007F732A"/>
    <w:rsid w:val="008027C3"/>
    <w:rsid w:val="00802EE0"/>
    <w:rsid w:val="00803757"/>
    <w:rsid w:val="00803D7B"/>
    <w:rsid w:val="00804C3C"/>
    <w:rsid w:val="00805E1E"/>
    <w:rsid w:val="00806372"/>
    <w:rsid w:val="008064D9"/>
    <w:rsid w:val="00806CF8"/>
    <w:rsid w:val="00807086"/>
    <w:rsid w:val="0081063F"/>
    <w:rsid w:val="00811FFE"/>
    <w:rsid w:val="00812340"/>
    <w:rsid w:val="00813EC9"/>
    <w:rsid w:val="008140D2"/>
    <w:rsid w:val="008144B6"/>
    <w:rsid w:val="00816424"/>
    <w:rsid w:val="008165BA"/>
    <w:rsid w:val="00816740"/>
    <w:rsid w:val="008202AD"/>
    <w:rsid w:val="00820A21"/>
    <w:rsid w:val="00821FC9"/>
    <w:rsid w:val="008246E4"/>
    <w:rsid w:val="00824D97"/>
    <w:rsid w:val="00825993"/>
    <w:rsid w:val="0082769C"/>
    <w:rsid w:val="008336CD"/>
    <w:rsid w:val="0083379F"/>
    <w:rsid w:val="00834F0B"/>
    <w:rsid w:val="008353A6"/>
    <w:rsid w:val="00836117"/>
    <w:rsid w:val="00837C18"/>
    <w:rsid w:val="008403B6"/>
    <w:rsid w:val="00840A29"/>
    <w:rsid w:val="00841C8A"/>
    <w:rsid w:val="008442F2"/>
    <w:rsid w:val="0084456F"/>
    <w:rsid w:val="00846DC5"/>
    <w:rsid w:val="008471F1"/>
    <w:rsid w:val="00847407"/>
    <w:rsid w:val="0085076F"/>
    <w:rsid w:val="00850910"/>
    <w:rsid w:val="00850C63"/>
    <w:rsid w:val="00851977"/>
    <w:rsid w:val="00851F90"/>
    <w:rsid w:val="008523B7"/>
    <w:rsid w:val="00853C63"/>
    <w:rsid w:val="008549AE"/>
    <w:rsid w:val="008550D3"/>
    <w:rsid w:val="008578D6"/>
    <w:rsid w:val="00861A13"/>
    <w:rsid w:val="00863E0D"/>
    <w:rsid w:val="00864709"/>
    <w:rsid w:val="00865E91"/>
    <w:rsid w:val="00866037"/>
    <w:rsid w:val="008667F6"/>
    <w:rsid w:val="0087033C"/>
    <w:rsid w:val="0087077D"/>
    <w:rsid w:val="00874684"/>
    <w:rsid w:val="0088063D"/>
    <w:rsid w:val="00880FD7"/>
    <w:rsid w:val="00881B4D"/>
    <w:rsid w:val="00882F50"/>
    <w:rsid w:val="0088373F"/>
    <w:rsid w:val="00884384"/>
    <w:rsid w:val="008857CF"/>
    <w:rsid w:val="0088592A"/>
    <w:rsid w:val="008865BE"/>
    <w:rsid w:val="0088757F"/>
    <w:rsid w:val="00893E24"/>
    <w:rsid w:val="00894423"/>
    <w:rsid w:val="00895A2A"/>
    <w:rsid w:val="0089773D"/>
    <w:rsid w:val="008A1936"/>
    <w:rsid w:val="008A24AF"/>
    <w:rsid w:val="008A324B"/>
    <w:rsid w:val="008A349C"/>
    <w:rsid w:val="008A44DA"/>
    <w:rsid w:val="008A5EAA"/>
    <w:rsid w:val="008A68B5"/>
    <w:rsid w:val="008A7FAA"/>
    <w:rsid w:val="008B0049"/>
    <w:rsid w:val="008B0214"/>
    <w:rsid w:val="008B0B2E"/>
    <w:rsid w:val="008B1848"/>
    <w:rsid w:val="008B2DF3"/>
    <w:rsid w:val="008B3035"/>
    <w:rsid w:val="008B4246"/>
    <w:rsid w:val="008B43C5"/>
    <w:rsid w:val="008B43CE"/>
    <w:rsid w:val="008B4A25"/>
    <w:rsid w:val="008B4C26"/>
    <w:rsid w:val="008B5C9C"/>
    <w:rsid w:val="008C0098"/>
    <w:rsid w:val="008C03AE"/>
    <w:rsid w:val="008C3268"/>
    <w:rsid w:val="008C60B1"/>
    <w:rsid w:val="008D0DE8"/>
    <w:rsid w:val="008D1421"/>
    <w:rsid w:val="008D18EC"/>
    <w:rsid w:val="008D449D"/>
    <w:rsid w:val="008D4F71"/>
    <w:rsid w:val="008D5956"/>
    <w:rsid w:val="008D59CA"/>
    <w:rsid w:val="008D639C"/>
    <w:rsid w:val="008D6F24"/>
    <w:rsid w:val="008D7838"/>
    <w:rsid w:val="008D7E9B"/>
    <w:rsid w:val="008E0B8D"/>
    <w:rsid w:val="008E1608"/>
    <w:rsid w:val="008E46CC"/>
    <w:rsid w:val="008E5971"/>
    <w:rsid w:val="008E5A28"/>
    <w:rsid w:val="008E6E0D"/>
    <w:rsid w:val="008E6E36"/>
    <w:rsid w:val="008E77C1"/>
    <w:rsid w:val="008F06ED"/>
    <w:rsid w:val="008F3FA1"/>
    <w:rsid w:val="008F54FF"/>
    <w:rsid w:val="008F6231"/>
    <w:rsid w:val="008F6C5D"/>
    <w:rsid w:val="008F73D1"/>
    <w:rsid w:val="008F7AE6"/>
    <w:rsid w:val="00900191"/>
    <w:rsid w:val="0090144E"/>
    <w:rsid w:val="0090307E"/>
    <w:rsid w:val="00903AA3"/>
    <w:rsid w:val="00904907"/>
    <w:rsid w:val="00905455"/>
    <w:rsid w:val="0090570F"/>
    <w:rsid w:val="00907D49"/>
    <w:rsid w:val="00910880"/>
    <w:rsid w:val="0091091F"/>
    <w:rsid w:val="009114B6"/>
    <w:rsid w:val="00911CBA"/>
    <w:rsid w:val="00913ABB"/>
    <w:rsid w:val="00913C0C"/>
    <w:rsid w:val="0091436B"/>
    <w:rsid w:val="00914887"/>
    <w:rsid w:val="0091530C"/>
    <w:rsid w:val="009162BE"/>
    <w:rsid w:val="00916E4C"/>
    <w:rsid w:val="00917C4F"/>
    <w:rsid w:val="00920E13"/>
    <w:rsid w:val="00920FDA"/>
    <w:rsid w:val="00921E04"/>
    <w:rsid w:val="009221BC"/>
    <w:rsid w:val="0092243D"/>
    <w:rsid w:val="00923C60"/>
    <w:rsid w:val="00923FF0"/>
    <w:rsid w:val="009240BA"/>
    <w:rsid w:val="009249D7"/>
    <w:rsid w:val="00924A99"/>
    <w:rsid w:val="00924C52"/>
    <w:rsid w:val="0092612D"/>
    <w:rsid w:val="009263F5"/>
    <w:rsid w:val="009265DF"/>
    <w:rsid w:val="009307E9"/>
    <w:rsid w:val="009307EB"/>
    <w:rsid w:val="00931F8D"/>
    <w:rsid w:val="0093298D"/>
    <w:rsid w:val="009331A4"/>
    <w:rsid w:val="009338CD"/>
    <w:rsid w:val="00934C04"/>
    <w:rsid w:val="00934E58"/>
    <w:rsid w:val="00935876"/>
    <w:rsid w:val="00935982"/>
    <w:rsid w:val="00935F4C"/>
    <w:rsid w:val="009370B2"/>
    <w:rsid w:val="00937594"/>
    <w:rsid w:val="00937B6A"/>
    <w:rsid w:val="009403A9"/>
    <w:rsid w:val="009419DD"/>
    <w:rsid w:val="00942048"/>
    <w:rsid w:val="0094390A"/>
    <w:rsid w:val="0094431C"/>
    <w:rsid w:val="00944D7F"/>
    <w:rsid w:val="00945BFB"/>
    <w:rsid w:val="00946D35"/>
    <w:rsid w:val="00946E30"/>
    <w:rsid w:val="00947981"/>
    <w:rsid w:val="009500CA"/>
    <w:rsid w:val="00950410"/>
    <w:rsid w:val="00951869"/>
    <w:rsid w:val="00952534"/>
    <w:rsid w:val="009544B8"/>
    <w:rsid w:val="0095455B"/>
    <w:rsid w:val="00954B35"/>
    <w:rsid w:val="009600C4"/>
    <w:rsid w:val="00961108"/>
    <w:rsid w:val="009616A3"/>
    <w:rsid w:val="00961EE8"/>
    <w:rsid w:val="00962BDF"/>
    <w:rsid w:val="009635BA"/>
    <w:rsid w:val="00963C61"/>
    <w:rsid w:val="0096564E"/>
    <w:rsid w:val="00965E1D"/>
    <w:rsid w:val="0096681A"/>
    <w:rsid w:val="00970FB1"/>
    <w:rsid w:val="00972479"/>
    <w:rsid w:val="00972DD4"/>
    <w:rsid w:val="00974261"/>
    <w:rsid w:val="009767C9"/>
    <w:rsid w:val="00977AD4"/>
    <w:rsid w:val="00980B1E"/>
    <w:rsid w:val="00982347"/>
    <w:rsid w:val="009824C4"/>
    <w:rsid w:val="00984AA7"/>
    <w:rsid w:val="00985123"/>
    <w:rsid w:val="009866D6"/>
    <w:rsid w:val="009872B9"/>
    <w:rsid w:val="00987C27"/>
    <w:rsid w:val="00990B72"/>
    <w:rsid w:val="009910FC"/>
    <w:rsid w:val="009916C1"/>
    <w:rsid w:val="009918CD"/>
    <w:rsid w:val="00992066"/>
    <w:rsid w:val="0099246F"/>
    <w:rsid w:val="009932C4"/>
    <w:rsid w:val="009946C3"/>
    <w:rsid w:val="00994FF8"/>
    <w:rsid w:val="00995E26"/>
    <w:rsid w:val="009962E7"/>
    <w:rsid w:val="009A0251"/>
    <w:rsid w:val="009A0923"/>
    <w:rsid w:val="009A565F"/>
    <w:rsid w:val="009A69BE"/>
    <w:rsid w:val="009A6F9D"/>
    <w:rsid w:val="009A7DD8"/>
    <w:rsid w:val="009B0385"/>
    <w:rsid w:val="009B0C78"/>
    <w:rsid w:val="009B1D92"/>
    <w:rsid w:val="009B2534"/>
    <w:rsid w:val="009B4590"/>
    <w:rsid w:val="009B4AEF"/>
    <w:rsid w:val="009B51C5"/>
    <w:rsid w:val="009B6258"/>
    <w:rsid w:val="009B6880"/>
    <w:rsid w:val="009B6BAA"/>
    <w:rsid w:val="009B6F54"/>
    <w:rsid w:val="009C0DEB"/>
    <w:rsid w:val="009C1390"/>
    <w:rsid w:val="009C18F4"/>
    <w:rsid w:val="009C2497"/>
    <w:rsid w:val="009C3A1A"/>
    <w:rsid w:val="009C3F25"/>
    <w:rsid w:val="009C4331"/>
    <w:rsid w:val="009C4D98"/>
    <w:rsid w:val="009C5106"/>
    <w:rsid w:val="009C7D8C"/>
    <w:rsid w:val="009C7E7C"/>
    <w:rsid w:val="009D32D4"/>
    <w:rsid w:val="009D3433"/>
    <w:rsid w:val="009D4F7C"/>
    <w:rsid w:val="009D536E"/>
    <w:rsid w:val="009D5788"/>
    <w:rsid w:val="009D71C6"/>
    <w:rsid w:val="009D7F14"/>
    <w:rsid w:val="009E1324"/>
    <w:rsid w:val="009E27D2"/>
    <w:rsid w:val="009E29B0"/>
    <w:rsid w:val="009E2A51"/>
    <w:rsid w:val="009E3818"/>
    <w:rsid w:val="009E6ADC"/>
    <w:rsid w:val="009F190D"/>
    <w:rsid w:val="009F2B9C"/>
    <w:rsid w:val="009F2C7A"/>
    <w:rsid w:val="009F2E60"/>
    <w:rsid w:val="009F4FF9"/>
    <w:rsid w:val="009F52F4"/>
    <w:rsid w:val="009F6049"/>
    <w:rsid w:val="009F6211"/>
    <w:rsid w:val="009F6C0F"/>
    <w:rsid w:val="009F7E17"/>
    <w:rsid w:val="00A0229E"/>
    <w:rsid w:val="00A02F0C"/>
    <w:rsid w:val="00A04009"/>
    <w:rsid w:val="00A0409E"/>
    <w:rsid w:val="00A04116"/>
    <w:rsid w:val="00A04FF5"/>
    <w:rsid w:val="00A05750"/>
    <w:rsid w:val="00A06429"/>
    <w:rsid w:val="00A06691"/>
    <w:rsid w:val="00A067CD"/>
    <w:rsid w:val="00A07F15"/>
    <w:rsid w:val="00A110EB"/>
    <w:rsid w:val="00A115AF"/>
    <w:rsid w:val="00A11737"/>
    <w:rsid w:val="00A11A2E"/>
    <w:rsid w:val="00A11A4D"/>
    <w:rsid w:val="00A12954"/>
    <w:rsid w:val="00A143D6"/>
    <w:rsid w:val="00A14AF4"/>
    <w:rsid w:val="00A16A0B"/>
    <w:rsid w:val="00A16F5B"/>
    <w:rsid w:val="00A175ED"/>
    <w:rsid w:val="00A17F9A"/>
    <w:rsid w:val="00A21E7A"/>
    <w:rsid w:val="00A23041"/>
    <w:rsid w:val="00A2371E"/>
    <w:rsid w:val="00A23F79"/>
    <w:rsid w:val="00A24DCF"/>
    <w:rsid w:val="00A25075"/>
    <w:rsid w:val="00A25148"/>
    <w:rsid w:val="00A2567B"/>
    <w:rsid w:val="00A25A18"/>
    <w:rsid w:val="00A265EB"/>
    <w:rsid w:val="00A26C76"/>
    <w:rsid w:val="00A26F17"/>
    <w:rsid w:val="00A26FD9"/>
    <w:rsid w:val="00A30C57"/>
    <w:rsid w:val="00A30E5F"/>
    <w:rsid w:val="00A33329"/>
    <w:rsid w:val="00A33A69"/>
    <w:rsid w:val="00A33D1B"/>
    <w:rsid w:val="00A3465A"/>
    <w:rsid w:val="00A34A1E"/>
    <w:rsid w:val="00A34E8C"/>
    <w:rsid w:val="00A356D4"/>
    <w:rsid w:val="00A358B5"/>
    <w:rsid w:val="00A35B59"/>
    <w:rsid w:val="00A378A2"/>
    <w:rsid w:val="00A37A5B"/>
    <w:rsid w:val="00A37D5E"/>
    <w:rsid w:val="00A404AF"/>
    <w:rsid w:val="00A41D30"/>
    <w:rsid w:val="00A41F80"/>
    <w:rsid w:val="00A43DB9"/>
    <w:rsid w:val="00A4506C"/>
    <w:rsid w:val="00A46DB0"/>
    <w:rsid w:val="00A47420"/>
    <w:rsid w:val="00A47777"/>
    <w:rsid w:val="00A502C3"/>
    <w:rsid w:val="00A504FA"/>
    <w:rsid w:val="00A540BC"/>
    <w:rsid w:val="00A5433B"/>
    <w:rsid w:val="00A60E22"/>
    <w:rsid w:val="00A60F37"/>
    <w:rsid w:val="00A6168A"/>
    <w:rsid w:val="00A61987"/>
    <w:rsid w:val="00A61B1A"/>
    <w:rsid w:val="00A642B0"/>
    <w:rsid w:val="00A6444B"/>
    <w:rsid w:val="00A64BF2"/>
    <w:rsid w:val="00A65EAE"/>
    <w:rsid w:val="00A66DE3"/>
    <w:rsid w:val="00A67880"/>
    <w:rsid w:val="00A67FA0"/>
    <w:rsid w:val="00A7130B"/>
    <w:rsid w:val="00A71C77"/>
    <w:rsid w:val="00A7419E"/>
    <w:rsid w:val="00A74CEC"/>
    <w:rsid w:val="00A750D0"/>
    <w:rsid w:val="00A756D3"/>
    <w:rsid w:val="00A75AF1"/>
    <w:rsid w:val="00A7761F"/>
    <w:rsid w:val="00A80B49"/>
    <w:rsid w:val="00A80D83"/>
    <w:rsid w:val="00A81246"/>
    <w:rsid w:val="00A81EBA"/>
    <w:rsid w:val="00A83341"/>
    <w:rsid w:val="00A845AA"/>
    <w:rsid w:val="00A85606"/>
    <w:rsid w:val="00A86679"/>
    <w:rsid w:val="00A86A58"/>
    <w:rsid w:val="00A8771E"/>
    <w:rsid w:val="00A87B5A"/>
    <w:rsid w:val="00A902AD"/>
    <w:rsid w:val="00A90526"/>
    <w:rsid w:val="00A9151C"/>
    <w:rsid w:val="00A91783"/>
    <w:rsid w:val="00A918AE"/>
    <w:rsid w:val="00A93DAC"/>
    <w:rsid w:val="00A9551C"/>
    <w:rsid w:val="00A95944"/>
    <w:rsid w:val="00A9646F"/>
    <w:rsid w:val="00A96936"/>
    <w:rsid w:val="00A97DA0"/>
    <w:rsid w:val="00AA01F6"/>
    <w:rsid w:val="00AA0967"/>
    <w:rsid w:val="00AA2F77"/>
    <w:rsid w:val="00AA31AB"/>
    <w:rsid w:val="00AA487D"/>
    <w:rsid w:val="00AA7B70"/>
    <w:rsid w:val="00AB0359"/>
    <w:rsid w:val="00AB1C93"/>
    <w:rsid w:val="00AB203E"/>
    <w:rsid w:val="00AB26CA"/>
    <w:rsid w:val="00AB2743"/>
    <w:rsid w:val="00AB2FEA"/>
    <w:rsid w:val="00AB3556"/>
    <w:rsid w:val="00AB4AAF"/>
    <w:rsid w:val="00AB5F5F"/>
    <w:rsid w:val="00AB6B98"/>
    <w:rsid w:val="00AB77C7"/>
    <w:rsid w:val="00AB77DA"/>
    <w:rsid w:val="00AB7C96"/>
    <w:rsid w:val="00AC024B"/>
    <w:rsid w:val="00AC0A33"/>
    <w:rsid w:val="00AC15E2"/>
    <w:rsid w:val="00AC1FEF"/>
    <w:rsid w:val="00AC3F02"/>
    <w:rsid w:val="00AC4EB2"/>
    <w:rsid w:val="00AC4F1D"/>
    <w:rsid w:val="00AC66C3"/>
    <w:rsid w:val="00AD02C3"/>
    <w:rsid w:val="00AD0CFD"/>
    <w:rsid w:val="00AD18DC"/>
    <w:rsid w:val="00AD2539"/>
    <w:rsid w:val="00AD25BF"/>
    <w:rsid w:val="00AD3A3D"/>
    <w:rsid w:val="00AD4511"/>
    <w:rsid w:val="00AD540E"/>
    <w:rsid w:val="00AD5AC2"/>
    <w:rsid w:val="00AD5BE9"/>
    <w:rsid w:val="00AD5F9B"/>
    <w:rsid w:val="00AD69C1"/>
    <w:rsid w:val="00AD73A3"/>
    <w:rsid w:val="00AE0C01"/>
    <w:rsid w:val="00AE183D"/>
    <w:rsid w:val="00AE1C78"/>
    <w:rsid w:val="00AE465C"/>
    <w:rsid w:val="00AE69D7"/>
    <w:rsid w:val="00AE760C"/>
    <w:rsid w:val="00AF0F61"/>
    <w:rsid w:val="00AF1930"/>
    <w:rsid w:val="00AF1F64"/>
    <w:rsid w:val="00AF317A"/>
    <w:rsid w:val="00AF3205"/>
    <w:rsid w:val="00AF32D0"/>
    <w:rsid w:val="00AF3339"/>
    <w:rsid w:val="00AF43F6"/>
    <w:rsid w:val="00AF61AA"/>
    <w:rsid w:val="00AF631F"/>
    <w:rsid w:val="00AF64F6"/>
    <w:rsid w:val="00AF7A1F"/>
    <w:rsid w:val="00B02E7D"/>
    <w:rsid w:val="00B036D9"/>
    <w:rsid w:val="00B037ED"/>
    <w:rsid w:val="00B06005"/>
    <w:rsid w:val="00B06045"/>
    <w:rsid w:val="00B06069"/>
    <w:rsid w:val="00B061D8"/>
    <w:rsid w:val="00B06DF2"/>
    <w:rsid w:val="00B07C68"/>
    <w:rsid w:val="00B07CCF"/>
    <w:rsid w:val="00B103D8"/>
    <w:rsid w:val="00B10669"/>
    <w:rsid w:val="00B11414"/>
    <w:rsid w:val="00B1315D"/>
    <w:rsid w:val="00B14C74"/>
    <w:rsid w:val="00B14D4D"/>
    <w:rsid w:val="00B1501C"/>
    <w:rsid w:val="00B15ACF"/>
    <w:rsid w:val="00B17260"/>
    <w:rsid w:val="00B20A23"/>
    <w:rsid w:val="00B22131"/>
    <w:rsid w:val="00B22A6E"/>
    <w:rsid w:val="00B24B7E"/>
    <w:rsid w:val="00B250F2"/>
    <w:rsid w:val="00B3312E"/>
    <w:rsid w:val="00B3343A"/>
    <w:rsid w:val="00B34385"/>
    <w:rsid w:val="00B34705"/>
    <w:rsid w:val="00B3536F"/>
    <w:rsid w:val="00B3633B"/>
    <w:rsid w:val="00B36F81"/>
    <w:rsid w:val="00B37D16"/>
    <w:rsid w:val="00B40B21"/>
    <w:rsid w:val="00B40D8D"/>
    <w:rsid w:val="00B4140A"/>
    <w:rsid w:val="00B415E6"/>
    <w:rsid w:val="00B41B20"/>
    <w:rsid w:val="00B42B74"/>
    <w:rsid w:val="00B43068"/>
    <w:rsid w:val="00B46B7A"/>
    <w:rsid w:val="00B4705F"/>
    <w:rsid w:val="00B47488"/>
    <w:rsid w:val="00B5069F"/>
    <w:rsid w:val="00B5101E"/>
    <w:rsid w:val="00B52AE7"/>
    <w:rsid w:val="00B5365C"/>
    <w:rsid w:val="00B5387D"/>
    <w:rsid w:val="00B53D51"/>
    <w:rsid w:val="00B548C6"/>
    <w:rsid w:val="00B54CB7"/>
    <w:rsid w:val="00B55484"/>
    <w:rsid w:val="00B56A9C"/>
    <w:rsid w:val="00B57752"/>
    <w:rsid w:val="00B60206"/>
    <w:rsid w:val="00B61A09"/>
    <w:rsid w:val="00B622F9"/>
    <w:rsid w:val="00B62861"/>
    <w:rsid w:val="00B62A44"/>
    <w:rsid w:val="00B62A52"/>
    <w:rsid w:val="00B64CE1"/>
    <w:rsid w:val="00B659BF"/>
    <w:rsid w:val="00B65BE2"/>
    <w:rsid w:val="00B66E3E"/>
    <w:rsid w:val="00B67580"/>
    <w:rsid w:val="00B71EC2"/>
    <w:rsid w:val="00B747C5"/>
    <w:rsid w:val="00B75BDF"/>
    <w:rsid w:val="00B80D66"/>
    <w:rsid w:val="00B81521"/>
    <w:rsid w:val="00B83C89"/>
    <w:rsid w:val="00B8446A"/>
    <w:rsid w:val="00B8570F"/>
    <w:rsid w:val="00B86E79"/>
    <w:rsid w:val="00B8754D"/>
    <w:rsid w:val="00B9060F"/>
    <w:rsid w:val="00B922C1"/>
    <w:rsid w:val="00B9395B"/>
    <w:rsid w:val="00B95892"/>
    <w:rsid w:val="00B967E5"/>
    <w:rsid w:val="00BA078A"/>
    <w:rsid w:val="00BA09E0"/>
    <w:rsid w:val="00BA4AB5"/>
    <w:rsid w:val="00BA5A7E"/>
    <w:rsid w:val="00BA69D4"/>
    <w:rsid w:val="00BA7E6C"/>
    <w:rsid w:val="00BB23D4"/>
    <w:rsid w:val="00BB23FD"/>
    <w:rsid w:val="00BB321E"/>
    <w:rsid w:val="00BB3F4D"/>
    <w:rsid w:val="00BB44A3"/>
    <w:rsid w:val="00BB5776"/>
    <w:rsid w:val="00BB64E3"/>
    <w:rsid w:val="00BB7924"/>
    <w:rsid w:val="00BC074A"/>
    <w:rsid w:val="00BC3BC0"/>
    <w:rsid w:val="00BC3EFA"/>
    <w:rsid w:val="00BC4B2C"/>
    <w:rsid w:val="00BC4F8C"/>
    <w:rsid w:val="00BC5435"/>
    <w:rsid w:val="00BC6FFB"/>
    <w:rsid w:val="00BD08F8"/>
    <w:rsid w:val="00BD0D37"/>
    <w:rsid w:val="00BD2114"/>
    <w:rsid w:val="00BD23FA"/>
    <w:rsid w:val="00BD26B3"/>
    <w:rsid w:val="00BD2B49"/>
    <w:rsid w:val="00BD3C63"/>
    <w:rsid w:val="00BD4297"/>
    <w:rsid w:val="00BD42A2"/>
    <w:rsid w:val="00BD4D3D"/>
    <w:rsid w:val="00BD4FDB"/>
    <w:rsid w:val="00BD6C44"/>
    <w:rsid w:val="00BE33A9"/>
    <w:rsid w:val="00BE498B"/>
    <w:rsid w:val="00BE56E5"/>
    <w:rsid w:val="00BE6F00"/>
    <w:rsid w:val="00BE7811"/>
    <w:rsid w:val="00BE7919"/>
    <w:rsid w:val="00BF01CF"/>
    <w:rsid w:val="00BF14C1"/>
    <w:rsid w:val="00BF183C"/>
    <w:rsid w:val="00BF1F6C"/>
    <w:rsid w:val="00BF2345"/>
    <w:rsid w:val="00BF5202"/>
    <w:rsid w:val="00BF5738"/>
    <w:rsid w:val="00BF5F80"/>
    <w:rsid w:val="00BF65A4"/>
    <w:rsid w:val="00BF687B"/>
    <w:rsid w:val="00BF7E93"/>
    <w:rsid w:val="00C02813"/>
    <w:rsid w:val="00C02B55"/>
    <w:rsid w:val="00C05322"/>
    <w:rsid w:val="00C059E4"/>
    <w:rsid w:val="00C05FC7"/>
    <w:rsid w:val="00C06A22"/>
    <w:rsid w:val="00C07837"/>
    <w:rsid w:val="00C07A96"/>
    <w:rsid w:val="00C07C85"/>
    <w:rsid w:val="00C1058C"/>
    <w:rsid w:val="00C142DE"/>
    <w:rsid w:val="00C14AB1"/>
    <w:rsid w:val="00C152E2"/>
    <w:rsid w:val="00C1676E"/>
    <w:rsid w:val="00C1779B"/>
    <w:rsid w:val="00C2055E"/>
    <w:rsid w:val="00C21070"/>
    <w:rsid w:val="00C2369B"/>
    <w:rsid w:val="00C2514A"/>
    <w:rsid w:val="00C25425"/>
    <w:rsid w:val="00C26301"/>
    <w:rsid w:val="00C30310"/>
    <w:rsid w:val="00C31BE1"/>
    <w:rsid w:val="00C3331A"/>
    <w:rsid w:val="00C34CA4"/>
    <w:rsid w:val="00C34F5A"/>
    <w:rsid w:val="00C35D9A"/>
    <w:rsid w:val="00C36559"/>
    <w:rsid w:val="00C36CFE"/>
    <w:rsid w:val="00C42552"/>
    <w:rsid w:val="00C4331F"/>
    <w:rsid w:val="00C44204"/>
    <w:rsid w:val="00C458A7"/>
    <w:rsid w:val="00C47DC0"/>
    <w:rsid w:val="00C47F2B"/>
    <w:rsid w:val="00C52B49"/>
    <w:rsid w:val="00C531D5"/>
    <w:rsid w:val="00C53239"/>
    <w:rsid w:val="00C54C9F"/>
    <w:rsid w:val="00C555FC"/>
    <w:rsid w:val="00C60927"/>
    <w:rsid w:val="00C625A7"/>
    <w:rsid w:val="00C631A8"/>
    <w:rsid w:val="00C636EF"/>
    <w:rsid w:val="00C64BED"/>
    <w:rsid w:val="00C65B8D"/>
    <w:rsid w:val="00C70C2A"/>
    <w:rsid w:val="00C70C41"/>
    <w:rsid w:val="00C712C2"/>
    <w:rsid w:val="00C712E7"/>
    <w:rsid w:val="00C731E8"/>
    <w:rsid w:val="00C73923"/>
    <w:rsid w:val="00C73E25"/>
    <w:rsid w:val="00C7633E"/>
    <w:rsid w:val="00C7659E"/>
    <w:rsid w:val="00C76CC8"/>
    <w:rsid w:val="00C77412"/>
    <w:rsid w:val="00C77A66"/>
    <w:rsid w:val="00C80514"/>
    <w:rsid w:val="00C80A27"/>
    <w:rsid w:val="00C81554"/>
    <w:rsid w:val="00C84047"/>
    <w:rsid w:val="00C849F9"/>
    <w:rsid w:val="00C850E8"/>
    <w:rsid w:val="00C85156"/>
    <w:rsid w:val="00C85AE2"/>
    <w:rsid w:val="00C86371"/>
    <w:rsid w:val="00C867FB"/>
    <w:rsid w:val="00C87F69"/>
    <w:rsid w:val="00C9140B"/>
    <w:rsid w:val="00C922D3"/>
    <w:rsid w:val="00C9252B"/>
    <w:rsid w:val="00C92552"/>
    <w:rsid w:val="00C93ED2"/>
    <w:rsid w:val="00C94E1B"/>
    <w:rsid w:val="00C955FC"/>
    <w:rsid w:val="00C96D98"/>
    <w:rsid w:val="00CA0668"/>
    <w:rsid w:val="00CA3DDD"/>
    <w:rsid w:val="00CA4913"/>
    <w:rsid w:val="00CA4C80"/>
    <w:rsid w:val="00CA6BE9"/>
    <w:rsid w:val="00CB060D"/>
    <w:rsid w:val="00CB326D"/>
    <w:rsid w:val="00CB4281"/>
    <w:rsid w:val="00CB45F2"/>
    <w:rsid w:val="00CB513B"/>
    <w:rsid w:val="00CB522D"/>
    <w:rsid w:val="00CB687C"/>
    <w:rsid w:val="00CC117F"/>
    <w:rsid w:val="00CC5DB4"/>
    <w:rsid w:val="00CC6B11"/>
    <w:rsid w:val="00CC7086"/>
    <w:rsid w:val="00CC74E2"/>
    <w:rsid w:val="00CC74FB"/>
    <w:rsid w:val="00CC77A3"/>
    <w:rsid w:val="00CC7AAC"/>
    <w:rsid w:val="00CD09C7"/>
    <w:rsid w:val="00CD0E65"/>
    <w:rsid w:val="00CD14E4"/>
    <w:rsid w:val="00CD3078"/>
    <w:rsid w:val="00CD4500"/>
    <w:rsid w:val="00CD4B92"/>
    <w:rsid w:val="00CD5EB6"/>
    <w:rsid w:val="00CD6D10"/>
    <w:rsid w:val="00CD70CA"/>
    <w:rsid w:val="00CD7144"/>
    <w:rsid w:val="00CE00F3"/>
    <w:rsid w:val="00CE0A5E"/>
    <w:rsid w:val="00CE19D8"/>
    <w:rsid w:val="00CE2173"/>
    <w:rsid w:val="00CE2522"/>
    <w:rsid w:val="00CE762C"/>
    <w:rsid w:val="00CF0426"/>
    <w:rsid w:val="00CF251F"/>
    <w:rsid w:val="00CF286D"/>
    <w:rsid w:val="00CF3CC1"/>
    <w:rsid w:val="00CF4984"/>
    <w:rsid w:val="00CF5BE8"/>
    <w:rsid w:val="00CF5D02"/>
    <w:rsid w:val="00CF5F1D"/>
    <w:rsid w:val="00CF64CF"/>
    <w:rsid w:val="00CF6944"/>
    <w:rsid w:val="00CF742B"/>
    <w:rsid w:val="00CF7D39"/>
    <w:rsid w:val="00D00033"/>
    <w:rsid w:val="00D00EA0"/>
    <w:rsid w:val="00D0164A"/>
    <w:rsid w:val="00D05359"/>
    <w:rsid w:val="00D05609"/>
    <w:rsid w:val="00D059DD"/>
    <w:rsid w:val="00D06779"/>
    <w:rsid w:val="00D067BF"/>
    <w:rsid w:val="00D06E20"/>
    <w:rsid w:val="00D0772B"/>
    <w:rsid w:val="00D10822"/>
    <w:rsid w:val="00D119A2"/>
    <w:rsid w:val="00D14342"/>
    <w:rsid w:val="00D151F6"/>
    <w:rsid w:val="00D16086"/>
    <w:rsid w:val="00D1676D"/>
    <w:rsid w:val="00D179CE"/>
    <w:rsid w:val="00D2070F"/>
    <w:rsid w:val="00D20D7E"/>
    <w:rsid w:val="00D2124E"/>
    <w:rsid w:val="00D21719"/>
    <w:rsid w:val="00D22E56"/>
    <w:rsid w:val="00D23143"/>
    <w:rsid w:val="00D2347B"/>
    <w:rsid w:val="00D2354B"/>
    <w:rsid w:val="00D24880"/>
    <w:rsid w:val="00D26085"/>
    <w:rsid w:val="00D26DD6"/>
    <w:rsid w:val="00D26E37"/>
    <w:rsid w:val="00D26F64"/>
    <w:rsid w:val="00D27535"/>
    <w:rsid w:val="00D27EE1"/>
    <w:rsid w:val="00D31640"/>
    <w:rsid w:val="00D32291"/>
    <w:rsid w:val="00D33304"/>
    <w:rsid w:val="00D33DA1"/>
    <w:rsid w:val="00D3458A"/>
    <w:rsid w:val="00D34775"/>
    <w:rsid w:val="00D34F61"/>
    <w:rsid w:val="00D36E82"/>
    <w:rsid w:val="00D36F93"/>
    <w:rsid w:val="00D37DDF"/>
    <w:rsid w:val="00D40CDC"/>
    <w:rsid w:val="00D422B2"/>
    <w:rsid w:val="00D42486"/>
    <w:rsid w:val="00D42C70"/>
    <w:rsid w:val="00D44D5F"/>
    <w:rsid w:val="00D45BB6"/>
    <w:rsid w:val="00D4682D"/>
    <w:rsid w:val="00D47C34"/>
    <w:rsid w:val="00D47DDB"/>
    <w:rsid w:val="00D51CDE"/>
    <w:rsid w:val="00D534DA"/>
    <w:rsid w:val="00D54922"/>
    <w:rsid w:val="00D5782E"/>
    <w:rsid w:val="00D6003F"/>
    <w:rsid w:val="00D606D3"/>
    <w:rsid w:val="00D61596"/>
    <w:rsid w:val="00D6180A"/>
    <w:rsid w:val="00D62948"/>
    <w:rsid w:val="00D63B69"/>
    <w:rsid w:val="00D6695B"/>
    <w:rsid w:val="00D66A05"/>
    <w:rsid w:val="00D66DAB"/>
    <w:rsid w:val="00D70A64"/>
    <w:rsid w:val="00D710A1"/>
    <w:rsid w:val="00D717D8"/>
    <w:rsid w:val="00D73C19"/>
    <w:rsid w:val="00D75F63"/>
    <w:rsid w:val="00D77689"/>
    <w:rsid w:val="00D8329A"/>
    <w:rsid w:val="00D837E6"/>
    <w:rsid w:val="00D85161"/>
    <w:rsid w:val="00D85997"/>
    <w:rsid w:val="00D86078"/>
    <w:rsid w:val="00D86ABE"/>
    <w:rsid w:val="00D876B6"/>
    <w:rsid w:val="00D87792"/>
    <w:rsid w:val="00D906E8"/>
    <w:rsid w:val="00D908AF"/>
    <w:rsid w:val="00D90EFE"/>
    <w:rsid w:val="00D911F8"/>
    <w:rsid w:val="00D91451"/>
    <w:rsid w:val="00D91784"/>
    <w:rsid w:val="00D9310B"/>
    <w:rsid w:val="00D935B3"/>
    <w:rsid w:val="00D93EFC"/>
    <w:rsid w:val="00D94D75"/>
    <w:rsid w:val="00D9700F"/>
    <w:rsid w:val="00D9743D"/>
    <w:rsid w:val="00D97CA1"/>
    <w:rsid w:val="00DA01FF"/>
    <w:rsid w:val="00DA1197"/>
    <w:rsid w:val="00DA3387"/>
    <w:rsid w:val="00DB095A"/>
    <w:rsid w:val="00DB097B"/>
    <w:rsid w:val="00DB1686"/>
    <w:rsid w:val="00DB232D"/>
    <w:rsid w:val="00DB39A4"/>
    <w:rsid w:val="00DB6812"/>
    <w:rsid w:val="00DB697D"/>
    <w:rsid w:val="00DB71F5"/>
    <w:rsid w:val="00DB79CA"/>
    <w:rsid w:val="00DC023F"/>
    <w:rsid w:val="00DC049C"/>
    <w:rsid w:val="00DC0D62"/>
    <w:rsid w:val="00DC49B6"/>
    <w:rsid w:val="00DC5600"/>
    <w:rsid w:val="00DC5852"/>
    <w:rsid w:val="00DC5B87"/>
    <w:rsid w:val="00DC5D5F"/>
    <w:rsid w:val="00DC66DF"/>
    <w:rsid w:val="00DC6ACA"/>
    <w:rsid w:val="00DC7873"/>
    <w:rsid w:val="00DD011A"/>
    <w:rsid w:val="00DD2340"/>
    <w:rsid w:val="00DD3040"/>
    <w:rsid w:val="00DD3739"/>
    <w:rsid w:val="00DD4F2D"/>
    <w:rsid w:val="00DD55EC"/>
    <w:rsid w:val="00DD5729"/>
    <w:rsid w:val="00DD6C03"/>
    <w:rsid w:val="00DD753B"/>
    <w:rsid w:val="00DE19DE"/>
    <w:rsid w:val="00DE1E8D"/>
    <w:rsid w:val="00DE27A2"/>
    <w:rsid w:val="00DE37D8"/>
    <w:rsid w:val="00DE3A68"/>
    <w:rsid w:val="00DE5ED3"/>
    <w:rsid w:val="00DE6705"/>
    <w:rsid w:val="00DE7614"/>
    <w:rsid w:val="00DE7779"/>
    <w:rsid w:val="00DE77D1"/>
    <w:rsid w:val="00DF0AE2"/>
    <w:rsid w:val="00DF1E70"/>
    <w:rsid w:val="00DF23B2"/>
    <w:rsid w:val="00DF32BE"/>
    <w:rsid w:val="00DF6CED"/>
    <w:rsid w:val="00E003F6"/>
    <w:rsid w:val="00E00A12"/>
    <w:rsid w:val="00E0167F"/>
    <w:rsid w:val="00E017CD"/>
    <w:rsid w:val="00E01A70"/>
    <w:rsid w:val="00E021B0"/>
    <w:rsid w:val="00E02588"/>
    <w:rsid w:val="00E027C2"/>
    <w:rsid w:val="00E02B19"/>
    <w:rsid w:val="00E04701"/>
    <w:rsid w:val="00E04B3D"/>
    <w:rsid w:val="00E04FDB"/>
    <w:rsid w:val="00E05916"/>
    <w:rsid w:val="00E05A05"/>
    <w:rsid w:val="00E05A07"/>
    <w:rsid w:val="00E06420"/>
    <w:rsid w:val="00E0654C"/>
    <w:rsid w:val="00E0779C"/>
    <w:rsid w:val="00E10CD3"/>
    <w:rsid w:val="00E10FB2"/>
    <w:rsid w:val="00E1137F"/>
    <w:rsid w:val="00E129E3"/>
    <w:rsid w:val="00E14051"/>
    <w:rsid w:val="00E14DBC"/>
    <w:rsid w:val="00E179BC"/>
    <w:rsid w:val="00E20AA0"/>
    <w:rsid w:val="00E20D2C"/>
    <w:rsid w:val="00E210AE"/>
    <w:rsid w:val="00E2238B"/>
    <w:rsid w:val="00E23331"/>
    <w:rsid w:val="00E238BA"/>
    <w:rsid w:val="00E23EE8"/>
    <w:rsid w:val="00E2493C"/>
    <w:rsid w:val="00E27337"/>
    <w:rsid w:val="00E279CD"/>
    <w:rsid w:val="00E30374"/>
    <w:rsid w:val="00E31234"/>
    <w:rsid w:val="00E3196A"/>
    <w:rsid w:val="00E31C20"/>
    <w:rsid w:val="00E32951"/>
    <w:rsid w:val="00E32DEC"/>
    <w:rsid w:val="00E3311A"/>
    <w:rsid w:val="00E34547"/>
    <w:rsid w:val="00E34BAA"/>
    <w:rsid w:val="00E34C82"/>
    <w:rsid w:val="00E3517D"/>
    <w:rsid w:val="00E35473"/>
    <w:rsid w:val="00E3574D"/>
    <w:rsid w:val="00E35B4F"/>
    <w:rsid w:val="00E35CE1"/>
    <w:rsid w:val="00E36A1F"/>
    <w:rsid w:val="00E36A9E"/>
    <w:rsid w:val="00E375C0"/>
    <w:rsid w:val="00E376E0"/>
    <w:rsid w:val="00E41190"/>
    <w:rsid w:val="00E41FD5"/>
    <w:rsid w:val="00E42AD9"/>
    <w:rsid w:val="00E4383E"/>
    <w:rsid w:val="00E44099"/>
    <w:rsid w:val="00E4436B"/>
    <w:rsid w:val="00E449CA"/>
    <w:rsid w:val="00E45A66"/>
    <w:rsid w:val="00E46E70"/>
    <w:rsid w:val="00E47AD1"/>
    <w:rsid w:val="00E515C9"/>
    <w:rsid w:val="00E516A5"/>
    <w:rsid w:val="00E52A3E"/>
    <w:rsid w:val="00E53B46"/>
    <w:rsid w:val="00E54821"/>
    <w:rsid w:val="00E553FA"/>
    <w:rsid w:val="00E56F2C"/>
    <w:rsid w:val="00E571ED"/>
    <w:rsid w:val="00E57AFC"/>
    <w:rsid w:val="00E6019A"/>
    <w:rsid w:val="00E60535"/>
    <w:rsid w:val="00E645CE"/>
    <w:rsid w:val="00E64EA8"/>
    <w:rsid w:val="00E66AFA"/>
    <w:rsid w:val="00E671A9"/>
    <w:rsid w:val="00E70D09"/>
    <w:rsid w:val="00E711A1"/>
    <w:rsid w:val="00E7370F"/>
    <w:rsid w:val="00E74AD3"/>
    <w:rsid w:val="00E75865"/>
    <w:rsid w:val="00E7638D"/>
    <w:rsid w:val="00E76A41"/>
    <w:rsid w:val="00E76CDD"/>
    <w:rsid w:val="00E809D5"/>
    <w:rsid w:val="00E810CC"/>
    <w:rsid w:val="00E81582"/>
    <w:rsid w:val="00E82F27"/>
    <w:rsid w:val="00E83FA3"/>
    <w:rsid w:val="00E84337"/>
    <w:rsid w:val="00E86F0A"/>
    <w:rsid w:val="00E91221"/>
    <w:rsid w:val="00E941E1"/>
    <w:rsid w:val="00E945E2"/>
    <w:rsid w:val="00E94A8E"/>
    <w:rsid w:val="00E96744"/>
    <w:rsid w:val="00E96A26"/>
    <w:rsid w:val="00E97277"/>
    <w:rsid w:val="00E97C10"/>
    <w:rsid w:val="00EA01A9"/>
    <w:rsid w:val="00EA0878"/>
    <w:rsid w:val="00EA0BF1"/>
    <w:rsid w:val="00EA202E"/>
    <w:rsid w:val="00EA5387"/>
    <w:rsid w:val="00EA5684"/>
    <w:rsid w:val="00EA5A09"/>
    <w:rsid w:val="00EA5BB7"/>
    <w:rsid w:val="00EA78DD"/>
    <w:rsid w:val="00EA7C41"/>
    <w:rsid w:val="00EB0E35"/>
    <w:rsid w:val="00EB1A74"/>
    <w:rsid w:val="00EB2A08"/>
    <w:rsid w:val="00EB2CB9"/>
    <w:rsid w:val="00EB2E9B"/>
    <w:rsid w:val="00EB36B2"/>
    <w:rsid w:val="00EB3C2F"/>
    <w:rsid w:val="00EB3C36"/>
    <w:rsid w:val="00EB56B2"/>
    <w:rsid w:val="00EB5E25"/>
    <w:rsid w:val="00EC0EBE"/>
    <w:rsid w:val="00EC1A6A"/>
    <w:rsid w:val="00EC34E0"/>
    <w:rsid w:val="00EC37A6"/>
    <w:rsid w:val="00EC4641"/>
    <w:rsid w:val="00EC7736"/>
    <w:rsid w:val="00ED1B8C"/>
    <w:rsid w:val="00ED301B"/>
    <w:rsid w:val="00ED4072"/>
    <w:rsid w:val="00ED62ED"/>
    <w:rsid w:val="00EE0E24"/>
    <w:rsid w:val="00EE3604"/>
    <w:rsid w:val="00EE4426"/>
    <w:rsid w:val="00EE4993"/>
    <w:rsid w:val="00EE4DEF"/>
    <w:rsid w:val="00EE4E40"/>
    <w:rsid w:val="00EE555D"/>
    <w:rsid w:val="00EE6456"/>
    <w:rsid w:val="00EF0A32"/>
    <w:rsid w:val="00EF1C2C"/>
    <w:rsid w:val="00EF61B1"/>
    <w:rsid w:val="00EF6235"/>
    <w:rsid w:val="00EF634A"/>
    <w:rsid w:val="00EF6E7A"/>
    <w:rsid w:val="00EF7CD6"/>
    <w:rsid w:val="00F003A4"/>
    <w:rsid w:val="00F00850"/>
    <w:rsid w:val="00F00DBE"/>
    <w:rsid w:val="00F05A6E"/>
    <w:rsid w:val="00F07A1D"/>
    <w:rsid w:val="00F1061F"/>
    <w:rsid w:val="00F130CC"/>
    <w:rsid w:val="00F135C6"/>
    <w:rsid w:val="00F15662"/>
    <w:rsid w:val="00F21B21"/>
    <w:rsid w:val="00F22121"/>
    <w:rsid w:val="00F22ACB"/>
    <w:rsid w:val="00F27814"/>
    <w:rsid w:val="00F30750"/>
    <w:rsid w:val="00F3099F"/>
    <w:rsid w:val="00F30C20"/>
    <w:rsid w:val="00F315B5"/>
    <w:rsid w:val="00F33242"/>
    <w:rsid w:val="00F3419C"/>
    <w:rsid w:val="00F35725"/>
    <w:rsid w:val="00F36CD8"/>
    <w:rsid w:val="00F41145"/>
    <w:rsid w:val="00F419E6"/>
    <w:rsid w:val="00F42257"/>
    <w:rsid w:val="00F44AA2"/>
    <w:rsid w:val="00F509F8"/>
    <w:rsid w:val="00F52F52"/>
    <w:rsid w:val="00F538FD"/>
    <w:rsid w:val="00F53C9C"/>
    <w:rsid w:val="00F54C29"/>
    <w:rsid w:val="00F54EE1"/>
    <w:rsid w:val="00F5681A"/>
    <w:rsid w:val="00F5711C"/>
    <w:rsid w:val="00F57ADF"/>
    <w:rsid w:val="00F604FD"/>
    <w:rsid w:val="00F606D6"/>
    <w:rsid w:val="00F61500"/>
    <w:rsid w:val="00F61B55"/>
    <w:rsid w:val="00F62364"/>
    <w:rsid w:val="00F62538"/>
    <w:rsid w:val="00F62EC5"/>
    <w:rsid w:val="00F63061"/>
    <w:rsid w:val="00F64053"/>
    <w:rsid w:val="00F6406B"/>
    <w:rsid w:val="00F65ECC"/>
    <w:rsid w:val="00F66F5E"/>
    <w:rsid w:val="00F671D1"/>
    <w:rsid w:val="00F72BAA"/>
    <w:rsid w:val="00F72D91"/>
    <w:rsid w:val="00F73D2F"/>
    <w:rsid w:val="00F741BF"/>
    <w:rsid w:val="00F741EE"/>
    <w:rsid w:val="00F74D26"/>
    <w:rsid w:val="00F75A58"/>
    <w:rsid w:val="00F7703B"/>
    <w:rsid w:val="00F77272"/>
    <w:rsid w:val="00F7788F"/>
    <w:rsid w:val="00F815A5"/>
    <w:rsid w:val="00F821AE"/>
    <w:rsid w:val="00F827B3"/>
    <w:rsid w:val="00F8397D"/>
    <w:rsid w:val="00F857CB"/>
    <w:rsid w:val="00F8732E"/>
    <w:rsid w:val="00F900B2"/>
    <w:rsid w:val="00F90179"/>
    <w:rsid w:val="00F9284B"/>
    <w:rsid w:val="00F92BDD"/>
    <w:rsid w:val="00F92D4D"/>
    <w:rsid w:val="00F93D85"/>
    <w:rsid w:val="00F940FE"/>
    <w:rsid w:val="00F941AE"/>
    <w:rsid w:val="00F949AC"/>
    <w:rsid w:val="00F94DB7"/>
    <w:rsid w:val="00FA078C"/>
    <w:rsid w:val="00FA0919"/>
    <w:rsid w:val="00FA1607"/>
    <w:rsid w:val="00FA2F9D"/>
    <w:rsid w:val="00FA40B5"/>
    <w:rsid w:val="00FA428A"/>
    <w:rsid w:val="00FA4E63"/>
    <w:rsid w:val="00FA52FB"/>
    <w:rsid w:val="00FA54CF"/>
    <w:rsid w:val="00FA6A88"/>
    <w:rsid w:val="00FA76E2"/>
    <w:rsid w:val="00FB14C8"/>
    <w:rsid w:val="00FB1567"/>
    <w:rsid w:val="00FB19DE"/>
    <w:rsid w:val="00FB28FF"/>
    <w:rsid w:val="00FB317F"/>
    <w:rsid w:val="00FB365B"/>
    <w:rsid w:val="00FB4848"/>
    <w:rsid w:val="00FB5E75"/>
    <w:rsid w:val="00FB63B1"/>
    <w:rsid w:val="00FB6944"/>
    <w:rsid w:val="00FB7B86"/>
    <w:rsid w:val="00FB7F17"/>
    <w:rsid w:val="00FC0AE1"/>
    <w:rsid w:val="00FC14D7"/>
    <w:rsid w:val="00FC161A"/>
    <w:rsid w:val="00FC1B22"/>
    <w:rsid w:val="00FC1C82"/>
    <w:rsid w:val="00FC1D48"/>
    <w:rsid w:val="00FC2395"/>
    <w:rsid w:val="00FC2C0A"/>
    <w:rsid w:val="00FC3812"/>
    <w:rsid w:val="00FC3E56"/>
    <w:rsid w:val="00FC3E9F"/>
    <w:rsid w:val="00FC43E4"/>
    <w:rsid w:val="00FC4AE7"/>
    <w:rsid w:val="00FC7228"/>
    <w:rsid w:val="00FD0060"/>
    <w:rsid w:val="00FD10F8"/>
    <w:rsid w:val="00FD2DE8"/>
    <w:rsid w:val="00FD4A68"/>
    <w:rsid w:val="00FD62C6"/>
    <w:rsid w:val="00FD6F22"/>
    <w:rsid w:val="00FE13DD"/>
    <w:rsid w:val="00FE3EC3"/>
    <w:rsid w:val="00FE440C"/>
    <w:rsid w:val="00FE53B0"/>
    <w:rsid w:val="00FE5AF8"/>
    <w:rsid w:val="00FE76B4"/>
    <w:rsid w:val="00FF02B2"/>
    <w:rsid w:val="00FF0617"/>
    <w:rsid w:val="00FF1545"/>
    <w:rsid w:val="00FF2BC3"/>
    <w:rsid w:val="00FF3EC9"/>
    <w:rsid w:val="00FF4987"/>
    <w:rsid w:val="00FF4A3E"/>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47EA0"/>
  <w15:docId w15:val="{4E228B26-4C55-41BA-9ADB-A17AF372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34"/>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 w:type="character" w:customStyle="1" w:styleId="Neapdorotaspaminjimas5">
    <w:name w:val="Neapdorotas paminėjimas5"/>
    <w:basedOn w:val="Numatytasispastraiposriftas"/>
    <w:uiPriority w:val="99"/>
    <w:semiHidden/>
    <w:unhideWhenUsed/>
    <w:rsid w:val="00714E0C"/>
    <w:rPr>
      <w:color w:val="605E5C"/>
      <w:shd w:val="clear" w:color="auto" w:fill="E1DFDD"/>
    </w:rPr>
  </w:style>
  <w:style w:type="paragraph" w:styleId="prastasiniatinklio">
    <w:name w:val="Normal (Web)"/>
    <w:basedOn w:val="prastasis"/>
    <w:uiPriority w:val="99"/>
    <w:semiHidden/>
    <w:unhideWhenUsed/>
    <w:rsid w:val="003C0D97"/>
    <w:pPr>
      <w:spacing w:before="100" w:beforeAutospacing="1" w:after="100" w:afterAutospacing="1"/>
    </w:pPr>
    <w:rPr>
      <w:rFonts w:ascii="Calibri" w:eastAsiaTheme="minorHAnsi" w:hAnsi="Calibri" w:cs="Calibri"/>
      <w:sz w:val="22"/>
      <w:szCs w:val="22"/>
      <w:lang w:val="lt-LT" w:eastAsia="lt-LT"/>
    </w:rPr>
  </w:style>
  <w:style w:type="character" w:customStyle="1" w:styleId="fontstyle01">
    <w:name w:val="fontstyle01"/>
    <w:basedOn w:val="Numatytasispastraiposriftas"/>
    <w:rsid w:val="00104C1A"/>
    <w:rPr>
      <w:rFonts w:ascii="CIDFont+F3" w:hAnsi="CIDFont+F3" w:hint="default"/>
      <w:b w:val="0"/>
      <w:bCs w:val="0"/>
      <w:i w:val="0"/>
      <w:iCs w:val="0"/>
      <w:color w:val="000000"/>
      <w:sz w:val="22"/>
      <w:szCs w:val="22"/>
    </w:rPr>
  </w:style>
  <w:style w:type="table" w:styleId="Lentelstinklelis">
    <w:name w:val="Table Grid"/>
    <w:basedOn w:val="prastojilentel"/>
    <w:locked/>
    <w:rsid w:val="000A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6">
    <w:name w:val="Neapdorotas paminėjimas6"/>
    <w:basedOn w:val="Numatytasispastraiposriftas"/>
    <w:uiPriority w:val="99"/>
    <w:semiHidden/>
    <w:unhideWhenUsed/>
    <w:rsid w:val="009E27D2"/>
    <w:rPr>
      <w:color w:val="605E5C"/>
      <w:shd w:val="clear" w:color="auto" w:fill="E1DFDD"/>
    </w:rPr>
  </w:style>
  <w:style w:type="paragraph" w:customStyle="1" w:styleId="xmsonormal">
    <w:name w:val="x_msonormal"/>
    <w:basedOn w:val="prastasis"/>
    <w:rsid w:val="00DD55EC"/>
    <w:rPr>
      <w:rFonts w:ascii="Calibri" w:eastAsiaTheme="minorHAnsi" w:hAnsi="Calibri" w:cs="Calibri"/>
      <w:sz w:val="22"/>
      <w:szCs w:val="22"/>
      <w:lang w:val="lt-LT" w:eastAsia="lt-LT"/>
    </w:rPr>
  </w:style>
  <w:style w:type="character" w:customStyle="1" w:styleId="Neapdorotaspaminjimas7">
    <w:name w:val="Neapdorotas paminėjimas7"/>
    <w:basedOn w:val="Numatytasispastraiposriftas"/>
    <w:uiPriority w:val="99"/>
    <w:semiHidden/>
    <w:unhideWhenUsed/>
    <w:rsid w:val="0076061B"/>
    <w:rPr>
      <w:color w:val="605E5C"/>
      <w:shd w:val="clear" w:color="auto" w:fill="E1DFDD"/>
    </w:rPr>
  </w:style>
  <w:style w:type="paragraph" w:customStyle="1" w:styleId="Default">
    <w:name w:val="Default"/>
    <w:rsid w:val="00882F50"/>
    <w:pPr>
      <w:autoSpaceDE w:val="0"/>
      <w:autoSpaceDN w:val="0"/>
      <w:adjustRightInd w:val="0"/>
    </w:pPr>
    <w:rPr>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330">
      <w:bodyDiv w:val="1"/>
      <w:marLeft w:val="0"/>
      <w:marRight w:val="0"/>
      <w:marTop w:val="0"/>
      <w:marBottom w:val="0"/>
      <w:divBdr>
        <w:top w:val="none" w:sz="0" w:space="0" w:color="auto"/>
        <w:left w:val="none" w:sz="0" w:space="0" w:color="auto"/>
        <w:bottom w:val="none" w:sz="0" w:space="0" w:color="auto"/>
        <w:right w:val="none" w:sz="0" w:space="0" w:color="auto"/>
      </w:divBdr>
    </w:div>
    <w:div w:id="144012747">
      <w:bodyDiv w:val="1"/>
      <w:marLeft w:val="0"/>
      <w:marRight w:val="0"/>
      <w:marTop w:val="0"/>
      <w:marBottom w:val="0"/>
      <w:divBdr>
        <w:top w:val="none" w:sz="0" w:space="0" w:color="auto"/>
        <w:left w:val="none" w:sz="0" w:space="0" w:color="auto"/>
        <w:bottom w:val="none" w:sz="0" w:space="0" w:color="auto"/>
        <w:right w:val="none" w:sz="0" w:space="0" w:color="auto"/>
      </w:divBdr>
      <w:divsChild>
        <w:div w:id="1635215597">
          <w:marLeft w:val="0"/>
          <w:marRight w:val="0"/>
          <w:marTop w:val="15"/>
          <w:marBottom w:val="0"/>
          <w:divBdr>
            <w:top w:val="single" w:sz="48" w:space="0" w:color="auto"/>
            <w:left w:val="single" w:sz="48" w:space="0" w:color="auto"/>
            <w:bottom w:val="single" w:sz="48" w:space="0" w:color="auto"/>
            <w:right w:val="single" w:sz="48" w:space="0" w:color="auto"/>
          </w:divBdr>
          <w:divsChild>
            <w:div w:id="644118585">
              <w:marLeft w:val="0"/>
              <w:marRight w:val="0"/>
              <w:marTop w:val="0"/>
              <w:marBottom w:val="0"/>
              <w:divBdr>
                <w:top w:val="none" w:sz="0" w:space="0" w:color="auto"/>
                <w:left w:val="none" w:sz="0" w:space="0" w:color="auto"/>
                <w:bottom w:val="none" w:sz="0" w:space="0" w:color="auto"/>
                <w:right w:val="none" w:sz="0" w:space="0" w:color="auto"/>
              </w:divBdr>
              <w:divsChild>
                <w:div w:id="1185316559">
                  <w:marLeft w:val="0"/>
                  <w:marRight w:val="0"/>
                  <w:marTop w:val="0"/>
                  <w:marBottom w:val="0"/>
                  <w:divBdr>
                    <w:top w:val="none" w:sz="0" w:space="0" w:color="auto"/>
                    <w:left w:val="none" w:sz="0" w:space="0" w:color="auto"/>
                    <w:bottom w:val="none" w:sz="0" w:space="0" w:color="auto"/>
                    <w:right w:val="none" w:sz="0" w:space="0" w:color="auto"/>
                  </w:divBdr>
                </w:div>
                <w:div w:id="125124586">
                  <w:marLeft w:val="0"/>
                  <w:marRight w:val="0"/>
                  <w:marTop w:val="0"/>
                  <w:marBottom w:val="0"/>
                  <w:divBdr>
                    <w:top w:val="none" w:sz="0" w:space="0" w:color="auto"/>
                    <w:left w:val="none" w:sz="0" w:space="0" w:color="auto"/>
                    <w:bottom w:val="none" w:sz="0" w:space="0" w:color="auto"/>
                    <w:right w:val="none" w:sz="0" w:space="0" w:color="auto"/>
                  </w:divBdr>
                </w:div>
                <w:div w:id="427196015">
                  <w:marLeft w:val="0"/>
                  <w:marRight w:val="0"/>
                  <w:marTop w:val="0"/>
                  <w:marBottom w:val="0"/>
                  <w:divBdr>
                    <w:top w:val="none" w:sz="0" w:space="0" w:color="auto"/>
                    <w:left w:val="none" w:sz="0" w:space="0" w:color="auto"/>
                    <w:bottom w:val="none" w:sz="0" w:space="0" w:color="auto"/>
                    <w:right w:val="none" w:sz="0" w:space="0" w:color="auto"/>
                  </w:divBdr>
                </w:div>
                <w:div w:id="374811018">
                  <w:marLeft w:val="0"/>
                  <w:marRight w:val="0"/>
                  <w:marTop w:val="0"/>
                  <w:marBottom w:val="0"/>
                  <w:divBdr>
                    <w:top w:val="none" w:sz="0" w:space="0" w:color="auto"/>
                    <w:left w:val="none" w:sz="0" w:space="0" w:color="auto"/>
                    <w:bottom w:val="none" w:sz="0" w:space="0" w:color="auto"/>
                    <w:right w:val="none" w:sz="0" w:space="0" w:color="auto"/>
                  </w:divBdr>
                </w:div>
                <w:div w:id="756098311">
                  <w:marLeft w:val="0"/>
                  <w:marRight w:val="0"/>
                  <w:marTop w:val="0"/>
                  <w:marBottom w:val="0"/>
                  <w:divBdr>
                    <w:top w:val="none" w:sz="0" w:space="0" w:color="auto"/>
                    <w:left w:val="none" w:sz="0" w:space="0" w:color="auto"/>
                    <w:bottom w:val="none" w:sz="0" w:space="0" w:color="auto"/>
                    <w:right w:val="none" w:sz="0" w:space="0" w:color="auto"/>
                  </w:divBdr>
                </w:div>
                <w:div w:id="230389438">
                  <w:marLeft w:val="0"/>
                  <w:marRight w:val="0"/>
                  <w:marTop w:val="0"/>
                  <w:marBottom w:val="0"/>
                  <w:divBdr>
                    <w:top w:val="none" w:sz="0" w:space="0" w:color="auto"/>
                    <w:left w:val="none" w:sz="0" w:space="0" w:color="auto"/>
                    <w:bottom w:val="none" w:sz="0" w:space="0" w:color="auto"/>
                    <w:right w:val="none" w:sz="0" w:space="0" w:color="auto"/>
                  </w:divBdr>
                </w:div>
                <w:div w:id="2034111643">
                  <w:marLeft w:val="0"/>
                  <w:marRight w:val="0"/>
                  <w:marTop w:val="0"/>
                  <w:marBottom w:val="0"/>
                  <w:divBdr>
                    <w:top w:val="none" w:sz="0" w:space="0" w:color="auto"/>
                    <w:left w:val="none" w:sz="0" w:space="0" w:color="auto"/>
                    <w:bottom w:val="none" w:sz="0" w:space="0" w:color="auto"/>
                    <w:right w:val="none" w:sz="0" w:space="0" w:color="auto"/>
                  </w:divBdr>
                </w:div>
                <w:div w:id="56173540">
                  <w:marLeft w:val="0"/>
                  <w:marRight w:val="0"/>
                  <w:marTop w:val="0"/>
                  <w:marBottom w:val="0"/>
                  <w:divBdr>
                    <w:top w:val="none" w:sz="0" w:space="0" w:color="auto"/>
                    <w:left w:val="none" w:sz="0" w:space="0" w:color="auto"/>
                    <w:bottom w:val="none" w:sz="0" w:space="0" w:color="auto"/>
                    <w:right w:val="none" w:sz="0" w:space="0" w:color="auto"/>
                  </w:divBdr>
                </w:div>
                <w:div w:id="1682506120">
                  <w:marLeft w:val="0"/>
                  <w:marRight w:val="0"/>
                  <w:marTop w:val="0"/>
                  <w:marBottom w:val="0"/>
                  <w:divBdr>
                    <w:top w:val="none" w:sz="0" w:space="0" w:color="auto"/>
                    <w:left w:val="none" w:sz="0" w:space="0" w:color="auto"/>
                    <w:bottom w:val="none" w:sz="0" w:space="0" w:color="auto"/>
                    <w:right w:val="none" w:sz="0" w:space="0" w:color="auto"/>
                  </w:divBdr>
                </w:div>
                <w:div w:id="1308701251">
                  <w:marLeft w:val="0"/>
                  <w:marRight w:val="0"/>
                  <w:marTop w:val="0"/>
                  <w:marBottom w:val="0"/>
                  <w:divBdr>
                    <w:top w:val="none" w:sz="0" w:space="0" w:color="auto"/>
                    <w:left w:val="none" w:sz="0" w:space="0" w:color="auto"/>
                    <w:bottom w:val="none" w:sz="0" w:space="0" w:color="auto"/>
                    <w:right w:val="none" w:sz="0" w:space="0" w:color="auto"/>
                  </w:divBdr>
                </w:div>
                <w:div w:id="1025132980">
                  <w:marLeft w:val="0"/>
                  <w:marRight w:val="0"/>
                  <w:marTop w:val="0"/>
                  <w:marBottom w:val="0"/>
                  <w:divBdr>
                    <w:top w:val="none" w:sz="0" w:space="0" w:color="auto"/>
                    <w:left w:val="none" w:sz="0" w:space="0" w:color="auto"/>
                    <w:bottom w:val="none" w:sz="0" w:space="0" w:color="auto"/>
                    <w:right w:val="none" w:sz="0" w:space="0" w:color="auto"/>
                  </w:divBdr>
                </w:div>
                <w:div w:id="683551036">
                  <w:marLeft w:val="0"/>
                  <w:marRight w:val="0"/>
                  <w:marTop w:val="0"/>
                  <w:marBottom w:val="0"/>
                  <w:divBdr>
                    <w:top w:val="none" w:sz="0" w:space="0" w:color="auto"/>
                    <w:left w:val="none" w:sz="0" w:space="0" w:color="auto"/>
                    <w:bottom w:val="none" w:sz="0" w:space="0" w:color="auto"/>
                    <w:right w:val="none" w:sz="0" w:space="0" w:color="auto"/>
                  </w:divBdr>
                </w:div>
                <w:div w:id="74668957">
                  <w:marLeft w:val="0"/>
                  <w:marRight w:val="0"/>
                  <w:marTop w:val="0"/>
                  <w:marBottom w:val="0"/>
                  <w:divBdr>
                    <w:top w:val="none" w:sz="0" w:space="0" w:color="auto"/>
                    <w:left w:val="none" w:sz="0" w:space="0" w:color="auto"/>
                    <w:bottom w:val="none" w:sz="0" w:space="0" w:color="auto"/>
                    <w:right w:val="none" w:sz="0" w:space="0" w:color="auto"/>
                  </w:divBdr>
                </w:div>
                <w:div w:id="1177842443">
                  <w:marLeft w:val="0"/>
                  <w:marRight w:val="0"/>
                  <w:marTop w:val="0"/>
                  <w:marBottom w:val="0"/>
                  <w:divBdr>
                    <w:top w:val="none" w:sz="0" w:space="0" w:color="auto"/>
                    <w:left w:val="none" w:sz="0" w:space="0" w:color="auto"/>
                    <w:bottom w:val="none" w:sz="0" w:space="0" w:color="auto"/>
                    <w:right w:val="none" w:sz="0" w:space="0" w:color="auto"/>
                  </w:divBdr>
                </w:div>
                <w:div w:id="687029652">
                  <w:marLeft w:val="0"/>
                  <w:marRight w:val="0"/>
                  <w:marTop w:val="0"/>
                  <w:marBottom w:val="0"/>
                  <w:divBdr>
                    <w:top w:val="none" w:sz="0" w:space="0" w:color="auto"/>
                    <w:left w:val="none" w:sz="0" w:space="0" w:color="auto"/>
                    <w:bottom w:val="none" w:sz="0" w:space="0" w:color="auto"/>
                    <w:right w:val="none" w:sz="0" w:space="0" w:color="auto"/>
                  </w:divBdr>
                </w:div>
                <w:div w:id="1593584039">
                  <w:marLeft w:val="0"/>
                  <w:marRight w:val="0"/>
                  <w:marTop w:val="0"/>
                  <w:marBottom w:val="0"/>
                  <w:divBdr>
                    <w:top w:val="none" w:sz="0" w:space="0" w:color="auto"/>
                    <w:left w:val="none" w:sz="0" w:space="0" w:color="auto"/>
                    <w:bottom w:val="none" w:sz="0" w:space="0" w:color="auto"/>
                    <w:right w:val="none" w:sz="0" w:space="0" w:color="auto"/>
                  </w:divBdr>
                </w:div>
                <w:div w:id="1998993572">
                  <w:marLeft w:val="0"/>
                  <w:marRight w:val="0"/>
                  <w:marTop w:val="0"/>
                  <w:marBottom w:val="0"/>
                  <w:divBdr>
                    <w:top w:val="none" w:sz="0" w:space="0" w:color="auto"/>
                    <w:left w:val="none" w:sz="0" w:space="0" w:color="auto"/>
                    <w:bottom w:val="none" w:sz="0" w:space="0" w:color="auto"/>
                    <w:right w:val="none" w:sz="0" w:space="0" w:color="auto"/>
                  </w:divBdr>
                </w:div>
                <w:div w:id="2007828764">
                  <w:marLeft w:val="0"/>
                  <w:marRight w:val="0"/>
                  <w:marTop w:val="0"/>
                  <w:marBottom w:val="0"/>
                  <w:divBdr>
                    <w:top w:val="none" w:sz="0" w:space="0" w:color="auto"/>
                    <w:left w:val="none" w:sz="0" w:space="0" w:color="auto"/>
                    <w:bottom w:val="none" w:sz="0" w:space="0" w:color="auto"/>
                    <w:right w:val="none" w:sz="0" w:space="0" w:color="auto"/>
                  </w:divBdr>
                </w:div>
                <w:div w:id="25185031">
                  <w:marLeft w:val="0"/>
                  <w:marRight w:val="0"/>
                  <w:marTop w:val="0"/>
                  <w:marBottom w:val="0"/>
                  <w:divBdr>
                    <w:top w:val="none" w:sz="0" w:space="0" w:color="auto"/>
                    <w:left w:val="none" w:sz="0" w:space="0" w:color="auto"/>
                    <w:bottom w:val="none" w:sz="0" w:space="0" w:color="auto"/>
                    <w:right w:val="none" w:sz="0" w:space="0" w:color="auto"/>
                  </w:divBdr>
                </w:div>
                <w:div w:id="2015722500">
                  <w:marLeft w:val="0"/>
                  <w:marRight w:val="0"/>
                  <w:marTop w:val="0"/>
                  <w:marBottom w:val="0"/>
                  <w:divBdr>
                    <w:top w:val="none" w:sz="0" w:space="0" w:color="auto"/>
                    <w:left w:val="none" w:sz="0" w:space="0" w:color="auto"/>
                    <w:bottom w:val="none" w:sz="0" w:space="0" w:color="auto"/>
                    <w:right w:val="none" w:sz="0" w:space="0" w:color="auto"/>
                  </w:divBdr>
                </w:div>
                <w:div w:id="1238327165">
                  <w:marLeft w:val="0"/>
                  <w:marRight w:val="0"/>
                  <w:marTop w:val="0"/>
                  <w:marBottom w:val="0"/>
                  <w:divBdr>
                    <w:top w:val="none" w:sz="0" w:space="0" w:color="auto"/>
                    <w:left w:val="none" w:sz="0" w:space="0" w:color="auto"/>
                    <w:bottom w:val="none" w:sz="0" w:space="0" w:color="auto"/>
                    <w:right w:val="none" w:sz="0" w:space="0" w:color="auto"/>
                  </w:divBdr>
                </w:div>
                <w:div w:id="1450709836">
                  <w:marLeft w:val="0"/>
                  <w:marRight w:val="0"/>
                  <w:marTop w:val="0"/>
                  <w:marBottom w:val="0"/>
                  <w:divBdr>
                    <w:top w:val="none" w:sz="0" w:space="0" w:color="auto"/>
                    <w:left w:val="none" w:sz="0" w:space="0" w:color="auto"/>
                    <w:bottom w:val="none" w:sz="0" w:space="0" w:color="auto"/>
                    <w:right w:val="none" w:sz="0" w:space="0" w:color="auto"/>
                  </w:divBdr>
                </w:div>
                <w:div w:id="1243178717">
                  <w:marLeft w:val="0"/>
                  <w:marRight w:val="0"/>
                  <w:marTop w:val="0"/>
                  <w:marBottom w:val="0"/>
                  <w:divBdr>
                    <w:top w:val="none" w:sz="0" w:space="0" w:color="auto"/>
                    <w:left w:val="none" w:sz="0" w:space="0" w:color="auto"/>
                    <w:bottom w:val="none" w:sz="0" w:space="0" w:color="auto"/>
                    <w:right w:val="none" w:sz="0" w:space="0" w:color="auto"/>
                  </w:divBdr>
                </w:div>
                <w:div w:id="1478841824">
                  <w:marLeft w:val="0"/>
                  <w:marRight w:val="0"/>
                  <w:marTop w:val="0"/>
                  <w:marBottom w:val="0"/>
                  <w:divBdr>
                    <w:top w:val="none" w:sz="0" w:space="0" w:color="auto"/>
                    <w:left w:val="none" w:sz="0" w:space="0" w:color="auto"/>
                    <w:bottom w:val="none" w:sz="0" w:space="0" w:color="auto"/>
                    <w:right w:val="none" w:sz="0" w:space="0" w:color="auto"/>
                  </w:divBdr>
                </w:div>
                <w:div w:id="249893125">
                  <w:marLeft w:val="0"/>
                  <w:marRight w:val="0"/>
                  <w:marTop w:val="0"/>
                  <w:marBottom w:val="0"/>
                  <w:divBdr>
                    <w:top w:val="none" w:sz="0" w:space="0" w:color="auto"/>
                    <w:left w:val="none" w:sz="0" w:space="0" w:color="auto"/>
                    <w:bottom w:val="none" w:sz="0" w:space="0" w:color="auto"/>
                    <w:right w:val="none" w:sz="0" w:space="0" w:color="auto"/>
                  </w:divBdr>
                </w:div>
                <w:div w:id="2021200631">
                  <w:marLeft w:val="0"/>
                  <w:marRight w:val="0"/>
                  <w:marTop w:val="0"/>
                  <w:marBottom w:val="0"/>
                  <w:divBdr>
                    <w:top w:val="none" w:sz="0" w:space="0" w:color="auto"/>
                    <w:left w:val="none" w:sz="0" w:space="0" w:color="auto"/>
                    <w:bottom w:val="none" w:sz="0" w:space="0" w:color="auto"/>
                    <w:right w:val="none" w:sz="0" w:space="0" w:color="auto"/>
                  </w:divBdr>
                </w:div>
                <w:div w:id="264576081">
                  <w:marLeft w:val="0"/>
                  <w:marRight w:val="0"/>
                  <w:marTop w:val="0"/>
                  <w:marBottom w:val="0"/>
                  <w:divBdr>
                    <w:top w:val="none" w:sz="0" w:space="0" w:color="auto"/>
                    <w:left w:val="none" w:sz="0" w:space="0" w:color="auto"/>
                    <w:bottom w:val="none" w:sz="0" w:space="0" w:color="auto"/>
                    <w:right w:val="none" w:sz="0" w:space="0" w:color="auto"/>
                  </w:divBdr>
                </w:div>
                <w:div w:id="1638022985">
                  <w:marLeft w:val="0"/>
                  <w:marRight w:val="0"/>
                  <w:marTop w:val="0"/>
                  <w:marBottom w:val="0"/>
                  <w:divBdr>
                    <w:top w:val="none" w:sz="0" w:space="0" w:color="auto"/>
                    <w:left w:val="none" w:sz="0" w:space="0" w:color="auto"/>
                    <w:bottom w:val="none" w:sz="0" w:space="0" w:color="auto"/>
                    <w:right w:val="none" w:sz="0" w:space="0" w:color="auto"/>
                  </w:divBdr>
                </w:div>
                <w:div w:id="1571425703">
                  <w:marLeft w:val="0"/>
                  <w:marRight w:val="0"/>
                  <w:marTop w:val="0"/>
                  <w:marBottom w:val="0"/>
                  <w:divBdr>
                    <w:top w:val="none" w:sz="0" w:space="0" w:color="auto"/>
                    <w:left w:val="none" w:sz="0" w:space="0" w:color="auto"/>
                    <w:bottom w:val="none" w:sz="0" w:space="0" w:color="auto"/>
                    <w:right w:val="none" w:sz="0" w:space="0" w:color="auto"/>
                  </w:divBdr>
                </w:div>
                <w:div w:id="1565725370">
                  <w:marLeft w:val="0"/>
                  <w:marRight w:val="0"/>
                  <w:marTop w:val="0"/>
                  <w:marBottom w:val="0"/>
                  <w:divBdr>
                    <w:top w:val="none" w:sz="0" w:space="0" w:color="auto"/>
                    <w:left w:val="none" w:sz="0" w:space="0" w:color="auto"/>
                    <w:bottom w:val="none" w:sz="0" w:space="0" w:color="auto"/>
                    <w:right w:val="none" w:sz="0" w:space="0" w:color="auto"/>
                  </w:divBdr>
                </w:div>
                <w:div w:id="2103334146">
                  <w:marLeft w:val="0"/>
                  <w:marRight w:val="0"/>
                  <w:marTop w:val="0"/>
                  <w:marBottom w:val="0"/>
                  <w:divBdr>
                    <w:top w:val="none" w:sz="0" w:space="0" w:color="auto"/>
                    <w:left w:val="none" w:sz="0" w:space="0" w:color="auto"/>
                    <w:bottom w:val="none" w:sz="0" w:space="0" w:color="auto"/>
                    <w:right w:val="none" w:sz="0" w:space="0" w:color="auto"/>
                  </w:divBdr>
                </w:div>
                <w:div w:id="1311251250">
                  <w:marLeft w:val="0"/>
                  <w:marRight w:val="0"/>
                  <w:marTop w:val="0"/>
                  <w:marBottom w:val="0"/>
                  <w:divBdr>
                    <w:top w:val="none" w:sz="0" w:space="0" w:color="auto"/>
                    <w:left w:val="none" w:sz="0" w:space="0" w:color="auto"/>
                    <w:bottom w:val="none" w:sz="0" w:space="0" w:color="auto"/>
                    <w:right w:val="none" w:sz="0" w:space="0" w:color="auto"/>
                  </w:divBdr>
                </w:div>
                <w:div w:id="1397777201">
                  <w:marLeft w:val="0"/>
                  <w:marRight w:val="0"/>
                  <w:marTop w:val="0"/>
                  <w:marBottom w:val="0"/>
                  <w:divBdr>
                    <w:top w:val="none" w:sz="0" w:space="0" w:color="auto"/>
                    <w:left w:val="none" w:sz="0" w:space="0" w:color="auto"/>
                    <w:bottom w:val="none" w:sz="0" w:space="0" w:color="auto"/>
                    <w:right w:val="none" w:sz="0" w:space="0" w:color="auto"/>
                  </w:divBdr>
                </w:div>
                <w:div w:id="1801992958">
                  <w:marLeft w:val="0"/>
                  <w:marRight w:val="0"/>
                  <w:marTop w:val="0"/>
                  <w:marBottom w:val="0"/>
                  <w:divBdr>
                    <w:top w:val="none" w:sz="0" w:space="0" w:color="auto"/>
                    <w:left w:val="none" w:sz="0" w:space="0" w:color="auto"/>
                    <w:bottom w:val="none" w:sz="0" w:space="0" w:color="auto"/>
                    <w:right w:val="none" w:sz="0" w:space="0" w:color="auto"/>
                  </w:divBdr>
                </w:div>
                <w:div w:id="851802189">
                  <w:marLeft w:val="0"/>
                  <w:marRight w:val="0"/>
                  <w:marTop w:val="0"/>
                  <w:marBottom w:val="0"/>
                  <w:divBdr>
                    <w:top w:val="none" w:sz="0" w:space="0" w:color="auto"/>
                    <w:left w:val="none" w:sz="0" w:space="0" w:color="auto"/>
                    <w:bottom w:val="none" w:sz="0" w:space="0" w:color="auto"/>
                    <w:right w:val="none" w:sz="0" w:space="0" w:color="auto"/>
                  </w:divBdr>
                </w:div>
                <w:div w:id="1472209647">
                  <w:marLeft w:val="0"/>
                  <w:marRight w:val="0"/>
                  <w:marTop w:val="0"/>
                  <w:marBottom w:val="0"/>
                  <w:divBdr>
                    <w:top w:val="none" w:sz="0" w:space="0" w:color="auto"/>
                    <w:left w:val="none" w:sz="0" w:space="0" w:color="auto"/>
                    <w:bottom w:val="none" w:sz="0" w:space="0" w:color="auto"/>
                    <w:right w:val="none" w:sz="0" w:space="0" w:color="auto"/>
                  </w:divBdr>
                </w:div>
                <w:div w:id="1070999380">
                  <w:marLeft w:val="0"/>
                  <w:marRight w:val="0"/>
                  <w:marTop w:val="0"/>
                  <w:marBottom w:val="0"/>
                  <w:divBdr>
                    <w:top w:val="none" w:sz="0" w:space="0" w:color="auto"/>
                    <w:left w:val="none" w:sz="0" w:space="0" w:color="auto"/>
                    <w:bottom w:val="none" w:sz="0" w:space="0" w:color="auto"/>
                    <w:right w:val="none" w:sz="0" w:space="0" w:color="auto"/>
                  </w:divBdr>
                </w:div>
                <w:div w:id="1113941137">
                  <w:marLeft w:val="0"/>
                  <w:marRight w:val="0"/>
                  <w:marTop w:val="0"/>
                  <w:marBottom w:val="0"/>
                  <w:divBdr>
                    <w:top w:val="none" w:sz="0" w:space="0" w:color="auto"/>
                    <w:left w:val="none" w:sz="0" w:space="0" w:color="auto"/>
                    <w:bottom w:val="none" w:sz="0" w:space="0" w:color="auto"/>
                    <w:right w:val="none" w:sz="0" w:space="0" w:color="auto"/>
                  </w:divBdr>
                </w:div>
                <w:div w:id="629097575">
                  <w:marLeft w:val="0"/>
                  <w:marRight w:val="0"/>
                  <w:marTop w:val="0"/>
                  <w:marBottom w:val="0"/>
                  <w:divBdr>
                    <w:top w:val="none" w:sz="0" w:space="0" w:color="auto"/>
                    <w:left w:val="none" w:sz="0" w:space="0" w:color="auto"/>
                    <w:bottom w:val="none" w:sz="0" w:space="0" w:color="auto"/>
                    <w:right w:val="none" w:sz="0" w:space="0" w:color="auto"/>
                  </w:divBdr>
                </w:div>
                <w:div w:id="772356444">
                  <w:marLeft w:val="0"/>
                  <w:marRight w:val="0"/>
                  <w:marTop w:val="0"/>
                  <w:marBottom w:val="0"/>
                  <w:divBdr>
                    <w:top w:val="none" w:sz="0" w:space="0" w:color="auto"/>
                    <w:left w:val="none" w:sz="0" w:space="0" w:color="auto"/>
                    <w:bottom w:val="none" w:sz="0" w:space="0" w:color="auto"/>
                    <w:right w:val="none" w:sz="0" w:space="0" w:color="auto"/>
                  </w:divBdr>
                </w:div>
                <w:div w:id="313799910">
                  <w:marLeft w:val="0"/>
                  <w:marRight w:val="0"/>
                  <w:marTop w:val="0"/>
                  <w:marBottom w:val="0"/>
                  <w:divBdr>
                    <w:top w:val="none" w:sz="0" w:space="0" w:color="auto"/>
                    <w:left w:val="none" w:sz="0" w:space="0" w:color="auto"/>
                    <w:bottom w:val="none" w:sz="0" w:space="0" w:color="auto"/>
                    <w:right w:val="none" w:sz="0" w:space="0" w:color="auto"/>
                  </w:divBdr>
                </w:div>
                <w:div w:id="2071802220">
                  <w:marLeft w:val="0"/>
                  <w:marRight w:val="0"/>
                  <w:marTop w:val="0"/>
                  <w:marBottom w:val="0"/>
                  <w:divBdr>
                    <w:top w:val="none" w:sz="0" w:space="0" w:color="auto"/>
                    <w:left w:val="none" w:sz="0" w:space="0" w:color="auto"/>
                    <w:bottom w:val="none" w:sz="0" w:space="0" w:color="auto"/>
                    <w:right w:val="none" w:sz="0" w:space="0" w:color="auto"/>
                  </w:divBdr>
                </w:div>
                <w:div w:id="561721122">
                  <w:marLeft w:val="0"/>
                  <w:marRight w:val="0"/>
                  <w:marTop w:val="0"/>
                  <w:marBottom w:val="0"/>
                  <w:divBdr>
                    <w:top w:val="none" w:sz="0" w:space="0" w:color="auto"/>
                    <w:left w:val="none" w:sz="0" w:space="0" w:color="auto"/>
                    <w:bottom w:val="none" w:sz="0" w:space="0" w:color="auto"/>
                    <w:right w:val="none" w:sz="0" w:space="0" w:color="auto"/>
                  </w:divBdr>
                </w:div>
                <w:div w:id="986476476">
                  <w:marLeft w:val="0"/>
                  <w:marRight w:val="0"/>
                  <w:marTop w:val="0"/>
                  <w:marBottom w:val="0"/>
                  <w:divBdr>
                    <w:top w:val="none" w:sz="0" w:space="0" w:color="auto"/>
                    <w:left w:val="none" w:sz="0" w:space="0" w:color="auto"/>
                    <w:bottom w:val="none" w:sz="0" w:space="0" w:color="auto"/>
                    <w:right w:val="none" w:sz="0" w:space="0" w:color="auto"/>
                  </w:divBdr>
                </w:div>
                <w:div w:id="995180740">
                  <w:marLeft w:val="0"/>
                  <w:marRight w:val="0"/>
                  <w:marTop w:val="0"/>
                  <w:marBottom w:val="0"/>
                  <w:divBdr>
                    <w:top w:val="none" w:sz="0" w:space="0" w:color="auto"/>
                    <w:left w:val="none" w:sz="0" w:space="0" w:color="auto"/>
                    <w:bottom w:val="none" w:sz="0" w:space="0" w:color="auto"/>
                    <w:right w:val="none" w:sz="0" w:space="0" w:color="auto"/>
                  </w:divBdr>
                </w:div>
                <w:div w:id="716590402">
                  <w:marLeft w:val="0"/>
                  <w:marRight w:val="0"/>
                  <w:marTop w:val="0"/>
                  <w:marBottom w:val="0"/>
                  <w:divBdr>
                    <w:top w:val="none" w:sz="0" w:space="0" w:color="auto"/>
                    <w:left w:val="none" w:sz="0" w:space="0" w:color="auto"/>
                    <w:bottom w:val="none" w:sz="0" w:space="0" w:color="auto"/>
                    <w:right w:val="none" w:sz="0" w:space="0" w:color="auto"/>
                  </w:divBdr>
                </w:div>
                <w:div w:id="1903952496">
                  <w:marLeft w:val="0"/>
                  <w:marRight w:val="0"/>
                  <w:marTop w:val="0"/>
                  <w:marBottom w:val="0"/>
                  <w:divBdr>
                    <w:top w:val="none" w:sz="0" w:space="0" w:color="auto"/>
                    <w:left w:val="none" w:sz="0" w:space="0" w:color="auto"/>
                    <w:bottom w:val="none" w:sz="0" w:space="0" w:color="auto"/>
                    <w:right w:val="none" w:sz="0" w:space="0" w:color="auto"/>
                  </w:divBdr>
                </w:div>
                <w:div w:id="280378604">
                  <w:marLeft w:val="0"/>
                  <w:marRight w:val="0"/>
                  <w:marTop w:val="0"/>
                  <w:marBottom w:val="0"/>
                  <w:divBdr>
                    <w:top w:val="none" w:sz="0" w:space="0" w:color="auto"/>
                    <w:left w:val="none" w:sz="0" w:space="0" w:color="auto"/>
                    <w:bottom w:val="none" w:sz="0" w:space="0" w:color="auto"/>
                    <w:right w:val="none" w:sz="0" w:space="0" w:color="auto"/>
                  </w:divBdr>
                </w:div>
                <w:div w:id="1172263153">
                  <w:marLeft w:val="0"/>
                  <w:marRight w:val="0"/>
                  <w:marTop w:val="0"/>
                  <w:marBottom w:val="0"/>
                  <w:divBdr>
                    <w:top w:val="none" w:sz="0" w:space="0" w:color="auto"/>
                    <w:left w:val="none" w:sz="0" w:space="0" w:color="auto"/>
                    <w:bottom w:val="none" w:sz="0" w:space="0" w:color="auto"/>
                    <w:right w:val="none" w:sz="0" w:space="0" w:color="auto"/>
                  </w:divBdr>
                </w:div>
                <w:div w:id="1415665826">
                  <w:marLeft w:val="0"/>
                  <w:marRight w:val="0"/>
                  <w:marTop w:val="0"/>
                  <w:marBottom w:val="0"/>
                  <w:divBdr>
                    <w:top w:val="none" w:sz="0" w:space="0" w:color="auto"/>
                    <w:left w:val="none" w:sz="0" w:space="0" w:color="auto"/>
                    <w:bottom w:val="none" w:sz="0" w:space="0" w:color="auto"/>
                    <w:right w:val="none" w:sz="0" w:space="0" w:color="auto"/>
                  </w:divBdr>
                </w:div>
                <w:div w:id="1789465737">
                  <w:marLeft w:val="0"/>
                  <w:marRight w:val="0"/>
                  <w:marTop w:val="0"/>
                  <w:marBottom w:val="0"/>
                  <w:divBdr>
                    <w:top w:val="none" w:sz="0" w:space="0" w:color="auto"/>
                    <w:left w:val="none" w:sz="0" w:space="0" w:color="auto"/>
                    <w:bottom w:val="none" w:sz="0" w:space="0" w:color="auto"/>
                    <w:right w:val="none" w:sz="0" w:space="0" w:color="auto"/>
                  </w:divBdr>
                </w:div>
                <w:div w:id="1785617244">
                  <w:marLeft w:val="0"/>
                  <w:marRight w:val="0"/>
                  <w:marTop w:val="0"/>
                  <w:marBottom w:val="0"/>
                  <w:divBdr>
                    <w:top w:val="none" w:sz="0" w:space="0" w:color="auto"/>
                    <w:left w:val="none" w:sz="0" w:space="0" w:color="auto"/>
                    <w:bottom w:val="none" w:sz="0" w:space="0" w:color="auto"/>
                    <w:right w:val="none" w:sz="0" w:space="0" w:color="auto"/>
                  </w:divBdr>
                </w:div>
                <w:div w:id="2055082646">
                  <w:marLeft w:val="0"/>
                  <w:marRight w:val="0"/>
                  <w:marTop w:val="0"/>
                  <w:marBottom w:val="0"/>
                  <w:divBdr>
                    <w:top w:val="none" w:sz="0" w:space="0" w:color="auto"/>
                    <w:left w:val="none" w:sz="0" w:space="0" w:color="auto"/>
                    <w:bottom w:val="none" w:sz="0" w:space="0" w:color="auto"/>
                    <w:right w:val="none" w:sz="0" w:space="0" w:color="auto"/>
                  </w:divBdr>
                </w:div>
                <w:div w:id="577832530">
                  <w:marLeft w:val="0"/>
                  <w:marRight w:val="0"/>
                  <w:marTop w:val="0"/>
                  <w:marBottom w:val="0"/>
                  <w:divBdr>
                    <w:top w:val="none" w:sz="0" w:space="0" w:color="auto"/>
                    <w:left w:val="none" w:sz="0" w:space="0" w:color="auto"/>
                    <w:bottom w:val="none" w:sz="0" w:space="0" w:color="auto"/>
                    <w:right w:val="none" w:sz="0" w:space="0" w:color="auto"/>
                  </w:divBdr>
                </w:div>
                <w:div w:id="1906723827">
                  <w:marLeft w:val="0"/>
                  <w:marRight w:val="0"/>
                  <w:marTop w:val="0"/>
                  <w:marBottom w:val="0"/>
                  <w:divBdr>
                    <w:top w:val="none" w:sz="0" w:space="0" w:color="auto"/>
                    <w:left w:val="none" w:sz="0" w:space="0" w:color="auto"/>
                    <w:bottom w:val="none" w:sz="0" w:space="0" w:color="auto"/>
                    <w:right w:val="none" w:sz="0" w:space="0" w:color="auto"/>
                  </w:divBdr>
                </w:div>
                <w:div w:id="1052315320">
                  <w:marLeft w:val="0"/>
                  <w:marRight w:val="0"/>
                  <w:marTop w:val="0"/>
                  <w:marBottom w:val="0"/>
                  <w:divBdr>
                    <w:top w:val="none" w:sz="0" w:space="0" w:color="auto"/>
                    <w:left w:val="none" w:sz="0" w:space="0" w:color="auto"/>
                    <w:bottom w:val="none" w:sz="0" w:space="0" w:color="auto"/>
                    <w:right w:val="none" w:sz="0" w:space="0" w:color="auto"/>
                  </w:divBdr>
                </w:div>
                <w:div w:id="1174997406">
                  <w:marLeft w:val="0"/>
                  <w:marRight w:val="0"/>
                  <w:marTop w:val="0"/>
                  <w:marBottom w:val="0"/>
                  <w:divBdr>
                    <w:top w:val="none" w:sz="0" w:space="0" w:color="auto"/>
                    <w:left w:val="none" w:sz="0" w:space="0" w:color="auto"/>
                    <w:bottom w:val="none" w:sz="0" w:space="0" w:color="auto"/>
                    <w:right w:val="none" w:sz="0" w:space="0" w:color="auto"/>
                  </w:divBdr>
                </w:div>
                <w:div w:id="64382618">
                  <w:marLeft w:val="0"/>
                  <w:marRight w:val="0"/>
                  <w:marTop w:val="0"/>
                  <w:marBottom w:val="0"/>
                  <w:divBdr>
                    <w:top w:val="none" w:sz="0" w:space="0" w:color="auto"/>
                    <w:left w:val="none" w:sz="0" w:space="0" w:color="auto"/>
                    <w:bottom w:val="none" w:sz="0" w:space="0" w:color="auto"/>
                    <w:right w:val="none" w:sz="0" w:space="0" w:color="auto"/>
                  </w:divBdr>
                </w:div>
                <w:div w:id="1165705612">
                  <w:marLeft w:val="0"/>
                  <w:marRight w:val="0"/>
                  <w:marTop w:val="0"/>
                  <w:marBottom w:val="0"/>
                  <w:divBdr>
                    <w:top w:val="none" w:sz="0" w:space="0" w:color="auto"/>
                    <w:left w:val="none" w:sz="0" w:space="0" w:color="auto"/>
                    <w:bottom w:val="none" w:sz="0" w:space="0" w:color="auto"/>
                    <w:right w:val="none" w:sz="0" w:space="0" w:color="auto"/>
                  </w:divBdr>
                </w:div>
                <w:div w:id="1018115598">
                  <w:marLeft w:val="0"/>
                  <w:marRight w:val="0"/>
                  <w:marTop w:val="0"/>
                  <w:marBottom w:val="0"/>
                  <w:divBdr>
                    <w:top w:val="none" w:sz="0" w:space="0" w:color="auto"/>
                    <w:left w:val="none" w:sz="0" w:space="0" w:color="auto"/>
                    <w:bottom w:val="none" w:sz="0" w:space="0" w:color="auto"/>
                    <w:right w:val="none" w:sz="0" w:space="0" w:color="auto"/>
                  </w:divBdr>
                </w:div>
                <w:div w:id="1512138753">
                  <w:marLeft w:val="0"/>
                  <w:marRight w:val="0"/>
                  <w:marTop w:val="0"/>
                  <w:marBottom w:val="0"/>
                  <w:divBdr>
                    <w:top w:val="none" w:sz="0" w:space="0" w:color="auto"/>
                    <w:left w:val="none" w:sz="0" w:space="0" w:color="auto"/>
                    <w:bottom w:val="none" w:sz="0" w:space="0" w:color="auto"/>
                    <w:right w:val="none" w:sz="0" w:space="0" w:color="auto"/>
                  </w:divBdr>
                </w:div>
                <w:div w:id="243801049">
                  <w:marLeft w:val="0"/>
                  <w:marRight w:val="0"/>
                  <w:marTop w:val="0"/>
                  <w:marBottom w:val="0"/>
                  <w:divBdr>
                    <w:top w:val="none" w:sz="0" w:space="0" w:color="auto"/>
                    <w:left w:val="none" w:sz="0" w:space="0" w:color="auto"/>
                    <w:bottom w:val="none" w:sz="0" w:space="0" w:color="auto"/>
                    <w:right w:val="none" w:sz="0" w:space="0" w:color="auto"/>
                  </w:divBdr>
                </w:div>
                <w:div w:id="1626348385">
                  <w:marLeft w:val="0"/>
                  <w:marRight w:val="0"/>
                  <w:marTop w:val="0"/>
                  <w:marBottom w:val="0"/>
                  <w:divBdr>
                    <w:top w:val="none" w:sz="0" w:space="0" w:color="auto"/>
                    <w:left w:val="none" w:sz="0" w:space="0" w:color="auto"/>
                    <w:bottom w:val="none" w:sz="0" w:space="0" w:color="auto"/>
                    <w:right w:val="none" w:sz="0" w:space="0" w:color="auto"/>
                  </w:divBdr>
                </w:div>
                <w:div w:id="1815221126">
                  <w:marLeft w:val="0"/>
                  <w:marRight w:val="0"/>
                  <w:marTop w:val="0"/>
                  <w:marBottom w:val="0"/>
                  <w:divBdr>
                    <w:top w:val="none" w:sz="0" w:space="0" w:color="auto"/>
                    <w:left w:val="none" w:sz="0" w:space="0" w:color="auto"/>
                    <w:bottom w:val="none" w:sz="0" w:space="0" w:color="auto"/>
                    <w:right w:val="none" w:sz="0" w:space="0" w:color="auto"/>
                  </w:divBdr>
                </w:div>
                <w:div w:id="2024935225">
                  <w:marLeft w:val="0"/>
                  <w:marRight w:val="0"/>
                  <w:marTop w:val="0"/>
                  <w:marBottom w:val="0"/>
                  <w:divBdr>
                    <w:top w:val="none" w:sz="0" w:space="0" w:color="auto"/>
                    <w:left w:val="none" w:sz="0" w:space="0" w:color="auto"/>
                    <w:bottom w:val="none" w:sz="0" w:space="0" w:color="auto"/>
                    <w:right w:val="none" w:sz="0" w:space="0" w:color="auto"/>
                  </w:divBdr>
                </w:div>
                <w:div w:id="2017999946">
                  <w:marLeft w:val="0"/>
                  <w:marRight w:val="0"/>
                  <w:marTop w:val="0"/>
                  <w:marBottom w:val="0"/>
                  <w:divBdr>
                    <w:top w:val="none" w:sz="0" w:space="0" w:color="auto"/>
                    <w:left w:val="none" w:sz="0" w:space="0" w:color="auto"/>
                    <w:bottom w:val="none" w:sz="0" w:space="0" w:color="auto"/>
                    <w:right w:val="none" w:sz="0" w:space="0" w:color="auto"/>
                  </w:divBdr>
                </w:div>
                <w:div w:id="1919559467">
                  <w:marLeft w:val="0"/>
                  <w:marRight w:val="0"/>
                  <w:marTop w:val="0"/>
                  <w:marBottom w:val="0"/>
                  <w:divBdr>
                    <w:top w:val="none" w:sz="0" w:space="0" w:color="auto"/>
                    <w:left w:val="none" w:sz="0" w:space="0" w:color="auto"/>
                    <w:bottom w:val="none" w:sz="0" w:space="0" w:color="auto"/>
                    <w:right w:val="none" w:sz="0" w:space="0" w:color="auto"/>
                  </w:divBdr>
                </w:div>
                <w:div w:id="1069888562">
                  <w:marLeft w:val="0"/>
                  <w:marRight w:val="0"/>
                  <w:marTop w:val="0"/>
                  <w:marBottom w:val="0"/>
                  <w:divBdr>
                    <w:top w:val="none" w:sz="0" w:space="0" w:color="auto"/>
                    <w:left w:val="none" w:sz="0" w:space="0" w:color="auto"/>
                    <w:bottom w:val="none" w:sz="0" w:space="0" w:color="auto"/>
                    <w:right w:val="none" w:sz="0" w:space="0" w:color="auto"/>
                  </w:divBdr>
                </w:div>
                <w:div w:id="1739673254">
                  <w:marLeft w:val="0"/>
                  <w:marRight w:val="0"/>
                  <w:marTop w:val="0"/>
                  <w:marBottom w:val="0"/>
                  <w:divBdr>
                    <w:top w:val="none" w:sz="0" w:space="0" w:color="auto"/>
                    <w:left w:val="none" w:sz="0" w:space="0" w:color="auto"/>
                    <w:bottom w:val="none" w:sz="0" w:space="0" w:color="auto"/>
                    <w:right w:val="none" w:sz="0" w:space="0" w:color="auto"/>
                  </w:divBdr>
                </w:div>
                <w:div w:id="1760175945">
                  <w:marLeft w:val="0"/>
                  <w:marRight w:val="0"/>
                  <w:marTop w:val="0"/>
                  <w:marBottom w:val="0"/>
                  <w:divBdr>
                    <w:top w:val="none" w:sz="0" w:space="0" w:color="auto"/>
                    <w:left w:val="none" w:sz="0" w:space="0" w:color="auto"/>
                    <w:bottom w:val="none" w:sz="0" w:space="0" w:color="auto"/>
                    <w:right w:val="none" w:sz="0" w:space="0" w:color="auto"/>
                  </w:divBdr>
                </w:div>
                <w:div w:id="484594390">
                  <w:marLeft w:val="0"/>
                  <w:marRight w:val="0"/>
                  <w:marTop w:val="0"/>
                  <w:marBottom w:val="0"/>
                  <w:divBdr>
                    <w:top w:val="none" w:sz="0" w:space="0" w:color="auto"/>
                    <w:left w:val="none" w:sz="0" w:space="0" w:color="auto"/>
                    <w:bottom w:val="none" w:sz="0" w:space="0" w:color="auto"/>
                    <w:right w:val="none" w:sz="0" w:space="0" w:color="auto"/>
                  </w:divBdr>
                </w:div>
                <w:div w:id="1962565200">
                  <w:marLeft w:val="0"/>
                  <w:marRight w:val="0"/>
                  <w:marTop w:val="0"/>
                  <w:marBottom w:val="0"/>
                  <w:divBdr>
                    <w:top w:val="none" w:sz="0" w:space="0" w:color="auto"/>
                    <w:left w:val="none" w:sz="0" w:space="0" w:color="auto"/>
                    <w:bottom w:val="none" w:sz="0" w:space="0" w:color="auto"/>
                    <w:right w:val="none" w:sz="0" w:space="0" w:color="auto"/>
                  </w:divBdr>
                </w:div>
                <w:div w:id="1287352529">
                  <w:marLeft w:val="0"/>
                  <w:marRight w:val="0"/>
                  <w:marTop w:val="0"/>
                  <w:marBottom w:val="0"/>
                  <w:divBdr>
                    <w:top w:val="none" w:sz="0" w:space="0" w:color="auto"/>
                    <w:left w:val="none" w:sz="0" w:space="0" w:color="auto"/>
                    <w:bottom w:val="none" w:sz="0" w:space="0" w:color="auto"/>
                    <w:right w:val="none" w:sz="0" w:space="0" w:color="auto"/>
                  </w:divBdr>
                </w:div>
                <w:div w:id="554656733">
                  <w:marLeft w:val="0"/>
                  <w:marRight w:val="0"/>
                  <w:marTop w:val="0"/>
                  <w:marBottom w:val="0"/>
                  <w:divBdr>
                    <w:top w:val="none" w:sz="0" w:space="0" w:color="auto"/>
                    <w:left w:val="none" w:sz="0" w:space="0" w:color="auto"/>
                    <w:bottom w:val="none" w:sz="0" w:space="0" w:color="auto"/>
                    <w:right w:val="none" w:sz="0" w:space="0" w:color="auto"/>
                  </w:divBdr>
                </w:div>
                <w:div w:id="1223910940">
                  <w:marLeft w:val="0"/>
                  <w:marRight w:val="0"/>
                  <w:marTop w:val="0"/>
                  <w:marBottom w:val="0"/>
                  <w:divBdr>
                    <w:top w:val="none" w:sz="0" w:space="0" w:color="auto"/>
                    <w:left w:val="none" w:sz="0" w:space="0" w:color="auto"/>
                    <w:bottom w:val="none" w:sz="0" w:space="0" w:color="auto"/>
                    <w:right w:val="none" w:sz="0" w:space="0" w:color="auto"/>
                  </w:divBdr>
                </w:div>
                <w:div w:id="1489709842">
                  <w:marLeft w:val="0"/>
                  <w:marRight w:val="0"/>
                  <w:marTop w:val="0"/>
                  <w:marBottom w:val="0"/>
                  <w:divBdr>
                    <w:top w:val="none" w:sz="0" w:space="0" w:color="auto"/>
                    <w:left w:val="none" w:sz="0" w:space="0" w:color="auto"/>
                    <w:bottom w:val="none" w:sz="0" w:space="0" w:color="auto"/>
                    <w:right w:val="none" w:sz="0" w:space="0" w:color="auto"/>
                  </w:divBdr>
                </w:div>
                <w:div w:id="2024479645">
                  <w:marLeft w:val="0"/>
                  <w:marRight w:val="0"/>
                  <w:marTop w:val="0"/>
                  <w:marBottom w:val="0"/>
                  <w:divBdr>
                    <w:top w:val="none" w:sz="0" w:space="0" w:color="auto"/>
                    <w:left w:val="none" w:sz="0" w:space="0" w:color="auto"/>
                    <w:bottom w:val="none" w:sz="0" w:space="0" w:color="auto"/>
                    <w:right w:val="none" w:sz="0" w:space="0" w:color="auto"/>
                  </w:divBdr>
                </w:div>
                <w:div w:id="1544052593">
                  <w:marLeft w:val="0"/>
                  <w:marRight w:val="0"/>
                  <w:marTop w:val="0"/>
                  <w:marBottom w:val="0"/>
                  <w:divBdr>
                    <w:top w:val="none" w:sz="0" w:space="0" w:color="auto"/>
                    <w:left w:val="none" w:sz="0" w:space="0" w:color="auto"/>
                    <w:bottom w:val="none" w:sz="0" w:space="0" w:color="auto"/>
                    <w:right w:val="none" w:sz="0" w:space="0" w:color="auto"/>
                  </w:divBdr>
                </w:div>
                <w:div w:id="568006103">
                  <w:marLeft w:val="0"/>
                  <w:marRight w:val="0"/>
                  <w:marTop w:val="0"/>
                  <w:marBottom w:val="0"/>
                  <w:divBdr>
                    <w:top w:val="none" w:sz="0" w:space="0" w:color="auto"/>
                    <w:left w:val="none" w:sz="0" w:space="0" w:color="auto"/>
                    <w:bottom w:val="none" w:sz="0" w:space="0" w:color="auto"/>
                    <w:right w:val="none" w:sz="0" w:space="0" w:color="auto"/>
                  </w:divBdr>
                </w:div>
                <w:div w:id="1729767943">
                  <w:marLeft w:val="0"/>
                  <w:marRight w:val="0"/>
                  <w:marTop w:val="0"/>
                  <w:marBottom w:val="0"/>
                  <w:divBdr>
                    <w:top w:val="none" w:sz="0" w:space="0" w:color="auto"/>
                    <w:left w:val="none" w:sz="0" w:space="0" w:color="auto"/>
                    <w:bottom w:val="none" w:sz="0" w:space="0" w:color="auto"/>
                    <w:right w:val="none" w:sz="0" w:space="0" w:color="auto"/>
                  </w:divBdr>
                </w:div>
                <w:div w:id="1820342850">
                  <w:marLeft w:val="0"/>
                  <w:marRight w:val="0"/>
                  <w:marTop w:val="0"/>
                  <w:marBottom w:val="0"/>
                  <w:divBdr>
                    <w:top w:val="none" w:sz="0" w:space="0" w:color="auto"/>
                    <w:left w:val="none" w:sz="0" w:space="0" w:color="auto"/>
                    <w:bottom w:val="none" w:sz="0" w:space="0" w:color="auto"/>
                    <w:right w:val="none" w:sz="0" w:space="0" w:color="auto"/>
                  </w:divBdr>
                </w:div>
                <w:div w:id="189802005">
                  <w:marLeft w:val="0"/>
                  <w:marRight w:val="0"/>
                  <w:marTop w:val="0"/>
                  <w:marBottom w:val="0"/>
                  <w:divBdr>
                    <w:top w:val="none" w:sz="0" w:space="0" w:color="auto"/>
                    <w:left w:val="none" w:sz="0" w:space="0" w:color="auto"/>
                    <w:bottom w:val="none" w:sz="0" w:space="0" w:color="auto"/>
                    <w:right w:val="none" w:sz="0" w:space="0" w:color="auto"/>
                  </w:divBdr>
                </w:div>
                <w:div w:id="2117362723">
                  <w:marLeft w:val="0"/>
                  <w:marRight w:val="0"/>
                  <w:marTop w:val="0"/>
                  <w:marBottom w:val="0"/>
                  <w:divBdr>
                    <w:top w:val="none" w:sz="0" w:space="0" w:color="auto"/>
                    <w:left w:val="none" w:sz="0" w:space="0" w:color="auto"/>
                    <w:bottom w:val="none" w:sz="0" w:space="0" w:color="auto"/>
                    <w:right w:val="none" w:sz="0" w:space="0" w:color="auto"/>
                  </w:divBdr>
                </w:div>
                <w:div w:id="1142816855">
                  <w:marLeft w:val="0"/>
                  <w:marRight w:val="0"/>
                  <w:marTop w:val="0"/>
                  <w:marBottom w:val="0"/>
                  <w:divBdr>
                    <w:top w:val="none" w:sz="0" w:space="0" w:color="auto"/>
                    <w:left w:val="none" w:sz="0" w:space="0" w:color="auto"/>
                    <w:bottom w:val="none" w:sz="0" w:space="0" w:color="auto"/>
                    <w:right w:val="none" w:sz="0" w:space="0" w:color="auto"/>
                  </w:divBdr>
                </w:div>
                <w:div w:id="100534012">
                  <w:marLeft w:val="0"/>
                  <w:marRight w:val="0"/>
                  <w:marTop w:val="0"/>
                  <w:marBottom w:val="0"/>
                  <w:divBdr>
                    <w:top w:val="none" w:sz="0" w:space="0" w:color="auto"/>
                    <w:left w:val="none" w:sz="0" w:space="0" w:color="auto"/>
                    <w:bottom w:val="none" w:sz="0" w:space="0" w:color="auto"/>
                    <w:right w:val="none" w:sz="0" w:space="0" w:color="auto"/>
                  </w:divBdr>
                </w:div>
                <w:div w:id="176894947">
                  <w:marLeft w:val="0"/>
                  <w:marRight w:val="0"/>
                  <w:marTop w:val="0"/>
                  <w:marBottom w:val="0"/>
                  <w:divBdr>
                    <w:top w:val="none" w:sz="0" w:space="0" w:color="auto"/>
                    <w:left w:val="none" w:sz="0" w:space="0" w:color="auto"/>
                    <w:bottom w:val="none" w:sz="0" w:space="0" w:color="auto"/>
                    <w:right w:val="none" w:sz="0" w:space="0" w:color="auto"/>
                  </w:divBdr>
                </w:div>
                <w:div w:id="583338183">
                  <w:marLeft w:val="0"/>
                  <w:marRight w:val="0"/>
                  <w:marTop w:val="0"/>
                  <w:marBottom w:val="0"/>
                  <w:divBdr>
                    <w:top w:val="none" w:sz="0" w:space="0" w:color="auto"/>
                    <w:left w:val="none" w:sz="0" w:space="0" w:color="auto"/>
                    <w:bottom w:val="none" w:sz="0" w:space="0" w:color="auto"/>
                    <w:right w:val="none" w:sz="0" w:space="0" w:color="auto"/>
                  </w:divBdr>
                </w:div>
                <w:div w:id="1041054147">
                  <w:marLeft w:val="0"/>
                  <w:marRight w:val="0"/>
                  <w:marTop w:val="0"/>
                  <w:marBottom w:val="0"/>
                  <w:divBdr>
                    <w:top w:val="none" w:sz="0" w:space="0" w:color="auto"/>
                    <w:left w:val="none" w:sz="0" w:space="0" w:color="auto"/>
                    <w:bottom w:val="none" w:sz="0" w:space="0" w:color="auto"/>
                    <w:right w:val="none" w:sz="0" w:space="0" w:color="auto"/>
                  </w:divBdr>
                </w:div>
                <w:div w:id="1943492174">
                  <w:marLeft w:val="0"/>
                  <w:marRight w:val="0"/>
                  <w:marTop w:val="0"/>
                  <w:marBottom w:val="0"/>
                  <w:divBdr>
                    <w:top w:val="none" w:sz="0" w:space="0" w:color="auto"/>
                    <w:left w:val="none" w:sz="0" w:space="0" w:color="auto"/>
                    <w:bottom w:val="none" w:sz="0" w:space="0" w:color="auto"/>
                    <w:right w:val="none" w:sz="0" w:space="0" w:color="auto"/>
                  </w:divBdr>
                </w:div>
                <w:div w:id="428081675">
                  <w:marLeft w:val="0"/>
                  <w:marRight w:val="0"/>
                  <w:marTop w:val="0"/>
                  <w:marBottom w:val="0"/>
                  <w:divBdr>
                    <w:top w:val="none" w:sz="0" w:space="0" w:color="auto"/>
                    <w:left w:val="none" w:sz="0" w:space="0" w:color="auto"/>
                    <w:bottom w:val="none" w:sz="0" w:space="0" w:color="auto"/>
                    <w:right w:val="none" w:sz="0" w:space="0" w:color="auto"/>
                  </w:divBdr>
                </w:div>
                <w:div w:id="1598755352">
                  <w:marLeft w:val="0"/>
                  <w:marRight w:val="0"/>
                  <w:marTop w:val="0"/>
                  <w:marBottom w:val="0"/>
                  <w:divBdr>
                    <w:top w:val="none" w:sz="0" w:space="0" w:color="auto"/>
                    <w:left w:val="none" w:sz="0" w:space="0" w:color="auto"/>
                    <w:bottom w:val="none" w:sz="0" w:space="0" w:color="auto"/>
                    <w:right w:val="none" w:sz="0" w:space="0" w:color="auto"/>
                  </w:divBdr>
                </w:div>
                <w:div w:id="936059341">
                  <w:marLeft w:val="0"/>
                  <w:marRight w:val="0"/>
                  <w:marTop w:val="0"/>
                  <w:marBottom w:val="0"/>
                  <w:divBdr>
                    <w:top w:val="none" w:sz="0" w:space="0" w:color="auto"/>
                    <w:left w:val="none" w:sz="0" w:space="0" w:color="auto"/>
                    <w:bottom w:val="none" w:sz="0" w:space="0" w:color="auto"/>
                    <w:right w:val="none" w:sz="0" w:space="0" w:color="auto"/>
                  </w:divBdr>
                </w:div>
                <w:div w:id="1235624109">
                  <w:marLeft w:val="0"/>
                  <w:marRight w:val="0"/>
                  <w:marTop w:val="0"/>
                  <w:marBottom w:val="0"/>
                  <w:divBdr>
                    <w:top w:val="none" w:sz="0" w:space="0" w:color="auto"/>
                    <w:left w:val="none" w:sz="0" w:space="0" w:color="auto"/>
                    <w:bottom w:val="none" w:sz="0" w:space="0" w:color="auto"/>
                    <w:right w:val="none" w:sz="0" w:space="0" w:color="auto"/>
                  </w:divBdr>
                </w:div>
                <w:div w:id="370493796">
                  <w:marLeft w:val="0"/>
                  <w:marRight w:val="0"/>
                  <w:marTop w:val="0"/>
                  <w:marBottom w:val="0"/>
                  <w:divBdr>
                    <w:top w:val="none" w:sz="0" w:space="0" w:color="auto"/>
                    <w:left w:val="none" w:sz="0" w:space="0" w:color="auto"/>
                    <w:bottom w:val="none" w:sz="0" w:space="0" w:color="auto"/>
                    <w:right w:val="none" w:sz="0" w:space="0" w:color="auto"/>
                  </w:divBdr>
                </w:div>
                <w:div w:id="328486820">
                  <w:marLeft w:val="0"/>
                  <w:marRight w:val="0"/>
                  <w:marTop w:val="0"/>
                  <w:marBottom w:val="0"/>
                  <w:divBdr>
                    <w:top w:val="none" w:sz="0" w:space="0" w:color="auto"/>
                    <w:left w:val="none" w:sz="0" w:space="0" w:color="auto"/>
                    <w:bottom w:val="none" w:sz="0" w:space="0" w:color="auto"/>
                    <w:right w:val="none" w:sz="0" w:space="0" w:color="auto"/>
                  </w:divBdr>
                </w:div>
                <w:div w:id="1620839093">
                  <w:marLeft w:val="0"/>
                  <w:marRight w:val="0"/>
                  <w:marTop w:val="0"/>
                  <w:marBottom w:val="0"/>
                  <w:divBdr>
                    <w:top w:val="none" w:sz="0" w:space="0" w:color="auto"/>
                    <w:left w:val="none" w:sz="0" w:space="0" w:color="auto"/>
                    <w:bottom w:val="none" w:sz="0" w:space="0" w:color="auto"/>
                    <w:right w:val="none" w:sz="0" w:space="0" w:color="auto"/>
                  </w:divBdr>
                </w:div>
                <w:div w:id="1466049140">
                  <w:marLeft w:val="0"/>
                  <w:marRight w:val="0"/>
                  <w:marTop w:val="0"/>
                  <w:marBottom w:val="0"/>
                  <w:divBdr>
                    <w:top w:val="none" w:sz="0" w:space="0" w:color="auto"/>
                    <w:left w:val="none" w:sz="0" w:space="0" w:color="auto"/>
                    <w:bottom w:val="none" w:sz="0" w:space="0" w:color="auto"/>
                    <w:right w:val="none" w:sz="0" w:space="0" w:color="auto"/>
                  </w:divBdr>
                </w:div>
                <w:div w:id="1581133617">
                  <w:marLeft w:val="0"/>
                  <w:marRight w:val="0"/>
                  <w:marTop w:val="0"/>
                  <w:marBottom w:val="0"/>
                  <w:divBdr>
                    <w:top w:val="none" w:sz="0" w:space="0" w:color="auto"/>
                    <w:left w:val="none" w:sz="0" w:space="0" w:color="auto"/>
                    <w:bottom w:val="none" w:sz="0" w:space="0" w:color="auto"/>
                    <w:right w:val="none" w:sz="0" w:space="0" w:color="auto"/>
                  </w:divBdr>
                </w:div>
                <w:div w:id="74938720">
                  <w:marLeft w:val="0"/>
                  <w:marRight w:val="0"/>
                  <w:marTop w:val="0"/>
                  <w:marBottom w:val="0"/>
                  <w:divBdr>
                    <w:top w:val="none" w:sz="0" w:space="0" w:color="auto"/>
                    <w:left w:val="none" w:sz="0" w:space="0" w:color="auto"/>
                    <w:bottom w:val="none" w:sz="0" w:space="0" w:color="auto"/>
                    <w:right w:val="none" w:sz="0" w:space="0" w:color="auto"/>
                  </w:divBdr>
                </w:div>
                <w:div w:id="113449150">
                  <w:marLeft w:val="0"/>
                  <w:marRight w:val="0"/>
                  <w:marTop w:val="0"/>
                  <w:marBottom w:val="0"/>
                  <w:divBdr>
                    <w:top w:val="none" w:sz="0" w:space="0" w:color="auto"/>
                    <w:left w:val="none" w:sz="0" w:space="0" w:color="auto"/>
                    <w:bottom w:val="none" w:sz="0" w:space="0" w:color="auto"/>
                    <w:right w:val="none" w:sz="0" w:space="0" w:color="auto"/>
                  </w:divBdr>
                </w:div>
                <w:div w:id="1183320255">
                  <w:marLeft w:val="0"/>
                  <w:marRight w:val="0"/>
                  <w:marTop w:val="0"/>
                  <w:marBottom w:val="0"/>
                  <w:divBdr>
                    <w:top w:val="none" w:sz="0" w:space="0" w:color="auto"/>
                    <w:left w:val="none" w:sz="0" w:space="0" w:color="auto"/>
                    <w:bottom w:val="none" w:sz="0" w:space="0" w:color="auto"/>
                    <w:right w:val="none" w:sz="0" w:space="0" w:color="auto"/>
                  </w:divBdr>
                </w:div>
                <w:div w:id="617954424">
                  <w:marLeft w:val="0"/>
                  <w:marRight w:val="0"/>
                  <w:marTop w:val="0"/>
                  <w:marBottom w:val="0"/>
                  <w:divBdr>
                    <w:top w:val="none" w:sz="0" w:space="0" w:color="auto"/>
                    <w:left w:val="none" w:sz="0" w:space="0" w:color="auto"/>
                    <w:bottom w:val="none" w:sz="0" w:space="0" w:color="auto"/>
                    <w:right w:val="none" w:sz="0" w:space="0" w:color="auto"/>
                  </w:divBdr>
                </w:div>
                <w:div w:id="1926063690">
                  <w:marLeft w:val="0"/>
                  <w:marRight w:val="0"/>
                  <w:marTop w:val="0"/>
                  <w:marBottom w:val="0"/>
                  <w:divBdr>
                    <w:top w:val="none" w:sz="0" w:space="0" w:color="auto"/>
                    <w:left w:val="none" w:sz="0" w:space="0" w:color="auto"/>
                    <w:bottom w:val="none" w:sz="0" w:space="0" w:color="auto"/>
                    <w:right w:val="none" w:sz="0" w:space="0" w:color="auto"/>
                  </w:divBdr>
                </w:div>
                <w:div w:id="1193033887">
                  <w:marLeft w:val="0"/>
                  <w:marRight w:val="0"/>
                  <w:marTop w:val="0"/>
                  <w:marBottom w:val="0"/>
                  <w:divBdr>
                    <w:top w:val="none" w:sz="0" w:space="0" w:color="auto"/>
                    <w:left w:val="none" w:sz="0" w:space="0" w:color="auto"/>
                    <w:bottom w:val="none" w:sz="0" w:space="0" w:color="auto"/>
                    <w:right w:val="none" w:sz="0" w:space="0" w:color="auto"/>
                  </w:divBdr>
                </w:div>
                <w:div w:id="715815556">
                  <w:marLeft w:val="0"/>
                  <w:marRight w:val="0"/>
                  <w:marTop w:val="0"/>
                  <w:marBottom w:val="0"/>
                  <w:divBdr>
                    <w:top w:val="none" w:sz="0" w:space="0" w:color="auto"/>
                    <w:left w:val="none" w:sz="0" w:space="0" w:color="auto"/>
                    <w:bottom w:val="none" w:sz="0" w:space="0" w:color="auto"/>
                    <w:right w:val="none" w:sz="0" w:space="0" w:color="auto"/>
                  </w:divBdr>
                </w:div>
                <w:div w:id="1219560448">
                  <w:marLeft w:val="0"/>
                  <w:marRight w:val="0"/>
                  <w:marTop w:val="0"/>
                  <w:marBottom w:val="0"/>
                  <w:divBdr>
                    <w:top w:val="none" w:sz="0" w:space="0" w:color="auto"/>
                    <w:left w:val="none" w:sz="0" w:space="0" w:color="auto"/>
                    <w:bottom w:val="none" w:sz="0" w:space="0" w:color="auto"/>
                    <w:right w:val="none" w:sz="0" w:space="0" w:color="auto"/>
                  </w:divBdr>
                </w:div>
                <w:div w:id="1890340937">
                  <w:marLeft w:val="0"/>
                  <w:marRight w:val="0"/>
                  <w:marTop w:val="0"/>
                  <w:marBottom w:val="0"/>
                  <w:divBdr>
                    <w:top w:val="none" w:sz="0" w:space="0" w:color="auto"/>
                    <w:left w:val="none" w:sz="0" w:space="0" w:color="auto"/>
                    <w:bottom w:val="none" w:sz="0" w:space="0" w:color="auto"/>
                    <w:right w:val="none" w:sz="0" w:space="0" w:color="auto"/>
                  </w:divBdr>
                </w:div>
                <w:div w:id="610740996">
                  <w:marLeft w:val="0"/>
                  <w:marRight w:val="0"/>
                  <w:marTop w:val="0"/>
                  <w:marBottom w:val="0"/>
                  <w:divBdr>
                    <w:top w:val="none" w:sz="0" w:space="0" w:color="auto"/>
                    <w:left w:val="none" w:sz="0" w:space="0" w:color="auto"/>
                    <w:bottom w:val="none" w:sz="0" w:space="0" w:color="auto"/>
                    <w:right w:val="none" w:sz="0" w:space="0" w:color="auto"/>
                  </w:divBdr>
                </w:div>
                <w:div w:id="1126121641">
                  <w:marLeft w:val="0"/>
                  <w:marRight w:val="0"/>
                  <w:marTop w:val="0"/>
                  <w:marBottom w:val="0"/>
                  <w:divBdr>
                    <w:top w:val="none" w:sz="0" w:space="0" w:color="auto"/>
                    <w:left w:val="none" w:sz="0" w:space="0" w:color="auto"/>
                    <w:bottom w:val="none" w:sz="0" w:space="0" w:color="auto"/>
                    <w:right w:val="none" w:sz="0" w:space="0" w:color="auto"/>
                  </w:divBdr>
                </w:div>
                <w:div w:id="989597153">
                  <w:marLeft w:val="0"/>
                  <w:marRight w:val="0"/>
                  <w:marTop w:val="0"/>
                  <w:marBottom w:val="0"/>
                  <w:divBdr>
                    <w:top w:val="none" w:sz="0" w:space="0" w:color="auto"/>
                    <w:left w:val="none" w:sz="0" w:space="0" w:color="auto"/>
                    <w:bottom w:val="none" w:sz="0" w:space="0" w:color="auto"/>
                    <w:right w:val="none" w:sz="0" w:space="0" w:color="auto"/>
                  </w:divBdr>
                </w:div>
                <w:div w:id="1927230728">
                  <w:marLeft w:val="0"/>
                  <w:marRight w:val="0"/>
                  <w:marTop w:val="0"/>
                  <w:marBottom w:val="0"/>
                  <w:divBdr>
                    <w:top w:val="none" w:sz="0" w:space="0" w:color="auto"/>
                    <w:left w:val="none" w:sz="0" w:space="0" w:color="auto"/>
                    <w:bottom w:val="none" w:sz="0" w:space="0" w:color="auto"/>
                    <w:right w:val="none" w:sz="0" w:space="0" w:color="auto"/>
                  </w:divBdr>
                </w:div>
                <w:div w:id="176311302">
                  <w:marLeft w:val="0"/>
                  <w:marRight w:val="0"/>
                  <w:marTop w:val="0"/>
                  <w:marBottom w:val="0"/>
                  <w:divBdr>
                    <w:top w:val="none" w:sz="0" w:space="0" w:color="auto"/>
                    <w:left w:val="none" w:sz="0" w:space="0" w:color="auto"/>
                    <w:bottom w:val="none" w:sz="0" w:space="0" w:color="auto"/>
                    <w:right w:val="none" w:sz="0" w:space="0" w:color="auto"/>
                  </w:divBdr>
                </w:div>
                <w:div w:id="254292375">
                  <w:marLeft w:val="0"/>
                  <w:marRight w:val="0"/>
                  <w:marTop w:val="0"/>
                  <w:marBottom w:val="0"/>
                  <w:divBdr>
                    <w:top w:val="none" w:sz="0" w:space="0" w:color="auto"/>
                    <w:left w:val="none" w:sz="0" w:space="0" w:color="auto"/>
                    <w:bottom w:val="none" w:sz="0" w:space="0" w:color="auto"/>
                    <w:right w:val="none" w:sz="0" w:space="0" w:color="auto"/>
                  </w:divBdr>
                </w:div>
                <w:div w:id="1948661636">
                  <w:marLeft w:val="0"/>
                  <w:marRight w:val="0"/>
                  <w:marTop w:val="0"/>
                  <w:marBottom w:val="0"/>
                  <w:divBdr>
                    <w:top w:val="none" w:sz="0" w:space="0" w:color="auto"/>
                    <w:left w:val="none" w:sz="0" w:space="0" w:color="auto"/>
                    <w:bottom w:val="none" w:sz="0" w:space="0" w:color="auto"/>
                    <w:right w:val="none" w:sz="0" w:space="0" w:color="auto"/>
                  </w:divBdr>
                </w:div>
                <w:div w:id="1495298682">
                  <w:marLeft w:val="0"/>
                  <w:marRight w:val="0"/>
                  <w:marTop w:val="0"/>
                  <w:marBottom w:val="0"/>
                  <w:divBdr>
                    <w:top w:val="none" w:sz="0" w:space="0" w:color="auto"/>
                    <w:left w:val="none" w:sz="0" w:space="0" w:color="auto"/>
                    <w:bottom w:val="none" w:sz="0" w:space="0" w:color="auto"/>
                    <w:right w:val="none" w:sz="0" w:space="0" w:color="auto"/>
                  </w:divBdr>
                </w:div>
                <w:div w:id="1243643445">
                  <w:marLeft w:val="0"/>
                  <w:marRight w:val="0"/>
                  <w:marTop w:val="0"/>
                  <w:marBottom w:val="0"/>
                  <w:divBdr>
                    <w:top w:val="none" w:sz="0" w:space="0" w:color="auto"/>
                    <w:left w:val="none" w:sz="0" w:space="0" w:color="auto"/>
                    <w:bottom w:val="none" w:sz="0" w:space="0" w:color="auto"/>
                    <w:right w:val="none" w:sz="0" w:space="0" w:color="auto"/>
                  </w:divBdr>
                </w:div>
                <w:div w:id="1546064935">
                  <w:marLeft w:val="0"/>
                  <w:marRight w:val="0"/>
                  <w:marTop w:val="0"/>
                  <w:marBottom w:val="0"/>
                  <w:divBdr>
                    <w:top w:val="none" w:sz="0" w:space="0" w:color="auto"/>
                    <w:left w:val="none" w:sz="0" w:space="0" w:color="auto"/>
                    <w:bottom w:val="none" w:sz="0" w:space="0" w:color="auto"/>
                    <w:right w:val="none" w:sz="0" w:space="0" w:color="auto"/>
                  </w:divBdr>
                </w:div>
                <w:div w:id="844129158">
                  <w:marLeft w:val="0"/>
                  <w:marRight w:val="0"/>
                  <w:marTop w:val="0"/>
                  <w:marBottom w:val="0"/>
                  <w:divBdr>
                    <w:top w:val="none" w:sz="0" w:space="0" w:color="auto"/>
                    <w:left w:val="none" w:sz="0" w:space="0" w:color="auto"/>
                    <w:bottom w:val="none" w:sz="0" w:space="0" w:color="auto"/>
                    <w:right w:val="none" w:sz="0" w:space="0" w:color="auto"/>
                  </w:divBdr>
                </w:div>
                <w:div w:id="1026100243">
                  <w:marLeft w:val="0"/>
                  <w:marRight w:val="0"/>
                  <w:marTop w:val="0"/>
                  <w:marBottom w:val="0"/>
                  <w:divBdr>
                    <w:top w:val="none" w:sz="0" w:space="0" w:color="auto"/>
                    <w:left w:val="none" w:sz="0" w:space="0" w:color="auto"/>
                    <w:bottom w:val="none" w:sz="0" w:space="0" w:color="auto"/>
                    <w:right w:val="none" w:sz="0" w:space="0" w:color="auto"/>
                  </w:divBdr>
                </w:div>
                <w:div w:id="1175531361">
                  <w:marLeft w:val="0"/>
                  <w:marRight w:val="0"/>
                  <w:marTop w:val="0"/>
                  <w:marBottom w:val="0"/>
                  <w:divBdr>
                    <w:top w:val="none" w:sz="0" w:space="0" w:color="auto"/>
                    <w:left w:val="none" w:sz="0" w:space="0" w:color="auto"/>
                    <w:bottom w:val="none" w:sz="0" w:space="0" w:color="auto"/>
                    <w:right w:val="none" w:sz="0" w:space="0" w:color="auto"/>
                  </w:divBdr>
                </w:div>
                <w:div w:id="963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5984">
          <w:marLeft w:val="0"/>
          <w:marRight w:val="0"/>
          <w:marTop w:val="15"/>
          <w:marBottom w:val="0"/>
          <w:divBdr>
            <w:top w:val="single" w:sz="48" w:space="0" w:color="auto"/>
            <w:left w:val="single" w:sz="48" w:space="0" w:color="auto"/>
            <w:bottom w:val="single" w:sz="48" w:space="0" w:color="auto"/>
            <w:right w:val="single" w:sz="48" w:space="0" w:color="auto"/>
          </w:divBdr>
          <w:divsChild>
            <w:div w:id="1668169089">
              <w:marLeft w:val="0"/>
              <w:marRight w:val="0"/>
              <w:marTop w:val="0"/>
              <w:marBottom w:val="0"/>
              <w:divBdr>
                <w:top w:val="none" w:sz="0" w:space="0" w:color="auto"/>
                <w:left w:val="none" w:sz="0" w:space="0" w:color="auto"/>
                <w:bottom w:val="none" w:sz="0" w:space="0" w:color="auto"/>
                <w:right w:val="none" w:sz="0" w:space="0" w:color="auto"/>
              </w:divBdr>
              <w:divsChild>
                <w:div w:id="1718428173">
                  <w:marLeft w:val="0"/>
                  <w:marRight w:val="0"/>
                  <w:marTop w:val="0"/>
                  <w:marBottom w:val="0"/>
                  <w:divBdr>
                    <w:top w:val="none" w:sz="0" w:space="0" w:color="auto"/>
                    <w:left w:val="none" w:sz="0" w:space="0" w:color="auto"/>
                    <w:bottom w:val="none" w:sz="0" w:space="0" w:color="auto"/>
                    <w:right w:val="none" w:sz="0" w:space="0" w:color="auto"/>
                  </w:divBdr>
                </w:div>
                <w:div w:id="1389764952">
                  <w:marLeft w:val="0"/>
                  <w:marRight w:val="0"/>
                  <w:marTop w:val="0"/>
                  <w:marBottom w:val="0"/>
                  <w:divBdr>
                    <w:top w:val="none" w:sz="0" w:space="0" w:color="auto"/>
                    <w:left w:val="none" w:sz="0" w:space="0" w:color="auto"/>
                    <w:bottom w:val="none" w:sz="0" w:space="0" w:color="auto"/>
                    <w:right w:val="none" w:sz="0" w:space="0" w:color="auto"/>
                  </w:divBdr>
                </w:div>
                <w:div w:id="1149253440">
                  <w:marLeft w:val="0"/>
                  <w:marRight w:val="0"/>
                  <w:marTop w:val="0"/>
                  <w:marBottom w:val="0"/>
                  <w:divBdr>
                    <w:top w:val="none" w:sz="0" w:space="0" w:color="auto"/>
                    <w:left w:val="none" w:sz="0" w:space="0" w:color="auto"/>
                    <w:bottom w:val="none" w:sz="0" w:space="0" w:color="auto"/>
                    <w:right w:val="none" w:sz="0" w:space="0" w:color="auto"/>
                  </w:divBdr>
                </w:div>
                <w:div w:id="607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542">
      <w:bodyDiv w:val="1"/>
      <w:marLeft w:val="0"/>
      <w:marRight w:val="0"/>
      <w:marTop w:val="0"/>
      <w:marBottom w:val="0"/>
      <w:divBdr>
        <w:top w:val="none" w:sz="0" w:space="0" w:color="auto"/>
        <w:left w:val="none" w:sz="0" w:space="0" w:color="auto"/>
        <w:bottom w:val="none" w:sz="0" w:space="0" w:color="auto"/>
        <w:right w:val="none" w:sz="0" w:space="0" w:color="auto"/>
      </w:divBdr>
    </w:div>
    <w:div w:id="306007738">
      <w:bodyDiv w:val="1"/>
      <w:marLeft w:val="0"/>
      <w:marRight w:val="0"/>
      <w:marTop w:val="0"/>
      <w:marBottom w:val="0"/>
      <w:divBdr>
        <w:top w:val="none" w:sz="0" w:space="0" w:color="auto"/>
        <w:left w:val="none" w:sz="0" w:space="0" w:color="auto"/>
        <w:bottom w:val="none" w:sz="0" w:space="0" w:color="auto"/>
        <w:right w:val="none" w:sz="0" w:space="0" w:color="auto"/>
      </w:divBdr>
    </w:div>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522984578">
      <w:bodyDiv w:val="1"/>
      <w:marLeft w:val="0"/>
      <w:marRight w:val="0"/>
      <w:marTop w:val="0"/>
      <w:marBottom w:val="0"/>
      <w:divBdr>
        <w:top w:val="none" w:sz="0" w:space="0" w:color="auto"/>
        <w:left w:val="none" w:sz="0" w:space="0" w:color="auto"/>
        <w:bottom w:val="none" w:sz="0" w:space="0" w:color="auto"/>
        <w:right w:val="none" w:sz="0" w:space="0" w:color="auto"/>
      </w:divBdr>
    </w:div>
    <w:div w:id="523786899">
      <w:bodyDiv w:val="1"/>
      <w:marLeft w:val="0"/>
      <w:marRight w:val="0"/>
      <w:marTop w:val="0"/>
      <w:marBottom w:val="0"/>
      <w:divBdr>
        <w:top w:val="none" w:sz="0" w:space="0" w:color="auto"/>
        <w:left w:val="none" w:sz="0" w:space="0" w:color="auto"/>
        <w:bottom w:val="none" w:sz="0" w:space="0" w:color="auto"/>
        <w:right w:val="none" w:sz="0" w:space="0" w:color="auto"/>
      </w:divBdr>
    </w:div>
    <w:div w:id="579415095">
      <w:bodyDiv w:val="1"/>
      <w:marLeft w:val="0"/>
      <w:marRight w:val="0"/>
      <w:marTop w:val="0"/>
      <w:marBottom w:val="0"/>
      <w:divBdr>
        <w:top w:val="none" w:sz="0" w:space="0" w:color="auto"/>
        <w:left w:val="none" w:sz="0" w:space="0" w:color="auto"/>
        <w:bottom w:val="none" w:sz="0" w:space="0" w:color="auto"/>
        <w:right w:val="none" w:sz="0" w:space="0" w:color="auto"/>
      </w:divBdr>
    </w:div>
    <w:div w:id="615478217">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1834137">
      <w:bodyDiv w:val="1"/>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093666855">
      <w:bodyDiv w:val="1"/>
      <w:marLeft w:val="0"/>
      <w:marRight w:val="0"/>
      <w:marTop w:val="0"/>
      <w:marBottom w:val="0"/>
      <w:divBdr>
        <w:top w:val="none" w:sz="0" w:space="0" w:color="auto"/>
        <w:left w:val="none" w:sz="0" w:space="0" w:color="auto"/>
        <w:bottom w:val="none" w:sz="0" w:space="0" w:color="auto"/>
        <w:right w:val="none" w:sz="0" w:space="0" w:color="auto"/>
      </w:divBdr>
    </w:div>
    <w:div w:id="1169252907">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284313645">
      <w:bodyDiv w:val="1"/>
      <w:marLeft w:val="0"/>
      <w:marRight w:val="0"/>
      <w:marTop w:val="0"/>
      <w:marBottom w:val="0"/>
      <w:divBdr>
        <w:top w:val="none" w:sz="0" w:space="0" w:color="auto"/>
        <w:left w:val="none" w:sz="0" w:space="0" w:color="auto"/>
        <w:bottom w:val="none" w:sz="0" w:space="0" w:color="auto"/>
        <w:right w:val="none" w:sz="0" w:space="0" w:color="auto"/>
      </w:divBdr>
    </w:div>
    <w:div w:id="1304896456">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Kurkite naują dokumentą." ma:contentTypeID="0x01010086DE78587B113D4D9CB66F3AB61F56EC" ma:contentTypeName="Dokumentas" ma:contentTypeScope="" ma:contentTypeVersion="9" ma:versionID="81147669b692a8da32b6bbf0d34b2cbe">
  <xsd:schema xmlns:xsd="http://www.w3.org/2001/XMLSchema" xmlns:ns3="01b3698e-f6b8-4d03-8331-59b9b1736089" xmlns:p="http://schemas.microsoft.com/office/2006/metadata/properties" xmlns:xs="http://www.w3.org/2001/XMLSchema" ma:fieldsID="28cb2ec4769eaafbb497be2ca0408520" ma:root="true" ns3:_="" targetNamespace="http://schemas.microsoft.com/office/2006/metadata/properties">
    <xsd:import namespace="01b3698e-f6b8-4d03-8331-59b9b1736089"/>
    <xsd:element name="properties">
      <xsd:complexType>
        <xsd:sequence>
          <xsd:element name="documentManagement">
            <xsd:complexType>
              <xsd:all>
                <xsd:element minOccurs="0" ref="ns3:MediaServiceMetadata"/>
                <xsd:element minOccurs="0" ref="ns3:MediaServiceFastMetadata"/>
                <xsd:element minOccurs="0" ref="ns3:MediaServiceAutoTags"/>
                <xsd:element minOccurs="0" ref="ns3:MediaServiceOCR"/>
                <xsd:element minOccurs="0" ref="ns3:MediaServiceGenerationTime"/>
                <xsd:element minOccurs="0" ref="ns3:MediaServiceEventHashCode"/>
                <xsd:element minOccurs="0" ref="ns3:MediaServiceDateTaken"/>
                <xsd:element minOccurs="0" ref="ns3:MediaServiceAutoKeyPoints"/>
                <xsd:element minOccurs="0" ref="ns3: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1b3698e-f6b8-4d03-8331-59b9b173608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C294CC9-AAE5-4CE8-97DF-C930E0A2BEF4}">
  <ds:schemaRefs>
    <ds:schemaRef ds:uri="http://schemas.microsoft.com/sharepoint/v3/contenttype/forms"/>
  </ds:schemaRefs>
</ds:datastoreItem>
</file>

<file path=customXml/itemProps2.xml><?xml version="1.0" encoding="utf-8"?>
<ds:datastoreItem xmlns:ds="http://schemas.openxmlformats.org/officeDocument/2006/customXml" ds:itemID="{15086614-2C52-4610-A540-204CFF0FF99B}">
  <ds:schemaRefs>
    <ds:schemaRef ds:uri="http://schemas.microsoft.com/office/2006/metadata/contentType"/>
    <ds:schemaRef ds:uri="http://schemas.microsoft.com/office/2006/metadata/properties/metaAttributes"/>
    <ds:schemaRef ds:uri="http://www.w3.org/2001/XMLSchema"/>
    <ds:schemaRef ds:uri="01b3698e-f6b8-4d03-8331-59b9b17360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F6837-4584-4319-B6D6-33DC3A8958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39326-D331-4966-9577-2CA7172A834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Rastas v3.1</Template>
  <TotalTime>1</TotalTime>
  <Pages>4</Pages>
  <Words>1323</Words>
  <Characters>9034</Characters>
  <Application>Microsoft Office Word</Application>
  <DocSecurity>0</DocSecurity>
  <Lines>75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DANIŠKEVIČIŪTĖ Reda</cp:lastModifiedBy>
  <cp:revision>2</cp:revision>
  <cp:lastPrinted>2020-09-01T07:23:00Z</cp:lastPrinted>
  <dcterms:created xsi:type="dcterms:W3CDTF">2020-09-10T12:27:00Z</dcterms:created>
  <dcterms:modified xsi:type="dcterms:W3CDTF">2020-09-10T12:27:00Z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0x01010086DE78587B113D4D9CB66F3AB61F56EC</vt:lpwstr>
  </property>
  <property fmtid="{D5CDD505-2E9C-101B-9397-08002B2CF9AE}" pid="3" name="DISC_AdditionalMakersMail">
    <vt:lpwstr>laima.lazauskiene@vrk.lt, lina.petroniene@vrk.lt</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laima.lazauskiene@vrk.lt</vt:lpwstr>
  </property>
  <property fmtid="{D5CDD505-2E9C-101B-9397-08002B2CF9AE}" pid="7" name="DISC_DocRegNr">
    <vt:lpwstr>3-50(1.2)</vt:lpwstr>
  </property>
  <property fmtid="{D5CDD505-2E9C-101B-9397-08002B2CF9AE}" pid="8" name="DISdDocName">
    <vt:lpwstr>1622374</vt:lpwstr>
  </property>
  <property fmtid="{D5CDD505-2E9C-101B-9397-08002B2CF9AE}" pid="9" name="DISTaskPaneUrl">
    <vt:lpwstr>http://edvs.epaslaugos.lt/cs/idcplg?ClientControlled=DocMan&amp;coreContentOnly=1&amp;WebdavRequest=1&amp;IdcService=DOC_INFO&amp;dID=682129</vt:lpwstr>
  </property>
  <property fmtid="{D5CDD505-2E9C-101B-9397-08002B2CF9AE}" pid="10" name="DISC_Title">
    <vt:lpwstr>DĖL LAIKRAŠČIUOSE „UTENOS APSKRITIES ŽINIOS“ IR „UTENIS“ PUBLIKUOTŲ POLITIKŲ SVEIKINIMŲ</vt:lpwstr>
  </property>
  <property fmtid="{D5CDD505-2E9C-101B-9397-08002B2CF9AE}" pid="11" name="DISC_AdditionalMakers">
    <vt:lpwstr>Lazauskienė Laima , Petronienė Lina</vt:lpwstr>
  </property>
  <property fmtid="{D5CDD505-2E9C-101B-9397-08002B2CF9AE}" pid="12" name="DISC_OrgAuthor">
    <vt:lpwstr>Lietuvos Respublikos Vyriausioji rinkimų komisija</vt:lpwstr>
  </property>
  <property fmtid="{D5CDD505-2E9C-101B-9397-08002B2CF9AE}" pid="13" name="DISC_AdditionalTutors">
    <vt:lpwstr> </vt:lpwstr>
  </property>
  <property fmtid="{D5CDD505-2E9C-101B-9397-08002B2CF9AE}" pid="14" name="DISC_SignersGroup">
    <vt:lpwstr>Matjošaitytė Laura</vt:lpwstr>
  </property>
  <property fmtid="{D5CDD505-2E9C-101B-9397-08002B2CF9AE}" pid="15" name="DISC_OrgApprovers">
    <vt:lpwstr> </vt:lpwstr>
  </property>
  <property fmtid="{D5CDD505-2E9C-101B-9397-08002B2CF9AE}" pid="16" name="DISC_Signer">
    <vt:lpwstr> </vt:lpwstr>
  </property>
  <property fmtid="{D5CDD505-2E9C-101B-9397-08002B2CF9AE}" pid="17" name="DISC_MainMakerPhone">
    <vt:lpwstr>852396989</vt:lpwstr>
  </property>
  <property fmtid="{D5CDD505-2E9C-101B-9397-08002B2CF9AE}" pid="18" name="DISC_AdditionalApproversMail">
    <vt:lpwstr> </vt:lpwstr>
  </property>
  <property fmtid="{D5CDD505-2E9C-101B-9397-08002B2CF9AE}" pid="19" name="DISidcName">
    <vt:lpwstr>edvsast1viisplocal16200</vt:lpwstr>
  </property>
  <property fmtid="{D5CDD505-2E9C-101B-9397-08002B2CF9AE}" pid="20"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21" name="DISC_AdditionalMakersPhone">
    <vt:lpwstr>852396989, 852396986</vt:lpwstr>
  </property>
  <property fmtid="{D5CDD505-2E9C-101B-9397-08002B2CF9AE}" pid="22" name="DISdUser">
    <vt:lpwstr>lina.petroniene</vt:lpwstr>
  </property>
  <property fmtid="{D5CDD505-2E9C-101B-9397-08002B2CF9AE}" pid="23" name="DISC_DocRegDate">
    <vt:lpwstr>2020-05-28 0:00</vt:lpwstr>
  </property>
  <property fmtid="{D5CDD505-2E9C-101B-9397-08002B2CF9AE}" pid="24" name="DISC_AdditionalApprovers">
    <vt:lpwstr> </vt:lpwstr>
  </property>
  <property fmtid="{D5CDD505-2E9C-101B-9397-08002B2CF9AE}" pid="25" name="DISdID">
    <vt:lpwstr>682129</vt:lpwstr>
  </property>
  <property fmtid="{D5CDD505-2E9C-101B-9397-08002B2CF9AE}" pid="26" name="DISC_MainMaker">
    <vt:lpwstr>Lazauskienė Laima </vt:lpwstr>
  </property>
  <property fmtid="{D5CDD505-2E9C-101B-9397-08002B2CF9AE}" pid="27" name="DISC_TutorPhone">
    <vt:lpwstr> </vt:lpwstr>
  </property>
  <property fmtid="{D5CDD505-2E9C-101B-9397-08002B2CF9AE}" pid="28" name="DISC_AdditionalApproversPhone">
    <vt:lpwstr> </vt:lpwstr>
  </property>
  <property fmtid="{D5CDD505-2E9C-101B-9397-08002B2CF9AE}" pid="29" name="DISC_AdditionalTutorsMail">
    <vt:lpwstr> </vt:lpwstr>
  </property>
  <property fmtid="{D5CDD505-2E9C-101B-9397-08002B2CF9AE}" pid="30" name="DISC_AdditionalTutorsPhone">
    <vt:lpwstr> </vt:lpwstr>
  </property>
  <property fmtid="{D5CDD505-2E9C-101B-9397-08002B2CF9AE}" pid="31" name="DISC_Tutor">
    <vt:lpwstr> </vt:lpwstr>
  </property>
  <property fmtid="{D5CDD505-2E9C-101B-9397-08002B2CF9AE}" pid="32" name="DISC_TutorMail">
    <vt:lpwstr> </vt:lpwstr>
  </property>
  <property fmtid="{D5CDD505-2E9C-101B-9397-08002B2CF9AE}" pid="33" name="DISC_Consignee">
    <vt:lpwstr> </vt:lpwstr>
  </property>
</Properties>
</file>