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29AC" w:rsidRPr="00197A29" w:rsidRDefault="00285310" w:rsidP="00AA2D84">
      <w:pPr>
        <w:tabs>
          <w:tab w:val="left" w:pos="5400"/>
        </w:tabs>
        <w:ind w:left="5102"/>
        <w:jc w:val="both"/>
      </w:pPr>
      <w:bookmarkStart w:id="0" w:name="_GoBack"/>
      <w:bookmarkEnd w:id="0"/>
      <w:r>
        <w:t xml:space="preserve">       </w:t>
      </w:r>
      <w:r w:rsidR="003229AC" w:rsidRPr="00197A29">
        <w:t>PATVIRTINTA</w:t>
      </w:r>
    </w:p>
    <w:p w:rsidR="003229AC" w:rsidRPr="00197A29" w:rsidRDefault="003229AC" w:rsidP="00AA2D84">
      <w:pPr>
        <w:ind w:left="5102"/>
        <w:jc w:val="both"/>
      </w:pPr>
      <w:r w:rsidRPr="00197A29">
        <w:t xml:space="preserve">       Vilniaus miesto savivaldybės tarybos</w:t>
      </w:r>
    </w:p>
    <w:p w:rsidR="003229AC" w:rsidRPr="00197A29" w:rsidRDefault="003229AC" w:rsidP="00AA2D84">
      <w:pPr>
        <w:ind w:left="5102"/>
        <w:jc w:val="both"/>
      </w:pPr>
      <w:r w:rsidRPr="00197A29">
        <w:t xml:space="preserve">       </w:t>
      </w:r>
      <w:smartTag w:uri="urn:schemas-microsoft-com:office:smarttags" w:element="metricconverter">
        <w:smartTagPr>
          <w:attr w:name="ProductID" w:val="2011 m"/>
        </w:smartTagPr>
        <w:r w:rsidRPr="00197A29">
          <w:t>2011 m</w:t>
        </w:r>
      </w:smartTag>
      <w:r w:rsidRPr="00197A29">
        <w:t xml:space="preserve">. </w:t>
      </w:r>
      <w:r>
        <w:t xml:space="preserve">gruodžio 14 </w:t>
      </w:r>
      <w:r w:rsidRPr="00197A29">
        <w:t xml:space="preserve">d.        </w:t>
      </w:r>
    </w:p>
    <w:p w:rsidR="003229AC" w:rsidRPr="00197A29" w:rsidRDefault="003229AC" w:rsidP="00AA2D84">
      <w:pPr>
        <w:tabs>
          <w:tab w:val="left" w:pos="5400"/>
        </w:tabs>
        <w:ind w:left="5102"/>
        <w:jc w:val="both"/>
      </w:pPr>
      <w:r w:rsidRPr="00197A29">
        <w:t xml:space="preserve">       sprendimu Nr.</w:t>
      </w:r>
      <w:r>
        <w:t xml:space="preserve"> 1-341</w:t>
      </w:r>
    </w:p>
    <w:p w:rsidR="004455C8" w:rsidRPr="000363A4" w:rsidRDefault="004455C8" w:rsidP="00AA2D84">
      <w:pPr>
        <w:jc w:val="both"/>
      </w:pPr>
    </w:p>
    <w:p w:rsidR="003B3019" w:rsidRPr="000363A4" w:rsidRDefault="00BA2229" w:rsidP="00742F0E">
      <w:pPr>
        <w:spacing w:line="360" w:lineRule="auto"/>
        <w:ind w:firstLine="709"/>
        <w:jc w:val="center"/>
        <w:rPr>
          <w:b/>
          <w:szCs w:val="24"/>
        </w:rPr>
      </w:pPr>
      <w:r w:rsidRPr="000363A4">
        <w:rPr>
          <w:b/>
        </w:rPr>
        <w:t xml:space="preserve">VILNIAUS </w:t>
      </w:r>
      <w:r w:rsidR="00C81B6B" w:rsidRPr="000363A4">
        <w:rPr>
          <w:b/>
        </w:rPr>
        <w:t xml:space="preserve">MIESTO </w:t>
      </w:r>
      <w:r w:rsidR="00C81B6B" w:rsidRPr="000363A4">
        <w:rPr>
          <w:b/>
          <w:szCs w:val="24"/>
        </w:rPr>
        <w:t xml:space="preserve">SAVIVALDYBĖS </w:t>
      </w:r>
      <w:r w:rsidR="003B3019" w:rsidRPr="000363A4">
        <w:rPr>
          <w:b/>
          <w:szCs w:val="24"/>
        </w:rPr>
        <w:t>TYLIŲJŲ</w:t>
      </w:r>
      <w:r w:rsidR="00714FA8" w:rsidRPr="000363A4">
        <w:rPr>
          <w:b/>
          <w:szCs w:val="24"/>
        </w:rPr>
        <w:t xml:space="preserve"> </w:t>
      </w:r>
      <w:r w:rsidR="00726040" w:rsidRPr="000363A4">
        <w:rPr>
          <w:b/>
          <w:szCs w:val="24"/>
        </w:rPr>
        <w:t>ZON</w:t>
      </w:r>
      <w:r w:rsidR="003B3019" w:rsidRPr="000363A4">
        <w:rPr>
          <w:b/>
          <w:szCs w:val="24"/>
        </w:rPr>
        <w:t>Ų</w:t>
      </w:r>
    </w:p>
    <w:p w:rsidR="00742F0E" w:rsidRPr="000363A4" w:rsidRDefault="003B3019" w:rsidP="00603367">
      <w:pPr>
        <w:spacing w:line="360" w:lineRule="auto"/>
        <w:ind w:firstLine="709"/>
        <w:jc w:val="center"/>
        <w:rPr>
          <w:b/>
          <w:szCs w:val="24"/>
        </w:rPr>
      </w:pPr>
      <w:r w:rsidRPr="000363A4">
        <w:rPr>
          <w:b/>
          <w:szCs w:val="24"/>
        </w:rPr>
        <w:t>REGLAME</w:t>
      </w:r>
      <w:r w:rsidR="005822CB" w:rsidRPr="000363A4">
        <w:rPr>
          <w:b/>
          <w:szCs w:val="24"/>
        </w:rPr>
        <w:t>N</w:t>
      </w:r>
      <w:r w:rsidRPr="000363A4">
        <w:rPr>
          <w:b/>
          <w:szCs w:val="24"/>
        </w:rPr>
        <w:t>TAS</w:t>
      </w:r>
    </w:p>
    <w:p w:rsidR="00603367" w:rsidRPr="000363A4" w:rsidRDefault="00603367" w:rsidP="00603367">
      <w:pPr>
        <w:spacing w:line="360" w:lineRule="auto"/>
        <w:ind w:firstLine="709"/>
        <w:jc w:val="center"/>
        <w:rPr>
          <w:b/>
          <w:szCs w:val="24"/>
        </w:rPr>
      </w:pPr>
    </w:p>
    <w:p w:rsidR="00603367" w:rsidRDefault="00C917C8" w:rsidP="00603367">
      <w:pPr>
        <w:spacing w:line="360" w:lineRule="auto"/>
        <w:jc w:val="center"/>
        <w:rPr>
          <w:b/>
        </w:rPr>
      </w:pPr>
      <w:r w:rsidRPr="000363A4">
        <w:rPr>
          <w:b/>
        </w:rPr>
        <w:t>I. BENDROSIOS NUOSTATOS</w:t>
      </w:r>
    </w:p>
    <w:p w:rsidR="00AA2D84" w:rsidRPr="000363A4" w:rsidRDefault="00AA2D84" w:rsidP="00603367">
      <w:pPr>
        <w:spacing w:line="360" w:lineRule="auto"/>
        <w:jc w:val="center"/>
        <w:rPr>
          <w:b/>
        </w:rPr>
      </w:pPr>
    </w:p>
    <w:p w:rsidR="00660818" w:rsidRPr="000363A4" w:rsidRDefault="008E6125" w:rsidP="00087E6D">
      <w:pPr>
        <w:spacing w:line="360" w:lineRule="auto"/>
        <w:ind w:firstLine="709"/>
        <w:jc w:val="both"/>
        <w:rPr>
          <w:szCs w:val="24"/>
        </w:rPr>
      </w:pPr>
      <w:r w:rsidRPr="000363A4">
        <w:rPr>
          <w:szCs w:val="24"/>
        </w:rPr>
        <w:t>1.Vilniaus miesto savivaldybės t</w:t>
      </w:r>
      <w:r w:rsidR="00660818" w:rsidRPr="000363A4">
        <w:rPr>
          <w:szCs w:val="24"/>
        </w:rPr>
        <w:t>yliųjų zonų reglamentas (toliau –</w:t>
      </w:r>
      <w:r w:rsidR="005822CB" w:rsidRPr="000363A4">
        <w:rPr>
          <w:szCs w:val="24"/>
        </w:rPr>
        <w:t xml:space="preserve"> </w:t>
      </w:r>
      <w:r w:rsidR="00AC39BE" w:rsidRPr="000363A4">
        <w:rPr>
          <w:szCs w:val="24"/>
        </w:rPr>
        <w:t>Reglamentas</w:t>
      </w:r>
      <w:r w:rsidR="00660818" w:rsidRPr="000363A4">
        <w:rPr>
          <w:szCs w:val="24"/>
        </w:rPr>
        <w:t xml:space="preserve">) apibrėžia </w:t>
      </w:r>
      <w:r w:rsidRPr="000363A4">
        <w:rPr>
          <w:szCs w:val="24"/>
        </w:rPr>
        <w:t>Vilniaus miesto savivaldybės t</w:t>
      </w:r>
      <w:r w:rsidR="00660818" w:rsidRPr="000363A4">
        <w:rPr>
          <w:szCs w:val="24"/>
        </w:rPr>
        <w:t xml:space="preserve">yliųjų zonų statusą ir nustato bendruosius veiklos tyliosiose zonose reikalavimus.  Reglamento tikslas – </w:t>
      </w:r>
      <w:r w:rsidR="00834DC7" w:rsidRPr="000363A4">
        <w:rPr>
          <w:szCs w:val="24"/>
        </w:rPr>
        <w:t xml:space="preserve">siekiant užtikrinti žmonių gyvenimo kokybę, sveikatos apsaugą  nustatytų teritorijų ribose, </w:t>
      </w:r>
      <w:r w:rsidRPr="000363A4">
        <w:rPr>
          <w:szCs w:val="24"/>
        </w:rPr>
        <w:t>nustatyti</w:t>
      </w:r>
      <w:r w:rsidR="00660818" w:rsidRPr="000363A4">
        <w:rPr>
          <w:szCs w:val="24"/>
        </w:rPr>
        <w:t xml:space="preserve"> veiklą, kurią vykdant tyliosiose zonose sukeliamas </w:t>
      </w:r>
      <w:r w:rsidR="00834DC7" w:rsidRPr="000363A4">
        <w:rPr>
          <w:szCs w:val="24"/>
        </w:rPr>
        <w:t xml:space="preserve">nepriimtinas </w:t>
      </w:r>
      <w:r w:rsidR="00660818" w:rsidRPr="000363A4">
        <w:rPr>
          <w:szCs w:val="24"/>
        </w:rPr>
        <w:t>triukšmas</w:t>
      </w:r>
      <w:r w:rsidR="00834DC7" w:rsidRPr="000363A4">
        <w:rPr>
          <w:szCs w:val="24"/>
        </w:rPr>
        <w:t>.</w:t>
      </w:r>
    </w:p>
    <w:p w:rsidR="00834DC7" w:rsidRPr="000363A4" w:rsidRDefault="00834DC7" w:rsidP="00087E6D">
      <w:pPr>
        <w:spacing w:line="360" w:lineRule="auto"/>
        <w:ind w:firstLine="720"/>
        <w:jc w:val="both"/>
        <w:rPr>
          <w:szCs w:val="24"/>
        </w:rPr>
      </w:pPr>
      <w:r w:rsidRPr="000363A4">
        <w:rPr>
          <w:szCs w:val="24"/>
        </w:rPr>
        <w:t>2</w:t>
      </w:r>
      <w:r w:rsidR="003B3019" w:rsidRPr="000363A4">
        <w:rPr>
          <w:szCs w:val="24"/>
        </w:rPr>
        <w:t xml:space="preserve">. </w:t>
      </w:r>
      <w:r w:rsidRPr="000363A4">
        <w:rPr>
          <w:color w:val="000000"/>
          <w:szCs w:val="24"/>
        </w:rPr>
        <w:t xml:space="preserve">Šis </w:t>
      </w:r>
      <w:r w:rsidRPr="000363A4">
        <w:rPr>
          <w:szCs w:val="24"/>
        </w:rPr>
        <w:t>Reglame</w:t>
      </w:r>
      <w:r w:rsidR="00817ED4" w:rsidRPr="000363A4">
        <w:rPr>
          <w:szCs w:val="24"/>
        </w:rPr>
        <w:t>n</w:t>
      </w:r>
      <w:r w:rsidRPr="000363A4">
        <w:rPr>
          <w:szCs w:val="24"/>
        </w:rPr>
        <w:t xml:space="preserve">tas parengtas įgyvendinant </w:t>
      </w:r>
      <w:r w:rsidR="008E6125" w:rsidRPr="000363A4">
        <w:rPr>
          <w:szCs w:val="24"/>
        </w:rPr>
        <w:t xml:space="preserve">Vilniaus miesto savivaldybės </w:t>
      </w:r>
      <w:r w:rsidR="005C2EDB" w:rsidRPr="000363A4">
        <w:rPr>
          <w:szCs w:val="24"/>
        </w:rPr>
        <w:t>t</w:t>
      </w:r>
      <w:r w:rsidRPr="000363A4">
        <w:rPr>
          <w:szCs w:val="24"/>
        </w:rPr>
        <w:t xml:space="preserve">arybos </w:t>
      </w:r>
      <w:smartTag w:uri="urn:schemas-microsoft-com:office:smarttags" w:element="metricconverter">
        <w:smartTagPr>
          <w:attr w:name="ProductID" w:val="2010 m"/>
        </w:smartTagPr>
        <w:r w:rsidRPr="000363A4">
          <w:rPr>
            <w:szCs w:val="24"/>
          </w:rPr>
          <w:t>2010 m</w:t>
        </w:r>
      </w:smartTag>
      <w:r w:rsidR="008E6125" w:rsidRPr="000363A4">
        <w:rPr>
          <w:szCs w:val="24"/>
        </w:rPr>
        <w:t xml:space="preserve">. </w:t>
      </w:r>
      <w:r w:rsidRPr="000363A4">
        <w:rPr>
          <w:szCs w:val="24"/>
        </w:rPr>
        <w:t>sausio 27 d. sprendim</w:t>
      </w:r>
      <w:r w:rsidR="007F0832" w:rsidRPr="000363A4">
        <w:rPr>
          <w:szCs w:val="24"/>
        </w:rPr>
        <w:t>ą</w:t>
      </w:r>
      <w:r w:rsidRPr="000363A4">
        <w:rPr>
          <w:szCs w:val="24"/>
        </w:rPr>
        <w:t xml:space="preserve"> </w:t>
      </w:r>
      <w:bookmarkStart w:id="1" w:name="n_0"/>
      <w:r w:rsidRPr="00AA2D84">
        <w:rPr>
          <w:szCs w:val="24"/>
        </w:rPr>
        <w:t xml:space="preserve">Nr. 1-1379 </w:t>
      </w:r>
      <w:bookmarkEnd w:id="1"/>
      <w:r w:rsidRPr="000363A4">
        <w:rPr>
          <w:szCs w:val="24"/>
        </w:rPr>
        <w:t xml:space="preserve">„Dėl </w:t>
      </w:r>
      <w:r w:rsidR="008E6125" w:rsidRPr="000363A4">
        <w:rPr>
          <w:szCs w:val="24"/>
        </w:rPr>
        <w:t>Vilniaus aglomeracijos triukšmo strateginių žemėlapių, Vilniaus miesto savivaldybės triukšmo kartografavimo, prevencijos ir mažinimo 2009–2013 metų program</w:t>
      </w:r>
      <w:r w:rsidR="00714C35" w:rsidRPr="000363A4">
        <w:rPr>
          <w:szCs w:val="24"/>
        </w:rPr>
        <w:t>os</w:t>
      </w:r>
      <w:r w:rsidR="007F0832" w:rsidRPr="000363A4">
        <w:rPr>
          <w:szCs w:val="24"/>
        </w:rPr>
        <w:t xml:space="preserve"> patvirtinimo</w:t>
      </w:r>
      <w:r w:rsidR="008E6125" w:rsidRPr="000363A4">
        <w:rPr>
          <w:szCs w:val="24"/>
        </w:rPr>
        <w:t>“</w:t>
      </w:r>
      <w:r w:rsidR="00714C35" w:rsidRPr="000363A4">
        <w:rPr>
          <w:spacing w:val="-2"/>
          <w:szCs w:val="24"/>
        </w:rPr>
        <w:t>,</w:t>
      </w:r>
      <w:r w:rsidRPr="000363A4">
        <w:rPr>
          <w:spacing w:val="-2"/>
          <w:szCs w:val="24"/>
        </w:rPr>
        <w:t xml:space="preserve"> </w:t>
      </w:r>
      <w:r w:rsidRPr="000363A4">
        <w:rPr>
          <w:szCs w:val="24"/>
        </w:rPr>
        <w:t>vadovaujantis Lietuvos Respublikos triukšmo valdymo įstatymu (toliau – Triukšmo valdymo įstatymas) (Žin., 2004,</w:t>
      </w:r>
      <w:r w:rsidR="00AC39BE" w:rsidRPr="000363A4">
        <w:rPr>
          <w:szCs w:val="24"/>
        </w:rPr>
        <w:t xml:space="preserve"> Nr.</w:t>
      </w:r>
      <w:r w:rsidRPr="000363A4">
        <w:rPr>
          <w:szCs w:val="24"/>
        </w:rPr>
        <w:t xml:space="preserve"> 164-5971). Jis papildo Vilniaus miesto savivaldybės tarybos </w:t>
      </w:r>
      <w:smartTag w:uri="urn:schemas-microsoft-com:office:smarttags" w:element="metricconverter">
        <w:smartTagPr>
          <w:attr w:name="ProductID" w:val="2007 m"/>
        </w:smartTagPr>
        <w:r w:rsidRPr="000363A4">
          <w:rPr>
            <w:szCs w:val="24"/>
          </w:rPr>
          <w:t>2007 m</w:t>
        </w:r>
      </w:smartTag>
      <w:r w:rsidRPr="000363A4">
        <w:rPr>
          <w:szCs w:val="24"/>
        </w:rPr>
        <w:t xml:space="preserve">. rugsėjo 12 d. sprendimu </w:t>
      </w:r>
      <w:bookmarkStart w:id="2" w:name="n_1"/>
      <w:r w:rsidRPr="00AA2D84">
        <w:rPr>
          <w:szCs w:val="24"/>
        </w:rPr>
        <w:t>Nr. 1-211</w:t>
      </w:r>
      <w:r w:rsidR="00714C35" w:rsidRPr="00AA2D84">
        <w:rPr>
          <w:szCs w:val="24"/>
        </w:rPr>
        <w:t xml:space="preserve"> </w:t>
      </w:r>
      <w:bookmarkEnd w:id="2"/>
      <w:r w:rsidR="00714C35" w:rsidRPr="000363A4">
        <w:rPr>
          <w:szCs w:val="24"/>
        </w:rPr>
        <w:t xml:space="preserve">patvirtintas </w:t>
      </w:r>
      <w:r w:rsidR="00817ED4" w:rsidRPr="000363A4">
        <w:rPr>
          <w:szCs w:val="24"/>
        </w:rPr>
        <w:t>T</w:t>
      </w:r>
      <w:r w:rsidR="00817ED4" w:rsidRPr="000363A4">
        <w:rPr>
          <w:bCs/>
          <w:szCs w:val="24"/>
        </w:rPr>
        <w:t xml:space="preserve">riukšmo prevencijos viešosiose vietose taisykles. </w:t>
      </w:r>
    </w:p>
    <w:p w:rsidR="00834DC7" w:rsidRPr="000363A4" w:rsidRDefault="00834DC7" w:rsidP="00087E6D">
      <w:pPr>
        <w:spacing w:line="360" w:lineRule="auto"/>
        <w:ind w:firstLine="720"/>
        <w:jc w:val="both"/>
        <w:rPr>
          <w:color w:val="000000"/>
          <w:szCs w:val="24"/>
        </w:rPr>
      </w:pPr>
      <w:r w:rsidRPr="000363A4">
        <w:rPr>
          <w:szCs w:val="24"/>
        </w:rPr>
        <w:t xml:space="preserve">3. </w:t>
      </w:r>
      <w:r w:rsidR="00B141F2" w:rsidRPr="000363A4">
        <w:rPr>
          <w:color w:val="000000"/>
          <w:szCs w:val="24"/>
        </w:rPr>
        <w:t>Šio R</w:t>
      </w:r>
      <w:r w:rsidRPr="000363A4">
        <w:rPr>
          <w:color w:val="000000"/>
          <w:szCs w:val="24"/>
        </w:rPr>
        <w:t>eglament</w:t>
      </w:r>
      <w:r w:rsidR="00817ED4" w:rsidRPr="000363A4">
        <w:rPr>
          <w:color w:val="000000"/>
          <w:szCs w:val="24"/>
        </w:rPr>
        <w:t>o</w:t>
      </w:r>
      <w:r w:rsidR="00714C35" w:rsidRPr="000363A4">
        <w:rPr>
          <w:color w:val="000000"/>
          <w:szCs w:val="24"/>
        </w:rPr>
        <w:t xml:space="preserve"> reikalavimų </w:t>
      </w:r>
      <w:r w:rsidRPr="000363A4">
        <w:rPr>
          <w:szCs w:val="24"/>
        </w:rPr>
        <w:t xml:space="preserve"> tyliosiose zonose privalo laikytis visi fiziniai ir juridiniai asmenys. </w:t>
      </w:r>
    </w:p>
    <w:p w:rsidR="003B3019" w:rsidRPr="000363A4" w:rsidRDefault="006E1505" w:rsidP="00087E6D">
      <w:pPr>
        <w:shd w:val="clear" w:color="auto" w:fill="FFFFFF"/>
        <w:spacing w:line="360" w:lineRule="auto"/>
        <w:ind w:left="5" w:firstLine="704"/>
        <w:jc w:val="both"/>
        <w:rPr>
          <w:szCs w:val="24"/>
        </w:rPr>
      </w:pPr>
      <w:r w:rsidRPr="000363A4">
        <w:rPr>
          <w:szCs w:val="24"/>
        </w:rPr>
        <w:t>4</w:t>
      </w:r>
      <w:r w:rsidR="003B3019" w:rsidRPr="000363A4">
        <w:rPr>
          <w:szCs w:val="24"/>
        </w:rPr>
        <w:t xml:space="preserve">. </w:t>
      </w:r>
      <w:r w:rsidR="003B3019" w:rsidRPr="000363A4">
        <w:t xml:space="preserve">Vilniaus miesto savivaldybės tyliųjų zonų </w:t>
      </w:r>
      <w:r w:rsidR="003B3019" w:rsidRPr="000363A4">
        <w:rPr>
          <w:szCs w:val="24"/>
        </w:rPr>
        <w:t>paskirtis – sukurti miesto gyventojams ir svečiams akustinio komforto teritorijas viešosiose</w:t>
      </w:r>
      <w:r w:rsidR="006451DF" w:rsidRPr="000363A4">
        <w:rPr>
          <w:szCs w:val="24"/>
        </w:rPr>
        <w:t xml:space="preserve">, </w:t>
      </w:r>
      <w:r w:rsidR="003B3019" w:rsidRPr="000363A4">
        <w:rPr>
          <w:szCs w:val="24"/>
        </w:rPr>
        <w:t xml:space="preserve"> gamtinėse </w:t>
      </w:r>
      <w:r w:rsidR="00EE12F5" w:rsidRPr="000363A4">
        <w:rPr>
          <w:szCs w:val="24"/>
        </w:rPr>
        <w:t>ir gyvenamosiose</w:t>
      </w:r>
      <w:r w:rsidR="006451DF" w:rsidRPr="000363A4">
        <w:rPr>
          <w:szCs w:val="24"/>
        </w:rPr>
        <w:t xml:space="preserve"> </w:t>
      </w:r>
      <w:r w:rsidR="003B3019" w:rsidRPr="000363A4">
        <w:rPr>
          <w:szCs w:val="24"/>
        </w:rPr>
        <w:t xml:space="preserve">erdvėse, kuriose būtų galima pailsėti nuo miesto triukšmo, išvengti jo dirginimo, </w:t>
      </w:r>
      <w:r w:rsidR="00120934" w:rsidRPr="000363A4">
        <w:rPr>
          <w:szCs w:val="24"/>
        </w:rPr>
        <w:t>garantuoti, kad nustatytose zonose triukšmo lygis neviršytų nustatytų (griežtesnių nei bendros triukšmo lygio normos) normatyvinių dydžių</w:t>
      </w:r>
      <w:r w:rsidR="003B3019" w:rsidRPr="000363A4">
        <w:rPr>
          <w:szCs w:val="24"/>
        </w:rPr>
        <w:t xml:space="preserve">. </w:t>
      </w:r>
    </w:p>
    <w:p w:rsidR="00A62CD1" w:rsidRPr="000363A4" w:rsidRDefault="006E1505" w:rsidP="00087E6D">
      <w:pPr>
        <w:tabs>
          <w:tab w:val="center" w:pos="4153"/>
          <w:tab w:val="right" w:pos="8306"/>
        </w:tabs>
        <w:spacing w:line="360" w:lineRule="auto"/>
        <w:ind w:left="5" w:firstLine="704"/>
        <w:jc w:val="both"/>
      </w:pPr>
      <w:r w:rsidRPr="000363A4">
        <w:rPr>
          <w:color w:val="000000"/>
          <w:spacing w:val="3"/>
        </w:rPr>
        <w:t>5</w:t>
      </w:r>
      <w:r w:rsidR="00A62CD1" w:rsidRPr="000363A4">
        <w:rPr>
          <w:color w:val="000000"/>
          <w:spacing w:val="3"/>
        </w:rPr>
        <w:t xml:space="preserve">. </w:t>
      </w:r>
      <w:r w:rsidR="00A62CD1" w:rsidRPr="000363A4">
        <w:rPr>
          <w:spacing w:val="-1"/>
        </w:rPr>
        <w:t xml:space="preserve">Tyliųjų zonų apsauga yra </w:t>
      </w:r>
      <w:r w:rsidR="00A62CD1" w:rsidRPr="000363A4">
        <w:rPr>
          <w:spacing w:val="-2"/>
        </w:rPr>
        <w:t>viena</w:t>
      </w:r>
      <w:r w:rsidR="00970459" w:rsidRPr="000363A4">
        <w:rPr>
          <w:spacing w:val="-2"/>
        </w:rPr>
        <w:t>s</w:t>
      </w:r>
      <w:r w:rsidR="00A62CD1" w:rsidRPr="000363A4">
        <w:rPr>
          <w:spacing w:val="-2"/>
        </w:rPr>
        <w:t xml:space="preserve"> iš pagrindinių </w:t>
      </w:r>
      <w:r w:rsidR="00A62CD1" w:rsidRPr="000363A4">
        <w:t xml:space="preserve">Vilniaus miesto </w:t>
      </w:r>
      <w:r w:rsidR="00F816D8" w:rsidRPr="000363A4">
        <w:t>savivaldybės</w:t>
      </w:r>
      <w:r w:rsidR="00F816D8" w:rsidRPr="000363A4">
        <w:rPr>
          <w:spacing w:val="-2"/>
        </w:rPr>
        <w:t xml:space="preserve"> </w:t>
      </w:r>
      <w:r w:rsidR="00A62CD1" w:rsidRPr="000363A4">
        <w:rPr>
          <w:spacing w:val="-2"/>
        </w:rPr>
        <w:t xml:space="preserve">triukšmo prevencijos ir mažinimo veiksmų prioritetų. </w:t>
      </w:r>
      <w:r w:rsidR="00A62CD1" w:rsidRPr="000363A4">
        <w:rPr>
          <w:spacing w:val="-1"/>
        </w:rPr>
        <w:t>Tyliųjų zonų g</w:t>
      </w:r>
      <w:r w:rsidR="00A62CD1" w:rsidRPr="000363A4">
        <w:rPr>
          <w:spacing w:val="3"/>
        </w:rPr>
        <w:t xml:space="preserve">yventojų ir jų lankytojų veiklos </w:t>
      </w:r>
      <w:r w:rsidR="00A62CD1" w:rsidRPr="000363A4">
        <w:t xml:space="preserve">Vilniaus miesto savivaldybės </w:t>
      </w:r>
      <w:r w:rsidR="00A62CD1" w:rsidRPr="000363A4">
        <w:rPr>
          <w:spacing w:val="3"/>
        </w:rPr>
        <w:t xml:space="preserve">tyliosiose zonose sąlygos ir </w:t>
      </w:r>
      <w:r w:rsidR="00A62CD1" w:rsidRPr="000363A4">
        <w:rPr>
          <w:spacing w:val="-2"/>
        </w:rPr>
        <w:t xml:space="preserve">apribojimai nustatomi </w:t>
      </w:r>
      <w:r w:rsidR="00EE12F5" w:rsidRPr="000363A4">
        <w:rPr>
          <w:spacing w:val="3"/>
        </w:rPr>
        <w:t>tyliųjų šiame R</w:t>
      </w:r>
      <w:r w:rsidR="00A62CD1" w:rsidRPr="000363A4">
        <w:rPr>
          <w:spacing w:val="3"/>
        </w:rPr>
        <w:t xml:space="preserve">eglamente ir </w:t>
      </w:r>
      <w:r w:rsidR="00B141F2" w:rsidRPr="000363A4">
        <w:rPr>
          <w:spacing w:val="3"/>
        </w:rPr>
        <w:t>T</w:t>
      </w:r>
      <w:r w:rsidR="00A62CD1" w:rsidRPr="000363A4">
        <w:rPr>
          <w:spacing w:val="-2"/>
        </w:rPr>
        <w:t xml:space="preserve">riukšmo prevencijos </w:t>
      </w:r>
      <w:r w:rsidR="00A62CD1" w:rsidRPr="000363A4">
        <w:t>viešosiose vietos</w:t>
      </w:r>
      <w:r w:rsidR="00B141F2" w:rsidRPr="000363A4">
        <w:t>e</w:t>
      </w:r>
      <w:r w:rsidR="00A62CD1" w:rsidRPr="000363A4">
        <w:t xml:space="preserve"> taisyklėse</w:t>
      </w:r>
      <w:r w:rsidR="00A62CD1" w:rsidRPr="000363A4">
        <w:rPr>
          <w:spacing w:val="3"/>
        </w:rPr>
        <w:t xml:space="preserve">. </w:t>
      </w:r>
    </w:p>
    <w:p w:rsidR="00A62CD1" w:rsidRPr="000363A4" w:rsidRDefault="006E1505" w:rsidP="00087E6D">
      <w:pPr>
        <w:shd w:val="clear" w:color="auto" w:fill="FFFFFF"/>
        <w:tabs>
          <w:tab w:val="left" w:pos="720"/>
        </w:tabs>
        <w:spacing w:line="360" w:lineRule="auto"/>
        <w:ind w:firstLine="720"/>
        <w:jc w:val="both"/>
        <w:rPr>
          <w:spacing w:val="-1"/>
        </w:rPr>
      </w:pPr>
      <w:r w:rsidRPr="000363A4">
        <w:t>6</w:t>
      </w:r>
      <w:r w:rsidR="00A62CD1" w:rsidRPr="000363A4">
        <w:t xml:space="preserve">. Vilniaus miesto savivaldybės teritorijoje, vadovaujantis Triukšmo valdymo įstatymu, formuojamos trijų </w:t>
      </w:r>
      <w:r w:rsidR="00A62CD1" w:rsidRPr="000363A4">
        <w:rPr>
          <w:spacing w:val="-1"/>
        </w:rPr>
        <w:t>tipų tyliosios zonos:</w:t>
      </w:r>
      <w:r w:rsidR="00817ED4" w:rsidRPr="000363A4">
        <w:rPr>
          <w:spacing w:val="-1"/>
        </w:rPr>
        <w:t xml:space="preserve"> </w:t>
      </w:r>
      <w:r w:rsidR="00A62CD1" w:rsidRPr="000363A4">
        <w:rPr>
          <w:color w:val="000000"/>
          <w:spacing w:val="3"/>
        </w:rPr>
        <w:t>tylio</w:t>
      </w:r>
      <w:r w:rsidR="00E85D44" w:rsidRPr="000363A4">
        <w:rPr>
          <w:color w:val="000000"/>
          <w:spacing w:val="3"/>
        </w:rPr>
        <w:t>sios</w:t>
      </w:r>
      <w:r w:rsidR="00A62CD1" w:rsidRPr="000363A4">
        <w:rPr>
          <w:color w:val="000000"/>
          <w:spacing w:val="3"/>
        </w:rPr>
        <w:t xml:space="preserve"> gamtos </w:t>
      </w:r>
      <w:r w:rsidR="00A62CD1" w:rsidRPr="000363A4">
        <w:rPr>
          <w:color w:val="000000"/>
          <w:spacing w:val="-1"/>
        </w:rPr>
        <w:t>zon</w:t>
      </w:r>
      <w:r w:rsidR="00E85D44" w:rsidRPr="000363A4">
        <w:rPr>
          <w:color w:val="000000"/>
          <w:spacing w:val="-1"/>
        </w:rPr>
        <w:t>os</w:t>
      </w:r>
      <w:r w:rsidR="00D76708" w:rsidRPr="000363A4">
        <w:rPr>
          <w:color w:val="000000"/>
          <w:spacing w:val="-2"/>
        </w:rPr>
        <w:t>,</w:t>
      </w:r>
      <w:r w:rsidR="00714C35" w:rsidRPr="000363A4">
        <w:rPr>
          <w:color w:val="000000"/>
          <w:spacing w:val="-2"/>
        </w:rPr>
        <w:t xml:space="preserve"> </w:t>
      </w:r>
      <w:r w:rsidR="00A62CD1" w:rsidRPr="000363A4">
        <w:rPr>
          <w:color w:val="000000"/>
          <w:spacing w:val="-1"/>
        </w:rPr>
        <w:t>tylio</w:t>
      </w:r>
      <w:r w:rsidR="00E85D44" w:rsidRPr="000363A4">
        <w:rPr>
          <w:color w:val="000000"/>
          <w:spacing w:val="-1"/>
        </w:rPr>
        <w:t>s</w:t>
      </w:r>
      <w:r w:rsidR="006451DF" w:rsidRPr="000363A4">
        <w:rPr>
          <w:color w:val="000000"/>
          <w:spacing w:val="-1"/>
        </w:rPr>
        <w:t>ios</w:t>
      </w:r>
      <w:r w:rsidR="00A62CD1" w:rsidRPr="000363A4">
        <w:rPr>
          <w:color w:val="000000"/>
          <w:spacing w:val="-1"/>
        </w:rPr>
        <w:t xml:space="preserve"> viešo</w:t>
      </w:r>
      <w:r w:rsidR="00E85D44" w:rsidRPr="000363A4">
        <w:rPr>
          <w:color w:val="000000"/>
          <w:spacing w:val="-1"/>
        </w:rPr>
        <w:t>sios</w:t>
      </w:r>
      <w:r w:rsidR="00A62CD1" w:rsidRPr="000363A4">
        <w:rPr>
          <w:color w:val="000000"/>
          <w:spacing w:val="-1"/>
        </w:rPr>
        <w:t xml:space="preserve"> </w:t>
      </w:r>
      <w:r w:rsidR="00A62CD1" w:rsidRPr="000363A4">
        <w:rPr>
          <w:color w:val="000000"/>
          <w:spacing w:val="3"/>
        </w:rPr>
        <w:lastRenderedPageBreak/>
        <w:t>zon</w:t>
      </w:r>
      <w:r w:rsidR="00E85D44" w:rsidRPr="000363A4">
        <w:rPr>
          <w:color w:val="000000"/>
          <w:spacing w:val="-1"/>
        </w:rPr>
        <w:t>os</w:t>
      </w:r>
      <w:r w:rsidR="00D76708" w:rsidRPr="000363A4">
        <w:rPr>
          <w:color w:val="000000"/>
          <w:spacing w:val="-2"/>
        </w:rPr>
        <w:t>,</w:t>
      </w:r>
      <w:r w:rsidR="00714C35" w:rsidRPr="000363A4">
        <w:rPr>
          <w:spacing w:val="-1"/>
        </w:rPr>
        <w:t xml:space="preserve"> </w:t>
      </w:r>
      <w:r w:rsidR="00A62CD1" w:rsidRPr="000363A4">
        <w:rPr>
          <w:color w:val="000000"/>
          <w:spacing w:val="-3"/>
        </w:rPr>
        <w:t>tylio</w:t>
      </w:r>
      <w:r w:rsidR="00E85D44" w:rsidRPr="000363A4">
        <w:rPr>
          <w:color w:val="000000"/>
          <w:spacing w:val="-3"/>
        </w:rPr>
        <w:t>s</w:t>
      </w:r>
      <w:r w:rsidR="001115E5" w:rsidRPr="000363A4">
        <w:rPr>
          <w:color w:val="000000"/>
          <w:spacing w:val="3"/>
        </w:rPr>
        <w:t>ios</w:t>
      </w:r>
      <w:r w:rsidR="00A62CD1" w:rsidRPr="000363A4">
        <w:rPr>
          <w:color w:val="000000"/>
          <w:spacing w:val="-3"/>
        </w:rPr>
        <w:t xml:space="preserve"> </w:t>
      </w:r>
      <w:r w:rsidR="004832E6" w:rsidRPr="000363A4">
        <w:rPr>
          <w:color w:val="000000"/>
          <w:spacing w:val="-3"/>
        </w:rPr>
        <w:t xml:space="preserve">aglomeracijos </w:t>
      </w:r>
      <w:r w:rsidR="00A62CD1" w:rsidRPr="000363A4">
        <w:rPr>
          <w:color w:val="000000"/>
          <w:spacing w:val="-3"/>
        </w:rPr>
        <w:t>zon</w:t>
      </w:r>
      <w:r w:rsidR="001115E5" w:rsidRPr="000363A4">
        <w:rPr>
          <w:color w:val="000000"/>
          <w:spacing w:val="-3"/>
        </w:rPr>
        <w:t>os</w:t>
      </w:r>
      <w:r w:rsidR="00714C35" w:rsidRPr="000363A4">
        <w:rPr>
          <w:spacing w:val="-1"/>
        </w:rPr>
        <w:t xml:space="preserve">, kurių teritorines </w:t>
      </w:r>
      <w:r w:rsidR="00714C35" w:rsidRPr="000363A4">
        <w:t xml:space="preserve">ribas tvirtina </w:t>
      </w:r>
      <w:r w:rsidR="007F0832" w:rsidRPr="000363A4">
        <w:t>Vilniaus miesto savivaldybės taryba.</w:t>
      </w:r>
    </w:p>
    <w:p w:rsidR="006E1505" w:rsidRPr="000363A4" w:rsidRDefault="006E1505" w:rsidP="00087E6D">
      <w:pPr>
        <w:spacing w:line="360" w:lineRule="auto"/>
        <w:ind w:firstLine="709"/>
        <w:jc w:val="both"/>
      </w:pPr>
      <w:r w:rsidRPr="000363A4">
        <w:rPr>
          <w:color w:val="000000"/>
          <w:szCs w:val="24"/>
        </w:rPr>
        <w:t xml:space="preserve">7. </w:t>
      </w:r>
      <w:r w:rsidRPr="000363A4">
        <w:rPr>
          <w:szCs w:val="24"/>
        </w:rPr>
        <w:t xml:space="preserve">Vilniaus miesto savivaldybės tyliosios zonos steigiamos įgyvendinant </w:t>
      </w:r>
      <w:r w:rsidR="007F0832" w:rsidRPr="000363A4">
        <w:rPr>
          <w:szCs w:val="24"/>
        </w:rPr>
        <w:t>Vilniaus miesto savivaldybės t</w:t>
      </w:r>
      <w:r w:rsidRPr="000363A4">
        <w:rPr>
          <w:szCs w:val="24"/>
        </w:rPr>
        <w:t xml:space="preserve">arybos </w:t>
      </w:r>
      <w:smartTag w:uri="urn:schemas-microsoft-com:office:smarttags" w:element="metricconverter">
        <w:smartTagPr>
          <w:attr w:name="ProductID" w:val="2010 m"/>
        </w:smartTagPr>
        <w:r w:rsidRPr="000363A4">
          <w:rPr>
            <w:szCs w:val="24"/>
          </w:rPr>
          <w:t>2010 m</w:t>
        </w:r>
      </w:smartTag>
      <w:r w:rsidR="007F0832" w:rsidRPr="000363A4">
        <w:rPr>
          <w:szCs w:val="24"/>
        </w:rPr>
        <w:t>.</w:t>
      </w:r>
      <w:r w:rsidRPr="000363A4">
        <w:rPr>
          <w:szCs w:val="24"/>
        </w:rPr>
        <w:t xml:space="preserve"> sausio 27 d. sprendim</w:t>
      </w:r>
      <w:r w:rsidR="007F0832" w:rsidRPr="000363A4">
        <w:rPr>
          <w:szCs w:val="24"/>
        </w:rPr>
        <w:t xml:space="preserve">u </w:t>
      </w:r>
      <w:r w:rsidRPr="000363A4">
        <w:rPr>
          <w:szCs w:val="24"/>
        </w:rPr>
        <w:t xml:space="preserve"> </w:t>
      </w:r>
      <w:bookmarkStart w:id="3" w:name="n_2"/>
      <w:r w:rsidRPr="00AA2D84">
        <w:rPr>
          <w:szCs w:val="24"/>
        </w:rPr>
        <w:t>Nr. 1-1379</w:t>
      </w:r>
      <w:r w:rsidR="007F0832" w:rsidRPr="00AA2D84">
        <w:rPr>
          <w:szCs w:val="24"/>
        </w:rPr>
        <w:t xml:space="preserve"> </w:t>
      </w:r>
      <w:bookmarkEnd w:id="3"/>
      <w:r w:rsidR="007F0832" w:rsidRPr="000363A4">
        <w:rPr>
          <w:szCs w:val="24"/>
        </w:rPr>
        <w:t xml:space="preserve">patvirtintą </w:t>
      </w:r>
      <w:r w:rsidRPr="000363A4">
        <w:rPr>
          <w:szCs w:val="24"/>
        </w:rPr>
        <w:t xml:space="preserve"> </w:t>
      </w:r>
      <w:r w:rsidR="007F0832" w:rsidRPr="000363A4">
        <w:rPr>
          <w:szCs w:val="24"/>
        </w:rPr>
        <w:t xml:space="preserve">Vilniaus miesto savivaldybės </w:t>
      </w:r>
      <w:r w:rsidRPr="000363A4">
        <w:rPr>
          <w:spacing w:val="-2"/>
          <w:szCs w:val="24"/>
        </w:rPr>
        <w:t>triukšmo kartografavimo, prevencijos ir</w:t>
      </w:r>
      <w:r w:rsidRPr="000363A4">
        <w:rPr>
          <w:spacing w:val="-2"/>
        </w:rPr>
        <w:t xml:space="preserve"> mažinimo 2009</w:t>
      </w:r>
      <w:r w:rsidR="007F0832" w:rsidRPr="000363A4">
        <w:rPr>
          <w:spacing w:val="-2"/>
        </w:rPr>
        <w:t>–</w:t>
      </w:r>
      <w:r w:rsidRPr="000363A4">
        <w:rPr>
          <w:spacing w:val="-2"/>
        </w:rPr>
        <w:t>201</w:t>
      </w:r>
      <w:r w:rsidR="007F0832" w:rsidRPr="000363A4">
        <w:rPr>
          <w:spacing w:val="-2"/>
        </w:rPr>
        <w:t>3</w:t>
      </w:r>
      <w:r w:rsidRPr="000363A4">
        <w:rPr>
          <w:spacing w:val="-2"/>
        </w:rPr>
        <w:t xml:space="preserve"> metų program</w:t>
      </w:r>
      <w:r w:rsidR="007F0832" w:rsidRPr="000363A4">
        <w:rPr>
          <w:spacing w:val="-2"/>
        </w:rPr>
        <w:t>ą</w:t>
      </w:r>
      <w:r w:rsidRPr="000363A4">
        <w:rPr>
          <w:spacing w:val="-2"/>
        </w:rPr>
        <w:t xml:space="preserve"> ir </w:t>
      </w:r>
      <w:r w:rsidRPr="000363A4">
        <w:t xml:space="preserve">vadovaujantis </w:t>
      </w:r>
      <w:r w:rsidR="00D76708" w:rsidRPr="000363A4">
        <w:t>T</w:t>
      </w:r>
      <w:r w:rsidRPr="000363A4">
        <w:t xml:space="preserve">riukšmo valdymo įstatymu (Žin., 2004, Nr. 164-5971), Europos Parlamento ir </w:t>
      </w:r>
      <w:r w:rsidR="004B300D" w:rsidRPr="000363A4">
        <w:t xml:space="preserve">Tarybos </w:t>
      </w:r>
      <w:smartTag w:uri="urn:schemas-microsoft-com:office:smarttags" w:element="metricconverter">
        <w:smartTagPr>
          <w:attr w:name="ProductID" w:val="2002 m"/>
        </w:smartTagPr>
        <w:r w:rsidR="001B1C94" w:rsidRPr="000363A4">
          <w:t>2002 m</w:t>
        </w:r>
      </w:smartTag>
      <w:r w:rsidR="001B1C94" w:rsidRPr="000363A4">
        <w:t xml:space="preserve">. birželio 25 d. </w:t>
      </w:r>
      <w:r w:rsidRPr="000363A4">
        <w:t xml:space="preserve">direktyvos 2002/49/EB </w:t>
      </w:r>
      <w:r w:rsidR="001B1C94" w:rsidRPr="000363A4">
        <w:t>„D</w:t>
      </w:r>
      <w:r w:rsidRPr="000363A4">
        <w:t>ėl aplinkos triukšmo įvertinimo ir valdymo</w:t>
      </w:r>
      <w:r w:rsidR="001B1C94" w:rsidRPr="000363A4">
        <w:t>“</w:t>
      </w:r>
      <w:r w:rsidRPr="000363A4">
        <w:t xml:space="preserve"> nuostatomis bei </w:t>
      </w:r>
      <w:r w:rsidRPr="000363A4">
        <w:rPr>
          <w:bCs/>
          <w:color w:val="000000"/>
          <w:spacing w:val="2"/>
          <w:szCs w:val="24"/>
        </w:rPr>
        <w:t>Valstybine triukšmo prevencijos veiksmų 2007–2013 m. programa,</w:t>
      </w:r>
      <w:r w:rsidRPr="000363A4">
        <w:rPr>
          <w:b/>
          <w:bCs/>
          <w:color w:val="000000"/>
          <w:spacing w:val="2"/>
          <w:szCs w:val="24"/>
        </w:rPr>
        <w:t xml:space="preserve"> </w:t>
      </w:r>
      <w:r w:rsidRPr="000363A4">
        <w:rPr>
          <w:color w:val="000000"/>
          <w:spacing w:val="2"/>
          <w:szCs w:val="24"/>
        </w:rPr>
        <w:t xml:space="preserve">patvirtinta Lietuvos Respublikos Vyriausybės </w:t>
      </w:r>
      <w:smartTag w:uri="urn:schemas-microsoft-com:office:smarttags" w:element="metricconverter">
        <w:smartTagPr>
          <w:attr w:name="ProductID" w:val="2007 m"/>
        </w:smartTagPr>
        <w:r w:rsidRPr="000363A4">
          <w:rPr>
            <w:color w:val="000000"/>
            <w:spacing w:val="2"/>
            <w:szCs w:val="24"/>
          </w:rPr>
          <w:t>2007</w:t>
        </w:r>
        <w:r w:rsidR="00D76708" w:rsidRPr="000363A4">
          <w:rPr>
            <w:color w:val="000000"/>
            <w:spacing w:val="2"/>
            <w:szCs w:val="24"/>
          </w:rPr>
          <w:t xml:space="preserve"> m</w:t>
        </w:r>
      </w:smartTag>
      <w:r w:rsidR="00D76708" w:rsidRPr="000363A4">
        <w:rPr>
          <w:color w:val="000000"/>
          <w:spacing w:val="2"/>
          <w:szCs w:val="24"/>
        </w:rPr>
        <w:t xml:space="preserve">. birželio 6 d. </w:t>
      </w:r>
      <w:r w:rsidRPr="000363A4">
        <w:rPr>
          <w:color w:val="000000"/>
          <w:szCs w:val="24"/>
        </w:rPr>
        <w:t>nutarimu Nr. 564 (Žin., 2007, Nr. 67-2614).</w:t>
      </w:r>
    </w:p>
    <w:p w:rsidR="004455C8" w:rsidRPr="000363A4" w:rsidRDefault="004455C8" w:rsidP="004455C8">
      <w:pPr>
        <w:spacing w:line="360" w:lineRule="auto"/>
        <w:jc w:val="center"/>
        <w:rPr>
          <w:b/>
        </w:rPr>
      </w:pPr>
    </w:p>
    <w:p w:rsidR="005268A1" w:rsidRPr="000363A4" w:rsidRDefault="002C1BC0" w:rsidP="00603367">
      <w:pPr>
        <w:jc w:val="center"/>
        <w:rPr>
          <w:b/>
        </w:rPr>
      </w:pPr>
      <w:r w:rsidRPr="000363A4">
        <w:rPr>
          <w:b/>
        </w:rPr>
        <w:t xml:space="preserve">II. TYLIŲJŲ ZONŲ </w:t>
      </w:r>
      <w:r w:rsidR="004B300D" w:rsidRPr="000363A4">
        <w:rPr>
          <w:b/>
        </w:rPr>
        <w:t xml:space="preserve">STEIGIMO TIKSLAI IR </w:t>
      </w:r>
      <w:r w:rsidRPr="000363A4">
        <w:rPr>
          <w:b/>
        </w:rPr>
        <w:t>APIBRĖŽIMA</w:t>
      </w:r>
      <w:r w:rsidR="004B300D" w:rsidRPr="000363A4">
        <w:rPr>
          <w:b/>
        </w:rPr>
        <w:t>I</w:t>
      </w:r>
    </w:p>
    <w:p w:rsidR="00603367" w:rsidRPr="000363A4" w:rsidRDefault="00603367" w:rsidP="00603367">
      <w:pPr>
        <w:jc w:val="center"/>
        <w:rPr>
          <w:szCs w:val="24"/>
        </w:rPr>
      </w:pPr>
    </w:p>
    <w:p w:rsidR="00211EB1" w:rsidRPr="000363A4" w:rsidRDefault="006E1505" w:rsidP="00603367">
      <w:pPr>
        <w:shd w:val="clear" w:color="auto" w:fill="FFFFFF"/>
        <w:tabs>
          <w:tab w:val="left" w:pos="758"/>
        </w:tabs>
        <w:spacing w:line="360" w:lineRule="auto"/>
        <w:ind w:left="5" w:firstLine="704"/>
        <w:jc w:val="both"/>
        <w:rPr>
          <w:szCs w:val="24"/>
        </w:rPr>
      </w:pPr>
      <w:r w:rsidRPr="000363A4">
        <w:rPr>
          <w:szCs w:val="24"/>
        </w:rPr>
        <w:t>8</w:t>
      </w:r>
      <w:r w:rsidR="00211EB1" w:rsidRPr="000363A4">
        <w:rPr>
          <w:szCs w:val="24"/>
        </w:rPr>
        <w:t>. Skirtingi t</w:t>
      </w:r>
      <w:r w:rsidR="00211EB1" w:rsidRPr="000363A4">
        <w:rPr>
          <w:color w:val="000000"/>
          <w:spacing w:val="-3"/>
        </w:rPr>
        <w:t xml:space="preserve">yliųjų zonų </w:t>
      </w:r>
      <w:r w:rsidR="00211EB1" w:rsidRPr="000363A4">
        <w:rPr>
          <w:szCs w:val="24"/>
        </w:rPr>
        <w:t xml:space="preserve">tipai nustatomi siekiant </w:t>
      </w:r>
      <w:r w:rsidR="006451DF" w:rsidRPr="000363A4">
        <w:rPr>
          <w:szCs w:val="24"/>
        </w:rPr>
        <w:t>atsižvelgti į</w:t>
      </w:r>
      <w:r w:rsidR="00211EB1" w:rsidRPr="000363A4">
        <w:rPr>
          <w:szCs w:val="24"/>
        </w:rPr>
        <w:t xml:space="preserve">  </w:t>
      </w:r>
      <w:r w:rsidR="00211EB1" w:rsidRPr="000363A4">
        <w:rPr>
          <w:color w:val="000000"/>
        </w:rPr>
        <w:t>miesto gyventojų akustinio komforto reikmių įvairovę. Tyliosios gamtos zonos steigiamos siekiant miesto gyventojams išsaugoti natūralios gamtinės aplinkos teritorijas, kuriose būtų garantuotas aukštas akustinis komfortas visą parą ir galimybė per 1</w:t>
      </w:r>
      <w:r w:rsidR="004B300D" w:rsidRPr="000363A4">
        <w:rPr>
          <w:color w:val="000000"/>
        </w:rPr>
        <w:t>–</w:t>
      </w:r>
      <w:r w:rsidR="00211EB1" w:rsidRPr="000363A4">
        <w:rPr>
          <w:color w:val="000000"/>
        </w:rPr>
        <w:t>1,5 valand</w:t>
      </w:r>
      <w:r w:rsidR="00D76708" w:rsidRPr="000363A4">
        <w:rPr>
          <w:color w:val="000000"/>
        </w:rPr>
        <w:t>o</w:t>
      </w:r>
      <w:r w:rsidR="00211EB1" w:rsidRPr="000363A4">
        <w:rPr>
          <w:color w:val="000000"/>
        </w:rPr>
        <w:t>s nuo miesto centro ar gyvenamų rajonų pasiekti gamtinę teritoriją be urbanistinio triukšmo.  Tyliosios viešosios  zonos steigiamos miesto parkuose, atvirose  viešose erdvėse siekiant miesto gyventojams ir svečiams sukurti  akustinį komfortą dienos ir vakaro metu</w:t>
      </w:r>
      <w:r w:rsidR="002C1BC0" w:rsidRPr="000363A4">
        <w:rPr>
          <w:color w:val="000000"/>
        </w:rPr>
        <w:t xml:space="preserve"> arti </w:t>
      </w:r>
      <w:r w:rsidR="00AC39BE" w:rsidRPr="000363A4">
        <w:rPr>
          <w:color w:val="000000"/>
        </w:rPr>
        <w:t>gyvenamosios</w:t>
      </w:r>
      <w:r w:rsidR="002C1BC0" w:rsidRPr="000363A4">
        <w:rPr>
          <w:color w:val="000000"/>
        </w:rPr>
        <w:t xml:space="preserve"> vietos arba miesto centro</w:t>
      </w:r>
      <w:r w:rsidR="00211EB1" w:rsidRPr="000363A4">
        <w:rPr>
          <w:color w:val="000000"/>
        </w:rPr>
        <w:t xml:space="preserve">.  Tyliosios </w:t>
      </w:r>
      <w:r w:rsidRPr="000363A4">
        <w:rPr>
          <w:color w:val="000000"/>
          <w:spacing w:val="-3"/>
        </w:rPr>
        <w:t>aglomeracijos</w:t>
      </w:r>
      <w:r w:rsidR="00CA4FA0" w:rsidRPr="000363A4">
        <w:rPr>
          <w:color w:val="000000"/>
        </w:rPr>
        <w:t xml:space="preserve"> </w:t>
      </w:r>
      <w:r w:rsidR="00211EB1" w:rsidRPr="000363A4">
        <w:rPr>
          <w:color w:val="000000"/>
        </w:rPr>
        <w:t>zonos steigiamos gyvenamos ir socialinės paskirties miesto rajonuose</w:t>
      </w:r>
      <w:r w:rsidR="00D76708" w:rsidRPr="000363A4">
        <w:rPr>
          <w:color w:val="000000"/>
        </w:rPr>
        <w:t>,</w:t>
      </w:r>
      <w:r w:rsidR="00211EB1" w:rsidRPr="000363A4">
        <w:rPr>
          <w:color w:val="000000"/>
        </w:rPr>
        <w:t xml:space="preserve"> siekiant miesto gyventojams sukurti akustinį komfortą nakties metu. </w:t>
      </w:r>
    </w:p>
    <w:p w:rsidR="009324AF" w:rsidRPr="000363A4" w:rsidRDefault="006B421A" w:rsidP="00603367">
      <w:pPr>
        <w:tabs>
          <w:tab w:val="center" w:pos="4153"/>
          <w:tab w:val="right" w:pos="8306"/>
        </w:tabs>
        <w:spacing w:line="360" w:lineRule="auto"/>
        <w:ind w:left="5" w:firstLine="704"/>
        <w:jc w:val="both"/>
        <w:rPr>
          <w:szCs w:val="24"/>
        </w:rPr>
      </w:pPr>
      <w:r w:rsidRPr="000363A4">
        <w:rPr>
          <w:szCs w:val="24"/>
        </w:rPr>
        <w:t>9</w:t>
      </w:r>
      <w:r w:rsidR="00310E4B" w:rsidRPr="000363A4">
        <w:rPr>
          <w:szCs w:val="24"/>
        </w:rPr>
        <w:t xml:space="preserve">. </w:t>
      </w:r>
      <w:r w:rsidR="001D357F" w:rsidRPr="000363A4">
        <w:rPr>
          <w:szCs w:val="24"/>
        </w:rPr>
        <w:t>Siekiant užtikrinti tyliųjų zonų akustinę apsaugą aplink jas formuojama buferinė zona</w:t>
      </w:r>
      <w:r w:rsidR="00541FEE" w:rsidRPr="000363A4">
        <w:rPr>
          <w:szCs w:val="24"/>
        </w:rPr>
        <w:t xml:space="preserve">, </w:t>
      </w:r>
      <w:r w:rsidR="001D357F" w:rsidRPr="000363A4">
        <w:rPr>
          <w:szCs w:val="24"/>
        </w:rPr>
        <w:t xml:space="preserve">kurioje </w:t>
      </w:r>
      <w:r w:rsidR="00541FEE" w:rsidRPr="000363A4">
        <w:rPr>
          <w:szCs w:val="24"/>
        </w:rPr>
        <w:t xml:space="preserve">turi būti </w:t>
      </w:r>
      <w:r w:rsidR="001D357F" w:rsidRPr="000363A4">
        <w:rPr>
          <w:szCs w:val="24"/>
        </w:rPr>
        <w:t>kontroliu</w:t>
      </w:r>
      <w:r w:rsidR="00541FEE" w:rsidRPr="000363A4">
        <w:rPr>
          <w:szCs w:val="24"/>
        </w:rPr>
        <w:t>o</w:t>
      </w:r>
      <w:r w:rsidR="001D357F" w:rsidRPr="000363A4">
        <w:rPr>
          <w:szCs w:val="24"/>
        </w:rPr>
        <w:t>jama</w:t>
      </w:r>
      <w:r w:rsidR="00CA4FA0" w:rsidRPr="000363A4">
        <w:rPr>
          <w:szCs w:val="24"/>
        </w:rPr>
        <w:t xml:space="preserve">, kad naujai atsirandančių (formuojamų) objektų </w:t>
      </w:r>
      <w:r w:rsidR="001D357F" w:rsidRPr="000363A4">
        <w:rPr>
          <w:szCs w:val="24"/>
        </w:rPr>
        <w:t>triu</w:t>
      </w:r>
      <w:r w:rsidR="00CA4FA0" w:rsidRPr="000363A4">
        <w:rPr>
          <w:szCs w:val="24"/>
        </w:rPr>
        <w:t>k</w:t>
      </w:r>
      <w:r w:rsidR="001D357F" w:rsidRPr="000363A4">
        <w:rPr>
          <w:szCs w:val="24"/>
        </w:rPr>
        <w:t xml:space="preserve">šmo lygis ties tyliųjų zonų ribomis </w:t>
      </w:r>
      <w:r w:rsidR="00CA4FA0" w:rsidRPr="000363A4">
        <w:rPr>
          <w:szCs w:val="24"/>
        </w:rPr>
        <w:t xml:space="preserve">neviršytų tyliosioms zonoms nustatytų ribinių </w:t>
      </w:r>
      <w:r w:rsidR="00AC39BE" w:rsidRPr="000363A4">
        <w:rPr>
          <w:szCs w:val="24"/>
        </w:rPr>
        <w:t>triukšmo</w:t>
      </w:r>
      <w:r w:rsidR="00CA4FA0" w:rsidRPr="000363A4">
        <w:rPr>
          <w:szCs w:val="24"/>
        </w:rPr>
        <w:t xml:space="preserve"> lygio verčių. Šios </w:t>
      </w:r>
      <w:r w:rsidRPr="000363A4">
        <w:rPr>
          <w:szCs w:val="24"/>
        </w:rPr>
        <w:t xml:space="preserve">triukšmo prevencijos </w:t>
      </w:r>
      <w:r w:rsidR="00CA4FA0" w:rsidRPr="000363A4">
        <w:rPr>
          <w:szCs w:val="24"/>
        </w:rPr>
        <w:t xml:space="preserve"> zonos </w:t>
      </w:r>
      <w:r w:rsidR="0076336F" w:rsidRPr="000363A4">
        <w:rPr>
          <w:szCs w:val="24"/>
        </w:rPr>
        <w:t xml:space="preserve">vadinamos triukšmo prevencijos </w:t>
      </w:r>
      <w:r w:rsidRPr="000363A4">
        <w:rPr>
          <w:szCs w:val="24"/>
        </w:rPr>
        <w:t>juosto</w:t>
      </w:r>
      <w:r w:rsidR="0076336F" w:rsidRPr="000363A4">
        <w:rPr>
          <w:szCs w:val="24"/>
        </w:rPr>
        <w:t xml:space="preserve">mis. </w:t>
      </w:r>
    </w:p>
    <w:p w:rsidR="00F606BC" w:rsidRPr="000363A4" w:rsidRDefault="006E1505" w:rsidP="00603367">
      <w:pPr>
        <w:tabs>
          <w:tab w:val="center" w:pos="4153"/>
          <w:tab w:val="right" w:pos="8306"/>
        </w:tabs>
        <w:spacing w:line="360" w:lineRule="auto"/>
        <w:ind w:left="5" w:firstLine="704"/>
        <w:jc w:val="both"/>
        <w:rPr>
          <w:szCs w:val="24"/>
        </w:rPr>
      </w:pPr>
      <w:r w:rsidRPr="000363A4">
        <w:rPr>
          <w:szCs w:val="24"/>
        </w:rPr>
        <w:t>10</w:t>
      </w:r>
      <w:r w:rsidR="004B300D" w:rsidRPr="000363A4">
        <w:rPr>
          <w:szCs w:val="24"/>
        </w:rPr>
        <w:t xml:space="preserve">. </w:t>
      </w:r>
      <w:r w:rsidR="009324AF" w:rsidRPr="000363A4">
        <w:rPr>
          <w:szCs w:val="24"/>
        </w:rPr>
        <w:t>Detal</w:t>
      </w:r>
      <w:r w:rsidR="004B300D" w:rsidRPr="000363A4">
        <w:rPr>
          <w:szCs w:val="24"/>
        </w:rPr>
        <w:t>ūs tyliųjų zonų apibrėžimai.</w:t>
      </w:r>
      <w:r w:rsidR="009324AF" w:rsidRPr="000363A4">
        <w:rPr>
          <w:szCs w:val="24"/>
        </w:rPr>
        <w:t xml:space="preserve">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27"/>
        <w:gridCol w:w="5467"/>
        <w:gridCol w:w="2543"/>
      </w:tblGrid>
      <w:tr w:rsidR="00F606BC" w:rsidRPr="000363A4" w:rsidTr="00AA2D84">
        <w:tc>
          <w:tcPr>
            <w:tcW w:w="1604" w:type="dxa"/>
          </w:tcPr>
          <w:p w:rsidR="00F606BC" w:rsidRPr="000363A4" w:rsidRDefault="00F606BC" w:rsidP="00AA2D84">
            <w:pPr>
              <w:tabs>
                <w:tab w:val="center" w:pos="4153"/>
                <w:tab w:val="right" w:pos="8306"/>
              </w:tabs>
              <w:spacing w:line="360" w:lineRule="auto"/>
              <w:jc w:val="both"/>
              <w:rPr>
                <w:b/>
                <w:iCs/>
                <w:color w:val="000000"/>
                <w:spacing w:val="-3"/>
                <w:szCs w:val="24"/>
              </w:rPr>
            </w:pPr>
            <w:r w:rsidRPr="000363A4">
              <w:rPr>
                <w:b/>
                <w:iCs/>
                <w:color w:val="000000"/>
                <w:spacing w:val="-3"/>
                <w:szCs w:val="24"/>
              </w:rPr>
              <w:t>Tyliosios zonos tipas</w:t>
            </w:r>
          </w:p>
        </w:tc>
        <w:tc>
          <w:tcPr>
            <w:tcW w:w="5388" w:type="dxa"/>
          </w:tcPr>
          <w:p w:rsidR="00F606BC" w:rsidRPr="000363A4" w:rsidRDefault="00F606BC" w:rsidP="00AA2D84">
            <w:pPr>
              <w:tabs>
                <w:tab w:val="center" w:pos="4153"/>
                <w:tab w:val="right" w:pos="8306"/>
              </w:tabs>
              <w:spacing w:line="360" w:lineRule="auto"/>
              <w:jc w:val="both"/>
              <w:rPr>
                <w:b/>
                <w:iCs/>
                <w:color w:val="000000"/>
                <w:spacing w:val="-3"/>
                <w:szCs w:val="24"/>
              </w:rPr>
            </w:pPr>
            <w:r w:rsidRPr="000363A4">
              <w:rPr>
                <w:b/>
                <w:iCs/>
                <w:color w:val="000000"/>
                <w:spacing w:val="-3"/>
                <w:szCs w:val="24"/>
              </w:rPr>
              <w:t>Apibrėžimas</w:t>
            </w:r>
          </w:p>
        </w:tc>
        <w:tc>
          <w:tcPr>
            <w:tcW w:w="2506" w:type="dxa"/>
          </w:tcPr>
          <w:p w:rsidR="00F606BC" w:rsidRPr="000363A4" w:rsidRDefault="00F606BC" w:rsidP="00AA2D84">
            <w:pPr>
              <w:tabs>
                <w:tab w:val="center" w:pos="4153"/>
                <w:tab w:val="right" w:pos="8306"/>
              </w:tabs>
              <w:spacing w:line="360" w:lineRule="auto"/>
              <w:jc w:val="both"/>
              <w:rPr>
                <w:b/>
                <w:iCs/>
                <w:color w:val="000000"/>
                <w:spacing w:val="-3"/>
                <w:szCs w:val="24"/>
              </w:rPr>
            </w:pPr>
            <w:r w:rsidRPr="000363A4">
              <w:rPr>
                <w:b/>
                <w:iCs/>
                <w:color w:val="000000"/>
                <w:spacing w:val="-3"/>
                <w:szCs w:val="24"/>
              </w:rPr>
              <w:t>Rodiklių ir ribinės vertės</w:t>
            </w:r>
          </w:p>
        </w:tc>
      </w:tr>
      <w:tr w:rsidR="00F606BC" w:rsidRPr="000363A4" w:rsidTr="00AA2D84">
        <w:tc>
          <w:tcPr>
            <w:tcW w:w="1604" w:type="dxa"/>
          </w:tcPr>
          <w:p w:rsidR="00F606BC" w:rsidRPr="000363A4" w:rsidRDefault="00F606BC" w:rsidP="00AA2D84">
            <w:pPr>
              <w:tabs>
                <w:tab w:val="center" w:pos="4153"/>
                <w:tab w:val="right" w:pos="8306"/>
              </w:tabs>
              <w:spacing w:line="360" w:lineRule="auto"/>
              <w:jc w:val="both"/>
              <w:rPr>
                <w:iCs/>
                <w:spacing w:val="-3"/>
                <w:szCs w:val="24"/>
              </w:rPr>
            </w:pPr>
            <w:r w:rsidRPr="000363A4">
              <w:rPr>
                <w:iCs/>
                <w:spacing w:val="-3"/>
                <w:szCs w:val="24"/>
              </w:rPr>
              <w:t>Tylioji gamtos zona</w:t>
            </w:r>
          </w:p>
        </w:tc>
        <w:tc>
          <w:tcPr>
            <w:tcW w:w="5388" w:type="dxa"/>
          </w:tcPr>
          <w:p w:rsidR="00B61509" w:rsidRPr="000363A4" w:rsidRDefault="00F606BC" w:rsidP="00AA2D84">
            <w:pPr>
              <w:tabs>
                <w:tab w:val="center" w:pos="4153"/>
                <w:tab w:val="right" w:pos="8306"/>
              </w:tabs>
              <w:spacing w:line="360" w:lineRule="auto"/>
              <w:jc w:val="both"/>
              <w:rPr>
                <w:szCs w:val="24"/>
              </w:rPr>
            </w:pPr>
            <w:r w:rsidRPr="000363A4">
              <w:rPr>
                <w:szCs w:val="24"/>
              </w:rPr>
              <w:t xml:space="preserve">Tai </w:t>
            </w:r>
            <w:r w:rsidR="00987BA4" w:rsidRPr="000363A4">
              <w:rPr>
                <w:color w:val="000000"/>
              </w:rPr>
              <w:t>natūralios gamtinės aplinkos,</w:t>
            </w:r>
            <w:r w:rsidR="00987BA4" w:rsidRPr="000363A4">
              <w:rPr>
                <w:szCs w:val="24"/>
              </w:rPr>
              <w:t xml:space="preserve"> </w:t>
            </w:r>
            <w:r w:rsidRPr="000363A4">
              <w:rPr>
                <w:szCs w:val="24"/>
              </w:rPr>
              <w:t xml:space="preserve">aukšto akustinio komforto teritorijos, </w:t>
            </w:r>
            <w:r w:rsidR="00B7352D" w:rsidRPr="000363A4">
              <w:rPr>
                <w:szCs w:val="24"/>
              </w:rPr>
              <w:t>tinkamos trumpalaikiam</w:t>
            </w:r>
            <w:r w:rsidR="00546A31" w:rsidRPr="000363A4">
              <w:rPr>
                <w:szCs w:val="24"/>
              </w:rPr>
              <w:t xml:space="preserve">, neaktyviam </w:t>
            </w:r>
            <w:r w:rsidR="00B7352D" w:rsidRPr="000363A4">
              <w:rPr>
                <w:szCs w:val="24"/>
              </w:rPr>
              <w:t xml:space="preserve"> gyventojų poilsiui gamtoje. Jomis gali būti dideli </w:t>
            </w:r>
            <w:r w:rsidRPr="000363A4">
              <w:rPr>
                <w:iCs/>
                <w:szCs w:val="24"/>
              </w:rPr>
              <w:t xml:space="preserve">miesto miškų, parkų </w:t>
            </w:r>
            <w:r w:rsidR="00B7352D" w:rsidRPr="000363A4">
              <w:rPr>
                <w:iCs/>
                <w:szCs w:val="24"/>
              </w:rPr>
              <w:t>masyvai</w:t>
            </w:r>
            <w:r w:rsidRPr="000363A4">
              <w:rPr>
                <w:iCs/>
                <w:szCs w:val="24"/>
              </w:rPr>
              <w:t xml:space="preserve">, </w:t>
            </w:r>
            <w:r w:rsidRPr="000363A4">
              <w:rPr>
                <w:szCs w:val="24"/>
              </w:rPr>
              <w:t>netrikdom</w:t>
            </w:r>
            <w:r w:rsidR="00546A31" w:rsidRPr="000363A4">
              <w:rPr>
                <w:szCs w:val="24"/>
              </w:rPr>
              <w:t>i</w:t>
            </w:r>
            <w:r w:rsidRPr="000363A4">
              <w:rPr>
                <w:szCs w:val="24"/>
              </w:rPr>
              <w:t xml:space="preserve"> </w:t>
            </w:r>
            <w:r w:rsidRPr="000363A4">
              <w:rPr>
                <w:szCs w:val="24"/>
              </w:rPr>
              <w:lastRenderedPageBreak/>
              <w:t>transporto, kitų nenatūralių triukšmo šaltinių triukšmo</w:t>
            </w:r>
            <w:r w:rsidR="00B7352D" w:rsidRPr="000363A4">
              <w:rPr>
                <w:szCs w:val="24"/>
              </w:rPr>
              <w:t xml:space="preserve">. Jose ribotinas ir aktyvus gyventojų </w:t>
            </w:r>
            <w:r w:rsidRPr="000363A4">
              <w:rPr>
                <w:szCs w:val="24"/>
              </w:rPr>
              <w:t>poilsi</w:t>
            </w:r>
            <w:r w:rsidR="00B7352D" w:rsidRPr="000363A4">
              <w:rPr>
                <w:szCs w:val="24"/>
              </w:rPr>
              <w:t xml:space="preserve">s </w:t>
            </w:r>
            <w:r w:rsidRPr="000363A4">
              <w:rPr>
                <w:szCs w:val="24"/>
              </w:rPr>
              <w:t>naudojant motorin</w:t>
            </w:r>
            <w:r w:rsidR="00B7352D" w:rsidRPr="000363A4">
              <w:rPr>
                <w:szCs w:val="24"/>
              </w:rPr>
              <w:t xml:space="preserve">es ar kitokias </w:t>
            </w:r>
            <w:r w:rsidRPr="000363A4">
              <w:rPr>
                <w:szCs w:val="24"/>
              </w:rPr>
              <w:t>triukšming</w:t>
            </w:r>
            <w:r w:rsidR="00B7352D" w:rsidRPr="000363A4">
              <w:rPr>
                <w:szCs w:val="24"/>
              </w:rPr>
              <w:t>as</w:t>
            </w:r>
            <w:r w:rsidRPr="000363A4">
              <w:rPr>
                <w:szCs w:val="24"/>
              </w:rPr>
              <w:t xml:space="preserve"> poilsio priemon</w:t>
            </w:r>
            <w:r w:rsidR="00B7352D" w:rsidRPr="000363A4">
              <w:rPr>
                <w:szCs w:val="24"/>
              </w:rPr>
              <w:t>es</w:t>
            </w:r>
            <w:r w:rsidR="00B7094E" w:rsidRPr="000363A4">
              <w:rPr>
                <w:szCs w:val="24"/>
              </w:rPr>
              <w:t>. Siekdama didesnio akustinio komforto t</w:t>
            </w:r>
            <w:r w:rsidR="00B7094E" w:rsidRPr="000363A4">
              <w:rPr>
                <w:iCs/>
                <w:spacing w:val="-3"/>
                <w:szCs w:val="24"/>
              </w:rPr>
              <w:t>yliosios gamtos zonos ribose</w:t>
            </w:r>
            <w:r w:rsidR="001B1C94" w:rsidRPr="000363A4">
              <w:rPr>
                <w:iCs/>
                <w:spacing w:val="-3"/>
                <w:szCs w:val="24"/>
              </w:rPr>
              <w:t>,</w:t>
            </w:r>
            <w:r w:rsidRPr="000363A4">
              <w:rPr>
                <w:szCs w:val="24"/>
              </w:rPr>
              <w:t xml:space="preserve"> </w:t>
            </w:r>
            <w:r w:rsidR="004B300D" w:rsidRPr="000363A4">
              <w:rPr>
                <w:szCs w:val="24"/>
              </w:rPr>
              <w:t>Vilniaus miesto s</w:t>
            </w:r>
            <w:r w:rsidRPr="000363A4">
              <w:rPr>
                <w:szCs w:val="24"/>
              </w:rPr>
              <w:t xml:space="preserve">avivaldybės taryba nustato  </w:t>
            </w:r>
            <w:r w:rsidR="00B7094E" w:rsidRPr="000363A4">
              <w:rPr>
                <w:szCs w:val="24"/>
              </w:rPr>
              <w:t xml:space="preserve">galimų triukšmo atvejų skaičių, </w:t>
            </w:r>
            <w:r w:rsidRPr="000363A4">
              <w:rPr>
                <w:szCs w:val="24"/>
              </w:rPr>
              <w:t xml:space="preserve">triukšmo viršijimo trukmę ir aukštesnes nei vidutines triukšmo lygio ribines vertes. </w:t>
            </w:r>
            <w:r w:rsidR="00546A31" w:rsidRPr="000363A4">
              <w:rPr>
                <w:iCs/>
                <w:spacing w:val="-3"/>
                <w:szCs w:val="24"/>
              </w:rPr>
              <w:t>Tylioj</w:t>
            </w:r>
            <w:r w:rsidR="005618D5" w:rsidRPr="000363A4">
              <w:rPr>
                <w:iCs/>
                <w:spacing w:val="-3"/>
                <w:szCs w:val="24"/>
              </w:rPr>
              <w:t>oje</w:t>
            </w:r>
            <w:r w:rsidR="00546A31" w:rsidRPr="000363A4">
              <w:rPr>
                <w:iCs/>
                <w:spacing w:val="-3"/>
                <w:szCs w:val="24"/>
              </w:rPr>
              <w:t xml:space="preserve"> gamtos </w:t>
            </w:r>
            <w:r w:rsidR="00DB1249" w:rsidRPr="000363A4">
              <w:rPr>
                <w:iCs/>
                <w:spacing w:val="-3"/>
                <w:szCs w:val="24"/>
              </w:rPr>
              <w:t xml:space="preserve">ir jos prevencijos </w:t>
            </w:r>
            <w:r w:rsidR="00546A31" w:rsidRPr="000363A4">
              <w:rPr>
                <w:iCs/>
                <w:spacing w:val="-3"/>
                <w:szCs w:val="24"/>
              </w:rPr>
              <w:t>zono</w:t>
            </w:r>
            <w:r w:rsidR="00DB1249" w:rsidRPr="000363A4">
              <w:rPr>
                <w:iCs/>
                <w:spacing w:val="-3"/>
                <w:szCs w:val="24"/>
              </w:rPr>
              <w:t>s</w:t>
            </w:r>
            <w:r w:rsidR="00546A31" w:rsidRPr="000363A4">
              <w:rPr>
                <w:iCs/>
                <w:spacing w:val="-3"/>
                <w:szCs w:val="24"/>
              </w:rPr>
              <w:t>e</w:t>
            </w:r>
            <w:r w:rsidR="00E85D44" w:rsidRPr="000363A4">
              <w:rPr>
                <w:iCs/>
                <w:spacing w:val="-3"/>
                <w:szCs w:val="24"/>
              </w:rPr>
              <w:t xml:space="preserve"> </w:t>
            </w:r>
            <w:r w:rsidR="002D347F" w:rsidRPr="000363A4">
              <w:rPr>
                <w:iCs/>
                <w:spacing w:val="-3"/>
                <w:szCs w:val="24"/>
              </w:rPr>
              <w:t>ribojama</w:t>
            </w:r>
            <w:r w:rsidR="001115E5" w:rsidRPr="000363A4">
              <w:rPr>
                <w:iCs/>
                <w:spacing w:val="-3"/>
                <w:szCs w:val="24"/>
              </w:rPr>
              <w:t xml:space="preserve"> statyba bei kiti </w:t>
            </w:r>
            <w:r w:rsidR="007D3FA2" w:rsidRPr="000363A4">
              <w:rPr>
                <w:iCs/>
                <w:spacing w:val="-3"/>
                <w:szCs w:val="24"/>
              </w:rPr>
              <w:t>radikalūs aplinkos pertvarkymai</w:t>
            </w:r>
            <w:r w:rsidR="002D347F" w:rsidRPr="000363A4">
              <w:rPr>
                <w:iCs/>
                <w:spacing w:val="-3"/>
                <w:szCs w:val="24"/>
              </w:rPr>
              <w:t xml:space="preserve"> </w:t>
            </w:r>
            <w:r w:rsidR="00293778" w:rsidRPr="000363A4">
              <w:rPr>
                <w:iCs/>
                <w:spacing w:val="-3"/>
                <w:szCs w:val="24"/>
              </w:rPr>
              <w:t>(</w:t>
            </w:r>
            <w:r w:rsidR="002D347F" w:rsidRPr="000363A4">
              <w:rPr>
                <w:iCs/>
                <w:spacing w:val="-3"/>
                <w:szCs w:val="24"/>
              </w:rPr>
              <w:t>išskyrus rekreacinio pobūdžio (objektų) statybą</w:t>
            </w:r>
            <w:r w:rsidR="00293778" w:rsidRPr="000363A4">
              <w:rPr>
                <w:iCs/>
                <w:spacing w:val="-3"/>
                <w:szCs w:val="24"/>
              </w:rPr>
              <w:t>)</w:t>
            </w:r>
            <w:r w:rsidR="002D347F" w:rsidRPr="000363A4">
              <w:rPr>
                <w:iCs/>
                <w:spacing w:val="-3"/>
                <w:szCs w:val="24"/>
              </w:rPr>
              <w:t>,</w:t>
            </w:r>
            <w:r w:rsidR="001115E5" w:rsidRPr="000363A4">
              <w:rPr>
                <w:iCs/>
                <w:spacing w:val="-3"/>
                <w:szCs w:val="24"/>
              </w:rPr>
              <w:t xml:space="preserve"> </w:t>
            </w:r>
            <w:r w:rsidR="00AC39BE" w:rsidRPr="000363A4">
              <w:rPr>
                <w:iCs/>
                <w:spacing w:val="-3"/>
                <w:szCs w:val="24"/>
              </w:rPr>
              <w:t>ribojamas</w:t>
            </w:r>
            <w:r w:rsidR="001115E5" w:rsidRPr="000363A4">
              <w:rPr>
                <w:iCs/>
                <w:spacing w:val="-3"/>
                <w:szCs w:val="24"/>
              </w:rPr>
              <w:t xml:space="preserve"> motorinių transporto priemonių eismas (tik aptarnaujantis transportas), triukšmą keliančių įrenginių naudojimas. </w:t>
            </w:r>
            <w:r w:rsidR="005618D5" w:rsidRPr="000363A4">
              <w:rPr>
                <w:iCs/>
                <w:spacing w:val="-3"/>
                <w:szCs w:val="24"/>
              </w:rPr>
              <w:t>Tylioj</w:t>
            </w:r>
            <w:r w:rsidR="00DB1249" w:rsidRPr="000363A4">
              <w:rPr>
                <w:iCs/>
                <w:spacing w:val="-3"/>
                <w:szCs w:val="24"/>
              </w:rPr>
              <w:t xml:space="preserve">oje </w:t>
            </w:r>
            <w:r w:rsidR="005618D5" w:rsidRPr="000363A4">
              <w:rPr>
                <w:iCs/>
                <w:spacing w:val="-3"/>
                <w:szCs w:val="24"/>
              </w:rPr>
              <w:t xml:space="preserve">gamtos zonoje nestatoma rekreacijos plėtrą </w:t>
            </w:r>
            <w:r w:rsidR="00AC39BE" w:rsidRPr="000363A4">
              <w:rPr>
                <w:iCs/>
                <w:spacing w:val="-3"/>
                <w:szCs w:val="24"/>
              </w:rPr>
              <w:t>skatinančių</w:t>
            </w:r>
            <w:r w:rsidR="005618D5" w:rsidRPr="000363A4">
              <w:rPr>
                <w:iCs/>
                <w:spacing w:val="-3"/>
                <w:szCs w:val="24"/>
              </w:rPr>
              <w:t xml:space="preserve"> įrenginių</w:t>
            </w:r>
            <w:r w:rsidR="006E1505" w:rsidRPr="000363A4">
              <w:rPr>
                <w:iCs/>
                <w:spacing w:val="-3"/>
                <w:szCs w:val="24"/>
              </w:rPr>
              <w:t>,</w:t>
            </w:r>
            <w:r w:rsidR="005618D5" w:rsidRPr="000363A4">
              <w:rPr>
                <w:iCs/>
                <w:spacing w:val="-3"/>
                <w:szCs w:val="24"/>
              </w:rPr>
              <w:t xml:space="preserve"> išskyrus </w:t>
            </w:r>
            <w:r w:rsidR="004602EB" w:rsidRPr="000363A4">
              <w:rPr>
                <w:iCs/>
                <w:spacing w:val="-3"/>
                <w:szCs w:val="24"/>
              </w:rPr>
              <w:t xml:space="preserve">natūralios dangos takų įrengimą,  </w:t>
            </w:r>
            <w:r w:rsidR="005618D5" w:rsidRPr="000363A4">
              <w:rPr>
                <w:iCs/>
                <w:spacing w:val="-3"/>
                <w:szCs w:val="24"/>
              </w:rPr>
              <w:t xml:space="preserve">lankytojų srautą </w:t>
            </w:r>
            <w:r w:rsidR="00AC39BE" w:rsidRPr="000363A4">
              <w:rPr>
                <w:iCs/>
                <w:spacing w:val="-3"/>
                <w:szCs w:val="24"/>
              </w:rPr>
              <w:t>nukreipianči</w:t>
            </w:r>
            <w:r w:rsidR="00D72695" w:rsidRPr="000363A4">
              <w:rPr>
                <w:iCs/>
                <w:spacing w:val="-3"/>
                <w:szCs w:val="24"/>
              </w:rPr>
              <w:t>ų</w:t>
            </w:r>
            <w:r w:rsidR="005618D5" w:rsidRPr="000363A4">
              <w:rPr>
                <w:iCs/>
                <w:spacing w:val="-3"/>
                <w:szCs w:val="24"/>
              </w:rPr>
              <w:t xml:space="preserve"> ženkl</w:t>
            </w:r>
            <w:r w:rsidR="004602EB" w:rsidRPr="000363A4">
              <w:rPr>
                <w:iCs/>
                <w:spacing w:val="-3"/>
                <w:szCs w:val="24"/>
              </w:rPr>
              <w:t>ų įrengimą</w:t>
            </w:r>
            <w:r w:rsidR="005618D5" w:rsidRPr="000363A4">
              <w:rPr>
                <w:iCs/>
                <w:spacing w:val="-3"/>
                <w:szCs w:val="24"/>
              </w:rPr>
              <w:t xml:space="preserve">, </w:t>
            </w:r>
            <w:r w:rsidR="004602EB" w:rsidRPr="000363A4">
              <w:rPr>
                <w:iCs/>
                <w:spacing w:val="-3"/>
                <w:szCs w:val="24"/>
              </w:rPr>
              <w:t>medžių genėjimą</w:t>
            </w:r>
            <w:r w:rsidR="005618D5" w:rsidRPr="000363A4">
              <w:rPr>
                <w:iCs/>
                <w:spacing w:val="-3"/>
                <w:szCs w:val="24"/>
              </w:rPr>
              <w:t xml:space="preserve">. </w:t>
            </w:r>
            <w:r w:rsidR="00BE2E85" w:rsidRPr="000363A4">
              <w:rPr>
                <w:iCs/>
                <w:spacing w:val="-3"/>
                <w:szCs w:val="24"/>
              </w:rPr>
              <w:t xml:space="preserve">Tyliosios gamtos zonos plotas neturėtų būti mažesnis nei </w:t>
            </w:r>
            <w:smartTag w:uri="urn:schemas-microsoft-com:office:smarttags" w:element="metricconverter">
              <w:smartTagPr>
                <w:attr w:name="ProductID" w:val="80 ha"/>
              </w:smartTagPr>
              <w:r w:rsidR="006E1505" w:rsidRPr="000363A4">
                <w:rPr>
                  <w:iCs/>
                  <w:spacing w:val="-3"/>
                  <w:szCs w:val="24"/>
                </w:rPr>
                <w:t>8</w:t>
              </w:r>
              <w:r w:rsidR="00BE2E85" w:rsidRPr="000363A4">
                <w:rPr>
                  <w:iCs/>
                  <w:spacing w:val="-3"/>
                  <w:szCs w:val="24"/>
                </w:rPr>
                <w:t>0 ha</w:t>
              </w:r>
            </w:smartTag>
            <w:r w:rsidR="00BE2E85" w:rsidRPr="000363A4">
              <w:rPr>
                <w:iCs/>
                <w:spacing w:val="-3"/>
                <w:szCs w:val="24"/>
              </w:rPr>
              <w:t xml:space="preserve">. </w:t>
            </w:r>
          </w:p>
        </w:tc>
        <w:tc>
          <w:tcPr>
            <w:tcW w:w="2506" w:type="dxa"/>
            <w:shd w:val="clear" w:color="auto" w:fill="auto"/>
          </w:tcPr>
          <w:p w:rsidR="00B61509" w:rsidRPr="000363A4" w:rsidRDefault="00B61509" w:rsidP="00AA2D84">
            <w:pPr>
              <w:tabs>
                <w:tab w:val="center" w:pos="4153"/>
                <w:tab w:val="right" w:pos="8306"/>
              </w:tabs>
              <w:spacing w:line="360" w:lineRule="auto"/>
              <w:jc w:val="both"/>
              <w:rPr>
                <w:spacing w:val="-3"/>
              </w:rPr>
            </w:pPr>
            <w:r w:rsidRPr="000363A4">
              <w:rPr>
                <w:spacing w:val="-3"/>
              </w:rPr>
              <w:lastRenderedPageBreak/>
              <w:t>Ribinis</w:t>
            </w:r>
            <w:r w:rsidRPr="000363A4">
              <w:rPr>
                <w:b/>
                <w:spacing w:val="-3"/>
              </w:rPr>
              <w:t xml:space="preserve"> </w:t>
            </w:r>
            <w:r w:rsidRPr="000363A4">
              <w:rPr>
                <w:spacing w:val="-3"/>
              </w:rPr>
              <w:t>vidutinis metinis paros  aplinkos triukšmo lygis</w:t>
            </w:r>
            <w:r w:rsidR="00B7094E" w:rsidRPr="000363A4">
              <w:rPr>
                <w:spacing w:val="-3"/>
              </w:rPr>
              <w:t xml:space="preserve"> 45 decibelai: </w:t>
            </w:r>
            <w:r w:rsidRPr="000363A4">
              <w:rPr>
                <w:spacing w:val="-3"/>
              </w:rPr>
              <w:t xml:space="preserve"> </w:t>
            </w:r>
          </w:p>
          <w:p w:rsidR="00F606BC" w:rsidRPr="000363A4" w:rsidRDefault="00F606BC" w:rsidP="00AA2D84">
            <w:pPr>
              <w:tabs>
                <w:tab w:val="center" w:pos="4153"/>
                <w:tab w:val="right" w:pos="8306"/>
              </w:tabs>
              <w:spacing w:line="360" w:lineRule="auto"/>
              <w:jc w:val="both"/>
              <w:rPr>
                <w:szCs w:val="24"/>
              </w:rPr>
            </w:pPr>
            <w:r w:rsidRPr="000363A4">
              <w:rPr>
                <w:szCs w:val="24"/>
              </w:rPr>
              <w:t xml:space="preserve">L </w:t>
            </w:r>
            <w:r w:rsidRPr="000363A4">
              <w:rPr>
                <w:szCs w:val="24"/>
                <w:vertAlign w:val="subscript"/>
              </w:rPr>
              <w:t>dvn</w:t>
            </w:r>
            <w:r w:rsidRPr="000363A4">
              <w:rPr>
                <w:szCs w:val="24"/>
              </w:rPr>
              <w:t xml:space="preserve"> &lt; 45 dBA</w:t>
            </w:r>
          </w:p>
          <w:p w:rsidR="00F606BC" w:rsidRPr="000363A4" w:rsidRDefault="00F606BC" w:rsidP="00AA2D84">
            <w:pPr>
              <w:tabs>
                <w:tab w:val="center" w:pos="4153"/>
                <w:tab w:val="right" w:pos="8306"/>
              </w:tabs>
              <w:spacing w:line="360" w:lineRule="auto"/>
              <w:rPr>
                <w:szCs w:val="24"/>
              </w:rPr>
            </w:pPr>
            <w:r w:rsidRPr="000363A4">
              <w:rPr>
                <w:szCs w:val="24"/>
              </w:rPr>
              <w:lastRenderedPageBreak/>
              <w:t xml:space="preserve">Nenatūralių triukšmo šaltinių sukeltų triukšmo įvykių skaičius per parą neturi viršyti 9, o </w:t>
            </w:r>
            <w:r w:rsidR="00B61509" w:rsidRPr="000363A4">
              <w:rPr>
                <w:szCs w:val="24"/>
              </w:rPr>
              <w:t xml:space="preserve">bendra </w:t>
            </w:r>
            <w:r w:rsidRPr="000363A4">
              <w:rPr>
                <w:szCs w:val="24"/>
              </w:rPr>
              <w:t xml:space="preserve">jų trukmė neviršyti 30 min. </w:t>
            </w:r>
          </w:p>
          <w:p w:rsidR="004832E6" w:rsidRPr="000363A4" w:rsidRDefault="003A05DD" w:rsidP="00AA2D84">
            <w:pPr>
              <w:tabs>
                <w:tab w:val="center" w:pos="4153"/>
                <w:tab w:val="right" w:pos="8306"/>
              </w:tabs>
              <w:spacing w:line="360" w:lineRule="auto"/>
              <w:jc w:val="both"/>
              <w:rPr>
                <w:szCs w:val="24"/>
              </w:rPr>
            </w:pPr>
            <w:r w:rsidRPr="000363A4">
              <w:rPr>
                <w:szCs w:val="24"/>
              </w:rPr>
              <w:t>T</w:t>
            </w:r>
            <w:r w:rsidR="00F43471" w:rsidRPr="000363A4">
              <w:rPr>
                <w:szCs w:val="24"/>
              </w:rPr>
              <w:t xml:space="preserve">riukšmo prevencijos </w:t>
            </w:r>
            <w:r w:rsidRPr="000363A4">
              <w:rPr>
                <w:szCs w:val="24"/>
              </w:rPr>
              <w:t>juosta</w:t>
            </w:r>
            <w:r w:rsidR="00F43471" w:rsidRPr="000363A4">
              <w:rPr>
                <w:szCs w:val="24"/>
              </w:rPr>
              <w:t xml:space="preserve"> </w:t>
            </w:r>
            <w:r w:rsidRPr="000363A4">
              <w:rPr>
                <w:szCs w:val="24"/>
              </w:rPr>
              <w:t xml:space="preserve">aplink zoną </w:t>
            </w:r>
            <w:r w:rsidR="004B300D" w:rsidRPr="000363A4">
              <w:rPr>
                <w:szCs w:val="24"/>
              </w:rPr>
              <w:t>vidutiniškai</w:t>
            </w:r>
            <w:r w:rsidR="00DD6D82" w:rsidRPr="000363A4">
              <w:rPr>
                <w:szCs w:val="24"/>
              </w:rPr>
              <w:t xml:space="preserve"> </w:t>
            </w:r>
            <w:r w:rsidR="004B300D" w:rsidRPr="000363A4">
              <w:rPr>
                <w:szCs w:val="24"/>
              </w:rPr>
              <w:t>–</w:t>
            </w:r>
            <w:r w:rsidR="00DD6D82" w:rsidRPr="000363A4">
              <w:rPr>
                <w:szCs w:val="24"/>
              </w:rPr>
              <w:t xml:space="preserve"> </w:t>
            </w:r>
            <w:smartTag w:uri="urn:schemas-microsoft-com:office:smarttags" w:element="metricconverter">
              <w:smartTagPr>
                <w:attr w:name="ProductID" w:val="115 m"/>
              </w:smartTagPr>
              <w:r w:rsidR="004B300D" w:rsidRPr="000363A4">
                <w:rPr>
                  <w:szCs w:val="24"/>
                </w:rPr>
                <w:t>115</w:t>
              </w:r>
              <w:r w:rsidR="004832E6" w:rsidRPr="000363A4">
                <w:rPr>
                  <w:szCs w:val="24"/>
                </w:rPr>
                <w:t xml:space="preserve"> m</w:t>
              </w:r>
            </w:smartTag>
            <w:r w:rsidR="004832E6" w:rsidRPr="000363A4">
              <w:rPr>
                <w:szCs w:val="24"/>
              </w:rPr>
              <w:t>.</w:t>
            </w:r>
            <w:r w:rsidR="00F43471" w:rsidRPr="000363A4">
              <w:t xml:space="preserve"> </w:t>
            </w:r>
            <w:r w:rsidR="00291142" w:rsidRPr="000363A4">
              <w:t xml:space="preserve">Esant absorbuojančiai aplinkai, </w:t>
            </w:r>
            <w:r w:rsidRPr="000363A4">
              <w:t>juostos</w:t>
            </w:r>
            <w:r w:rsidR="00291142" w:rsidRPr="000363A4">
              <w:t xml:space="preserve"> </w:t>
            </w:r>
            <w:r w:rsidR="00F43471" w:rsidRPr="000363A4">
              <w:t xml:space="preserve">plotis </w:t>
            </w:r>
            <w:r w:rsidR="00291142" w:rsidRPr="000363A4">
              <w:t xml:space="preserve">gali būti mažinimas iki </w:t>
            </w:r>
            <w:r w:rsidR="00F43471" w:rsidRPr="000363A4">
              <w:t xml:space="preserve"> </w:t>
            </w:r>
            <w:smartTag w:uri="urn:schemas-microsoft-com:office:smarttags" w:element="metricconverter">
              <w:smartTagPr>
                <w:attr w:name="ProductID" w:val="65 m"/>
              </w:smartTagPr>
              <w:r w:rsidR="00F43471" w:rsidRPr="000363A4">
                <w:t>65 m</w:t>
              </w:r>
            </w:smartTag>
            <w:r w:rsidR="00D72695" w:rsidRPr="000363A4">
              <w:t>.</w:t>
            </w:r>
            <w:r w:rsidR="00F43471" w:rsidRPr="000363A4">
              <w:t xml:space="preserve"> Esant atspindin</w:t>
            </w:r>
            <w:r w:rsidR="004248A3" w:rsidRPr="000363A4">
              <w:t>-</w:t>
            </w:r>
            <w:r w:rsidR="00F43471" w:rsidRPr="000363A4">
              <w:t>čia</w:t>
            </w:r>
            <w:r w:rsidR="00291142" w:rsidRPr="000363A4">
              <w:t xml:space="preserve">i aplinkai, </w:t>
            </w:r>
            <w:r w:rsidRPr="000363A4">
              <w:t>juostos</w:t>
            </w:r>
            <w:r w:rsidR="00291142" w:rsidRPr="000363A4">
              <w:t xml:space="preserve"> plotis </w:t>
            </w:r>
            <w:r w:rsidR="004248A3" w:rsidRPr="000363A4">
              <w:t>turi</w:t>
            </w:r>
            <w:r w:rsidR="00291142" w:rsidRPr="000363A4">
              <w:t xml:space="preserve"> būti didinamas iki </w:t>
            </w:r>
            <w:r w:rsidR="00F43471" w:rsidRPr="000363A4">
              <w:t xml:space="preserve"> </w:t>
            </w:r>
            <w:smartTag w:uri="urn:schemas-microsoft-com:office:smarttags" w:element="metricconverter">
              <w:smartTagPr>
                <w:attr w:name="ProductID" w:val="500 m"/>
              </w:smartTagPr>
              <w:r w:rsidR="00F43471" w:rsidRPr="000363A4">
                <w:t>500 m</w:t>
              </w:r>
            </w:smartTag>
            <w:r w:rsidR="00291142" w:rsidRPr="000363A4">
              <w:t>.</w:t>
            </w:r>
            <w:r w:rsidR="00291142" w:rsidRPr="000363A4">
              <w:rPr>
                <w:b/>
              </w:rPr>
              <w:t xml:space="preserve"> </w:t>
            </w:r>
          </w:p>
        </w:tc>
      </w:tr>
      <w:tr w:rsidR="0010242D" w:rsidRPr="000363A4" w:rsidTr="00AA2D84">
        <w:tc>
          <w:tcPr>
            <w:tcW w:w="1604" w:type="dxa"/>
          </w:tcPr>
          <w:p w:rsidR="0010242D" w:rsidRPr="000363A4" w:rsidRDefault="0010242D" w:rsidP="00AA2D84">
            <w:pPr>
              <w:tabs>
                <w:tab w:val="center" w:pos="4153"/>
                <w:tab w:val="right" w:pos="8306"/>
              </w:tabs>
              <w:spacing w:line="360" w:lineRule="auto"/>
              <w:jc w:val="both"/>
              <w:rPr>
                <w:iCs/>
                <w:spacing w:val="-3"/>
                <w:szCs w:val="24"/>
              </w:rPr>
            </w:pPr>
            <w:r w:rsidRPr="000363A4">
              <w:rPr>
                <w:iCs/>
                <w:spacing w:val="-3"/>
                <w:szCs w:val="24"/>
              </w:rPr>
              <w:lastRenderedPageBreak/>
              <w:t>Tylioji viešoji</w:t>
            </w:r>
            <w:r w:rsidRPr="000363A4">
              <w:rPr>
                <w:b/>
                <w:iCs/>
                <w:spacing w:val="-3"/>
                <w:szCs w:val="24"/>
              </w:rPr>
              <w:t xml:space="preserve"> </w:t>
            </w:r>
            <w:r w:rsidRPr="000363A4">
              <w:rPr>
                <w:iCs/>
                <w:spacing w:val="-3"/>
                <w:szCs w:val="24"/>
              </w:rPr>
              <w:t xml:space="preserve"> zona</w:t>
            </w:r>
          </w:p>
        </w:tc>
        <w:tc>
          <w:tcPr>
            <w:tcW w:w="5388" w:type="dxa"/>
          </w:tcPr>
          <w:p w:rsidR="0010242D" w:rsidRPr="000363A4" w:rsidRDefault="0010242D" w:rsidP="00AA2D84">
            <w:pPr>
              <w:tabs>
                <w:tab w:val="center" w:pos="4153"/>
                <w:tab w:val="right" w:pos="8306"/>
              </w:tabs>
              <w:spacing w:line="360" w:lineRule="auto"/>
              <w:jc w:val="both"/>
              <w:rPr>
                <w:szCs w:val="24"/>
              </w:rPr>
            </w:pPr>
            <w:r w:rsidRPr="000363A4">
              <w:rPr>
                <w:szCs w:val="24"/>
              </w:rPr>
              <w:t xml:space="preserve">Tai rekreacinės ir socialinės-kultūrinės paskirties teritorijos, visų pirma </w:t>
            </w:r>
            <w:r w:rsidRPr="000363A4">
              <w:rPr>
                <w:iCs/>
                <w:szCs w:val="24"/>
              </w:rPr>
              <w:t xml:space="preserve">miesto parkai ir rekreacinės zonos, </w:t>
            </w:r>
            <w:r w:rsidRPr="000363A4">
              <w:rPr>
                <w:szCs w:val="24"/>
              </w:rPr>
              <w:t>netrikdomos transporto, kitų didelių  triukšmo šaltinių triukšmo, skirtos trumpalaikiam poilsiui, rekreacijai, socialinei  kultūrinei veiklai, bendravimui. Siekdama didesnio akustinio komforto t</w:t>
            </w:r>
            <w:r w:rsidRPr="000363A4">
              <w:rPr>
                <w:iCs/>
                <w:spacing w:val="-3"/>
                <w:szCs w:val="24"/>
              </w:rPr>
              <w:t>yliosios viešosios zonos ribose</w:t>
            </w:r>
            <w:r w:rsidRPr="000363A4">
              <w:rPr>
                <w:szCs w:val="24"/>
              </w:rPr>
              <w:t xml:space="preserve"> dienos ir vakaro laikotarpiu Vilniaus miesto savivaldybės taryba nustato galimų triukšmo atvejų skaičių, triukšmo viršijimo trukmę ir aukštesnes nei nustatytos Lietuvos Respublikos vidutinės metinės dienos ir vakaro  triukšmo lygio ribines vertes.</w:t>
            </w:r>
            <w:r w:rsidRPr="000363A4">
              <w:rPr>
                <w:spacing w:val="2"/>
                <w:szCs w:val="24"/>
              </w:rPr>
              <w:t xml:space="preserve"> </w:t>
            </w:r>
            <w:r w:rsidRPr="000363A4">
              <w:rPr>
                <w:iCs/>
                <w:spacing w:val="-3"/>
                <w:szCs w:val="24"/>
              </w:rPr>
              <w:t xml:space="preserve">Tyliojoje viešojoje ir jos buferinėje prevencijos zonose ribojama statyba bei kiti radikalūs aplinkos pertvarkymai, sukelsiantys zonoje nustatytų </w:t>
            </w:r>
            <w:r w:rsidRPr="000363A4">
              <w:rPr>
                <w:iCs/>
                <w:spacing w:val="-3"/>
                <w:szCs w:val="24"/>
              </w:rPr>
              <w:lastRenderedPageBreak/>
              <w:t xml:space="preserve">triukšmo lygio ribų viršijimą (išskyrus rekreacinio pobūdžio (objektų) statybą), ribojamas motorinių transporto priemonių eismas (tik aptarnaujantis transportas), triukšmą keliančių įrenginių naudojimas. Tyliojoje viešojoje zonoje pageidautina sukurti ir palaikyti triukšmo nekeliančią rekreacijos infrastruktūrą (vaikščiojimo ir bėgimo takeliai, suoliukai, pavėsinės, fizinės mankštos aikštelės).  Tyliosios viešosios zonos plotas neturėtų būti mažesnis nei </w:t>
            </w:r>
            <w:smartTag w:uri="urn:schemas-microsoft-com:office:smarttags" w:element="metricconverter">
              <w:smartTagPr>
                <w:attr w:name="ProductID" w:val="2 ha"/>
              </w:smartTagPr>
              <w:r w:rsidRPr="000363A4">
                <w:rPr>
                  <w:iCs/>
                  <w:spacing w:val="-3"/>
                  <w:szCs w:val="24"/>
                </w:rPr>
                <w:t>2 ha</w:t>
              </w:r>
            </w:smartTag>
            <w:r w:rsidRPr="000363A4">
              <w:rPr>
                <w:iCs/>
                <w:spacing w:val="-3"/>
                <w:szCs w:val="24"/>
              </w:rPr>
              <w:t xml:space="preserve">.   </w:t>
            </w:r>
          </w:p>
        </w:tc>
        <w:tc>
          <w:tcPr>
            <w:tcW w:w="2506" w:type="dxa"/>
            <w:shd w:val="clear" w:color="auto" w:fill="auto"/>
          </w:tcPr>
          <w:p w:rsidR="0010242D" w:rsidRPr="000363A4" w:rsidRDefault="0010242D" w:rsidP="00AA2D84">
            <w:pPr>
              <w:tabs>
                <w:tab w:val="center" w:pos="4153"/>
                <w:tab w:val="right" w:pos="8306"/>
              </w:tabs>
              <w:spacing w:line="360" w:lineRule="auto"/>
              <w:jc w:val="both"/>
              <w:rPr>
                <w:spacing w:val="-3"/>
              </w:rPr>
            </w:pPr>
            <w:r w:rsidRPr="000363A4">
              <w:rPr>
                <w:spacing w:val="-3"/>
              </w:rPr>
              <w:lastRenderedPageBreak/>
              <w:t>Ribinis</w:t>
            </w:r>
            <w:r w:rsidRPr="000363A4">
              <w:rPr>
                <w:b/>
                <w:spacing w:val="-3"/>
              </w:rPr>
              <w:t xml:space="preserve"> </w:t>
            </w:r>
            <w:r w:rsidRPr="000363A4">
              <w:rPr>
                <w:spacing w:val="-3"/>
              </w:rPr>
              <w:t>vidutinis metinis dienos ir vakaro aplinkos triukšmo lygis 50 decibelų:</w:t>
            </w:r>
          </w:p>
          <w:p w:rsidR="0010242D" w:rsidRPr="000363A4" w:rsidRDefault="0010242D" w:rsidP="00AA2D84">
            <w:pPr>
              <w:tabs>
                <w:tab w:val="center" w:pos="4153"/>
                <w:tab w:val="right" w:pos="8306"/>
              </w:tabs>
              <w:spacing w:line="360" w:lineRule="auto"/>
              <w:jc w:val="both"/>
              <w:rPr>
                <w:szCs w:val="24"/>
              </w:rPr>
            </w:pPr>
            <w:r w:rsidRPr="000363A4">
              <w:rPr>
                <w:szCs w:val="24"/>
              </w:rPr>
              <w:t xml:space="preserve">L </w:t>
            </w:r>
            <w:r w:rsidRPr="000363A4">
              <w:rPr>
                <w:szCs w:val="24"/>
                <w:vertAlign w:val="subscript"/>
              </w:rPr>
              <w:t>dienos</w:t>
            </w:r>
            <w:r w:rsidRPr="000363A4">
              <w:rPr>
                <w:szCs w:val="24"/>
              </w:rPr>
              <w:t xml:space="preserve"> &lt; 50 dBA</w:t>
            </w:r>
          </w:p>
          <w:p w:rsidR="0010242D" w:rsidRPr="000363A4" w:rsidRDefault="0010242D" w:rsidP="00AA2D84">
            <w:pPr>
              <w:tabs>
                <w:tab w:val="center" w:pos="4153"/>
                <w:tab w:val="right" w:pos="8306"/>
              </w:tabs>
              <w:spacing w:line="360" w:lineRule="auto"/>
              <w:jc w:val="both"/>
              <w:rPr>
                <w:szCs w:val="24"/>
              </w:rPr>
            </w:pPr>
            <w:r w:rsidRPr="000363A4">
              <w:rPr>
                <w:szCs w:val="24"/>
              </w:rPr>
              <w:t xml:space="preserve">L </w:t>
            </w:r>
            <w:r w:rsidRPr="000363A4">
              <w:rPr>
                <w:szCs w:val="24"/>
                <w:vertAlign w:val="subscript"/>
              </w:rPr>
              <w:t>vakaro</w:t>
            </w:r>
            <w:r w:rsidRPr="000363A4">
              <w:rPr>
                <w:szCs w:val="24"/>
              </w:rPr>
              <w:t xml:space="preserve"> &lt; 50 dBA </w:t>
            </w:r>
          </w:p>
          <w:p w:rsidR="0010242D" w:rsidRPr="000363A4" w:rsidRDefault="0010242D" w:rsidP="00AA2D84">
            <w:pPr>
              <w:tabs>
                <w:tab w:val="center" w:pos="4153"/>
                <w:tab w:val="right" w:pos="8306"/>
              </w:tabs>
              <w:spacing w:line="360" w:lineRule="auto"/>
              <w:jc w:val="both"/>
              <w:rPr>
                <w:szCs w:val="24"/>
              </w:rPr>
            </w:pPr>
            <w:r w:rsidRPr="000363A4">
              <w:rPr>
                <w:szCs w:val="24"/>
              </w:rPr>
              <w:t>Triukšmo šaltinių sukeltų triukšmo įvykių skaičius dienos ir vakaro metu neturi viršyti 9, o jų trukmė neviršyti 30 min (</w:t>
            </w:r>
            <w:r w:rsidRPr="000363A4">
              <w:t xml:space="preserve">išskyrus švenčių dienomis, taip pat per </w:t>
            </w:r>
            <w:r w:rsidRPr="000363A4">
              <w:lastRenderedPageBreak/>
              <w:t>masinių pramogų renginius, kuriuos rengti nustatyta tvarka yra išduotas leidimas)</w:t>
            </w:r>
            <w:r w:rsidRPr="000363A4">
              <w:rPr>
                <w:szCs w:val="24"/>
              </w:rPr>
              <w:t xml:space="preserve">. </w:t>
            </w:r>
          </w:p>
          <w:p w:rsidR="0010242D" w:rsidRPr="000363A4" w:rsidRDefault="0010242D" w:rsidP="00AA2D84">
            <w:pPr>
              <w:tabs>
                <w:tab w:val="center" w:pos="4153"/>
                <w:tab w:val="right" w:pos="8306"/>
              </w:tabs>
              <w:spacing w:line="360" w:lineRule="auto"/>
              <w:jc w:val="both"/>
              <w:rPr>
                <w:spacing w:val="-3"/>
              </w:rPr>
            </w:pPr>
            <w:r w:rsidRPr="000363A4">
              <w:rPr>
                <w:szCs w:val="24"/>
              </w:rPr>
              <w:t xml:space="preserve">Buferinės  juostos plotis – </w:t>
            </w:r>
            <w:smartTag w:uri="urn:schemas-microsoft-com:office:smarttags" w:element="metricconverter">
              <w:smartTagPr>
                <w:attr w:name="ProductID" w:val="65 m"/>
              </w:smartTagPr>
              <w:r w:rsidRPr="000363A4">
                <w:rPr>
                  <w:szCs w:val="24"/>
                </w:rPr>
                <w:t>65 m</w:t>
              </w:r>
            </w:smartTag>
            <w:r w:rsidRPr="000363A4">
              <w:rPr>
                <w:szCs w:val="24"/>
              </w:rPr>
              <w:t>.</w:t>
            </w:r>
            <w:r w:rsidRPr="000363A4">
              <w:t xml:space="preserve"> Esant triukšmą absorbuojančiai aplinkai, juostos plotis gali būti mažinimas iki  </w:t>
            </w:r>
            <w:smartTag w:uri="urn:schemas-microsoft-com:office:smarttags" w:element="metricconverter">
              <w:smartTagPr>
                <w:attr w:name="ProductID" w:val="30 m"/>
              </w:smartTagPr>
              <w:r w:rsidRPr="000363A4">
                <w:t>30 m</w:t>
              </w:r>
            </w:smartTag>
            <w:r w:rsidRPr="000363A4">
              <w:t xml:space="preserve">.    Esant atspindinčiai aplinkai, juostos plotis gali būti didinamas iki </w:t>
            </w:r>
            <w:smartTag w:uri="urn:schemas-microsoft-com:office:smarttags" w:element="metricconverter">
              <w:smartTagPr>
                <w:attr w:name="ProductID" w:val="300 m"/>
              </w:smartTagPr>
              <w:r w:rsidRPr="000363A4">
                <w:t>300 m</w:t>
              </w:r>
            </w:smartTag>
            <w:r w:rsidRPr="000363A4">
              <w:t>.</w:t>
            </w:r>
          </w:p>
        </w:tc>
      </w:tr>
      <w:tr w:rsidR="00F606BC" w:rsidRPr="000363A4" w:rsidTr="00AA2D84">
        <w:tc>
          <w:tcPr>
            <w:tcW w:w="1604" w:type="dxa"/>
          </w:tcPr>
          <w:p w:rsidR="00694BA2" w:rsidRPr="000363A4" w:rsidRDefault="00391187" w:rsidP="00AA2D84">
            <w:pPr>
              <w:tabs>
                <w:tab w:val="center" w:pos="4153"/>
                <w:tab w:val="right" w:pos="8306"/>
              </w:tabs>
              <w:spacing w:line="360" w:lineRule="auto"/>
              <w:jc w:val="both"/>
              <w:rPr>
                <w:b/>
                <w:color w:val="000000"/>
                <w:spacing w:val="-3"/>
              </w:rPr>
            </w:pPr>
            <w:r w:rsidRPr="000363A4">
              <w:rPr>
                <w:iCs/>
                <w:spacing w:val="-3"/>
                <w:szCs w:val="24"/>
              </w:rPr>
              <w:lastRenderedPageBreak/>
              <w:t xml:space="preserve"> </w:t>
            </w:r>
            <w:r w:rsidR="00F606BC" w:rsidRPr="000363A4">
              <w:rPr>
                <w:iCs/>
                <w:spacing w:val="-3"/>
                <w:szCs w:val="24"/>
              </w:rPr>
              <w:t xml:space="preserve">Tylioji </w:t>
            </w:r>
            <w:r w:rsidR="00694BA2" w:rsidRPr="000363A4">
              <w:rPr>
                <w:color w:val="000000"/>
                <w:spacing w:val="-3"/>
              </w:rPr>
              <w:t>aglomeracijos</w:t>
            </w:r>
          </w:p>
          <w:p w:rsidR="00F606BC" w:rsidRPr="000363A4" w:rsidRDefault="00F606BC" w:rsidP="00AA2D84">
            <w:pPr>
              <w:tabs>
                <w:tab w:val="center" w:pos="4153"/>
                <w:tab w:val="right" w:pos="8306"/>
              </w:tabs>
              <w:spacing w:line="360" w:lineRule="auto"/>
              <w:jc w:val="both"/>
              <w:rPr>
                <w:b/>
                <w:iCs/>
                <w:spacing w:val="-3"/>
                <w:szCs w:val="24"/>
              </w:rPr>
            </w:pPr>
            <w:r w:rsidRPr="000363A4">
              <w:rPr>
                <w:iCs/>
                <w:spacing w:val="-3"/>
                <w:szCs w:val="24"/>
              </w:rPr>
              <w:t>zona</w:t>
            </w:r>
          </w:p>
        </w:tc>
        <w:tc>
          <w:tcPr>
            <w:tcW w:w="5388" w:type="dxa"/>
            <w:tcBorders>
              <w:right w:val="single" w:sz="4" w:space="0" w:color="auto"/>
            </w:tcBorders>
          </w:tcPr>
          <w:p w:rsidR="00AC758C" w:rsidRPr="000363A4" w:rsidRDefault="00F606BC" w:rsidP="00AA2D84">
            <w:pPr>
              <w:tabs>
                <w:tab w:val="center" w:pos="4153"/>
                <w:tab w:val="right" w:pos="8306"/>
              </w:tabs>
              <w:spacing w:line="360" w:lineRule="auto"/>
              <w:jc w:val="both"/>
              <w:rPr>
                <w:szCs w:val="24"/>
              </w:rPr>
            </w:pPr>
            <w:r w:rsidRPr="000363A4">
              <w:rPr>
                <w:szCs w:val="24"/>
              </w:rPr>
              <w:t xml:space="preserve">Tai gyvenamosios </w:t>
            </w:r>
            <w:r w:rsidR="006914A7" w:rsidRPr="000363A4">
              <w:rPr>
                <w:szCs w:val="24"/>
              </w:rPr>
              <w:t xml:space="preserve">(arba mišrios su rekreacine </w:t>
            </w:r>
            <w:r w:rsidR="00B03B4E" w:rsidRPr="000363A4">
              <w:rPr>
                <w:szCs w:val="24"/>
              </w:rPr>
              <w:t xml:space="preserve">ir </w:t>
            </w:r>
            <w:r w:rsidR="006914A7" w:rsidRPr="000363A4">
              <w:rPr>
                <w:szCs w:val="24"/>
              </w:rPr>
              <w:t xml:space="preserve">sveikatos apsaugos socialine infrastruktūra)  </w:t>
            </w:r>
            <w:r w:rsidRPr="000363A4">
              <w:rPr>
                <w:szCs w:val="24"/>
              </w:rPr>
              <w:t>paskirties teritorijos, netrikdomos intensyvaus transporto, kitų didelių  triukšmo šaltinių triukšmo, skirtos ramaus pobūdžio gyvensenai</w:t>
            </w:r>
            <w:r w:rsidR="00AC758C" w:rsidRPr="000363A4">
              <w:rPr>
                <w:szCs w:val="24"/>
              </w:rPr>
              <w:t xml:space="preserve">. </w:t>
            </w:r>
          </w:p>
          <w:p w:rsidR="00F606BC" w:rsidRPr="000363A4" w:rsidRDefault="00912540" w:rsidP="00AA2D84">
            <w:pPr>
              <w:tabs>
                <w:tab w:val="center" w:pos="4153"/>
                <w:tab w:val="right" w:pos="8306"/>
              </w:tabs>
              <w:spacing w:line="360" w:lineRule="auto"/>
              <w:jc w:val="both"/>
              <w:rPr>
                <w:szCs w:val="24"/>
              </w:rPr>
            </w:pPr>
            <w:r w:rsidRPr="000363A4">
              <w:rPr>
                <w:szCs w:val="24"/>
              </w:rPr>
              <w:t>S</w:t>
            </w:r>
            <w:r w:rsidR="00F606BC" w:rsidRPr="000363A4">
              <w:rPr>
                <w:szCs w:val="24"/>
              </w:rPr>
              <w:t xml:space="preserve">iekdama akustinio komforto, </w:t>
            </w:r>
            <w:r w:rsidR="00D72695" w:rsidRPr="000363A4">
              <w:rPr>
                <w:szCs w:val="24"/>
              </w:rPr>
              <w:t>Vilniaus miesto s</w:t>
            </w:r>
            <w:r w:rsidR="00F606BC" w:rsidRPr="000363A4">
              <w:rPr>
                <w:szCs w:val="24"/>
              </w:rPr>
              <w:t xml:space="preserve">avivaldybės taryba </w:t>
            </w:r>
            <w:r w:rsidRPr="000363A4">
              <w:rPr>
                <w:szCs w:val="24"/>
              </w:rPr>
              <w:t>t</w:t>
            </w:r>
            <w:r w:rsidRPr="000363A4">
              <w:rPr>
                <w:iCs/>
                <w:spacing w:val="-3"/>
                <w:szCs w:val="24"/>
              </w:rPr>
              <w:t xml:space="preserve">yliosios </w:t>
            </w:r>
            <w:r w:rsidR="0062740F" w:rsidRPr="000363A4">
              <w:rPr>
                <w:color w:val="000000"/>
                <w:spacing w:val="-3"/>
              </w:rPr>
              <w:t>aglomeracijos</w:t>
            </w:r>
            <w:r w:rsidRPr="000363A4">
              <w:rPr>
                <w:b/>
                <w:iCs/>
                <w:spacing w:val="-3"/>
                <w:szCs w:val="24"/>
              </w:rPr>
              <w:t xml:space="preserve"> </w:t>
            </w:r>
            <w:r w:rsidRPr="000363A4">
              <w:rPr>
                <w:iCs/>
                <w:spacing w:val="-3"/>
                <w:szCs w:val="24"/>
              </w:rPr>
              <w:t>zonos ribose</w:t>
            </w:r>
            <w:r w:rsidRPr="000363A4">
              <w:rPr>
                <w:szCs w:val="24"/>
              </w:rPr>
              <w:t xml:space="preserve"> nakties laikotarpi</w:t>
            </w:r>
            <w:r w:rsidR="003F09AA" w:rsidRPr="000363A4">
              <w:rPr>
                <w:szCs w:val="24"/>
              </w:rPr>
              <w:t>ui</w:t>
            </w:r>
            <w:r w:rsidRPr="000363A4">
              <w:rPr>
                <w:szCs w:val="24"/>
              </w:rPr>
              <w:t xml:space="preserve"> nustato  galimų triukšmo atvejų skaičių, triukšmo viršijimo trukmę ir aukštesnes nei nustatytos Lietuvos Respublikos vidutines  metines nakties triukšmo lygio ribines vertes.</w:t>
            </w:r>
            <w:r w:rsidRPr="000363A4">
              <w:rPr>
                <w:spacing w:val="2"/>
                <w:szCs w:val="24"/>
              </w:rPr>
              <w:t xml:space="preserve"> </w:t>
            </w:r>
            <w:r w:rsidR="00B03B4E" w:rsidRPr="000363A4">
              <w:rPr>
                <w:iCs/>
                <w:spacing w:val="-3"/>
                <w:szCs w:val="24"/>
              </w:rPr>
              <w:t xml:space="preserve">Tyliojoje </w:t>
            </w:r>
            <w:r w:rsidR="000533E2" w:rsidRPr="000363A4">
              <w:rPr>
                <w:iCs/>
                <w:spacing w:val="-3"/>
                <w:szCs w:val="24"/>
              </w:rPr>
              <w:t xml:space="preserve">aglomeracijos zonoje </w:t>
            </w:r>
            <w:r w:rsidR="00B03B4E" w:rsidRPr="000363A4">
              <w:rPr>
                <w:iCs/>
                <w:spacing w:val="-3"/>
                <w:szCs w:val="24"/>
              </w:rPr>
              <w:t xml:space="preserve">ir jos prevencijos </w:t>
            </w:r>
            <w:r w:rsidR="000533E2" w:rsidRPr="000363A4">
              <w:rPr>
                <w:iCs/>
                <w:spacing w:val="-3"/>
                <w:szCs w:val="24"/>
              </w:rPr>
              <w:t xml:space="preserve">juostoje </w:t>
            </w:r>
            <w:r w:rsidR="00B03B4E" w:rsidRPr="000363A4">
              <w:rPr>
                <w:iCs/>
                <w:spacing w:val="-3"/>
                <w:szCs w:val="24"/>
              </w:rPr>
              <w:t>statyba bei kiti aplinkos pertvarkymai</w:t>
            </w:r>
            <w:r w:rsidR="00430536" w:rsidRPr="000363A4">
              <w:rPr>
                <w:iCs/>
                <w:spacing w:val="-3"/>
                <w:szCs w:val="24"/>
              </w:rPr>
              <w:t xml:space="preserve"> vykdomi, įvertinus</w:t>
            </w:r>
            <w:r w:rsidR="00B03B4E" w:rsidRPr="000363A4">
              <w:rPr>
                <w:iCs/>
                <w:spacing w:val="-3"/>
                <w:szCs w:val="24"/>
              </w:rPr>
              <w:t xml:space="preserve">, </w:t>
            </w:r>
            <w:r w:rsidR="00430536" w:rsidRPr="000363A4">
              <w:rPr>
                <w:iCs/>
                <w:spacing w:val="-3"/>
                <w:szCs w:val="24"/>
              </w:rPr>
              <w:t xml:space="preserve">ar nauji objektai nesukels </w:t>
            </w:r>
            <w:r w:rsidR="00B03B4E" w:rsidRPr="000363A4">
              <w:rPr>
                <w:iCs/>
                <w:spacing w:val="-3"/>
                <w:szCs w:val="24"/>
              </w:rPr>
              <w:t>nustatytų triukšmo lygio ribų viršijim</w:t>
            </w:r>
            <w:r w:rsidR="00430536" w:rsidRPr="000363A4">
              <w:rPr>
                <w:iCs/>
                <w:spacing w:val="-3"/>
                <w:szCs w:val="24"/>
              </w:rPr>
              <w:t>o</w:t>
            </w:r>
            <w:r w:rsidR="003F09AA" w:rsidRPr="000363A4">
              <w:rPr>
                <w:iCs/>
                <w:spacing w:val="-3"/>
                <w:szCs w:val="24"/>
              </w:rPr>
              <w:t>,</w:t>
            </w:r>
            <w:r w:rsidR="00B03B4E" w:rsidRPr="000363A4">
              <w:rPr>
                <w:iCs/>
                <w:spacing w:val="-3"/>
                <w:szCs w:val="24"/>
              </w:rPr>
              <w:t xml:space="preserve"> </w:t>
            </w:r>
            <w:r w:rsidR="00AC39BE" w:rsidRPr="000363A4">
              <w:rPr>
                <w:iCs/>
                <w:spacing w:val="-3"/>
                <w:szCs w:val="24"/>
              </w:rPr>
              <w:t>ribojamas</w:t>
            </w:r>
            <w:r w:rsidR="00B03B4E" w:rsidRPr="000363A4">
              <w:rPr>
                <w:iCs/>
                <w:spacing w:val="-3"/>
                <w:szCs w:val="24"/>
              </w:rPr>
              <w:t xml:space="preserve"> motorinių transporto priemonių </w:t>
            </w:r>
            <w:r w:rsidR="006668EA" w:rsidRPr="000363A4">
              <w:rPr>
                <w:iCs/>
                <w:spacing w:val="-3"/>
                <w:szCs w:val="24"/>
              </w:rPr>
              <w:t xml:space="preserve">eismas ar jų </w:t>
            </w:r>
            <w:r w:rsidR="006914A7" w:rsidRPr="000363A4">
              <w:rPr>
                <w:iCs/>
                <w:spacing w:val="-3"/>
                <w:szCs w:val="24"/>
              </w:rPr>
              <w:t>greitis</w:t>
            </w:r>
            <w:r w:rsidR="00B03B4E" w:rsidRPr="000363A4">
              <w:rPr>
                <w:iCs/>
                <w:spacing w:val="-3"/>
                <w:szCs w:val="24"/>
              </w:rPr>
              <w:t xml:space="preserve">, triukšmą keliančių įrenginių naudojimas. </w:t>
            </w:r>
            <w:r w:rsidR="007B2C73" w:rsidRPr="000363A4">
              <w:rPr>
                <w:iCs/>
                <w:spacing w:val="-3"/>
                <w:szCs w:val="24"/>
              </w:rPr>
              <w:t xml:space="preserve">Tyliosios </w:t>
            </w:r>
            <w:r w:rsidR="007B2C73" w:rsidRPr="000363A4">
              <w:rPr>
                <w:color w:val="000000"/>
                <w:spacing w:val="-3"/>
              </w:rPr>
              <w:t>aglomeracijos</w:t>
            </w:r>
            <w:r w:rsidR="007B2C73" w:rsidRPr="000363A4">
              <w:rPr>
                <w:b/>
                <w:iCs/>
                <w:spacing w:val="-3"/>
                <w:szCs w:val="24"/>
              </w:rPr>
              <w:t xml:space="preserve"> </w:t>
            </w:r>
            <w:r w:rsidR="007B2C73" w:rsidRPr="000363A4">
              <w:rPr>
                <w:iCs/>
                <w:spacing w:val="-3"/>
                <w:szCs w:val="24"/>
              </w:rPr>
              <w:t xml:space="preserve">zonos steigiamos </w:t>
            </w:r>
            <w:r w:rsidR="006668EA" w:rsidRPr="000363A4">
              <w:rPr>
                <w:iCs/>
                <w:spacing w:val="-3"/>
                <w:szCs w:val="24"/>
              </w:rPr>
              <w:t xml:space="preserve">gyventojų iniciatyva, tai yra, </w:t>
            </w:r>
            <w:r w:rsidR="007B2C73" w:rsidRPr="000363A4">
              <w:rPr>
                <w:iCs/>
                <w:spacing w:val="-3"/>
                <w:szCs w:val="24"/>
              </w:rPr>
              <w:t xml:space="preserve">pagal </w:t>
            </w:r>
            <w:r w:rsidR="00A517A5" w:rsidRPr="000363A4">
              <w:rPr>
                <w:iCs/>
                <w:spacing w:val="-3"/>
                <w:szCs w:val="24"/>
              </w:rPr>
              <w:t xml:space="preserve">teritorijų </w:t>
            </w:r>
            <w:r w:rsidR="007B2C73" w:rsidRPr="000363A4">
              <w:rPr>
                <w:iCs/>
                <w:spacing w:val="-3"/>
                <w:szCs w:val="24"/>
              </w:rPr>
              <w:t>bendruomenės</w:t>
            </w:r>
            <w:r w:rsidR="006668EA" w:rsidRPr="000363A4">
              <w:rPr>
                <w:iCs/>
                <w:spacing w:val="-3"/>
                <w:szCs w:val="24"/>
              </w:rPr>
              <w:t xml:space="preserve"> ar </w:t>
            </w:r>
            <w:r w:rsidR="00A517A5" w:rsidRPr="000363A4">
              <w:rPr>
                <w:iCs/>
                <w:spacing w:val="-3"/>
                <w:szCs w:val="24"/>
              </w:rPr>
              <w:t>kelių</w:t>
            </w:r>
            <w:r w:rsidR="007B2C73" w:rsidRPr="000363A4">
              <w:rPr>
                <w:iCs/>
                <w:spacing w:val="-3"/>
                <w:szCs w:val="24"/>
              </w:rPr>
              <w:t xml:space="preserve"> </w:t>
            </w:r>
            <w:r w:rsidR="00A517A5" w:rsidRPr="000363A4">
              <w:rPr>
                <w:iCs/>
                <w:spacing w:val="-3"/>
                <w:szCs w:val="24"/>
              </w:rPr>
              <w:t xml:space="preserve">namų bendrijų </w:t>
            </w:r>
            <w:r w:rsidR="007B2C73" w:rsidRPr="000363A4">
              <w:rPr>
                <w:iCs/>
                <w:spacing w:val="-3"/>
                <w:szCs w:val="24"/>
              </w:rPr>
              <w:t>p</w:t>
            </w:r>
            <w:r w:rsidR="00A517A5" w:rsidRPr="000363A4">
              <w:rPr>
                <w:iCs/>
                <w:spacing w:val="-3"/>
                <w:szCs w:val="24"/>
              </w:rPr>
              <w:t>r</w:t>
            </w:r>
            <w:r w:rsidR="007B2C73" w:rsidRPr="000363A4">
              <w:rPr>
                <w:iCs/>
                <w:spacing w:val="-3"/>
                <w:szCs w:val="24"/>
              </w:rPr>
              <w:t>a</w:t>
            </w:r>
            <w:r w:rsidR="00A517A5" w:rsidRPr="000363A4">
              <w:rPr>
                <w:iCs/>
                <w:spacing w:val="-3"/>
                <w:szCs w:val="24"/>
              </w:rPr>
              <w:t>š</w:t>
            </w:r>
            <w:r w:rsidR="006668EA" w:rsidRPr="000363A4">
              <w:rPr>
                <w:iCs/>
                <w:spacing w:val="-3"/>
                <w:szCs w:val="24"/>
              </w:rPr>
              <w:t>y</w:t>
            </w:r>
            <w:r w:rsidR="00A517A5" w:rsidRPr="000363A4">
              <w:rPr>
                <w:iCs/>
                <w:spacing w:val="-3"/>
                <w:szCs w:val="24"/>
              </w:rPr>
              <w:t>mą</w:t>
            </w:r>
            <w:r w:rsidR="007B2C73" w:rsidRPr="000363A4">
              <w:rPr>
                <w:iCs/>
                <w:spacing w:val="-3"/>
                <w:szCs w:val="24"/>
              </w:rPr>
              <w:t>.</w:t>
            </w:r>
            <w:r w:rsidR="007B2C73" w:rsidRPr="000363A4">
              <w:rPr>
                <w:szCs w:val="24"/>
              </w:rPr>
              <w:t xml:space="preserve"> </w:t>
            </w:r>
            <w:r w:rsidR="003C1838" w:rsidRPr="000363A4">
              <w:rPr>
                <w:iCs/>
                <w:spacing w:val="-3"/>
                <w:szCs w:val="24"/>
              </w:rPr>
              <w:t xml:space="preserve">Tyliosios aglomeracijos zonos plotas neturėtų būti mažesnis nei </w:t>
            </w:r>
            <w:smartTag w:uri="urn:schemas-microsoft-com:office:smarttags" w:element="metricconverter">
              <w:smartTagPr>
                <w:attr w:name="ProductID" w:val="2 ha"/>
              </w:smartTagPr>
              <w:r w:rsidR="003C1838" w:rsidRPr="000363A4">
                <w:rPr>
                  <w:iCs/>
                  <w:spacing w:val="-3"/>
                  <w:szCs w:val="24"/>
                </w:rPr>
                <w:t>2 ha</w:t>
              </w:r>
            </w:smartTag>
            <w:r w:rsidR="00A67AE7" w:rsidRPr="000363A4">
              <w:rPr>
                <w:iCs/>
                <w:spacing w:val="-3"/>
                <w:szCs w:val="24"/>
              </w:rPr>
              <w:t>.</w:t>
            </w:r>
          </w:p>
        </w:tc>
        <w:tc>
          <w:tcPr>
            <w:tcW w:w="2506" w:type="dxa"/>
            <w:tcBorders>
              <w:top w:val="single" w:sz="4" w:space="0" w:color="auto"/>
              <w:left w:val="single" w:sz="4" w:space="0" w:color="auto"/>
              <w:bottom w:val="single" w:sz="4" w:space="0" w:color="auto"/>
              <w:right w:val="single" w:sz="4" w:space="0" w:color="auto"/>
            </w:tcBorders>
          </w:tcPr>
          <w:p w:rsidR="00D711DC" w:rsidRPr="000363A4" w:rsidRDefault="00D711DC" w:rsidP="00AA2D84">
            <w:pPr>
              <w:tabs>
                <w:tab w:val="center" w:pos="4153"/>
                <w:tab w:val="right" w:pos="8306"/>
              </w:tabs>
              <w:spacing w:line="360" w:lineRule="auto"/>
              <w:jc w:val="both"/>
              <w:rPr>
                <w:b/>
                <w:color w:val="000000"/>
                <w:szCs w:val="24"/>
              </w:rPr>
            </w:pPr>
            <w:r w:rsidRPr="000363A4">
              <w:rPr>
                <w:color w:val="000000"/>
                <w:spacing w:val="-3"/>
              </w:rPr>
              <w:t>Ribinis</w:t>
            </w:r>
            <w:r w:rsidRPr="000363A4">
              <w:rPr>
                <w:b/>
                <w:color w:val="000000"/>
                <w:spacing w:val="-3"/>
              </w:rPr>
              <w:t xml:space="preserve"> </w:t>
            </w:r>
            <w:r w:rsidRPr="000363A4">
              <w:rPr>
                <w:color w:val="000000"/>
                <w:spacing w:val="-3"/>
              </w:rPr>
              <w:t>vidutinis metinis nakties</w:t>
            </w:r>
            <w:r w:rsidR="00D72695" w:rsidRPr="000363A4">
              <w:rPr>
                <w:strike/>
                <w:color w:val="000000"/>
                <w:spacing w:val="-3"/>
              </w:rPr>
              <w:t xml:space="preserve"> </w:t>
            </w:r>
            <w:r w:rsidRPr="000363A4">
              <w:rPr>
                <w:color w:val="000000"/>
                <w:spacing w:val="-3"/>
              </w:rPr>
              <w:t xml:space="preserve">triukšmo lygis 50 decibelų. </w:t>
            </w:r>
          </w:p>
          <w:p w:rsidR="00D711DC" w:rsidRPr="000363A4" w:rsidRDefault="00D711DC" w:rsidP="00AA2D84">
            <w:pPr>
              <w:tabs>
                <w:tab w:val="center" w:pos="4153"/>
                <w:tab w:val="right" w:pos="8306"/>
              </w:tabs>
              <w:spacing w:line="360" w:lineRule="auto"/>
              <w:jc w:val="both"/>
              <w:rPr>
                <w:color w:val="7030A0"/>
                <w:szCs w:val="24"/>
              </w:rPr>
            </w:pPr>
            <w:r w:rsidRPr="000363A4">
              <w:rPr>
                <w:color w:val="000000"/>
                <w:szCs w:val="24"/>
              </w:rPr>
              <w:t>L</w:t>
            </w:r>
            <w:r w:rsidRPr="000363A4">
              <w:rPr>
                <w:color w:val="000000"/>
                <w:szCs w:val="24"/>
                <w:vertAlign w:val="subscript"/>
              </w:rPr>
              <w:t>nakties</w:t>
            </w:r>
            <w:r w:rsidRPr="000363A4">
              <w:rPr>
                <w:color w:val="000000"/>
                <w:szCs w:val="24"/>
              </w:rPr>
              <w:t xml:space="preserve"> &lt; 50 dBA</w:t>
            </w:r>
          </w:p>
          <w:p w:rsidR="00656CCD" w:rsidRPr="000363A4" w:rsidRDefault="004248A3" w:rsidP="00AA2D84">
            <w:pPr>
              <w:tabs>
                <w:tab w:val="center" w:pos="4153"/>
                <w:tab w:val="right" w:pos="8306"/>
              </w:tabs>
              <w:spacing w:line="360" w:lineRule="auto"/>
              <w:rPr>
                <w:iCs/>
                <w:spacing w:val="-3"/>
                <w:szCs w:val="24"/>
              </w:rPr>
            </w:pPr>
            <w:r w:rsidRPr="000363A4">
              <w:rPr>
                <w:szCs w:val="24"/>
              </w:rPr>
              <w:t xml:space="preserve">Buferinės triukšmo prevencijos </w:t>
            </w:r>
            <w:r w:rsidR="003A05DD" w:rsidRPr="000363A4">
              <w:rPr>
                <w:szCs w:val="24"/>
              </w:rPr>
              <w:t>juostos</w:t>
            </w:r>
            <w:r w:rsidRPr="000363A4">
              <w:rPr>
                <w:szCs w:val="24"/>
              </w:rPr>
              <w:t xml:space="preserve"> </w:t>
            </w:r>
            <w:r w:rsidR="005A3D49" w:rsidRPr="000363A4">
              <w:rPr>
                <w:szCs w:val="24"/>
              </w:rPr>
              <w:t xml:space="preserve">vidutinis </w:t>
            </w:r>
            <w:r w:rsidRPr="000363A4">
              <w:rPr>
                <w:szCs w:val="24"/>
              </w:rPr>
              <w:t xml:space="preserve">plotis </w:t>
            </w:r>
            <w:r w:rsidR="00D72695" w:rsidRPr="000363A4">
              <w:rPr>
                <w:szCs w:val="24"/>
              </w:rPr>
              <w:t>–</w:t>
            </w:r>
            <w:r w:rsidRPr="000363A4">
              <w:rPr>
                <w:szCs w:val="24"/>
              </w:rPr>
              <w:t xml:space="preserve"> </w:t>
            </w:r>
            <w:smartTag w:uri="urn:schemas-microsoft-com:office:smarttags" w:element="metricconverter">
              <w:smartTagPr>
                <w:attr w:name="ProductID" w:val="35 m"/>
              </w:smartTagPr>
              <w:r w:rsidR="00A5711C" w:rsidRPr="000363A4">
                <w:rPr>
                  <w:szCs w:val="24"/>
                </w:rPr>
                <w:t>3</w:t>
              </w:r>
              <w:r w:rsidR="004F3351" w:rsidRPr="000363A4">
                <w:rPr>
                  <w:szCs w:val="24"/>
                </w:rPr>
                <w:t>5</w:t>
              </w:r>
              <w:r w:rsidRPr="000363A4">
                <w:rPr>
                  <w:szCs w:val="24"/>
                </w:rPr>
                <w:t xml:space="preserve"> m</w:t>
              </w:r>
            </w:smartTag>
            <w:r w:rsidRPr="000363A4">
              <w:rPr>
                <w:szCs w:val="24"/>
              </w:rPr>
              <w:t>.</w:t>
            </w:r>
            <w:r w:rsidRPr="000363A4">
              <w:t xml:space="preserve"> Esant absorbuojančiai aplinkai, </w:t>
            </w:r>
            <w:r w:rsidR="003A05DD" w:rsidRPr="000363A4">
              <w:t>juostos</w:t>
            </w:r>
            <w:r w:rsidRPr="000363A4">
              <w:t xml:space="preserve"> plotis gali būti mažinimas iki  </w:t>
            </w:r>
            <w:smartTag w:uri="urn:schemas-microsoft-com:office:smarttags" w:element="metricconverter">
              <w:smartTagPr>
                <w:attr w:name="ProductID" w:val="25 m"/>
              </w:smartTagPr>
              <w:r w:rsidR="00A5711C" w:rsidRPr="000363A4">
                <w:t>2</w:t>
              </w:r>
              <w:r w:rsidR="004F3351" w:rsidRPr="000363A4">
                <w:t>5</w:t>
              </w:r>
              <w:r w:rsidR="00DD6D82" w:rsidRPr="000363A4">
                <w:t xml:space="preserve"> </w:t>
              </w:r>
              <w:r w:rsidRPr="000363A4">
                <w:t>m</w:t>
              </w:r>
            </w:smartTag>
            <w:r w:rsidR="00DD6D82" w:rsidRPr="000363A4">
              <w:t xml:space="preserve">. </w:t>
            </w:r>
            <w:r w:rsidRPr="000363A4">
              <w:t xml:space="preserve"> Esant atspindinčiai aplinkai, </w:t>
            </w:r>
            <w:r w:rsidR="003A05DD" w:rsidRPr="000363A4">
              <w:t>juostos</w:t>
            </w:r>
            <w:r w:rsidRPr="000363A4">
              <w:t xml:space="preserve"> plotis gali būti didinamas iki </w:t>
            </w:r>
            <w:smartTag w:uri="urn:schemas-microsoft-com:office:smarttags" w:element="metricconverter">
              <w:smartTagPr>
                <w:attr w:name="ProductID" w:val="150 m"/>
              </w:smartTagPr>
              <w:r w:rsidR="00A5711C" w:rsidRPr="000363A4">
                <w:t>15</w:t>
              </w:r>
              <w:r w:rsidRPr="000363A4">
                <w:t>0</w:t>
              </w:r>
              <w:r w:rsidR="00DD6D82" w:rsidRPr="000363A4">
                <w:t xml:space="preserve"> </w:t>
              </w:r>
              <w:r w:rsidRPr="000363A4">
                <w:t>m</w:t>
              </w:r>
            </w:smartTag>
            <w:r w:rsidRPr="000363A4">
              <w:t>.</w:t>
            </w:r>
            <w:r w:rsidRPr="000363A4">
              <w:rPr>
                <w:b/>
              </w:rPr>
              <w:t xml:space="preserve"> </w:t>
            </w:r>
          </w:p>
        </w:tc>
      </w:tr>
    </w:tbl>
    <w:p w:rsidR="00603367" w:rsidRPr="000363A4" w:rsidRDefault="00603367" w:rsidP="00603367">
      <w:pPr>
        <w:spacing w:line="360" w:lineRule="auto"/>
        <w:rPr>
          <w:szCs w:val="24"/>
        </w:rPr>
      </w:pPr>
    </w:p>
    <w:p w:rsidR="00E8132C" w:rsidRDefault="002C1BC0" w:rsidP="00603367">
      <w:pPr>
        <w:spacing w:line="360" w:lineRule="auto"/>
        <w:jc w:val="center"/>
        <w:rPr>
          <w:b/>
        </w:rPr>
      </w:pPr>
      <w:r w:rsidRPr="000363A4">
        <w:rPr>
          <w:b/>
        </w:rPr>
        <w:t>II</w:t>
      </w:r>
      <w:r w:rsidR="003C08D0" w:rsidRPr="000363A4">
        <w:rPr>
          <w:b/>
        </w:rPr>
        <w:t>I</w:t>
      </w:r>
      <w:r w:rsidRPr="000363A4">
        <w:rPr>
          <w:b/>
        </w:rPr>
        <w:t>. TYLIŲJŲ ZONŲ RIBŲ NUSTATYMAS IR ĮTEISINIMAS</w:t>
      </w:r>
    </w:p>
    <w:p w:rsidR="00AA2D84" w:rsidRPr="000363A4" w:rsidRDefault="00AA2D84" w:rsidP="00603367">
      <w:pPr>
        <w:spacing w:line="360" w:lineRule="auto"/>
        <w:jc w:val="center"/>
        <w:rPr>
          <w:szCs w:val="24"/>
        </w:rPr>
      </w:pPr>
    </w:p>
    <w:p w:rsidR="00CC539C" w:rsidRPr="000363A4" w:rsidRDefault="00C917C8" w:rsidP="00087E6D">
      <w:pPr>
        <w:shd w:val="clear" w:color="auto" w:fill="FFFFFF"/>
        <w:tabs>
          <w:tab w:val="left" w:pos="720"/>
        </w:tabs>
        <w:spacing w:line="360" w:lineRule="auto"/>
        <w:ind w:left="5" w:firstLine="704"/>
        <w:jc w:val="both"/>
        <w:rPr>
          <w:color w:val="000000"/>
          <w:spacing w:val="-1"/>
        </w:rPr>
      </w:pPr>
      <w:r w:rsidRPr="000363A4">
        <w:rPr>
          <w:szCs w:val="24"/>
        </w:rPr>
        <w:t>1</w:t>
      </w:r>
      <w:r w:rsidR="00F200FE" w:rsidRPr="000363A4">
        <w:rPr>
          <w:szCs w:val="24"/>
        </w:rPr>
        <w:t>1</w:t>
      </w:r>
      <w:r w:rsidR="00B61509" w:rsidRPr="000363A4">
        <w:rPr>
          <w:szCs w:val="24"/>
        </w:rPr>
        <w:t xml:space="preserve">. </w:t>
      </w:r>
      <w:r w:rsidR="00B61509" w:rsidRPr="000363A4">
        <w:rPr>
          <w:color w:val="000000"/>
        </w:rPr>
        <w:t xml:space="preserve">Vilniaus miesto savivaldybės </w:t>
      </w:r>
      <w:r w:rsidR="00CC539C" w:rsidRPr="000363A4">
        <w:rPr>
          <w:color w:val="000000"/>
          <w:spacing w:val="-1"/>
        </w:rPr>
        <w:t xml:space="preserve">tyliųjų zonų ribos </w:t>
      </w:r>
      <w:r w:rsidR="00B61509" w:rsidRPr="000363A4">
        <w:rPr>
          <w:color w:val="000000"/>
          <w:spacing w:val="-1"/>
        </w:rPr>
        <w:t>nustat</w:t>
      </w:r>
      <w:r w:rsidR="00752F7C" w:rsidRPr="000363A4">
        <w:rPr>
          <w:color w:val="000000"/>
          <w:spacing w:val="-1"/>
        </w:rPr>
        <w:t>omos</w:t>
      </w:r>
      <w:r w:rsidR="00752F7C" w:rsidRPr="000363A4">
        <w:rPr>
          <w:b/>
          <w:color w:val="000000"/>
          <w:spacing w:val="-1"/>
        </w:rPr>
        <w:t>,</w:t>
      </w:r>
      <w:r w:rsidR="00B61509" w:rsidRPr="000363A4">
        <w:rPr>
          <w:color w:val="000000"/>
          <w:spacing w:val="-1"/>
        </w:rPr>
        <w:t xml:space="preserve"> </w:t>
      </w:r>
      <w:r w:rsidR="00B56BD5" w:rsidRPr="000363A4">
        <w:rPr>
          <w:color w:val="000000"/>
          <w:spacing w:val="-1"/>
        </w:rPr>
        <w:t xml:space="preserve">parengiant tyliųjų zonų </w:t>
      </w:r>
      <w:r w:rsidR="005A3D49" w:rsidRPr="000363A4">
        <w:rPr>
          <w:color w:val="000000"/>
          <w:spacing w:val="-1"/>
        </w:rPr>
        <w:t xml:space="preserve">ribų </w:t>
      </w:r>
      <w:r w:rsidR="00B56BD5" w:rsidRPr="000363A4">
        <w:rPr>
          <w:color w:val="000000"/>
          <w:spacing w:val="-1"/>
        </w:rPr>
        <w:t xml:space="preserve">schemas, </w:t>
      </w:r>
      <w:r w:rsidR="00752F7C" w:rsidRPr="000363A4">
        <w:rPr>
          <w:spacing w:val="-1"/>
        </w:rPr>
        <w:t xml:space="preserve">vadovaujantis </w:t>
      </w:r>
      <w:r w:rsidR="00752F7C" w:rsidRPr="000363A4">
        <w:t>Vilniaus miesto savivaldybės</w:t>
      </w:r>
      <w:r w:rsidR="00F200FE" w:rsidRPr="000363A4">
        <w:t xml:space="preserve"> </w:t>
      </w:r>
      <w:r w:rsidR="00DD6D82" w:rsidRPr="000363A4">
        <w:rPr>
          <w:color w:val="000000"/>
          <w:spacing w:val="-1"/>
        </w:rPr>
        <w:t>tyliųjų</w:t>
      </w:r>
      <w:r w:rsidR="00DD6D82" w:rsidRPr="000363A4">
        <w:t xml:space="preserve">  ir </w:t>
      </w:r>
      <w:r w:rsidR="00CC539C" w:rsidRPr="000363A4">
        <w:t xml:space="preserve">triukšmo prevencijos </w:t>
      </w:r>
      <w:r w:rsidR="00752F7C" w:rsidRPr="000363A4">
        <w:rPr>
          <w:color w:val="000000"/>
          <w:spacing w:val="-1"/>
        </w:rPr>
        <w:t xml:space="preserve">zonų ribų nustatymo metodinėmis rekomendacijomis.  </w:t>
      </w:r>
    </w:p>
    <w:p w:rsidR="00A502C8" w:rsidRPr="000363A4" w:rsidRDefault="00CC539C" w:rsidP="00087E6D">
      <w:pPr>
        <w:shd w:val="clear" w:color="auto" w:fill="FFFFFF"/>
        <w:tabs>
          <w:tab w:val="left" w:pos="720"/>
        </w:tabs>
        <w:spacing w:line="360" w:lineRule="auto"/>
        <w:ind w:left="5" w:firstLine="704"/>
        <w:jc w:val="both"/>
      </w:pPr>
      <w:r w:rsidRPr="000363A4">
        <w:rPr>
          <w:szCs w:val="24"/>
        </w:rPr>
        <w:t>1</w:t>
      </w:r>
      <w:r w:rsidR="00F200FE" w:rsidRPr="000363A4">
        <w:rPr>
          <w:szCs w:val="24"/>
        </w:rPr>
        <w:t>2</w:t>
      </w:r>
      <w:r w:rsidRPr="000363A4">
        <w:rPr>
          <w:szCs w:val="24"/>
        </w:rPr>
        <w:t xml:space="preserve">. </w:t>
      </w:r>
      <w:r w:rsidR="00A502C8" w:rsidRPr="000363A4">
        <w:rPr>
          <w:szCs w:val="24"/>
        </w:rPr>
        <w:t>T</w:t>
      </w:r>
      <w:r w:rsidR="00A502C8" w:rsidRPr="000363A4">
        <w:t xml:space="preserve">riukšmo prevencijos ir </w:t>
      </w:r>
      <w:r w:rsidR="00A502C8" w:rsidRPr="000363A4">
        <w:rPr>
          <w:color w:val="000000"/>
          <w:spacing w:val="-1"/>
        </w:rPr>
        <w:t>tyliųjų zonų nustatymui ir pagrindimui naudojami  atlikt</w:t>
      </w:r>
      <w:r w:rsidR="002F4FC1" w:rsidRPr="000363A4">
        <w:rPr>
          <w:color w:val="000000"/>
          <w:spacing w:val="-1"/>
        </w:rPr>
        <w:t>o</w:t>
      </w:r>
      <w:r w:rsidR="00A502C8" w:rsidRPr="000363A4">
        <w:rPr>
          <w:color w:val="000000"/>
          <w:spacing w:val="-1"/>
        </w:rPr>
        <w:t xml:space="preserve"> triukšmo strateginio kartografavimo rezultatai</w:t>
      </w:r>
      <w:r w:rsidR="00B56BD5" w:rsidRPr="000363A4">
        <w:rPr>
          <w:color w:val="000000"/>
          <w:spacing w:val="-1"/>
        </w:rPr>
        <w:t xml:space="preserve"> ir kita i</w:t>
      </w:r>
      <w:r w:rsidR="0078391D" w:rsidRPr="000363A4">
        <w:rPr>
          <w:color w:val="000000"/>
          <w:spacing w:val="-1"/>
        </w:rPr>
        <w:t>nformacija apie zonai parinktą teritoriją.</w:t>
      </w:r>
      <w:r w:rsidR="00A502C8" w:rsidRPr="000363A4">
        <w:rPr>
          <w:color w:val="000000"/>
          <w:spacing w:val="-1"/>
        </w:rPr>
        <w:t xml:space="preserve"> </w:t>
      </w:r>
      <w:r w:rsidR="00B05C79" w:rsidRPr="000363A4">
        <w:rPr>
          <w:color w:val="000000"/>
          <w:spacing w:val="-1"/>
        </w:rPr>
        <w:t xml:space="preserve">Preliminarus tyliųjų zonų teritorijų parinkimas atliekamas pagal </w:t>
      </w:r>
      <w:r w:rsidR="00A502C8" w:rsidRPr="000363A4">
        <w:rPr>
          <w:color w:val="000000"/>
          <w:spacing w:val="-1"/>
        </w:rPr>
        <w:t>st</w:t>
      </w:r>
      <w:r w:rsidR="00A502C8" w:rsidRPr="000363A4">
        <w:t>rategin</w:t>
      </w:r>
      <w:r w:rsidR="00B05C79" w:rsidRPr="000363A4">
        <w:t>į</w:t>
      </w:r>
      <w:r w:rsidR="00A502C8" w:rsidRPr="000363A4">
        <w:t xml:space="preserve"> suvestin</w:t>
      </w:r>
      <w:r w:rsidR="00B05C79" w:rsidRPr="000363A4">
        <w:t>į</w:t>
      </w:r>
      <w:r w:rsidR="00A502C8" w:rsidRPr="000363A4">
        <w:t xml:space="preserve"> triukšmo žemėlap</w:t>
      </w:r>
      <w:r w:rsidR="00B05C79" w:rsidRPr="000363A4">
        <w:t>į</w:t>
      </w:r>
      <w:r w:rsidR="00A502C8" w:rsidRPr="000363A4">
        <w:t>, kuriame integruojam</w:t>
      </w:r>
      <w:r w:rsidR="00F200FE" w:rsidRPr="000363A4">
        <w:t>i</w:t>
      </w:r>
      <w:r w:rsidR="00A502C8" w:rsidRPr="000363A4">
        <w:t xml:space="preserve"> ir</w:t>
      </w:r>
      <w:r w:rsidR="00A502C8" w:rsidRPr="000363A4">
        <w:rPr>
          <w:b/>
        </w:rPr>
        <w:t xml:space="preserve"> </w:t>
      </w:r>
      <w:r w:rsidR="00A502C8" w:rsidRPr="000363A4">
        <w:t xml:space="preserve">apibendrinami visų aplinkos triukšmo šaltinių triukšmo lygių kartografavimo rezultatai. </w:t>
      </w:r>
      <w:r w:rsidR="00B05C79" w:rsidRPr="000363A4">
        <w:t>Kitame etape a</w:t>
      </w:r>
      <w:r w:rsidR="00AB7C9B" w:rsidRPr="000363A4">
        <w:t>na</w:t>
      </w:r>
      <w:r w:rsidR="00B05C79" w:rsidRPr="000363A4">
        <w:t>lizuo</w:t>
      </w:r>
      <w:r w:rsidR="00F200FE" w:rsidRPr="000363A4">
        <w:t xml:space="preserve">jama </w:t>
      </w:r>
      <w:r w:rsidR="00B05C79" w:rsidRPr="000363A4">
        <w:t xml:space="preserve"> p</w:t>
      </w:r>
      <w:r w:rsidR="00A502C8" w:rsidRPr="000363A4">
        <w:t>apildoma informacij</w:t>
      </w:r>
      <w:r w:rsidR="00AB7C9B" w:rsidRPr="000363A4">
        <w:t>a</w:t>
      </w:r>
      <w:r w:rsidR="00B05C79" w:rsidRPr="000363A4">
        <w:t xml:space="preserve"> apie parinktą teritoriją</w:t>
      </w:r>
      <w:r w:rsidR="00A502C8" w:rsidRPr="000363A4">
        <w:t xml:space="preserve">: </w:t>
      </w:r>
    </w:p>
    <w:p w:rsidR="00B05C79" w:rsidRPr="000363A4" w:rsidRDefault="00AB7C9B" w:rsidP="00087E6D">
      <w:pPr>
        <w:shd w:val="clear" w:color="auto" w:fill="FFFFFF"/>
        <w:tabs>
          <w:tab w:val="left" w:pos="720"/>
        </w:tabs>
        <w:spacing w:line="360" w:lineRule="auto"/>
        <w:ind w:left="5" w:firstLine="704"/>
        <w:jc w:val="both"/>
        <w:rPr>
          <w:szCs w:val="24"/>
        </w:rPr>
      </w:pPr>
      <w:r w:rsidRPr="000363A4">
        <w:rPr>
          <w:szCs w:val="24"/>
        </w:rPr>
        <w:t>12.1. Vilniaus geografinių informacinių sistemų</w:t>
      </w:r>
      <w:r w:rsidR="00B05C79" w:rsidRPr="000363A4">
        <w:rPr>
          <w:szCs w:val="24"/>
        </w:rPr>
        <w:t xml:space="preserve"> duomenys apie detaliojo, specialiojo ir bendrojo teritorijų planavimo perspektyvinius sprendinius;</w:t>
      </w:r>
    </w:p>
    <w:p w:rsidR="00752F7C" w:rsidRPr="000363A4" w:rsidRDefault="00AB7C9B" w:rsidP="00087E6D">
      <w:pPr>
        <w:shd w:val="clear" w:color="auto" w:fill="FFFFFF"/>
        <w:tabs>
          <w:tab w:val="left" w:pos="720"/>
        </w:tabs>
        <w:spacing w:line="360" w:lineRule="auto"/>
        <w:ind w:left="5" w:firstLine="704"/>
        <w:jc w:val="both"/>
        <w:rPr>
          <w:szCs w:val="24"/>
        </w:rPr>
      </w:pPr>
      <w:r w:rsidRPr="000363A4">
        <w:rPr>
          <w:szCs w:val="24"/>
        </w:rPr>
        <w:t xml:space="preserve">12.2. </w:t>
      </w:r>
      <w:r w:rsidR="00752F7C" w:rsidRPr="000363A4">
        <w:rPr>
          <w:szCs w:val="24"/>
        </w:rPr>
        <w:t>Vilniaus teritorijos funkcinio zonavimo, socialinės infrastruktūros ir gyvenamųjų namų lokalizacijos</w:t>
      </w:r>
      <w:r w:rsidR="00611A29" w:rsidRPr="000363A4">
        <w:rPr>
          <w:szCs w:val="24"/>
        </w:rPr>
        <w:t>, aplinkos kokybės kartografavimo</w:t>
      </w:r>
      <w:r w:rsidR="00752F7C" w:rsidRPr="000363A4">
        <w:rPr>
          <w:szCs w:val="24"/>
        </w:rPr>
        <w:t xml:space="preserve"> du</w:t>
      </w:r>
      <w:r w:rsidR="00611A29" w:rsidRPr="000363A4">
        <w:rPr>
          <w:szCs w:val="24"/>
        </w:rPr>
        <w:t>o</w:t>
      </w:r>
      <w:r w:rsidR="00752F7C" w:rsidRPr="000363A4">
        <w:rPr>
          <w:szCs w:val="24"/>
        </w:rPr>
        <w:t>menys;</w:t>
      </w:r>
    </w:p>
    <w:p w:rsidR="00B05C79" w:rsidRPr="000363A4" w:rsidRDefault="00AB7C9B" w:rsidP="00087E6D">
      <w:pPr>
        <w:shd w:val="clear" w:color="auto" w:fill="FFFFFF"/>
        <w:tabs>
          <w:tab w:val="left" w:pos="720"/>
        </w:tabs>
        <w:spacing w:line="360" w:lineRule="auto"/>
        <w:ind w:left="5" w:firstLine="704"/>
        <w:jc w:val="both"/>
        <w:rPr>
          <w:szCs w:val="24"/>
        </w:rPr>
      </w:pPr>
      <w:r w:rsidRPr="000363A4">
        <w:t xml:space="preserve">12.3. </w:t>
      </w:r>
      <w:r w:rsidR="006668EA" w:rsidRPr="000363A4">
        <w:t>T</w:t>
      </w:r>
      <w:r w:rsidR="00B05C79" w:rsidRPr="000363A4">
        <w:t>riukšmo lygių progn</w:t>
      </w:r>
      <w:r w:rsidRPr="000363A4">
        <w:t>ostinio modeliavimo rezultatai;</w:t>
      </w:r>
      <w:r w:rsidR="00B05C79" w:rsidRPr="000363A4">
        <w:t xml:space="preserve"> </w:t>
      </w:r>
    </w:p>
    <w:p w:rsidR="00B05C79" w:rsidRPr="000363A4" w:rsidRDefault="00AB7C9B" w:rsidP="00087E6D">
      <w:pPr>
        <w:shd w:val="clear" w:color="auto" w:fill="FFFFFF"/>
        <w:tabs>
          <w:tab w:val="left" w:pos="720"/>
        </w:tabs>
        <w:spacing w:line="360" w:lineRule="auto"/>
        <w:ind w:left="5" w:firstLine="704"/>
        <w:jc w:val="both"/>
        <w:rPr>
          <w:szCs w:val="24"/>
        </w:rPr>
      </w:pPr>
      <w:r w:rsidRPr="000363A4">
        <w:rPr>
          <w:szCs w:val="24"/>
        </w:rPr>
        <w:t xml:space="preserve">12.4. </w:t>
      </w:r>
      <w:r w:rsidR="006668EA" w:rsidRPr="000363A4">
        <w:rPr>
          <w:szCs w:val="24"/>
        </w:rPr>
        <w:t>A</w:t>
      </w:r>
      <w:r w:rsidR="00B05C79" w:rsidRPr="000363A4">
        <w:rPr>
          <w:szCs w:val="24"/>
        </w:rPr>
        <w:t>plinkos apsaugos  ir planavimo specialistų ir akustikos ekspertų nuomonė</w:t>
      </w:r>
      <w:r w:rsidRPr="000363A4">
        <w:rPr>
          <w:szCs w:val="24"/>
        </w:rPr>
        <w:t>;</w:t>
      </w:r>
    </w:p>
    <w:p w:rsidR="00B05C79" w:rsidRPr="000363A4" w:rsidRDefault="00AB7C9B" w:rsidP="00087E6D">
      <w:pPr>
        <w:shd w:val="clear" w:color="auto" w:fill="FFFFFF"/>
        <w:tabs>
          <w:tab w:val="left" w:pos="720"/>
        </w:tabs>
        <w:spacing w:line="360" w:lineRule="auto"/>
        <w:ind w:left="5" w:firstLine="704"/>
        <w:jc w:val="both"/>
        <w:rPr>
          <w:szCs w:val="24"/>
        </w:rPr>
      </w:pPr>
      <w:r w:rsidRPr="000363A4">
        <w:rPr>
          <w:szCs w:val="24"/>
        </w:rPr>
        <w:t xml:space="preserve">12.5. </w:t>
      </w:r>
      <w:r w:rsidR="006668EA" w:rsidRPr="000363A4">
        <w:rPr>
          <w:szCs w:val="24"/>
        </w:rPr>
        <w:t>G</w:t>
      </w:r>
      <w:r w:rsidR="00B05C79" w:rsidRPr="000363A4">
        <w:rPr>
          <w:szCs w:val="24"/>
        </w:rPr>
        <w:t>yventojų bendrijų nuomonė</w:t>
      </w:r>
      <w:r w:rsidR="006668EA" w:rsidRPr="000363A4">
        <w:rPr>
          <w:szCs w:val="24"/>
        </w:rPr>
        <w:t>, prašymai, pageidavimai</w:t>
      </w:r>
      <w:r w:rsidR="00B05C79" w:rsidRPr="000363A4">
        <w:rPr>
          <w:szCs w:val="24"/>
        </w:rPr>
        <w:t xml:space="preserve">. </w:t>
      </w:r>
    </w:p>
    <w:p w:rsidR="00A112BD" w:rsidRDefault="006A15FA" w:rsidP="00087E6D">
      <w:pPr>
        <w:pStyle w:val="Pagrindinistekstas2"/>
        <w:spacing w:after="0" w:line="360" w:lineRule="auto"/>
        <w:ind w:firstLine="709"/>
        <w:jc w:val="both"/>
        <w:rPr>
          <w:szCs w:val="24"/>
        </w:rPr>
      </w:pPr>
      <w:r w:rsidRPr="000363A4">
        <w:rPr>
          <w:szCs w:val="24"/>
        </w:rPr>
        <w:t>K</w:t>
      </w:r>
      <w:r w:rsidR="00A112BD" w:rsidRPr="000363A4">
        <w:rPr>
          <w:szCs w:val="24"/>
        </w:rPr>
        <w:t xml:space="preserve">oreguojant </w:t>
      </w:r>
      <w:r w:rsidR="0062740F" w:rsidRPr="000363A4">
        <w:rPr>
          <w:szCs w:val="24"/>
        </w:rPr>
        <w:t xml:space="preserve">aglomeracijos </w:t>
      </w:r>
      <w:r w:rsidR="00A112BD" w:rsidRPr="000363A4">
        <w:rPr>
          <w:szCs w:val="24"/>
        </w:rPr>
        <w:t>tyliųjų zonų ribas</w:t>
      </w:r>
      <w:r w:rsidR="006668EA" w:rsidRPr="000363A4">
        <w:rPr>
          <w:szCs w:val="24"/>
        </w:rPr>
        <w:t xml:space="preserve"> </w:t>
      </w:r>
      <w:r w:rsidRPr="000363A4">
        <w:rPr>
          <w:szCs w:val="24"/>
        </w:rPr>
        <w:t xml:space="preserve">jų siaurinimo linkme </w:t>
      </w:r>
      <w:r w:rsidR="006668EA" w:rsidRPr="000363A4">
        <w:rPr>
          <w:szCs w:val="24"/>
        </w:rPr>
        <w:t>gyventojų bendrijų nuomonė tampa lemiamu veiksniu</w:t>
      </w:r>
      <w:r w:rsidR="00A112BD" w:rsidRPr="000363A4">
        <w:rPr>
          <w:szCs w:val="24"/>
        </w:rPr>
        <w:t>.</w:t>
      </w:r>
      <w:r w:rsidRPr="000363A4">
        <w:rPr>
          <w:szCs w:val="24"/>
        </w:rPr>
        <w:t xml:space="preserve"> Esant gyventojų prašymui plėsti aglomeracijos tyliųjų zonų ribas turi būti atlikti visi analizės etapai.</w:t>
      </w:r>
    </w:p>
    <w:p w:rsidR="00274CAC" w:rsidRPr="00D55D03" w:rsidRDefault="00274CAC" w:rsidP="00087E6D">
      <w:pPr>
        <w:pStyle w:val="Pagrindinistekstas2"/>
        <w:spacing w:after="0" w:line="360" w:lineRule="auto"/>
        <w:ind w:firstLine="709"/>
        <w:jc w:val="both"/>
        <w:rPr>
          <w:spacing w:val="-1"/>
        </w:rPr>
      </w:pPr>
      <w:r>
        <w:rPr>
          <w:szCs w:val="24"/>
        </w:rPr>
        <w:t>1</w:t>
      </w:r>
      <w:r w:rsidR="00AB7C9B">
        <w:rPr>
          <w:szCs w:val="24"/>
        </w:rPr>
        <w:t>3</w:t>
      </w:r>
      <w:r>
        <w:rPr>
          <w:szCs w:val="24"/>
        </w:rPr>
        <w:t xml:space="preserve">. </w:t>
      </w:r>
      <w:r w:rsidR="00032AB6">
        <w:rPr>
          <w:szCs w:val="24"/>
        </w:rPr>
        <w:t xml:space="preserve">Nustatant </w:t>
      </w:r>
      <w:r w:rsidRPr="00D55D03">
        <w:t xml:space="preserve">Vilniaus </w:t>
      </w:r>
      <w:r>
        <w:t>miesto</w:t>
      </w:r>
      <w:r w:rsidRPr="00D55D03">
        <w:t xml:space="preserve"> </w:t>
      </w:r>
      <w:r>
        <w:t xml:space="preserve">savivaldybės </w:t>
      </w:r>
      <w:r>
        <w:rPr>
          <w:spacing w:val="-1"/>
        </w:rPr>
        <w:t>tyli</w:t>
      </w:r>
      <w:r w:rsidR="00032AB6">
        <w:rPr>
          <w:spacing w:val="-1"/>
        </w:rPr>
        <w:t>ųjų</w:t>
      </w:r>
      <w:r>
        <w:rPr>
          <w:spacing w:val="-1"/>
        </w:rPr>
        <w:t xml:space="preserve"> </w:t>
      </w:r>
      <w:r w:rsidRPr="0066458B">
        <w:rPr>
          <w:spacing w:val="-1"/>
        </w:rPr>
        <w:t>gamtos</w:t>
      </w:r>
      <w:r>
        <w:rPr>
          <w:spacing w:val="-1"/>
        </w:rPr>
        <w:t xml:space="preserve"> zon</w:t>
      </w:r>
      <w:r w:rsidR="00032AB6">
        <w:rPr>
          <w:spacing w:val="-1"/>
        </w:rPr>
        <w:t>ų ribas</w:t>
      </w:r>
      <w:r>
        <w:rPr>
          <w:spacing w:val="-1"/>
        </w:rPr>
        <w:t xml:space="preserve"> </w:t>
      </w:r>
      <w:r w:rsidR="00B37451">
        <w:rPr>
          <w:spacing w:val="-1"/>
        </w:rPr>
        <w:t xml:space="preserve">orientuojamasi į gyventojų interesą turėti aukšto akustinio komforto zonas </w:t>
      </w:r>
      <w:r w:rsidR="00AB7C9B">
        <w:rPr>
          <w:spacing w:val="-1"/>
        </w:rPr>
        <w:t xml:space="preserve">Vilniaus miesto </w:t>
      </w:r>
      <w:r w:rsidR="00B37451">
        <w:rPr>
          <w:spacing w:val="-1"/>
        </w:rPr>
        <w:t xml:space="preserve">savivaldybės ribose, </w:t>
      </w:r>
      <w:r w:rsidR="00A370CA">
        <w:rPr>
          <w:spacing w:val="-1"/>
        </w:rPr>
        <w:t xml:space="preserve">pagrindinis </w:t>
      </w:r>
      <w:r w:rsidR="00611A29">
        <w:rPr>
          <w:spacing w:val="-1"/>
        </w:rPr>
        <w:t xml:space="preserve">dėmesys skiriamas </w:t>
      </w:r>
      <w:r>
        <w:rPr>
          <w:spacing w:val="-1"/>
        </w:rPr>
        <w:t>did</w:t>
      </w:r>
      <w:r w:rsidR="00611A29">
        <w:rPr>
          <w:spacing w:val="-1"/>
        </w:rPr>
        <w:t xml:space="preserve">žiausių </w:t>
      </w:r>
      <w:r w:rsidR="00B37451">
        <w:rPr>
          <w:spacing w:val="-1"/>
        </w:rPr>
        <w:t xml:space="preserve">miesto </w:t>
      </w:r>
      <w:r>
        <w:rPr>
          <w:spacing w:val="-1"/>
        </w:rPr>
        <w:t>parkų, miškų teritorijų analiz</w:t>
      </w:r>
      <w:r w:rsidR="00611A29">
        <w:rPr>
          <w:spacing w:val="-1"/>
        </w:rPr>
        <w:t>ei</w:t>
      </w:r>
      <w:r>
        <w:rPr>
          <w:spacing w:val="-1"/>
        </w:rPr>
        <w:t xml:space="preserve">, </w:t>
      </w:r>
      <w:r w:rsidR="00B37451">
        <w:rPr>
          <w:spacing w:val="-1"/>
        </w:rPr>
        <w:t xml:space="preserve">įvertinamos galimybės privažiuoti viešuoju bei bevarikliu transportu,  įvairių </w:t>
      </w:r>
      <w:r w:rsidR="00611A29">
        <w:rPr>
          <w:spacing w:val="-1"/>
        </w:rPr>
        <w:t>teritorij</w:t>
      </w:r>
      <w:r w:rsidR="00B37451">
        <w:rPr>
          <w:spacing w:val="-1"/>
        </w:rPr>
        <w:t>ų</w:t>
      </w:r>
      <w:r w:rsidR="00611A29">
        <w:rPr>
          <w:spacing w:val="-1"/>
        </w:rPr>
        <w:t xml:space="preserve"> planų</w:t>
      </w:r>
      <w:r w:rsidR="00032AB6">
        <w:rPr>
          <w:spacing w:val="-1"/>
        </w:rPr>
        <w:t xml:space="preserve"> sprendinia</w:t>
      </w:r>
      <w:r w:rsidR="00B37451">
        <w:rPr>
          <w:spacing w:val="-1"/>
        </w:rPr>
        <w:t>i</w:t>
      </w:r>
      <w:r w:rsidR="00154AB7">
        <w:rPr>
          <w:spacing w:val="-1"/>
        </w:rPr>
        <w:t xml:space="preserve">. </w:t>
      </w:r>
      <w:r w:rsidRPr="00D55D03">
        <w:rPr>
          <w:szCs w:val="24"/>
        </w:rPr>
        <w:t xml:space="preserve"> </w:t>
      </w:r>
    </w:p>
    <w:p w:rsidR="00274CAC" w:rsidRDefault="00274CAC" w:rsidP="00087E6D">
      <w:pPr>
        <w:pStyle w:val="Pagrindinistekstas2"/>
        <w:spacing w:after="0" w:line="360" w:lineRule="auto"/>
        <w:ind w:firstLine="709"/>
        <w:jc w:val="both"/>
        <w:rPr>
          <w:szCs w:val="24"/>
        </w:rPr>
      </w:pPr>
      <w:r>
        <w:rPr>
          <w:szCs w:val="24"/>
        </w:rPr>
        <w:t>1</w:t>
      </w:r>
      <w:r w:rsidR="00AB7C9B">
        <w:rPr>
          <w:szCs w:val="24"/>
        </w:rPr>
        <w:t>4</w:t>
      </w:r>
      <w:r w:rsidRPr="00D55D03">
        <w:rPr>
          <w:szCs w:val="24"/>
        </w:rPr>
        <w:t>.</w:t>
      </w:r>
      <w:r w:rsidR="00032AB6" w:rsidRPr="00032AB6">
        <w:rPr>
          <w:szCs w:val="24"/>
        </w:rPr>
        <w:t xml:space="preserve"> </w:t>
      </w:r>
      <w:r w:rsidR="00032AB6">
        <w:rPr>
          <w:szCs w:val="24"/>
        </w:rPr>
        <w:t xml:space="preserve">Nustatant </w:t>
      </w:r>
      <w:r w:rsidRPr="00D55D03">
        <w:t xml:space="preserve">Vilniaus </w:t>
      </w:r>
      <w:r>
        <w:t>miesto</w:t>
      </w:r>
      <w:r w:rsidRPr="00D55D03">
        <w:t xml:space="preserve"> </w:t>
      </w:r>
      <w:r>
        <w:t xml:space="preserve">savivaldybės </w:t>
      </w:r>
      <w:r w:rsidR="00032AB6">
        <w:rPr>
          <w:spacing w:val="-1"/>
        </w:rPr>
        <w:t xml:space="preserve">tyliųjų </w:t>
      </w:r>
      <w:r w:rsidR="00032AB6" w:rsidRPr="0066458B">
        <w:rPr>
          <w:spacing w:val="-1"/>
        </w:rPr>
        <w:t>viešųjų</w:t>
      </w:r>
      <w:r w:rsidR="00032AB6">
        <w:rPr>
          <w:spacing w:val="-1"/>
        </w:rPr>
        <w:t xml:space="preserve"> zonų ribas</w:t>
      </w:r>
      <w:r>
        <w:rPr>
          <w:spacing w:val="-1"/>
        </w:rPr>
        <w:t xml:space="preserve"> </w:t>
      </w:r>
      <w:r w:rsidR="00032AB6">
        <w:rPr>
          <w:spacing w:val="-1"/>
        </w:rPr>
        <w:t xml:space="preserve">orientuojamasi į gyventojų interesą turėti akustinio komforto zonas netoli darbo ir gyvenamųjų vietų, sveikatos apsaugos ir </w:t>
      </w:r>
      <w:r w:rsidR="00032AB6" w:rsidRPr="00D55D03">
        <w:rPr>
          <w:spacing w:val="-1"/>
        </w:rPr>
        <w:t>reabilitacijos institucijų</w:t>
      </w:r>
      <w:r w:rsidR="00032AB6">
        <w:rPr>
          <w:spacing w:val="-1"/>
        </w:rPr>
        <w:t xml:space="preserve">. </w:t>
      </w:r>
      <w:r w:rsidR="00032AB6" w:rsidRPr="00D55D03">
        <w:rPr>
          <w:szCs w:val="24"/>
        </w:rPr>
        <w:t xml:space="preserve"> </w:t>
      </w:r>
      <w:r w:rsidR="00032AB6">
        <w:rPr>
          <w:szCs w:val="24"/>
        </w:rPr>
        <w:t>Todėl a</w:t>
      </w:r>
      <w:r w:rsidR="00611A29">
        <w:rPr>
          <w:spacing w:val="-1"/>
        </w:rPr>
        <w:t xml:space="preserve">tliekama </w:t>
      </w:r>
      <w:r>
        <w:rPr>
          <w:spacing w:val="-1"/>
        </w:rPr>
        <w:t>visų miesto parkų, teritorinių kultūros paveldo objektų, kapinių, maldos namų</w:t>
      </w:r>
      <w:r w:rsidR="00154AB7">
        <w:rPr>
          <w:spacing w:val="-1"/>
        </w:rPr>
        <w:t xml:space="preserve">, sveikatos apsaugos ir socialinės </w:t>
      </w:r>
      <w:r w:rsidR="00AC39BE">
        <w:rPr>
          <w:spacing w:val="-1"/>
        </w:rPr>
        <w:t>rūpybos</w:t>
      </w:r>
      <w:r w:rsidR="00154AB7">
        <w:rPr>
          <w:spacing w:val="-1"/>
        </w:rPr>
        <w:t xml:space="preserve"> objektų</w:t>
      </w:r>
      <w:r>
        <w:rPr>
          <w:spacing w:val="-1"/>
        </w:rPr>
        <w:t xml:space="preserve"> aplinkos analizė</w:t>
      </w:r>
      <w:r w:rsidR="00032AB6">
        <w:rPr>
          <w:spacing w:val="-1"/>
        </w:rPr>
        <w:t>, studijuojamos galimyb</w:t>
      </w:r>
      <w:r w:rsidR="00AB7C9B">
        <w:rPr>
          <w:spacing w:val="-1"/>
        </w:rPr>
        <w:t>ė</w:t>
      </w:r>
      <w:r w:rsidR="00032AB6">
        <w:rPr>
          <w:spacing w:val="-1"/>
        </w:rPr>
        <w:t>s prieiti, privažiuoti viešuoju arba bevarikliu transportu.</w:t>
      </w:r>
      <w:r>
        <w:rPr>
          <w:spacing w:val="-1"/>
        </w:rPr>
        <w:t xml:space="preserve"> </w:t>
      </w:r>
      <w:r w:rsidR="00032AB6">
        <w:rPr>
          <w:spacing w:val="-1"/>
        </w:rPr>
        <w:t xml:space="preserve"> </w:t>
      </w:r>
      <w:r w:rsidR="00BE2E85">
        <w:rPr>
          <w:spacing w:val="-1"/>
        </w:rPr>
        <w:t xml:space="preserve"> </w:t>
      </w:r>
      <w:r w:rsidR="00BE2E85" w:rsidRPr="00D55D03">
        <w:rPr>
          <w:szCs w:val="24"/>
        </w:rPr>
        <w:t xml:space="preserve"> </w:t>
      </w:r>
    </w:p>
    <w:p w:rsidR="003B3019" w:rsidRDefault="003B3019" w:rsidP="00087E6D">
      <w:pPr>
        <w:pStyle w:val="Pagrindinistekstas2"/>
        <w:spacing w:after="0" w:line="360" w:lineRule="auto"/>
        <w:ind w:firstLine="709"/>
        <w:jc w:val="both"/>
        <w:rPr>
          <w:spacing w:val="-1"/>
        </w:rPr>
      </w:pPr>
      <w:r>
        <w:rPr>
          <w:szCs w:val="24"/>
        </w:rPr>
        <w:t>1</w:t>
      </w:r>
      <w:r w:rsidR="00AB7C9B">
        <w:rPr>
          <w:szCs w:val="24"/>
        </w:rPr>
        <w:t>5</w:t>
      </w:r>
      <w:r w:rsidRPr="00D55D03">
        <w:rPr>
          <w:szCs w:val="24"/>
        </w:rPr>
        <w:t xml:space="preserve">. </w:t>
      </w:r>
      <w:r w:rsidR="00032AB6">
        <w:rPr>
          <w:szCs w:val="24"/>
        </w:rPr>
        <w:t xml:space="preserve">Nustatant </w:t>
      </w:r>
      <w:r w:rsidRPr="00D55D03">
        <w:t>Vilniaus</w:t>
      </w:r>
      <w:r w:rsidR="00653890" w:rsidRPr="00912540">
        <w:rPr>
          <w:b/>
          <w:iCs/>
          <w:spacing w:val="-3"/>
          <w:szCs w:val="24"/>
        </w:rPr>
        <w:t xml:space="preserve"> </w:t>
      </w:r>
      <w:r w:rsidR="00032AB6">
        <w:rPr>
          <w:spacing w:val="-1"/>
        </w:rPr>
        <w:t xml:space="preserve">tyliųjų </w:t>
      </w:r>
      <w:r w:rsidR="00032AB6" w:rsidRPr="0066458B">
        <w:rPr>
          <w:color w:val="000000"/>
          <w:spacing w:val="-3"/>
        </w:rPr>
        <w:t>aglomeracijos</w:t>
      </w:r>
      <w:r w:rsidR="00032AB6" w:rsidRPr="00274CAC">
        <w:rPr>
          <w:b/>
          <w:spacing w:val="-1"/>
        </w:rPr>
        <w:t xml:space="preserve"> </w:t>
      </w:r>
      <w:r w:rsidR="00032AB6">
        <w:rPr>
          <w:spacing w:val="-1"/>
        </w:rPr>
        <w:t>zonų ribas orientuojam</w:t>
      </w:r>
      <w:r w:rsidR="00AB7C9B">
        <w:rPr>
          <w:spacing w:val="-1"/>
        </w:rPr>
        <w:t>a</w:t>
      </w:r>
      <w:r w:rsidR="00032AB6">
        <w:rPr>
          <w:spacing w:val="-1"/>
        </w:rPr>
        <w:t xml:space="preserve">si į </w:t>
      </w:r>
      <w:r w:rsidR="00032AB6" w:rsidRPr="00A27E76">
        <w:rPr>
          <w:spacing w:val="-1"/>
        </w:rPr>
        <w:t xml:space="preserve">gyvenamųjų </w:t>
      </w:r>
      <w:r w:rsidR="00032AB6">
        <w:rPr>
          <w:spacing w:val="-1"/>
        </w:rPr>
        <w:t>namų apsaugą nuo triukšmo nakties metu</w:t>
      </w:r>
      <w:r w:rsidR="00032AB6" w:rsidRPr="00D55D03">
        <w:rPr>
          <w:spacing w:val="-1"/>
        </w:rPr>
        <w:t xml:space="preserve">. </w:t>
      </w:r>
      <w:r w:rsidR="00032AB6">
        <w:rPr>
          <w:spacing w:val="-1"/>
        </w:rPr>
        <w:t xml:space="preserve">Todėl </w:t>
      </w:r>
      <w:r w:rsidR="00A112BD">
        <w:rPr>
          <w:spacing w:val="-1"/>
        </w:rPr>
        <w:t>atliekama</w:t>
      </w:r>
      <w:r w:rsidR="00A112BD">
        <w:rPr>
          <w:szCs w:val="24"/>
        </w:rPr>
        <w:t xml:space="preserve"> </w:t>
      </w:r>
      <w:r>
        <w:rPr>
          <w:szCs w:val="24"/>
        </w:rPr>
        <w:t xml:space="preserve">visų </w:t>
      </w:r>
      <w:r w:rsidR="009324AF" w:rsidRPr="00A27E76">
        <w:rPr>
          <w:szCs w:val="24"/>
        </w:rPr>
        <w:t xml:space="preserve">Vilniaus </w:t>
      </w:r>
      <w:r w:rsidR="009324AF">
        <w:rPr>
          <w:szCs w:val="24"/>
        </w:rPr>
        <w:t>miesto gyvenamųjų mikrorajonų</w:t>
      </w:r>
      <w:r w:rsidR="00F51245">
        <w:rPr>
          <w:szCs w:val="24"/>
        </w:rPr>
        <w:t>,</w:t>
      </w:r>
      <w:r w:rsidR="009324AF">
        <w:rPr>
          <w:szCs w:val="24"/>
        </w:rPr>
        <w:t xml:space="preserve"> </w:t>
      </w:r>
      <w:r w:rsidR="00F51245">
        <w:rPr>
          <w:szCs w:val="24"/>
        </w:rPr>
        <w:t xml:space="preserve">didesnių </w:t>
      </w:r>
      <w:r w:rsidR="00F51245" w:rsidRPr="00A67AE7">
        <w:rPr>
          <w:szCs w:val="24"/>
        </w:rPr>
        <w:t xml:space="preserve">kaip </w:t>
      </w:r>
      <w:smartTag w:uri="urn:schemas-microsoft-com:office:smarttags" w:element="metricconverter">
        <w:smartTagPr>
          <w:attr w:name="ProductID" w:val="2 ha"/>
        </w:smartTagPr>
        <w:r w:rsidR="00A67AE7" w:rsidRPr="00A67AE7">
          <w:rPr>
            <w:szCs w:val="24"/>
          </w:rPr>
          <w:t>2</w:t>
        </w:r>
        <w:r w:rsidR="00F51245" w:rsidRPr="00A67AE7">
          <w:rPr>
            <w:szCs w:val="24"/>
          </w:rPr>
          <w:t xml:space="preserve"> ha</w:t>
        </w:r>
      </w:smartTag>
      <w:r w:rsidR="00F51245">
        <w:rPr>
          <w:szCs w:val="24"/>
        </w:rPr>
        <w:t xml:space="preserve"> </w:t>
      </w:r>
      <w:r w:rsidR="00032AB6">
        <w:rPr>
          <w:szCs w:val="24"/>
        </w:rPr>
        <w:t xml:space="preserve">teritorijų, </w:t>
      </w:r>
      <w:r w:rsidR="00F51245">
        <w:rPr>
          <w:szCs w:val="24"/>
        </w:rPr>
        <w:t xml:space="preserve">tinkamų pagal </w:t>
      </w:r>
      <w:r w:rsidR="00032AB6" w:rsidRPr="00A502C8">
        <w:rPr>
          <w:color w:val="000000"/>
          <w:spacing w:val="-1"/>
        </w:rPr>
        <w:t>triukšmo strateginio kartografavimo rezultat</w:t>
      </w:r>
      <w:r w:rsidR="00F51245">
        <w:rPr>
          <w:color w:val="000000"/>
          <w:spacing w:val="-1"/>
        </w:rPr>
        <w:t>us</w:t>
      </w:r>
      <w:r w:rsidR="00032AB6">
        <w:rPr>
          <w:color w:val="000000"/>
          <w:spacing w:val="-1"/>
        </w:rPr>
        <w:t xml:space="preserve"> </w:t>
      </w:r>
      <w:r w:rsidR="00F51245">
        <w:rPr>
          <w:spacing w:val="-1"/>
        </w:rPr>
        <w:t>nakties ir vakaro metu</w:t>
      </w:r>
      <w:r w:rsidR="002F4FC1">
        <w:rPr>
          <w:spacing w:val="-1"/>
        </w:rPr>
        <w:t>,</w:t>
      </w:r>
      <w:r w:rsidR="00F51245" w:rsidRPr="00A27E76">
        <w:rPr>
          <w:spacing w:val="-1"/>
        </w:rPr>
        <w:t xml:space="preserve"> </w:t>
      </w:r>
      <w:r w:rsidRPr="00A27E76">
        <w:rPr>
          <w:spacing w:val="-1"/>
        </w:rPr>
        <w:t>aplinko</w:t>
      </w:r>
      <w:r>
        <w:rPr>
          <w:spacing w:val="-1"/>
        </w:rPr>
        <w:t>s</w:t>
      </w:r>
      <w:r w:rsidRPr="00A27E76">
        <w:rPr>
          <w:spacing w:val="-1"/>
        </w:rPr>
        <w:t xml:space="preserve"> </w:t>
      </w:r>
      <w:r>
        <w:rPr>
          <w:spacing w:val="-1"/>
        </w:rPr>
        <w:t>analizė</w:t>
      </w:r>
      <w:r w:rsidR="00F51245">
        <w:rPr>
          <w:spacing w:val="-1"/>
        </w:rPr>
        <w:t>.</w:t>
      </w:r>
      <w:r w:rsidR="000533E2">
        <w:rPr>
          <w:spacing w:val="-1"/>
        </w:rPr>
        <w:t xml:space="preserve"> Analizės rezultatai pateikiami internete.</w:t>
      </w:r>
    </w:p>
    <w:p w:rsidR="00E267E7" w:rsidRDefault="00E267E7" w:rsidP="00087E6D">
      <w:pPr>
        <w:shd w:val="clear" w:color="auto" w:fill="FFFFFF"/>
        <w:tabs>
          <w:tab w:val="left" w:pos="720"/>
        </w:tabs>
        <w:spacing w:line="360" w:lineRule="auto"/>
        <w:ind w:left="5" w:firstLine="704"/>
        <w:jc w:val="both"/>
        <w:rPr>
          <w:szCs w:val="24"/>
        </w:rPr>
      </w:pPr>
      <w:r w:rsidRPr="00E267E7">
        <w:rPr>
          <w:szCs w:val="24"/>
        </w:rPr>
        <w:t>1</w:t>
      </w:r>
      <w:r w:rsidR="00AB7C9B">
        <w:rPr>
          <w:szCs w:val="24"/>
        </w:rPr>
        <w:t>6</w:t>
      </w:r>
      <w:r w:rsidRPr="00E267E7">
        <w:rPr>
          <w:szCs w:val="24"/>
        </w:rPr>
        <w:t xml:space="preserve">. </w:t>
      </w:r>
      <w:r w:rsidRPr="00E267E7">
        <w:rPr>
          <w:color w:val="000000"/>
        </w:rPr>
        <w:t xml:space="preserve">Vilniaus miesto savivaldybės </w:t>
      </w:r>
      <w:r w:rsidRPr="00E267E7">
        <w:t xml:space="preserve">teritorijos gamtos ir viešųjų </w:t>
      </w:r>
      <w:r w:rsidRPr="00E267E7">
        <w:rPr>
          <w:color w:val="000000"/>
          <w:spacing w:val="-1"/>
        </w:rPr>
        <w:t>tyliųjų zonų</w:t>
      </w:r>
      <w:r w:rsidRPr="00E267E7">
        <w:rPr>
          <w:szCs w:val="24"/>
        </w:rPr>
        <w:t xml:space="preserve"> </w:t>
      </w:r>
      <w:r w:rsidRPr="00E267E7">
        <w:rPr>
          <w:color w:val="000000"/>
          <w:spacing w:val="-1"/>
        </w:rPr>
        <w:t>ribų projek</w:t>
      </w:r>
      <w:r w:rsidR="007C076C">
        <w:rPr>
          <w:color w:val="000000"/>
          <w:spacing w:val="-1"/>
        </w:rPr>
        <w:t>ta</w:t>
      </w:r>
      <w:r w:rsidRPr="00E267E7">
        <w:rPr>
          <w:color w:val="000000"/>
          <w:spacing w:val="-1"/>
        </w:rPr>
        <w:t xml:space="preserve">i </w:t>
      </w:r>
      <w:r w:rsidRPr="0066458B">
        <w:rPr>
          <w:color w:val="000000"/>
          <w:spacing w:val="-1"/>
        </w:rPr>
        <w:t xml:space="preserve">derinami </w:t>
      </w:r>
      <w:r w:rsidRPr="00E267E7">
        <w:rPr>
          <w:b/>
          <w:color w:val="000000"/>
          <w:spacing w:val="-1"/>
        </w:rPr>
        <w:t xml:space="preserve"> </w:t>
      </w:r>
      <w:r w:rsidRPr="00E267E7">
        <w:rPr>
          <w:color w:val="000000"/>
          <w:spacing w:val="-1"/>
        </w:rPr>
        <w:t xml:space="preserve">su </w:t>
      </w:r>
      <w:r w:rsidR="00F816D8" w:rsidRPr="007B0D82">
        <w:rPr>
          <w:szCs w:val="24"/>
        </w:rPr>
        <w:t>Vilniaus miesto savivaldybės administracij</w:t>
      </w:r>
      <w:r w:rsidR="00F816D8">
        <w:rPr>
          <w:szCs w:val="24"/>
        </w:rPr>
        <w:t>os</w:t>
      </w:r>
      <w:r w:rsidR="00F816D8" w:rsidRPr="007B0D82">
        <w:rPr>
          <w:szCs w:val="24"/>
        </w:rPr>
        <w:t xml:space="preserve"> </w:t>
      </w:r>
      <w:r w:rsidR="00636304">
        <w:t>padaliniai</w:t>
      </w:r>
      <w:r w:rsidR="0066458B">
        <w:t>s</w:t>
      </w:r>
      <w:r w:rsidR="003E086C">
        <w:t>,</w:t>
      </w:r>
      <w:r w:rsidR="00636304">
        <w:t xml:space="preserve"> atsakingai</w:t>
      </w:r>
      <w:r w:rsidR="00F816D8">
        <w:t>s</w:t>
      </w:r>
      <w:r w:rsidR="00AB7C9B">
        <w:rPr>
          <w:color w:val="000000"/>
          <w:spacing w:val="-1"/>
        </w:rPr>
        <w:t xml:space="preserve"> </w:t>
      </w:r>
      <w:r w:rsidR="00636304">
        <w:t>už aplinkos apsaugą,</w:t>
      </w:r>
      <w:r w:rsidR="00AB7C9B">
        <w:rPr>
          <w:color w:val="000000"/>
          <w:spacing w:val="-1"/>
        </w:rPr>
        <w:t xml:space="preserve"> </w:t>
      </w:r>
      <w:r w:rsidR="00636304">
        <w:t>sveikatos apsaugą,</w:t>
      </w:r>
      <w:r w:rsidR="00AB7C9B">
        <w:t xml:space="preserve"> </w:t>
      </w:r>
      <w:r w:rsidR="00636304">
        <w:t>miesto plėtrą ir teritorijų planavimą,</w:t>
      </w:r>
      <w:r w:rsidR="00AB7C9B">
        <w:t xml:space="preserve"> </w:t>
      </w:r>
      <w:r w:rsidR="00636304">
        <w:t>miesto viešųjų t</w:t>
      </w:r>
      <w:r w:rsidR="00AB7C9B">
        <w:t>eritorijų priežiūrą ir tvarkymą.</w:t>
      </w:r>
      <w:r w:rsidR="000533E2">
        <w:t xml:space="preserve"> </w:t>
      </w:r>
      <w:r w:rsidRPr="00E267E7">
        <w:rPr>
          <w:color w:val="000000"/>
        </w:rPr>
        <w:t xml:space="preserve">Vilniaus miesto savivaldybės </w:t>
      </w:r>
      <w:r w:rsidRPr="00E267E7">
        <w:t xml:space="preserve">teritorijos aglomeracijos </w:t>
      </w:r>
      <w:r w:rsidRPr="00E267E7">
        <w:rPr>
          <w:color w:val="000000"/>
          <w:spacing w:val="-1"/>
        </w:rPr>
        <w:t>tyliųjų zonų</w:t>
      </w:r>
      <w:r w:rsidRPr="00E267E7">
        <w:rPr>
          <w:szCs w:val="24"/>
        </w:rPr>
        <w:t xml:space="preserve"> </w:t>
      </w:r>
      <w:r w:rsidRPr="00E267E7">
        <w:rPr>
          <w:color w:val="000000"/>
          <w:spacing w:val="-1"/>
        </w:rPr>
        <w:t xml:space="preserve">ribų </w:t>
      </w:r>
      <w:r w:rsidR="00AB7C9B">
        <w:rPr>
          <w:color w:val="000000"/>
          <w:spacing w:val="-1"/>
        </w:rPr>
        <w:t xml:space="preserve">projektai  pateikiami susipažinti </w:t>
      </w:r>
      <w:r w:rsidRPr="00E267E7">
        <w:rPr>
          <w:color w:val="000000"/>
          <w:spacing w:val="-1"/>
        </w:rPr>
        <w:t xml:space="preserve"> </w:t>
      </w:r>
      <w:r w:rsidR="00AB7C9B">
        <w:rPr>
          <w:szCs w:val="24"/>
        </w:rPr>
        <w:t>s</w:t>
      </w:r>
      <w:r w:rsidR="00466BD7">
        <w:rPr>
          <w:szCs w:val="24"/>
        </w:rPr>
        <w:t>eniūn</w:t>
      </w:r>
      <w:r w:rsidR="000533E2">
        <w:rPr>
          <w:szCs w:val="24"/>
        </w:rPr>
        <w:t>ams</w:t>
      </w:r>
      <w:r w:rsidR="00466BD7">
        <w:rPr>
          <w:szCs w:val="24"/>
        </w:rPr>
        <w:t xml:space="preserve">, </w:t>
      </w:r>
      <w:r w:rsidR="00466BD7" w:rsidRPr="00636304">
        <w:rPr>
          <w:szCs w:val="24"/>
        </w:rPr>
        <w:t>kuri</w:t>
      </w:r>
      <w:r w:rsidR="00466BD7">
        <w:rPr>
          <w:szCs w:val="24"/>
        </w:rPr>
        <w:t>ų</w:t>
      </w:r>
      <w:r w:rsidR="00466BD7" w:rsidRPr="00636304">
        <w:rPr>
          <w:szCs w:val="24"/>
        </w:rPr>
        <w:t xml:space="preserve"> teritorijo</w:t>
      </w:r>
      <w:r w:rsidR="00466BD7">
        <w:rPr>
          <w:szCs w:val="24"/>
        </w:rPr>
        <w:t>s</w:t>
      </w:r>
      <w:r w:rsidR="00466BD7" w:rsidRPr="00636304">
        <w:rPr>
          <w:szCs w:val="24"/>
        </w:rPr>
        <w:t>e steigiam</w:t>
      </w:r>
      <w:r w:rsidR="00466BD7">
        <w:rPr>
          <w:szCs w:val="24"/>
        </w:rPr>
        <w:t>os</w:t>
      </w:r>
      <w:r w:rsidR="00466BD7" w:rsidRPr="00636304">
        <w:rPr>
          <w:szCs w:val="24"/>
        </w:rPr>
        <w:t xml:space="preserve"> tylio</w:t>
      </w:r>
      <w:r w:rsidR="00466BD7">
        <w:rPr>
          <w:szCs w:val="24"/>
        </w:rPr>
        <w:t>sios</w:t>
      </w:r>
      <w:r w:rsidR="00466BD7" w:rsidRPr="00636304">
        <w:rPr>
          <w:szCs w:val="24"/>
        </w:rPr>
        <w:t xml:space="preserve"> zon</w:t>
      </w:r>
      <w:r w:rsidR="00466BD7">
        <w:rPr>
          <w:szCs w:val="24"/>
        </w:rPr>
        <w:t>os</w:t>
      </w:r>
      <w:r w:rsidR="000533E2">
        <w:rPr>
          <w:szCs w:val="24"/>
        </w:rPr>
        <w:t xml:space="preserve">. </w:t>
      </w:r>
    </w:p>
    <w:p w:rsidR="008C5E8E" w:rsidRPr="0066458B" w:rsidRDefault="008C5E8E" w:rsidP="00087E6D">
      <w:pPr>
        <w:shd w:val="clear" w:color="auto" w:fill="FFFFFF"/>
        <w:tabs>
          <w:tab w:val="left" w:pos="720"/>
        </w:tabs>
        <w:spacing w:line="360" w:lineRule="auto"/>
        <w:ind w:left="5" w:firstLine="704"/>
        <w:jc w:val="both"/>
        <w:rPr>
          <w:color w:val="000000"/>
          <w:spacing w:val="-1"/>
        </w:rPr>
      </w:pPr>
      <w:r w:rsidRPr="00E267E7">
        <w:rPr>
          <w:szCs w:val="24"/>
        </w:rPr>
        <w:t>1</w:t>
      </w:r>
      <w:r w:rsidR="00AB7C9B">
        <w:rPr>
          <w:szCs w:val="24"/>
        </w:rPr>
        <w:t>7</w:t>
      </w:r>
      <w:r w:rsidRPr="00E267E7">
        <w:rPr>
          <w:szCs w:val="24"/>
        </w:rPr>
        <w:t xml:space="preserve">. </w:t>
      </w:r>
      <w:r w:rsidRPr="00E267E7">
        <w:rPr>
          <w:color w:val="000000"/>
        </w:rPr>
        <w:t xml:space="preserve">Vilniaus miesto savivaldybės </w:t>
      </w:r>
      <w:r w:rsidRPr="00E267E7">
        <w:t xml:space="preserve">teritorijos gamtos ir viešųjų </w:t>
      </w:r>
      <w:r w:rsidRPr="00E267E7">
        <w:rPr>
          <w:color w:val="000000"/>
          <w:spacing w:val="-1"/>
        </w:rPr>
        <w:t>tyliųjų zonų</w:t>
      </w:r>
      <w:r w:rsidRPr="00E267E7">
        <w:rPr>
          <w:szCs w:val="24"/>
        </w:rPr>
        <w:t xml:space="preserve"> </w:t>
      </w:r>
      <w:r w:rsidRPr="00E267E7">
        <w:rPr>
          <w:color w:val="000000"/>
          <w:spacing w:val="-1"/>
        </w:rPr>
        <w:t xml:space="preserve">ribų </w:t>
      </w:r>
      <w:r w:rsidR="00AB7C9B">
        <w:rPr>
          <w:color w:val="000000"/>
          <w:spacing w:val="-1"/>
        </w:rPr>
        <w:t xml:space="preserve">nustatymo </w:t>
      </w:r>
      <w:r w:rsidRPr="00E267E7">
        <w:rPr>
          <w:color w:val="000000"/>
          <w:spacing w:val="-1"/>
        </w:rPr>
        <w:t>projek</w:t>
      </w:r>
      <w:r>
        <w:rPr>
          <w:color w:val="000000"/>
          <w:spacing w:val="-1"/>
        </w:rPr>
        <w:t>ta</w:t>
      </w:r>
      <w:r w:rsidRPr="00E267E7">
        <w:rPr>
          <w:color w:val="000000"/>
          <w:spacing w:val="-1"/>
        </w:rPr>
        <w:t>i</w:t>
      </w:r>
      <w:r w:rsidR="003E086C">
        <w:rPr>
          <w:color w:val="000000"/>
          <w:spacing w:val="-1"/>
        </w:rPr>
        <w:t>,</w:t>
      </w:r>
      <w:r w:rsidRPr="00E267E7">
        <w:rPr>
          <w:color w:val="000000"/>
          <w:spacing w:val="-1"/>
        </w:rPr>
        <w:t xml:space="preserve"> </w:t>
      </w:r>
      <w:r>
        <w:rPr>
          <w:color w:val="000000"/>
          <w:spacing w:val="-1"/>
        </w:rPr>
        <w:t>su</w:t>
      </w:r>
      <w:r w:rsidRPr="008C5E8E">
        <w:rPr>
          <w:color w:val="000000"/>
          <w:spacing w:val="-1"/>
        </w:rPr>
        <w:t>derin</w:t>
      </w:r>
      <w:r w:rsidR="00AB7C9B">
        <w:rPr>
          <w:color w:val="000000"/>
          <w:spacing w:val="-1"/>
        </w:rPr>
        <w:t xml:space="preserve">us </w:t>
      </w:r>
      <w:r w:rsidRPr="008C5E8E">
        <w:rPr>
          <w:color w:val="000000"/>
          <w:spacing w:val="-1"/>
        </w:rPr>
        <w:t xml:space="preserve">su </w:t>
      </w:r>
      <w:r w:rsidR="00855FC4">
        <w:rPr>
          <w:color w:val="000000"/>
          <w:spacing w:val="-1"/>
        </w:rPr>
        <w:t>Vilniaus miesto s</w:t>
      </w:r>
      <w:r w:rsidRPr="00E267E7">
        <w:t xml:space="preserve">avivaldybės administracijos </w:t>
      </w:r>
      <w:r>
        <w:t>padaliniais</w:t>
      </w:r>
      <w:r w:rsidR="003E086C">
        <w:t>,</w:t>
      </w:r>
      <w:r>
        <w:t xml:space="preserve"> </w:t>
      </w:r>
      <w:r>
        <w:rPr>
          <w:color w:val="000000"/>
          <w:spacing w:val="-1"/>
        </w:rPr>
        <w:t>pa</w:t>
      </w:r>
      <w:r w:rsidR="00855FC4">
        <w:rPr>
          <w:color w:val="000000"/>
          <w:spacing w:val="-1"/>
        </w:rPr>
        <w:t>skelbiami</w:t>
      </w:r>
      <w:r>
        <w:rPr>
          <w:color w:val="000000"/>
          <w:spacing w:val="-1"/>
        </w:rPr>
        <w:t xml:space="preserve"> </w:t>
      </w:r>
      <w:r>
        <w:rPr>
          <w:b/>
          <w:color w:val="000000"/>
          <w:spacing w:val="-1"/>
        </w:rPr>
        <w:t xml:space="preserve"> </w:t>
      </w:r>
      <w:r>
        <w:t>V</w:t>
      </w:r>
      <w:r w:rsidRPr="00E267E7">
        <w:t xml:space="preserve">ilniaus miesto savivaldybės </w:t>
      </w:r>
      <w:r>
        <w:t>tinkla</w:t>
      </w:r>
      <w:r w:rsidR="00855FC4">
        <w:t>lapyje.</w:t>
      </w:r>
      <w:r>
        <w:t xml:space="preserve"> </w:t>
      </w:r>
    </w:p>
    <w:p w:rsidR="00C32037" w:rsidRDefault="00855FC4" w:rsidP="00087E6D">
      <w:pPr>
        <w:shd w:val="clear" w:color="auto" w:fill="FFFFFF"/>
        <w:tabs>
          <w:tab w:val="left" w:pos="720"/>
        </w:tabs>
        <w:spacing w:line="360" w:lineRule="auto"/>
        <w:ind w:left="5" w:firstLine="704"/>
        <w:jc w:val="both"/>
        <w:rPr>
          <w:szCs w:val="24"/>
        </w:rPr>
      </w:pPr>
      <w:r w:rsidRPr="0066458B">
        <w:rPr>
          <w:szCs w:val="24"/>
        </w:rPr>
        <w:t>18</w:t>
      </w:r>
      <w:r w:rsidR="00C32037" w:rsidRPr="0066458B">
        <w:rPr>
          <w:szCs w:val="24"/>
        </w:rPr>
        <w:t xml:space="preserve">. </w:t>
      </w:r>
      <w:r w:rsidR="00C32037" w:rsidRPr="0066458B">
        <w:rPr>
          <w:color w:val="000000"/>
        </w:rPr>
        <w:t xml:space="preserve">Vilniaus miesto savivaldybės </w:t>
      </w:r>
      <w:r w:rsidR="00C32037" w:rsidRPr="0066458B">
        <w:t xml:space="preserve">teritorijos </w:t>
      </w:r>
      <w:r w:rsidR="00C32037" w:rsidRPr="0066458B">
        <w:rPr>
          <w:color w:val="000000"/>
          <w:spacing w:val="-1"/>
        </w:rPr>
        <w:t>tyliųjų zonų rib</w:t>
      </w:r>
      <w:r w:rsidR="007D76B6" w:rsidRPr="0066458B">
        <w:rPr>
          <w:color w:val="000000"/>
          <w:spacing w:val="-1"/>
        </w:rPr>
        <w:t>as</w:t>
      </w:r>
      <w:r w:rsidR="00F62B96" w:rsidRPr="0066458B">
        <w:rPr>
          <w:color w:val="000000"/>
          <w:spacing w:val="-1"/>
        </w:rPr>
        <w:t>,</w:t>
      </w:r>
      <w:r w:rsidR="00C32037" w:rsidRPr="0066458B">
        <w:rPr>
          <w:color w:val="000000"/>
          <w:spacing w:val="-1"/>
        </w:rPr>
        <w:t xml:space="preserve"> </w:t>
      </w:r>
      <w:r w:rsidR="00F62B96" w:rsidRPr="0066458B">
        <w:rPr>
          <w:color w:val="000000"/>
          <w:spacing w:val="-1"/>
        </w:rPr>
        <w:t xml:space="preserve">triukšmo prevencijos juostas </w:t>
      </w:r>
      <w:r w:rsidR="00CC4279" w:rsidRPr="0066458B">
        <w:rPr>
          <w:spacing w:val="-1"/>
        </w:rPr>
        <w:t xml:space="preserve">ir </w:t>
      </w:r>
      <w:r w:rsidR="00F62B96" w:rsidRPr="0066458B">
        <w:rPr>
          <w:spacing w:val="-1"/>
        </w:rPr>
        <w:t>zonų</w:t>
      </w:r>
      <w:r w:rsidR="005E097B" w:rsidRPr="0066458B">
        <w:rPr>
          <w:spacing w:val="-1"/>
        </w:rPr>
        <w:t xml:space="preserve"> </w:t>
      </w:r>
      <w:r w:rsidR="00CC4279" w:rsidRPr="0066458B">
        <w:rPr>
          <w:spacing w:val="-1"/>
        </w:rPr>
        <w:t>pavadinimus</w:t>
      </w:r>
      <w:r w:rsidR="00CC4279" w:rsidRPr="0066458B">
        <w:rPr>
          <w:color w:val="000000"/>
          <w:spacing w:val="-1"/>
        </w:rPr>
        <w:t xml:space="preserve"> </w:t>
      </w:r>
      <w:r w:rsidR="00C32037" w:rsidRPr="0066458B">
        <w:rPr>
          <w:color w:val="000000"/>
          <w:spacing w:val="-1"/>
        </w:rPr>
        <w:t>tvirtin</w:t>
      </w:r>
      <w:r w:rsidR="007D76B6" w:rsidRPr="0066458B">
        <w:rPr>
          <w:color w:val="000000"/>
          <w:spacing w:val="-1"/>
        </w:rPr>
        <w:t>a</w:t>
      </w:r>
      <w:r w:rsidR="00C32037" w:rsidRPr="0066458B">
        <w:rPr>
          <w:color w:val="000000"/>
          <w:spacing w:val="-1"/>
        </w:rPr>
        <w:t xml:space="preserve"> Vilniaus miest</w:t>
      </w:r>
      <w:r w:rsidR="00C32037" w:rsidRPr="00E267E7">
        <w:rPr>
          <w:color w:val="000000"/>
          <w:spacing w:val="-1"/>
        </w:rPr>
        <w:t xml:space="preserve">o savivaldybės taryba. </w:t>
      </w:r>
      <w:r>
        <w:rPr>
          <w:color w:val="000000"/>
          <w:spacing w:val="-1"/>
        </w:rPr>
        <w:t>Patvirtinus</w:t>
      </w:r>
      <w:r w:rsidR="00C44202">
        <w:rPr>
          <w:color w:val="000000"/>
          <w:spacing w:val="-1"/>
        </w:rPr>
        <w:t xml:space="preserve"> </w:t>
      </w:r>
      <w:r w:rsidR="00C44202" w:rsidRPr="00E267E7">
        <w:rPr>
          <w:color w:val="000000"/>
          <w:spacing w:val="-1"/>
        </w:rPr>
        <w:t>tyli</w:t>
      </w:r>
      <w:r w:rsidR="00C44202">
        <w:rPr>
          <w:color w:val="000000"/>
          <w:spacing w:val="-1"/>
        </w:rPr>
        <w:t xml:space="preserve">osios zonos </w:t>
      </w:r>
      <w:r>
        <w:rPr>
          <w:color w:val="000000"/>
          <w:spacing w:val="-1"/>
        </w:rPr>
        <w:t>ribas</w:t>
      </w:r>
      <w:r w:rsidR="00C44202">
        <w:rPr>
          <w:color w:val="000000"/>
          <w:spacing w:val="-1"/>
        </w:rPr>
        <w:t>, nustatytoje teritorijoje įsigalioja šis</w:t>
      </w:r>
      <w:r w:rsidR="00C44202" w:rsidRPr="00E267E7">
        <w:rPr>
          <w:color w:val="000000"/>
          <w:spacing w:val="-1"/>
        </w:rPr>
        <w:t xml:space="preserve"> </w:t>
      </w:r>
      <w:r>
        <w:rPr>
          <w:color w:val="000000"/>
          <w:spacing w:val="-1"/>
        </w:rPr>
        <w:t>R</w:t>
      </w:r>
      <w:r w:rsidR="00C44202" w:rsidRPr="00817ED4">
        <w:rPr>
          <w:szCs w:val="24"/>
        </w:rPr>
        <w:t>eglamentas</w:t>
      </w:r>
      <w:r w:rsidR="006F60AB">
        <w:rPr>
          <w:szCs w:val="24"/>
        </w:rPr>
        <w:t>.</w:t>
      </w:r>
      <w:r w:rsidR="00C32037" w:rsidRPr="00E267E7">
        <w:rPr>
          <w:szCs w:val="24"/>
        </w:rPr>
        <w:t xml:space="preserve"> </w:t>
      </w:r>
    </w:p>
    <w:p w:rsidR="00C83268" w:rsidRDefault="00855FC4" w:rsidP="00087E6D">
      <w:pPr>
        <w:shd w:val="clear" w:color="auto" w:fill="FFFFFF"/>
        <w:tabs>
          <w:tab w:val="left" w:pos="720"/>
        </w:tabs>
        <w:spacing w:line="360" w:lineRule="auto"/>
        <w:ind w:left="5" w:firstLine="704"/>
        <w:jc w:val="both"/>
        <w:rPr>
          <w:color w:val="000000"/>
          <w:spacing w:val="-1"/>
        </w:rPr>
      </w:pPr>
      <w:r>
        <w:rPr>
          <w:szCs w:val="24"/>
        </w:rPr>
        <w:t>19</w:t>
      </w:r>
      <w:r w:rsidR="007C076C" w:rsidRPr="00E267E7">
        <w:rPr>
          <w:szCs w:val="24"/>
        </w:rPr>
        <w:t xml:space="preserve">. </w:t>
      </w:r>
      <w:r w:rsidR="00C83268" w:rsidRPr="00E267E7">
        <w:rPr>
          <w:color w:val="000000"/>
          <w:spacing w:val="-1"/>
        </w:rPr>
        <w:t>Vilniaus miesto savivaldybės taryba</w:t>
      </w:r>
      <w:r w:rsidR="00C83268">
        <w:rPr>
          <w:color w:val="000000"/>
          <w:spacing w:val="-1"/>
        </w:rPr>
        <w:t>i p</w:t>
      </w:r>
      <w:r w:rsidR="00C44202">
        <w:rPr>
          <w:szCs w:val="24"/>
        </w:rPr>
        <w:t xml:space="preserve">atvirtinus </w:t>
      </w:r>
      <w:r w:rsidR="00987819">
        <w:rPr>
          <w:color w:val="000000"/>
          <w:spacing w:val="-1"/>
        </w:rPr>
        <w:t>konkrečių</w:t>
      </w:r>
      <w:r w:rsidR="00987819" w:rsidRPr="00E267E7">
        <w:rPr>
          <w:color w:val="000000"/>
        </w:rPr>
        <w:t xml:space="preserve"> </w:t>
      </w:r>
      <w:r w:rsidR="007C076C" w:rsidRPr="00E267E7">
        <w:rPr>
          <w:color w:val="000000"/>
        </w:rPr>
        <w:t xml:space="preserve">Vilniaus miesto savivaldybės </w:t>
      </w:r>
      <w:r w:rsidR="007C076C" w:rsidRPr="00E267E7">
        <w:t xml:space="preserve">teritorijos </w:t>
      </w:r>
      <w:r w:rsidR="007C076C" w:rsidRPr="00E267E7">
        <w:rPr>
          <w:color w:val="000000"/>
          <w:spacing w:val="-1"/>
        </w:rPr>
        <w:t xml:space="preserve">tyliųjų </w:t>
      </w:r>
      <w:r w:rsidR="007C076C" w:rsidRPr="00987819">
        <w:rPr>
          <w:color w:val="000000"/>
          <w:spacing w:val="-1"/>
        </w:rPr>
        <w:t>zonų rib</w:t>
      </w:r>
      <w:r w:rsidR="00987819" w:rsidRPr="00987819">
        <w:rPr>
          <w:color w:val="000000"/>
          <w:spacing w:val="-1"/>
        </w:rPr>
        <w:t>as</w:t>
      </w:r>
      <w:r w:rsidR="00C83268">
        <w:rPr>
          <w:color w:val="000000"/>
          <w:spacing w:val="-1"/>
        </w:rPr>
        <w:t>:</w:t>
      </w:r>
    </w:p>
    <w:p w:rsidR="00C83268" w:rsidRDefault="00855FC4" w:rsidP="00087E6D">
      <w:pPr>
        <w:shd w:val="clear" w:color="auto" w:fill="FFFFFF"/>
        <w:tabs>
          <w:tab w:val="left" w:pos="720"/>
        </w:tabs>
        <w:spacing w:line="360" w:lineRule="auto"/>
        <w:ind w:left="5" w:firstLine="704"/>
        <w:jc w:val="both"/>
      </w:pPr>
      <w:r>
        <w:rPr>
          <w:color w:val="000000"/>
          <w:spacing w:val="-1"/>
        </w:rPr>
        <w:t>19</w:t>
      </w:r>
      <w:r w:rsidR="00C83268">
        <w:rPr>
          <w:color w:val="000000"/>
          <w:spacing w:val="-1"/>
        </w:rPr>
        <w:t>.1. per 10 dienų Vilniaus miesto spaudoje pa</w:t>
      </w:r>
      <w:r>
        <w:rPr>
          <w:color w:val="000000"/>
          <w:spacing w:val="-1"/>
        </w:rPr>
        <w:t>skelbiamas</w:t>
      </w:r>
      <w:r w:rsidR="0066458B">
        <w:rPr>
          <w:color w:val="000000"/>
          <w:spacing w:val="-1"/>
        </w:rPr>
        <w:t xml:space="preserve"> </w:t>
      </w:r>
      <w:r>
        <w:rPr>
          <w:color w:val="000000"/>
          <w:spacing w:val="-1"/>
        </w:rPr>
        <w:t xml:space="preserve">Vilniaus miesto savivaldybės tarybos </w:t>
      </w:r>
      <w:r w:rsidR="00C83268">
        <w:rPr>
          <w:color w:val="000000"/>
          <w:spacing w:val="-1"/>
        </w:rPr>
        <w:t xml:space="preserve"> sprendimo projektas </w:t>
      </w:r>
      <w:r>
        <w:rPr>
          <w:color w:val="000000"/>
          <w:spacing w:val="-1"/>
        </w:rPr>
        <w:t xml:space="preserve">ir </w:t>
      </w:r>
      <w:r w:rsidR="00C83268">
        <w:rPr>
          <w:color w:val="000000"/>
          <w:spacing w:val="-1"/>
        </w:rPr>
        <w:t xml:space="preserve"> tyliųjų zonų </w:t>
      </w:r>
      <w:r w:rsidR="006F60AB">
        <w:rPr>
          <w:color w:val="000000"/>
          <w:spacing w:val="-1"/>
        </w:rPr>
        <w:t xml:space="preserve">ir triukšmo prevencijos juostų </w:t>
      </w:r>
      <w:r w:rsidR="00C83268">
        <w:rPr>
          <w:color w:val="000000"/>
          <w:spacing w:val="-1"/>
        </w:rPr>
        <w:t xml:space="preserve">schemos. </w:t>
      </w:r>
      <w:r w:rsidR="0066458B">
        <w:rPr>
          <w:color w:val="000000"/>
          <w:spacing w:val="-1"/>
        </w:rPr>
        <w:t>Visa</w:t>
      </w:r>
      <w:r w:rsidR="00C83268">
        <w:rPr>
          <w:color w:val="000000"/>
          <w:spacing w:val="-1"/>
        </w:rPr>
        <w:t xml:space="preserve"> tyliųjų zonų </w:t>
      </w:r>
      <w:r w:rsidR="00F62B96">
        <w:rPr>
          <w:color w:val="000000"/>
          <w:spacing w:val="-1"/>
        </w:rPr>
        <w:t xml:space="preserve">ir triukšmo prevencijos juostų </w:t>
      </w:r>
      <w:r w:rsidR="000533E2">
        <w:rPr>
          <w:color w:val="000000"/>
          <w:spacing w:val="-1"/>
        </w:rPr>
        <w:t xml:space="preserve">ribų </w:t>
      </w:r>
      <w:r w:rsidR="00C83268">
        <w:rPr>
          <w:color w:val="000000"/>
          <w:spacing w:val="-1"/>
        </w:rPr>
        <w:t xml:space="preserve">informacija pateikiama </w:t>
      </w:r>
      <w:r w:rsidR="00987819">
        <w:rPr>
          <w:b/>
          <w:color w:val="000000"/>
          <w:spacing w:val="-1"/>
        </w:rPr>
        <w:t xml:space="preserve"> </w:t>
      </w:r>
      <w:r w:rsidR="00987819">
        <w:t>V</w:t>
      </w:r>
      <w:r w:rsidR="00987819" w:rsidRPr="00E267E7">
        <w:t xml:space="preserve">ilniaus miesto savivaldybės </w:t>
      </w:r>
      <w:r w:rsidR="00C83268">
        <w:t>tinkla</w:t>
      </w:r>
      <w:r>
        <w:t>la</w:t>
      </w:r>
      <w:r w:rsidR="00C83268">
        <w:t>pyje</w:t>
      </w:r>
      <w:r w:rsidR="00F816D8">
        <w:t>;</w:t>
      </w:r>
      <w:r w:rsidR="00C83268">
        <w:t xml:space="preserve"> </w:t>
      </w:r>
    </w:p>
    <w:p w:rsidR="00AE6FC9" w:rsidRDefault="00855FC4" w:rsidP="00087E6D">
      <w:pPr>
        <w:shd w:val="clear" w:color="auto" w:fill="FFFFFF"/>
        <w:tabs>
          <w:tab w:val="left" w:pos="720"/>
        </w:tabs>
        <w:spacing w:line="360" w:lineRule="auto"/>
        <w:ind w:left="5" w:firstLine="704"/>
        <w:jc w:val="both"/>
      </w:pPr>
      <w:r>
        <w:rPr>
          <w:color w:val="000000"/>
          <w:spacing w:val="-1"/>
        </w:rPr>
        <w:t>19</w:t>
      </w:r>
      <w:r w:rsidR="00AE6FC9">
        <w:rPr>
          <w:color w:val="000000"/>
          <w:spacing w:val="-1"/>
        </w:rPr>
        <w:t xml:space="preserve">.2. per 6 mėn. parengiamas </w:t>
      </w:r>
      <w:r w:rsidR="00AE6FC9">
        <w:t>Tyliųjų zonų ribų ženklinimo ir teritorijos triukšmo prevencijos priemonių  (pvz. eismo ribojimo ir kelio  ženklų keitim</w:t>
      </w:r>
      <w:r w:rsidR="002A2B94">
        <w:t xml:space="preserve">o ir pan.) </w:t>
      </w:r>
      <w:r w:rsidR="00AE6FC9">
        <w:t xml:space="preserve"> projektas, kurį tvirtina </w:t>
      </w:r>
      <w:r>
        <w:t xml:space="preserve">Vilniaus miesto savivaldybės </w:t>
      </w:r>
      <w:r w:rsidR="00327E69">
        <w:t>a</w:t>
      </w:r>
      <w:r w:rsidR="00AE6FC9">
        <w:t xml:space="preserve">dministracijos direktorius;   </w:t>
      </w:r>
    </w:p>
    <w:p w:rsidR="00DC7D54" w:rsidRPr="0087643D" w:rsidRDefault="00855FC4" w:rsidP="00087E6D">
      <w:pPr>
        <w:shd w:val="clear" w:color="auto" w:fill="FFFFFF"/>
        <w:tabs>
          <w:tab w:val="left" w:pos="720"/>
        </w:tabs>
        <w:spacing w:line="360" w:lineRule="auto"/>
        <w:ind w:left="5" w:firstLine="704"/>
        <w:jc w:val="both"/>
        <w:rPr>
          <w:color w:val="FF0000"/>
        </w:rPr>
      </w:pPr>
      <w:r>
        <w:rPr>
          <w:color w:val="000000"/>
          <w:spacing w:val="-1"/>
        </w:rPr>
        <w:t>19</w:t>
      </w:r>
      <w:r w:rsidR="00DC7D54">
        <w:rPr>
          <w:color w:val="000000"/>
          <w:spacing w:val="-1"/>
        </w:rPr>
        <w:t>.</w:t>
      </w:r>
      <w:r w:rsidR="002A2B94">
        <w:rPr>
          <w:color w:val="000000"/>
          <w:spacing w:val="-1"/>
        </w:rPr>
        <w:t>3</w:t>
      </w:r>
      <w:r w:rsidR="00DC7D54">
        <w:rPr>
          <w:color w:val="000000"/>
          <w:spacing w:val="-1"/>
        </w:rPr>
        <w:t xml:space="preserve">. </w:t>
      </w:r>
      <w:r w:rsidR="000533E2">
        <w:t>atsakingas Vilniaus miesto  savivaldybės administracijos dalinys per 6 mėn</w:t>
      </w:r>
      <w:r w:rsidR="000533E2" w:rsidRPr="00087E6D">
        <w:t xml:space="preserve">. </w:t>
      </w:r>
      <w:r w:rsidR="003E5233">
        <w:t xml:space="preserve">(nuo </w:t>
      </w:r>
      <w:r>
        <w:rPr>
          <w:color w:val="000000"/>
          <w:spacing w:val="-1"/>
        </w:rPr>
        <w:t>p</w:t>
      </w:r>
      <w:r w:rsidR="002A2B94">
        <w:rPr>
          <w:color w:val="000000"/>
          <w:spacing w:val="-1"/>
        </w:rPr>
        <w:t>atvirtin</w:t>
      </w:r>
      <w:r w:rsidR="003E5233">
        <w:rPr>
          <w:color w:val="000000"/>
          <w:spacing w:val="-1"/>
        </w:rPr>
        <w:t>imo)</w:t>
      </w:r>
      <w:r w:rsidR="002A2B94">
        <w:rPr>
          <w:color w:val="000000"/>
          <w:spacing w:val="-1"/>
        </w:rPr>
        <w:t xml:space="preserve"> </w:t>
      </w:r>
      <w:r w:rsidR="000533E2" w:rsidRPr="00087E6D">
        <w:t xml:space="preserve">įgyvendina </w:t>
      </w:r>
      <w:r w:rsidR="002A2B94">
        <w:t xml:space="preserve">Tyliųjų zonų ribų ženklinimo ir teritorijos triukšmo prevencijos priemonių </w:t>
      </w:r>
      <w:r w:rsidR="0099765A">
        <w:t>projektą</w:t>
      </w:r>
      <w:r w:rsidRPr="00087E6D">
        <w:t>.</w:t>
      </w:r>
    </w:p>
    <w:p w:rsidR="007C076C" w:rsidRPr="0036231D" w:rsidRDefault="00A502C8" w:rsidP="00087E6D">
      <w:pPr>
        <w:shd w:val="clear" w:color="auto" w:fill="FFFFFF"/>
        <w:tabs>
          <w:tab w:val="left" w:pos="720"/>
        </w:tabs>
        <w:spacing w:line="360" w:lineRule="auto"/>
        <w:ind w:left="5" w:firstLine="704"/>
        <w:jc w:val="both"/>
        <w:rPr>
          <w:szCs w:val="24"/>
        </w:rPr>
      </w:pPr>
      <w:r w:rsidRPr="0036231D">
        <w:rPr>
          <w:spacing w:val="-1"/>
        </w:rPr>
        <w:t>2</w:t>
      </w:r>
      <w:r w:rsidR="00855FC4" w:rsidRPr="0036231D">
        <w:rPr>
          <w:spacing w:val="-1"/>
        </w:rPr>
        <w:t>0</w:t>
      </w:r>
      <w:r w:rsidR="003837D7" w:rsidRPr="0036231D">
        <w:rPr>
          <w:spacing w:val="-1"/>
        </w:rPr>
        <w:t>.</w:t>
      </w:r>
      <w:r w:rsidR="003837D7" w:rsidRPr="0036231D">
        <w:t xml:space="preserve"> Tyli</w:t>
      </w:r>
      <w:r w:rsidR="00A64C64">
        <w:t xml:space="preserve">osios </w:t>
      </w:r>
      <w:r w:rsidR="003837D7" w:rsidRPr="0036231D">
        <w:t xml:space="preserve"> zon</w:t>
      </w:r>
      <w:r w:rsidR="00A64C64">
        <w:t xml:space="preserve">os </w:t>
      </w:r>
      <w:r w:rsidR="003837D7" w:rsidRPr="0036231D">
        <w:t xml:space="preserve"> ženklin</w:t>
      </w:r>
      <w:r w:rsidR="00A64C64">
        <w:t xml:space="preserve">amos </w:t>
      </w:r>
      <w:r w:rsidR="003837D7" w:rsidRPr="0036231D">
        <w:t xml:space="preserve"> </w:t>
      </w:r>
      <w:r w:rsidR="00A64C64">
        <w:t xml:space="preserve">įrengiant informacines nuorodas. </w:t>
      </w:r>
      <w:r w:rsidR="003837D7" w:rsidRPr="0036231D">
        <w:t xml:space="preserve">Rodyklėje </w:t>
      </w:r>
      <w:r w:rsidR="002C5463">
        <w:t xml:space="preserve">tamsiai raudonos </w:t>
      </w:r>
      <w:r w:rsidR="003837D7" w:rsidRPr="0036231D">
        <w:t>spalvos fone užrašoma</w:t>
      </w:r>
      <w:r w:rsidR="003E086C">
        <w:t>s</w:t>
      </w:r>
      <w:r w:rsidR="003837D7" w:rsidRPr="0036231D">
        <w:t xml:space="preserve"> </w:t>
      </w:r>
      <w:r w:rsidR="0036231D" w:rsidRPr="0036231D">
        <w:t>zonos pavadinimas</w:t>
      </w:r>
      <w:r w:rsidR="003E086C">
        <w:t xml:space="preserve">. </w:t>
      </w:r>
      <w:r w:rsidR="0099765A" w:rsidRPr="0036231D">
        <w:t xml:space="preserve"> Informaciniai tyliosios zonos pradžios ir pabaigos ženklai statomi motorinio ir nemotorinio transporto eismo gatvėse ties zonų ribomis.</w:t>
      </w:r>
      <w:r w:rsidR="0099765A" w:rsidRPr="0036231D">
        <w:rPr>
          <w:szCs w:val="24"/>
        </w:rPr>
        <w:t xml:space="preserve"> Tyliųjų zonų triukšmo prevencijos juostų ribos vietovėje neženklinamos. Triukšmo prevencija jose vykdoma vadovaujantis skaitmeninio žemėlapio koordinatėmis.</w:t>
      </w:r>
    </w:p>
    <w:p w:rsidR="0099765A" w:rsidRDefault="0087643D" w:rsidP="00087E6D">
      <w:pPr>
        <w:tabs>
          <w:tab w:val="center" w:pos="4153"/>
          <w:tab w:val="right" w:pos="8306"/>
        </w:tabs>
        <w:spacing w:line="360" w:lineRule="auto"/>
        <w:ind w:left="5" w:firstLine="704"/>
        <w:jc w:val="both"/>
        <w:rPr>
          <w:b/>
        </w:rPr>
      </w:pPr>
      <w:r w:rsidRPr="0087643D">
        <w:t>21</w:t>
      </w:r>
      <w:r w:rsidR="0076336F" w:rsidRPr="0087643D">
        <w:t xml:space="preserve">. </w:t>
      </w:r>
      <w:r w:rsidR="00E8132C" w:rsidRPr="0087643D">
        <w:t>Ty</w:t>
      </w:r>
      <w:r w:rsidR="0076336F" w:rsidRPr="0087643D">
        <w:t xml:space="preserve">liųjų zonų </w:t>
      </w:r>
      <w:r w:rsidR="00E8132C" w:rsidRPr="0087643D">
        <w:t xml:space="preserve">triukšmo prevencijos </w:t>
      </w:r>
      <w:r w:rsidR="00FC7A67" w:rsidRPr="0087643D">
        <w:t xml:space="preserve">juostos </w:t>
      </w:r>
      <w:r w:rsidR="00E8132C" w:rsidRPr="0087643D">
        <w:t>formu</w:t>
      </w:r>
      <w:r w:rsidR="000A58B9" w:rsidRPr="0087643D">
        <w:t>o</w:t>
      </w:r>
      <w:r w:rsidR="00E8132C" w:rsidRPr="0087643D">
        <w:t xml:space="preserve">jamos triukšmo kartografavimo skaitmeniniuose žemėlapiuose </w:t>
      </w:r>
      <w:r w:rsidR="0076336F" w:rsidRPr="0087643D">
        <w:t xml:space="preserve">aplink </w:t>
      </w:r>
      <w:r w:rsidR="00AC39BE" w:rsidRPr="0087643D">
        <w:t>tyliąsias</w:t>
      </w:r>
      <w:r w:rsidR="00E8132C" w:rsidRPr="0087643D">
        <w:t xml:space="preserve"> zonas</w:t>
      </w:r>
      <w:r w:rsidR="000A58B9" w:rsidRPr="0087643D">
        <w:t xml:space="preserve">. </w:t>
      </w:r>
      <w:r w:rsidR="00087E6D">
        <w:t xml:space="preserve">Naudojantis </w:t>
      </w:r>
      <w:r w:rsidR="00087E6D" w:rsidRPr="0087643D">
        <w:t xml:space="preserve"> triukšmo sklaidos modeliavimo rezultatais</w:t>
      </w:r>
      <w:r w:rsidR="00751CD0">
        <w:t>,</w:t>
      </w:r>
      <w:r w:rsidR="00087E6D" w:rsidRPr="0087643D">
        <w:t xml:space="preserve"> </w:t>
      </w:r>
      <w:r w:rsidR="00087E6D">
        <w:t>t</w:t>
      </w:r>
      <w:r w:rsidR="000A58B9" w:rsidRPr="0087643D">
        <w:t xml:space="preserve">riukšmo prevencijos </w:t>
      </w:r>
      <w:r w:rsidR="00FC7A67" w:rsidRPr="0087643D">
        <w:t>juostos</w:t>
      </w:r>
      <w:r w:rsidR="000A58B9" w:rsidRPr="0087643D">
        <w:t xml:space="preserve"> plotis </w:t>
      </w:r>
      <w:r w:rsidR="00FC7A67" w:rsidRPr="0087643D">
        <w:t>skirtingoje triukš</w:t>
      </w:r>
      <w:r w:rsidR="00751CD0">
        <w:t>mo sklaidos slopinimo aplinkoje</w:t>
      </w:r>
      <w:r w:rsidRPr="0087643D">
        <w:t xml:space="preserve"> </w:t>
      </w:r>
      <w:r w:rsidR="00087E6D" w:rsidRPr="0087643D">
        <w:t>nustatomas triukšm</w:t>
      </w:r>
      <w:r w:rsidR="00751CD0">
        <w:t>o</w:t>
      </w:r>
      <w:r w:rsidR="00087E6D" w:rsidRPr="0087643D">
        <w:t xml:space="preserve"> lygio intervaluose  </w:t>
      </w:r>
      <w:r w:rsidRPr="0087643D">
        <w:t>t</w:t>
      </w:r>
      <w:r w:rsidR="00A502C8" w:rsidRPr="0087643D">
        <w:t>riukšmo sklaidos atstumai</w:t>
      </w:r>
      <w:r w:rsidR="00795018" w:rsidRPr="0087643D">
        <w:t>s</w:t>
      </w:r>
      <w:r w:rsidR="00A502C8" w:rsidRPr="0087643D">
        <w:t xml:space="preserve"> 45 dB - 65 dB</w:t>
      </w:r>
      <w:r w:rsidR="00CC3360" w:rsidRPr="0087643D">
        <w:t>, 50 dB - 55 dB</w:t>
      </w:r>
      <w:r w:rsidR="00A502C8" w:rsidRPr="0087643D">
        <w:t>,  50 dB</w:t>
      </w:r>
      <w:r w:rsidR="00751CD0">
        <w:t xml:space="preserve"> - 65 dB.</w:t>
      </w:r>
    </w:p>
    <w:p w:rsidR="00087E6D" w:rsidRDefault="00087E6D" w:rsidP="00087E6D">
      <w:pPr>
        <w:pStyle w:val="Pagrindiniotekstotrauka2"/>
        <w:spacing w:after="0" w:line="360" w:lineRule="auto"/>
        <w:jc w:val="both"/>
        <w:rPr>
          <w:b/>
        </w:rPr>
      </w:pPr>
    </w:p>
    <w:p w:rsidR="007B0D82" w:rsidRDefault="00E203B1" w:rsidP="00087E6D">
      <w:pPr>
        <w:pStyle w:val="Pagrindiniotekstotrauka2"/>
        <w:spacing w:after="0" w:line="360" w:lineRule="auto"/>
        <w:jc w:val="center"/>
        <w:rPr>
          <w:b/>
        </w:rPr>
      </w:pPr>
      <w:r w:rsidRPr="00603367">
        <w:rPr>
          <w:b/>
        </w:rPr>
        <w:t>I</w:t>
      </w:r>
      <w:r w:rsidR="00C32037" w:rsidRPr="00603367">
        <w:rPr>
          <w:b/>
        </w:rPr>
        <w:t>V</w:t>
      </w:r>
      <w:r w:rsidRPr="00603367">
        <w:rPr>
          <w:b/>
        </w:rPr>
        <w:t>. TRIUKŠMO PREVENCIJOS PRIEMONĖS TYLIOSIOSE ZONOSE</w:t>
      </w:r>
    </w:p>
    <w:p w:rsidR="00AA2D84" w:rsidRPr="00603367" w:rsidRDefault="00AA2D84" w:rsidP="00087E6D">
      <w:pPr>
        <w:pStyle w:val="Pagrindiniotekstotrauka2"/>
        <w:spacing w:after="0" w:line="360" w:lineRule="auto"/>
        <w:jc w:val="center"/>
        <w:rPr>
          <w:b/>
        </w:rPr>
      </w:pPr>
    </w:p>
    <w:p w:rsidR="00955AC7" w:rsidRDefault="00623EA1" w:rsidP="00087E6D">
      <w:pPr>
        <w:spacing w:line="360" w:lineRule="auto"/>
        <w:ind w:firstLine="720"/>
        <w:jc w:val="both"/>
      </w:pPr>
      <w:r>
        <w:t>2</w:t>
      </w:r>
      <w:r w:rsidR="008962A0">
        <w:t>2</w:t>
      </w:r>
      <w:r w:rsidR="00955AC7" w:rsidRPr="007A287A">
        <w:t xml:space="preserve">. Tyliosiose zonose </w:t>
      </w:r>
      <w:r w:rsidR="00955AC7">
        <w:t>triukšmo prevencija užtikrinama:</w:t>
      </w:r>
    </w:p>
    <w:p w:rsidR="00955AC7" w:rsidRDefault="000A58B9" w:rsidP="00087E6D">
      <w:pPr>
        <w:spacing w:line="360" w:lineRule="auto"/>
        <w:ind w:firstLine="720"/>
        <w:jc w:val="both"/>
      </w:pPr>
      <w:r>
        <w:t>2</w:t>
      </w:r>
      <w:r w:rsidR="008962A0">
        <w:t>2</w:t>
      </w:r>
      <w:r w:rsidR="00955AC7" w:rsidRPr="007A287A">
        <w:t xml:space="preserve">.1. </w:t>
      </w:r>
      <w:r w:rsidR="00955AC7">
        <w:t xml:space="preserve">ribojant </w:t>
      </w:r>
      <w:r w:rsidR="00955AC7" w:rsidRPr="007A287A">
        <w:t>transporto priemones, lauko sąlygomis naudojam</w:t>
      </w:r>
      <w:r w:rsidR="0087643D">
        <w:t>ų</w:t>
      </w:r>
      <w:r w:rsidR="00955AC7" w:rsidRPr="007A287A">
        <w:t xml:space="preserve"> įrengini</w:t>
      </w:r>
      <w:r w:rsidR="0087643D">
        <w:t>ų</w:t>
      </w:r>
      <w:r w:rsidR="00955AC7" w:rsidRPr="007A287A">
        <w:t xml:space="preserve"> ir kit</w:t>
      </w:r>
      <w:r w:rsidR="0087643D">
        <w:t xml:space="preserve">os </w:t>
      </w:r>
      <w:r w:rsidR="00955AC7" w:rsidRPr="007A287A">
        <w:t xml:space="preserve"> technik</w:t>
      </w:r>
      <w:r w:rsidR="0087643D">
        <w:t>os</w:t>
      </w:r>
      <w:r w:rsidR="00955AC7" w:rsidRPr="007A287A">
        <w:t xml:space="preserve"> sukelia</w:t>
      </w:r>
      <w:r w:rsidR="0087643D">
        <w:t xml:space="preserve">mą </w:t>
      </w:r>
      <w:r w:rsidR="00955AC7" w:rsidRPr="007A287A">
        <w:t xml:space="preserve"> nepageidaujamą triukšmą</w:t>
      </w:r>
      <w:r w:rsidR="00955AC7">
        <w:t>;</w:t>
      </w:r>
    </w:p>
    <w:p w:rsidR="00955AC7" w:rsidRDefault="00EE6199" w:rsidP="00087E6D">
      <w:pPr>
        <w:spacing w:line="360" w:lineRule="auto"/>
        <w:ind w:firstLine="720"/>
        <w:jc w:val="both"/>
      </w:pPr>
      <w:r>
        <w:t>2</w:t>
      </w:r>
      <w:r w:rsidR="008962A0">
        <w:t>2</w:t>
      </w:r>
      <w:r w:rsidR="00955AC7" w:rsidRPr="007A287A">
        <w:t>.</w:t>
      </w:r>
      <w:r w:rsidR="00955AC7">
        <w:t>2</w:t>
      </w:r>
      <w:r w:rsidR="00955AC7" w:rsidRPr="007A287A">
        <w:t>.</w:t>
      </w:r>
      <w:r w:rsidR="00955AC7">
        <w:t xml:space="preserve"> tobulinant</w:t>
      </w:r>
      <w:r w:rsidR="00955AC7" w:rsidRPr="007A287A">
        <w:t xml:space="preserve"> </w:t>
      </w:r>
      <w:r w:rsidR="00955AC7">
        <w:t>eismo organizavimą, ribojant eismo greitį</w:t>
      </w:r>
      <w:r w:rsidR="00955AC7" w:rsidRPr="007A287A">
        <w:t>;</w:t>
      </w:r>
    </w:p>
    <w:p w:rsidR="00955AC7" w:rsidRPr="007A287A" w:rsidRDefault="00EE6199" w:rsidP="00087E6D">
      <w:pPr>
        <w:spacing w:line="360" w:lineRule="auto"/>
        <w:ind w:firstLine="720"/>
        <w:jc w:val="both"/>
      </w:pPr>
      <w:r>
        <w:t>2</w:t>
      </w:r>
      <w:r w:rsidR="008962A0">
        <w:t>2</w:t>
      </w:r>
      <w:r w:rsidR="00955AC7" w:rsidRPr="007A287A">
        <w:t>.</w:t>
      </w:r>
      <w:r w:rsidR="00955AC7">
        <w:t>3</w:t>
      </w:r>
      <w:r w:rsidR="00955AC7" w:rsidRPr="007A287A">
        <w:t xml:space="preserve">. </w:t>
      </w:r>
      <w:r w:rsidR="00955AC7">
        <w:t>ribojant</w:t>
      </w:r>
      <w:r w:rsidR="00955AC7" w:rsidRPr="00955AC7">
        <w:t xml:space="preserve"> </w:t>
      </w:r>
      <w:r w:rsidR="00955AC7">
        <w:t xml:space="preserve">ūkinę </w:t>
      </w:r>
      <w:r w:rsidR="00955AC7" w:rsidRPr="007A287A">
        <w:t>veikl</w:t>
      </w:r>
      <w:r w:rsidR="00955AC7">
        <w:t>ą</w:t>
      </w:r>
      <w:r w:rsidR="00955AC7" w:rsidRPr="007A287A">
        <w:t xml:space="preserve">, </w:t>
      </w:r>
      <w:r w:rsidR="00955AC7">
        <w:t xml:space="preserve">kuri </w:t>
      </w:r>
      <w:r w:rsidR="00E70EDD" w:rsidRPr="00A67AE7">
        <w:t>su</w:t>
      </w:r>
      <w:r w:rsidR="008B2D81" w:rsidRPr="00A67AE7">
        <w:t>keli</w:t>
      </w:r>
      <w:r w:rsidR="00E70EDD" w:rsidRPr="00A67AE7">
        <w:t>a</w:t>
      </w:r>
      <w:r w:rsidR="00955AC7" w:rsidRPr="007A287A">
        <w:t xml:space="preserve"> nepageidaujamą triukšmą</w:t>
      </w:r>
      <w:r w:rsidR="00955AC7">
        <w:t>;</w:t>
      </w:r>
    </w:p>
    <w:p w:rsidR="00955AC7" w:rsidRDefault="00EE6199" w:rsidP="00087E6D">
      <w:pPr>
        <w:spacing w:line="360" w:lineRule="auto"/>
        <w:ind w:firstLine="720"/>
        <w:jc w:val="both"/>
      </w:pPr>
      <w:r>
        <w:t>2</w:t>
      </w:r>
      <w:r w:rsidR="008962A0">
        <w:t>2</w:t>
      </w:r>
      <w:r w:rsidR="00955AC7" w:rsidRPr="007A287A">
        <w:t>.</w:t>
      </w:r>
      <w:r w:rsidR="00F23F7F">
        <w:t>4</w:t>
      </w:r>
      <w:r w:rsidR="00955AC7" w:rsidRPr="007A287A">
        <w:t xml:space="preserve">. </w:t>
      </w:r>
      <w:r w:rsidR="00955AC7">
        <w:t xml:space="preserve">reguliuojant renginių organizavimo laiką ir formą; </w:t>
      </w:r>
    </w:p>
    <w:p w:rsidR="00955AC7" w:rsidRPr="007A287A" w:rsidRDefault="00EE6199" w:rsidP="00087E6D">
      <w:pPr>
        <w:spacing w:line="360" w:lineRule="auto"/>
        <w:ind w:firstLine="720"/>
        <w:jc w:val="both"/>
      </w:pPr>
      <w:r>
        <w:t>2</w:t>
      </w:r>
      <w:r w:rsidR="008962A0">
        <w:t>2</w:t>
      </w:r>
      <w:r w:rsidR="00955AC7">
        <w:t>.</w:t>
      </w:r>
      <w:r w:rsidR="00F23F7F">
        <w:t>5</w:t>
      </w:r>
      <w:r w:rsidR="00955AC7">
        <w:t>.</w:t>
      </w:r>
      <w:r w:rsidR="00234CD4" w:rsidRPr="00234CD4">
        <w:t xml:space="preserve"> </w:t>
      </w:r>
      <w:r w:rsidR="00234CD4">
        <w:t xml:space="preserve">reguliuojant </w:t>
      </w:r>
      <w:r>
        <w:t xml:space="preserve">gyventojų </w:t>
      </w:r>
      <w:r w:rsidR="00234CD4">
        <w:t>ūkinės veiklos laiką</w:t>
      </w:r>
      <w:r>
        <w:t>.</w:t>
      </w:r>
    </w:p>
    <w:p w:rsidR="00955AC7" w:rsidRPr="007A287A" w:rsidRDefault="00955AC7" w:rsidP="00087E6D">
      <w:pPr>
        <w:spacing w:line="360" w:lineRule="auto"/>
        <w:ind w:firstLine="720"/>
        <w:jc w:val="both"/>
      </w:pPr>
      <w:r w:rsidRPr="007A287A">
        <w:t>2</w:t>
      </w:r>
      <w:r w:rsidR="008962A0">
        <w:t>3</w:t>
      </w:r>
      <w:r w:rsidRPr="007A287A">
        <w:t>. Tyliosiose</w:t>
      </w:r>
      <w:r w:rsidRPr="00751CD0">
        <w:t xml:space="preserve"> gamtos</w:t>
      </w:r>
      <w:r w:rsidRPr="006442CC">
        <w:rPr>
          <w:b/>
        </w:rPr>
        <w:t xml:space="preserve"> </w:t>
      </w:r>
      <w:r w:rsidRPr="007A287A">
        <w:t>zonose drau</w:t>
      </w:r>
      <w:r>
        <w:t>d</w:t>
      </w:r>
      <w:r w:rsidRPr="007A287A">
        <w:t>žiama:</w:t>
      </w:r>
    </w:p>
    <w:p w:rsidR="00955AC7" w:rsidRPr="007A287A" w:rsidRDefault="00955AC7" w:rsidP="00087E6D">
      <w:pPr>
        <w:spacing w:line="360" w:lineRule="auto"/>
        <w:ind w:firstLine="720"/>
        <w:jc w:val="both"/>
      </w:pPr>
      <w:r w:rsidRPr="007A287A">
        <w:t>2</w:t>
      </w:r>
      <w:r w:rsidR="008962A0">
        <w:t>3</w:t>
      </w:r>
      <w:r w:rsidRPr="007A287A">
        <w:t xml:space="preserve">.1. naudoti transporto priemones, </w:t>
      </w:r>
      <w:r w:rsidR="006442CC">
        <w:t xml:space="preserve">įvairių veiklų </w:t>
      </w:r>
      <w:r w:rsidRPr="007A287A">
        <w:t xml:space="preserve">įrenginius ir kitą techniką, kuri sukelia </w:t>
      </w:r>
      <w:r w:rsidR="00EE6199">
        <w:t>didesnį nei 4</w:t>
      </w:r>
      <w:r w:rsidR="00A9760C">
        <w:t xml:space="preserve">5 dB lygio </w:t>
      </w:r>
      <w:r w:rsidRPr="007A287A">
        <w:t>triukšmą, išskyrus tuos atvejus, kai tran</w:t>
      </w:r>
      <w:r>
        <w:t>s</w:t>
      </w:r>
      <w:r w:rsidRPr="007A287A">
        <w:t xml:space="preserve">porto priemonės ir mechanizmai naudojami </w:t>
      </w:r>
      <w:r w:rsidR="006008E6" w:rsidRPr="007A287A">
        <w:t>avarijoms likviduoti</w:t>
      </w:r>
      <w:r w:rsidR="008962A0">
        <w:t>, su s</w:t>
      </w:r>
      <w:r w:rsidR="006008E6">
        <w:t xml:space="preserve">eniūnija suderintu laiku </w:t>
      </w:r>
      <w:r w:rsidR="000563E5">
        <w:rPr>
          <w:szCs w:val="24"/>
        </w:rPr>
        <w:t>v</w:t>
      </w:r>
      <w:r w:rsidR="000563E5" w:rsidRPr="00084677">
        <w:rPr>
          <w:szCs w:val="24"/>
        </w:rPr>
        <w:t>alyti, tvarkyti teritoriją, išvežti atliekas</w:t>
      </w:r>
      <w:r w:rsidR="006008E6">
        <w:rPr>
          <w:szCs w:val="24"/>
        </w:rPr>
        <w:t>;</w:t>
      </w:r>
      <w:r w:rsidR="006442CC" w:rsidRPr="006442CC">
        <w:t xml:space="preserve"> </w:t>
      </w:r>
    </w:p>
    <w:p w:rsidR="00955AC7" w:rsidRPr="007A287A" w:rsidRDefault="00955AC7" w:rsidP="00087E6D">
      <w:pPr>
        <w:spacing w:line="360" w:lineRule="auto"/>
        <w:ind w:firstLine="720"/>
        <w:jc w:val="both"/>
      </w:pPr>
      <w:r w:rsidRPr="007A287A">
        <w:t>2</w:t>
      </w:r>
      <w:r w:rsidR="008962A0">
        <w:t>3</w:t>
      </w:r>
      <w:r w:rsidRPr="007A287A">
        <w:t xml:space="preserve">.2. </w:t>
      </w:r>
      <w:r w:rsidR="006442CC">
        <w:t xml:space="preserve">vykdyti </w:t>
      </w:r>
      <w:r w:rsidRPr="007A287A">
        <w:t>ūkin</w:t>
      </w:r>
      <w:r w:rsidR="00C0785B">
        <w:t>ę</w:t>
      </w:r>
      <w:r w:rsidRPr="007A287A">
        <w:t xml:space="preserve"> veikl</w:t>
      </w:r>
      <w:r w:rsidR="00C0785B">
        <w:t>ą</w:t>
      </w:r>
      <w:r w:rsidRPr="007A287A">
        <w:t>,</w:t>
      </w:r>
      <w:r w:rsidR="009716BB">
        <w:t xml:space="preserve"> </w:t>
      </w:r>
      <w:r w:rsidR="009716BB" w:rsidRPr="00060DE3">
        <w:rPr>
          <w:szCs w:val="24"/>
        </w:rPr>
        <w:t>naudoti triukšmą keliančius rankinius, mechaninius (motorinius) prietaisus be</w:t>
      </w:r>
      <w:r w:rsidR="008962A0">
        <w:rPr>
          <w:szCs w:val="24"/>
        </w:rPr>
        <w:t xml:space="preserve"> Vilniaus miesto s</w:t>
      </w:r>
      <w:r w:rsidR="009716BB" w:rsidRPr="00060DE3">
        <w:rPr>
          <w:szCs w:val="24"/>
        </w:rPr>
        <w:t>aviv</w:t>
      </w:r>
      <w:r w:rsidR="008962A0">
        <w:rPr>
          <w:szCs w:val="24"/>
        </w:rPr>
        <w:t>aldybės administracijos leidimo;</w:t>
      </w:r>
    </w:p>
    <w:p w:rsidR="006442CC" w:rsidRDefault="00945B5C" w:rsidP="00087E6D">
      <w:pPr>
        <w:spacing w:line="360" w:lineRule="auto"/>
        <w:ind w:firstLine="720"/>
        <w:jc w:val="both"/>
        <w:rPr>
          <w:szCs w:val="24"/>
        </w:rPr>
      </w:pPr>
      <w:r>
        <w:t>2</w:t>
      </w:r>
      <w:r w:rsidR="008962A0">
        <w:t>3</w:t>
      </w:r>
      <w:r>
        <w:t>.3.</w:t>
      </w:r>
      <w:r w:rsidR="009716BB">
        <w:t xml:space="preserve"> </w:t>
      </w:r>
      <w:r w:rsidR="00442342" w:rsidRPr="00084677">
        <w:rPr>
          <w:szCs w:val="24"/>
        </w:rPr>
        <w:t>o</w:t>
      </w:r>
      <w:r w:rsidR="00442342">
        <w:rPr>
          <w:szCs w:val="24"/>
        </w:rPr>
        <w:t xml:space="preserve">rganizuoti </w:t>
      </w:r>
      <w:r w:rsidR="006008E6">
        <w:rPr>
          <w:szCs w:val="24"/>
        </w:rPr>
        <w:t xml:space="preserve">sporto, </w:t>
      </w:r>
      <w:r w:rsidR="00442342">
        <w:rPr>
          <w:szCs w:val="24"/>
        </w:rPr>
        <w:t>pramogų ir švenčių renginius</w:t>
      </w:r>
      <w:r w:rsidR="006008E6">
        <w:rPr>
          <w:szCs w:val="24"/>
        </w:rPr>
        <w:t xml:space="preserve">, </w:t>
      </w:r>
      <w:r w:rsidR="006442CC" w:rsidRPr="00084677">
        <w:rPr>
          <w:szCs w:val="24"/>
        </w:rPr>
        <w:t>naudoti civilines pirotec</w:t>
      </w:r>
      <w:r w:rsidR="00442342">
        <w:rPr>
          <w:szCs w:val="24"/>
        </w:rPr>
        <w:t>hnikos priemones</w:t>
      </w:r>
      <w:r w:rsidR="006442CC" w:rsidRPr="00084677">
        <w:rPr>
          <w:szCs w:val="24"/>
        </w:rPr>
        <w:t>;</w:t>
      </w:r>
    </w:p>
    <w:p w:rsidR="003B16A2" w:rsidRDefault="00060DE3" w:rsidP="00087E6D">
      <w:pPr>
        <w:tabs>
          <w:tab w:val="num" w:pos="1320"/>
        </w:tabs>
        <w:spacing w:line="360" w:lineRule="auto"/>
        <w:ind w:firstLine="720"/>
        <w:jc w:val="both"/>
        <w:rPr>
          <w:szCs w:val="24"/>
        </w:rPr>
      </w:pPr>
      <w:r w:rsidRPr="00060DE3">
        <w:rPr>
          <w:szCs w:val="24"/>
        </w:rPr>
        <w:t>2</w:t>
      </w:r>
      <w:r w:rsidR="008962A0">
        <w:rPr>
          <w:szCs w:val="24"/>
        </w:rPr>
        <w:t>3</w:t>
      </w:r>
      <w:r w:rsidR="009716BB">
        <w:rPr>
          <w:szCs w:val="24"/>
        </w:rPr>
        <w:t>.</w:t>
      </w:r>
      <w:r w:rsidR="006008E6">
        <w:rPr>
          <w:szCs w:val="24"/>
        </w:rPr>
        <w:t>4</w:t>
      </w:r>
      <w:r w:rsidR="009716BB">
        <w:rPr>
          <w:szCs w:val="24"/>
        </w:rPr>
        <w:t>.</w:t>
      </w:r>
      <w:r w:rsidR="006008E6">
        <w:rPr>
          <w:szCs w:val="24"/>
        </w:rPr>
        <w:t xml:space="preserve"> </w:t>
      </w:r>
      <w:r w:rsidR="009716BB">
        <w:rPr>
          <w:szCs w:val="24"/>
        </w:rPr>
        <w:t>l</w:t>
      </w:r>
      <w:r w:rsidR="003B16A2" w:rsidRPr="00084677">
        <w:rPr>
          <w:szCs w:val="24"/>
        </w:rPr>
        <w:t>eisti muziką, groti muzikiniais instrumentais, skleisti garsinę informaciją ar reklamą</w:t>
      </w:r>
      <w:r w:rsidR="006008E6">
        <w:rPr>
          <w:szCs w:val="24"/>
        </w:rPr>
        <w:t>.</w:t>
      </w:r>
      <w:r w:rsidR="003B16A2" w:rsidRPr="00060DE3">
        <w:rPr>
          <w:szCs w:val="24"/>
        </w:rPr>
        <w:t xml:space="preserve"> </w:t>
      </w:r>
    </w:p>
    <w:p w:rsidR="005174A7" w:rsidRPr="007A287A" w:rsidRDefault="005174A7" w:rsidP="00087E6D">
      <w:pPr>
        <w:spacing w:line="360" w:lineRule="auto"/>
        <w:ind w:firstLine="720"/>
        <w:jc w:val="both"/>
      </w:pPr>
      <w:r w:rsidRPr="007A287A">
        <w:t>2</w:t>
      </w:r>
      <w:r w:rsidR="008962A0">
        <w:t>4</w:t>
      </w:r>
      <w:r w:rsidRPr="007A287A">
        <w:t xml:space="preserve">. Tyliosiose </w:t>
      </w:r>
      <w:r w:rsidRPr="000F1FF4">
        <w:t xml:space="preserve">viešosiose </w:t>
      </w:r>
      <w:r w:rsidRPr="007A287A">
        <w:t>zonose drau</w:t>
      </w:r>
      <w:r>
        <w:t>d</w:t>
      </w:r>
      <w:r w:rsidRPr="007A287A">
        <w:t>žiama:</w:t>
      </w:r>
    </w:p>
    <w:p w:rsidR="006008E6" w:rsidRDefault="005174A7" w:rsidP="00087E6D">
      <w:pPr>
        <w:spacing w:line="360" w:lineRule="auto"/>
        <w:ind w:firstLine="720"/>
        <w:jc w:val="both"/>
      </w:pPr>
      <w:r w:rsidRPr="007A287A">
        <w:t>2</w:t>
      </w:r>
      <w:r w:rsidR="008962A0">
        <w:t>4</w:t>
      </w:r>
      <w:r w:rsidRPr="007A287A">
        <w:t xml:space="preserve">.1. </w:t>
      </w:r>
      <w:r w:rsidR="006008E6" w:rsidRPr="007A287A">
        <w:t xml:space="preserve">naudoti transporto priemones, </w:t>
      </w:r>
      <w:r w:rsidR="006008E6">
        <w:t xml:space="preserve">įvairių veiklų </w:t>
      </w:r>
      <w:r w:rsidR="006008E6" w:rsidRPr="007A287A">
        <w:t xml:space="preserve">įrenginius ir kitą techniką, kuri sukelia </w:t>
      </w:r>
      <w:r w:rsidR="006008E6">
        <w:t xml:space="preserve">didesnį nei 50 dB lygio </w:t>
      </w:r>
      <w:r w:rsidR="006008E6" w:rsidRPr="007A287A">
        <w:t>triukšmą, išskyrus tuos atvejus, kai tran</w:t>
      </w:r>
      <w:r w:rsidR="006008E6">
        <w:t>s</w:t>
      </w:r>
      <w:r w:rsidR="006008E6" w:rsidRPr="007A287A">
        <w:t>porto priemonės ir mechanizmai naudojami avarijoms likviduoti</w:t>
      </w:r>
      <w:r w:rsidR="008962A0">
        <w:t>, su s</w:t>
      </w:r>
      <w:r w:rsidR="006008E6">
        <w:t xml:space="preserve">eniūnija suderintu laiku </w:t>
      </w:r>
      <w:r w:rsidR="006008E6">
        <w:rPr>
          <w:szCs w:val="24"/>
        </w:rPr>
        <w:t>v</w:t>
      </w:r>
      <w:r w:rsidR="006008E6" w:rsidRPr="00084677">
        <w:rPr>
          <w:szCs w:val="24"/>
        </w:rPr>
        <w:t>alyti, tvarkyti teritoriją, išvežti atliekas</w:t>
      </w:r>
      <w:r w:rsidR="006008E6">
        <w:rPr>
          <w:szCs w:val="24"/>
        </w:rPr>
        <w:t>;</w:t>
      </w:r>
      <w:r w:rsidR="006008E6" w:rsidRPr="006442CC">
        <w:t xml:space="preserve"> </w:t>
      </w:r>
    </w:p>
    <w:p w:rsidR="005174A7" w:rsidRPr="007A287A" w:rsidRDefault="005174A7" w:rsidP="00087E6D">
      <w:pPr>
        <w:spacing w:line="360" w:lineRule="auto"/>
        <w:ind w:firstLine="720"/>
        <w:jc w:val="both"/>
      </w:pPr>
      <w:r w:rsidRPr="007A287A">
        <w:t>2</w:t>
      </w:r>
      <w:r w:rsidR="008962A0">
        <w:t>4</w:t>
      </w:r>
      <w:r w:rsidRPr="007A287A">
        <w:t xml:space="preserve">.2. </w:t>
      </w:r>
      <w:r>
        <w:t xml:space="preserve">vykdyti </w:t>
      </w:r>
      <w:r w:rsidRPr="007A287A">
        <w:t>ūkin</w:t>
      </w:r>
      <w:r>
        <w:t>ę</w:t>
      </w:r>
      <w:r w:rsidRPr="007A287A">
        <w:t xml:space="preserve"> veikl</w:t>
      </w:r>
      <w:r>
        <w:t>ą</w:t>
      </w:r>
      <w:r w:rsidRPr="007A287A">
        <w:t xml:space="preserve">, </w:t>
      </w:r>
      <w:r>
        <w:t>kuri kel</w:t>
      </w:r>
      <w:r w:rsidR="006008E6">
        <w:t>ia</w:t>
      </w:r>
      <w:r>
        <w:t xml:space="preserve"> didesnį nei 5</w:t>
      </w:r>
      <w:r w:rsidR="00A9760C">
        <w:t>0</w:t>
      </w:r>
      <w:r>
        <w:t xml:space="preserve"> dB lygio ekvivalentinį triukšmo lygį</w:t>
      </w:r>
      <w:r w:rsidR="00751CD0">
        <w:t>,</w:t>
      </w:r>
      <w:r w:rsidR="009716BB">
        <w:t xml:space="preserve"> </w:t>
      </w:r>
      <w:r w:rsidR="009716BB" w:rsidRPr="00060DE3">
        <w:rPr>
          <w:szCs w:val="24"/>
        </w:rPr>
        <w:t xml:space="preserve">naudoti triukšmą keliančius rankinius, mechaninius (motorinius) prietaisus be </w:t>
      </w:r>
      <w:r w:rsidR="008962A0">
        <w:rPr>
          <w:szCs w:val="24"/>
        </w:rPr>
        <w:t>Vilniaus miesto s</w:t>
      </w:r>
      <w:r w:rsidR="009716BB" w:rsidRPr="00060DE3">
        <w:rPr>
          <w:szCs w:val="24"/>
        </w:rPr>
        <w:t>avivaldybės administracijos leidimo</w:t>
      </w:r>
      <w:r w:rsidR="006008E6">
        <w:rPr>
          <w:szCs w:val="24"/>
        </w:rPr>
        <w:t>;</w:t>
      </w:r>
    </w:p>
    <w:p w:rsidR="00180E51" w:rsidRDefault="00180E51" w:rsidP="00087E6D">
      <w:pPr>
        <w:spacing w:line="360" w:lineRule="auto"/>
        <w:ind w:firstLine="720"/>
        <w:jc w:val="both"/>
        <w:rPr>
          <w:szCs w:val="24"/>
        </w:rPr>
      </w:pPr>
      <w:r>
        <w:t>2</w:t>
      </w:r>
      <w:r w:rsidR="008962A0">
        <w:t>4</w:t>
      </w:r>
      <w:r>
        <w:t xml:space="preserve">.3. </w:t>
      </w:r>
      <w:r w:rsidRPr="00084677">
        <w:rPr>
          <w:szCs w:val="24"/>
        </w:rPr>
        <w:t>o</w:t>
      </w:r>
      <w:r>
        <w:rPr>
          <w:szCs w:val="24"/>
        </w:rPr>
        <w:t xml:space="preserve">rganizuoti masinius sporto, pramogų renginius </w:t>
      </w:r>
      <w:r w:rsidRPr="00060DE3">
        <w:rPr>
          <w:szCs w:val="24"/>
        </w:rPr>
        <w:t xml:space="preserve">be </w:t>
      </w:r>
      <w:r w:rsidR="008962A0">
        <w:rPr>
          <w:szCs w:val="24"/>
        </w:rPr>
        <w:t>Vilniaus miesto s</w:t>
      </w:r>
      <w:r w:rsidR="008962A0" w:rsidRPr="00060DE3">
        <w:rPr>
          <w:szCs w:val="24"/>
        </w:rPr>
        <w:t xml:space="preserve">avivaldybės </w:t>
      </w:r>
      <w:r w:rsidRPr="00060DE3">
        <w:rPr>
          <w:szCs w:val="24"/>
        </w:rPr>
        <w:t>administracijos leidimo</w:t>
      </w:r>
      <w:r w:rsidRPr="00084677">
        <w:rPr>
          <w:szCs w:val="24"/>
        </w:rPr>
        <w:t>;</w:t>
      </w:r>
    </w:p>
    <w:p w:rsidR="005174A7" w:rsidRDefault="005174A7" w:rsidP="00087E6D">
      <w:pPr>
        <w:tabs>
          <w:tab w:val="num" w:pos="1320"/>
        </w:tabs>
        <w:spacing w:line="360" w:lineRule="auto"/>
        <w:ind w:firstLine="720"/>
        <w:jc w:val="both"/>
        <w:rPr>
          <w:szCs w:val="24"/>
        </w:rPr>
      </w:pPr>
      <w:r w:rsidRPr="00060DE3">
        <w:rPr>
          <w:szCs w:val="24"/>
        </w:rPr>
        <w:t>2</w:t>
      </w:r>
      <w:r w:rsidR="008962A0">
        <w:rPr>
          <w:szCs w:val="24"/>
        </w:rPr>
        <w:t>4</w:t>
      </w:r>
      <w:r w:rsidRPr="00060DE3">
        <w:rPr>
          <w:szCs w:val="24"/>
        </w:rPr>
        <w:t>.</w:t>
      </w:r>
      <w:r w:rsidR="00180E51">
        <w:rPr>
          <w:szCs w:val="24"/>
        </w:rPr>
        <w:t>4</w:t>
      </w:r>
      <w:r w:rsidRPr="00060DE3">
        <w:rPr>
          <w:szCs w:val="24"/>
        </w:rPr>
        <w:t xml:space="preserve">. </w:t>
      </w:r>
      <w:r w:rsidRPr="00084677">
        <w:rPr>
          <w:szCs w:val="24"/>
        </w:rPr>
        <w:t>skleisti garsinę informaciją</w:t>
      </w:r>
      <w:r w:rsidR="00180E51" w:rsidRPr="00180E51">
        <w:rPr>
          <w:szCs w:val="24"/>
        </w:rPr>
        <w:t xml:space="preserve"> </w:t>
      </w:r>
      <w:r w:rsidR="00180E51" w:rsidRPr="00084677">
        <w:rPr>
          <w:szCs w:val="24"/>
        </w:rPr>
        <w:t>ar reklamą</w:t>
      </w:r>
      <w:r w:rsidR="00180E51">
        <w:rPr>
          <w:szCs w:val="24"/>
        </w:rPr>
        <w:t>,</w:t>
      </w:r>
      <w:r w:rsidRPr="00084677">
        <w:rPr>
          <w:szCs w:val="24"/>
        </w:rPr>
        <w:t xml:space="preserve"> </w:t>
      </w:r>
      <w:r w:rsidR="00180E51" w:rsidRPr="00084677">
        <w:rPr>
          <w:szCs w:val="24"/>
        </w:rPr>
        <w:t xml:space="preserve">leisti muziką, </w:t>
      </w:r>
      <w:r w:rsidR="009716BB" w:rsidRPr="00084677">
        <w:rPr>
          <w:szCs w:val="24"/>
        </w:rPr>
        <w:t>naudoti civilines pirotec</w:t>
      </w:r>
      <w:r w:rsidR="009716BB">
        <w:rPr>
          <w:szCs w:val="24"/>
        </w:rPr>
        <w:t>hnikos priemones</w:t>
      </w:r>
      <w:r w:rsidR="000F1FF4">
        <w:rPr>
          <w:szCs w:val="24"/>
        </w:rPr>
        <w:t>,</w:t>
      </w:r>
      <w:r w:rsidR="00180E51">
        <w:rPr>
          <w:szCs w:val="24"/>
        </w:rPr>
        <w:t xml:space="preserve"> </w:t>
      </w:r>
      <w:r w:rsidR="008962A0">
        <w:rPr>
          <w:szCs w:val="24"/>
        </w:rPr>
        <w:t xml:space="preserve">neturint </w:t>
      </w:r>
      <w:r w:rsidR="00180E51">
        <w:rPr>
          <w:szCs w:val="24"/>
        </w:rPr>
        <w:t xml:space="preserve"> </w:t>
      </w:r>
      <w:r w:rsidR="008962A0">
        <w:rPr>
          <w:szCs w:val="24"/>
        </w:rPr>
        <w:t>Vilniaus miesto s</w:t>
      </w:r>
      <w:r w:rsidR="008962A0" w:rsidRPr="00060DE3">
        <w:rPr>
          <w:szCs w:val="24"/>
        </w:rPr>
        <w:t xml:space="preserve">avivaldybės </w:t>
      </w:r>
      <w:r w:rsidR="00180E51" w:rsidRPr="00060DE3">
        <w:rPr>
          <w:szCs w:val="24"/>
        </w:rPr>
        <w:t xml:space="preserve">administracijos </w:t>
      </w:r>
      <w:r w:rsidR="00180E51">
        <w:rPr>
          <w:szCs w:val="24"/>
        </w:rPr>
        <w:t>leidim</w:t>
      </w:r>
      <w:r w:rsidR="008962A0">
        <w:rPr>
          <w:szCs w:val="24"/>
        </w:rPr>
        <w:t>o</w:t>
      </w:r>
      <w:r w:rsidR="00180E51">
        <w:rPr>
          <w:szCs w:val="24"/>
        </w:rPr>
        <w:t>.</w:t>
      </w:r>
    </w:p>
    <w:p w:rsidR="00E203B1" w:rsidRPr="007A287A" w:rsidRDefault="008962A0" w:rsidP="00087E6D">
      <w:pPr>
        <w:pStyle w:val="Pagrindiniotekstotrauka2"/>
        <w:spacing w:after="0" w:line="360" w:lineRule="auto"/>
        <w:ind w:firstLine="437"/>
        <w:jc w:val="both"/>
      </w:pPr>
      <w:r>
        <w:t>25.</w:t>
      </w:r>
      <w:r w:rsidR="00E203B1" w:rsidRPr="007A287A">
        <w:t xml:space="preserve"> Tyliosiose </w:t>
      </w:r>
      <w:r w:rsidR="00F23F7F" w:rsidRPr="00751CD0">
        <w:t>aglomeracijos</w:t>
      </w:r>
      <w:r w:rsidR="00E203B1" w:rsidRPr="00751CD0">
        <w:t xml:space="preserve"> </w:t>
      </w:r>
      <w:r w:rsidR="00E203B1" w:rsidRPr="007A287A">
        <w:t xml:space="preserve">zonose draudžiama: </w:t>
      </w:r>
    </w:p>
    <w:p w:rsidR="00E203B1" w:rsidRPr="007A287A" w:rsidRDefault="00945B5C" w:rsidP="00087E6D">
      <w:pPr>
        <w:spacing w:line="360" w:lineRule="auto"/>
        <w:ind w:firstLine="720"/>
        <w:jc w:val="both"/>
        <w:rPr>
          <w:color w:val="000000"/>
        </w:rPr>
      </w:pPr>
      <w:r>
        <w:t>2</w:t>
      </w:r>
      <w:r w:rsidR="008962A0">
        <w:t>5</w:t>
      </w:r>
      <w:r w:rsidR="00C039B2">
        <w:t>.1</w:t>
      </w:r>
      <w:r w:rsidR="00E203B1" w:rsidRPr="007A287A">
        <w:t>. ūkinė veikla, kelianti triukšmą</w:t>
      </w:r>
      <w:r w:rsidR="00751CD0">
        <w:t>,</w:t>
      </w:r>
      <w:r w:rsidR="00CF4ACA">
        <w:t xml:space="preserve"> viršijant</w:t>
      </w:r>
      <w:r w:rsidR="008962A0">
        <w:t>į</w:t>
      </w:r>
      <w:r w:rsidR="00CF4ACA">
        <w:t xml:space="preserve"> zonai nustatytas vertes</w:t>
      </w:r>
      <w:r w:rsidR="00795018">
        <w:t xml:space="preserve"> </w:t>
      </w:r>
      <w:r w:rsidR="00E203B1" w:rsidRPr="007A287A">
        <w:rPr>
          <w:color w:val="000000"/>
        </w:rPr>
        <w:t xml:space="preserve"> nakties metu (nuo 22 val. iki 6 val.)</w:t>
      </w:r>
      <w:r w:rsidR="008962A0">
        <w:rPr>
          <w:color w:val="000000"/>
        </w:rPr>
        <w:t>;</w:t>
      </w:r>
    </w:p>
    <w:p w:rsidR="00C039B2" w:rsidRPr="007A287A" w:rsidRDefault="00945B5C" w:rsidP="00087E6D">
      <w:pPr>
        <w:spacing w:line="360" w:lineRule="auto"/>
        <w:ind w:firstLine="720"/>
        <w:jc w:val="both"/>
      </w:pPr>
      <w:r>
        <w:t>2</w:t>
      </w:r>
      <w:r w:rsidR="008962A0">
        <w:t>5</w:t>
      </w:r>
      <w:r w:rsidR="00C039B2">
        <w:t>.2.</w:t>
      </w:r>
      <w:r w:rsidR="00C039B2" w:rsidRPr="007A287A">
        <w:t xml:space="preserve"> viešos šventės, muzikiniai, reklaminiai ir kt. renginiai</w:t>
      </w:r>
      <w:r w:rsidR="003E5233" w:rsidRPr="003E5233">
        <w:rPr>
          <w:color w:val="000000"/>
        </w:rPr>
        <w:t xml:space="preserve"> </w:t>
      </w:r>
      <w:r w:rsidR="003E5233" w:rsidRPr="007A287A">
        <w:rPr>
          <w:color w:val="000000"/>
        </w:rPr>
        <w:t>nakties metu</w:t>
      </w:r>
      <w:r w:rsidR="00BC4609" w:rsidRPr="00084677">
        <w:rPr>
          <w:szCs w:val="24"/>
        </w:rPr>
        <w:t xml:space="preserve">, </w:t>
      </w:r>
      <w:r w:rsidR="00BC4609">
        <w:rPr>
          <w:szCs w:val="24"/>
        </w:rPr>
        <w:t xml:space="preserve">išskyrus renginius, </w:t>
      </w:r>
      <w:r w:rsidR="004522CA">
        <w:rPr>
          <w:szCs w:val="24"/>
        </w:rPr>
        <w:t>kuriems</w:t>
      </w:r>
      <w:r w:rsidR="00BC4609" w:rsidRPr="00084677">
        <w:rPr>
          <w:szCs w:val="24"/>
        </w:rPr>
        <w:t xml:space="preserve"> rengti </w:t>
      </w:r>
      <w:r w:rsidR="00180E51">
        <w:rPr>
          <w:szCs w:val="24"/>
        </w:rPr>
        <w:t>gyventoj</w:t>
      </w:r>
      <w:r w:rsidR="004522CA">
        <w:rPr>
          <w:szCs w:val="24"/>
        </w:rPr>
        <w:t xml:space="preserve">ams yra </w:t>
      </w:r>
      <w:r w:rsidR="00BC4609" w:rsidRPr="00084677">
        <w:rPr>
          <w:szCs w:val="24"/>
        </w:rPr>
        <w:t>nustatyta tvarka išduotas leidimas</w:t>
      </w:r>
      <w:r w:rsidR="00C039B2" w:rsidRPr="007A287A">
        <w:t>;</w:t>
      </w:r>
    </w:p>
    <w:p w:rsidR="00E203B1" w:rsidRPr="004522CA" w:rsidRDefault="00945B5C" w:rsidP="00087E6D">
      <w:pPr>
        <w:spacing w:line="360" w:lineRule="auto"/>
        <w:ind w:firstLine="720"/>
        <w:jc w:val="both"/>
        <w:rPr>
          <w:color w:val="7030A0"/>
        </w:rPr>
      </w:pPr>
      <w:r>
        <w:rPr>
          <w:color w:val="000000"/>
        </w:rPr>
        <w:t>2</w:t>
      </w:r>
      <w:r w:rsidR="008962A0">
        <w:rPr>
          <w:color w:val="000000"/>
        </w:rPr>
        <w:t>5</w:t>
      </w:r>
      <w:r w:rsidR="00E203B1" w:rsidRPr="007A287A">
        <w:rPr>
          <w:color w:val="000000"/>
        </w:rPr>
        <w:t>.3. lauko statybos, remonto, montavimo ir k</w:t>
      </w:r>
      <w:r w:rsidR="009C65A0">
        <w:rPr>
          <w:color w:val="000000"/>
        </w:rPr>
        <w:t>iti</w:t>
      </w:r>
      <w:r w:rsidR="00E203B1" w:rsidRPr="007A287A">
        <w:rPr>
          <w:color w:val="000000"/>
        </w:rPr>
        <w:t xml:space="preserve"> darbai nakties metu</w:t>
      </w:r>
      <w:r w:rsidR="008962A0">
        <w:rPr>
          <w:color w:val="000000"/>
        </w:rPr>
        <w:t>;</w:t>
      </w:r>
      <w:r w:rsidR="009C65A0">
        <w:rPr>
          <w:color w:val="000000"/>
        </w:rPr>
        <w:t xml:space="preserve"> </w:t>
      </w:r>
      <w:r w:rsidR="00E203B1" w:rsidRPr="007A287A">
        <w:rPr>
          <w:color w:val="000000"/>
        </w:rPr>
        <w:t xml:space="preserve"> </w:t>
      </w:r>
    </w:p>
    <w:p w:rsidR="008962A0" w:rsidRDefault="00546DCD" w:rsidP="00087E6D">
      <w:pPr>
        <w:tabs>
          <w:tab w:val="num" w:pos="1080"/>
        </w:tabs>
        <w:spacing w:line="360" w:lineRule="auto"/>
        <w:ind w:firstLine="720"/>
        <w:jc w:val="both"/>
        <w:rPr>
          <w:szCs w:val="24"/>
        </w:rPr>
      </w:pPr>
      <w:r>
        <w:rPr>
          <w:color w:val="000000"/>
        </w:rPr>
        <w:t>2</w:t>
      </w:r>
      <w:r w:rsidR="008962A0">
        <w:rPr>
          <w:color w:val="000000"/>
        </w:rPr>
        <w:t>5</w:t>
      </w:r>
      <w:r w:rsidRPr="007A287A">
        <w:rPr>
          <w:color w:val="000000"/>
        </w:rPr>
        <w:t>.</w:t>
      </w:r>
      <w:r>
        <w:rPr>
          <w:color w:val="000000"/>
        </w:rPr>
        <w:t>4</w:t>
      </w:r>
      <w:r w:rsidRPr="007A287A">
        <w:rPr>
          <w:color w:val="000000"/>
        </w:rPr>
        <w:t xml:space="preserve">. </w:t>
      </w:r>
      <w:r w:rsidRPr="00084677">
        <w:rPr>
          <w:szCs w:val="24"/>
        </w:rPr>
        <w:t xml:space="preserve">naudoti civilines pirotechnikos priemones </w:t>
      </w:r>
      <w:r>
        <w:rPr>
          <w:szCs w:val="24"/>
        </w:rPr>
        <w:t>(</w:t>
      </w:r>
      <w:r w:rsidRPr="00084677">
        <w:rPr>
          <w:szCs w:val="24"/>
        </w:rPr>
        <w:t>išskyrus švenčių dien</w:t>
      </w:r>
      <w:r w:rsidR="00751CD0">
        <w:rPr>
          <w:szCs w:val="24"/>
        </w:rPr>
        <w:t>omis</w:t>
      </w:r>
      <w:r>
        <w:rPr>
          <w:szCs w:val="24"/>
        </w:rPr>
        <w:t xml:space="preserve"> </w:t>
      </w:r>
      <w:r w:rsidR="00BC4609">
        <w:rPr>
          <w:szCs w:val="24"/>
        </w:rPr>
        <w:t xml:space="preserve">iki </w:t>
      </w:r>
      <w:r>
        <w:rPr>
          <w:szCs w:val="24"/>
        </w:rPr>
        <w:t>1</w:t>
      </w:r>
      <w:r w:rsidRPr="00084677">
        <w:rPr>
          <w:szCs w:val="24"/>
        </w:rPr>
        <w:t xml:space="preserve"> val.,  nustatyta tvarka </w:t>
      </w:r>
      <w:r w:rsidR="00751CD0">
        <w:rPr>
          <w:szCs w:val="24"/>
        </w:rPr>
        <w:t xml:space="preserve">gavus </w:t>
      </w:r>
      <w:r w:rsidRPr="00084677">
        <w:rPr>
          <w:szCs w:val="24"/>
        </w:rPr>
        <w:t xml:space="preserve"> leidim</w:t>
      </w:r>
      <w:r w:rsidR="000B3DFB">
        <w:rPr>
          <w:szCs w:val="24"/>
        </w:rPr>
        <w:t>ą</w:t>
      </w:r>
      <w:r w:rsidRPr="00084677">
        <w:rPr>
          <w:szCs w:val="24"/>
        </w:rPr>
        <w:t>)</w:t>
      </w:r>
      <w:r w:rsidR="004522CA">
        <w:rPr>
          <w:szCs w:val="24"/>
        </w:rPr>
        <w:t>.</w:t>
      </w:r>
    </w:p>
    <w:p w:rsidR="00CD3868" w:rsidRPr="007B0D82" w:rsidRDefault="000E099E" w:rsidP="00087E6D">
      <w:pPr>
        <w:tabs>
          <w:tab w:val="num" w:pos="1080"/>
        </w:tabs>
        <w:spacing w:line="360" w:lineRule="auto"/>
        <w:ind w:firstLine="720"/>
        <w:jc w:val="both"/>
        <w:rPr>
          <w:szCs w:val="24"/>
        </w:rPr>
      </w:pPr>
      <w:r w:rsidRPr="007B0D82">
        <w:rPr>
          <w:szCs w:val="24"/>
        </w:rPr>
        <w:t>2</w:t>
      </w:r>
      <w:r w:rsidR="008962A0">
        <w:rPr>
          <w:szCs w:val="24"/>
        </w:rPr>
        <w:t>6</w:t>
      </w:r>
      <w:r w:rsidR="00CD3868" w:rsidRPr="007B0D82">
        <w:rPr>
          <w:szCs w:val="24"/>
        </w:rPr>
        <w:t>.</w:t>
      </w:r>
      <w:r w:rsidR="00CD3868" w:rsidRPr="007B0D82">
        <w:rPr>
          <w:sz w:val="14"/>
          <w:szCs w:val="14"/>
        </w:rPr>
        <w:t xml:space="preserve">  </w:t>
      </w:r>
      <w:r w:rsidR="00CD3868" w:rsidRPr="007B0D82">
        <w:rPr>
          <w:szCs w:val="24"/>
        </w:rPr>
        <w:t xml:space="preserve">Planavimo organizatoriai, užsakovai, rengdami ir tvirtindami teritorijų planavimo dokumentus ir planuodami ūkinę veiklą, </w:t>
      </w:r>
      <w:r w:rsidR="00415FB0">
        <w:rPr>
          <w:szCs w:val="24"/>
        </w:rPr>
        <w:t xml:space="preserve">tyliosiose zonose ir jų triukšmo prevencijos juostose </w:t>
      </w:r>
      <w:r w:rsidR="00CD3868" w:rsidRPr="007B0D82">
        <w:rPr>
          <w:szCs w:val="24"/>
        </w:rPr>
        <w:t xml:space="preserve">privalo </w:t>
      </w:r>
      <w:r w:rsidR="007B0D82">
        <w:rPr>
          <w:szCs w:val="24"/>
        </w:rPr>
        <w:t>įvertinti</w:t>
      </w:r>
      <w:r w:rsidR="00CD3868" w:rsidRPr="007B0D82">
        <w:rPr>
          <w:szCs w:val="24"/>
        </w:rPr>
        <w:t xml:space="preserve"> galimą triukšmo lygį ir užtikrinti, kad vykdant veiklą nebus viršijami nustatyti triukšmo ribiniai dydžiai.</w:t>
      </w:r>
    </w:p>
    <w:p w:rsidR="000E099E" w:rsidRPr="007B0D82" w:rsidRDefault="000E099E" w:rsidP="00087E6D">
      <w:pPr>
        <w:spacing w:line="360" w:lineRule="auto"/>
        <w:ind w:firstLine="720"/>
        <w:jc w:val="both"/>
        <w:rPr>
          <w:color w:val="000000"/>
        </w:rPr>
      </w:pPr>
      <w:r w:rsidRPr="007B0D82">
        <w:t>2</w:t>
      </w:r>
      <w:r w:rsidR="008962A0">
        <w:t>7</w:t>
      </w:r>
      <w:r w:rsidRPr="007B0D82">
        <w:t xml:space="preserve">. Projektuojant gatves, eismo zonas, aikštes, ilgalaikio saugojimo automobilių aikšteles ir degalines </w:t>
      </w:r>
      <w:r w:rsidRPr="007B0D82">
        <w:rPr>
          <w:color w:val="000000"/>
        </w:rPr>
        <w:t xml:space="preserve">tyliosiose </w:t>
      </w:r>
      <w:r w:rsidR="007B0D82">
        <w:rPr>
          <w:color w:val="000000"/>
        </w:rPr>
        <w:t xml:space="preserve">ir jų triukšmo prevencijos </w:t>
      </w:r>
      <w:r w:rsidR="00415FB0">
        <w:rPr>
          <w:color w:val="000000"/>
        </w:rPr>
        <w:t>juostose</w:t>
      </w:r>
      <w:r w:rsidRPr="007B0D82">
        <w:rPr>
          <w:color w:val="000000"/>
        </w:rPr>
        <w:t xml:space="preserve">, būtina atlikti akustinį modeliavimą ir numatyti apsaugos priemones, kad triukšmo lygis </w:t>
      </w:r>
      <w:r w:rsidR="007B0D82">
        <w:rPr>
          <w:color w:val="000000"/>
        </w:rPr>
        <w:t>jas nutiesus ir</w:t>
      </w:r>
      <w:r w:rsidR="008873AD">
        <w:rPr>
          <w:color w:val="000000"/>
        </w:rPr>
        <w:t xml:space="preserve"> už </w:t>
      </w:r>
      <w:r w:rsidR="007B0D82">
        <w:rPr>
          <w:color w:val="000000"/>
        </w:rPr>
        <w:t xml:space="preserve"> 10</w:t>
      </w:r>
      <w:r w:rsidR="008962A0">
        <w:rPr>
          <w:color w:val="000000"/>
        </w:rPr>
        <w:t>–</w:t>
      </w:r>
      <w:r w:rsidR="007B0D82">
        <w:rPr>
          <w:color w:val="000000"/>
        </w:rPr>
        <w:t xml:space="preserve">15 m </w:t>
      </w:r>
      <w:r w:rsidRPr="007B0D82">
        <w:rPr>
          <w:color w:val="000000"/>
        </w:rPr>
        <w:t xml:space="preserve">neviršytų leidžiamų </w:t>
      </w:r>
      <w:r w:rsidR="007B0D82">
        <w:rPr>
          <w:color w:val="000000"/>
        </w:rPr>
        <w:t>ribinių dydžių</w:t>
      </w:r>
      <w:r w:rsidRPr="007B0D82">
        <w:rPr>
          <w:color w:val="000000"/>
        </w:rPr>
        <w:t>.</w:t>
      </w:r>
    </w:p>
    <w:p w:rsidR="00CD3868" w:rsidRPr="007B0D82" w:rsidRDefault="008962A0" w:rsidP="00087E6D">
      <w:pPr>
        <w:tabs>
          <w:tab w:val="num" w:pos="1080"/>
        </w:tabs>
        <w:spacing w:line="360" w:lineRule="auto"/>
        <w:ind w:firstLine="720"/>
        <w:jc w:val="both"/>
        <w:rPr>
          <w:szCs w:val="24"/>
        </w:rPr>
      </w:pPr>
      <w:r>
        <w:rPr>
          <w:szCs w:val="24"/>
        </w:rPr>
        <w:t>28</w:t>
      </w:r>
      <w:r w:rsidR="00CD3868" w:rsidRPr="007B0D82">
        <w:rPr>
          <w:szCs w:val="24"/>
        </w:rPr>
        <w:t>.</w:t>
      </w:r>
      <w:r w:rsidR="00CD3868" w:rsidRPr="007B0D82">
        <w:rPr>
          <w:sz w:val="14"/>
          <w:szCs w:val="14"/>
        </w:rPr>
        <w:t xml:space="preserve">  </w:t>
      </w:r>
      <w:r w:rsidR="00CD3868" w:rsidRPr="007B0D82">
        <w:rPr>
          <w:szCs w:val="24"/>
        </w:rPr>
        <w:t>Statant naujus objektus, kurie gali tapti triukšmo</w:t>
      </w:r>
      <w:r w:rsidR="007B0D82">
        <w:rPr>
          <w:szCs w:val="24"/>
        </w:rPr>
        <w:t xml:space="preserve"> šaltiniu, juos rekonstruojant </w:t>
      </w:r>
      <w:r w:rsidR="00CD3868" w:rsidRPr="007B0D82">
        <w:rPr>
          <w:szCs w:val="24"/>
        </w:rPr>
        <w:t xml:space="preserve">turi būti parinkti geriausi statybos (rekonstrukcijos) būdai, numatytos priemonės triukšmo lygiams mažinti ir </w:t>
      </w:r>
      <w:r w:rsidR="007B0D82">
        <w:rPr>
          <w:szCs w:val="24"/>
        </w:rPr>
        <w:t>kontroliuojama</w:t>
      </w:r>
      <w:r w:rsidR="008873AD">
        <w:rPr>
          <w:szCs w:val="24"/>
        </w:rPr>
        <w:t xml:space="preserve">, </w:t>
      </w:r>
      <w:r w:rsidR="007B0D82">
        <w:rPr>
          <w:szCs w:val="24"/>
        </w:rPr>
        <w:t xml:space="preserve"> kaip </w:t>
      </w:r>
      <w:r w:rsidR="00CD3868" w:rsidRPr="007B0D82">
        <w:rPr>
          <w:szCs w:val="24"/>
        </w:rPr>
        <w:t>šios priemonės įgyvendinamos.</w:t>
      </w:r>
    </w:p>
    <w:p w:rsidR="00B5112A" w:rsidRPr="007B0D82" w:rsidRDefault="008962A0" w:rsidP="00087E6D">
      <w:pPr>
        <w:tabs>
          <w:tab w:val="num" w:pos="1080"/>
        </w:tabs>
        <w:spacing w:line="360" w:lineRule="auto"/>
        <w:ind w:firstLine="720"/>
        <w:jc w:val="both"/>
        <w:rPr>
          <w:szCs w:val="24"/>
        </w:rPr>
      </w:pPr>
      <w:r>
        <w:rPr>
          <w:szCs w:val="24"/>
        </w:rPr>
        <w:t>29</w:t>
      </w:r>
      <w:r w:rsidR="00B5112A" w:rsidRPr="007B0D82">
        <w:rPr>
          <w:szCs w:val="24"/>
        </w:rPr>
        <w:t>.</w:t>
      </w:r>
      <w:r w:rsidR="00B5112A" w:rsidRPr="007B0D82">
        <w:rPr>
          <w:sz w:val="14"/>
          <w:szCs w:val="14"/>
        </w:rPr>
        <w:t xml:space="preserve">  </w:t>
      </w:r>
      <w:r w:rsidR="00B5112A" w:rsidRPr="007B0D82">
        <w:rPr>
          <w:szCs w:val="24"/>
        </w:rPr>
        <w:t>Siek</w:t>
      </w:r>
      <w:r>
        <w:rPr>
          <w:szCs w:val="24"/>
        </w:rPr>
        <w:t xml:space="preserve">dama </w:t>
      </w:r>
      <w:r w:rsidR="00B5112A" w:rsidRPr="007B0D82">
        <w:rPr>
          <w:szCs w:val="24"/>
        </w:rPr>
        <w:t xml:space="preserve">apsaugoti žmonių sveikatą ir aplinką, kai </w:t>
      </w:r>
      <w:r w:rsidR="00F816D8">
        <w:rPr>
          <w:szCs w:val="24"/>
        </w:rPr>
        <w:t xml:space="preserve">nustatytose teritorijose </w:t>
      </w:r>
      <w:r w:rsidR="00B5112A" w:rsidRPr="007B0D82">
        <w:rPr>
          <w:szCs w:val="24"/>
        </w:rPr>
        <w:t xml:space="preserve">viršijami triukšmo ribiniai dydžiai, </w:t>
      </w:r>
      <w:r>
        <w:rPr>
          <w:szCs w:val="24"/>
        </w:rPr>
        <w:t>Vilniaus miesto s</w:t>
      </w:r>
      <w:r w:rsidRPr="00060DE3">
        <w:rPr>
          <w:szCs w:val="24"/>
        </w:rPr>
        <w:t xml:space="preserve">avivaldybės </w:t>
      </w:r>
      <w:r w:rsidR="00B5112A" w:rsidRPr="007B0D82">
        <w:rPr>
          <w:szCs w:val="24"/>
        </w:rPr>
        <w:t>administracija kartu su Lietuvos Respublikos sveikatos apsaugos ministerija ar jos įgaliota institucija turi teisę laikinai:</w:t>
      </w:r>
    </w:p>
    <w:p w:rsidR="00B5112A" w:rsidRPr="007B0D82" w:rsidRDefault="008962A0" w:rsidP="00087E6D">
      <w:pPr>
        <w:tabs>
          <w:tab w:val="num" w:pos="1320"/>
        </w:tabs>
        <w:spacing w:line="360" w:lineRule="auto"/>
        <w:ind w:firstLine="720"/>
        <w:jc w:val="both"/>
        <w:rPr>
          <w:szCs w:val="24"/>
        </w:rPr>
      </w:pPr>
      <w:r>
        <w:rPr>
          <w:szCs w:val="24"/>
        </w:rPr>
        <w:t>29</w:t>
      </w:r>
      <w:r w:rsidR="00B5112A" w:rsidRPr="007B0D82">
        <w:rPr>
          <w:szCs w:val="24"/>
        </w:rPr>
        <w:t>.1.</w:t>
      </w:r>
      <w:r w:rsidR="004522CA" w:rsidRPr="007B0D82">
        <w:rPr>
          <w:szCs w:val="24"/>
        </w:rPr>
        <w:t xml:space="preserve"> </w:t>
      </w:r>
      <w:r w:rsidR="00B5112A" w:rsidRPr="007B0D82">
        <w:rPr>
          <w:sz w:val="14"/>
          <w:szCs w:val="14"/>
        </w:rPr>
        <w:t xml:space="preserve"> </w:t>
      </w:r>
      <w:r w:rsidR="00B5112A" w:rsidRPr="007B0D82">
        <w:rPr>
          <w:szCs w:val="24"/>
        </w:rPr>
        <w:t>nustatytoje teritorijoje apriboti arba uždrausti transporto priemonių eismą;</w:t>
      </w:r>
    </w:p>
    <w:p w:rsidR="00B5112A" w:rsidRPr="007B0D82" w:rsidRDefault="008962A0" w:rsidP="00087E6D">
      <w:pPr>
        <w:tabs>
          <w:tab w:val="num" w:pos="1320"/>
        </w:tabs>
        <w:spacing w:line="360" w:lineRule="auto"/>
        <w:ind w:firstLine="720"/>
        <w:jc w:val="both"/>
        <w:rPr>
          <w:szCs w:val="24"/>
        </w:rPr>
      </w:pPr>
      <w:r>
        <w:rPr>
          <w:szCs w:val="24"/>
        </w:rPr>
        <w:t>29</w:t>
      </w:r>
      <w:r w:rsidR="00B5112A" w:rsidRPr="007B0D82">
        <w:rPr>
          <w:szCs w:val="24"/>
        </w:rPr>
        <w:t>.2.</w:t>
      </w:r>
      <w:r w:rsidR="004522CA" w:rsidRPr="007B0D82">
        <w:rPr>
          <w:szCs w:val="24"/>
        </w:rPr>
        <w:t xml:space="preserve"> </w:t>
      </w:r>
      <w:r w:rsidR="00B5112A" w:rsidRPr="007B0D82">
        <w:rPr>
          <w:szCs w:val="24"/>
        </w:rPr>
        <w:t>apriboti stacionarių triukšmo šaltinių veiklą;</w:t>
      </w:r>
    </w:p>
    <w:p w:rsidR="00B5112A" w:rsidRPr="007B0D82" w:rsidRDefault="008962A0" w:rsidP="00087E6D">
      <w:pPr>
        <w:tabs>
          <w:tab w:val="num" w:pos="1320"/>
        </w:tabs>
        <w:spacing w:line="360" w:lineRule="auto"/>
        <w:ind w:firstLine="720"/>
        <w:jc w:val="both"/>
        <w:rPr>
          <w:szCs w:val="24"/>
        </w:rPr>
      </w:pPr>
      <w:r>
        <w:rPr>
          <w:szCs w:val="24"/>
        </w:rPr>
        <w:t>29</w:t>
      </w:r>
      <w:r w:rsidR="00B5112A" w:rsidRPr="007B0D82">
        <w:rPr>
          <w:szCs w:val="24"/>
        </w:rPr>
        <w:t>.3.</w:t>
      </w:r>
      <w:r w:rsidR="004522CA" w:rsidRPr="007B0D82">
        <w:rPr>
          <w:szCs w:val="24"/>
        </w:rPr>
        <w:t xml:space="preserve"> </w:t>
      </w:r>
      <w:r w:rsidR="00B5112A" w:rsidRPr="007B0D82">
        <w:rPr>
          <w:sz w:val="14"/>
          <w:szCs w:val="14"/>
        </w:rPr>
        <w:t xml:space="preserve"> </w:t>
      </w:r>
      <w:r w:rsidR="00B5112A" w:rsidRPr="007B0D82">
        <w:rPr>
          <w:szCs w:val="24"/>
        </w:rPr>
        <w:t>taikyti kitas triukšmo mažinimo priemones.</w:t>
      </w:r>
    </w:p>
    <w:p w:rsidR="00942D00" w:rsidRPr="00A643BB" w:rsidRDefault="00D91DC6" w:rsidP="00087E6D">
      <w:pPr>
        <w:spacing w:line="360" w:lineRule="auto"/>
        <w:ind w:firstLine="720"/>
        <w:jc w:val="both"/>
      </w:pPr>
      <w:r>
        <w:t>30</w:t>
      </w:r>
      <w:r w:rsidR="00942D00" w:rsidRPr="007B0D82">
        <w:t xml:space="preserve">. </w:t>
      </w:r>
      <w:r w:rsidR="008962A0">
        <w:rPr>
          <w:szCs w:val="24"/>
        </w:rPr>
        <w:t>Vilniaus miesto s</w:t>
      </w:r>
      <w:r w:rsidR="008962A0" w:rsidRPr="00060DE3">
        <w:rPr>
          <w:szCs w:val="24"/>
        </w:rPr>
        <w:t>avivaldybės</w:t>
      </w:r>
      <w:r w:rsidR="00942D00" w:rsidRPr="007B0D82">
        <w:t xml:space="preserve"> administracija (</w:t>
      </w:r>
      <w:r w:rsidR="005A0959">
        <w:t xml:space="preserve">arba </w:t>
      </w:r>
      <w:r w:rsidR="00942D00" w:rsidRPr="007B0D82">
        <w:t>jos įgaliota institucija) tyliosiose zonose atlieka triukšmo stebėseną  pagal patvirtintą programą. Triukšmo stebėsenos p</w:t>
      </w:r>
      <w:r w:rsidR="008873AD">
        <w:t>rogramos sudaromos</w:t>
      </w:r>
      <w:r w:rsidR="00942D00" w:rsidRPr="007B0D82">
        <w:t xml:space="preserve"> vadovaujantis Lietuvos Respublikos visuomenės sveikatos stebėsenos (monitoringo) įstatymu, Lietuvos Respublikos aplinkos monitoringo įstatymu, Triukšmo valdymo įstatymu, kitais teisės aktais</w:t>
      </w:r>
      <w:r w:rsidR="008873AD">
        <w:t>, o</w:t>
      </w:r>
      <w:r w:rsidR="00942D00" w:rsidRPr="007B0D82">
        <w:t xml:space="preserve"> tvirtinamos </w:t>
      </w:r>
      <w:r w:rsidR="008873AD">
        <w:t>Vilniaus miesto s</w:t>
      </w:r>
      <w:r w:rsidR="00942D00" w:rsidRPr="007B0D82">
        <w:t>avivaldybės administracijos direktoriaus įsakymu.</w:t>
      </w:r>
    </w:p>
    <w:p w:rsidR="00942D00" w:rsidRDefault="00942D00" w:rsidP="00087E6D">
      <w:pPr>
        <w:spacing w:line="360" w:lineRule="auto"/>
        <w:ind w:firstLine="709"/>
        <w:jc w:val="both"/>
      </w:pPr>
      <w:r w:rsidRPr="007B0D82">
        <w:t>3</w:t>
      </w:r>
      <w:r w:rsidR="00D91DC6">
        <w:t>1</w:t>
      </w:r>
      <w:r w:rsidRPr="007B0D82">
        <w:t>. Vilniaus miesto savivaldybės triukšmo tyliųjų zonų ribų nustatymo</w:t>
      </w:r>
      <w:r w:rsidR="00415FB0">
        <w:t>,</w:t>
      </w:r>
      <w:r w:rsidRPr="007B0D82">
        <w:t xml:space="preserve"> steigimo, priežiūros, būklės stebėsenos ir vertinimo darbus organizuoja Vilniaus miesto savivaldybės administracijos </w:t>
      </w:r>
      <w:r w:rsidR="005A0959">
        <w:t xml:space="preserve">padalinys, atsakingas už aplinkos ir </w:t>
      </w:r>
      <w:r w:rsidR="00F55FAA">
        <w:t xml:space="preserve">(arba) </w:t>
      </w:r>
      <w:r w:rsidR="005A0959">
        <w:t>sveikatos  apsaugą</w:t>
      </w:r>
      <w:r w:rsidRPr="007B0D82">
        <w:t>.</w:t>
      </w:r>
    </w:p>
    <w:p w:rsidR="00415FB0" w:rsidRPr="007A287A" w:rsidRDefault="00415FB0" w:rsidP="00087E6D">
      <w:pPr>
        <w:spacing w:line="360" w:lineRule="auto"/>
        <w:jc w:val="both"/>
        <w:rPr>
          <w:color w:val="000000"/>
        </w:rPr>
      </w:pPr>
    </w:p>
    <w:p w:rsidR="00E203B1" w:rsidRDefault="00E203B1" w:rsidP="00603367">
      <w:pPr>
        <w:spacing w:line="360" w:lineRule="auto"/>
        <w:ind w:firstLine="720"/>
        <w:jc w:val="center"/>
        <w:rPr>
          <w:b/>
        </w:rPr>
      </w:pPr>
      <w:r w:rsidRPr="005A0959">
        <w:rPr>
          <w:b/>
        </w:rPr>
        <w:t>V. TRIUKŠMO ŠALTINIŲ VALDYTOJŲ PAREIGOS</w:t>
      </w:r>
    </w:p>
    <w:p w:rsidR="00AA2D84" w:rsidRPr="005A0959" w:rsidRDefault="00AA2D84" w:rsidP="00603367">
      <w:pPr>
        <w:spacing w:line="360" w:lineRule="auto"/>
        <w:ind w:firstLine="720"/>
        <w:jc w:val="center"/>
        <w:rPr>
          <w:b/>
        </w:rPr>
      </w:pPr>
    </w:p>
    <w:p w:rsidR="00A80FD5" w:rsidRPr="005A0959" w:rsidRDefault="00E4033E" w:rsidP="00087E6D">
      <w:pPr>
        <w:spacing w:line="360" w:lineRule="auto"/>
        <w:ind w:firstLine="720"/>
        <w:jc w:val="both"/>
      </w:pPr>
      <w:r w:rsidRPr="005A0959">
        <w:t>3</w:t>
      </w:r>
      <w:r w:rsidR="00D91DC6">
        <w:t>2</w:t>
      </w:r>
      <w:r w:rsidR="00A80FD5" w:rsidRPr="005A0959">
        <w:t>. Triukšmo šaltinių valdytojai privalo laikytis nustatytų triukšmo ribinių dydžių ir užtikrinti, kad naudojamų įrenginių triukšmo lygis neviršytų vietovei, kurioje naudojami triukšmo šaltiniai, nustatytų triukšmo ribinių dydžių.</w:t>
      </w:r>
    </w:p>
    <w:p w:rsidR="00E203B1" w:rsidRPr="005A0959" w:rsidRDefault="00BC4609" w:rsidP="00087E6D">
      <w:pPr>
        <w:spacing w:line="360" w:lineRule="auto"/>
        <w:ind w:firstLine="720"/>
        <w:jc w:val="both"/>
      </w:pPr>
      <w:r w:rsidRPr="005A0959">
        <w:rPr>
          <w:szCs w:val="24"/>
        </w:rPr>
        <w:t>3</w:t>
      </w:r>
      <w:r w:rsidR="00D91DC6">
        <w:rPr>
          <w:szCs w:val="24"/>
        </w:rPr>
        <w:t>3</w:t>
      </w:r>
      <w:r w:rsidRPr="005A0959">
        <w:rPr>
          <w:szCs w:val="24"/>
        </w:rPr>
        <w:t>.</w:t>
      </w:r>
      <w:r w:rsidR="00E203B1" w:rsidRPr="005A0959">
        <w:t xml:space="preserve"> Triukšmo šaltinių valdytojai, tyliosiose zonose planuojantys naudoti stacionarius triukšmo šaltinius, privalo įstatymų ir kitų teisės aktų nustatyta tvarka atlikti triukšmo poveikio visuomenės sveikatai ir aplinkai vertinimą.</w:t>
      </w:r>
    </w:p>
    <w:p w:rsidR="00E203B1" w:rsidRPr="007A287A" w:rsidRDefault="00BC4609" w:rsidP="00087E6D">
      <w:pPr>
        <w:spacing w:line="360" w:lineRule="auto"/>
        <w:ind w:firstLine="720"/>
        <w:jc w:val="both"/>
      </w:pPr>
      <w:r w:rsidRPr="005A0959">
        <w:rPr>
          <w:szCs w:val="24"/>
        </w:rPr>
        <w:t>3</w:t>
      </w:r>
      <w:r w:rsidR="00D91DC6">
        <w:rPr>
          <w:szCs w:val="24"/>
        </w:rPr>
        <w:t>4</w:t>
      </w:r>
      <w:r w:rsidRPr="005A0959">
        <w:rPr>
          <w:szCs w:val="24"/>
        </w:rPr>
        <w:t>.</w:t>
      </w:r>
      <w:r w:rsidR="00E203B1" w:rsidRPr="005A0959">
        <w:t xml:space="preserve"> Triukšmo šaltinių valdytojai, planuojantys statybos, remonto, montavimo darbus tyliosiose zonose, privalo ne vėliau kaip prieš 7 kalendorines dienas iki šių darbų pradžios pateikti seniūnijoms informaciją apie triukšmo šaltinių naudojimo vietą, planuojamą triukšmo lygį ir jo trukmę per parą, triukšmo mažinimo priemones.</w:t>
      </w:r>
    </w:p>
    <w:p w:rsidR="00DA3A8A" w:rsidRDefault="00DA3A8A" w:rsidP="00087E6D">
      <w:pPr>
        <w:spacing w:line="360" w:lineRule="auto"/>
        <w:jc w:val="both"/>
        <w:rPr>
          <w:b/>
        </w:rPr>
      </w:pPr>
    </w:p>
    <w:p w:rsidR="00DA3A8A" w:rsidRDefault="00DA3A8A" w:rsidP="008873AD">
      <w:pPr>
        <w:spacing w:line="360" w:lineRule="auto"/>
        <w:jc w:val="center"/>
        <w:rPr>
          <w:b/>
        </w:rPr>
      </w:pPr>
      <w:r w:rsidRPr="00F55FAA">
        <w:rPr>
          <w:b/>
        </w:rPr>
        <w:t>V</w:t>
      </w:r>
      <w:r w:rsidR="00BC4609" w:rsidRPr="00F55FAA">
        <w:rPr>
          <w:b/>
        </w:rPr>
        <w:t>I</w:t>
      </w:r>
      <w:r w:rsidRPr="00F55FAA">
        <w:rPr>
          <w:b/>
        </w:rPr>
        <w:t>. BAIGIAMOSIOS NUOSTATOS</w:t>
      </w:r>
    </w:p>
    <w:p w:rsidR="00AA2D84" w:rsidRPr="00F55FAA" w:rsidRDefault="00AA2D84" w:rsidP="008873AD">
      <w:pPr>
        <w:spacing w:line="360" w:lineRule="auto"/>
        <w:jc w:val="center"/>
        <w:rPr>
          <w:b/>
        </w:rPr>
      </w:pPr>
    </w:p>
    <w:p w:rsidR="00942D00" w:rsidRPr="00F55FAA" w:rsidRDefault="00942D00" w:rsidP="00087E6D">
      <w:pPr>
        <w:spacing w:line="360" w:lineRule="auto"/>
        <w:ind w:firstLine="720"/>
        <w:jc w:val="both"/>
        <w:rPr>
          <w:color w:val="000000"/>
        </w:rPr>
      </w:pPr>
      <w:r w:rsidRPr="00F55FAA">
        <w:t>3</w:t>
      </w:r>
      <w:r w:rsidR="00D91DC6">
        <w:t>5</w:t>
      </w:r>
      <w:r w:rsidRPr="00F55FAA">
        <w:t>.</w:t>
      </w:r>
      <w:r w:rsidR="00D91DC6">
        <w:t xml:space="preserve"> </w:t>
      </w:r>
      <w:r w:rsidRPr="00F55FAA">
        <w:rPr>
          <w:color w:val="000000"/>
        </w:rPr>
        <w:t>Triukšmo kontrolę tyliosiose zonose atlieka triukšmo valdymą reglamentuojančiuose teisės aktuose įvardytos institucijos ir jų įgalioti pareigūnai (</w:t>
      </w:r>
      <w:r w:rsidR="00D91DC6">
        <w:rPr>
          <w:color w:val="000000"/>
        </w:rPr>
        <w:t>Lietuvos Respublikos v</w:t>
      </w:r>
      <w:r w:rsidRPr="00F55FAA">
        <w:rPr>
          <w:color w:val="000000"/>
        </w:rPr>
        <w:t xml:space="preserve">idaus reikalų ministerijai pavaldžios viešojo administravimo institucijos, teritorijų planavimo ir statybos valstybinės priežiūros institucijų pareigūnai ir </w:t>
      </w:r>
      <w:r w:rsidR="00D91DC6">
        <w:rPr>
          <w:szCs w:val="24"/>
        </w:rPr>
        <w:t>Vilniaus miesto s</w:t>
      </w:r>
      <w:r w:rsidR="00D91DC6" w:rsidRPr="00060DE3">
        <w:rPr>
          <w:szCs w:val="24"/>
        </w:rPr>
        <w:t>avivaldybės</w:t>
      </w:r>
      <w:r w:rsidRPr="00F55FAA">
        <w:rPr>
          <w:color w:val="000000"/>
        </w:rPr>
        <w:t xml:space="preserve"> administracijos direktoriaus įgalioti pareigūnai).</w:t>
      </w:r>
    </w:p>
    <w:p w:rsidR="00C039B2" w:rsidRPr="00F55FAA" w:rsidRDefault="00E4033E" w:rsidP="00087E6D">
      <w:pPr>
        <w:spacing w:line="360" w:lineRule="auto"/>
        <w:ind w:firstLine="709"/>
        <w:jc w:val="both"/>
      </w:pPr>
      <w:r w:rsidRPr="00F55FAA">
        <w:t>3</w:t>
      </w:r>
      <w:r w:rsidR="00D91DC6">
        <w:t>6</w:t>
      </w:r>
      <w:r w:rsidR="00C039B2" w:rsidRPr="00F55FAA">
        <w:t xml:space="preserve">. Vilniaus miesto savivaldybės triukšmo tyliųjų zonų ribų nustatymo steigimo, priežiūros, būklės stebėsenos ir vertinimo darbus organizuoja </w:t>
      </w:r>
      <w:r w:rsidR="00D91DC6">
        <w:rPr>
          <w:szCs w:val="24"/>
        </w:rPr>
        <w:t>Vilniaus miesto s</w:t>
      </w:r>
      <w:r w:rsidR="00D91DC6" w:rsidRPr="00060DE3">
        <w:rPr>
          <w:szCs w:val="24"/>
        </w:rPr>
        <w:t xml:space="preserve">avivaldybės </w:t>
      </w:r>
      <w:r w:rsidR="00C039B2" w:rsidRPr="00F55FAA">
        <w:t xml:space="preserve">administracijos Aplinkos </w:t>
      </w:r>
      <w:r w:rsidR="00D91DC6">
        <w:t>ir energetikos departamento  Aplinkos</w:t>
      </w:r>
      <w:r w:rsidR="00C35F42">
        <w:t xml:space="preserve"> apsaugos </w:t>
      </w:r>
      <w:r w:rsidR="00D91DC6">
        <w:t xml:space="preserve"> </w:t>
      </w:r>
      <w:r w:rsidR="00C039B2" w:rsidRPr="00F55FAA">
        <w:t>skyrius</w:t>
      </w:r>
      <w:r w:rsidR="00D91DC6">
        <w:t xml:space="preserve"> </w:t>
      </w:r>
      <w:r w:rsidR="00F55FAA">
        <w:t>(padalinys, atsakingas už aplinkos ir (arba) sveikatos  apsaugą)</w:t>
      </w:r>
      <w:r w:rsidR="00F55FAA" w:rsidRPr="007B0D82">
        <w:t>.</w:t>
      </w:r>
    </w:p>
    <w:p w:rsidR="00E203B1" w:rsidRPr="00F55FAA" w:rsidRDefault="00E4033E" w:rsidP="00087E6D">
      <w:pPr>
        <w:spacing w:line="360" w:lineRule="auto"/>
        <w:ind w:firstLine="720"/>
        <w:jc w:val="both"/>
      </w:pPr>
      <w:r w:rsidRPr="00F55FAA">
        <w:t>3</w:t>
      </w:r>
      <w:r w:rsidR="00D91DC6">
        <w:t>7</w:t>
      </w:r>
      <w:r w:rsidR="00E203B1" w:rsidRPr="00F55FAA">
        <w:t xml:space="preserve">. Fiziniai ir juridiniai asmenys, pažeidę šio </w:t>
      </w:r>
      <w:r w:rsidR="00D91DC6">
        <w:t>Reglamento nuostatas, atsako t</w:t>
      </w:r>
      <w:r w:rsidR="00E203B1" w:rsidRPr="00F55FAA">
        <w:t xml:space="preserve">riukšmo valdymo įstatymo ir </w:t>
      </w:r>
      <w:r w:rsidR="00D91DC6">
        <w:t>Lietuvos Respublikos a</w:t>
      </w:r>
      <w:r w:rsidR="000F1FF4">
        <w:t xml:space="preserve">dministracinių teisės </w:t>
      </w:r>
      <w:r w:rsidR="00E203B1" w:rsidRPr="00F55FAA">
        <w:t>pažeidim</w:t>
      </w:r>
      <w:r w:rsidR="000F1FF4">
        <w:t>ų</w:t>
      </w:r>
      <w:r w:rsidR="00E203B1" w:rsidRPr="00F55FAA">
        <w:t xml:space="preserve"> kodekso nustatyta tvarka.</w:t>
      </w:r>
    </w:p>
    <w:p w:rsidR="00E203B1" w:rsidRDefault="00D91DC6" w:rsidP="00087E6D">
      <w:pPr>
        <w:spacing w:line="360" w:lineRule="auto"/>
        <w:ind w:firstLine="720"/>
        <w:jc w:val="both"/>
      </w:pPr>
      <w:r>
        <w:t>38</w:t>
      </w:r>
      <w:r w:rsidR="00E203B1" w:rsidRPr="00F55FAA">
        <w:t xml:space="preserve">. Šis </w:t>
      </w:r>
      <w:r w:rsidR="00603367">
        <w:t>R</w:t>
      </w:r>
      <w:r w:rsidR="00E203B1" w:rsidRPr="00F55FAA">
        <w:t xml:space="preserve">eglamentas gali būti keičiamas, papildomas ir panaikinamas </w:t>
      </w:r>
      <w:r w:rsidR="00C039B2" w:rsidRPr="00F55FAA">
        <w:t xml:space="preserve">Vilniaus </w:t>
      </w:r>
      <w:r w:rsidR="00E203B1" w:rsidRPr="00F55FAA">
        <w:t xml:space="preserve"> miesto savivaldybės tarybos sprendimu.</w:t>
      </w:r>
    </w:p>
    <w:p w:rsidR="00AA2D84" w:rsidRDefault="00AA2D84" w:rsidP="00AA2D84">
      <w:pPr>
        <w:spacing w:line="360" w:lineRule="auto"/>
        <w:jc w:val="center"/>
      </w:pPr>
      <w:r>
        <w:t>______________</w:t>
      </w:r>
    </w:p>
    <w:p w:rsidR="00AA2D84" w:rsidRDefault="00AA2D84" w:rsidP="00AA2D84">
      <w:pPr>
        <w:spacing w:line="360" w:lineRule="auto"/>
        <w:jc w:val="center"/>
      </w:pPr>
    </w:p>
    <w:sectPr w:rsidR="00AA2D84" w:rsidSect="003A7D0F">
      <w:headerReference w:type="even" r:id="rId8"/>
      <w:headerReference w:type="default" r:id="rId9"/>
      <w:pgSz w:w="11907" w:h="16840" w:code="9"/>
      <w:pgMar w:top="1701" w:right="1134"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1CAA" w:rsidRDefault="00691CAA">
      <w:r>
        <w:separator/>
      </w:r>
    </w:p>
  </w:endnote>
  <w:endnote w:type="continuationSeparator" w:id="0">
    <w:p w:rsidR="00691CAA" w:rsidRDefault="00691C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LT">
    <w:altName w:val="Arial"/>
    <w:charset w:val="BA"/>
    <w:family w:val="swiss"/>
    <w:pitch w:val="variable"/>
    <w:sig w:usb0="00000001" w:usb1="00000000" w:usb2="00000000" w:usb3="00000000" w:csb0="0000009F" w:csb1="00000000"/>
  </w:font>
  <w:font w:name="TimesLT">
    <w:altName w:val="Courier New"/>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1CAA" w:rsidRDefault="00691CAA">
      <w:r>
        <w:separator/>
      </w:r>
    </w:p>
  </w:footnote>
  <w:footnote w:type="continuationSeparator" w:id="0">
    <w:p w:rsidR="00691CAA" w:rsidRDefault="00691CA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7C05" w:rsidRDefault="00A77C05" w:rsidP="004455C8">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Pr>
        <w:rStyle w:val="Puslapionumeris"/>
        <w:noProof/>
      </w:rPr>
      <w:t>1</w:t>
    </w:r>
    <w:r>
      <w:rPr>
        <w:rStyle w:val="Puslapionumeris"/>
      </w:rPr>
      <w:fldChar w:fldCharType="end"/>
    </w:r>
  </w:p>
  <w:p w:rsidR="00A77C05" w:rsidRDefault="00A77C05">
    <w:pPr>
      <w:pStyle w:val="Antrats"/>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7C05" w:rsidRDefault="00A77C05" w:rsidP="00F34FBD">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2125AF">
      <w:rPr>
        <w:rStyle w:val="Puslapionumeris"/>
        <w:noProof/>
      </w:rPr>
      <w:t>2</w:t>
    </w:r>
    <w:r>
      <w:rPr>
        <w:rStyle w:val="Puslapionumeris"/>
      </w:rPr>
      <w:fldChar w:fldCharType="end"/>
    </w:r>
  </w:p>
  <w:p w:rsidR="00A77C05" w:rsidRDefault="00A77C05">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5A3F98"/>
    <w:multiLevelType w:val="hybridMultilevel"/>
    <w:tmpl w:val="F1B693FC"/>
    <w:lvl w:ilvl="0" w:tplc="04270001">
      <w:start w:val="1"/>
      <w:numFmt w:val="bullet"/>
      <w:lvlText w:val=""/>
      <w:lvlJc w:val="left"/>
      <w:pPr>
        <w:ind w:left="1429" w:hanging="360"/>
      </w:pPr>
      <w:rPr>
        <w:rFonts w:ascii="Symbol" w:hAnsi="Symbol"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1">
    <w:nsid w:val="11FD59EC"/>
    <w:multiLevelType w:val="hybridMultilevel"/>
    <w:tmpl w:val="EC18EDB8"/>
    <w:lvl w:ilvl="0" w:tplc="245AFC16">
      <w:start w:val="1"/>
      <w:numFmt w:val="bullet"/>
      <w:lvlText w:val="÷"/>
      <w:lvlJc w:val="left"/>
      <w:pPr>
        <w:ind w:left="1800" w:hanging="360"/>
      </w:pPr>
      <w:rPr>
        <w:rFonts w:ascii="Times New Roman" w:hAnsi="Times New Roman" w:cs="Times New Roman" w:hint="default"/>
      </w:rPr>
    </w:lvl>
    <w:lvl w:ilvl="1" w:tplc="04270003" w:tentative="1">
      <w:start w:val="1"/>
      <w:numFmt w:val="bullet"/>
      <w:lvlText w:val="o"/>
      <w:lvlJc w:val="left"/>
      <w:pPr>
        <w:ind w:left="2520" w:hanging="360"/>
      </w:pPr>
      <w:rPr>
        <w:rFonts w:ascii="Courier New" w:hAnsi="Courier New" w:cs="Courier New" w:hint="default"/>
      </w:rPr>
    </w:lvl>
    <w:lvl w:ilvl="2" w:tplc="04270005" w:tentative="1">
      <w:start w:val="1"/>
      <w:numFmt w:val="bullet"/>
      <w:lvlText w:val=""/>
      <w:lvlJc w:val="left"/>
      <w:pPr>
        <w:ind w:left="3240" w:hanging="360"/>
      </w:pPr>
      <w:rPr>
        <w:rFonts w:ascii="Wingdings" w:hAnsi="Wingdings" w:hint="default"/>
      </w:rPr>
    </w:lvl>
    <w:lvl w:ilvl="3" w:tplc="04270001" w:tentative="1">
      <w:start w:val="1"/>
      <w:numFmt w:val="bullet"/>
      <w:lvlText w:val=""/>
      <w:lvlJc w:val="left"/>
      <w:pPr>
        <w:ind w:left="3960" w:hanging="360"/>
      </w:pPr>
      <w:rPr>
        <w:rFonts w:ascii="Symbol" w:hAnsi="Symbol" w:hint="default"/>
      </w:rPr>
    </w:lvl>
    <w:lvl w:ilvl="4" w:tplc="04270003" w:tentative="1">
      <w:start w:val="1"/>
      <w:numFmt w:val="bullet"/>
      <w:lvlText w:val="o"/>
      <w:lvlJc w:val="left"/>
      <w:pPr>
        <w:ind w:left="4680" w:hanging="360"/>
      </w:pPr>
      <w:rPr>
        <w:rFonts w:ascii="Courier New" w:hAnsi="Courier New" w:cs="Courier New" w:hint="default"/>
      </w:rPr>
    </w:lvl>
    <w:lvl w:ilvl="5" w:tplc="04270005" w:tentative="1">
      <w:start w:val="1"/>
      <w:numFmt w:val="bullet"/>
      <w:lvlText w:val=""/>
      <w:lvlJc w:val="left"/>
      <w:pPr>
        <w:ind w:left="5400" w:hanging="360"/>
      </w:pPr>
      <w:rPr>
        <w:rFonts w:ascii="Wingdings" w:hAnsi="Wingdings" w:hint="default"/>
      </w:rPr>
    </w:lvl>
    <w:lvl w:ilvl="6" w:tplc="04270001" w:tentative="1">
      <w:start w:val="1"/>
      <w:numFmt w:val="bullet"/>
      <w:lvlText w:val=""/>
      <w:lvlJc w:val="left"/>
      <w:pPr>
        <w:ind w:left="6120" w:hanging="360"/>
      </w:pPr>
      <w:rPr>
        <w:rFonts w:ascii="Symbol" w:hAnsi="Symbol" w:hint="default"/>
      </w:rPr>
    </w:lvl>
    <w:lvl w:ilvl="7" w:tplc="04270003" w:tentative="1">
      <w:start w:val="1"/>
      <w:numFmt w:val="bullet"/>
      <w:lvlText w:val="o"/>
      <w:lvlJc w:val="left"/>
      <w:pPr>
        <w:ind w:left="6840" w:hanging="360"/>
      </w:pPr>
      <w:rPr>
        <w:rFonts w:ascii="Courier New" w:hAnsi="Courier New" w:cs="Courier New" w:hint="default"/>
      </w:rPr>
    </w:lvl>
    <w:lvl w:ilvl="8" w:tplc="04270005" w:tentative="1">
      <w:start w:val="1"/>
      <w:numFmt w:val="bullet"/>
      <w:lvlText w:val=""/>
      <w:lvlJc w:val="left"/>
      <w:pPr>
        <w:ind w:left="7560" w:hanging="360"/>
      </w:pPr>
      <w:rPr>
        <w:rFonts w:ascii="Wingdings" w:hAnsi="Wingdings" w:hint="default"/>
      </w:rPr>
    </w:lvl>
  </w:abstractNum>
  <w:abstractNum w:abstractNumId="2">
    <w:nsid w:val="2EC62054"/>
    <w:multiLevelType w:val="hybridMultilevel"/>
    <w:tmpl w:val="DB0AD0A0"/>
    <w:lvl w:ilvl="0" w:tplc="245AFC16">
      <w:start w:val="1"/>
      <w:numFmt w:val="bullet"/>
      <w:lvlText w:val="÷"/>
      <w:lvlJc w:val="left"/>
      <w:pPr>
        <w:ind w:left="1429" w:hanging="360"/>
      </w:pPr>
      <w:rPr>
        <w:rFonts w:ascii="Times New Roman" w:hAnsi="Times New Roman" w:cs="Times New Roman"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3">
    <w:nsid w:val="39CB5B15"/>
    <w:multiLevelType w:val="hybridMultilevel"/>
    <w:tmpl w:val="E65E4EC6"/>
    <w:lvl w:ilvl="0" w:tplc="245AFC16">
      <w:start w:val="1"/>
      <w:numFmt w:val="bullet"/>
      <w:lvlText w:val="÷"/>
      <w:lvlJc w:val="left"/>
      <w:pPr>
        <w:ind w:left="1490" w:hanging="360"/>
      </w:pPr>
      <w:rPr>
        <w:rFonts w:ascii="Times New Roman" w:hAnsi="Times New Roman" w:cs="Times New Roman" w:hint="default"/>
      </w:rPr>
    </w:lvl>
    <w:lvl w:ilvl="1" w:tplc="04270003">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
    <w:nsid w:val="52EE411E"/>
    <w:multiLevelType w:val="hybridMultilevel"/>
    <w:tmpl w:val="AB0A13DE"/>
    <w:lvl w:ilvl="0" w:tplc="245AFC16">
      <w:start w:val="1"/>
      <w:numFmt w:val="bullet"/>
      <w:lvlText w:val="÷"/>
      <w:lvlJc w:val="left"/>
      <w:pPr>
        <w:ind w:left="1080" w:hanging="360"/>
      </w:pPr>
      <w:rPr>
        <w:rFonts w:ascii="Times New Roman"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5">
    <w:nsid w:val="64E90A34"/>
    <w:multiLevelType w:val="hybridMultilevel"/>
    <w:tmpl w:val="68588240"/>
    <w:lvl w:ilvl="0" w:tplc="62AA9CC2">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abstractNumId w:val="5"/>
  </w:num>
  <w:num w:numId="2">
    <w:abstractNumId w:val="0"/>
  </w:num>
  <w:num w:numId="3">
    <w:abstractNumId w:val="3"/>
  </w:num>
  <w:num w:numId="4">
    <w:abstractNumId w:val="4"/>
  </w:num>
  <w:num w:numId="5">
    <w:abstractNumId w:val="1"/>
  </w:num>
  <w:num w:numId="6">
    <w:abstractNumId w:val="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12F"/>
    <w:rsid w:val="00000D9D"/>
    <w:rsid w:val="00010575"/>
    <w:rsid w:val="00010D88"/>
    <w:rsid w:val="00020C92"/>
    <w:rsid w:val="00021D34"/>
    <w:rsid w:val="00023EEF"/>
    <w:rsid w:val="00025FDB"/>
    <w:rsid w:val="0002628F"/>
    <w:rsid w:val="00030A03"/>
    <w:rsid w:val="00032AB6"/>
    <w:rsid w:val="000363A4"/>
    <w:rsid w:val="00036C8D"/>
    <w:rsid w:val="0004064D"/>
    <w:rsid w:val="00042360"/>
    <w:rsid w:val="00044768"/>
    <w:rsid w:val="0004592F"/>
    <w:rsid w:val="000503A7"/>
    <w:rsid w:val="000503F8"/>
    <w:rsid w:val="000533E2"/>
    <w:rsid w:val="000563E5"/>
    <w:rsid w:val="00056A69"/>
    <w:rsid w:val="00060DE3"/>
    <w:rsid w:val="000673BB"/>
    <w:rsid w:val="0007153C"/>
    <w:rsid w:val="000724A3"/>
    <w:rsid w:val="00087E6D"/>
    <w:rsid w:val="0009409A"/>
    <w:rsid w:val="00095275"/>
    <w:rsid w:val="00096370"/>
    <w:rsid w:val="00097D3B"/>
    <w:rsid w:val="00097E7C"/>
    <w:rsid w:val="000A58B9"/>
    <w:rsid w:val="000A6503"/>
    <w:rsid w:val="000B2486"/>
    <w:rsid w:val="000B3DFB"/>
    <w:rsid w:val="000B5623"/>
    <w:rsid w:val="000D1E61"/>
    <w:rsid w:val="000D721A"/>
    <w:rsid w:val="000E099E"/>
    <w:rsid w:val="000E1618"/>
    <w:rsid w:val="000F1FF4"/>
    <w:rsid w:val="000F3C19"/>
    <w:rsid w:val="000F6803"/>
    <w:rsid w:val="0010242D"/>
    <w:rsid w:val="00107BFD"/>
    <w:rsid w:val="001105DD"/>
    <w:rsid w:val="001115E5"/>
    <w:rsid w:val="00113633"/>
    <w:rsid w:val="0012048B"/>
    <w:rsid w:val="00120934"/>
    <w:rsid w:val="00121A30"/>
    <w:rsid w:val="001309F8"/>
    <w:rsid w:val="00137A08"/>
    <w:rsid w:val="00137BE2"/>
    <w:rsid w:val="001439AA"/>
    <w:rsid w:val="00151C55"/>
    <w:rsid w:val="00154AB7"/>
    <w:rsid w:val="00155F9B"/>
    <w:rsid w:val="00156EA6"/>
    <w:rsid w:val="0016108E"/>
    <w:rsid w:val="001616EE"/>
    <w:rsid w:val="001665EE"/>
    <w:rsid w:val="0017179D"/>
    <w:rsid w:val="00172668"/>
    <w:rsid w:val="00180E51"/>
    <w:rsid w:val="0018494F"/>
    <w:rsid w:val="0018554E"/>
    <w:rsid w:val="00186827"/>
    <w:rsid w:val="001975E9"/>
    <w:rsid w:val="001A0812"/>
    <w:rsid w:val="001B1C94"/>
    <w:rsid w:val="001D20BC"/>
    <w:rsid w:val="001D2D07"/>
    <w:rsid w:val="001D357F"/>
    <w:rsid w:val="00210354"/>
    <w:rsid w:val="00211273"/>
    <w:rsid w:val="00211EB1"/>
    <w:rsid w:val="002125AF"/>
    <w:rsid w:val="0021478A"/>
    <w:rsid w:val="00217DD3"/>
    <w:rsid w:val="0022312F"/>
    <w:rsid w:val="00223896"/>
    <w:rsid w:val="00230D04"/>
    <w:rsid w:val="00234CD4"/>
    <w:rsid w:val="002539C6"/>
    <w:rsid w:val="00253FCF"/>
    <w:rsid w:val="00254547"/>
    <w:rsid w:val="002565A8"/>
    <w:rsid w:val="00260F3D"/>
    <w:rsid w:val="00267724"/>
    <w:rsid w:val="00271B4E"/>
    <w:rsid w:val="002729B8"/>
    <w:rsid w:val="00273A1C"/>
    <w:rsid w:val="00274CAC"/>
    <w:rsid w:val="0027568F"/>
    <w:rsid w:val="00276208"/>
    <w:rsid w:val="00281758"/>
    <w:rsid w:val="00285310"/>
    <w:rsid w:val="00286B45"/>
    <w:rsid w:val="00291142"/>
    <w:rsid w:val="00293778"/>
    <w:rsid w:val="002A13F9"/>
    <w:rsid w:val="002A2B94"/>
    <w:rsid w:val="002A5562"/>
    <w:rsid w:val="002C1008"/>
    <w:rsid w:val="002C1BC0"/>
    <w:rsid w:val="002C5463"/>
    <w:rsid w:val="002D347F"/>
    <w:rsid w:val="002E0B4D"/>
    <w:rsid w:val="002F4233"/>
    <w:rsid w:val="002F458A"/>
    <w:rsid w:val="002F4FC1"/>
    <w:rsid w:val="002F5A2A"/>
    <w:rsid w:val="00307A05"/>
    <w:rsid w:val="00310E4B"/>
    <w:rsid w:val="00321A09"/>
    <w:rsid w:val="003229AC"/>
    <w:rsid w:val="00326853"/>
    <w:rsid w:val="00327E69"/>
    <w:rsid w:val="00345CFA"/>
    <w:rsid w:val="0036231D"/>
    <w:rsid w:val="00374559"/>
    <w:rsid w:val="00375597"/>
    <w:rsid w:val="003837D7"/>
    <w:rsid w:val="00385B4B"/>
    <w:rsid w:val="00387782"/>
    <w:rsid w:val="00387ABC"/>
    <w:rsid w:val="00391187"/>
    <w:rsid w:val="003930CF"/>
    <w:rsid w:val="003934C4"/>
    <w:rsid w:val="003A05DD"/>
    <w:rsid w:val="003A29B5"/>
    <w:rsid w:val="003A3A02"/>
    <w:rsid w:val="003A7D0F"/>
    <w:rsid w:val="003B16A2"/>
    <w:rsid w:val="003B3019"/>
    <w:rsid w:val="003B5252"/>
    <w:rsid w:val="003C08D0"/>
    <w:rsid w:val="003C1838"/>
    <w:rsid w:val="003C6C2B"/>
    <w:rsid w:val="003D137D"/>
    <w:rsid w:val="003E086C"/>
    <w:rsid w:val="003E48B2"/>
    <w:rsid w:val="003E5233"/>
    <w:rsid w:val="003E58DC"/>
    <w:rsid w:val="003F09AA"/>
    <w:rsid w:val="003F4DDD"/>
    <w:rsid w:val="0040203E"/>
    <w:rsid w:val="0040313F"/>
    <w:rsid w:val="00403830"/>
    <w:rsid w:val="004038ED"/>
    <w:rsid w:val="004065DA"/>
    <w:rsid w:val="00415FB0"/>
    <w:rsid w:val="0042347B"/>
    <w:rsid w:val="004248A3"/>
    <w:rsid w:val="00430536"/>
    <w:rsid w:val="00436B79"/>
    <w:rsid w:val="00442342"/>
    <w:rsid w:val="004455C8"/>
    <w:rsid w:val="00450E0B"/>
    <w:rsid w:val="004522CA"/>
    <w:rsid w:val="004602EB"/>
    <w:rsid w:val="0046036C"/>
    <w:rsid w:val="004627A6"/>
    <w:rsid w:val="00466BD7"/>
    <w:rsid w:val="00471E17"/>
    <w:rsid w:val="00474BC9"/>
    <w:rsid w:val="004810AC"/>
    <w:rsid w:val="0048158A"/>
    <w:rsid w:val="004832E6"/>
    <w:rsid w:val="00484B1F"/>
    <w:rsid w:val="00485D65"/>
    <w:rsid w:val="004961AB"/>
    <w:rsid w:val="0049637A"/>
    <w:rsid w:val="004A126F"/>
    <w:rsid w:val="004A26AE"/>
    <w:rsid w:val="004A3A8F"/>
    <w:rsid w:val="004A3F86"/>
    <w:rsid w:val="004B20BD"/>
    <w:rsid w:val="004B2334"/>
    <w:rsid w:val="004B300D"/>
    <w:rsid w:val="004B5BF9"/>
    <w:rsid w:val="004B7128"/>
    <w:rsid w:val="004C2AC2"/>
    <w:rsid w:val="004D1A98"/>
    <w:rsid w:val="004E5A4F"/>
    <w:rsid w:val="004E64BC"/>
    <w:rsid w:val="004F3351"/>
    <w:rsid w:val="00504439"/>
    <w:rsid w:val="00506360"/>
    <w:rsid w:val="005078E3"/>
    <w:rsid w:val="005079EF"/>
    <w:rsid w:val="00514710"/>
    <w:rsid w:val="005174A7"/>
    <w:rsid w:val="005268A1"/>
    <w:rsid w:val="005273D8"/>
    <w:rsid w:val="005308AA"/>
    <w:rsid w:val="00537FA9"/>
    <w:rsid w:val="00541FEE"/>
    <w:rsid w:val="00543809"/>
    <w:rsid w:val="00544DA5"/>
    <w:rsid w:val="00546A31"/>
    <w:rsid w:val="00546DCD"/>
    <w:rsid w:val="005509BC"/>
    <w:rsid w:val="00554501"/>
    <w:rsid w:val="005579C3"/>
    <w:rsid w:val="005618D5"/>
    <w:rsid w:val="0056244D"/>
    <w:rsid w:val="005822CB"/>
    <w:rsid w:val="0058339E"/>
    <w:rsid w:val="00586E5A"/>
    <w:rsid w:val="005A05FE"/>
    <w:rsid w:val="005A0959"/>
    <w:rsid w:val="005A3D49"/>
    <w:rsid w:val="005A4DA0"/>
    <w:rsid w:val="005B575E"/>
    <w:rsid w:val="005C1B66"/>
    <w:rsid w:val="005C2EDB"/>
    <w:rsid w:val="005C781A"/>
    <w:rsid w:val="005E03A1"/>
    <w:rsid w:val="005E0975"/>
    <w:rsid w:val="005E097B"/>
    <w:rsid w:val="005E3D0E"/>
    <w:rsid w:val="005F1E01"/>
    <w:rsid w:val="005F7917"/>
    <w:rsid w:val="006008E6"/>
    <w:rsid w:val="00603367"/>
    <w:rsid w:val="00611A29"/>
    <w:rsid w:val="0061689B"/>
    <w:rsid w:val="006209C0"/>
    <w:rsid w:val="00623EA1"/>
    <w:rsid w:val="0062740F"/>
    <w:rsid w:val="0063152A"/>
    <w:rsid w:val="00636304"/>
    <w:rsid w:val="006406BB"/>
    <w:rsid w:val="00640D7C"/>
    <w:rsid w:val="006442CC"/>
    <w:rsid w:val="006451DF"/>
    <w:rsid w:val="00652920"/>
    <w:rsid w:val="0065383F"/>
    <w:rsid w:val="00653890"/>
    <w:rsid w:val="00656CCD"/>
    <w:rsid w:val="00660818"/>
    <w:rsid w:val="0066458B"/>
    <w:rsid w:val="00665AB9"/>
    <w:rsid w:val="006668EA"/>
    <w:rsid w:val="00681EB6"/>
    <w:rsid w:val="00686F04"/>
    <w:rsid w:val="00687546"/>
    <w:rsid w:val="00687E33"/>
    <w:rsid w:val="006914A7"/>
    <w:rsid w:val="00691CAA"/>
    <w:rsid w:val="00694BA2"/>
    <w:rsid w:val="006A15FA"/>
    <w:rsid w:val="006B23C5"/>
    <w:rsid w:val="006B421A"/>
    <w:rsid w:val="006C06BA"/>
    <w:rsid w:val="006C610C"/>
    <w:rsid w:val="006D1585"/>
    <w:rsid w:val="006E00E6"/>
    <w:rsid w:val="006E1505"/>
    <w:rsid w:val="006E725E"/>
    <w:rsid w:val="006F55FE"/>
    <w:rsid w:val="006F60AB"/>
    <w:rsid w:val="00706664"/>
    <w:rsid w:val="00714B40"/>
    <w:rsid w:val="00714C35"/>
    <w:rsid w:val="00714FA8"/>
    <w:rsid w:val="00726040"/>
    <w:rsid w:val="007263B5"/>
    <w:rsid w:val="00733F42"/>
    <w:rsid w:val="0074136C"/>
    <w:rsid w:val="00742F0E"/>
    <w:rsid w:val="007441A1"/>
    <w:rsid w:val="00751C26"/>
    <w:rsid w:val="00751CD0"/>
    <w:rsid w:val="00752F7C"/>
    <w:rsid w:val="0076296C"/>
    <w:rsid w:val="0076336F"/>
    <w:rsid w:val="00766F80"/>
    <w:rsid w:val="0077225D"/>
    <w:rsid w:val="00777684"/>
    <w:rsid w:val="00782BEF"/>
    <w:rsid w:val="0078391D"/>
    <w:rsid w:val="0078584E"/>
    <w:rsid w:val="00790357"/>
    <w:rsid w:val="00795018"/>
    <w:rsid w:val="00795AD9"/>
    <w:rsid w:val="007A0869"/>
    <w:rsid w:val="007A7A46"/>
    <w:rsid w:val="007B083B"/>
    <w:rsid w:val="007B0D82"/>
    <w:rsid w:val="007B2C73"/>
    <w:rsid w:val="007C076C"/>
    <w:rsid w:val="007C1E07"/>
    <w:rsid w:val="007C62A4"/>
    <w:rsid w:val="007D316D"/>
    <w:rsid w:val="007D3FA2"/>
    <w:rsid w:val="007D76B6"/>
    <w:rsid w:val="007E4D6F"/>
    <w:rsid w:val="007E5E00"/>
    <w:rsid w:val="007F0832"/>
    <w:rsid w:val="00801210"/>
    <w:rsid w:val="00807632"/>
    <w:rsid w:val="008076A1"/>
    <w:rsid w:val="00811D9E"/>
    <w:rsid w:val="008133F6"/>
    <w:rsid w:val="00816E06"/>
    <w:rsid w:val="00817ED4"/>
    <w:rsid w:val="008216AF"/>
    <w:rsid w:val="00823303"/>
    <w:rsid w:val="008243FD"/>
    <w:rsid w:val="00825D82"/>
    <w:rsid w:val="00830D8E"/>
    <w:rsid w:val="00831687"/>
    <w:rsid w:val="00831A2B"/>
    <w:rsid w:val="00834DC7"/>
    <w:rsid w:val="008547C5"/>
    <w:rsid w:val="00855FC4"/>
    <w:rsid w:val="0087643D"/>
    <w:rsid w:val="008858D3"/>
    <w:rsid w:val="008873AD"/>
    <w:rsid w:val="008962A0"/>
    <w:rsid w:val="00897157"/>
    <w:rsid w:val="008B2D81"/>
    <w:rsid w:val="008B3612"/>
    <w:rsid w:val="008C2A37"/>
    <w:rsid w:val="008C3D44"/>
    <w:rsid w:val="008C5E8E"/>
    <w:rsid w:val="008D6F0C"/>
    <w:rsid w:val="008E4B95"/>
    <w:rsid w:val="008E4BC2"/>
    <w:rsid w:val="008E555C"/>
    <w:rsid w:val="008E6118"/>
    <w:rsid w:val="008E6125"/>
    <w:rsid w:val="008F1290"/>
    <w:rsid w:val="008F4EEA"/>
    <w:rsid w:val="008F583D"/>
    <w:rsid w:val="008F6D47"/>
    <w:rsid w:val="00904BBE"/>
    <w:rsid w:val="00907EB4"/>
    <w:rsid w:val="00912540"/>
    <w:rsid w:val="009213CD"/>
    <w:rsid w:val="009324AF"/>
    <w:rsid w:val="00934B07"/>
    <w:rsid w:val="00942A26"/>
    <w:rsid w:val="00942D00"/>
    <w:rsid w:val="00945B5C"/>
    <w:rsid w:val="00951623"/>
    <w:rsid w:val="00951C49"/>
    <w:rsid w:val="0095209D"/>
    <w:rsid w:val="00955AC7"/>
    <w:rsid w:val="0095740F"/>
    <w:rsid w:val="00957D1D"/>
    <w:rsid w:val="009617D2"/>
    <w:rsid w:val="009654B0"/>
    <w:rsid w:val="009667A8"/>
    <w:rsid w:val="00970459"/>
    <w:rsid w:val="009716BB"/>
    <w:rsid w:val="00974B01"/>
    <w:rsid w:val="00977C09"/>
    <w:rsid w:val="0098728B"/>
    <w:rsid w:val="00987819"/>
    <w:rsid w:val="00987BA4"/>
    <w:rsid w:val="009961E2"/>
    <w:rsid w:val="00996E41"/>
    <w:rsid w:val="0099765A"/>
    <w:rsid w:val="009A0CE5"/>
    <w:rsid w:val="009B66FC"/>
    <w:rsid w:val="009B777B"/>
    <w:rsid w:val="009C0E49"/>
    <w:rsid w:val="009C217B"/>
    <w:rsid w:val="009C6032"/>
    <w:rsid w:val="009C65A0"/>
    <w:rsid w:val="009D212A"/>
    <w:rsid w:val="009E2D6C"/>
    <w:rsid w:val="009E6B0C"/>
    <w:rsid w:val="009E6C57"/>
    <w:rsid w:val="009F72AE"/>
    <w:rsid w:val="00A044F9"/>
    <w:rsid w:val="00A0593F"/>
    <w:rsid w:val="00A06EC2"/>
    <w:rsid w:val="00A112BD"/>
    <w:rsid w:val="00A12064"/>
    <w:rsid w:val="00A2019E"/>
    <w:rsid w:val="00A21FEB"/>
    <w:rsid w:val="00A22907"/>
    <w:rsid w:val="00A233A8"/>
    <w:rsid w:val="00A235D4"/>
    <w:rsid w:val="00A36075"/>
    <w:rsid w:val="00A370CA"/>
    <w:rsid w:val="00A379E5"/>
    <w:rsid w:val="00A37E28"/>
    <w:rsid w:val="00A433C3"/>
    <w:rsid w:val="00A502C8"/>
    <w:rsid w:val="00A517A5"/>
    <w:rsid w:val="00A54928"/>
    <w:rsid w:val="00A56136"/>
    <w:rsid w:val="00A5711C"/>
    <w:rsid w:val="00A61C56"/>
    <w:rsid w:val="00A62CD1"/>
    <w:rsid w:val="00A643BB"/>
    <w:rsid w:val="00A64C64"/>
    <w:rsid w:val="00A672BB"/>
    <w:rsid w:val="00A67AE7"/>
    <w:rsid w:val="00A77C05"/>
    <w:rsid w:val="00A80FD5"/>
    <w:rsid w:val="00A841D9"/>
    <w:rsid w:val="00A9760C"/>
    <w:rsid w:val="00AA2D84"/>
    <w:rsid w:val="00AB3BD5"/>
    <w:rsid w:val="00AB50E9"/>
    <w:rsid w:val="00AB58FB"/>
    <w:rsid w:val="00AB7C9B"/>
    <w:rsid w:val="00AC05F7"/>
    <w:rsid w:val="00AC39BE"/>
    <w:rsid w:val="00AC758C"/>
    <w:rsid w:val="00AE6FC9"/>
    <w:rsid w:val="00AF7344"/>
    <w:rsid w:val="00B0373A"/>
    <w:rsid w:val="00B03B4E"/>
    <w:rsid w:val="00B05C79"/>
    <w:rsid w:val="00B05D84"/>
    <w:rsid w:val="00B0772D"/>
    <w:rsid w:val="00B141F2"/>
    <w:rsid w:val="00B14E52"/>
    <w:rsid w:val="00B23AE8"/>
    <w:rsid w:val="00B26AB3"/>
    <w:rsid w:val="00B345F4"/>
    <w:rsid w:val="00B37451"/>
    <w:rsid w:val="00B40FAA"/>
    <w:rsid w:val="00B45C36"/>
    <w:rsid w:val="00B47E6A"/>
    <w:rsid w:val="00B5112A"/>
    <w:rsid w:val="00B54E92"/>
    <w:rsid w:val="00B56BD5"/>
    <w:rsid w:val="00B61509"/>
    <w:rsid w:val="00B616BE"/>
    <w:rsid w:val="00B7094E"/>
    <w:rsid w:val="00B71D91"/>
    <w:rsid w:val="00B7352D"/>
    <w:rsid w:val="00B80A43"/>
    <w:rsid w:val="00B819A6"/>
    <w:rsid w:val="00B868A8"/>
    <w:rsid w:val="00B86CDA"/>
    <w:rsid w:val="00B86DF0"/>
    <w:rsid w:val="00BA2229"/>
    <w:rsid w:val="00BA59AE"/>
    <w:rsid w:val="00BA7ABB"/>
    <w:rsid w:val="00BB0BEC"/>
    <w:rsid w:val="00BB784C"/>
    <w:rsid w:val="00BB7BBF"/>
    <w:rsid w:val="00BC4609"/>
    <w:rsid w:val="00BC57D1"/>
    <w:rsid w:val="00BC6973"/>
    <w:rsid w:val="00BC70BF"/>
    <w:rsid w:val="00BD0C47"/>
    <w:rsid w:val="00BD3B85"/>
    <w:rsid w:val="00BD480E"/>
    <w:rsid w:val="00BE2E85"/>
    <w:rsid w:val="00BE6352"/>
    <w:rsid w:val="00BF7E30"/>
    <w:rsid w:val="00BF7F31"/>
    <w:rsid w:val="00C039B2"/>
    <w:rsid w:val="00C06243"/>
    <w:rsid w:val="00C07741"/>
    <w:rsid w:val="00C0785B"/>
    <w:rsid w:val="00C11528"/>
    <w:rsid w:val="00C143A8"/>
    <w:rsid w:val="00C22D65"/>
    <w:rsid w:val="00C26CB6"/>
    <w:rsid w:val="00C32037"/>
    <w:rsid w:val="00C35F42"/>
    <w:rsid w:val="00C44202"/>
    <w:rsid w:val="00C453E0"/>
    <w:rsid w:val="00C4756E"/>
    <w:rsid w:val="00C509D8"/>
    <w:rsid w:val="00C5400B"/>
    <w:rsid w:val="00C67EC3"/>
    <w:rsid w:val="00C7259A"/>
    <w:rsid w:val="00C81B6B"/>
    <w:rsid w:val="00C83268"/>
    <w:rsid w:val="00C83A50"/>
    <w:rsid w:val="00C84D15"/>
    <w:rsid w:val="00C865FE"/>
    <w:rsid w:val="00C917C8"/>
    <w:rsid w:val="00C92A56"/>
    <w:rsid w:val="00C9461F"/>
    <w:rsid w:val="00CA4FA0"/>
    <w:rsid w:val="00CA7A00"/>
    <w:rsid w:val="00CB5327"/>
    <w:rsid w:val="00CB6E95"/>
    <w:rsid w:val="00CC035D"/>
    <w:rsid w:val="00CC1B39"/>
    <w:rsid w:val="00CC3360"/>
    <w:rsid w:val="00CC4279"/>
    <w:rsid w:val="00CC539C"/>
    <w:rsid w:val="00CD3868"/>
    <w:rsid w:val="00CD63D5"/>
    <w:rsid w:val="00CD6CE0"/>
    <w:rsid w:val="00CD7B31"/>
    <w:rsid w:val="00CD7C76"/>
    <w:rsid w:val="00CE0608"/>
    <w:rsid w:val="00CE4203"/>
    <w:rsid w:val="00CE798B"/>
    <w:rsid w:val="00CF4ACA"/>
    <w:rsid w:val="00CF6B1A"/>
    <w:rsid w:val="00D01BFC"/>
    <w:rsid w:val="00D027F7"/>
    <w:rsid w:val="00D04A4E"/>
    <w:rsid w:val="00D05CE3"/>
    <w:rsid w:val="00D07433"/>
    <w:rsid w:val="00D0787A"/>
    <w:rsid w:val="00D16D82"/>
    <w:rsid w:val="00D27072"/>
    <w:rsid w:val="00D303C8"/>
    <w:rsid w:val="00D344C0"/>
    <w:rsid w:val="00D446A9"/>
    <w:rsid w:val="00D44D38"/>
    <w:rsid w:val="00D50FE3"/>
    <w:rsid w:val="00D52223"/>
    <w:rsid w:val="00D52900"/>
    <w:rsid w:val="00D55AC8"/>
    <w:rsid w:val="00D55D03"/>
    <w:rsid w:val="00D61229"/>
    <w:rsid w:val="00D616D9"/>
    <w:rsid w:val="00D61B0D"/>
    <w:rsid w:val="00D6267A"/>
    <w:rsid w:val="00D65C02"/>
    <w:rsid w:val="00D66A7B"/>
    <w:rsid w:val="00D70E2A"/>
    <w:rsid w:val="00D711DC"/>
    <w:rsid w:val="00D71586"/>
    <w:rsid w:val="00D7244F"/>
    <w:rsid w:val="00D72695"/>
    <w:rsid w:val="00D734FD"/>
    <w:rsid w:val="00D74FFA"/>
    <w:rsid w:val="00D76708"/>
    <w:rsid w:val="00D814AB"/>
    <w:rsid w:val="00D83333"/>
    <w:rsid w:val="00D91205"/>
    <w:rsid w:val="00D91DC6"/>
    <w:rsid w:val="00D95164"/>
    <w:rsid w:val="00D95D00"/>
    <w:rsid w:val="00D96E8B"/>
    <w:rsid w:val="00DA33DC"/>
    <w:rsid w:val="00DA3A8A"/>
    <w:rsid w:val="00DA5597"/>
    <w:rsid w:val="00DB1249"/>
    <w:rsid w:val="00DB2D83"/>
    <w:rsid w:val="00DB3223"/>
    <w:rsid w:val="00DC7D54"/>
    <w:rsid w:val="00DD31AD"/>
    <w:rsid w:val="00DD6D82"/>
    <w:rsid w:val="00DE1029"/>
    <w:rsid w:val="00DE752C"/>
    <w:rsid w:val="00DF60B9"/>
    <w:rsid w:val="00E061B5"/>
    <w:rsid w:val="00E129E4"/>
    <w:rsid w:val="00E13050"/>
    <w:rsid w:val="00E203B1"/>
    <w:rsid w:val="00E267E7"/>
    <w:rsid w:val="00E26B80"/>
    <w:rsid w:val="00E31E29"/>
    <w:rsid w:val="00E36336"/>
    <w:rsid w:val="00E4033E"/>
    <w:rsid w:val="00E43456"/>
    <w:rsid w:val="00E46685"/>
    <w:rsid w:val="00E62D7D"/>
    <w:rsid w:val="00E64BBF"/>
    <w:rsid w:val="00E70EDD"/>
    <w:rsid w:val="00E72277"/>
    <w:rsid w:val="00E73643"/>
    <w:rsid w:val="00E73E87"/>
    <w:rsid w:val="00E8132C"/>
    <w:rsid w:val="00E818D5"/>
    <w:rsid w:val="00E85D44"/>
    <w:rsid w:val="00E90856"/>
    <w:rsid w:val="00E95E6B"/>
    <w:rsid w:val="00E97B10"/>
    <w:rsid w:val="00EA4C7B"/>
    <w:rsid w:val="00EB0827"/>
    <w:rsid w:val="00EB28D8"/>
    <w:rsid w:val="00EB461F"/>
    <w:rsid w:val="00EC510C"/>
    <w:rsid w:val="00ED4EFA"/>
    <w:rsid w:val="00ED745D"/>
    <w:rsid w:val="00EE12F5"/>
    <w:rsid w:val="00EE3DB9"/>
    <w:rsid w:val="00EE6199"/>
    <w:rsid w:val="00EF1FCE"/>
    <w:rsid w:val="00EF1FF2"/>
    <w:rsid w:val="00F02D4C"/>
    <w:rsid w:val="00F0720D"/>
    <w:rsid w:val="00F200FE"/>
    <w:rsid w:val="00F23F7F"/>
    <w:rsid w:val="00F26CF9"/>
    <w:rsid w:val="00F336C0"/>
    <w:rsid w:val="00F34FBD"/>
    <w:rsid w:val="00F40402"/>
    <w:rsid w:val="00F41D2B"/>
    <w:rsid w:val="00F42C37"/>
    <w:rsid w:val="00F43471"/>
    <w:rsid w:val="00F453EB"/>
    <w:rsid w:val="00F45FBF"/>
    <w:rsid w:val="00F51245"/>
    <w:rsid w:val="00F55FAA"/>
    <w:rsid w:val="00F5620D"/>
    <w:rsid w:val="00F606BC"/>
    <w:rsid w:val="00F6278E"/>
    <w:rsid w:val="00F62B96"/>
    <w:rsid w:val="00F64D6D"/>
    <w:rsid w:val="00F75B0E"/>
    <w:rsid w:val="00F75D5C"/>
    <w:rsid w:val="00F76D26"/>
    <w:rsid w:val="00F816D8"/>
    <w:rsid w:val="00FA1596"/>
    <w:rsid w:val="00FA23BE"/>
    <w:rsid w:val="00FA3BF2"/>
    <w:rsid w:val="00FA5F02"/>
    <w:rsid w:val="00FB3D48"/>
    <w:rsid w:val="00FB4E14"/>
    <w:rsid w:val="00FC3B72"/>
    <w:rsid w:val="00FC669C"/>
    <w:rsid w:val="00FC7A67"/>
    <w:rsid w:val="00FD001C"/>
    <w:rsid w:val="00FD34F6"/>
    <w:rsid w:val="00FE2D3A"/>
    <w:rsid w:val="00FF54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prastasis">
    <w:name w:val="Normal"/>
    <w:qFormat/>
    <w:rPr>
      <w:sz w:val="24"/>
    </w:rPr>
  </w:style>
  <w:style w:type="paragraph" w:styleId="Antrat1">
    <w:name w:val="heading 1"/>
    <w:basedOn w:val="prastasis"/>
    <w:next w:val="prastasis"/>
    <w:qFormat/>
    <w:pPr>
      <w:keepNext/>
      <w:jc w:val="center"/>
      <w:outlineLvl w:val="0"/>
    </w:pPr>
    <w:rPr>
      <w:rFonts w:ascii="HelveticaLT" w:hAnsi="HelveticaLT"/>
      <w:caps/>
      <w:sz w:val="32"/>
    </w:rPr>
  </w:style>
  <w:style w:type="paragraph" w:styleId="Antrat2">
    <w:name w:val="heading 2"/>
    <w:basedOn w:val="prastasis"/>
    <w:next w:val="prastasis"/>
    <w:qFormat/>
    <w:pPr>
      <w:keepNext/>
      <w:jc w:val="center"/>
      <w:outlineLvl w:val="1"/>
    </w:pPr>
    <w:rPr>
      <w:b/>
      <w:caps/>
    </w:rPr>
  </w:style>
  <w:style w:type="character" w:default="1" w:styleId="Numatytasispastraiposriftas">
    <w:name w:val="Default Paragraph Font"/>
    <w:semiHidden/>
  </w:style>
  <w:style w:type="table" w:default="1" w:styleId="prastojilentel">
    <w:name w:val="Normal Table"/>
    <w:semiHidden/>
    <w:tblPr>
      <w:tblInd w:w="0" w:type="dxa"/>
      <w:tblCellMar>
        <w:top w:w="0" w:type="dxa"/>
        <w:left w:w="108" w:type="dxa"/>
        <w:bottom w:w="0" w:type="dxa"/>
        <w:right w:w="108" w:type="dxa"/>
      </w:tblCellMar>
    </w:tblPr>
  </w:style>
  <w:style w:type="numbering" w:default="1" w:styleId="Sraonra">
    <w:name w:val="No List"/>
    <w:semiHidden/>
  </w:style>
  <w:style w:type="paragraph" w:styleId="Antrats">
    <w:name w:val="header"/>
    <w:basedOn w:val="prastasis"/>
    <w:pPr>
      <w:tabs>
        <w:tab w:val="center" w:pos="4153"/>
        <w:tab w:val="right" w:pos="8306"/>
      </w:tabs>
    </w:pPr>
  </w:style>
  <w:style w:type="character" w:styleId="Puslapionumeris">
    <w:name w:val="page number"/>
    <w:basedOn w:val="Numatytasispastraiposriftas"/>
  </w:style>
  <w:style w:type="paragraph" w:styleId="Porat">
    <w:name w:val="footer"/>
    <w:basedOn w:val="prastasis"/>
    <w:pPr>
      <w:tabs>
        <w:tab w:val="center" w:pos="4153"/>
        <w:tab w:val="right" w:pos="8306"/>
      </w:tabs>
    </w:pPr>
  </w:style>
  <w:style w:type="paragraph" w:styleId="Pagrindiniotekstotrauka">
    <w:name w:val="Body Text Indent"/>
    <w:basedOn w:val="prastasis"/>
    <w:pPr>
      <w:spacing w:before="120"/>
      <w:ind w:left="4536"/>
      <w:jc w:val="center"/>
    </w:pPr>
  </w:style>
  <w:style w:type="paragraph" w:styleId="Pagrindinistekstas">
    <w:name w:val="Body Text"/>
    <w:basedOn w:val="prastasis"/>
    <w:pPr>
      <w:jc w:val="both"/>
    </w:pPr>
  </w:style>
  <w:style w:type="paragraph" w:styleId="Pagrindinistekstas3">
    <w:name w:val="Body Text 3"/>
    <w:basedOn w:val="prastasis"/>
    <w:pPr>
      <w:spacing w:before="60" w:after="60"/>
    </w:pPr>
    <w:rPr>
      <w:snapToGrid w:val="0"/>
      <w:color w:val="FF0000"/>
    </w:rPr>
  </w:style>
  <w:style w:type="paragraph" w:styleId="Pagrindiniotekstotrauka3">
    <w:name w:val="Body Text Indent 3"/>
    <w:basedOn w:val="prastasis"/>
    <w:pPr>
      <w:spacing w:after="120"/>
      <w:ind w:left="283"/>
    </w:pPr>
    <w:rPr>
      <w:sz w:val="16"/>
      <w:szCs w:val="16"/>
    </w:rPr>
  </w:style>
  <w:style w:type="paragraph" w:styleId="Pagrindiniotekstotrauka2">
    <w:name w:val="Body Text Indent 2"/>
    <w:basedOn w:val="prastasis"/>
    <w:pPr>
      <w:spacing w:after="120" w:line="480" w:lineRule="auto"/>
      <w:ind w:left="283"/>
    </w:pPr>
  </w:style>
  <w:style w:type="paragraph" w:styleId="Pagrindinistekstas2">
    <w:name w:val="Body Text 2"/>
    <w:basedOn w:val="prastasis"/>
    <w:pPr>
      <w:spacing w:after="120" w:line="480" w:lineRule="auto"/>
    </w:pPr>
  </w:style>
  <w:style w:type="paragraph" w:customStyle="1" w:styleId="NormalText">
    <w:name w:val="Normal Text"/>
    <w:basedOn w:val="prastasis"/>
    <w:pPr>
      <w:ind w:firstLine="567"/>
    </w:pPr>
    <w:rPr>
      <w:rFonts w:ascii="TimesLT" w:hAnsi="TimesLT"/>
      <w:sz w:val="28"/>
      <w:szCs w:val="28"/>
      <w:lang w:eastAsia="en-US"/>
    </w:rPr>
  </w:style>
  <w:style w:type="paragraph" w:customStyle="1" w:styleId="body">
    <w:name w:val="body"/>
    <w:basedOn w:val="prastasis"/>
    <w:pPr>
      <w:tabs>
        <w:tab w:val="left" w:pos="284"/>
      </w:tabs>
      <w:spacing w:after="100"/>
      <w:jc w:val="both"/>
    </w:pPr>
    <w:rPr>
      <w:rFonts w:ascii="TimesLT" w:hAnsi="TimesLT"/>
      <w:sz w:val="22"/>
      <w:szCs w:val="22"/>
      <w:lang w:val="en-GB" w:eastAsia="en-US"/>
    </w:rPr>
  </w:style>
  <w:style w:type="character" w:customStyle="1" w:styleId="Typewriter">
    <w:name w:val="Typewriter"/>
    <w:rPr>
      <w:rFonts w:ascii="Courier New" w:hAnsi="Courier New"/>
      <w:sz w:val="20"/>
      <w:szCs w:val="20"/>
    </w:rPr>
  </w:style>
  <w:style w:type="paragraph" w:styleId="prastasistinklapis">
    <w:name w:val="Normal (Web)"/>
    <w:basedOn w:val="prastasis"/>
    <w:pPr>
      <w:spacing w:before="100" w:after="100"/>
    </w:pPr>
    <w:rPr>
      <w:lang w:val="en-GB" w:eastAsia="en-US"/>
    </w:rPr>
  </w:style>
  <w:style w:type="character" w:styleId="Hipersaitas">
    <w:name w:val="Hyperlink"/>
    <w:rsid w:val="00C81B6B"/>
    <w:rPr>
      <w:color w:val="0000FF"/>
      <w:u w:val="single"/>
    </w:rPr>
  </w:style>
  <w:style w:type="table" w:styleId="Lentelstinklelis">
    <w:name w:val="Table Grid"/>
    <w:basedOn w:val="prastojilentel"/>
    <w:uiPriority w:val="99"/>
    <w:rsid w:val="00CD6CE0"/>
    <w:pPr>
      <w:widowControl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uslapioinaostekstas">
    <w:name w:val="footnote text"/>
    <w:basedOn w:val="prastasis"/>
    <w:semiHidden/>
    <w:rsid w:val="00CD6CE0"/>
    <w:rPr>
      <w:sz w:val="20"/>
    </w:rPr>
  </w:style>
  <w:style w:type="character" w:styleId="Puslapioinaosnuoroda">
    <w:name w:val="footnote reference"/>
    <w:semiHidden/>
    <w:rsid w:val="00CD6CE0"/>
    <w:rPr>
      <w:vertAlign w:val="superscript"/>
    </w:rPr>
  </w:style>
  <w:style w:type="paragraph" w:customStyle="1" w:styleId="ww-bodytext3">
    <w:name w:val="ww-bodytext3"/>
    <w:basedOn w:val="prastasis"/>
    <w:rsid w:val="003E58DC"/>
    <w:pPr>
      <w:spacing w:before="100" w:beforeAutospacing="1" w:after="100" w:afterAutospacing="1"/>
    </w:pPr>
    <w:rPr>
      <w:rFonts w:ascii="Arial Unicode MS" w:eastAsia="Arial Unicode MS" w:hAnsi="Arial Unicode MS" w:cs="Arial Unicode MS" w:hint="eastAsia"/>
      <w:szCs w:val="24"/>
      <w:lang w:val="en-GB" w:eastAsia="en-US"/>
    </w:rPr>
  </w:style>
  <w:style w:type="paragraph" w:customStyle="1" w:styleId="Formuledadoption">
    <w:name w:val="Formule d'adoption"/>
    <w:basedOn w:val="prastasis"/>
    <w:next w:val="prastasis"/>
    <w:rsid w:val="00E13050"/>
    <w:pPr>
      <w:widowControl w:val="0"/>
      <w:spacing w:before="120" w:after="120"/>
      <w:jc w:val="both"/>
    </w:pPr>
  </w:style>
  <w:style w:type="paragraph" w:styleId="Dokumentostruktra">
    <w:name w:val="Document Map"/>
    <w:basedOn w:val="prastasis"/>
    <w:link w:val="DokumentostruktraDiagrama"/>
    <w:rsid w:val="003A7D0F"/>
    <w:rPr>
      <w:rFonts w:ascii="Tahoma" w:hAnsi="Tahoma" w:cs="Tahoma"/>
      <w:sz w:val="16"/>
      <w:szCs w:val="16"/>
    </w:rPr>
  </w:style>
  <w:style w:type="character" w:customStyle="1" w:styleId="DokumentostruktraDiagrama">
    <w:name w:val="Dokumento struktūra Diagrama"/>
    <w:link w:val="Dokumentostruktra"/>
    <w:rsid w:val="003A7D0F"/>
    <w:rPr>
      <w:rFonts w:ascii="Tahoma" w:hAnsi="Tahoma" w:cs="Tahoma"/>
      <w:sz w:val="16"/>
      <w:szCs w:val="16"/>
    </w:rPr>
  </w:style>
  <w:style w:type="paragraph" w:styleId="Debesliotekstas">
    <w:name w:val="Balloon Text"/>
    <w:basedOn w:val="prastasis"/>
    <w:semiHidden/>
    <w:rsid w:val="00A22907"/>
    <w:rPr>
      <w:rFonts w:ascii="Tahoma" w:hAnsi="Tahoma" w:cs="Tahoma"/>
      <w:sz w:val="16"/>
      <w:szCs w:val="16"/>
    </w:rPr>
  </w:style>
  <w:style w:type="paragraph" w:styleId="HTMLiankstoformatuotas">
    <w:name w:val="HTML Preformatted"/>
    <w:basedOn w:val="prastasis"/>
    <w:link w:val="HTMLiankstoformatuotasDiagrama"/>
    <w:rsid w:val="00E203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en-US" w:eastAsia="en-US"/>
    </w:rPr>
  </w:style>
  <w:style w:type="character" w:customStyle="1" w:styleId="HTMLiankstoformatuotasDiagrama">
    <w:name w:val="HTML iš anksto formatuotas Diagrama"/>
    <w:link w:val="HTMLiankstoformatuotas"/>
    <w:rsid w:val="00E203B1"/>
    <w:rPr>
      <w:rFonts w:ascii="Courier New" w:hAnsi="Courier New" w:cs="Courier New"/>
      <w:lang w:val="en-US" w:eastAsia="en-US"/>
    </w:rPr>
  </w:style>
  <w:style w:type="character" w:styleId="Komentaronuoroda">
    <w:name w:val="annotation reference"/>
    <w:semiHidden/>
    <w:rsid w:val="00326853"/>
    <w:rPr>
      <w:sz w:val="16"/>
      <w:szCs w:val="16"/>
    </w:rPr>
  </w:style>
  <w:style w:type="paragraph" w:styleId="Komentarotekstas">
    <w:name w:val="annotation text"/>
    <w:basedOn w:val="prastasis"/>
    <w:semiHidden/>
    <w:rsid w:val="00326853"/>
    <w:rPr>
      <w:sz w:val="20"/>
    </w:rPr>
  </w:style>
  <w:style w:type="paragraph" w:styleId="Komentarotema">
    <w:name w:val="annotation subject"/>
    <w:basedOn w:val="Komentarotekstas"/>
    <w:next w:val="Komentarotekstas"/>
    <w:semiHidden/>
    <w:rsid w:val="0032685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prastasis">
    <w:name w:val="Normal"/>
    <w:qFormat/>
    <w:rPr>
      <w:sz w:val="24"/>
    </w:rPr>
  </w:style>
  <w:style w:type="paragraph" w:styleId="Antrat1">
    <w:name w:val="heading 1"/>
    <w:basedOn w:val="prastasis"/>
    <w:next w:val="prastasis"/>
    <w:qFormat/>
    <w:pPr>
      <w:keepNext/>
      <w:jc w:val="center"/>
      <w:outlineLvl w:val="0"/>
    </w:pPr>
    <w:rPr>
      <w:rFonts w:ascii="HelveticaLT" w:hAnsi="HelveticaLT"/>
      <w:caps/>
      <w:sz w:val="32"/>
    </w:rPr>
  </w:style>
  <w:style w:type="paragraph" w:styleId="Antrat2">
    <w:name w:val="heading 2"/>
    <w:basedOn w:val="prastasis"/>
    <w:next w:val="prastasis"/>
    <w:qFormat/>
    <w:pPr>
      <w:keepNext/>
      <w:jc w:val="center"/>
      <w:outlineLvl w:val="1"/>
    </w:pPr>
    <w:rPr>
      <w:b/>
      <w:caps/>
    </w:rPr>
  </w:style>
  <w:style w:type="character" w:default="1" w:styleId="Numatytasispastraiposriftas">
    <w:name w:val="Default Paragraph Font"/>
    <w:semiHidden/>
  </w:style>
  <w:style w:type="table" w:default="1" w:styleId="prastojilentel">
    <w:name w:val="Normal Table"/>
    <w:semiHidden/>
    <w:tblPr>
      <w:tblInd w:w="0" w:type="dxa"/>
      <w:tblCellMar>
        <w:top w:w="0" w:type="dxa"/>
        <w:left w:w="108" w:type="dxa"/>
        <w:bottom w:w="0" w:type="dxa"/>
        <w:right w:w="108" w:type="dxa"/>
      </w:tblCellMar>
    </w:tblPr>
  </w:style>
  <w:style w:type="numbering" w:default="1" w:styleId="Sraonra">
    <w:name w:val="No List"/>
    <w:semiHidden/>
  </w:style>
  <w:style w:type="paragraph" w:styleId="Antrats">
    <w:name w:val="header"/>
    <w:basedOn w:val="prastasis"/>
    <w:pPr>
      <w:tabs>
        <w:tab w:val="center" w:pos="4153"/>
        <w:tab w:val="right" w:pos="8306"/>
      </w:tabs>
    </w:pPr>
  </w:style>
  <w:style w:type="character" w:styleId="Puslapionumeris">
    <w:name w:val="page number"/>
    <w:basedOn w:val="Numatytasispastraiposriftas"/>
  </w:style>
  <w:style w:type="paragraph" w:styleId="Porat">
    <w:name w:val="footer"/>
    <w:basedOn w:val="prastasis"/>
    <w:pPr>
      <w:tabs>
        <w:tab w:val="center" w:pos="4153"/>
        <w:tab w:val="right" w:pos="8306"/>
      </w:tabs>
    </w:pPr>
  </w:style>
  <w:style w:type="paragraph" w:styleId="Pagrindiniotekstotrauka">
    <w:name w:val="Body Text Indent"/>
    <w:basedOn w:val="prastasis"/>
    <w:pPr>
      <w:spacing w:before="120"/>
      <w:ind w:left="4536"/>
      <w:jc w:val="center"/>
    </w:pPr>
  </w:style>
  <w:style w:type="paragraph" w:styleId="Pagrindinistekstas">
    <w:name w:val="Body Text"/>
    <w:basedOn w:val="prastasis"/>
    <w:pPr>
      <w:jc w:val="both"/>
    </w:pPr>
  </w:style>
  <w:style w:type="paragraph" w:styleId="Pagrindinistekstas3">
    <w:name w:val="Body Text 3"/>
    <w:basedOn w:val="prastasis"/>
    <w:pPr>
      <w:spacing w:before="60" w:after="60"/>
    </w:pPr>
    <w:rPr>
      <w:snapToGrid w:val="0"/>
      <w:color w:val="FF0000"/>
    </w:rPr>
  </w:style>
  <w:style w:type="paragraph" w:styleId="Pagrindiniotekstotrauka3">
    <w:name w:val="Body Text Indent 3"/>
    <w:basedOn w:val="prastasis"/>
    <w:pPr>
      <w:spacing w:after="120"/>
      <w:ind w:left="283"/>
    </w:pPr>
    <w:rPr>
      <w:sz w:val="16"/>
      <w:szCs w:val="16"/>
    </w:rPr>
  </w:style>
  <w:style w:type="paragraph" w:styleId="Pagrindiniotekstotrauka2">
    <w:name w:val="Body Text Indent 2"/>
    <w:basedOn w:val="prastasis"/>
    <w:pPr>
      <w:spacing w:after="120" w:line="480" w:lineRule="auto"/>
      <w:ind w:left="283"/>
    </w:pPr>
  </w:style>
  <w:style w:type="paragraph" w:styleId="Pagrindinistekstas2">
    <w:name w:val="Body Text 2"/>
    <w:basedOn w:val="prastasis"/>
    <w:pPr>
      <w:spacing w:after="120" w:line="480" w:lineRule="auto"/>
    </w:pPr>
  </w:style>
  <w:style w:type="paragraph" w:customStyle="1" w:styleId="NormalText">
    <w:name w:val="Normal Text"/>
    <w:basedOn w:val="prastasis"/>
    <w:pPr>
      <w:ind w:firstLine="567"/>
    </w:pPr>
    <w:rPr>
      <w:rFonts w:ascii="TimesLT" w:hAnsi="TimesLT"/>
      <w:sz w:val="28"/>
      <w:szCs w:val="28"/>
      <w:lang w:eastAsia="en-US"/>
    </w:rPr>
  </w:style>
  <w:style w:type="paragraph" w:customStyle="1" w:styleId="body">
    <w:name w:val="body"/>
    <w:basedOn w:val="prastasis"/>
    <w:pPr>
      <w:tabs>
        <w:tab w:val="left" w:pos="284"/>
      </w:tabs>
      <w:spacing w:after="100"/>
      <w:jc w:val="both"/>
    </w:pPr>
    <w:rPr>
      <w:rFonts w:ascii="TimesLT" w:hAnsi="TimesLT"/>
      <w:sz w:val="22"/>
      <w:szCs w:val="22"/>
      <w:lang w:val="en-GB" w:eastAsia="en-US"/>
    </w:rPr>
  </w:style>
  <w:style w:type="character" w:customStyle="1" w:styleId="Typewriter">
    <w:name w:val="Typewriter"/>
    <w:rPr>
      <w:rFonts w:ascii="Courier New" w:hAnsi="Courier New"/>
      <w:sz w:val="20"/>
      <w:szCs w:val="20"/>
    </w:rPr>
  </w:style>
  <w:style w:type="paragraph" w:styleId="prastasistinklapis">
    <w:name w:val="Normal (Web)"/>
    <w:basedOn w:val="prastasis"/>
    <w:pPr>
      <w:spacing w:before="100" w:after="100"/>
    </w:pPr>
    <w:rPr>
      <w:lang w:val="en-GB" w:eastAsia="en-US"/>
    </w:rPr>
  </w:style>
  <w:style w:type="character" w:styleId="Hipersaitas">
    <w:name w:val="Hyperlink"/>
    <w:rsid w:val="00C81B6B"/>
    <w:rPr>
      <w:color w:val="0000FF"/>
      <w:u w:val="single"/>
    </w:rPr>
  </w:style>
  <w:style w:type="table" w:styleId="Lentelstinklelis">
    <w:name w:val="Table Grid"/>
    <w:basedOn w:val="prastojilentel"/>
    <w:uiPriority w:val="99"/>
    <w:rsid w:val="00CD6CE0"/>
    <w:pPr>
      <w:widowControl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uslapioinaostekstas">
    <w:name w:val="footnote text"/>
    <w:basedOn w:val="prastasis"/>
    <w:semiHidden/>
    <w:rsid w:val="00CD6CE0"/>
    <w:rPr>
      <w:sz w:val="20"/>
    </w:rPr>
  </w:style>
  <w:style w:type="character" w:styleId="Puslapioinaosnuoroda">
    <w:name w:val="footnote reference"/>
    <w:semiHidden/>
    <w:rsid w:val="00CD6CE0"/>
    <w:rPr>
      <w:vertAlign w:val="superscript"/>
    </w:rPr>
  </w:style>
  <w:style w:type="paragraph" w:customStyle="1" w:styleId="ww-bodytext3">
    <w:name w:val="ww-bodytext3"/>
    <w:basedOn w:val="prastasis"/>
    <w:rsid w:val="003E58DC"/>
    <w:pPr>
      <w:spacing w:before="100" w:beforeAutospacing="1" w:after="100" w:afterAutospacing="1"/>
    </w:pPr>
    <w:rPr>
      <w:rFonts w:ascii="Arial Unicode MS" w:eastAsia="Arial Unicode MS" w:hAnsi="Arial Unicode MS" w:cs="Arial Unicode MS" w:hint="eastAsia"/>
      <w:szCs w:val="24"/>
      <w:lang w:val="en-GB" w:eastAsia="en-US"/>
    </w:rPr>
  </w:style>
  <w:style w:type="paragraph" w:customStyle="1" w:styleId="Formuledadoption">
    <w:name w:val="Formule d'adoption"/>
    <w:basedOn w:val="prastasis"/>
    <w:next w:val="prastasis"/>
    <w:rsid w:val="00E13050"/>
    <w:pPr>
      <w:widowControl w:val="0"/>
      <w:spacing w:before="120" w:after="120"/>
      <w:jc w:val="both"/>
    </w:pPr>
  </w:style>
  <w:style w:type="paragraph" w:styleId="Dokumentostruktra">
    <w:name w:val="Document Map"/>
    <w:basedOn w:val="prastasis"/>
    <w:link w:val="DokumentostruktraDiagrama"/>
    <w:rsid w:val="003A7D0F"/>
    <w:rPr>
      <w:rFonts w:ascii="Tahoma" w:hAnsi="Tahoma" w:cs="Tahoma"/>
      <w:sz w:val="16"/>
      <w:szCs w:val="16"/>
    </w:rPr>
  </w:style>
  <w:style w:type="character" w:customStyle="1" w:styleId="DokumentostruktraDiagrama">
    <w:name w:val="Dokumento struktūra Diagrama"/>
    <w:link w:val="Dokumentostruktra"/>
    <w:rsid w:val="003A7D0F"/>
    <w:rPr>
      <w:rFonts w:ascii="Tahoma" w:hAnsi="Tahoma" w:cs="Tahoma"/>
      <w:sz w:val="16"/>
      <w:szCs w:val="16"/>
    </w:rPr>
  </w:style>
  <w:style w:type="paragraph" w:styleId="Debesliotekstas">
    <w:name w:val="Balloon Text"/>
    <w:basedOn w:val="prastasis"/>
    <w:semiHidden/>
    <w:rsid w:val="00A22907"/>
    <w:rPr>
      <w:rFonts w:ascii="Tahoma" w:hAnsi="Tahoma" w:cs="Tahoma"/>
      <w:sz w:val="16"/>
      <w:szCs w:val="16"/>
    </w:rPr>
  </w:style>
  <w:style w:type="paragraph" w:styleId="HTMLiankstoformatuotas">
    <w:name w:val="HTML Preformatted"/>
    <w:basedOn w:val="prastasis"/>
    <w:link w:val="HTMLiankstoformatuotasDiagrama"/>
    <w:rsid w:val="00E203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en-US" w:eastAsia="en-US"/>
    </w:rPr>
  </w:style>
  <w:style w:type="character" w:customStyle="1" w:styleId="HTMLiankstoformatuotasDiagrama">
    <w:name w:val="HTML iš anksto formatuotas Diagrama"/>
    <w:link w:val="HTMLiankstoformatuotas"/>
    <w:rsid w:val="00E203B1"/>
    <w:rPr>
      <w:rFonts w:ascii="Courier New" w:hAnsi="Courier New" w:cs="Courier New"/>
      <w:lang w:val="en-US" w:eastAsia="en-US"/>
    </w:rPr>
  </w:style>
  <w:style w:type="character" w:styleId="Komentaronuoroda">
    <w:name w:val="annotation reference"/>
    <w:semiHidden/>
    <w:rsid w:val="00326853"/>
    <w:rPr>
      <w:sz w:val="16"/>
      <w:szCs w:val="16"/>
    </w:rPr>
  </w:style>
  <w:style w:type="paragraph" w:styleId="Komentarotekstas">
    <w:name w:val="annotation text"/>
    <w:basedOn w:val="prastasis"/>
    <w:semiHidden/>
    <w:rsid w:val="00326853"/>
    <w:rPr>
      <w:sz w:val="20"/>
    </w:rPr>
  </w:style>
  <w:style w:type="paragraph" w:styleId="Komentarotema">
    <w:name w:val="annotation subject"/>
    <w:basedOn w:val="Komentarotekstas"/>
    <w:next w:val="Komentarotekstas"/>
    <w:semiHidden/>
    <w:rsid w:val="0032685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13228</Words>
  <Characters>7540</Characters>
  <Application>Microsoft Office Word</Application>
  <DocSecurity>0</DocSecurity>
  <Lines>62</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VILNIAUS MIESTO SAVIVALDYBĖS TYLIŲJŲ ZONŲ NUSTATYMO, VILNIAUS MIESTO SAVIVALDYBĖS TYLIŲJŲ IR TRIUKŠMO PREVENCIJOS ZONŲ RIBŲ, METODINIŲ REKOMENDACIJŲ IR REGLAMENTŲ TVIRTINIMO (REGLAMENTAS)</vt:lpstr>
      <vt:lpstr>DĖL VALSTYBINĖS TRIUKŠMO STRATEGINIO KARTOGRAFAVIMO PROGRAMOS PATVIRTINIMO</vt:lpstr>
    </vt:vector>
  </TitlesOfParts>
  <Manager>2011-12-14</Manager>
  <Company>SI Vilniaus Planas</Company>
  <LinksUpToDate>false</LinksUpToDate>
  <CharactersWithSpaces>20727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VILNIAUS MIESTO SAVIVALDYBĖS TYLIŲJŲ ZONŲ NUSTATYMO, VILNIAUS MIESTO SAVIVALDYBĖS TYLIŲJŲ IR TRIUKŠMO PREVENCIJOS ZONŲ RIBŲ, METODINIŲ REKOMENDACIJŲ IR REGLAMENTŲ TVIRTINIMO (REGLAMENTAS)</dc:title>
  <dc:subject>1-341</dc:subject>
  <dc:creator>VILNIAUS MIESTO SAVIVALDYBĖS TARYBA</dc:creator>
  <cp:lastModifiedBy>Rytis Jankevičius</cp:lastModifiedBy>
  <cp:revision>2</cp:revision>
  <cp:lastPrinted>2011-12-16T14:10:00Z</cp:lastPrinted>
  <dcterms:created xsi:type="dcterms:W3CDTF">2014-07-08T12:25:00Z</dcterms:created>
  <dcterms:modified xsi:type="dcterms:W3CDTF">2014-07-08T12:25:00Z</dcterms:modified>
  <cp:category>PRIEDAS</cp:category>
</cp:coreProperties>
</file>