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5e3dfa26d7c2419fb6462a404cb9f469"/>
        <w:lock w:val="sdtLocked"/>
        <w:richText/>
      </w:sdtPr>
      <w:sdtContent>
        <w:p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5e3dfa26d7c2419fb6462a404cb9f469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 </w:t>
          </w:r>
        </w:p>
        <w:p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5e3dfa26d7c2419fb6462a404cb9f469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CIVILINIAM ORLAIVIUI SKRISTI DRAUDŽIAMOJOJE ZONOJE SUTEIKIMO</w:t>
              </w:r>
            </w:p>
          </w:sdtContent>
        </w:sdt>
        <w:p>
          <w:pPr>
            <w:rPr>
              <w:bCs/>
              <w:i/>
              <w:szCs w:val="24"/>
              <w:u w:val="single"/>
              <w:lang w:val="pt-PT"/>
            </w:rPr>
          </w:pPr>
        </w:p>
        <w:p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/>
        <w:tbl>
          <w:tblPr>
            <w:tblW w:w="94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83"/>
            <w:gridCol w:w="2859"/>
            <w:gridCol w:w="287"/>
            <w:gridCol w:w="288"/>
            <w:gridCol w:w="866"/>
            <w:gridCol w:w="286"/>
            <w:gridCol w:w="282"/>
            <w:gridCol w:w="1457"/>
            <w:gridCol w:w="288"/>
            <w:gridCol w:w="2596"/>
          </w:tblGrid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spacing w:after="160"/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rPr>
              <w:trHeight w:val="181"/>
            </w:trP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(pareiškėjo vardas, pavardė, jo kontaktiniai duomenys (telefono numeris, el. pašto adresas))*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naudotojas)*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  <w:tab/>
                </w:r>
              </w:p>
            </w:tc>
            <w:tc>
              <w:tcPr>
                <w:tcW w:w="2859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7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  <w:tab/>
                </w:r>
              </w:p>
            </w:tc>
            <w:tc>
              <w:tcPr>
                <w:tcW w:w="3179" w:type="dxa"/>
                <w:gridSpan w:val="5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8" w:type="dxa"/>
                <w:tcBorders>
                  <w:top w:val="single" w:sz="12" w:space="0" w:color="auto"/>
                  <w:bottom w:val="single" w:sz="4" w:space="0" w:color="auto"/>
                  <w:right w:val="single" w:sz="8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  <w:tab/>
                </w:r>
              </w:p>
            </w:tc>
            <w:tc>
              <w:tcPr>
                <w:tcW w:w="2596" w:type="dxa"/>
                <w:tcBorders>
                  <w:top w:val="single" w:sz="12" w:space="0" w:color="auto"/>
                  <w:left w:val="single" w:sz="8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2859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tipas)*</w:t>
                </w:r>
              </w:p>
            </w:tc>
            <w:tc>
              <w:tcPr>
                <w:tcW w:w="287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/>
            </w:tc>
            <w:tc>
              <w:tcPr>
                <w:tcW w:w="288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91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2"/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registracijos ženklas)*</w:t>
                </w:r>
              </w:p>
            </w:tc>
            <w:tc>
              <w:tcPr>
                <w:tcW w:w="288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596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šaukinys)*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vado vardas, pavardė)*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vado gimimo data)*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vado kontaktiniai duomenys (telefono numeris, el. pašto adresas))*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(skrydžio data)*</w:t>
                  <w:tab/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(draudžiamos zonos pavadinimas)*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maršrutas)*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(Įskridimo į draudžiamą zoną laikas (UTC))*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(Išskridimo iš draudžiamos zonos laikas (UTC))*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ind w:firstLine="782"/>
                  <w:rPr>
                    <w:szCs w:val="24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</w:t>
                </w:r>
                <w:r>
                  <w:rPr>
                    <w:sz w:val="20"/>
                  </w:rPr>
                  <w:t>radiolokacinis atsakiklis</w:t>
                </w:r>
                <w:r>
                  <w:rPr>
                    <w:sz w:val="20"/>
                    <w:szCs w:val="22"/>
                  </w:rPr>
                  <w:t xml:space="preserve"> (pažymėti yra ar ne))*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(radijo ryšio įranga</w:t>
                </w:r>
                <w:r>
                  <w:rPr>
                    <w:sz w:val="16"/>
                    <w:szCs w:val="22"/>
                  </w:rPr>
                  <w:t xml:space="preserve"> </w:t>
                </w:r>
                <w:r>
                  <w:rPr>
                    <w:sz w:val="20"/>
                    <w:szCs w:val="22"/>
                  </w:rPr>
                  <w:t>(pažymėti yra ar ne))*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tikslas)*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tikslą pagrindžiantys dokumentai)*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</w:p>
            </w:tc>
          </w:tr>
          <w:tr>
            <w:tc>
              <w:tcPr>
                <w:tcW w:w="283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(suderinimai su draudžiamos zonos suinteresuotais juridiniais asmenimis)*</w:t>
                </w:r>
              </w:p>
            </w:tc>
          </w:tr>
          <w:tr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(paraiškos pildymo data, laikas)*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(pareiškėjo parašas, vardas, pavardė)*</w:t>
                </w:r>
              </w:p>
            </w:tc>
          </w:tr>
        </w:tbl>
        <w:p>
          <w:pPr>
            <w:spacing w:line="259" w:lineRule="auto"/>
            <w:rPr>
              <w:sz w:val="22"/>
              <w:szCs w:val="22"/>
            </w:rPr>
            <w:sectPr>
              <w:pgSz w:w="11906" w:h="16838"/>
              <w:pgMar w:top="1701" w:right="567" w:bottom="1134" w:left="1701" w:header="567" w:footer="567" w:gutter="0"/>
              <w:cols w:space="1296"/>
              <w:docGrid w:linePitch="360"/>
            </w:sectPr>
          </w:pPr>
        </w:p>
        <w:p>
          <w:pPr>
            <w:rPr>
              <w:sz w:val="14"/>
              <w:szCs w:val="14"/>
            </w:rPr>
          </w:pPr>
        </w:p>
        <w:p>
          <w:pPr>
            <w:jc w:val="both"/>
            <w:rPr>
              <w:i/>
              <w:szCs w:val="24"/>
              <w:u w:val="single"/>
            </w:rPr>
          </w:pPr>
          <w:r>
            <w:rPr>
              <w:i/>
              <w:szCs w:val="24"/>
              <w:u w:val="single"/>
            </w:rPr>
            <w:t>B dalis (pildo Lietuvos kariuomenės Karinių oro pajėgų vado įgaliotas asmuo):</w:t>
          </w:r>
        </w:p>
        <w:p>
          <w:pPr>
            <w:jc w:val="both"/>
            <w:rPr>
              <w:szCs w:val="24"/>
              <w:u w:val="single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SPRENDIMAS (pažymėti langelyje):*</w:t>
          </w:r>
        </w:p>
        <w:p>
          <w:pPr>
            <w:ind w:firstLine="248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>
            <w:tc>
              <w:tcPr>
                <w:tcW w:w="250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SUTEIKIAMAS paraiškoje nurodytam skrydžiui, leidimo numeris__________</w:t>
          </w:r>
        </w:p>
        <w:p>
          <w:pPr>
            <w:ind w:firstLine="620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>
            <w:tc>
              <w:tcPr>
                <w:tcW w:w="250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NESUTEIKIAMAS, nes __________________________________________</w:t>
          </w:r>
        </w:p>
        <w:p>
          <w:pPr>
            <w:jc w:val="both"/>
            <w:rPr>
              <w:szCs w:val="24"/>
            </w:rPr>
          </w:pPr>
        </w:p>
        <w:p>
          <w:pPr>
            <w:spacing w:line="259" w:lineRule="auto"/>
            <w:rPr>
              <w:szCs w:val="24"/>
            </w:rPr>
          </w:pPr>
          <w:r>
            <w:rPr>
              <w:sz w:val="22"/>
              <w:szCs w:val="22"/>
            </w:rPr>
            <w:t>______________________________________________________________________________________</w:t>
          </w:r>
        </w:p>
        <w:p>
          <w:pPr>
            <w:rPr>
              <w:sz w:val="14"/>
              <w:szCs w:val="1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>Papildomos sąlygos:</w:t>
          </w:r>
        </w:p>
        <w:p>
          <w:pPr>
            <w:rPr>
              <w:szCs w:val="24"/>
            </w:rPr>
          </w:pPr>
        </w:p>
        <w:tbl>
          <w:tblPr>
            <w:tblW w:w="0" w:type="auto"/>
            <w:tblBorders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488"/>
          </w:tblGrid>
          <w:tr>
            <w:trPr>
              <w:trHeight w:val="413"/>
            </w:trPr>
            <w:tc>
              <w:tcPr>
                <w:tcW w:w="9488" w:type="dxa"/>
              </w:tcPr>
              <w:p>
                <w:pPr>
                  <w:ind w:left="457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  <w:tab/>
                  <w:t xml:space="preserve">Prieš skrydį, po skrydžio ir tuo atveju, jei skrydis neįvyktų, informuokite Karinių oro pajėgų operatyvinį budėtoją (tel. 8 800 01236 arba 8 37 307 504, el. p. </w:t>
                </w:r>
                <w:r>
                  <w:rPr>
                    <w:color w:val="0000FF"/>
                    <w:szCs w:val="24"/>
                    <w:u w:val="single"/>
                  </w:rPr>
                  <w:t>kopob</w:t>
                </w:r>
                <w:r>
                  <w:rPr>
                    <w:color w:val="0000FF"/>
                    <w:szCs w:val="24"/>
                    <w:u w:val="single"/>
                    <w:lang w:val="en-US"/>
                  </w:rPr>
                  <w:t>@mil.lt</w:t>
                </w:r>
                <w:r>
                  <w:rPr>
                    <w:szCs w:val="24"/>
                    <w:lang w:val="en-US"/>
                  </w:rPr>
                  <w:t>).</w:t>
                </w:r>
              </w:p>
            </w:tc>
          </w:tr>
          <w:tr>
            <w:trPr>
              <w:trHeight w:val="420"/>
            </w:trPr>
            <w:tc>
              <w:tcPr>
                <w:tcW w:w="9488" w:type="dxa"/>
              </w:tcPr>
              <w:p>
                <w:pPr>
                  <w:ind w:left="457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</w:t>
          </w:r>
        </w:p>
        <w:p>
          <w:pPr>
            <w:ind w:firstLine="371"/>
            <w:jc w:val="both"/>
            <w:rPr>
              <w:sz w:val="20"/>
            </w:rPr>
          </w:pPr>
          <w:r>
            <w:rPr>
              <w:sz w:val="20"/>
            </w:rPr>
            <w:t>(parašas, vardas, pavardė)*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202 ______________________</w:t>
          </w:r>
        </w:p>
        <w:p>
          <w:pPr>
            <w:ind w:firstLine="1484"/>
            <w:jc w:val="both"/>
            <w:rPr>
              <w:sz w:val="20"/>
            </w:rPr>
          </w:pPr>
          <w:r>
            <w:rPr>
              <w:sz w:val="20"/>
            </w:rPr>
            <w:t>(data)*</w:t>
          </w:r>
        </w:p>
        <w:p>
          <w:pPr>
            <w:jc w:val="both"/>
            <w:rPr>
              <w:i/>
              <w:iCs/>
              <w:szCs w:val="24"/>
            </w:rPr>
          </w:pPr>
        </w:p>
        <w:p>
          <w:pPr>
            <w:jc w:val="both"/>
            <w:rPr>
              <w:i/>
              <w:iCs/>
              <w:szCs w:val="24"/>
            </w:rPr>
          </w:pPr>
          <w:r>
            <w:rPr>
              <w:i/>
              <w:iCs/>
              <w:szCs w:val="24"/>
            </w:rPr>
            <w:t>PASTABA. Žvaigždute (*) pažymėtą informaciją privaloma pateikti.</w:t>
          </w:r>
        </w:p>
        <w:p/>
      </w:sdtContent>
    </w:sdt>
    <w:sectPr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AF2FC5-016C-4296-88E6-975CF3FBAE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" Abbr="1 pr." Title="PARAIŠKA DĖL LEIDIMO CIVILINIAM ORLAIVIUI SKRISTI DRAUDŽIAMOJOJE ZONOJE SUTEIKIMO" DocPartId="9f0e9b665fe8448ebc6567ccc2c91e06" PartId="5e3dfa26d7c2419fb6462a404cb9f469"/>
</Parts>
</file>

<file path=customXml/itemProps1.xml><?xml version="1.0" encoding="utf-8"?>
<ds:datastoreItem xmlns:ds="http://schemas.openxmlformats.org/officeDocument/2006/customXml" ds:itemID="{FB15AB87-5412-41BC-91F7-C2066B7DBA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1246D3-7593-4546-A0E0-D6C50938EC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239</Words>
  <Characters>1789</Characters>
  <Application>Microsoft Office Word</Application>
  <DocSecurity>4</DocSecurity>
  <Lines>223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2023-01-09T08:29:00Z</dcterms:created>
  <dc:creator>Marius Chvainickas</dc:creator>
  <lastModifiedBy>adlibuser</lastModifiedBy>
  <dcterms:modified xsi:type="dcterms:W3CDTF">2023-01-09T08:29:00Z</dcterms:modified>
  <revision>2</revision>
</coreProperties>
</file>