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7 pr."/>
        <w:tag w:val="part_59521193c8f84e9c9fcb6e9f9bfda12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59521193c8f84e9c9fcb6e9f9bfda12f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7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59521193c8f84e9c9fcb6e9f9bfda12f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>STUDENTŲ PILIETINIŲ, MOKSLINIŲ, VERSLUMO, KŪRYBINIŲ IR SPORTINIŲ PROJEKTŲ FINANSAVIMO VALSTYBĖS BIUDŽETO LĖŠOMIS PROJEKTO VEIKLŲ ATASKAITA</w:t>
              </w:r>
            </w:sdtContent>
          </w:sdt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I. ĮVYKDYTOS PROJEKTO VEIKLOS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eastAsia="Calibri"/>
              <w:b/>
              <w:szCs w:val="24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CFE1310D-4970-418B-92A9-52E690511FA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7" Abbr="7 pr." Title="STUDENTŲ PILIETINIŲ, MOKSLINIŲ, VERSLUMO, KŪRYBINIŲ IR SPORTINIŲ PROJEKTŲ FINANSAVIMO VALSTYBĖS BIUDŽETO LĖŠOMIS PROJEKTO VEIKLŲ ATASKAITA" DocPartId="ac5220cc584e441db392c5b3d67f3e40" PartId="59521193c8f84e9c9fcb6e9f9bfda12f"/>
</Parts>
</file>

<file path=customXml/itemProps1.xml><?xml version="1.0" encoding="utf-8"?>
<ds:datastoreItem xmlns:ds="http://schemas.openxmlformats.org/officeDocument/2006/customXml" ds:itemID="{DB683B9B-7996-4B5A-98AC-F4E666A3D8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37DDF86-1F5B-4F12-A64B-2A65604A03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7853E1-8204-4446-AA83-1BBF2A75CDF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F3D4349-1F31-45EB-B2A1-B4BB2076E5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588</Characters>
  <Application>Microsoft Office Word</Application>
  <DocSecurity>4</DocSecurity>
  <Lines>39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Svecias</dc:creator>
  <lastModifiedBy>adlibuser</lastModifiedBy>
  <lastPrinted>2017-02-24T10:38:00Z</lastPrinted>
  <dcterms:modified xsi:type="dcterms:W3CDTF">2024-01-04T11:41:00Z</dcterms:modified>
  <revision>2</revision>
  <dc:title>972115ec-59b9-447b-8aad-5b4117f165db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