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2 pr."/>
        <w:tag w:val="part_401a33f39cec44a08cbc4601f8c30c54"/>
        <w:lock w:val="sdtLocked"/>
        <w:richText/>
      </w:sdtPr>
      <w:sdtContent>
        <w:p w14:paraId="0FBF0B17" w14:textId="77777777">
          <w:pPr>
            <w:tabs>
              <w:tab w:val="center" w:pos="4819"/>
              <w:tab w:val="right" w:pos="9638"/>
            </w:tabs>
            <w:rPr>
              <w:sz w:val="20"/>
              <w:lang w:val="en-US"/>
            </w:rPr>
          </w:pPr>
        </w:p>
        <w:p w14:paraId="3FB097FC" w14:textId="77777777">
          <w:pPr>
            <w:tabs>
              <w:tab w:val="left" w:pos="426"/>
              <w:tab w:val="left" w:pos="993"/>
            </w:tabs>
            <w:ind w:left="5670"/>
            <w:jc w:val="both"/>
            <w:rPr>
              <w:szCs w:val="24"/>
            </w:rPr>
          </w:pPr>
          <w:r>
            <w:rPr>
              <w:szCs w:val="24"/>
            </w:rPr>
            <w:t xml:space="preserve">Orlaivių skrydžių draudžiamojoje arba ribojamojoje zonoje tvarkos aprašo </w:t>
          </w:r>
        </w:p>
        <w:p w14:paraId="16E1E5CD" w14:textId="315DA701">
          <w:pPr>
            <w:tabs>
              <w:tab w:val="left" w:pos="426"/>
              <w:tab w:val="left" w:pos="993"/>
            </w:tabs>
            <w:ind w:left="5670"/>
            <w:jc w:val="both"/>
            <w:rPr>
              <w:szCs w:val="24"/>
            </w:rPr>
          </w:pPr>
          <w:sdt>
            <w:sdtPr>
              <w:alias w:val="Numeris"/>
              <w:tag w:val="nr_401a33f39cec44a08cbc4601f8c30c54"/>
              <w:lock w:val="sdtLocked"/>
              <w:richText/>
            </w:sdtPr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 </w:t>
          </w:r>
        </w:p>
        <w:p w14:paraId="6642777C" w14:textId="77777777">
          <w:pPr>
            <w:tabs>
              <w:tab w:val="left" w:pos="0"/>
              <w:tab w:val="left" w:pos="993"/>
            </w:tabs>
            <w:jc w:val="center"/>
            <w:rPr>
              <w:b/>
              <w:szCs w:val="24"/>
            </w:rPr>
          </w:pPr>
        </w:p>
        <w:sdt>
          <w:sdtPr>
            <w:alias w:val="Pavadinimas"/>
            <w:tag w:val="title_401a33f39cec44a08cbc4601f8c30c54"/>
            <w:lock w:val="sdtLocked"/>
            <w:richText/>
          </w:sdtPr>
          <w:sdtContent>
            <w:p w14:paraId="1444E93E" w14:textId="77777777">
              <w:pPr>
                <w:tabs>
                  <w:tab w:val="left" w:pos="0"/>
                  <w:tab w:val="left" w:pos="993"/>
                </w:tabs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DRAUDŽIAMOSIOS ZONOS SUINTERESUOTŲ JURIDINIŲ ASMENŲ</w:t>
              </w:r>
            </w:p>
            <w:p w14:paraId="1FB816C4" w14:textId="63180C90">
              <w:pPr>
                <w:tabs>
                  <w:tab w:val="left" w:pos="0"/>
                  <w:tab w:val="left" w:pos="993"/>
                </w:tabs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SĄRAŠAS</w:t>
              </w:r>
            </w:p>
          </w:sdtContent>
        </w:sdt>
        <w:p w14:paraId="28D16679" w14:textId="77777777">
          <w:pPr>
            <w:tabs>
              <w:tab w:val="left" w:pos="0"/>
              <w:tab w:val="left" w:pos="993"/>
            </w:tabs>
            <w:jc w:val="center"/>
            <w:rPr>
              <w:b/>
              <w:szCs w:val="24"/>
              <w:lang w:val="en-US"/>
            </w:rPr>
          </w:pPr>
        </w:p>
        <w:tbl>
          <w:tblPr>
            <w:tblW w:w="9639" w:type="dxa"/>
            <w:tblInd w:w="-5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962"/>
            <w:gridCol w:w="1661"/>
            <w:gridCol w:w="3150"/>
            <w:gridCol w:w="3866"/>
          </w:tblGrid>
          <w:tr w14:paraId="1FB816C9" w14:textId="77777777">
            <w:tc>
              <w:tcPr>
                <w:tcW w:w="564" w:type="dxa"/>
              </w:tcPr>
              <w:p w14:paraId="1FB816C5" w14:textId="77777777">
                <w:pPr>
                  <w:tabs>
                    <w:tab w:val="left" w:pos="0"/>
                    <w:tab w:val="left" w:pos="993"/>
                  </w:tabs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Eil. Nr.</w:t>
                </w:r>
              </w:p>
            </w:tc>
            <w:tc>
              <w:tcPr>
                <w:tcW w:w="1661" w:type="dxa"/>
              </w:tcPr>
              <w:p w14:paraId="1FB816C6" w14:textId="2CA6D7F1">
                <w:pPr>
                  <w:tabs>
                    <w:tab w:val="left" w:pos="0"/>
                    <w:tab w:val="left" w:pos="993"/>
                  </w:tabs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ZONOS PAVADINIMAS</w:t>
                </w:r>
              </w:p>
            </w:tc>
            <w:tc>
              <w:tcPr>
                <w:tcW w:w="3445" w:type="dxa"/>
              </w:tcPr>
              <w:p w14:paraId="1FB816C7" w14:textId="17B6F40C">
                <w:pPr>
                  <w:tabs>
                    <w:tab w:val="left" w:pos="0"/>
                    <w:tab w:val="left" w:pos="993"/>
                  </w:tabs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ZONOS SUINTERESUOTAS JURIDINIS ASMUO</w:t>
                </w:r>
              </w:p>
            </w:tc>
            <w:tc>
              <w:tcPr>
                <w:tcW w:w="3969" w:type="dxa"/>
              </w:tcPr>
              <w:p w14:paraId="1FB816C8" w14:textId="77777777">
                <w:pPr>
                  <w:tabs>
                    <w:tab w:val="left" w:pos="0"/>
                    <w:tab w:val="left" w:pos="993"/>
                  </w:tabs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KONTAKTAI</w:t>
                </w:r>
              </w:p>
            </w:tc>
          </w:tr>
          <w:tr w14:paraId="1FB816CE" w14:textId="77777777">
            <w:tc>
              <w:tcPr>
                <w:tcW w:w="564" w:type="dxa"/>
              </w:tcPr>
              <w:p w14:paraId="1FB816CA" w14:textId="3C03C5FF">
                <w:pPr>
                  <w:tabs>
                    <w:tab w:val="left" w:pos="0"/>
                    <w:tab w:val="left" w:pos="36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1.</w:t>
                  <w:tab/>
                </w:r>
              </w:p>
            </w:tc>
            <w:tc>
              <w:tcPr>
                <w:tcW w:w="1661" w:type="dxa"/>
              </w:tcPr>
              <w:p w14:paraId="1FB816CB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EYP1 Visaginas</w:t>
                </w:r>
              </w:p>
            </w:tc>
            <w:tc>
              <w:tcPr>
                <w:tcW w:w="3445" w:type="dxa"/>
              </w:tcPr>
              <w:p w14:paraId="1FB816CC" w14:textId="7777777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IGNALINOS ATOMINĖ ELEKTRINĖ</w:t>
                </w:r>
              </w:p>
            </w:tc>
            <w:tc>
              <w:tcPr>
                <w:tcW w:w="3969" w:type="dxa"/>
              </w:tcPr>
              <w:p w14:paraId="1FB816CD" w14:textId="7800E77F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Tel. +370 386 2</w:t>
                </w:r>
                <w:r>
                  <w:rPr>
                    <w:sz w:val="20"/>
                    <w:szCs w:val="24"/>
                    <w:lang w:val="en-US"/>
                  </w:rPr>
                  <w:t>5 508</w:t>
                </w:r>
                <w:r>
                  <w:rPr>
                    <w:sz w:val="20"/>
                    <w:szCs w:val="24"/>
                  </w:rPr>
                  <w:t xml:space="preserve">,                                                    el. p.</w:t>
                </w:r>
                <w:r>
                  <w:rPr>
                    <w:color w:val="000000"/>
                    <w:sz w:val="20"/>
                    <w:szCs w:val="24"/>
                  </w:rPr>
                  <w:t xml:space="preserve"> </w:t>
                </w:r>
                <w:r>
                  <w:rPr>
                    <w:color w:val="000000"/>
                    <w:sz w:val="20"/>
                    <w:szCs w:val="24"/>
                  </w:rPr>
                  <w:t>fsos@iae.lt</w:t>
                </w:r>
              </w:p>
            </w:tc>
          </w:tr>
          <w:tr w14:paraId="1FB816D3" w14:textId="77777777">
            <w:tc>
              <w:tcPr>
                <w:tcW w:w="564" w:type="dxa"/>
              </w:tcPr>
              <w:p w14:paraId="1FB816CF" w14:textId="6D283EF2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2.</w:t>
                  <w:tab/>
                </w:r>
              </w:p>
            </w:tc>
            <w:tc>
              <w:tcPr>
                <w:tcW w:w="1661" w:type="dxa"/>
              </w:tcPr>
              <w:p w14:paraId="1FB816D0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EYP2 Mažeikiai</w:t>
                </w:r>
              </w:p>
            </w:tc>
            <w:tc>
              <w:tcPr>
                <w:tcW w:w="3445" w:type="dxa"/>
              </w:tcPr>
              <w:p w14:paraId="1FB816D1" w14:textId="7777777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bCs/>
                    <w:sz w:val="20"/>
                    <w:szCs w:val="24"/>
                  </w:rPr>
                  <w:t>AKCINĖ BENDROVĖ „ORLEN LIETUVA“</w:t>
                </w:r>
              </w:p>
            </w:tc>
            <w:tc>
              <w:tcPr>
                <w:tcW w:w="3969" w:type="dxa"/>
              </w:tcPr>
              <w:p w14:paraId="1FB816D2" w14:textId="03BFBAA8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Tel. +370 443 92 121,                                     el. p. </w:t>
                </w:r>
                <w:r>
                  <w:rPr>
                    <w:color w:val="000000"/>
                    <w:sz w:val="20"/>
                    <w:szCs w:val="24"/>
                  </w:rPr>
                  <w:t>kontrolesirsaugosskyrius@orlenlietuva.lt</w:t>
                </w:r>
              </w:p>
            </w:tc>
          </w:tr>
          <w:tr w14:paraId="1FB816DA" w14:textId="77777777">
            <w:tc>
              <w:tcPr>
                <w:tcW w:w="564" w:type="dxa"/>
                <w:vMerge w:val="restart"/>
              </w:tcPr>
              <w:p w14:paraId="1FB816D4" w14:textId="16F5C236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3.</w:t>
                  <w:tab/>
                </w:r>
              </w:p>
            </w:tc>
            <w:tc>
              <w:tcPr>
                <w:tcW w:w="1661" w:type="dxa"/>
                <w:vMerge w:val="restart"/>
              </w:tcPr>
              <w:p w14:paraId="1FB816D5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EYP3 Jonava</w:t>
                </w:r>
              </w:p>
            </w:tc>
            <w:tc>
              <w:tcPr>
                <w:tcW w:w="3445" w:type="dxa"/>
              </w:tcPr>
              <w:p w14:paraId="1FB816D6" w14:textId="4AE85169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AB „ACHEMA“</w:t>
                </w:r>
              </w:p>
            </w:tc>
            <w:tc>
              <w:tcPr>
                <w:tcW w:w="3969" w:type="dxa"/>
              </w:tcPr>
              <w:p w14:paraId="1FB816D8" w14:textId="64372229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Tel. +370 (349) 56 237, +370 (349) 56 242,</w:t>
                </w:r>
              </w:p>
              <w:p w14:paraId="1FB816D9" w14:textId="3A002426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faks. +370 (349) 56 004,                                            el. p.</w:t>
                </w:r>
                <w:r>
                  <w:rPr>
                    <w:color w:val="000000"/>
                    <w:sz w:val="20"/>
                    <w:szCs w:val="24"/>
                  </w:rPr>
                  <w:t>info@achema.com</w:t>
                </w:r>
                <w:r>
                  <w:rPr>
                    <w:sz w:val="20"/>
                    <w:szCs w:val="24"/>
                  </w:rPr>
                  <w:t xml:space="preserve"> </w:t>
                </w:r>
              </w:p>
            </w:tc>
          </w:tr>
          <w:tr w14:paraId="1FB816E1" w14:textId="77777777">
            <w:tc>
              <w:tcPr>
                <w:tcW w:w="564" w:type="dxa"/>
                <w:vMerge/>
              </w:tcPr>
              <w:p w14:paraId="1FB816DB" w14:textId="1089F12B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1.</w:t>
                  <w:tab/>
                </w:r>
              </w:p>
            </w:tc>
            <w:tc>
              <w:tcPr>
                <w:tcW w:w="1661" w:type="dxa"/>
                <w:vMerge/>
              </w:tcPr>
              <w:p w14:paraId="1FB816DC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</w:p>
            </w:tc>
            <w:tc>
              <w:tcPr>
                <w:tcW w:w="3445" w:type="dxa"/>
              </w:tcPr>
              <w:p w14:paraId="1FB816DD" w14:textId="0CAD8BFD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LIETUVOS KARIUOMENĖ (T56)*</w:t>
                </w:r>
              </w:p>
            </w:tc>
            <w:tc>
              <w:tcPr>
                <w:tcW w:w="3969" w:type="dxa"/>
              </w:tcPr>
              <w:p w14:paraId="1FB816DF" w14:textId="12404CC0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  <w:lang w:val="en"/>
                  </w:rPr>
                  <w:t>Tel. +370 680 67 904, +370 (</w:t>
                </w:r>
                <w:r>
                  <w:rPr>
                    <w:sz w:val="20"/>
                    <w:szCs w:val="24"/>
                  </w:rPr>
                  <w:t>349) 73 233,</w:t>
                </w:r>
              </w:p>
              <w:p w14:paraId="1FB816E0" w14:textId="273FD552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el. p. mpbudetojas@mil.lt</w:t>
                </w:r>
              </w:p>
            </w:tc>
          </w:tr>
          <w:tr w14:paraId="1FB816E7" w14:textId="77777777">
            <w:tc>
              <w:tcPr>
                <w:tcW w:w="564" w:type="dxa"/>
              </w:tcPr>
              <w:p w14:paraId="1FB816E2" w14:textId="57E1E7E4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4.</w:t>
                  <w:tab/>
                </w:r>
              </w:p>
            </w:tc>
            <w:tc>
              <w:tcPr>
                <w:tcW w:w="1661" w:type="dxa"/>
              </w:tcPr>
              <w:p w14:paraId="1FB816E3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EYP4 Kėdainiai</w:t>
                </w:r>
              </w:p>
            </w:tc>
            <w:tc>
              <w:tcPr>
                <w:tcW w:w="3445" w:type="dxa"/>
              </w:tcPr>
              <w:p w14:paraId="1FB816E4" w14:textId="7777777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AB „LIFOSA“</w:t>
                </w:r>
              </w:p>
            </w:tc>
            <w:tc>
              <w:tcPr>
                <w:tcW w:w="3969" w:type="dxa"/>
              </w:tcPr>
              <w:p w14:paraId="1FB816E5" w14:textId="760E11C2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Tel. +370 (347) 66 407 (visą parą),</w:t>
                </w:r>
              </w:p>
              <w:p w14:paraId="1FB816E6" w14:textId="2D7F80BE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el. p. info</w:t>
                </w:r>
                <w:r>
                  <w:rPr>
                    <w:sz w:val="20"/>
                    <w:szCs w:val="24"/>
                    <w:lang w:val="en-US"/>
                  </w:rPr>
                  <w:t>@lifosa.com</w:t>
                </w:r>
              </w:p>
            </w:tc>
          </w:tr>
          <w:tr w14:paraId="1FB816EE" w14:textId="77777777">
            <w:trPr>
              <w:trHeight w:val="607"/>
            </w:trPr>
            <w:tc>
              <w:tcPr>
                <w:tcW w:w="564" w:type="dxa"/>
                <w:vMerge w:val="restart"/>
              </w:tcPr>
              <w:p w14:paraId="1FB816E8" w14:textId="6D9713DD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5.</w:t>
                  <w:tab/>
                </w:r>
              </w:p>
            </w:tc>
            <w:tc>
              <w:tcPr>
                <w:tcW w:w="1661" w:type="dxa"/>
                <w:vMerge w:val="restart"/>
              </w:tcPr>
              <w:p w14:paraId="1FB816E9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lang w:val="en-US"/>
                  </w:rPr>
                  <w:t>EYP5 Vilnius</w:t>
                </w:r>
              </w:p>
            </w:tc>
            <w:tc>
              <w:tcPr>
                <w:tcW w:w="3445" w:type="dxa"/>
              </w:tcPr>
              <w:p w14:paraId="1FB816EA" w14:textId="7777777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LR VADOVYBĖS APSAUGOS TARNYBA</w:t>
                </w:r>
              </w:p>
            </w:tc>
            <w:tc>
              <w:tcPr>
                <w:tcW w:w="3969" w:type="dxa"/>
              </w:tcPr>
              <w:p w14:paraId="1FB816EB" w14:textId="2297398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Tel. 8 706 63 122, 8 706 63 160,</w:t>
                </w:r>
              </w:p>
              <w:p w14:paraId="1FB816EC" w14:textId="0B3858F4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mob. +370 698 52 766,</w:t>
                </w:r>
              </w:p>
              <w:p w14:paraId="1FB816ED" w14:textId="005C9D7B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lang w:val="en-US"/>
                  </w:rPr>
                  <w:t xml:space="preserve">el. p. </w:t>
                </w:r>
                <w:r>
                  <w:rPr>
                    <w:color w:val="000000"/>
                    <w:sz w:val="20"/>
                    <w:szCs w:val="24"/>
                  </w:rPr>
                  <w:t>centras</w:t>
                </w:r>
                <w:r>
                  <w:rPr>
                    <w:color w:val="000000"/>
                    <w:sz w:val="20"/>
                    <w:szCs w:val="24"/>
                    <w:lang w:val="en-GB"/>
                  </w:rPr>
                  <w:t>@vat.lt</w:t>
                </w:r>
                <w:r>
                  <w:rPr>
                    <w:color w:val="000000"/>
                    <w:sz w:val="20"/>
                    <w:szCs w:val="24"/>
                    <w:lang w:val="en-GB"/>
                  </w:rPr>
                  <w:t xml:space="preserve"> </w:t>
                </w:r>
              </w:p>
            </w:tc>
          </w:tr>
          <w:tr w14:paraId="1FB816F5" w14:textId="77777777">
            <w:trPr>
              <w:trHeight w:val="591"/>
            </w:trPr>
            <w:tc>
              <w:tcPr>
                <w:tcW w:w="564" w:type="dxa"/>
                <w:vMerge/>
              </w:tcPr>
              <w:p w14:paraId="1FB816EF" w14:textId="4EAD68B7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1.</w:t>
                  <w:tab/>
                </w:r>
              </w:p>
            </w:tc>
            <w:tc>
              <w:tcPr>
                <w:tcW w:w="1661" w:type="dxa"/>
                <w:vMerge/>
              </w:tcPr>
              <w:p w14:paraId="1FB816F0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</w:p>
            </w:tc>
            <w:tc>
              <w:tcPr>
                <w:tcW w:w="3445" w:type="dxa"/>
              </w:tcPr>
              <w:p w14:paraId="1FB816F1" w14:textId="60BD2C6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LIETUVOS KARIUOMENĖ (T6)*</w:t>
                </w:r>
              </w:p>
            </w:tc>
            <w:tc>
              <w:tcPr>
                <w:tcW w:w="3969" w:type="dxa"/>
              </w:tcPr>
              <w:p w14:paraId="1FB816F2" w14:textId="06ACC2CE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Tel. (8 5) 278 5003, </w:t>
                </w:r>
              </w:p>
              <w:p w14:paraId="1FB816F3" w14:textId="0BB94603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mob. </w:t>
                </w:r>
                <w:r>
                  <w:rPr>
                    <w:sz w:val="20"/>
                    <w:szCs w:val="24"/>
                    <w:lang w:val="en-US"/>
                  </w:rPr>
                  <w:t>+</w:t>
                </w:r>
                <w:r>
                  <w:rPr>
                    <w:sz w:val="20"/>
                    <w:szCs w:val="24"/>
                  </w:rPr>
                  <w:t xml:space="preserve">370 680 65 003, </w:t>
                </w:r>
              </w:p>
              <w:p w14:paraId="1FB816F4" w14:textId="6B8C7783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u w:val="single"/>
                  </w:rPr>
                </w:pPr>
                <w:r>
                  <w:rPr>
                    <w:sz w:val="20"/>
                    <w:lang w:val="en-US"/>
                  </w:rPr>
                  <w:t xml:space="preserve">el. p. </w:t>
                </w:r>
                <w:r>
                  <w:rPr>
                    <w:color w:val="000000"/>
                    <w:sz w:val="20"/>
                    <w:szCs w:val="24"/>
                  </w:rPr>
                  <w:t>SOPBudetojas@mil.lt</w:t>
                </w:r>
              </w:p>
            </w:tc>
          </w:tr>
          <w:tr w14:paraId="10C39B19" w14:textId="77777777">
            <w:trPr>
              <w:trHeight w:val="591"/>
            </w:trPr>
            <w:tc>
              <w:tcPr>
                <w:tcW w:w="564" w:type="dxa"/>
                <w:vMerge/>
              </w:tcPr>
              <w:p w14:paraId="24F79712" w14:textId="59DB5735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1.</w:t>
                  <w:tab/>
                </w:r>
              </w:p>
            </w:tc>
            <w:tc>
              <w:tcPr>
                <w:tcW w:w="1661" w:type="dxa"/>
                <w:vMerge/>
              </w:tcPr>
              <w:p w14:paraId="496B5C83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</w:p>
            </w:tc>
            <w:tc>
              <w:tcPr>
                <w:tcW w:w="3445" w:type="dxa"/>
              </w:tcPr>
              <w:p w14:paraId="36C8F8AA" w14:textId="76D1BCB5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LIETUVOS KARIUOMENĖ (T9)*</w:t>
                </w:r>
              </w:p>
            </w:tc>
            <w:tc>
              <w:tcPr>
                <w:tcW w:w="3969" w:type="dxa"/>
              </w:tcPr>
              <w:p w14:paraId="651E35BD" w14:textId="6C6574D4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Tel. 8 706 63 014,</w:t>
                </w:r>
              </w:p>
              <w:p w14:paraId="56F85AE3" w14:textId="2A5CF255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el. p. info</w:t>
                </w:r>
                <w:r>
                  <w:rPr>
                    <w:sz w:val="20"/>
                    <w:szCs w:val="24"/>
                    <w:lang w:val="en-US"/>
                  </w:rPr>
                  <w:t>@nksc.lt</w:t>
                </w:r>
              </w:p>
            </w:tc>
          </w:tr>
          <w:tr w14:paraId="7A7DB134" w14:textId="77777777">
            <w:trPr>
              <w:trHeight w:val="591"/>
            </w:trPr>
            <w:tc>
              <w:tcPr>
                <w:tcW w:w="564" w:type="dxa"/>
                <w:vMerge/>
              </w:tcPr>
              <w:p w14:paraId="10F316D8" w14:textId="4F0DA763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1.</w:t>
                  <w:tab/>
                </w:r>
              </w:p>
            </w:tc>
            <w:tc>
              <w:tcPr>
                <w:tcW w:w="1661" w:type="dxa"/>
                <w:vMerge/>
              </w:tcPr>
              <w:p w14:paraId="58C0121E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</w:p>
            </w:tc>
            <w:tc>
              <w:tcPr>
                <w:tcW w:w="3445" w:type="dxa"/>
              </w:tcPr>
              <w:p w14:paraId="5B83E4D6" w14:textId="2779AC4E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LIETUVOS KARIUOMENĖ (T13)*</w:t>
                </w:r>
              </w:p>
            </w:tc>
            <w:tc>
              <w:tcPr>
                <w:tcW w:w="3969" w:type="dxa"/>
              </w:tcPr>
              <w:p w14:paraId="6C85BF08" w14:textId="0B3FDCA2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Tel. (8 5) 210 3804,</w:t>
                </w:r>
              </w:p>
              <w:p w14:paraId="6DEEBAB5" w14:textId="4A77F819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el. p. karo.policija</w:t>
                </w:r>
                <w:r>
                  <w:rPr>
                    <w:sz w:val="20"/>
                    <w:szCs w:val="24"/>
                    <w:lang w:val="en-US"/>
                  </w:rPr>
                  <w:t>@</w:t>
                </w:r>
                <w:r>
                  <w:rPr>
                    <w:sz w:val="20"/>
                    <w:szCs w:val="24"/>
                  </w:rPr>
                  <w:t>mil.lt</w:t>
                </w:r>
              </w:p>
            </w:tc>
          </w:tr>
          <w:tr w14:paraId="1FB816FC" w14:textId="77777777">
            <w:tc>
              <w:tcPr>
                <w:tcW w:w="564" w:type="dxa"/>
              </w:tcPr>
              <w:p w14:paraId="1FB816F6" w14:textId="6340FBED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6.</w:t>
                  <w:tab/>
                </w:r>
              </w:p>
            </w:tc>
            <w:tc>
              <w:tcPr>
                <w:tcW w:w="1661" w:type="dxa"/>
              </w:tcPr>
              <w:p w14:paraId="1FB816F7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EYP6 Turniškės</w:t>
                </w:r>
              </w:p>
            </w:tc>
            <w:tc>
              <w:tcPr>
                <w:tcW w:w="3445" w:type="dxa"/>
              </w:tcPr>
              <w:p w14:paraId="1FB816F8" w14:textId="7777777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LR VADOVYBĖS APSAUGOS TARNYBA</w:t>
                </w:r>
              </w:p>
            </w:tc>
            <w:tc>
              <w:tcPr>
                <w:tcW w:w="3969" w:type="dxa"/>
              </w:tcPr>
              <w:p w14:paraId="1FB816F9" w14:textId="0980EA22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Tel. 8 706 63 122, 8 706 63 160,</w:t>
                </w:r>
              </w:p>
              <w:p w14:paraId="1FB816FA" w14:textId="5DBF8B7F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mob. +370 698 52 766,</w:t>
                </w:r>
              </w:p>
              <w:p w14:paraId="1FB816FB" w14:textId="7577EEFC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lang w:val="en-US"/>
                  </w:rPr>
                  <w:t xml:space="preserve">el. p. </w:t>
                </w:r>
                <w:r>
                  <w:rPr>
                    <w:color w:val="000000"/>
                    <w:sz w:val="20"/>
                    <w:szCs w:val="24"/>
                  </w:rPr>
                  <w:t>centras</w:t>
                </w:r>
                <w:r>
                  <w:rPr>
                    <w:color w:val="000000"/>
                    <w:sz w:val="20"/>
                    <w:szCs w:val="24"/>
                    <w:lang w:val="en-GB"/>
                  </w:rPr>
                  <w:t>@vat.lt</w:t>
                </w:r>
                <w:r>
                  <w:rPr>
                    <w:color w:val="000000"/>
                    <w:sz w:val="20"/>
                    <w:szCs w:val="24"/>
                    <w:lang w:val="en-GB"/>
                  </w:rPr>
                  <w:t xml:space="preserve"> </w:t>
                </w:r>
              </w:p>
            </w:tc>
          </w:tr>
          <w:tr w14:paraId="1FB81702" w14:textId="77777777">
            <w:tc>
              <w:tcPr>
                <w:tcW w:w="564" w:type="dxa"/>
                <w:vMerge w:val="restart"/>
              </w:tcPr>
              <w:p w14:paraId="1FB816FD" w14:textId="28586C57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7.</w:t>
                  <w:tab/>
                </w:r>
              </w:p>
            </w:tc>
            <w:tc>
              <w:tcPr>
                <w:tcW w:w="1661" w:type="dxa"/>
                <w:vMerge w:val="restart"/>
              </w:tcPr>
              <w:p w14:paraId="1FB816FE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EYP19 Smiltynė</w:t>
                </w:r>
              </w:p>
            </w:tc>
            <w:tc>
              <w:tcPr>
                <w:tcW w:w="3445" w:type="dxa"/>
              </w:tcPr>
              <w:p w14:paraId="1FB816FF" w14:textId="7777777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VĮ KLAIPĖDOS VALSTYBINIO JŪRŲ UOSTO DIREKCIJA</w:t>
                </w:r>
              </w:p>
            </w:tc>
            <w:tc>
              <w:tcPr>
                <w:tcW w:w="3969" w:type="dxa"/>
              </w:tcPr>
              <w:p w14:paraId="1FB81700" w14:textId="7777777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Tel. (8 46) 499 799, </w:t>
                </w:r>
              </w:p>
              <w:p w14:paraId="1FB81701" w14:textId="64EEBFCC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faks. (8 46) 499 777,                                                        el. p.</w:t>
                </w:r>
                <w:r>
                  <w:rPr>
                    <w:color w:val="000000"/>
                    <w:sz w:val="20"/>
                    <w:szCs w:val="24"/>
                  </w:rPr>
                  <w:t xml:space="preserve"> </w:t>
                </w:r>
                <w:r>
                  <w:rPr>
                    <w:color w:val="000000"/>
                    <w:sz w:val="20"/>
                    <w:szCs w:val="24"/>
                  </w:rPr>
                  <w:t>info@port.lt</w:t>
                </w:r>
              </w:p>
            </w:tc>
          </w:tr>
          <w:tr w14:paraId="1FB81707" w14:textId="77777777">
            <w:tc>
              <w:tcPr>
                <w:tcW w:w="564" w:type="dxa"/>
                <w:vMerge/>
              </w:tcPr>
              <w:p w14:paraId="1FB81703" w14:textId="167F2FC6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1.</w:t>
                  <w:tab/>
                </w:r>
              </w:p>
            </w:tc>
            <w:tc>
              <w:tcPr>
                <w:tcW w:w="1661" w:type="dxa"/>
                <w:vMerge/>
              </w:tcPr>
              <w:p w14:paraId="1FB81704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</w:p>
            </w:tc>
            <w:tc>
              <w:tcPr>
                <w:tcW w:w="3445" w:type="dxa"/>
              </w:tcPr>
              <w:p w14:paraId="1FB81705" w14:textId="545C4BAC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LIETUVOS KARIUOMENĖ (T37, T38, T39 ir T42)*</w:t>
                </w:r>
              </w:p>
            </w:tc>
            <w:tc>
              <w:tcPr>
                <w:tcW w:w="3969" w:type="dxa"/>
              </w:tcPr>
              <w:p w14:paraId="1FB81706" w14:textId="43FC4D74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Tel. +370 (46) 314 833,                                        el. p. valdymo.centras@mil.lt</w:t>
                </w:r>
              </w:p>
            </w:tc>
          </w:tr>
          <w:tr w14:paraId="1CAC2694" w14:textId="77777777">
            <w:tc>
              <w:tcPr>
                <w:tcW w:w="564" w:type="dxa"/>
                <w:vMerge/>
              </w:tcPr>
              <w:p w14:paraId="6CD6B2F1" w14:textId="615F0CE9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1.</w:t>
                  <w:tab/>
                </w:r>
              </w:p>
            </w:tc>
            <w:tc>
              <w:tcPr>
                <w:tcW w:w="1661" w:type="dxa"/>
                <w:vMerge/>
              </w:tcPr>
              <w:p w14:paraId="039BAD4F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</w:p>
            </w:tc>
            <w:tc>
              <w:tcPr>
                <w:tcW w:w="3445" w:type="dxa"/>
              </w:tcPr>
              <w:p w14:paraId="06545697" w14:textId="6AB20233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LIETUVOS KARIUOMENĖ (T41)*</w:t>
                </w:r>
              </w:p>
            </w:tc>
            <w:tc>
              <w:tcPr>
                <w:tcW w:w="3969" w:type="dxa"/>
              </w:tcPr>
              <w:p w14:paraId="3F72B05A" w14:textId="311EB5C1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Tel. (8 46) 276 120, +370 706 70 001,</w:t>
                </w:r>
              </w:p>
              <w:p w14:paraId="6C8A9CBE" w14:textId="370492F5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el. p. mpbzem.budėtojas</w:t>
                </w:r>
                <w:r>
                  <w:rPr>
                    <w:sz w:val="20"/>
                    <w:szCs w:val="24"/>
                    <w:lang w:val="en-US"/>
                  </w:rPr>
                  <w:t>@</w:t>
                </w:r>
                <w:r>
                  <w:rPr>
                    <w:sz w:val="20"/>
                    <w:szCs w:val="24"/>
                  </w:rPr>
                  <w:t>mil.lt</w:t>
                </w:r>
              </w:p>
            </w:tc>
          </w:tr>
          <w:tr w14:paraId="1FB8170D" w14:textId="77777777">
            <w:tc>
              <w:tcPr>
                <w:tcW w:w="564" w:type="dxa"/>
              </w:tcPr>
              <w:p w14:paraId="1FB81708" w14:textId="79DAFE69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8.</w:t>
                  <w:tab/>
                </w:r>
              </w:p>
            </w:tc>
            <w:tc>
              <w:tcPr>
                <w:tcW w:w="1661" w:type="dxa"/>
              </w:tcPr>
              <w:p w14:paraId="1FB81709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EYP22 Pilaitė</w:t>
                </w:r>
              </w:p>
            </w:tc>
            <w:tc>
              <w:tcPr>
                <w:tcW w:w="3445" w:type="dxa"/>
              </w:tcPr>
              <w:p w14:paraId="1FB8170A" w14:textId="7777777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LR VALSTYBĖS SAUGUMO DEPARTAMENTAS</w:t>
                </w:r>
              </w:p>
            </w:tc>
            <w:tc>
              <w:tcPr>
                <w:tcW w:w="3969" w:type="dxa"/>
              </w:tcPr>
              <w:p w14:paraId="1FB8170B" w14:textId="7777777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Tel. +370 5 212 47 20, </w:t>
                </w:r>
              </w:p>
              <w:p w14:paraId="1FB8170C" w14:textId="1857F682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faks. +370 5 212 4716,                                           el. p. </w:t>
                </w:r>
                <w:r>
                  <w:rPr>
                    <w:color w:val="000000"/>
                    <w:sz w:val="20"/>
                    <w:szCs w:val="24"/>
                  </w:rPr>
                  <w:t>komunikacija@vsd.lt</w:t>
                </w:r>
              </w:p>
            </w:tc>
          </w:tr>
          <w:tr w14:paraId="1FB81714" w14:textId="77777777">
            <w:tc>
              <w:tcPr>
                <w:tcW w:w="564" w:type="dxa"/>
              </w:tcPr>
              <w:p w14:paraId="1FB8170E" w14:textId="5604310F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9.</w:t>
                  <w:tab/>
                </w:r>
              </w:p>
            </w:tc>
            <w:tc>
              <w:tcPr>
                <w:tcW w:w="1661" w:type="dxa"/>
              </w:tcPr>
              <w:p w14:paraId="1FB8170F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EYP23 Linkaičiai</w:t>
                </w:r>
              </w:p>
            </w:tc>
            <w:tc>
              <w:tcPr>
                <w:tcW w:w="3445" w:type="dxa"/>
              </w:tcPr>
              <w:p w14:paraId="1FB81710" w14:textId="6E6C08B0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LIETUVOS KARIUOMENĖ (T30)*</w:t>
                </w:r>
              </w:p>
            </w:tc>
            <w:tc>
              <w:tcPr>
                <w:tcW w:w="3969" w:type="dxa"/>
              </w:tcPr>
              <w:p w14:paraId="1FB81711" w14:textId="41CAD533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Tel. (8 5) 278 5310,</w:t>
                </w:r>
              </w:p>
              <w:p w14:paraId="1FB81713" w14:textId="12D2B288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el. p.</w:t>
                </w:r>
                <w:r>
                  <w:rPr>
                    <w:color w:val="000000"/>
                    <w:sz w:val="20"/>
                    <w:szCs w:val="24"/>
                  </w:rPr>
                  <w:t xml:space="preserve"> </w:t>
                </w:r>
                <w:r>
                  <w:rPr>
                    <w:color w:val="000000"/>
                    <w:sz w:val="20"/>
                    <w:szCs w:val="24"/>
                  </w:rPr>
                  <w:t>ldep@mil.lt</w:t>
                </w:r>
              </w:p>
            </w:tc>
          </w:tr>
          <w:tr w14:paraId="1FB8171B" w14:textId="77777777">
            <w:tc>
              <w:tcPr>
                <w:tcW w:w="564" w:type="dxa"/>
              </w:tcPr>
              <w:p w14:paraId="1FB81715" w14:textId="78D672EF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10.</w:t>
                  <w:tab/>
                </w:r>
              </w:p>
            </w:tc>
            <w:tc>
              <w:tcPr>
                <w:tcW w:w="1661" w:type="dxa"/>
              </w:tcPr>
              <w:p w14:paraId="1FB81716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EYP24 Kairiai</w:t>
                </w:r>
              </w:p>
            </w:tc>
            <w:tc>
              <w:tcPr>
                <w:tcW w:w="3445" w:type="dxa"/>
              </w:tcPr>
              <w:p w14:paraId="1FB81717" w14:textId="166993AB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LIETUVOS KARIUOMENĖ (T41)*</w:t>
                </w:r>
              </w:p>
            </w:tc>
            <w:tc>
              <w:tcPr>
                <w:tcW w:w="3969" w:type="dxa"/>
              </w:tcPr>
              <w:p w14:paraId="6B5CC8A3" w14:textId="4E296AE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Tel. (8 46) 276 120, +370 706 70 001,</w:t>
                </w:r>
              </w:p>
              <w:p w14:paraId="1FB8171A" w14:textId="3817C3AE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el. p. mpbzem.budėtojas</w:t>
                </w:r>
                <w:r>
                  <w:rPr>
                    <w:sz w:val="20"/>
                    <w:szCs w:val="24"/>
                    <w:lang w:val="en-US"/>
                  </w:rPr>
                  <w:t>@</w:t>
                </w:r>
                <w:r>
                  <w:rPr>
                    <w:sz w:val="20"/>
                    <w:szCs w:val="24"/>
                  </w:rPr>
                  <w:t>mil.lt</w:t>
                </w:r>
              </w:p>
            </w:tc>
          </w:tr>
          <w:tr w14:paraId="1FB81720" w14:textId="77777777">
            <w:tc>
              <w:tcPr>
                <w:tcW w:w="564" w:type="dxa"/>
              </w:tcPr>
              <w:p w14:paraId="1FB8171C" w14:textId="29248386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11.</w:t>
                  <w:tab/>
                </w:r>
              </w:p>
            </w:tc>
            <w:tc>
              <w:tcPr>
                <w:tcW w:w="1661" w:type="dxa"/>
              </w:tcPr>
              <w:p w14:paraId="1FB8171D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EYP26 Gulbinai</w:t>
                </w:r>
              </w:p>
            </w:tc>
            <w:tc>
              <w:tcPr>
                <w:tcW w:w="3445" w:type="dxa"/>
              </w:tcPr>
              <w:p w14:paraId="1FB8171E" w14:textId="084DA83E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LIETUVOS KARIUOMENĖ (T7)*</w:t>
                </w:r>
              </w:p>
            </w:tc>
            <w:tc>
              <w:tcPr>
                <w:tcW w:w="3969" w:type="dxa"/>
              </w:tcPr>
              <w:p w14:paraId="1FB8171F" w14:textId="15A87B5D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  <w:lang w:val="en"/>
                  </w:rPr>
                  <w:t xml:space="preserve">Tel. +370 5 274 8110,                                             </w:t>
                </w:r>
                <w:r>
                  <w:rPr>
                    <w:sz w:val="20"/>
                    <w:szCs w:val="24"/>
                  </w:rPr>
                  <w:t>el. p.</w:t>
                </w:r>
                <w:r>
                  <w:rPr>
                    <w:color w:val="000000"/>
                    <w:sz w:val="20"/>
                    <w:szCs w:val="24"/>
                  </w:rPr>
                  <w:t xml:space="preserve"> </w:t>
                </w:r>
                <w:r>
                  <w:rPr>
                    <w:color w:val="000000"/>
                    <w:sz w:val="20"/>
                    <w:szCs w:val="24"/>
                    <w:lang w:val="en"/>
                  </w:rPr>
                  <w:t>rmc.budetojas@mil.lt</w:t>
                </w:r>
              </w:p>
            </w:tc>
          </w:tr>
          <w:tr w14:paraId="1FB81726" w14:textId="77777777">
            <w:tc>
              <w:tcPr>
                <w:tcW w:w="564" w:type="dxa"/>
              </w:tcPr>
              <w:p w14:paraId="1FB81721" w14:textId="322AA5B9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12.</w:t>
                  <w:tab/>
                </w:r>
              </w:p>
            </w:tc>
            <w:tc>
              <w:tcPr>
                <w:tcW w:w="1661" w:type="dxa"/>
              </w:tcPr>
              <w:p w14:paraId="1FB81722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EYP27 ST2</w:t>
                </w:r>
              </w:p>
            </w:tc>
            <w:tc>
              <w:tcPr>
                <w:tcW w:w="3445" w:type="dxa"/>
              </w:tcPr>
              <w:p w14:paraId="1FB81723" w14:textId="7777777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LR VALSTYBĖS SAUGUMO DEPARTAMENTAS</w:t>
                </w:r>
              </w:p>
            </w:tc>
            <w:tc>
              <w:tcPr>
                <w:tcW w:w="3969" w:type="dxa"/>
              </w:tcPr>
              <w:p w14:paraId="1FB81724" w14:textId="7777777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Tel. +370 5 212 47 20, </w:t>
                </w:r>
              </w:p>
              <w:p w14:paraId="1FB81725" w14:textId="607DCFA4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faks. +370 5 212 4716,                                              el. p. </w:t>
                </w:r>
                <w:r>
                  <w:rPr>
                    <w:color w:val="000000"/>
                    <w:sz w:val="20"/>
                    <w:szCs w:val="24"/>
                  </w:rPr>
                  <w:t>komunikacija@vsd.lt</w:t>
                </w:r>
              </w:p>
            </w:tc>
          </w:tr>
          <w:tr w14:paraId="1FB8172C" w14:textId="77777777">
            <w:tc>
              <w:tcPr>
                <w:tcW w:w="564" w:type="dxa"/>
              </w:tcPr>
              <w:p w14:paraId="1FB81727" w14:textId="52DE3882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13.</w:t>
                  <w:tab/>
                </w:r>
              </w:p>
            </w:tc>
            <w:tc>
              <w:tcPr>
                <w:tcW w:w="1661" w:type="dxa"/>
              </w:tcPr>
              <w:p w14:paraId="1FB81728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EYP29 ST4</w:t>
                </w:r>
              </w:p>
            </w:tc>
            <w:tc>
              <w:tcPr>
                <w:tcW w:w="3445" w:type="dxa"/>
              </w:tcPr>
              <w:p w14:paraId="1FB81729" w14:textId="7777777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LR VALSTYBĖS SAUGUMO DEPARTAMENTAS</w:t>
                </w:r>
              </w:p>
            </w:tc>
            <w:tc>
              <w:tcPr>
                <w:tcW w:w="3969" w:type="dxa"/>
              </w:tcPr>
              <w:p w14:paraId="1FB8172A" w14:textId="7777777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Tel. +370 5 212 47 20, </w:t>
                </w:r>
              </w:p>
              <w:p w14:paraId="1FB8172B" w14:textId="7E482AB3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faks. +370 5 212 4716,                                         el. p. </w:t>
                </w:r>
                <w:r>
                  <w:rPr>
                    <w:color w:val="000000"/>
                    <w:sz w:val="20"/>
                    <w:szCs w:val="24"/>
                  </w:rPr>
                  <w:t>komunikacija@vsd.lt</w:t>
                </w:r>
              </w:p>
            </w:tc>
          </w:tr>
          <w:tr w14:paraId="1FB81733" w14:textId="77777777">
            <w:tc>
              <w:tcPr>
                <w:tcW w:w="564" w:type="dxa"/>
              </w:tcPr>
              <w:p w14:paraId="1FB8172D" w14:textId="523192EC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14.</w:t>
                  <w:tab/>
                </w:r>
              </w:p>
            </w:tc>
            <w:tc>
              <w:tcPr>
                <w:tcW w:w="1661" w:type="dxa"/>
              </w:tcPr>
              <w:p w14:paraId="1FB8172E" w14:textId="7777777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EYP30 ST5 Bajorai</w:t>
                </w:r>
              </w:p>
            </w:tc>
            <w:tc>
              <w:tcPr>
                <w:tcW w:w="3445" w:type="dxa"/>
              </w:tcPr>
              <w:p w14:paraId="1FB8172F" w14:textId="7777777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LR VADOVYBĖS APSAUGOS TARNYBA</w:t>
                </w:r>
              </w:p>
            </w:tc>
            <w:tc>
              <w:tcPr>
                <w:tcW w:w="3969" w:type="dxa"/>
              </w:tcPr>
              <w:p w14:paraId="1FB81730" w14:textId="63B4784F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Tel. 8 706 63 122, 8 706 63 160,</w:t>
                </w:r>
              </w:p>
              <w:p w14:paraId="1FB81732" w14:textId="2146903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mob. +370 698 52 766,                                                        el. p. </w:t>
                </w:r>
                <w:r>
                  <w:rPr>
                    <w:color w:val="000000"/>
                    <w:sz w:val="20"/>
                    <w:szCs w:val="24"/>
                  </w:rPr>
                  <w:t>centras</w:t>
                </w:r>
                <w:r>
                  <w:rPr>
                    <w:color w:val="000000"/>
                    <w:sz w:val="20"/>
                    <w:szCs w:val="24"/>
                    <w:lang w:val="en-GB"/>
                  </w:rPr>
                  <w:t>@vat.lt</w:t>
                </w:r>
                <w:r>
                  <w:rPr>
                    <w:color w:val="000000"/>
                    <w:sz w:val="20"/>
                    <w:szCs w:val="24"/>
                    <w:lang w:val="en-GB"/>
                  </w:rPr>
                  <w:t xml:space="preserve"> </w:t>
                </w:r>
              </w:p>
            </w:tc>
          </w:tr>
          <w:tr w14:paraId="1FB81748" w14:textId="77777777">
            <w:tc>
              <w:tcPr>
                <w:tcW w:w="564" w:type="dxa"/>
              </w:tcPr>
              <w:p w14:paraId="1FB81742" w14:textId="4E69F6E5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15.</w:t>
                  <w:tab/>
                </w:r>
              </w:p>
            </w:tc>
            <w:tc>
              <w:tcPr>
                <w:tcW w:w="1661" w:type="dxa"/>
              </w:tcPr>
              <w:p w14:paraId="1FB81743" w14:textId="7777777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EYP33 Belmontas</w:t>
                </w:r>
              </w:p>
            </w:tc>
            <w:tc>
              <w:tcPr>
                <w:tcW w:w="3445" w:type="dxa"/>
              </w:tcPr>
              <w:p w14:paraId="1FB81744" w14:textId="7777777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LR VADOVYBĖS APSAUGOS TARNYBA</w:t>
                </w:r>
              </w:p>
            </w:tc>
            <w:tc>
              <w:tcPr>
                <w:tcW w:w="3969" w:type="dxa"/>
              </w:tcPr>
              <w:p w14:paraId="1FB81745" w14:textId="66CC896C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Tel. 8 706 63 122, 8 706 63 160,</w:t>
                </w:r>
              </w:p>
              <w:p w14:paraId="1FB81747" w14:textId="619F304F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mob. +370 698 52 766,                                                      el. p. </w:t>
                </w:r>
                <w:r>
                  <w:rPr>
                    <w:color w:val="000000"/>
                    <w:sz w:val="20"/>
                    <w:szCs w:val="24"/>
                  </w:rPr>
                  <w:t>centras</w:t>
                </w:r>
                <w:r>
                  <w:rPr>
                    <w:color w:val="000000"/>
                    <w:sz w:val="20"/>
                    <w:szCs w:val="24"/>
                    <w:lang w:val="en-GB"/>
                  </w:rPr>
                  <w:t>@vat.lt</w:t>
                </w:r>
                <w:r>
                  <w:rPr>
                    <w:color w:val="000000"/>
                    <w:sz w:val="20"/>
                    <w:szCs w:val="24"/>
                    <w:lang w:val="en-GB"/>
                  </w:rPr>
                  <w:t xml:space="preserve"> </w:t>
                </w:r>
              </w:p>
            </w:tc>
          </w:tr>
          <w:tr w14:paraId="1517E23A" w14:textId="77777777">
            <w:tc>
              <w:tcPr>
                <w:tcW w:w="564" w:type="dxa"/>
              </w:tcPr>
              <w:p w14:paraId="7330E5A1" w14:textId="37FBB560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16.</w:t>
                  <w:tab/>
                </w:r>
              </w:p>
            </w:tc>
            <w:tc>
              <w:tcPr>
                <w:tcW w:w="1661" w:type="dxa"/>
              </w:tcPr>
              <w:p w14:paraId="35E638AA" w14:textId="5C14835B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EYP35 </w:t>
                </w:r>
                <w:r>
                  <w:rPr>
                    <w:color w:val="000000"/>
                    <w:sz w:val="20"/>
                    <w:lang w:val="en-US"/>
                  </w:rPr>
                  <w:t>Būtingė</w:t>
                </w:r>
              </w:p>
            </w:tc>
            <w:tc>
              <w:tcPr>
                <w:tcW w:w="3445" w:type="dxa"/>
              </w:tcPr>
              <w:p w14:paraId="5C18B03E" w14:textId="34F3867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color w:val="000000"/>
                    <w:sz w:val="20"/>
                    <w:lang w:val="en-US"/>
                  </w:rPr>
                  <w:t>BŪTINGĖS NAFTOS TERMINALAS</w:t>
                </w:r>
              </w:p>
            </w:tc>
            <w:tc>
              <w:tcPr>
                <w:tcW w:w="3969" w:type="dxa"/>
              </w:tcPr>
              <w:p w14:paraId="3A2E163D" w14:textId="5C61B2AB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val="en-US"/>
                  </w:rPr>
                </w:pPr>
                <w:r>
                  <w:rPr>
                    <w:sz w:val="20"/>
                    <w:szCs w:val="24"/>
                  </w:rPr>
                  <w:t xml:space="preserve">Tel. +370 443 9 21 21,                                         el. p.</w:t>
                </w:r>
                <w:r>
                  <w:rPr>
                    <w:color w:val="000000"/>
                    <w:sz w:val="20"/>
                    <w:szCs w:val="24"/>
                  </w:rPr>
                  <w:t xml:space="preserve"> </w:t>
                </w:r>
                <w:r>
                  <w:rPr>
                    <w:color w:val="000000"/>
                    <w:sz w:val="20"/>
                    <w:szCs w:val="24"/>
                  </w:rPr>
                  <w:t>kontrolesirsaugosskyrius@orlenlietuva.lt</w:t>
                </w:r>
              </w:p>
            </w:tc>
          </w:tr>
        </w:tbl>
        <w:p w14:paraId="1FB81750" w14:textId="37572848">
          <w:pPr>
            <w:widowControl w:val="0"/>
            <w:rPr>
              <w:i/>
            </w:rPr>
          </w:pPr>
          <w:r>
            <w:rPr>
              <w:i/>
            </w:rPr>
            <w:t>PASTABA. Su žvaigždute * pažymėtais asmenimis derinami tik bepiločių orlaivių skrydžiai.</w:t>
          </w:r>
        </w:p>
        <w:sdt>
          <w:sdtPr>
            <w:alias w:val="pabaiga"/>
            <w:tag w:val="part_352bf66ce4114910a53060514c27ba49"/>
            <w:lock w:val="sdtLocked"/>
            <w:richText/>
          </w:sdtPr>
          <w:sdtContent>
            <w:p w14:paraId="666EAECD" w14:textId="3F34DDAB">
              <w:pPr>
                <w:widowControl w:val="0"/>
                <w:jc w:val="center"/>
              </w:pPr>
              <w:r>
                <w:t>____________________</w:t>
              </w:r>
            </w:p>
          </w:sdtContent>
        </w:sdt>
      </w:sdtContent>
    </w:sdt>
    <w:sectPr>
      <w:headerReference w:type="even" r:id="rId23"/>
      <w:headerReference w:type="default" r:id="rId24"/>
      <w:footerReference w:type="even" r:id="rId25"/>
      <w:footerReference w:type="default" r:id="rId26"/>
      <w:headerReference w:type="first" r:id="rId27"/>
      <w:footerReference w:type="first" r:id="rId28"/>
      <w:pgSz w:w="11906" w:h="16838"/>
      <w:pgMar w:top="567" w:right="709" w:bottom="28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4C8287C" w14:textId="77777777">
      <w:pPr>
        <w:rPr>
          <w:sz w:val="20"/>
          <w:lang w:val="en-US"/>
        </w:rPr>
      </w:pPr>
      <w:r>
        <w:rPr>
          <w:sz w:val="20"/>
          <w:lang w:val="en-US"/>
        </w:rPr>
        <w:separator/>
      </w:r>
    </w:p>
  </w:endnote>
  <w:endnote w:type="continuationSeparator" w:id="0">
    <w:p w14:paraId="2BE2B390" w14:textId="77777777">
      <w:pPr>
        <w:rPr>
          <w:sz w:val="20"/>
          <w:lang w:val="en-US"/>
        </w:rPr>
      </w:pPr>
      <w:r>
        <w:rPr>
          <w:sz w:val="20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D47487" w14:textId="77777777">
    <w:pPr>
      <w:tabs>
        <w:tab w:val="center" w:pos="4819"/>
        <w:tab w:val="right" w:pos="9638"/>
      </w:tabs>
      <w:rPr>
        <w:sz w:val="20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0B1A469" w14:textId="77777777">
    <w:pPr>
      <w:tabs>
        <w:tab w:val="center" w:pos="4819"/>
        <w:tab w:val="right" w:pos="9638"/>
      </w:tabs>
      <w:rPr>
        <w:sz w:val="20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0209F6" w14:textId="77777777">
    <w:pPr>
      <w:tabs>
        <w:tab w:val="center" w:pos="4819"/>
        <w:tab w:val="right" w:pos="9638"/>
      </w:tabs>
      <w:rPr>
        <w:sz w:val="20"/>
        <w:lang w:val="en-US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352E846" w14:textId="77777777">
      <w:pPr>
        <w:rPr>
          <w:sz w:val="20"/>
          <w:lang w:val="en-US"/>
        </w:rPr>
      </w:pPr>
      <w:r>
        <w:rPr>
          <w:sz w:val="20"/>
          <w:lang w:val="en-US"/>
        </w:rPr>
        <w:separator/>
      </w:r>
    </w:p>
  </w:footnote>
  <w:footnote w:type="continuationSeparator" w:id="0">
    <w:p w14:paraId="2437BC18" w14:textId="77777777">
      <w:pPr>
        <w:rPr>
          <w:sz w:val="20"/>
          <w:lang w:val="en-US"/>
        </w:rPr>
      </w:pPr>
      <w:r>
        <w:rPr>
          <w:sz w:val="20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54C8112" w14:textId="77777777">
    <w:pPr>
      <w:tabs>
        <w:tab w:val="center" w:pos="4819"/>
        <w:tab w:val="right" w:pos="9638"/>
      </w:tabs>
      <w:rPr>
        <w:sz w:val="20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E84A21" w14:textId="1B151C54">
    <w:pPr>
      <w:tabs>
        <w:tab w:val="center" w:pos="4819"/>
        <w:tab w:val="right" w:pos="9638"/>
      </w:tabs>
      <w:jc w:val="center"/>
      <w:rPr>
        <w:sz w:val="20"/>
        <w:lang w:val="en-US"/>
      </w:rPr>
    </w:pPr>
    <w:r>
      <w:rPr>
        <w:sz w:val="20"/>
        <w:lang w:val="en-US"/>
      </w:rPr>
      <w:fldChar w:fldCharType="begin"/>
    </w:r>
    <w:r>
      <w:rPr>
        <w:sz w:val="20"/>
        <w:lang w:val="en-US"/>
      </w:rPr>
      <w:instrText xml:space="preserve"> PAGE   \* MERGEFORMAT </w:instrText>
    </w:r>
    <w:r>
      <w:rPr>
        <w:sz w:val="20"/>
        <w:lang w:val="en-US"/>
      </w:rPr>
      <w:fldChar w:fldCharType="separate"/>
    </w:r>
    <w:r>
      <w:rPr>
        <w:sz w:val="20"/>
        <w:lang w:val="en-US"/>
      </w:rPr>
      <w:t>2</w:t>
    </w:r>
    <w:r>
      <w:rPr>
        <w:sz w:val="20"/>
        <w:lang w:val="en-US"/>
      </w:rPr>
      <w:fldChar w:fldCharType="end"/>
    </w:r>
  </w:p>
  <w:p w14:paraId="1FB81757" w14:textId="77777777">
    <w:pPr>
      <w:tabs>
        <w:tab w:val="center" w:pos="4819"/>
        <w:tab w:val="right" w:pos="9638"/>
      </w:tabs>
      <w:jc w:val="center"/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7C2977" w14:textId="77777777">
    <w:pPr>
      <w:tabs>
        <w:tab w:val="center" w:pos="4819"/>
        <w:tab w:val="right" w:pos="9638"/>
      </w:tabs>
      <w:rPr>
        <w:sz w:val="20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C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FB816B2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17893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53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2358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1851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067244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473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414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23" Type="http://schemas.openxmlformats.org/officeDocument/2006/relationships/header" Target="header1.xml"/>
  <Relationship Id="rId24" Type="http://schemas.openxmlformats.org/officeDocument/2006/relationships/header" Target="header2.xml"/>
  <Relationship Id="rId25" Type="http://schemas.openxmlformats.org/officeDocument/2006/relationships/footer" Target="footer1.xml"/>
  <Relationship Id="rId26" Type="http://schemas.openxmlformats.org/officeDocument/2006/relationships/footer" Target="footer2.xml"/>
  <Relationship Id="rId27" Type="http://schemas.openxmlformats.org/officeDocument/2006/relationships/header" Target="header3.xml"/>
  <Relationship Id="rId28" Type="http://schemas.openxmlformats.org/officeDocument/2006/relationships/footer" Target="footer3.xml"/>
  <Relationship Id="rId29" Type="http://schemas.openxmlformats.org/officeDocument/2006/relationships/fontTable" Target="fontTable.xml"/>
  <Relationship Id="rId3" Type="http://schemas.microsoft.com/office/2007/relationships/stylesWithEffects" Target="stylesWithEffects.xml"/>
  <Relationship Id="rId30" Type="http://schemas.openxmlformats.org/officeDocument/2006/relationships/theme" Target="theme/theme1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riedas" Nr="2" Abbr="2 pr." Title="DRAUDŽIAMOSIOS ZONOS SUINTERESUOTŲ JURIDINIŲ ASMENŲ SĄRAŠAS" DocPartId="fa2bb8a91edf4697bfd874c80b472deb" PartId="401a33f39cec44a08cbc4601f8c30c54">
    <Part Type="pabaiga" DocPartId="c28cae8cc61d4a118dac6647ac849cf7" PartId="352bf66ce4114910a53060514c27ba49"/>
  </Part>
</Parts>
</file>

<file path=customXml/itemProps1.xml><?xml version="1.0" encoding="utf-8"?>
<ds:datastoreItem xmlns:ds="http://schemas.openxmlformats.org/officeDocument/2006/customXml" ds:itemID="{B4161CAA-3FF9-4B5F-9F6C-44C20D79FCF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EED31CF-A100-430C-BD78-4056B81418C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635</Words>
  <Characters>3314</Characters>
  <Application>Microsoft Office Word</Application>
  <DocSecurity>4</DocSecurity>
  <Lines>236</Lines>
  <Paragraphs>188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KAM</Company>
  <LinksUpToDate>false</LinksUpToDate>
  <CharactersWithSpaces>3761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2021-06-29T09:49:00Z</dcterms:created>
  <dc:creator>Robertas Tumasonis</dc:creator>
  <lastModifiedBy>adlibuser</lastModifiedBy>
  <lastPrinted>2021-01-04T10:43:00Z</lastPrinted>
  <dcterms:modified xsi:type="dcterms:W3CDTF">2021-06-29T09:49:00Z</dcterms:modified>
  <revision>2</revision>
</coreProperties>
</file>