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68490bd238c44f909900f630890810c2"/>
        <w:lock w:val="sdtLocked"/>
        <w:richText/>
      </w:sdtPr>
      <w:sdtContent>
        <w:p>
          <w:pPr>
            <w:tabs>
              <w:tab w:val="center" w:pos="4153"/>
              <w:tab w:val="right" w:pos="8306"/>
            </w:tabs>
            <w:jc w:val="both"/>
            <w:rPr>
              <w:lang w:val="en-GB"/>
            </w:rPr>
          </w:pPr>
        </w:p>
        <w:p>
          <w:pPr>
            <w:rPr>
              <w:sz w:val="20"/>
            </w:rPr>
          </w:pPr>
        </w:p>
        <w:p>
          <w:pPr>
            <w:tabs>
              <w:tab w:val="center" w:pos="4153"/>
              <w:tab w:val="right" w:pos="8306"/>
            </w:tabs>
            <w:jc w:val="both"/>
            <w:rPr>
              <w:lang w:val="en-GB"/>
            </w:rPr>
          </w:pPr>
        </w:p>
        <w:p>
          <w:pPr>
            <w:rPr>
              <w:sz w:val="20"/>
            </w:rPr>
          </w:pPr>
        </w:p>
        <w:p>
          <w:pPr>
            <w:ind w:left="5812"/>
            <w:jc w:val="both"/>
            <w:rPr>
              <w:szCs w:val="24"/>
              <w:lang w:eastAsia="lt-LT"/>
            </w:rPr>
          </w:pPr>
          <w:r>
            <w:rPr>
              <w:szCs w:val="24"/>
              <w:lang w:eastAsia="lt-LT"/>
            </w:rPr>
            <w:t xml:space="preserve">Studentų pilietinių, mokslinių, verslumo, kūrybinių ir sportinių projektų lėšų skyrimo, panaudojimo ir atsiskaitymo už panaudotas lėšas tvarkos aprašo </w:t>
          </w:r>
        </w:p>
        <w:p>
          <w:pPr>
            <w:ind w:left="5812"/>
            <w:jc w:val="both"/>
            <w:rPr>
              <w:szCs w:val="24"/>
              <w:lang w:eastAsia="lt-LT"/>
            </w:rPr>
          </w:pPr>
          <w:sdt>
            <w:sdtPr>
              <w:alias w:val="Numeris"/>
              <w:tag w:val="nr_68490bd238c44f909900f630890810c2"/>
              <w:lock w:val="sdtLocked"/>
              <w:richText/>
            </w:sdtPr>
            <w:sdtContent>
              <w:r>
                <w:rPr>
                  <w:szCs w:val="24"/>
                  <w:lang w:eastAsia="lt-LT"/>
                </w:rPr>
                <w:t>3</w:t>
              </w:r>
            </w:sdtContent>
          </w:sdt>
          <w:r>
            <w:rPr>
              <w:szCs w:val="24"/>
              <w:lang w:eastAsia="lt-LT"/>
            </w:rPr>
            <w:t xml:space="preserve"> priedas</w:t>
          </w:r>
        </w:p>
        <w:p>
          <w:pPr>
            <w:jc w:val="center"/>
            <w:rPr>
              <w:rFonts w:eastAsia="Calibri"/>
              <w:b/>
              <w:szCs w:val="24"/>
            </w:rPr>
          </w:pPr>
        </w:p>
        <w:p>
          <w:pPr>
            <w:jc w:val="center"/>
            <w:rPr>
              <w:rFonts w:eastAsia="Calibri"/>
              <w:b/>
              <w:szCs w:val="24"/>
            </w:rPr>
          </w:pPr>
          <w:sdt>
            <w:sdtPr>
              <w:alias w:val="Pavadinimas"/>
              <w:tag w:val="title_68490bd238c44f909900f630890810c2"/>
              <w:lock w:val="sdtLocked"/>
              <w:richText/>
            </w:sdtPr>
            <w:sdtContent>
              <w:r>
                <w:rPr>
                  <w:rFonts w:eastAsia="Calibri"/>
                  <w:b/>
                  <w:szCs w:val="24"/>
                </w:rPr>
                <w:t>PAREIŠKĖJO DEKLARACIJA</w:t>
              </w:r>
            </w:sdtContent>
          </w:sdt>
        </w:p>
        <w:p>
          <w:pPr>
            <w:jc w:val="center"/>
            <w:rPr>
              <w:rFonts w:eastAsia="Calibri"/>
              <w:b/>
              <w:szCs w:val="24"/>
            </w:rPr>
          </w:pPr>
        </w:p>
        <w:p>
          <w:pPr>
            <w:ind w:firstLine="992"/>
            <w:rPr>
              <w:rFonts w:eastAsia="Calibri"/>
              <w:szCs w:val="24"/>
            </w:rPr>
          </w:pPr>
          <w:r>
            <w:rPr>
              <w:rFonts w:eastAsia="Calibri"/>
              <w:szCs w:val="24"/>
            </w:rPr>
            <w:t>__________________________________________________________________</w:t>
          </w:r>
        </w:p>
        <w:p>
          <w:pPr>
            <w:jc w:val="center"/>
            <w:rPr>
              <w:rFonts w:eastAsia="Calibri"/>
              <w:szCs w:val="24"/>
            </w:rPr>
          </w:pPr>
          <w:r>
            <w:rPr>
              <w:rFonts w:eastAsia="Calibri"/>
              <w:szCs w:val="24"/>
            </w:rPr>
            <w:t>(pareiškėjo pavadinimas, juridinio asmens kodas)</w:t>
          </w:r>
        </w:p>
        <w:p>
          <w:pPr>
            <w:jc w:val="center"/>
            <w:rPr>
              <w:rFonts w:eastAsia="Calibri"/>
              <w:szCs w:val="24"/>
            </w:rPr>
          </w:pPr>
        </w:p>
        <w:p>
          <w:pPr>
            <w:rPr>
              <w:rFonts w:eastAsia="Calibri"/>
              <w:szCs w:val="24"/>
            </w:rPr>
          </w:pPr>
          <w:r>
            <w:rPr>
              <w:rFonts w:eastAsia="Calibri"/>
              <w:szCs w:val="24"/>
            </w:rPr>
            <w:t>Aš, __________________________________________________ patvirtinu, kad:</w:t>
          </w:r>
        </w:p>
        <w:p>
          <w:pPr>
            <w:ind w:firstLine="1471"/>
            <w:jc w:val="both"/>
            <w:rPr>
              <w:rFonts w:eastAsia="Calibri"/>
              <w:i/>
              <w:iCs/>
              <w:szCs w:val="24"/>
            </w:rPr>
          </w:pPr>
          <w:r>
            <w:rPr>
              <w:rFonts w:eastAsia="Calibri"/>
              <w:i/>
              <w:iCs/>
              <w:szCs w:val="24"/>
            </w:rPr>
            <w:t>(vardas, pavardė)</w:t>
          </w:r>
        </w:p>
        <w:p>
          <w:pPr>
            <w:ind w:firstLine="851"/>
            <w:jc w:val="both"/>
            <w:rPr>
              <w:rFonts w:eastAsia="Calibri"/>
              <w:i/>
              <w:iCs/>
              <w:szCs w:val="24"/>
            </w:rPr>
          </w:pPr>
        </w:p>
        <w:sdt>
          <w:sdtPr>
            <w:alias w:val="3 pr. 1 p."/>
            <w:tag w:val="part_ee9e396cf0494ab39a31be2a62cf11e3"/>
            <w:lock w:val="sdtLocked"/>
            <w:richText/>
          </w:sdtPr>
          <w:sdtContent>
            <w:p>
              <w:pPr>
                <w:ind w:firstLine="851"/>
                <w:jc w:val="both"/>
                <w:rPr>
                  <w:rFonts w:eastAsia="Calibri"/>
                  <w:szCs w:val="24"/>
                </w:rPr>
              </w:pPr>
              <w:sdt>
                <w:sdtPr>
                  <w:alias w:val="Numeris"/>
                  <w:tag w:val="nr_ee9e396cf0494ab39a31be2a62cf11e3"/>
                  <w:lock w:val="sdtLocked"/>
                  <w:richText/>
                </w:sdtPr>
                <w:sdtContent>
                  <w:r>
                    <w:rPr>
                      <w:rFonts w:eastAsia="Calibri"/>
                      <w:szCs w:val="24"/>
                    </w:rPr>
                    <w:t>1</w:t>
                  </w:r>
                </w:sdtContent>
              </w:sdt>
              <w:r>
                <w:rPr>
                  <w:rFonts w:eastAsia="Calibri"/>
                  <w:szCs w:val="24"/>
                </w:rPr>
                <w:t xml:space="preserve">. Pareiškėjas nėra patekęs į tokią padėtį, kuri jam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pareiškėjas</w:t>
              </w:r>
              <w:r>
                <w:rPr>
                  <w:rFonts w:eastAsia="Calibri"/>
                  <w:szCs w:val="24"/>
                </w:rPr>
                <w:t>:</w:t>
              </w:r>
            </w:p>
            <w:p>
              <w:pPr>
                <w:ind w:firstLine="851"/>
                <w:jc w:val="both"/>
                <w:rPr>
                  <w:rFonts w:eastAsia="Calibri"/>
                  <w:szCs w:val="24"/>
                </w:rPr>
              </w:pPr>
              <w:r>
                <w:rPr>
                  <w:rFonts w:ascii="Symbol" w:eastAsia="Calibri" w:hAnsi="Symbol"/>
                  <w:szCs w:val="24"/>
                </w:rPr>
                <w:t></w:t>
                <w:tab/>
              </w:r>
              <w:r>
                <w:rPr>
                  <w:rFonts w:eastAsia="Calibri"/>
                  <w:color w:val="000000"/>
                  <w:szCs w:val="24"/>
                  <w:lang w:eastAsia="lt-LT"/>
                </w:rPr>
                <w:t>nėra bankrutuojantis, likviduojamas arba reorganizuojamas, neturi įsiskolinimų, jam nėra pradėtas ikiteisminis tyrimas, jo veikla nėra sustabdyta ar apribota</w:t>
              </w:r>
              <w:r>
                <w:rPr>
                  <w:rFonts w:eastAsia="Calibri"/>
                  <w:szCs w:val="24"/>
                </w:rPr>
                <w:t>;</w:t>
              </w:r>
            </w:p>
            <w:p>
              <w:pPr>
                <w:ind w:firstLine="851"/>
                <w:jc w:val="both"/>
                <w:rPr>
                  <w:rFonts w:eastAsia="Calibri"/>
                  <w:b/>
                  <w:color w:val="000000"/>
                  <w:szCs w:val="24"/>
                </w:rPr>
              </w:pPr>
              <w:r>
                <w:rPr>
                  <w:rFonts w:ascii="Symbol" w:eastAsia="Calibri" w:hAnsi="Symbol"/>
                  <w:szCs w:val="24"/>
                </w:rPr>
                <w:t></w:t>
                <w:tab/>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3 pr. 2 p."/>
            <w:tag w:val="part_144747622d0f47a7a88e0546b1a19a48"/>
            <w:lock w:val="sdtLocked"/>
            <w:richText/>
          </w:sdtPr>
          <w:sdtContent>
            <w:p>
              <w:pPr>
                <w:ind w:firstLine="851"/>
                <w:jc w:val="both"/>
                <w:rPr>
                  <w:rFonts w:eastAsia="Calibri"/>
                  <w:szCs w:val="24"/>
                </w:rPr>
              </w:pPr>
              <w:sdt>
                <w:sdtPr>
                  <w:alias w:val="Numeris"/>
                  <w:tag w:val="nr_144747622d0f47a7a88e0546b1a19a48"/>
                  <w:lock w:val="sdtLocked"/>
                  <w:richText/>
                </w:sdtPr>
                <w:sdtContent>
                  <w:r>
                    <w:rPr>
                      <w:rFonts w:eastAsia="Calibri"/>
                      <w:szCs w:val="24"/>
                    </w:rPr>
                    <w:t>2</w:t>
                  </w:r>
                </w:sdtContent>
              </w:sdt>
              <w:r>
                <w:rPr>
                  <w:rFonts w:eastAsia="Calibri"/>
                  <w:szCs w:val="24"/>
                </w:rPr>
                <w:t>. Šioje paraiškoje ir jos prieduose esanti informacija yra teisinga ir išsami. Paaiškėjus, kad informacija yra neteisinga, sutinku, kad paraiška būtų nevertinama, o gautas finansavimas nedelsiant bus grąžintas Valstybiniam studijų fondui.</w:t>
              </w:r>
            </w:p>
          </w:sdtContent>
        </w:sdt>
        <w:sdt>
          <w:sdtPr>
            <w:alias w:val="3 pr. 3 p."/>
            <w:tag w:val="part_d2df063544ea472ebb25798d504e7878"/>
            <w:lock w:val="sdtLocked"/>
            <w:richText/>
          </w:sdtPr>
          <w:sdtContent>
            <w:p>
              <w:pPr>
                <w:ind w:firstLine="851"/>
                <w:jc w:val="both"/>
                <w:rPr>
                  <w:rFonts w:eastAsia="Calibri"/>
                  <w:szCs w:val="24"/>
                </w:rPr>
              </w:pPr>
              <w:sdt>
                <w:sdtPr>
                  <w:alias w:val="Numeris"/>
                  <w:tag w:val="nr_d2df063544ea472ebb25798d504e7878"/>
                  <w:lock w:val="sdtLocked"/>
                  <w:richText/>
                </w:sdtPr>
                <w:sdtContent>
                  <w:r>
                    <w:rPr>
                      <w:rFonts w:eastAsia="Calibri"/>
                      <w:szCs w:val="24"/>
                    </w:rPr>
                    <w:t>3</w:t>
                  </w:r>
                </w:sdtContent>
              </w:sdt>
              <w:r>
                <w:rPr>
                  <w:rFonts w:eastAsia="Calibri"/>
                  <w:szCs w:val="24"/>
                </w:rPr>
                <w:t>. Man nežinomos jokios priežastys, dėl kurių projektas negalėtų būti visiškai įgyvendintas ar jo įgyvendinimas būtų atidedamas arba dėl kurių projektas nebūtų įgyvendintas iki projekto įgyvendinimo galutinio termino.</w:t>
              </w:r>
            </w:p>
          </w:sdtContent>
        </w:sdt>
        <w:sdt>
          <w:sdtPr>
            <w:alias w:val="3 pr. 4 p."/>
            <w:tag w:val="part_83168a74a8224de9b76b4c2a751b1e54"/>
            <w:lock w:val="sdtLocked"/>
            <w:richText/>
          </w:sdtPr>
          <w:sdtContent>
            <w:p>
              <w:pPr>
                <w:ind w:firstLine="851"/>
                <w:jc w:val="both"/>
                <w:rPr>
                  <w:rFonts w:eastAsia="Calibri"/>
                  <w:bCs/>
                  <w:color w:val="000000"/>
                  <w:szCs w:val="24"/>
                </w:rPr>
              </w:pPr>
              <w:sdt>
                <w:sdtPr>
                  <w:alias w:val="Numeris"/>
                  <w:tag w:val="nr_83168a74a8224de9b76b4c2a751b1e54"/>
                  <w:lock w:val="sdtLocked"/>
                  <w:richText/>
                </w:sdtPr>
                <w:sdtContent>
                  <w:r>
                    <w:rPr>
                      <w:rFonts w:eastAsia="Calibri"/>
                      <w:szCs w:val="24"/>
                    </w:rPr>
                    <w:t>4</w:t>
                  </w:r>
                </w:sdtContent>
              </w:sdt>
              <w:r>
                <w:rPr>
                  <w:rFonts w:eastAsia="Calibri"/>
                  <w:szCs w:val="24"/>
                </w:rPr>
                <w:t xml:space="preserve">. Aš perskaičiau ir sutinku su Aprašo reikalavimais pareiškėjams ir jų partneriams. </w:t>
              </w:r>
            </w:p>
          </w:sdtContent>
        </w:sdt>
        <w:sdt>
          <w:sdtPr>
            <w:alias w:val="3 pr. 5 p."/>
            <w:tag w:val="part_b951032836b84367ba3f21be5006a51f"/>
            <w:lock w:val="sdtLocked"/>
            <w:richText/>
          </w:sdtPr>
          <w:sdtContent>
            <w:p>
              <w:pPr>
                <w:ind w:firstLine="851"/>
                <w:jc w:val="both"/>
                <w:rPr>
                  <w:szCs w:val="24"/>
                </w:rPr>
              </w:pPr>
              <w:sdt>
                <w:sdtPr>
                  <w:alias w:val="Numeris"/>
                  <w:tag w:val="nr_b951032836b84367ba3f21be5006a51f"/>
                  <w:lock w:val="sdtLocked"/>
                  <w:richText/>
                </w:sdtPr>
                <w:sdtContent>
                  <w:r>
                    <w:rPr>
                      <w:bCs/>
                      <w:color w:val="000000"/>
                      <w:szCs w:val="24"/>
                    </w:rPr>
                    <w:t>5</w:t>
                  </w:r>
                </w:sdtContent>
              </w:sdt>
              <w:r>
                <w:rPr>
                  <w:bCs/>
                  <w:color w:val="000000"/>
                  <w:szCs w:val="24"/>
                </w:rPr>
                <w:t xml:space="preserve">. </w:t>
              </w:r>
              <w:r>
                <w:rPr>
                  <w:szCs w:val="24"/>
                </w:rPr>
                <w:t>Įsipareigoju atlyginti visus nuostolius, kuriuos patirs Valstybinis studijų fondas dėl mano įsipareigojimų netinkamo vykdymo.</w:t>
              </w:r>
            </w:p>
          </w:sdtContent>
        </w:sdt>
        <w:sdt>
          <w:sdtPr>
            <w:alias w:val="3 pr. 6 p."/>
            <w:tag w:val="part_d60448354dd84a6b8d814ca07639f2b3"/>
            <w:lock w:val="sdtLocked"/>
            <w:richText/>
          </w:sdtPr>
          <w:sdtContent>
            <w:p>
              <w:pPr>
                <w:ind w:firstLine="851"/>
                <w:jc w:val="both"/>
                <w:rPr>
                  <w:szCs w:val="24"/>
                </w:rPr>
              </w:pPr>
              <w:sdt>
                <w:sdtPr>
                  <w:alias w:val="Numeris"/>
                  <w:tag w:val="nr_d60448354dd84a6b8d814ca07639f2b3"/>
                  <w:lock w:val="sdtLocked"/>
                  <w:richText/>
                </w:sdtPr>
                <w:sdtContent>
                  <w:r>
                    <w:rPr>
                      <w:szCs w:val="24"/>
                    </w:rPr>
                    <w:t>6</w:t>
                  </w:r>
                </w:sdtContent>
              </w:sdt>
              <w:r>
                <w:rPr>
                  <w:szCs w:val="24"/>
                </w:rPr>
                <w:t xml:space="preserve">. Garantuoju, kad šio projekto veiklos, kurioms finansavimą skirs Valstybinis studijų fondas, nebuvo ir nebus finansuojamos iš kitų </w:t>
              </w:r>
              <w:r>
                <w:rPr>
                  <w:bCs/>
                  <w:szCs w:val="24"/>
                </w:rPr>
                <w:t>valstybės ir savivaldybių biudžetų, kitų piniginių išteklių, kuriais disponuoja valstybė ir (arba) savivaldybės,</w:t>
              </w:r>
              <w:r>
                <w:rPr>
                  <w:szCs w:val="24"/>
                </w:rPr>
                <w:t xml:space="preserve"> Europos Sąjungos ar kitų paramos lėšų, kurios dubliuotų projekto išlaidas, finansuojamas Valstybinio studijų fondo.</w:t>
              </w:r>
            </w:p>
          </w:sdtContent>
        </w:sdt>
        <w:sdt>
          <w:sdtPr>
            <w:alias w:val="3 pr. 7 p."/>
            <w:tag w:val="part_a3b623b786f54562869d008c9cbb2170"/>
            <w:lock w:val="sdtLocked"/>
            <w:richText/>
          </w:sdtPr>
          <w:sdtContent>
            <w:p>
              <w:pPr>
                <w:ind w:firstLine="851"/>
                <w:jc w:val="both"/>
                <w:rPr>
                  <w:szCs w:val="24"/>
                  <w:lang w:eastAsia="lt-LT"/>
                </w:rPr>
              </w:pPr>
              <w:sdt>
                <w:sdtPr>
                  <w:alias w:val="Numeris"/>
                  <w:tag w:val="nr_a3b623b786f54562869d008c9cbb2170"/>
                  <w:lock w:val="sdtLocked"/>
                  <w:richText/>
                </w:sdtPr>
                <w:sdtContent>
                  <w:r>
                    <w:rPr>
                      <w:szCs w:val="24"/>
                    </w:rPr>
                    <w:t>7</w:t>
                  </w:r>
                </w:sdtContent>
              </w:sdt>
              <w:r>
                <w:rPr>
                  <w:szCs w:val="24"/>
                </w:rPr>
                <w:t>. Sutinku, kad informacija apie šią paraišką (pareiškėjo ir jo partnerių pavadinimai, projekto pavadinimas, projekto aprašymo santrauka, projekto paraiškai ją vertinusios komisijos skirti balai, prašyto ir skirto finansavimo suma, projekto veiklų rezultatai, išvados ir ataskaitos, pareiškėjo Fondui grąžinto finansavimo suma) būtų skelbiama Valstybinio studijų fondo interneto svetainėje www.</w:t>
              </w:r>
              <w:r>
                <w:rPr>
                  <w:szCs w:val="24"/>
                  <w:lang w:eastAsia="lt-LT"/>
                </w:rPr>
                <w:t xml:space="preserve">vsf.lrv.lt. </w:t>
              </w:r>
            </w:p>
          </w:sdtContent>
        </w:sdt>
        <w:sdt>
          <w:sdtPr>
            <w:alias w:val="3 pr. 8 p."/>
            <w:tag w:val="part_d5e6b70f7fe545b2b5dbe6a944dd9a56"/>
            <w:lock w:val="sdtLocked"/>
            <w:richText/>
          </w:sdtPr>
          <w:sdtContent>
            <w:p>
              <w:pPr>
                <w:ind w:firstLine="851"/>
                <w:jc w:val="both"/>
                <w:rPr>
                  <w:bCs/>
                  <w:color w:val="000000"/>
                  <w:szCs w:val="24"/>
                </w:rPr>
              </w:pPr>
              <w:sdt>
                <w:sdtPr>
                  <w:alias w:val="Numeris"/>
                  <w:tag w:val="nr_d5e6b70f7fe545b2b5dbe6a944dd9a56"/>
                  <w:lock w:val="sdtLocked"/>
                  <w:richText/>
                </w:sdtPr>
                <w:sdtContent>
                  <w:r>
                    <w:rPr>
                      <w:szCs w:val="24"/>
                      <w:lang w:eastAsia="lt-LT"/>
                    </w:rPr>
                    <w:t>8</w:t>
                  </w:r>
                </w:sdtContent>
              </w:sdt>
              <w:r>
                <w:rPr>
                  <w:szCs w:val="24"/>
                  <w:lang w:eastAsia="lt-LT"/>
                </w:rPr>
                <w:t xml:space="preserve">. </w:t>
              </w:r>
              <w:r>
                <w:rPr>
                  <w:szCs w:val="24"/>
                </w:rPr>
                <w:t>Sutinku, įgyvendinus projekto veiklas, projekto vykdymo metu surinktus duomenis, gautus rezultatus, išvadas, ataskaitas ir kitą medžiagą pateikti Valstybiniam studijų fondui, kuris pasilieka teisę disponuoti ja savo nuožiūra.</w:t>
              </w:r>
            </w:p>
            <w:p>
              <w:pPr>
                <w:jc w:val="both"/>
                <w:rPr>
                  <w:rFonts w:eastAsia="Calibri"/>
                  <w:szCs w:val="24"/>
                </w:rPr>
              </w:pPr>
            </w:p>
            <w:p>
              <w:pPr>
                <w:jc w:val="both"/>
                <w:rPr>
                  <w:rFonts w:eastAsia="Calibri"/>
                  <w:szCs w:val="24"/>
                </w:rPr>
              </w:pPr>
              <w:r>
                <w:rPr>
                  <w:rFonts w:eastAsia="Calibri"/>
                  <w:szCs w:val="24"/>
                </w:rPr>
                <w:t xml:space="preserve">______________________________________________________________________              </w:t>
              </w:r>
            </w:p>
            <w:p>
              <w:pPr>
                <w:jc w:val="both"/>
                <w:rPr>
                  <w:rFonts w:eastAsia="Calibri"/>
                  <w:szCs w:val="24"/>
                </w:rPr>
              </w:pPr>
              <w:r>
                <w:rPr>
                  <w:rFonts w:eastAsia="Calibri"/>
                  <w:szCs w:val="24"/>
                </w:rPr>
                <w:t xml:space="preserve">A. V.  (Pareiškėjo vadovo arba jo įgalioto asmens pareigos, vardas, pavardė, parašas)</w:t>
              </w:r>
            </w:p>
            <w:p>
              <w:pPr>
                <w:jc w:val="center"/>
                <w:rPr>
                  <w:rFonts w:eastAsia="Calibri"/>
                  <w:b/>
                  <w:szCs w:val="24"/>
                </w:rPr>
              </w:pPr>
            </w:p>
            <w:p>
              <w:pPr>
                <w:jc w:val="center"/>
                <w:rPr>
                  <w:rFonts w:eastAsia="Calibri"/>
                  <w:b/>
                  <w:szCs w:val="24"/>
                </w:rPr>
              </w:pPr>
            </w:p>
            <w:p>
              <w:pPr>
                <w:jc w:val="center"/>
                <w:rPr>
                  <w:rFonts w:eastAsia="Calibri"/>
                  <w:b/>
                  <w:szCs w:val="24"/>
                </w:rPr>
              </w:pPr>
            </w:p>
          </w:sdtContent>
        </w:sdt>
        <w:sdt>
          <w:sdtPr>
            <w:alias w:val="skirsnis"/>
            <w:tag w:val="part_c5dcb947ad5b4f2c836f4b7f8b393940"/>
            <w:lock w:val="sdtLocked"/>
            <w:richText/>
          </w:sdtPr>
          <w:sdtContent>
            <w:p>
              <w:pPr>
                <w:jc w:val="center"/>
                <w:rPr>
                  <w:rFonts w:eastAsia="Calibri"/>
                  <w:b/>
                  <w:szCs w:val="24"/>
                </w:rPr>
              </w:pPr>
              <w:sdt>
                <w:sdtPr>
                  <w:alias w:val="Pavadinimas"/>
                  <w:tag w:val="title_c5dcb947ad5b4f2c836f4b7f8b393940"/>
                  <w:lock w:val="sdtLocked"/>
                  <w:richText/>
                </w:sdtPr>
                <w:sdtContent>
                  <w:r>
                    <w:rPr>
                      <w:rFonts w:eastAsia="Calibri"/>
                      <w:b/>
                      <w:szCs w:val="24"/>
                    </w:rPr>
                    <w:t>PARTNERIO DEKLARACIJA</w:t>
                  </w:r>
                </w:sdtContent>
              </w:sdt>
            </w:p>
            <w:p>
              <w:pPr>
                <w:jc w:val="center"/>
                <w:rPr>
                  <w:rFonts w:eastAsia="Calibri"/>
                  <w:b/>
                  <w:szCs w:val="24"/>
                </w:rPr>
              </w:pPr>
            </w:p>
            <w:p>
              <w:pPr>
                <w:ind w:firstLine="992"/>
                <w:rPr>
                  <w:rFonts w:eastAsia="Calibri"/>
                  <w:szCs w:val="24"/>
                </w:rPr>
              </w:pPr>
              <w:r>
                <w:rPr>
                  <w:rFonts w:eastAsia="Calibri"/>
                  <w:szCs w:val="24"/>
                </w:rPr>
                <w:t>______________________________________________________________________</w:t>
              </w:r>
            </w:p>
            <w:p>
              <w:pPr>
                <w:jc w:val="center"/>
                <w:rPr>
                  <w:rFonts w:eastAsia="Calibri"/>
                  <w:szCs w:val="24"/>
                </w:rPr>
              </w:pPr>
              <w:r>
                <w:rPr>
                  <w:rFonts w:eastAsia="Calibri"/>
                  <w:szCs w:val="24"/>
                </w:rPr>
                <w:t>(partnerio pavadinimas, juridinio asmens kodas)</w:t>
              </w:r>
            </w:p>
            <w:p>
              <w:pPr>
                <w:jc w:val="center"/>
                <w:rPr>
                  <w:rFonts w:eastAsia="Calibri"/>
                  <w:szCs w:val="24"/>
                </w:rPr>
              </w:pPr>
            </w:p>
            <w:p>
              <w:pPr>
                <w:rPr>
                  <w:rFonts w:eastAsia="Calibri"/>
                  <w:szCs w:val="24"/>
                </w:rPr>
              </w:pPr>
              <w:r>
                <w:rPr>
                  <w:rFonts w:eastAsia="Calibri"/>
                  <w:szCs w:val="24"/>
                </w:rPr>
                <w:t>Aš, __________________________________________________ patvirtinu, kad:</w:t>
              </w:r>
            </w:p>
            <w:p>
              <w:pPr>
                <w:ind w:firstLine="1471"/>
                <w:jc w:val="both"/>
                <w:rPr>
                  <w:rFonts w:eastAsia="Calibri"/>
                  <w:i/>
                  <w:iCs/>
                  <w:szCs w:val="24"/>
                </w:rPr>
              </w:pPr>
              <w:r>
                <w:rPr>
                  <w:rFonts w:eastAsia="Calibri"/>
                  <w:i/>
                  <w:iCs/>
                  <w:szCs w:val="24"/>
                </w:rPr>
                <w:t>(vardas, pavardė)</w:t>
              </w:r>
            </w:p>
            <w:p>
              <w:pPr>
                <w:ind w:firstLine="851"/>
                <w:jc w:val="both"/>
                <w:rPr>
                  <w:rFonts w:eastAsia="Calibri"/>
                  <w:i/>
                  <w:iCs/>
                  <w:szCs w:val="24"/>
                </w:rPr>
              </w:pPr>
            </w:p>
            <w:sdt>
              <w:sdtPr>
                <w:alias w:val="3 pr. 1 p."/>
                <w:tag w:val="part_52709e9ad52b44d98dac263b3d7e5ea8"/>
                <w:lock w:val="sdtLocked"/>
                <w:richText/>
              </w:sdtPr>
              <w:sdtContent>
                <w:p>
                  <w:pPr>
                    <w:ind w:firstLine="851"/>
                    <w:jc w:val="both"/>
                    <w:rPr>
                      <w:rFonts w:eastAsia="Calibri"/>
                      <w:szCs w:val="24"/>
                    </w:rPr>
                  </w:pPr>
                  <w:sdt>
                    <w:sdtPr>
                      <w:alias w:val="Numeris"/>
                      <w:tag w:val="nr_52709e9ad52b44d98dac263b3d7e5ea8"/>
                      <w:lock w:val="sdtLocked"/>
                      <w:richText/>
                    </w:sdtPr>
                    <w:sdtContent>
                      <w:r>
                        <w:rPr>
                          <w:rFonts w:eastAsia="Calibri"/>
                          <w:szCs w:val="24"/>
                        </w:rPr>
                        <w:t>1</w:t>
                      </w:r>
                    </w:sdtContent>
                  </w:sdt>
                  <w:r>
                    <w:rPr>
                      <w:rFonts w:eastAsia="Calibri"/>
                      <w:szCs w:val="24"/>
                    </w:rPr>
                    <w:t xml:space="preserve">. Partneris nėra patekęs į tokią padėtį, kuri jam kartu su pareiškėju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partneris</w:t>
                  </w:r>
                  <w:r>
                    <w:rPr>
                      <w:rFonts w:eastAsia="Calibri"/>
                      <w:szCs w:val="24"/>
                    </w:rPr>
                    <w:t>:</w:t>
                  </w:r>
                </w:p>
                <w:p>
                  <w:pPr>
                    <w:ind w:firstLine="851"/>
                    <w:jc w:val="both"/>
                    <w:rPr>
                      <w:rFonts w:eastAsia="Calibri"/>
                      <w:szCs w:val="24"/>
                    </w:rPr>
                  </w:pPr>
                  <w:r>
                    <w:rPr>
                      <w:rFonts w:ascii="Symbol" w:eastAsia="Calibri" w:hAnsi="Symbol"/>
                      <w:szCs w:val="24"/>
                    </w:rPr>
                    <w:t></w:t>
                    <w:tab/>
                  </w:r>
                  <w:r>
                    <w:rPr>
                      <w:rFonts w:eastAsia="Calibri"/>
                      <w:color w:val="000000"/>
                      <w:szCs w:val="24"/>
                      <w:lang w:eastAsia="lt-LT"/>
                    </w:rPr>
                    <w:t xml:space="preserve">nėra bankrutuojantis, likviduojamas arba  reorganizuojamas, neturi įsiskolinimų, jam nėra pradėtas ikiteisminis tyrimas, jo veikla nėra sustabdyta ar apribota</w:t>
                  </w:r>
                  <w:r>
                    <w:rPr>
                      <w:rFonts w:eastAsia="Calibri"/>
                      <w:szCs w:val="24"/>
                    </w:rPr>
                    <w:t>;</w:t>
                  </w:r>
                </w:p>
                <w:p>
                  <w:pPr>
                    <w:ind w:firstLine="851"/>
                    <w:jc w:val="both"/>
                    <w:rPr>
                      <w:rFonts w:eastAsia="Calibri"/>
                      <w:b/>
                      <w:color w:val="000000"/>
                      <w:szCs w:val="24"/>
                    </w:rPr>
                  </w:pPr>
                  <w:r>
                    <w:rPr>
                      <w:rFonts w:ascii="Symbol" w:eastAsia="Calibri" w:hAnsi="Symbol"/>
                      <w:szCs w:val="24"/>
                    </w:rPr>
                    <w:t></w:t>
                    <w:tab/>
                  </w:r>
                  <w:r>
                    <w:rPr>
                      <w:rFonts w:eastAsia="Calibri"/>
                      <w:color w:val="000000"/>
                      <w:szCs w:val="24"/>
                      <w:lang w:eastAsia="lt-LT"/>
                    </w:rPr>
                    <w:t xml:space="preserve">pagal anksčiau su Valstybiniu studijų fondu sudarytas sutartis yra atsiskaitęs už gautas lėšas projektams finansuoti ir (arba) grąžinęs Valstybiniam studijų fondui lėšas, kurios pripažintos netinkamomis finansuoti. </w:t>
                  </w:r>
                </w:p>
              </w:sdtContent>
            </w:sdt>
            <w:sdt>
              <w:sdtPr>
                <w:alias w:val="3 pr. 2 p."/>
                <w:tag w:val="part_935d841afa96442792e02c0e3217cd5b"/>
                <w:lock w:val="sdtLocked"/>
                <w:richText/>
              </w:sdtPr>
              <w:sdtContent>
                <w:p>
                  <w:pPr>
                    <w:ind w:firstLine="851"/>
                    <w:jc w:val="both"/>
                    <w:rPr>
                      <w:rFonts w:eastAsia="Calibri"/>
                      <w:szCs w:val="24"/>
                    </w:rPr>
                  </w:pPr>
                  <w:sdt>
                    <w:sdtPr>
                      <w:alias w:val="Numeris"/>
                      <w:tag w:val="nr_935d841afa96442792e02c0e3217cd5b"/>
                      <w:lock w:val="sdtLocked"/>
                      <w:richText/>
                    </w:sdtPr>
                    <w:sdtContent>
                      <w:r>
                        <w:rPr>
                          <w:rFonts w:eastAsia="Calibri"/>
                          <w:szCs w:val="24"/>
                        </w:rPr>
                        <w:t>2</w:t>
                      </w:r>
                    </w:sdtContent>
                  </w:sdt>
                  <w:r>
                    <w:rPr>
                      <w:rFonts w:eastAsia="Calibri"/>
                      <w:szCs w:val="24"/>
                    </w:rPr>
                    <w:t>.</w:t>
                    <w:tab/>
                    <w:t xml:space="preserve">Šioje paraiškoje ir jos prieduose esanti informacija apie partnerį yra teisinga ir išsami. </w:t>
                  </w:r>
                </w:p>
              </w:sdtContent>
            </w:sdt>
            <w:sdt>
              <w:sdtPr>
                <w:alias w:val="3 pr. 3 p."/>
                <w:tag w:val="part_a912c68f54784f0e910f1d3b532a67e2"/>
                <w:lock w:val="sdtLocked"/>
                <w:richText/>
              </w:sdtPr>
              <w:sdtContent>
                <w:p>
                  <w:pPr>
                    <w:ind w:firstLine="851"/>
                    <w:jc w:val="both"/>
                    <w:rPr>
                      <w:rFonts w:eastAsia="Calibri"/>
                      <w:szCs w:val="24"/>
                    </w:rPr>
                  </w:pPr>
                  <w:sdt>
                    <w:sdtPr>
                      <w:alias w:val="Numeris"/>
                      <w:tag w:val="nr_a912c68f54784f0e910f1d3b532a67e2"/>
                      <w:lock w:val="sdtLocked"/>
                      <w:richText/>
                    </w:sdtPr>
                    <w:sdtContent>
                      <w:r>
                        <w:rPr>
                          <w:rFonts w:eastAsia="Calibri"/>
                          <w:szCs w:val="24"/>
                        </w:rPr>
                        <w:t>3</w:t>
                      </w:r>
                    </w:sdtContent>
                  </w:sdt>
                  <w:r>
                    <w:rPr>
                      <w:rFonts w:eastAsia="Calibri"/>
                      <w:szCs w:val="24"/>
                    </w:rPr>
                    <w:t>.</w:t>
                    <w:tab/>
                    <w:t xml:space="preserve">Aš perskaičiau ir sutinku su Aprašo reikalavimais partneriams, galiojantiems šiam kvietimui teikti paraiškas. </w:t>
                  </w:r>
                </w:p>
              </w:sdtContent>
            </w:sdt>
            <w:sdt>
              <w:sdtPr>
                <w:alias w:val="3 pr. 4 p."/>
                <w:tag w:val="part_8c5c978b7a484be5a765251c010e5c1e"/>
                <w:lock w:val="sdtLocked"/>
                <w:richText/>
              </w:sdtPr>
              <w:sdtContent>
                <w:p>
                  <w:pPr>
                    <w:ind w:firstLine="851"/>
                    <w:jc w:val="both"/>
                    <w:rPr>
                      <w:rFonts w:eastAsia="Calibri"/>
                      <w:szCs w:val="24"/>
                    </w:rPr>
                  </w:pPr>
                  <w:sdt>
                    <w:sdtPr>
                      <w:alias w:val="Numeris"/>
                      <w:tag w:val="nr_8c5c978b7a484be5a765251c010e5c1e"/>
                      <w:lock w:val="sdtLocked"/>
                      <w:richText/>
                    </w:sdtPr>
                    <w:sdtContent>
                      <w:r>
                        <w:rPr>
                          <w:rFonts w:eastAsia="Calibri"/>
                          <w:szCs w:val="24"/>
                        </w:rPr>
                        <w:t>4</w:t>
                      </w:r>
                    </w:sdtContent>
                  </w:sdt>
                  <w:r>
                    <w:rPr>
                      <w:rFonts w:eastAsia="Calibri"/>
                      <w:szCs w:val="24"/>
                    </w:rPr>
                    <w:t>.</w:t>
                    <w:tab/>
                    <w:t>Sutinku, kad informacija apie partnerio dalyvavimą vykdant projektą būtų skelbiama Valstybinio studijų fondo interneto svetainėje www.</w:t>
                  </w:r>
                  <w:r>
                    <w:rPr>
                      <w:szCs w:val="24"/>
                      <w:lang w:eastAsia="lt-LT"/>
                    </w:rPr>
                    <w:t xml:space="preserve">vsf.lrv.lt. </w:t>
                  </w:r>
                </w:p>
                <w:p>
                  <w:pPr>
                    <w:jc w:val="both"/>
                    <w:rPr>
                      <w:rFonts w:eastAsia="Calibri"/>
                      <w:szCs w:val="24"/>
                    </w:rPr>
                  </w:pPr>
                </w:p>
                <w:p>
                  <w:pPr>
                    <w:ind w:firstLine="620"/>
                    <w:jc w:val="both"/>
                    <w:rPr>
                      <w:rFonts w:eastAsia="Calibri"/>
                      <w:szCs w:val="24"/>
                    </w:rPr>
                  </w:pPr>
                  <w:r>
                    <w:rPr>
                      <w:rFonts w:eastAsia="Calibri"/>
                      <w:szCs w:val="24"/>
                    </w:rPr>
                    <w:t xml:space="preserve">________________________________________________________________________              </w:t>
                  </w:r>
                </w:p>
                <w:p>
                  <w:pPr>
                    <w:jc w:val="both"/>
                    <w:rPr>
                      <w:rFonts w:eastAsia="Calibri"/>
                      <w:szCs w:val="24"/>
                    </w:rPr>
                  </w:pPr>
                  <w:r>
                    <w:rPr>
                      <w:rFonts w:eastAsia="Calibri"/>
                      <w:szCs w:val="24"/>
                    </w:rPr>
                    <w:t xml:space="preserve">A.V.                 (Partnerio vadovo arba jo įgalioto asmens pareigos, vardas, pavardė, parašas)</w:t>
                  </w:r>
                </w:p>
                <w:p>
                  <w:pPr>
                    <w:jc w:val="both"/>
                    <w:rPr>
                      <w:rFonts w:eastAsia="Calibri"/>
                      <w:szCs w:val="24"/>
                    </w:rPr>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851" w:right="1274" w:bottom="902" w:left="1134" w:header="567" w:footer="107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B99278-7723-4AE1-A349-AB4BBDB35F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85306542">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priedas" Nr="3" Abbr="3 pr." Title="PAREIŠKĖJO DEKLARACIJA" DocPartId="d9171a45090e40c6bdfdac58cd4861f6" PartId="68490bd238c44f909900f630890810c2">
    <Part Type="punktas" Nr="1" Abbr="3 pr. 1 p." DocPartId="ef675416c5af4a24966e556f8218e873" PartId="ee9e396cf0494ab39a31be2a62cf11e3"/>
    <Part Type="punktas" Nr="2" Abbr="3 pr. 2 p." DocPartId="62310a375bcb4e7eb080dd4cdfe38e60" PartId="144747622d0f47a7a88e0546b1a19a48"/>
    <Part Type="punktas" Nr="3" Abbr="3 pr. 3 p." DocPartId="8ed055de652648aeb0fb5804e3c87126" PartId="d2df063544ea472ebb25798d504e7878"/>
    <Part Type="punktas" Nr="4" Abbr="3 pr. 4 p." DocPartId="5a0773cae4ec4d659c094a5d71c027e5" PartId="83168a74a8224de9b76b4c2a751b1e54"/>
    <Part Type="punktas" Nr="5" Abbr="3 pr. 5 p." DocPartId="ab80bba180dd48a8a03d3141d7b3febf" PartId="b951032836b84367ba3f21be5006a51f"/>
    <Part Type="punktas" Nr="6" Abbr="3 pr. 6 p." DocPartId="d73a1c6d47734200ade3c78238ed0c4c" PartId="d60448354dd84a6b8d814ca07639f2b3"/>
    <Part Type="punktas" Nr="7" Abbr="3 pr. 7 p." DocPartId="efd26d2af89a45f28c95f18d417eaef0" PartId="a3b623b786f54562869d008c9cbb2170"/>
    <Part Type="punktas" Nr="8" Abbr="3 pr. 8 p." DocPartId="53670d9084f04090866aaf4843739399" PartId="d5e6b70f7fe545b2b5dbe6a944dd9a56"/>
    <Part Type="skirsnis" Title="PARTNERIO DEKLARACIJA" DocPartId="29ba12926f344851b79b51913514890b" PartId="c5dcb947ad5b4f2c836f4b7f8b393940">
      <Part Type="punktas" Nr="1" Abbr="3 pr. 1 p." DocPartId="ae8b2d31f79a4adbb738d99939858260" PartId="52709e9ad52b44d98dac263b3d7e5ea8"/>
      <Part Type="punktas" Nr="2" Abbr="3 pr. 2 p." DocPartId="de0f85a8b2104561b381c0be805fcd91" PartId="935d841afa96442792e02c0e3217cd5b"/>
      <Part Type="punktas" Nr="3" Abbr="3 pr. 3 p." DocPartId="2c2efaac462746eeb57da650252dc378" PartId="a912c68f54784f0e910f1d3b532a67e2"/>
      <Part Type="punktas" Nr="4" Abbr="3 pr. 4 p." DocPartId="0747d58de69e4a7f9b91e7054c0c4a47" PartId="8c5c978b7a484be5a765251c010e5c1e"/>
    </Part>
  </Part>
</Parts>
</file>

<file path=customXml/itemProps1.xml><?xml version="1.0" encoding="utf-8"?>
<ds:datastoreItem xmlns:ds="http://schemas.openxmlformats.org/officeDocument/2006/customXml" ds:itemID="{45EE3AA9-A141-4E47-96FB-4E94021280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6BB16F3-9943-4BFA-94FF-4F11A7FC56C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CB8A227-FB8E-4B77-BE0F-A48345BAFE5D}">
  <ds:schemaRefs>
    <ds:schemaRef ds:uri="http://schemas.microsoft.com/sharepoint/v3/contenttype/forms"/>
  </ds:schemaRefs>
</ds:datastoreItem>
</file>

<file path=customXml/itemProps4.xml><?xml version="1.0" encoding="utf-8"?>
<ds:datastoreItem xmlns:ds="http://schemas.openxmlformats.org/officeDocument/2006/customXml" ds:itemID="{6FE7F3FA-95BC-407C-B3ED-F91BB7DC6ABB}">
  <ds:schemaRefs>
    <ds:schemaRef ds:uri="http://schemas.openxmlformats.org/officeDocument/2006/bibliography"/>
  </ds:schemaRefs>
</ds:datastoreItem>
</file>

<file path=customXml/itemProps5.xml><?xml version="1.0" encoding="utf-8"?>
<ds:datastoreItem xmlns:ds="http://schemas.openxmlformats.org/officeDocument/2006/customXml" ds:itemID="{3EE63A7D-A578-4FC9-81CD-E5175A5586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484</Words>
  <Characters>3811</Characters>
  <Application>Microsoft Office Word</Application>
  <DocSecurity>4</DocSecurity>
  <Lines>77</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85497fa8-208c-4346-9c12-d3002de5524a</vt:lpstr>
      <vt:lpstr>85497fa8-208c-4346-9c12-d3002de5524a</vt:lpstr>
    </vt:vector>
  </TitlesOfParts>
  <Company/>
  <LinksUpToDate>false</LinksUpToDate>
  <CharactersWithSpaces>4259</CharactersWithSpaces>
  <SharedDoc>false</SharedDoc>
  <HyperlinkBase/>
  <HLinks>
    <vt:vector size="12" baseType="variant">
      <vt:variant>
        <vt:i4>7077943</vt:i4>
      </vt:variant>
      <vt:variant>
        <vt:i4>3</vt:i4>
      </vt:variant>
      <vt:variant>
        <vt:i4>0</vt:i4>
      </vt:variant>
      <vt:variant>
        <vt:i4>5</vt:i4>
      </vt:variant>
      <vt:variant>
        <vt:lpwstr>http://www.sam.lrv.lt/</vt:lpwstr>
      </vt:variant>
      <vt:variant>
        <vt:lpwstr/>
      </vt:variant>
      <vt:variant>
        <vt:i4>7077943</vt:i4>
      </vt:variant>
      <vt:variant>
        <vt:i4>0</vt:i4>
      </vt:variant>
      <vt:variant>
        <vt:i4>0</vt:i4>
      </vt:variant>
      <vt:variant>
        <vt:i4>5</vt:i4>
      </vt:variant>
      <vt:variant>
        <vt:lpwstr>http://www.sam.lrv.lt/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2022-12-21T12:32:00Z</dcterms:created>
  <dc:creator>Svecias</dc:creator>
  <lastModifiedBy>adlibuser</lastModifiedBy>
  <lastPrinted>2017-02-24T10:38:00Z</lastPrinted>
  <dcterms:modified xsi:type="dcterms:W3CDTF">2022-12-21T12:32:00Z</dcterms:modified>
  <revision>2</revision>
  <dc:title>67c84efe-7ec9-4e6d-aa0e-2c5f94f65159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