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CA08" w14:textId="2E51DB01" w:rsidR="00FC65FE" w:rsidRPr="006B7887" w:rsidRDefault="00FC65FE" w:rsidP="00FC65FE">
      <w:pPr>
        <w:pStyle w:val="Betarp"/>
        <w:jc w:val="center"/>
        <w:rPr>
          <w:rFonts w:ascii="Times New Roman" w:hAnsi="Times New Roman" w:cs="Times New Roman"/>
          <w:b/>
          <w:sz w:val="24"/>
          <w:szCs w:val="24"/>
        </w:rPr>
      </w:pPr>
      <w:r w:rsidRPr="006B7887">
        <w:rPr>
          <w:rFonts w:ascii="Times New Roman" w:hAnsi="Times New Roman" w:cs="Times New Roman"/>
          <w:b/>
          <w:sz w:val="24"/>
          <w:szCs w:val="24"/>
        </w:rPr>
        <w:t>LIETUVOS RESPUBLIKOS VYRIA</w:t>
      </w:r>
      <w:r w:rsidR="006F755C" w:rsidRPr="006B7887">
        <w:rPr>
          <w:rFonts w:ascii="Times New Roman" w:hAnsi="Times New Roman" w:cs="Times New Roman"/>
          <w:b/>
          <w:sz w:val="24"/>
          <w:szCs w:val="24"/>
        </w:rPr>
        <w:t xml:space="preserve">USIOSIOS RINKIMŲ KOMISIJOS </w:t>
      </w:r>
      <w:r w:rsidR="00435B35" w:rsidRPr="006B7887">
        <w:rPr>
          <w:rFonts w:ascii="Times New Roman" w:hAnsi="Times New Roman" w:cs="Times New Roman"/>
          <w:b/>
          <w:sz w:val="24"/>
          <w:szCs w:val="24"/>
        </w:rPr>
        <w:t>NARI</w:t>
      </w:r>
      <w:r w:rsidR="00435B35">
        <w:rPr>
          <w:rFonts w:ascii="Times New Roman" w:hAnsi="Times New Roman" w:cs="Times New Roman"/>
          <w:b/>
          <w:sz w:val="24"/>
          <w:szCs w:val="24"/>
        </w:rPr>
        <w:t>Ų</w:t>
      </w:r>
    </w:p>
    <w:p w14:paraId="68256228" w14:textId="3557A9EB" w:rsidR="005C0655" w:rsidRPr="006B7887" w:rsidRDefault="006F755C" w:rsidP="00FC65FE">
      <w:pPr>
        <w:pStyle w:val="Betarp"/>
        <w:jc w:val="center"/>
        <w:rPr>
          <w:rFonts w:ascii="Times New Roman" w:hAnsi="Times New Roman" w:cs="Times New Roman"/>
          <w:b/>
          <w:sz w:val="24"/>
          <w:szCs w:val="24"/>
        </w:rPr>
      </w:pPr>
      <w:r w:rsidRPr="006B7887">
        <w:rPr>
          <w:rFonts w:ascii="Times New Roman" w:hAnsi="Times New Roman" w:cs="Times New Roman"/>
          <w:b/>
          <w:sz w:val="24"/>
          <w:szCs w:val="24"/>
        </w:rPr>
        <w:t>GITANOS MATIEKUVIENĖS IR ANDRIAUS PUKSO</w:t>
      </w:r>
    </w:p>
    <w:p w14:paraId="7D337CC8" w14:textId="77777777" w:rsidR="00FC65FE" w:rsidRPr="006B7887" w:rsidRDefault="00FC65FE" w:rsidP="00FC65FE">
      <w:pPr>
        <w:pStyle w:val="Betarp"/>
        <w:jc w:val="center"/>
        <w:rPr>
          <w:rFonts w:ascii="Times New Roman" w:hAnsi="Times New Roman" w:cs="Times New Roman"/>
          <w:b/>
          <w:sz w:val="24"/>
          <w:szCs w:val="24"/>
        </w:rPr>
      </w:pPr>
    </w:p>
    <w:p w14:paraId="3B470635" w14:textId="77777777" w:rsidR="00FC65FE" w:rsidRPr="006B7887" w:rsidRDefault="00FC65FE" w:rsidP="00FC65FE">
      <w:pPr>
        <w:pStyle w:val="Betarp"/>
        <w:jc w:val="center"/>
        <w:rPr>
          <w:rFonts w:ascii="Times New Roman" w:hAnsi="Times New Roman" w:cs="Times New Roman"/>
          <w:b/>
          <w:sz w:val="24"/>
          <w:szCs w:val="24"/>
        </w:rPr>
      </w:pPr>
      <w:r w:rsidRPr="006B7887">
        <w:rPr>
          <w:rFonts w:ascii="Times New Roman" w:hAnsi="Times New Roman" w:cs="Times New Roman"/>
          <w:b/>
          <w:sz w:val="24"/>
          <w:szCs w:val="24"/>
        </w:rPr>
        <w:t>VERTINIMO IŠVADA</w:t>
      </w:r>
    </w:p>
    <w:p w14:paraId="7C481B82" w14:textId="40D768E6" w:rsidR="00FC65FE" w:rsidRPr="006B7887" w:rsidRDefault="00FC65FE" w:rsidP="00FC65FE">
      <w:pPr>
        <w:pStyle w:val="Betarp"/>
        <w:jc w:val="center"/>
        <w:rPr>
          <w:rFonts w:ascii="Times New Roman" w:hAnsi="Times New Roman" w:cs="Times New Roman"/>
          <w:b/>
          <w:sz w:val="24"/>
          <w:szCs w:val="24"/>
        </w:rPr>
      </w:pPr>
      <w:r w:rsidRPr="006B7887">
        <w:rPr>
          <w:rFonts w:ascii="Times New Roman" w:hAnsi="Times New Roman" w:cs="Times New Roman"/>
          <w:b/>
          <w:sz w:val="24"/>
          <w:szCs w:val="24"/>
        </w:rPr>
        <w:t>DĖL K</w:t>
      </w:r>
      <w:r w:rsidR="00235C9E" w:rsidRPr="006B7887">
        <w:rPr>
          <w:rFonts w:ascii="Times New Roman" w:hAnsi="Times New Roman" w:cs="Times New Roman"/>
          <w:b/>
          <w:sz w:val="24"/>
          <w:szCs w:val="24"/>
        </w:rPr>
        <w:t>AIŠIADORIŲ</w:t>
      </w:r>
      <w:r w:rsidR="00435B35">
        <w:rPr>
          <w:rFonts w:ascii="Times New Roman" w:hAnsi="Times New Roman" w:cs="Times New Roman"/>
          <w:b/>
          <w:sz w:val="24"/>
          <w:szCs w:val="24"/>
        </w:rPr>
        <w:t>–</w:t>
      </w:r>
      <w:r w:rsidR="00235C9E" w:rsidRPr="006B7887">
        <w:rPr>
          <w:rFonts w:ascii="Times New Roman" w:hAnsi="Times New Roman" w:cs="Times New Roman"/>
          <w:b/>
          <w:sz w:val="24"/>
          <w:szCs w:val="24"/>
        </w:rPr>
        <w:t>ELEKTRĖNŲ APYGARDOS NR. 59</w:t>
      </w:r>
      <w:r w:rsidRPr="006B7887">
        <w:rPr>
          <w:rFonts w:ascii="Times New Roman" w:hAnsi="Times New Roman" w:cs="Times New Roman"/>
          <w:b/>
          <w:sz w:val="24"/>
          <w:szCs w:val="24"/>
        </w:rPr>
        <w:t xml:space="preserve"> RINKIMŲ KOMISIJOS 2020</w:t>
      </w:r>
      <w:r w:rsidR="00435B35">
        <w:rPr>
          <w:rFonts w:ascii="Times New Roman" w:hAnsi="Times New Roman" w:cs="Times New Roman"/>
          <w:b/>
          <w:sz w:val="24"/>
          <w:szCs w:val="24"/>
        </w:rPr>
        <w:t> </w:t>
      </w:r>
      <w:r w:rsidRPr="006B7887">
        <w:rPr>
          <w:rFonts w:ascii="Times New Roman" w:hAnsi="Times New Roman" w:cs="Times New Roman"/>
          <w:b/>
          <w:sz w:val="24"/>
          <w:szCs w:val="24"/>
        </w:rPr>
        <w:t>M. RUG</w:t>
      </w:r>
      <w:r w:rsidR="00235C9E" w:rsidRPr="006B7887">
        <w:rPr>
          <w:rFonts w:ascii="Times New Roman" w:hAnsi="Times New Roman" w:cs="Times New Roman"/>
          <w:b/>
          <w:sz w:val="24"/>
          <w:szCs w:val="24"/>
        </w:rPr>
        <w:t>SĖJO</w:t>
      </w:r>
      <w:r w:rsidRPr="006B7887">
        <w:rPr>
          <w:rFonts w:ascii="Times New Roman" w:hAnsi="Times New Roman" w:cs="Times New Roman"/>
          <w:b/>
          <w:sz w:val="24"/>
          <w:szCs w:val="24"/>
        </w:rPr>
        <w:t xml:space="preserve"> </w:t>
      </w:r>
      <w:r w:rsidR="00235C9E" w:rsidRPr="006B7887">
        <w:rPr>
          <w:rFonts w:ascii="Times New Roman" w:hAnsi="Times New Roman" w:cs="Times New Roman"/>
          <w:b/>
          <w:sz w:val="24"/>
          <w:szCs w:val="24"/>
        </w:rPr>
        <w:t xml:space="preserve">25 D. SPRENDIMO NR. </w:t>
      </w:r>
      <w:r w:rsidRPr="006B7887">
        <w:rPr>
          <w:rFonts w:ascii="Times New Roman" w:hAnsi="Times New Roman" w:cs="Times New Roman"/>
          <w:b/>
          <w:sz w:val="24"/>
          <w:szCs w:val="24"/>
        </w:rPr>
        <w:t>1</w:t>
      </w:r>
      <w:r w:rsidR="00235C9E" w:rsidRPr="006B7887">
        <w:rPr>
          <w:rFonts w:ascii="Times New Roman" w:hAnsi="Times New Roman" w:cs="Times New Roman"/>
          <w:b/>
          <w:sz w:val="24"/>
          <w:szCs w:val="24"/>
        </w:rPr>
        <w:t>3</w:t>
      </w:r>
      <w:r w:rsidRPr="006B7887">
        <w:rPr>
          <w:rFonts w:ascii="Times New Roman" w:hAnsi="Times New Roman" w:cs="Times New Roman"/>
          <w:b/>
          <w:sz w:val="24"/>
          <w:szCs w:val="24"/>
        </w:rPr>
        <w:t xml:space="preserve"> „DĖL </w:t>
      </w:r>
      <w:r w:rsidR="00235C9E" w:rsidRPr="006B7887">
        <w:rPr>
          <w:rFonts w:ascii="Times New Roman" w:hAnsi="Times New Roman" w:cs="Times New Roman"/>
          <w:b/>
          <w:sz w:val="24"/>
          <w:szCs w:val="24"/>
        </w:rPr>
        <w:t>RINKĖJŲ GALIMO PAPIRKIMO GRUPĖS TYRIMO IŠVADOS</w:t>
      </w:r>
      <w:r w:rsidRPr="006B7887">
        <w:rPr>
          <w:rFonts w:ascii="Times New Roman" w:hAnsi="Times New Roman" w:cs="Times New Roman"/>
          <w:b/>
          <w:sz w:val="24"/>
          <w:szCs w:val="24"/>
        </w:rPr>
        <w:t>“</w:t>
      </w:r>
    </w:p>
    <w:p w14:paraId="7554416F" w14:textId="77777777" w:rsidR="00FC65FE" w:rsidRPr="006B7887" w:rsidRDefault="00FC65FE" w:rsidP="00FC65FE">
      <w:pPr>
        <w:pStyle w:val="Betarp"/>
        <w:jc w:val="center"/>
        <w:rPr>
          <w:rFonts w:ascii="Times New Roman" w:hAnsi="Times New Roman" w:cs="Times New Roman"/>
          <w:b/>
          <w:sz w:val="24"/>
          <w:szCs w:val="24"/>
        </w:rPr>
      </w:pPr>
    </w:p>
    <w:p w14:paraId="3C5F3F3A" w14:textId="381DD298" w:rsidR="00FC65FE" w:rsidRPr="006B7887" w:rsidRDefault="00F90982" w:rsidP="00FC65FE">
      <w:pPr>
        <w:pStyle w:val="Betarp"/>
        <w:jc w:val="center"/>
        <w:rPr>
          <w:rFonts w:ascii="Times New Roman" w:hAnsi="Times New Roman" w:cs="Times New Roman"/>
          <w:sz w:val="24"/>
          <w:szCs w:val="24"/>
        </w:rPr>
      </w:pPr>
      <w:r w:rsidRPr="006B7887">
        <w:rPr>
          <w:rFonts w:ascii="Times New Roman" w:hAnsi="Times New Roman" w:cs="Times New Roman"/>
          <w:sz w:val="24"/>
          <w:szCs w:val="24"/>
        </w:rPr>
        <w:t>2020 m. spalio</w:t>
      </w:r>
      <w:r w:rsidR="00D745E4" w:rsidRPr="006B7887">
        <w:rPr>
          <w:rFonts w:ascii="Times New Roman" w:hAnsi="Times New Roman" w:cs="Times New Roman"/>
          <w:sz w:val="24"/>
          <w:szCs w:val="24"/>
        </w:rPr>
        <w:t xml:space="preserve"> 1</w:t>
      </w:r>
      <w:r w:rsidR="00FC65FE" w:rsidRPr="006B7887">
        <w:rPr>
          <w:rFonts w:ascii="Times New Roman" w:hAnsi="Times New Roman" w:cs="Times New Roman"/>
          <w:sz w:val="24"/>
          <w:szCs w:val="24"/>
        </w:rPr>
        <w:t xml:space="preserve"> d.</w:t>
      </w:r>
      <w:r w:rsidR="00DA1C5F" w:rsidRPr="006B7887">
        <w:rPr>
          <w:rFonts w:ascii="Times New Roman" w:hAnsi="Times New Roman" w:cs="Times New Roman"/>
          <w:sz w:val="24"/>
          <w:szCs w:val="24"/>
        </w:rPr>
        <w:t xml:space="preserve"> Nr. </w:t>
      </w:r>
      <w:r w:rsidR="004C6262">
        <w:rPr>
          <w:rFonts w:ascii="Times New Roman" w:hAnsi="Times New Roman" w:cs="Times New Roman"/>
          <w:sz w:val="24"/>
          <w:szCs w:val="24"/>
        </w:rPr>
        <w:t>3-</w:t>
      </w:r>
      <w:r w:rsidR="002A0D18">
        <w:rPr>
          <w:rFonts w:ascii="Times New Roman" w:hAnsi="Times New Roman" w:cs="Times New Roman"/>
          <w:sz w:val="24"/>
          <w:szCs w:val="24"/>
        </w:rPr>
        <w:t>97</w:t>
      </w:r>
      <w:r w:rsidR="004C6262">
        <w:rPr>
          <w:rFonts w:ascii="Times New Roman" w:hAnsi="Times New Roman" w:cs="Times New Roman"/>
          <w:sz w:val="24"/>
          <w:szCs w:val="24"/>
        </w:rPr>
        <w:t xml:space="preserve"> (1.2)</w:t>
      </w:r>
    </w:p>
    <w:p w14:paraId="2D09704F" w14:textId="77777777" w:rsidR="00FC65FE" w:rsidRPr="006B7887" w:rsidRDefault="00FC65FE" w:rsidP="00FC65FE">
      <w:pPr>
        <w:pStyle w:val="Betarp"/>
        <w:jc w:val="center"/>
        <w:rPr>
          <w:rFonts w:ascii="Times New Roman" w:hAnsi="Times New Roman" w:cs="Times New Roman"/>
          <w:sz w:val="24"/>
          <w:szCs w:val="24"/>
        </w:rPr>
      </w:pPr>
      <w:r w:rsidRPr="006B7887">
        <w:rPr>
          <w:rFonts w:ascii="Times New Roman" w:hAnsi="Times New Roman" w:cs="Times New Roman"/>
          <w:sz w:val="24"/>
          <w:szCs w:val="24"/>
        </w:rPr>
        <w:t>Vilnius</w:t>
      </w:r>
    </w:p>
    <w:p w14:paraId="5E26512D" w14:textId="77777777" w:rsidR="00FC65FE" w:rsidRPr="006B7887" w:rsidRDefault="00FC65FE" w:rsidP="00FC65FE">
      <w:pPr>
        <w:pStyle w:val="Betarp"/>
        <w:jc w:val="center"/>
        <w:rPr>
          <w:rFonts w:ascii="Times New Roman" w:hAnsi="Times New Roman" w:cs="Times New Roman"/>
          <w:b/>
          <w:sz w:val="24"/>
          <w:szCs w:val="24"/>
        </w:rPr>
      </w:pPr>
    </w:p>
    <w:p w14:paraId="7F051A50" w14:textId="31BAAA24" w:rsidR="00FC65FE" w:rsidRDefault="00FC65FE" w:rsidP="00A1079D">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Lietuvos Respublikos vyriausioji rinkimų komisija 2020 m. r</w:t>
      </w:r>
      <w:r w:rsidR="00C471F3" w:rsidRPr="006B7887">
        <w:rPr>
          <w:rFonts w:ascii="Times New Roman" w:hAnsi="Times New Roman" w:cs="Times New Roman"/>
          <w:sz w:val="24"/>
          <w:szCs w:val="24"/>
        </w:rPr>
        <w:t>ugsėjo 28</w:t>
      </w:r>
      <w:r w:rsidRPr="006B7887">
        <w:rPr>
          <w:rFonts w:ascii="Times New Roman" w:hAnsi="Times New Roman" w:cs="Times New Roman"/>
          <w:sz w:val="24"/>
          <w:szCs w:val="24"/>
        </w:rPr>
        <w:t xml:space="preserve"> d. gavo </w:t>
      </w:r>
      <w:r w:rsidR="00235C9E" w:rsidRPr="006B7887">
        <w:rPr>
          <w:rFonts w:ascii="Times New Roman" w:hAnsi="Times New Roman" w:cs="Times New Roman"/>
          <w:sz w:val="24"/>
          <w:szCs w:val="24"/>
        </w:rPr>
        <w:t>Kaišiadorių</w:t>
      </w:r>
      <w:r w:rsidR="00C623C4">
        <w:rPr>
          <w:rFonts w:ascii="Times New Roman" w:hAnsi="Times New Roman" w:cs="Times New Roman"/>
          <w:sz w:val="24"/>
          <w:szCs w:val="24"/>
        </w:rPr>
        <w:t>–</w:t>
      </w:r>
      <w:r w:rsidR="002E0099" w:rsidRPr="006B7887">
        <w:rPr>
          <w:rFonts w:ascii="Times New Roman" w:hAnsi="Times New Roman" w:cs="Times New Roman"/>
          <w:sz w:val="24"/>
          <w:szCs w:val="24"/>
        </w:rPr>
        <w:t>Elektrėnų</w:t>
      </w:r>
      <w:r w:rsidR="004763F7" w:rsidRPr="006B7887">
        <w:rPr>
          <w:rFonts w:ascii="Times New Roman" w:hAnsi="Times New Roman" w:cs="Times New Roman"/>
          <w:sz w:val="24"/>
          <w:szCs w:val="24"/>
        </w:rPr>
        <w:t xml:space="preserve"> apygardos Nr. </w:t>
      </w:r>
      <w:r w:rsidR="00235C9E" w:rsidRPr="006B7887">
        <w:rPr>
          <w:rFonts w:ascii="Times New Roman" w:hAnsi="Times New Roman" w:cs="Times New Roman"/>
          <w:sz w:val="24"/>
          <w:szCs w:val="24"/>
        </w:rPr>
        <w:t>59</w:t>
      </w:r>
      <w:r w:rsidR="004763F7" w:rsidRPr="006B7887">
        <w:rPr>
          <w:rFonts w:ascii="Times New Roman" w:hAnsi="Times New Roman" w:cs="Times New Roman"/>
          <w:sz w:val="24"/>
          <w:szCs w:val="24"/>
        </w:rPr>
        <w:t xml:space="preserve"> rinkimų komisijos (toliau – </w:t>
      </w:r>
      <w:r w:rsidR="00235C9E" w:rsidRPr="006B7887">
        <w:rPr>
          <w:rFonts w:ascii="Times New Roman" w:hAnsi="Times New Roman" w:cs="Times New Roman"/>
          <w:sz w:val="24"/>
          <w:szCs w:val="24"/>
        </w:rPr>
        <w:t>Kaišiadorių</w:t>
      </w:r>
      <w:r w:rsidR="00C623C4">
        <w:rPr>
          <w:rFonts w:ascii="Times New Roman" w:hAnsi="Times New Roman" w:cs="Times New Roman"/>
          <w:sz w:val="24"/>
          <w:szCs w:val="24"/>
        </w:rPr>
        <w:t>–</w:t>
      </w:r>
      <w:r w:rsidR="00235C9E" w:rsidRPr="006B7887">
        <w:rPr>
          <w:rFonts w:ascii="Times New Roman" w:hAnsi="Times New Roman" w:cs="Times New Roman"/>
          <w:sz w:val="24"/>
          <w:szCs w:val="24"/>
        </w:rPr>
        <w:t>Elektrėnų</w:t>
      </w:r>
      <w:r w:rsidR="004763F7" w:rsidRPr="006B7887">
        <w:rPr>
          <w:rFonts w:ascii="Times New Roman" w:hAnsi="Times New Roman" w:cs="Times New Roman"/>
          <w:sz w:val="24"/>
          <w:szCs w:val="24"/>
        </w:rPr>
        <w:t xml:space="preserve"> ARK) 2020 m</w:t>
      </w:r>
      <w:r w:rsidR="00185818" w:rsidRPr="006B7887">
        <w:rPr>
          <w:rFonts w:ascii="Times New Roman" w:hAnsi="Times New Roman" w:cs="Times New Roman"/>
          <w:sz w:val="24"/>
          <w:szCs w:val="24"/>
        </w:rPr>
        <w:t>. rugsėjo</w:t>
      </w:r>
      <w:r w:rsidR="00235C9E" w:rsidRPr="006B7887">
        <w:rPr>
          <w:rFonts w:ascii="Times New Roman" w:hAnsi="Times New Roman" w:cs="Times New Roman"/>
          <w:sz w:val="24"/>
          <w:szCs w:val="24"/>
        </w:rPr>
        <w:t xml:space="preserve"> 25 d. sprendimą Nr. 13</w:t>
      </w:r>
      <w:r w:rsidR="004763F7" w:rsidRPr="006B7887">
        <w:rPr>
          <w:rFonts w:ascii="Times New Roman" w:hAnsi="Times New Roman" w:cs="Times New Roman"/>
          <w:sz w:val="24"/>
          <w:szCs w:val="24"/>
        </w:rPr>
        <w:t xml:space="preserve"> „D</w:t>
      </w:r>
      <w:r w:rsidR="00235C9E" w:rsidRPr="006B7887">
        <w:rPr>
          <w:rFonts w:ascii="Times New Roman" w:hAnsi="Times New Roman" w:cs="Times New Roman"/>
          <w:sz w:val="24"/>
          <w:szCs w:val="24"/>
        </w:rPr>
        <w:t>ėl rinkėjų galimo papirkimų grupės tyrimo išvados</w:t>
      </w:r>
      <w:r w:rsidR="004763F7" w:rsidRPr="006B7887">
        <w:rPr>
          <w:rFonts w:ascii="Times New Roman" w:hAnsi="Times New Roman" w:cs="Times New Roman"/>
          <w:sz w:val="24"/>
          <w:szCs w:val="24"/>
        </w:rPr>
        <w:t xml:space="preserve">“, kuriuo patvirtinta </w:t>
      </w:r>
      <w:r w:rsidR="00315516" w:rsidRPr="006B7887">
        <w:rPr>
          <w:rFonts w:ascii="Times New Roman" w:hAnsi="Times New Roman" w:cs="Times New Roman"/>
          <w:sz w:val="24"/>
          <w:szCs w:val="24"/>
        </w:rPr>
        <w:t>Kaišiadorių</w:t>
      </w:r>
      <w:r w:rsidR="00C623C4">
        <w:rPr>
          <w:rFonts w:ascii="Times New Roman" w:hAnsi="Times New Roman" w:cs="Times New Roman"/>
          <w:sz w:val="24"/>
          <w:szCs w:val="24"/>
        </w:rPr>
        <w:t>–</w:t>
      </w:r>
      <w:r w:rsidR="00315516" w:rsidRPr="006B7887">
        <w:rPr>
          <w:rFonts w:ascii="Times New Roman" w:hAnsi="Times New Roman" w:cs="Times New Roman"/>
          <w:sz w:val="24"/>
          <w:szCs w:val="24"/>
        </w:rPr>
        <w:t>Elektrėnų</w:t>
      </w:r>
      <w:r w:rsidR="004763F7" w:rsidRPr="006B7887">
        <w:rPr>
          <w:rFonts w:ascii="Times New Roman" w:hAnsi="Times New Roman" w:cs="Times New Roman"/>
          <w:sz w:val="24"/>
          <w:szCs w:val="24"/>
        </w:rPr>
        <w:t xml:space="preserve"> ARK sudarytos </w:t>
      </w:r>
      <w:r w:rsidR="00B10DBA" w:rsidRPr="006B7887">
        <w:rPr>
          <w:rFonts w:ascii="Times New Roman" w:hAnsi="Times New Roman" w:cs="Times New Roman"/>
          <w:sz w:val="24"/>
          <w:szCs w:val="24"/>
        </w:rPr>
        <w:t xml:space="preserve">tyrimo grupės 2020 m. </w:t>
      </w:r>
      <w:r w:rsidR="00315516" w:rsidRPr="006B7887">
        <w:rPr>
          <w:rFonts w:ascii="Times New Roman" w:hAnsi="Times New Roman" w:cs="Times New Roman"/>
          <w:sz w:val="24"/>
          <w:szCs w:val="24"/>
        </w:rPr>
        <w:t>rugsėjo 16</w:t>
      </w:r>
      <w:r w:rsidR="00B10DBA" w:rsidRPr="006B7887">
        <w:rPr>
          <w:rFonts w:ascii="Times New Roman" w:hAnsi="Times New Roman" w:cs="Times New Roman"/>
          <w:sz w:val="24"/>
          <w:szCs w:val="24"/>
        </w:rPr>
        <w:t xml:space="preserve"> d. išvada</w:t>
      </w:r>
      <w:r w:rsidR="00315516" w:rsidRPr="006B7887">
        <w:rPr>
          <w:rFonts w:ascii="Times New Roman" w:hAnsi="Times New Roman" w:cs="Times New Roman"/>
          <w:sz w:val="24"/>
          <w:szCs w:val="24"/>
        </w:rPr>
        <w:t xml:space="preserve"> Nr. 1</w:t>
      </w:r>
      <w:r w:rsidR="00B10DBA" w:rsidRPr="006B7887">
        <w:rPr>
          <w:rFonts w:ascii="Times New Roman" w:hAnsi="Times New Roman" w:cs="Times New Roman"/>
          <w:sz w:val="24"/>
          <w:szCs w:val="24"/>
        </w:rPr>
        <w:t xml:space="preserve"> „Dėl </w:t>
      </w:r>
      <w:r w:rsidR="00315516" w:rsidRPr="006B7887">
        <w:rPr>
          <w:rFonts w:ascii="Times New Roman" w:hAnsi="Times New Roman" w:cs="Times New Roman"/>
          <w:sz w:val="24"/>
          <w:szCs w:val="24"/>
        </w:rPr>
        <w:t>kandidatės į Lietuvos Respublikos Seimą Laimutės Matkevičienės galimo Lietuvos Resp</w:t>
      </w:r>
      <w:r w:rsidR="00C32EAD" w:rsidRPr="006B7887">
        <w:rPr>
          <w:rFonts w:ascii="Times New Roman" w:hAnsi="Times New Roman" w:cs="Times New Roman"/>
          <w:sz w:val="24"/>
          <w:szCs w:val="24"/>
        </w:rPr>
        <w:t>ublikos Seimo rinkimų įstatymo 5</w:t>
      </w:r>
      <w:r w:rsidR="00C32EAD" w:rsidRPr="006B7887">
        <w:rPr>
          <w:rFonts w:ascii="Times New Roman" w:hAnsi="Times New Roman" w:cs="Times New Roman"/>
          <w:sz w:val="24"/>
          <w:szCs w:val="24"/>
          <w:vertAlign w:val="superscript"/>
        </w:rPr>
        <w:t>1</w:t>
      </w:r>
      <w:r w:rsidR="00315516" w:rsidRPr="006B7887">
        <w:rPr>
          <w:rFonts w:ascii="Times New Roman" w:hAnsi="Times New Roman" w:cs="Times New Roman"/>
          <w:sz w:val="24"/>
          <w:szCs w:val="24"/>
        </w:rPr>
        <w:t xml:space="preserve"> str. nuostatų pažeidimo</w:t>
      </w:r>
      <w:r w:rsidR="00B10DBA" w:rsidRPr="006B7887">
        <w:rPr>
          <w:rFonts w:ascii="Times New Roman" w:hAnsi="Times New Roman" w:cs="Times New Roman"/>
          <w:sz w:val="24"/>
          <w:szCs w:val="24"/>
        </w:rPr>
        <w:t xml:space="preserve">“ (toliau – Tyrimo grupės išvada). Tyrimo grupės išvadoje konstatuojama, kad </w:t>
      </w:r>
      <w:r w:rsidR="00185201" w:rsidRPr="006B7887">
        <w:rPr>
          <w:rFonts w:ascii="Times New Roman" w:hAnsi="Times New Roman" w:cs="Times New Roman"/>
          <w:sz w:val="24"/>
          <w:szCs w:val="24"/>
        </w:rPr>
        <w:t>Laimutė Matkevičienė</w:t>
      </w:r>
      <w:r w:rsidR="00B10DBA" w:rsidRPr="006B7887">
        <w:rPr>
          <w:rFonts w:ascii="Times New Roman" w:hAnsi="Times New Roman" w:cs="Times New Roman"/>
          <w:sz w:val="24"/>
          <w:szCs w:val="24"/>
        </w:rPr>
        <w:t xml:space="preserve"> pažeidė </w:t>
      </w:r>
      <w:r w:rsidR="00896F4C" w:rsidRPr="006B7887">
        <w:rPr>
          <w:rFonts w:ascii="Times New Roman" w:hAnsi="Times New Roman" w:cs="Times New Roman"/>
          <w:sz w:val="24"/>
          <w:szCs w:val="24"/>
        </w:rPr>
        <w:t>Lietuvos Respublikos Seimo rinkimų įstatymo 5</w:t>
      </w:r>
      <w:r w:rsidR="00896F4C" w:rsidRPr="006B7887">
        <w:rPr>
          <w:rFonts w:ascii="Times New Roman" w:hAnsi="Times New Roman" w:cs="Times New Roman"/>
          <w:sz w:val="24"/>
          <w:szCs w:val="24"/>
          <w:vertAlign w:val="superscript"/>
        </w:rPr>
        <w:t>1</w:t>
      </w:r>
      <w:r w:rsidR="00896F4C" w:rsidRPr="006B7887">
        <w:rPr>
          <w:rFonts w:ascii="Times New Roman" w:hAnsi="Times New Roman" w:cs="Times New Roman"/>
          <w:sz w:val="24"/>
          <w:szCs w:val="24"/>
        </w:rPr>
        <w:t xml:space="preserve"> straipsnio 1 dalyje įtvirtintą draudimą papirkti rinkėjus ir balsavimo teisę turinčius asmenis.</w:t>
      </w:r>
    </w:p>
    <w:p w14:paraId="263D5474" w14:textId="1C89E677" w:rsidR="00596102" w:rsidRPr="00A14A69" w:rsidRDefault="00596102" w:rsidP="00A1079D">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2020 m. rugsėjo 30 d. gautas kandidatės į Lietuvos Respublikos </w:t>
      </w:r>
      <w:r w:rsidR="00C623C4">
        <w:rPr>
          <w:rFonts w:ascii="Times New Roman" w:hAnsi="Times New Roman" w:cs="Times New Roman"/>
          <w:sz w:val="24"/>
          <w:szCs w:val="24"/>
        </w:rPr>
        <w:t xml:space="preserve">Seimo narius </w:t>
      </w:r>
      <w:r>
        <w:rPr>
          <w:rFonts w:ascii="Times New Roman" w:hAnsi="Times New Roman" w:cs="Times New Roman"/>
          <w:sz w:val="24"/>
          <w:szCs w:val="24"/>
        </w:rPr>
        <w:t>vienmandatėje Kaišiadorių</w:t>
      </w:r>
      <w:r w:rsidR="00C623C4">
        <w:rPr>
          <w:rFonts w:ascii="Times New Roman" w:hAnsi="Times New Roman" w:cs="Times New Roman"/>
          <w:sz w:val="24"/>
          <w:szCs w:val="24"/>
        </w:rPr>
        <w:t>–</w:t>
      </w:r>
      <w:r>
        <w:rPr>
          <w:rFonts w:ascii="Times New Roman" w:hAnsi="Times New Roman" w:cs="Times New Roman"/>
          <w:sz w:val="24"/>
          <w:szCs w:val="24"/>
        </w:rPr>
        <w:t xml:space="preserve">Elektrėnų rinkimų apygardoje Laimutės Matkevičienės kreipimasis (toliau – </w:t>
      </w:r>
      <w:r w:rsidR="00C623C4">
        <w:rPr>
          <w:rFonts w:ascii="Times New Roman" w:hAnsi="Times New Roman" w:cs="Times New Roman"/>
          <w:sz w:val="24"/>
          <w:szCs w:val="24"/>
        </w:rPr>
        <w:t>kreipimasis</w:t>
      </w:r>
      <w:r>
        <w:rPr>
          <w:rFonts w:ascii="Times New Roman" w:hAnsi="Times New Roman" w:cs="Times New Roman"/>
          <w:sz w:val="24"/>
          <w:szCs w:val="24"/>
        </w:rPr>
        <w:t>)</w:t>
      </w:r>
      <w:r w:rsidR="000C71C0">
        <w:rPr>
          <w:rFonts w:ascii="Times New Roman" w:hAnsi="Times New Roman" w:cs="Times New Roman"/>
          <w:sz w:val="24"/>
          <w:szCs w:val="24"/>
        </w:rPr>
        <w:t>, kuriame teigiama, kad tyrimas atliktas tendencingai, susiklosčiusios aplinkybės įvertintos neteisingai bei priimtas nepagrįstas sprendimas. Anot</w:t>
      </w:r>
      <w:r w:rsidR="00C623C4">
        <w:rPr>
          <w:rFonts w:ascii="Times New Roman" w:hAnsi="Times New Roman" w:cs="Times New Roman"/>
          <w:sz w:val="24"/>
          <w:szCs w:val="24"/>
        </w:rPr>
        <w:t xml:space="preserve"> L. Matkevičienės</w:t>
      </w:r>
      <w:r w:rsidR="000C71C0">
        <w:rPr>
          <w:rFonts w:ascii="Times New Roman" w:hAnsi="Times New Roman" w:cs="Times New Roman"/>
          <w:sz w:val="24"/>
          <w:szCs w:val="24"/>
        </w:rPr>
        <w:t xml:space="preserve">, tyrimas atliktas su trūkumais dėl minėtų aplinkybių: </w:t>
      </w:r>
      <w:r w:rsidR="000C71C0" w:rsidRPr="00CC3B91">
        <w:rPr>
          <w:rFonts w:ascii="Times New Roman" w:hAnsi="Times New Roman" w:cs="Times New Roman"/>
          <w:sz w:val="24"/>
          <w:szCs w:val="24"/>
        </w:rPr>
        <w:t>„</w:t>
      </w:r>
      <w:r w:rsidR="000C71C0" w:rsidRPr="00C0378B">
        <w:rPr>
          <w:rFonts w:ascii="Times New Roman" w:hAnsi="Times New Roman" w:cs="Times New Roman"/>
          <w:i/>
          <w:sz w:val="24"/>
          <w:szCs w:val="24"/>
        </w:rPr>
        <w:t>Visų pirma, paminėtame „Atspindžių“ straipsnyje nėra jokių teiginių, kad būtent Laimutė Matkevičienė apmokėjo kelionės išlaidas. Kadangi šį teiginį Komisija nurodė dar 2020-09-03 rašte Nr. 1 „Dėl tyrimo vykdymo“ taip rodo išankstinį Komisijos neigiamą nusistatymą kandidatės į LR Seimo narius Laimutės Matkevičienės atžvilgiu. Antra, Palangoje susitikus su „Bočių“ nariais Laimutė Matkevičienė pati buvo pakviesta vykti kartu į „Bočių“ narių suplanuotą kelionę į Liepoją (Latvija) „Bočių“ bendrijai priklausančiu autobusu, kuriuo jie ir buvo atvykę į Palangą, ir, kaip buvusi Kaišiadorių bendruomenės gydytoja bei Kaišiadoryse išrinkta LR Seimo narė, sutiko su tokiu pasiūlymu. Trečia, vėliau paaiškėjo, kad bendrijos pirmininkė neleido naudoti autobuso kelionei, dėl ko bočiai labai nusivylė, ir Laimutė Matkevičienė sutiko padėti surasti rėmėją, kuris užsakė ir suorganizavo kelionę. Tai buvo Kaišiadorių rajono savivaldybės tarybos narys, socialinės apsaugos, sveikatos ir bendruomenių reikalų komiteto pirmininkas Dalius Matkevičius, kuris kaip paramą skyrė 300 Eur „Bočių“ bendrijos nariams transporto paslaugai apmokėti. Laimutė Matkevičienė tik savo dalyvavimu ir moraliniu palaikymu prisidėjo prie bočių kelionės. Ketvirta, kiekvienas asmuo turi teisę teikti paramą ir savanoriškai bei neatlygintinai perduoti paramos dalyką jos gavėjams (senjorams) remiantis Lietuvos Respublikos labdaros ir paramos įstatymu, o aukojimas neturi būti prilyginamas „papirkimui“. Penkta, kelionės metu maitinimusi ir kitais poreikiais rūpinosi patys bendrijos nariai, todėl iš kelionės jie gavo vien pažinimo džiaugsmą.</w:t>
      </w:r>
      <w:r w:rsidR="000C71C0" w:rsidRPr="00CC3B91">
        <w:rPr>
          <w:rFonts w:ascii="Times New Roman" w:hAnsi="Times New Roman" w:cs="Times New Roman"/>
          <w:sz w:val="24"/>
          <w:szCs w:val="24"/>
        </w:rPr>
        <w:t>“</w:t>
      </w:r>
      <w:r w:rsidR="00FE2E8D">
        <w:rPr>
          <w:rFonts w:ascii="Times New Roman" w:hAnsi="Times New Roman" w:cs="Times New Roman"/>
          <w:sz w:val="24"/>
          <w:szCs w:val="24"/>
        </w:rPr>
        <w:t xml:space="preserve"> Kartu pridedamas Daliaus Matkevičiaus</w:t>
      </w:r>
      <w:r w:rsidR="00A20C5A">
        <w:rPr>
          <w:rFonts w:ascii="Times New Roman" w:hAnsi="Times New Roman" w:cs="Times New Roman"/>
          <w:sz w:val="24"/>
          <w:szCs w:val="24"/>
        </w:rPr>
        <w:t xml:space="preserve"> 2020 m. rugsėjo 28 d.</w:t>
      </w:r>
      <w:r w:rsidR="00FE2E8D">
        <w:rPr>
          <w:rFonts w:ascii="Times New Roman" w:hAnsi="Times New Roman" w:cs="Times New Roman"/>
          <w:sz w:val="24"/>
          <w:szCs w:val="24"/>
        </w:rPr>
        <w:t xml:space="preserve"> pareiškimas: </w:t>
      </w:r>
      <w:r w:rsidR="00FE2E8D" w:rsidRPr="00CC3B91">
        <w:rPr>
          <w:rFonts w:ascii="Times New Roman" w:hAnsi="Times New Roman" w:cs="Times New Roman"/>
          <w:sz w:val="24"/>
          <w:szCs w:val="24"/>
        </w:rPr>
        <w:t>„</w:t>
      </w:r>
      <w:r w:rsidR="00543F45" w:rsidRPr="00C0378B">
        <w:rPr>
          <w:rFonts w:ascii="Times New Roman" w:hAnsi="Times New Roman" w:cs="Times New Roman"/>
          <w:i/>
          <w:sz w:val="24"/>
          <w:szCs w:val="24"/>
        </w:rPr>
        <w:t xml:space="preserve">šiuo pareiškiu, kad savanoriškai ir neatlygintinai perdaviau 300,00 Eur (trijų šimtų eurų) vertės paramos dalyką Lietuvos pensininkų sąjungos „Bočiai“ Kaišiadorių rajono bendrijos nariams užsakydamas ir apmokėdamas keleivių grupės pervežimo maršrutu: Palanga LT – Liepoja LV – Palanga LT paslaugą </w:t>
      </w:r>
      <w:r w:rsidR="00543F45" w:rsidRPr="00CC3B91">
        <w:rPr>
          <w:rFonts w:ascii="Times New Roman" w:hAnsi="Times New Roman" w:cs="Times New Roman"/>
          <w:sz w:val="24"/>
          <w:szCs w:val="24"/>
        </w:rPr>
        <w:t>&lt;...&gt;</w:t>
      </w:r>
      <w:r w:rsidR="00FE2E8D" w:rsidRPr="00CC3B91">
        <w:rPr>
          <w:rFonts w:ascii="Times New Roman" w:hAnsi="Times New Roman" w:cs="Times New Roman"/>
          <w:sz w:val="24"/>
          <w:szCs w:val="24"/>
        </w:rPr>
        <w:t>“</w:t>
      </w:r>
      <w:r w:rsidR="00543F45" w:rsidRPr="00A14A69">
        <w:rPr>
          <w:rFonts w:ascii="Times New Roman" w:hAnsi="Times New Roman" w:cs="Times New Roman"/>
          <w:sz w:val="24"/>
          <w:szCs w:val="24"/>
        </w:rPr>
        <w:t>.</w:t>
      </w:r>
    </w:p>
    <w:p w14:paraId="01CF6FA5" w14:textId="4E5AB13C" w:rsidR="00896F4C" w:rsidRPr="006B7887" w:rsidRDefault="00896F4C" w:rsidP="00A1079D">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Vadovaujantis Lietuvos Respublikos Seimo rinkimų įstatymo 5</w:t>
      </w:r>
      <w:r w:rsidRPr="006B7887">
        <w:rPr>
          <w:rFonts w:ascii="Times New Roman" w:hAnsi="Times New Roman" w:cs="Times New Roman"/>
          <w:sz w:val="24"/>
          <w:szCs w:val="24"/>
          <w:vertAlign w:val="superscript"/>
        </w:rPr>
        <w:t>1</w:t>
      </w:r>
      <w:r w:rsidRPr="006B7887">
        <w:rPr>
          <w:rFonts w:ascii="Times New Roman" w:hAnsi="Times New Roman" w:cs="Times New Roman"/>
          <w:sz w:val="24"/>
          <w:szCs w:val="24"/>
        </w:rPr>
        <w:t xml:space="preserve"> straipsnio 3 dalimi ir Rinkėjų galimų papirkimo atvejų tyrimo ir vertinimo tvarkos aprašo, patvirtinto Lietuvos Respublikos vyriausiosios rinkimų komisijos 2017 m. vasario 23 d. sprendimu Nr. Sp-47 „Dėl Rinkėjų galimų papirkimo atvejų tyrimo ir vertinimo tvarkos aprašo ir </w:t>
      </w:r>
      <w:r w:rsidR="00B014A6" w:rsidRPr="006B7887">
        <w:rPr>
          <w:rFonts w:ascii="Times New Roman" w:hAnsi="Times New Roman" w:cs="Times New Roman"/>
          <w:sz w:val="24"/>
          <w:szCs w:val="24"/>
        </w:rPr>
        <w:t>M</w:t>
      </w:r>
      <w:r w:rsidRPr="006B7887">
        <w:rPr>
          <w:rFonts w:ascii="Times New Roman" w:hAnsi="Times New Roman" w:cs="Times New Roman"/>
          <w:sz w:val="24"/>
          <w:szCs w:val="24"/>
        </w:rPr>
        <w:t>etodinių rekomendacijų patvirtinimo“</w:t>
      </w:r>
      <w:r w:rsidR="00A7749B" w:rsidRPr="006B7887">
        <w:rPr>
          <w:rFonts w:ascii="Times New Roman" w:hAnsi="Times New Roman" w:cs="Times New Roman"/>
          <w:sz w:val="24"/>
          <w:szCs w:val="24"/>
        </w:rPr>
        <w:t xml:space="preserve"> (toliau – Aprašas)</w:t>
      </w:r>
      <w:r w:rsidRPr="006B7887">
        <w:rPr>
          <w:rFonts w:ascii="Times New Roman" w:hAnsi="Times New Roman" w:cs="Times New Roman"/>
          <w:sz w:val="24"/>
          <w:szCs w:val="24"/>
        </w:rPr>
        <w:t xml:space="preserve">, </w:t>
      </w:r>
      <w:r w:rsidR="004B17BE" w:rsidRPr="006B7887">
        <w:rPr>
          <w:rFonts w:ascii="Times New Roman" w:hAnsi="Times New Roman" w:cs="Times New Roman"/>
          <w:sz w:val="24"/>
          <w:szCs w:val="24"/>
        </w:rPr>
        <w:t>40 ir 41 punktais, teikiama</w:t>
      </w:r>
      <w:r w:rsidR="00235C9E" w:rsidRPr="006B7887">
        <w:rPr>
          <w:rFonts w:ascii="Times New Roman" w:hAnsi="Times New Roman" w:cs="Times New Roman"/>
          <w:sz w:val="24"/>
          <w:szCs w:val="24"/>
        </w:rPr>
        <w:t xml:space="preserve"> išvada dėl</w:t>
      </w:r>
      <w:r w:rsidR="004B17BE" w:rsidRPr="006B7887">
        <w:rPr>
          <w:rFonts w:ascii="Times New Roman" w:hAnsi="Times New Roman" w:cs="Times New Roman"/>
          <w:sz w:val="24"/>
          <w:szCs w:val="24"/>
        </w:rPr>
        <w:t xml:space="preserve"> </w:t>
      </w:r>
      <w:r w:rsidR="00235C9E" w:rsidRPr="006B7887">
        <w:rPr>
          <w:rFonts w:ascii="Times New Roman" w:hAnsi="Times New Roman" w:cs="Times New Roman"/>
          <w:sz w:val="24"/>
          <w:szCs w:val="24"/>
        </w:rPr>
        <w:t>Kaišiadorių</w:t>
      </w:r>
      <w:r w:rsidR="002D164F">
        <w:rPr>
          <w:rFonts w:ascii="Times New Roman" w:hAnsi="Times New Roman" w:cs="Times New Roman"/>
          <w:sz w:val="24"/>
          <w:szCs w:val="24"/>
        </w:rPr>
        <w:t>–</w:t>
      </w:r>
      <w:r w:rsidR="00235C9E" w:rsidRPr="006B7887">
        <w:rPr>
          <w:rFonts w:ascii="Times New Roman" w:hAnsi="Times New Roman" w:cs="Times New Roman"/>
          <w:sz w:val="24"/>
          <w:szCs w:val="24"/>
        </w:rPr>
        <w:t>Elektrėnų</w:t>
      </w:r>
      <w:r w:rsidR="00046582" w:rsidRPr="006B7887">
        <w:rPr>
          <w:rFonts w:ascii="Times New Roman" w:hAnsi="Times New Roman" w:cs="Times New Roman"/>
          <w:sz w:val="24"/>
          <w:szCs w:val="24"/>
        </w:rPr>
        <w:t xml:space="preserve"> ARK</w:t>
      </w:r>
      <w:r w:rsidR="00235C9E" w:rsidRPr="006B7887">
        <w:rPr>
          <w:rFonts w:ascii="Times New Roman" w:hAnsi="Times New Roman" w:cs="Times New Roman"/>
          <w:sz w:val="24"/>
          <w:szCs w:val="24"/>
        </w:rPr>
        <w:t xml:space="preserve"> 2020 m. rugpjūčio 25</w:t>
      </w:r>
      <w:r w:rsidR="002D164F">
        <w:rPr>
          <w:rFonts w:ascii="Times New Roman" w:hAnsi="Times New Roman" w:cs="Times New Roman"/>
          <w:sz w:val="24"/>
          <w:szCs w:val="24"/>
        </w:rPr>
        <w:t> </w:t>
      </w:r>
      <w:r w:rsidR="00046582" w:rsidRPr="006B7887">
        <w:rPr>
          <w:rFonts w:ascii="Times New Roman" w:hAnsi="Times New Roman" w:cs="Times New Roman"/>
          <w:sz w:val="24"/>
          <w:szCs w:val="24"/>
        </w:rPr>
        <w:t>d. sprendimo</w:t>
      </w:r>
      <w:r w:rsidR="00235C9E" w:rsidRPr="006B7887">
        <w:rPr>
          <w:rFonts w:ascii="Times New Roman" w:hAnsi="Times New Roman" w:cs="Times New Roman"/>
          <w:sz w:val="24"/>
          <w:szCs w:val="24"/>
        </w:rPr>
        <w:t xml:space="preserve"> Nr. 13 „Dėl rinkėjų galimo papirkimų grupės tyrimo išvados“</w:t>
      </w:r>
      <w:r w:rsidR="004B17BE" w:rsidRPr="006B7887">
        <w:rPr>
          <w:rFonts w:ascii="Times New Roman" w:hAnsi="Times New Roman" w:cs="Times New Roman"/>
          <w:sz w:val="24"/>
          <w:szCs w:val="24"/>
        </w:rPr>
        <w:t>.</w:t>
      </w:r>
    </w:p>
    <w:p w14:paraId="2143D0EC" w14:textId="77777777" w:rsidR="0094198D" w:rsidRPr="006B7887" w:rsidRDefault="0094198D" w:rsidP="00A30749">
      <w:pPr>
        <w:pStyle w:val="Betarp"/>
        <w:jc w:val="both"/>
        <w:rPr>
          <w:rFonts w:ascii="Times New Roman" w:hAnsi="Times New Roman" w:cs="Times New Roman"/>
          <w:sz w:val="24"/>
          <w:szCs w:val="24"/>
        </w:rPr>
      </w:pPr>
    </w:p>
    <w:p w14:paraId="0DFAB4BB" w14:textId="084E3786" w:rsidR="00E15756" w:rsidRPr="006B7887" w:rsidRDefault="00A1079D" w:rsidP="00A1079D">
      <w:pPr>
        <w:pStyle w:val="Betarp"/>
        <w:ind w:firstLine="720"/>
        <w:jc w:val="both"/>
        <w:rPr>
          <w:rFonts w:ascii="Times New Roman" w:hAnsi="Times New Roman" w:cs="Times New Roman"/>
          <w:b/>
          <w:sz w:val="24"/>
          <w:szCs w:val="24"/>
        </w:rPr>
      </w:pPr>
      <w:r w:rsidRPr="006B7887">
        <w:rPr>
          <w:rFonts w:ascii="Times New Roman" w:hAnsi="Times New Roman" w:cs="Times New Roman"/>
          <w:b/>
          <w:sz w:val="24"/>
          <w:szCs w:val="24"/>
        </w:rPr>
        <w:t xml:space="preserve">1. </w:t>
      </w:r>
      <w:r w:rsidR="00E15756" w:rsidRPr="006B7887">
        <w:rPr>
          <w:rFonts w:ascii="Times New Roman" w:hAnsi="Times New Roman" w:cs="Times New Roman"/>
          <w:b/>
          <w:sz w:val="24"/>
          <w:szCs w:val="24"/>
        </w:rPr>
        <w:t>Tyrimo objektas</w:t>
      </w:r>
    </w:p>
    <w:p w14:paraId="21D588B3" w14:textId="7F0F7054" w:rsidR="0094198D" w:rsidRPr="006B7887" w:rsidRDefault="0094198D" w:rsidP="0094198D">
      <w:pPr>
        <w:spacing w:after="0" w:line="240" w:lineRule="auto"/>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Tyrimas atliktas </w:t>
      </w:r>
      <w:r w:rsidR="001F3E07" w:rsidRPr="006B7887">
        <w:rPr>
          <w:rFonts w:ascii="Times New Roman" w:hAnsi="Times New Roman" w:cs="Times New Roman"/>
          <w:sz w:val="24"/>
          <w:szCs w:val="24"/>
        </w:rPr>
        <w:t>dėl 2020 m. rugpjūčio 25</w:t>
      </w:r>
      <w:r w:rsidRPr="006B7887">
        <w:rPr>
          <w:rFonts w:ascii="Times New Roman" w:hAnsi="Times New Roman" w:cs="Times New Roman"/>
          <w:sz w:val="24"/>
          <w:szCs w:val="24"/>
        </w:rPr>
        <w:t xml:space="preserve"> d. </w:t>
      </w:r>
      <w:r w:rsidR="001F3E07" w:rsidRPr="006B7887">
        <w:rPr>
          <w:rFonts w:ascii="Times New Roman" w:hAnsi="Times New Roman" w:cs="Times New Roman"/>
          <w:sz w:val="24"/>
          <w:szCs w:val="24"/>
        </w:rPr>
        <w:t xml:space="preserve">Kaišiadorių rajono </w:t>
      </w:r>
      <w:r w:rsidR="002D164F" w:rsidRPr="006B7887">
        <w:rPr>
          <w:rFonts w:ascii="Times New Roman" w:hAnsi="Times New Roman" w:cs="Times New Roman"/>
          <w:sz w:val="24"/>
          <w:szCs w:val="24"/>
        </w:rPr>
        <w:t>laikraš</w:t>
      </w:r>
      <w:r w:rsidR="002D164F">
        <w:rPr>
          <w:rFonts w:ascii="Times New Roman" w:hAnsi="Times New Roman" w:cs="Times New Roman"/>
          <w:sz w:val="24"/>
          <w:szCs w:val="24"/>
        </w:rPr>
        <w:t>tyje</w:t>
      </w:r>
      <w:r w:rsidR="002D164F" w:rsidRPr="006B7887">
        <w:rPr>
          <w:rFonts w:ascii="Times New Roman" w:hAnsi="Times New Roman" w:cs="Times New Roman"/>
          <w:sz w:val="24"/>
          <w:szCs w:val="24"/>
        </w:rPr>
        <w:t xml:space="preserve"> </w:t>
      </w:r>
      <w:r w:rsidR="001F3E07" w:rsidRPr="006B7887">
        <w:rPr>
          <w:rFonts w:ascii="Times New Roman" w:hAnsi="Times New Roman" w:cs="Times New Roman"/>
          <w:sz w:val="24"/>
          <w:szCs w:val="24"/>
        </w:rPr>
        <w:t xml:space="preserve">„Atspindžiai“ </w:t>
      </w:r>
      <w:r w:rsidR="002D164F">
        <w:rPr>
          <w:rFonts w:ascii="Times New Roman" w:hAnsi="Times New Roman" w:cs="Times New Roman"/>
          <w:sz w:val="24"/>
          <w:szCs w:val="24"/>
        </w:rPr>
        <w:t>publikuoto straipsnio</w:t>
      </w:r>
      <w:r w:rsidR="002D164F" w:rsidRPr="006B7887">
        <w:rPr>
          <w:rFonts w:ascii="Times New Roman" w:hAnsi="Times New Roman" w:cs="Times New Roman"/>
          <w:sz w:val="24"/>
          <w:szCs w:val="24"/>
        </w:rPr>
        <w:t xml:space="preserve"> </w:t>
      </w:r>
      <w:r w:rsidR="001F3E07" w:rsidRPr="006B7887">
        <w:rPr>
          <w:rFonts w:ascii="Times New Roman" w:hAnsi="Times New Roman" w:cs="Times New Roman"/>
          <w:sz w:val="24"/>
          <w:szCs w:val="24"/>
        </w:rPr>
        <w:t>„Ir Bočiai poilsiauja“ t</w:t>
      </w:r>
      <w:r w:rsidR="00E9786C" w:rsidRPr="006B7887">
        <w:rPr>
          <w:rFonts w:ascii="Times New Roman" w:hAnsi="Times New Roman" w:cs="Times New Roman"/>
          <w:sz w:val="24"/>
          <w:szCs w:val="24"/>
        </w:rPr>
        <w:t xml:space="preserve">urinio. </w:t>
      </w:r>
      <w:r w:rsidR="00104C91">
        <w:rPr>
          <w:rFonts w:ascii="Times New Roman" w:hAnsi="Times New Roman" w:cs="Times New Roman"/>
          <w:sz w:val="24"/>
          <w:szCs w:val="24"/>
        </w:rPr>
        <w:t>Straipsnyje rašoma, kad</w:t>
      </w:r>
      <w:r w:rsidR="00E9786C" w:rsidRPr="006B7887">
        <w:rPr>
          <w:rFonts w:ascii="Times New Roman" w:hAnsi="Times New Roman" w:cs="Times New Roman"/>
          <w:sz w:val="24"/>
          <w:szCs w:val="24"/>
        </w:rPr>
        <w:t xml:space="preserve"> kandidatė į Lietuvos Respublikos </w:t>
      </w:r>
      <w:r w:rsidR="00104C91" w:rsidRPr="006B7887">
        <w:rPr>
          <w:rFonts w:ascii="Times New Roman" w:hAnsi="Times New Roman" w:cs="Times New Roman"/>
          <w:sz w:val="24"/>
          <w:szCs w:val="24"/>
        </w:rPr>
        <w:t>Seim</w:t>
      </w:r>
      <w:r w:rsidR="00104C91">
        <w:rPr>
          <w:rFonts w:ascii="Times New Roman" w:hAnsi="Times New Roman" w:cs="Times New Roman"/>
          <w:sz w:val="24"/>
          <w:szCs w:val="24"/>
        </w:rPr>
        <w:t>o narius</w:t>
      </w:r>
      <w:r w:rsidR="00104C91" w:rsidRPr="006B7887">
        <w:rPr>
          <w:rFonts w:ascii="Times New Roman" w:hAnsi="Times New Roman" w:cs="Times New Roman"/>
          <w:sz w:val="24"/>
          <w:szCs w:val="24"/>
        </w:rPr>
        <w:t xml:space="preserve"> </w:t>
      </w:r>
      <w:r w:rsidR="00E9786C" w:rsidRPr="006B7887">
        <w:rPr>
          <w:rFonts w:ascii="Times New Roman" w:hAnsi="Times New Roman" w:cs="Times New Roman"/>
          <w:sz w:val="24"/>
          <w:szCs w:val="24"/>
        </w:rPr>
        <w:t>Laimutė Matkevičienė</w:t>
      </w:r>
      <w:r w:rsidR="00104C91">
        <w:rPr>
          <w:rFonts w:ascii="Times New Roman" w:hAnsi="Times New Roman" w:cs="Times New Roman"/>
          <w:sz w:val="24"/>
          <w:szCs w:val="24"/>
        </w:rPr>
        <w:t>,</w:t>
      </w:r>
      <w:r w:rsidR="00E9786C" w:rsidRPr="006B7887">
        <w:rPr>
          <w:rFonts w:ascii="Times New Roman" w:hAnsi="Times New Roman" w:cs="Times New Roman"/>
          <w:sz w:val="24"/>
          <w:szCs w:val="24"/>
        </w:rPr>
        <w:t xml:space="preserve"> būdama Palangoje</w:t>
      </w:r>
      <w:r w:rsidR="00104C91">
        <w:rPr>
          <w:rFonts w:ascii="Times New Roman" w:hAnsi="Times New Roman" w:cs="Times New Roman"/>
          <w:sz w:val="24"/>
          <w:szCs w:val="24"/>
        </w:rPr>
        <w:t>,</w:t>
      </w:r>
      <w:r w:rsidR="00E9786C" w:rsidRPr="006B7887">
        <w:rPr>
          <w:rFonts w:ascii="Times New Roman" w:hAnsi="Times New Roman" w:cs="Times New Roman"/>
          <w:sz w:val="24"/>
          <w:szCs w:val="24"/>
        </w:rPr>
        <w:t xml:space="preserve"> Lietuvos pensininkų sąjungos „Bočiai“ Kaišiadorių rajono bendrijos nariams pasiūlė kelionę į Liepoją (Latvijos Respublika). Minėta kelionė įvyko.</w:t>
      </w:r>
    </w:p>
    <w:p w14:paraId="61D6E090" w14:textId="77777777" w:rsidR="0094198D" w:rsidRPr="006B7887" w:rsidRDefault="0094198D" w:rsidP="00A30749">
      <w:pPr>
        <w:pStyle w:val="Betarp"/>
        <w:jc w:val="both"/>
        <w:rPr>
          <w:rFonts w:ascii="Times New Roman" w:hAnsi="Times New Roman" w:cs="Times New Roman"/>
          <w:b/>
          <w:sz w:val="24"/>
          <w:szCs w:val="24"/>
        </w:rPr>
      </w:pPr>
    </w:p>
    <w:p w14:paraId="1F892E5C" w14:textId="0E553317" w:rsidR="004B17BE" w:rsidRPr="006B7887" w:rsidRDefault="00A1079D" w:rsidP="00A1079D">
      <w:pPr>
        <w:pStyle w:val="Betarp"/>
        <w:ind w:firstLine="720"/>
        <w:jc w:val="both"/>
        <w:rPr>
          <w:rFonts w:ascii="Times New Roman" w:hAnsi="Times New Roman" w:cs="Times New Roman"/>
          <w:b/>
          <w:sz w:val="24"/>
          <w:szCs w:val="24"/>
        </w:rPr>
      </w:pPr>
      <w:r w:rsidRPr="006B7887">
        <w:rPr>
          <w:rFonts w:ascii="Times New Roman" w:hAnsi="Times New Roman" w:cs="Times New Roman"/>
          <w:b/>
          <w:sz w:val="24"/>
          <w:szCs w:val="24"/>
        </w:rPr>
        <w:t xml:space="preserve">2. </w:t>
      </w:r>
      <w:r w:rsidR="008E78AF" w:rsidRPr="006B7887">
        <w:rPr>
          <w:rFonts w:ascii="Times New Roman" w:hAnsi="Times New Roman" w:cs="Times New Roman"/>
          <w:b/>
          <w:sz w:val="24"/>
          <w:szCs w:val="24"/>
        </w:rPr>
        <w:t>Atlikto tyrimo procedūrų vertinimas</w:t>
      </w:r>
    </w:p>
    <w:p w14:paraId="6CC431EC" w14:textId="7595B479" w:rsidR="00E15756" w:rsidRPr="006B7887" w:rsidRDefault="00A1079D" w:rsidP="00A1079D">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2.1. </w:t>
      </w:r>
      <w:r w:rsidR="0010689F" w:rsidRPr="006B7887">
        <w:rPr>
          <w:rFonts w:ascii="Times New Roman" w:hAnsi="Times New Roman" w:cs="Times New Roman"/>
          <w:sz w:val="24"/>
          <w:szCs w:val="24"/>
        </w:rPr>
        <w:t>K</w:t>
      </w:r>
      <w:r w:rsidR="001A2992" w:rsidRPr="006B7887">
        <w:rPr>
          <w:rFonts w:ascii="Times New Roman" w:hAnsi="Times New Roman" w:cs="Times New Roman"/>
          <w:sz w:val="24"/>
          <w:szCs w:val="24"/>
        </w:rPr>
        <w:t>aišiadorių</w:t>
      </w:r>
      <w:r w:rsidR="00104C91">
        <w:rPr>
          <w:rFonts w:ascii="Times New Roman" w:hAnsi="Times New Roman" w:cs="Times New Roman"/>
          <w:sz w:val="24"/>
          <w:szCs w:val="24"/>
        </w:rPr>
        <w:t>–</w:t>
      </w:r>
      <w:r w:rsidR="001A2992" w:rsidRPr="006B7887">
        <w:rPr>
          <w:rFonts w:ascii="Times New Roman" w:hAnsi="Times New Roman" w:cs="Times New Roman"/>
          <w:sz w:val="24"/>
          <w:szCs w:val="24"/>
        </w:rPr>
        <w:t>Elektrėnų</w:t>
      </w:r>
      <w:r w:rsidR="0010689F" w:rsidRPr="006B7887">
        <w:rPr>
          <w:rFonts w:ascii="Times New Roman" w:hAnsi="Times New Roman" w:cs="Times New Roman"/>
          <w:sz w:val="24"/>
          <w:szCs w:val="24"/>
        </w:rPr>
        <w:t xml:space="preserve"> ARK tyrimo grupė sudaryta nepažeidžiant Aprašo </w:t>
      </w:r>
      <w:r w:rsidR="00384F7F" w:rsidRPr="006B7887">
        <w:rPr>
          <w:rFonts w:ascii="Times New Roman" w:hAnsi="Times New Roman" w:cs="Times New Roman"/>
          <w:sz w:val="24"/>
          <w:szCs w:val="24"/>
        </w:rPr>
        <w:t>16 punkto reikalavimų</w:t>
      </w:r>
      <w:r w:rsidR="005907A2" w:rsidRPr="006B7887">
        <w:rPr>
          <w:rFonts w:ascii="Times New Roman" w:hAnsi="Times New Roman" w:cs="Times New Roman"/>
          <w:sz w:val="24"/>
          <w:szCs w:val="24"/>
        </w:rPr>
        <w:t>.</w:t>
      </w:r>
    </w:p>
    <w:p w14:paraId="3DBC14E9" w14:textId="0B396BDD" w:rsidR="00E15756" w:rsidRPr="006B7887" w:rsidRDefault="00A1079D" w:rsidP="00A1079D">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2.2. </w:t>
      </w:r>
      <w:r w:rsidR="001A2992" w:rsidRPr="006B7887">
        <w:rPr>
          <w:rFonts w:ascii="Times New Roman" w:hAnsi="Times New Roman" w:cs="Times New Roman"/>
          <w:sz w:val="24"/>
          <w:szCs w:val="24"/>
        </w:rPr>
        <w:t>Kaišiadorių</w:t>
      </w:r>
      <w:r w:rsidR="00104C91">
        <w:rPr>
          <w:rFonts w:ascii="Times New Roman" w:hAnsi="Times New Roman" w:cs="Times New Roman"/>
          <w:sz w:val="24"/>
          <w:szCs w:val="24"/>
        </w:rPr>
        <w:t>–</w:t>
      </w:r>
      <w:r w:rsidR="001A2992" w:rsidRPr="006B7887">
        <w:rPr>
          <w:rFonts w:ascii="Times New Roman" w:hAnsi="Times New Roman" w:cs="Times New Roman"/>
          <w:sz w:val="24"/>
          <w:szCs w:val="24"/>
        </w:rPr>
        <w:t>Elektrėnų ARK tyrimo grupės t</w:t>
      </w:r>
      <w:r w:rsidR="00384F7F" w:rsidRPr="006B7887">
        <w:rPr>
          <w:rFonts w:ascii="Times New Roman" w:hAnsi="Times New Roman" w:cs="Times New Roman"/>
          <w:sz w:val="24"/>
          <w:szCs w:val="24"/>
        </w:rPr>
        <w:t>yrimas atliktas</w:t>
      </w:r>
      <w:r w:rsidR="001A2992" w:rsidRPr="006B7887">
        <w:rPr>
          <w:rFonts w:ascii="Times New Roman" w:hAnsi="Times New Roman" w:cs="Times New Roman"/>
          <w:sz w:val="24"/>
          <w:szCs w:val="24"/>
        </w:rPr>
        <w:t xml:space="preserve"> laikantis</w:t>
      </w:r>
      <w:r w:rsidR="00384F7F" w:rsidRPr="006B7887">
        <w:rPr>
          <w:rFonts w:ascii="Times New Roman" w:hAnsi="Times New Roman" w:cs="Times New Roman"/>
          <w:sz w:val="24"/>
          <w:szCs w:val="24"/>
        </w:rPr>
        <w:t xml:space="preserve"> Aprašo 24 punkte nustatyt</w:t>
      </w:r>
      <w:r w:rsidR="001A2992" w:rsidRPr="006B7887">
        <w:rPr>
          <w:rFonts w:ascii="Times New Roman" w:hAnsi="Times New Roman" w:cs="Times New Roman"/>
          <w:sz w:val="24"/>
          <w:szCs w:val="24"/>
        </w:rPr>
        <w:t>ų</w:t>
      </w:r>
      <w:r w:rsidR="00384F7F" w:rsidRPr="006B7887">
        <w:rPr>
          <w:rFonts w:ascii="Times New Roman" w:hAnsi="Times New Roman" w:cs="Times New Roman"/>
          <w:sz w:val="24"/>
          <w:szCs w:val="24"/>
        </w:rPr>
        <w:t xml:space="preserve"> termin</w:t>
      </w:r>
      <w:r w:rsidR="001A2992" w:rsidRPr="006B7887">
        <w:rPr>
          <w:rFonts w:ascii="Times New Roman" w:hAnsi="Times New Roman" w:cs="Times New Roman"/>
          <w:sz w:val="24"/>
          <w:szCs w:val="24"/>
        </w:rPr>
        <w:t>ų</w:t>
      </w:r>
      <w:r w:rsidR="005907A2" w:rsidRPr="006B7887">
        <w:rPr>
          <w:rFonts w:ascii="Times New Roman" w:hAnsi="Times New Roman" w:cs="Times New Roman"/>
          <w:sz w:val="24"/>
          <w:szCs w:val="24"/>
        </w:rPr>
        <w:t>.</w:t>
      </w:r>
    </w:p>
    <w:p w14:paraId="737AF0F4" w14:textId="54B823FC" w:rsidR="00E15756" w:rsidRPr="006B7887" w:rsidRDefault="00A1079D" w:rsidP="00A1079D">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2.3. </w:t>
      </w:r>
      <w:r w:rsidR="001A2A67" w:rsidRPr="006B7887">
        <w:rPr>
          <w:rFonts w:ascii="Times New Roman" w:hAnsi="Times New Roman" w:cs="Times New Roman"/>
          <w:sz w:val="24"/>
          <w:szCs w:val="24"/>
        </w:rPr>
        <w:t xml:space="preserve">Tyrimo metu </w:t>
      </w:r>
      <w:r w:rsidR="008E78AF" w:rsidRPr="006B7887">
        <w:rPr>
          <w:rFonts w:ascii="Times New Roman" w:hAnsi="Times New Roman" w:cs="Times New Roman"/>
          <w:sz w:val="24"/>
          <w:szCs w:val="24"/>
        </w:rPr>
        <w:t>apklausti visi asmenys ir ištirti visi įrodymai, galėję turėti reikšmės priimant sprendimą</w:t>
      </w:r>
      <w:r w:rsidR="005907A2" w:rsidRPr="006B7887">
        <w:rPr>
          <w:rFonts w:ascii="Times New Roman" w:hAnsi="Times New Roman" w:cs="Times New Roman"/>
          <w:sz w:val="24"/>
          <w:szCs w:val="24"/>
        </w:rPr>
        <w:t>.</w:t>
      </w:r>
    </w:p>
    <w:p w14:paraId="4E7AB754" w14:textId="0EA2562F" w:rsidR="00E15756" w:rsidRPr="006B7887" w:rsidRDefault="00A1079D" w:rsidP="00A1079D">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2.4. </w:t>
      </w:r>
      <w:r w:rsidR="001A2992" w:rsidRPr="006B7887">
        <w:rPr>
          <w:rFonts w:ascii="Times New Roman" w:hAnsi="Times New Roman" w:cs="Times New Roman"/>
          <w:sz w:val="24"/>
          <w:szCs w:val="24"/>
        </w:rPr>
        <w:t>Kaišiadorių</w:t>
      </w:r>
      <w:r w:rsidR="00104C91">
        <w:rPr>
          <w:rFonts w:ascii="Times New Roman" w:hAnsi="Times New Roman" w:cs="Times New Roman"/>
          <w:sz w:val="24"/>
          <w:szCs w:val="24"/>
        </w:rPr>
        <w:t>–</w:t>
      </w:r>
      <w:r w:rsidR="001A2992" w:rsidRPr="006B7887">
        <w:rPr>
          <w:rFonts w:ascii="Times New Roman" w:hAnsi="Times New Roman" w:cs="Times New Roman"/>
          <w:sz w:val="24"/>
          <w:szCs w:val="24"/>
        </w:rPr>
        <w:t xml:space="preserve">Elektrėnų ARK </w:t>
      </w:r>
      <w:r w:rsidR="00384F7F" w:rsidRPr="006B7887">
        <w:rPr>
          <w:rFonts w:ascii="Times New Roman" w:hAnsi="Times New Roman" w:cs="Times New Roman"/>
          <w:sz w:val="24"/>
          <w:szCs w:val="24"/>
        </w:rPr>
        <w:t xml:space="preserve">tyrimo grupės </w:t>
      </w:r>
      <w:r w:rsidR="00DB2AB6" w:rsidRPr="006B7887">
        <w:rPr>
          <w:rFonts w:ascii="Times New Roman" w:hAnsi="Times New Roman" w:cs="Times New Roman"/>
          <w:sz w:val="24"/>
          <w:szCs w:val="24"/>
        </w:rPr>
        <w:t>2020 m. rugsėjo 16 d.</w:t>
      </w:r>
      <w:r w:rsidR="002A4A24" w:rsidRPr="006B7887">
        <w:rPr>
          <w:rFonts w:ascii="Times New Roman" w:hAnsi="Times New Roman" w:cs="Times New Roman"/>
          <w:sz w:val="24"/>
          <w:szCs w:val="24"/>
        </w:rPr>
        <w:t xml:space="preserve"> </w:t>
      </w:r>
      <w:r w:rsidR="00384F7F" w:rsidRPr="006B7887">
        <w:rPr>
          <w:rFonts w:ascii="Times New Roman" w:hAnsi="Times New Roman" w:cs="Times New Roman"/>
          <w:sz w:val="24"/>
          <w:szCs w:val="24"/>
        </w:rPr>
        <w:t>išvada</w:t>
      </w:r>
      <w:r w:rsidR="00DB2AB6" w:rsidRPr="006B7887">
        <w:rPr>
          <w:rFonts w:ascii="Times New Roman" w:hAnsi="Times New Roman" w:cs="Times New Roman"/>
          <w:sz w:val="24"/>
          <w:szCs w:val="24"/>
        </w:rPr>
        <w:t xml:space="preserve"> Nr</w:t>
      </w:r>
      <w:r w:rsidR="00104C91">
        <w:rPr>
          <w:rFonts w:ascii="Times New Roman" w:hAnsi="Times New Roman" w:cs="Times New Roman"/>
          <w:sz w:val="24"/>
          <w:szCs w:val="24"/>
        </w:rPr>
        <w:t xml:space="preserve">. </w:t>
      </w:r>
      <w:r w:rsidR="00DB2AB6" w:rsidRPr="006B7887">
        <w:rPr>
          <w:rFonts w:ascii="Times New Roman" w:hAnsi="Times New Roman" w:cs="Times New Roman"/>
          <w:sz w:val="24"/>
          <w:szCs w:val="24"/>
        </w:rPr>
        <w:t xml:space="preserve">1. „Dėl kandidatės į Lietuvos Respublikos Seimą Laimutės Matkevičienės galimo Lietuvos Respublikos Seimo rinkimų įstatymo </w:t>
      </w:r>
      <w:r w:rsidR="00E10A6C" w:rsidRPr="006B7887">
        <w:rPr>
          <w:rFonts w:ascii="Times New Roman" w:hAnsi="Times New Roman" w:cs="Times New Roman"/>
          <w:sz w:val="24"/>
          <w:szCs w:val="24"/>
        </w:rPr>
        <w:t>5</w:t>
      </w:r>
      <w:r w:rsidR="00E10A6C" w:rsidRPr="006B7887">
        <w:rPr>
          <w:rFonts w:ascii="Times New Roman" w:hAnsi="Times New Roman" w:cs="Times New Roman"/>
          <w:sz w:val="24"/>
          <w:szCs w:val="24"/>
          <w:vertAlign w:val="superscript"/>
        </w:rPr>
        <w:t>1</w:t>
      </w:r>
      <w:r w:rsidR="00DB2AB6" w:rsidRPr="006B7887">
        <w:rPr>
          <w:rFonts w:ascii="Times New Roman" w:hAnsi="Times New Roman" w:cs="Times New Roman"/>
          <w:sz w:val="24"/>
          <w:szCs w:val="24"/>
        </w:rPr>
        <w:t xml:space="preserve"> str. nuostatų pažeidimo“</w:t>
      </w:r>
      <w:r w:rsidR="00384F7F" w:rsidRPr="006B7887">
        <w:rPr>
          <w:rFonts w:ascii="Times New Roman" w:hAnsi="Times New Roman" w:cs="Times New Roman"/>
          <w:sz w:val="24"/>
          <w:szCs w:val="24"/>
        </w:rPr>
        <w:t xml:space="preserve"> </w:t>
      </w:r>
      <w:r w:rsidR="002A4A24" w:rsidRPr="006B7887">
        <w:rPr>
          <w:rFonts w:ascii="Times New Roman" w:hAnsi="Times New Roman" w:cs="Times New Roman"/>
          <w:sz w:val="24"/>
          <w:szCs w:val="24"/>
        </w:rPr>
        <w:t xml:space="preserve">ir </w:t>
      </w:r>
      <w:r w:rsidR="00325181" w:rsidRPr="006B7887">
        <w:rPr>
          <w:rFonts w:ascii="Times New Roman" w:hAnsi="Times New Roman" w:cs="Times New Roman"/>
          <w:sz w:val="24"/>
          <w:szCs w:val="24"/>
        </w:rPr>
        <w:t>Kaišiadorių</w:t>
      </w:r>
      <w:r w:rsidR="00104C91">
        <w:rPr>
          <w:rFonts w:ascii="Times New Roman" w:hAnsi="Times New Roman" w:cs="Times New Roman"/>
          <w:sz w:val="24"/>
          <w:szCs w:val="24"/>
        </w:rPr>
        <w:t>–</w:t>
      </w:r>
      <w:r w:rsidR="00325181" w:rsidRPr="006B7887">
        <w:rPr>
          <w:rFonts w:ascii="Times New Roman" w:hAnsi="Times New Roman" w:cs="Times New Roman"/>
          <w:sz w:val="24"/>
          <w:szCs w:val="24"/>
        </w:rPr>
        <w:t xml:space="preserve">Elektrėnų ARK </w:t>
      </w:r>
      <w:r w:rsidR="002A4A24" w:rsidRPr="006B7887">
        <w:rPr>
          <w:rFonts w:ascii="Times New Roman" w:hAnsi="Times New Roman" w:cs="Times New Roman"/>
          <w:sz w:val="24"/>
          <w:szCs w:val="24"/>
        </w:rPr>
        <w:t>2020</w:t>
      </w:r>
      <w:r w:rsidR="00BB45FD">
        <w:rPr>
          <w:rFonts w:ascii="Times New Roman" w:hAnsi="Times New Roman" w:cs="Times New Roman"/>
          <w:sz w:val="24"/>
          <w:szCs w:val="24"/>
        </w:rPr>
        <w:t xml:space="preserve"> m. </w:t>
      </w:r>
      <w:r w:rsidR="00CC3B91">
        <w:rPr>
          <w:rFonts w:ascii="Times New Roman" w:hAnsi="Times New Roman" w:cs="Times New Roman"/>
          <w:sz w:val="24"/>
          <w:szCs w:val="24"/>
        </w:rPr>
        <w:t xml:space="preserve">rugsėjo </w:t>
      </w:r>
      <w:r w:rsidR="002A4A24" w:rsidRPr="006B7887">
        <w:rPr>
          <w:rFonts w:ascii="Times New Roman" w:hAnsi="Times New Roman" w:cs="Times New Roman"/>
          <w:sz w:val="24"/>
          <w:szCs w:val="24"/>
        </w:rPr>
        <w:t>2</w:t>
      </w:r>
      <w:r w:rsidR="00CC3B91">
        <w:rPr>
          <w:rFonts w:ascii="Times New Roman" w:hAnsi="Times New Roman" w:cs="Times New Roman"/>
          <w:sz w:val="24"/>
          <w:szCs w:val="24"/>
        </w:rPr>
        <w:t>5</w:t>
      </w:r>
      <w:r w:rsidR="00BB45FD">
        <w:rPr>
          <w:rFonts w:ascii="Times New Roman" w:hAnsi="Times New Roman" w:cs="Times New Roman"/>
          <w:sz w:val="24"/>
          <w:szCs w:val="24"/>
        </w:rPr>
        <w:t xml:space="preserve"> d.</w:t>
      </w:r>
      <w:r w:rsidR="002A4A24" w:rsidRPr="006B7887">
        <w:rPr>
          <w:rFonts w:ascii="Times New Roman" w:hAnsi="Times New Roman" w:cs="Times New Roman"/>
          <w:sz w:val="24"/>
          <w:szCs w:val="24"/>
        </w:rPr>
        <w:t xml:space="preserve"> sprendimas Nr. </w:t>
      </w:r>
      <w:r w:rsidR="00CC3B91">
        <w:rPr>
          <w:rFonts w:ascii="Times New Roman" w:hAnsi="Times New Roman" w:cs="Times New Roman"/>
          <w:sz w:val="24"/>
          <w:szCs w:val="24"/>
        </w:rPr>
        <w:t>13</w:t>
      </w:r>
      <w:r w:rsidR="002A4A24" w:rsidRPr="006B7887">
        <w:rPr>
          <w:rFonts w:ascii="Times New Roman" w:hAnsi="Times New Roman" w:cs="Times New Roman"/>
          <w:sz w:val="24"/>
          <w:szCs w:val="24"/>
        </w:rPr>
        <w:t xml:space="preserve"> </w:t>
      </w:r>
      <w:r w:rsidR="00325181" w:rsidRPr="006B7887">
        <w:rPr>
          <w:rFonts w:ascii="Times New Roman" w:hAnsi="Times New Roman" w:cs="Times New Roman"/>
          <w:sz w:val="24"/>
          <w:szCs w:val="24"/>
        </w:rPr>
        <w:t>Lietuvos Respublikos v</w:t>
      </w:r>
      <w:r w:rsidR="001A2A67" w:rsidRPr="006B7887">
        <w:rPr>
          <w:rFonts w:ascii="Times New Roman" w:hAnsi="Times New Roman" w:cs="Times New Roman"/>
          <w:sz w:val="24"/>
          <w:szCs w:val="24"/>
        </w:rPr>
        <w:t>yriausiajai rinkimų komisijai perduoti</w:t>
      </w:r>
      <w:r w:rsidR="00325181" w:rsidRPr="006B7887">
        <w:rPr>
          <w:rFonts w:ascii="Times New Roman" w:hAnsi="Times New Roman" w:cs="Times New Roman"/>
          <w:sz w:val="24"/>
          <w:szCs w:val="24"/>
        </w:rPr>
        <w:t xml:space="preserve"> laikantis Aprašo 34 punkte nustatytų</w:t>
      </w:r>
      <w:r w:rsidR="00DB2AB6" w:rsidRPr="006B7887">
        <w:rPr>
          <w:rFonts w:ascii="Times New Roman" w:hAnsi="Times New Roman" w:cs="Times New Roman"/>
          <w:sz w:val="24"/>
          <w:szCs w:val="24"/>
        </w:rPr>
        <w:t xml:space="preserve"> termin</w:t>
      </w:r>
      <w:r w:rsidR="00325181" w:rsidRPr="006B7887">
        <w:rPr>
          <w:rFonts w:ascii="Times New Roman" w:hAnsi="Times New Roman" w:cs="Times New Roman"/>
          <w:sz w:val="24"/>
          <w:szCs w:val="24"/>
        </w:rPr>
        <w:t>ų</w:t>
      </w:r>
      <w:r w:rsidR="005907A2" w:rsidRPr="006B7887">
        <w:rPr>
          <w:rFonts w:ascii="Times New Roman" w:hAnsi="Times New Roman" w:cs="Times New Roman"/>
          <w:sz w:val="24"/>
          <w:szCs w:val="24"/>
        </w:rPr>
        <w:t>.</w:t>
      </w:r>
    </w:p>
    <w:p w14:paraId="54D7E090" w14:textId="39E9D5AE" w:rsidR="00182AB5" w:rsidRPr="006B7887" w:rsidRDefault="00A1079D" w:rsidP="00A1079D">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2.5. </w:t>
      </w:r>
      <w:r w:rsidR="00325181" w:rsidRPr="006B7887">
        <w:rPr>
          <w:rFonts w:ascii="Times New Roman" w:hAnsi="Times New Roman" w:cs="Times New Roman"/>
          <w:sz w:val="24"/>
          <w:szCs w:val="24"/>
        </w:rPr>
        <w:t>Laimutė Matkevičienė</w:t>
      </w:r>
      <w:r w:rsidR="00182AB5" w:rsidRPr="006B7887">
        <w:rPr>
          <w:rFonts w:ascii="Times New Roman" w:hAnsi="Times New Roman" w:cs="Times New Roman"/>
          <w:sz w:val="24"/>
          <w:szCs w:val="24"/>
        </w:rPr>
        <w:t xml:space="preserve"> buvo tinkamai in</w:t>
      </w:r>
      <w:r w:rsidR="00325181" w:rsidRPr="006B7887">
        <w:rPr>
          <w:rFonts w:ascii="Times New Roman" w:hAnsi="Times New Roman" w:cs="Times New Roman"/>
          <w:sz w:val="24"/>
          <w:szCs w:val="24"/>
        </w:rPr>
        <w:t>formuota</w:t>
      </w:r>
      <w:r w:rsidR="00E73AF1" w:rsidRPr="006B7887">
        <w:rPr>
          <w:rFonts w:ascii="Times New Roman" w:hAnsi="Times New Roman" w:cs="Times New Roman"/>
          <w:sz w:val="24"/>
          <w:szCs w:val="24"/>
        </w:rPr>
        <w:t xml:space="preserve"> apie atliekamą</w:t>
      </w:r>
      <w:r w:rsidR="00E15756" w:rsidRPr="006B7887">
        <w:rPr>
          <w:rFonts w:ascii="Times New Roman" w:hAnsi="Times New Roman" w:cs="Times New Roman"/>
          <w:sz w:val="24"/>
          <w:szCs w:val="24"/>
        </w:rPr>
        <w:t xml:space="preserve"> tyrimą, turėjo galimybę </w:t>
      </w:r>
      <w:r w:rsidR="00325181" w:rsidRPr="006B7887">
        <w:rPr>
          <w:rFonts w:ascii="Times New Roman" w:hAnsi="Times New Roman" w:cs="Times New Roman"/>
          <w:sz w:val="24"/>
          <w:szCs w:val="24"/>
        </w:rPr>
        <w:t>atsakyti į klausimus bei pa</w:t>
      </w:r>
      <w:r w:rsidR="00E15756" w:rsidRPr="006B7887">
        <w:rPr>
          <w:rFonts w:ascii="Times New Roman" w:hAnsi="Times New Roman" w:cs="Times New Roman"/>
          <w:sz w:val="24"/>
          <w:szCs w:val="24"/>
        </w:rPr>
        <w:t>teikti paaiškinimus.</w:t>
      </w:r>
    </w:p>
    <w:p w14:paraId="31D5E326" w14:textId="77777777" w:rsidR="00325181" w:rsidRPr="006B7887" w:rsidRDefault="00325181" w:rsidP="00A30749">
      <w:pPr>
        <w:pStyle w:val="Betarp"/>
        <w:jc w:val="both"/>
        <w:rPr>
          <w:rFonts w:ascii="Times New Roman" w:hAnsi="Times New Roman" w:cs="Times New Roman"/>
          <w:sz w:val="24"/>
          <w:szCs w:val="24"/>
        </w:rPr>
      </w:pPr>
    </w:p>
    <w:p w14:paraId="78CEE65A" w14:textId="4C287E63" w:rsidR="008E78AF" w:rsidRPr="006B7887" w:rsidRDefault="00A1079D" w:rsidP="00A1079D">
      <w:pPr>
        <w:pStyle w:val="Betarp"/>
        <w:ind w:firstLine="720"/>
        <w:jc w:val="both"/>
        <w:rPr>
          <w:rFonts w:ascii="Times New Roman" w:hAnsi="Times New Roman" w:cs="Times New Roman"/>
          <w:b/>
          <w:sz w:val="24"/>
          <w:szCs w:val="24"/>
        </w:rPr>
      </w:pPr>
      <w:r w:rsidRPr="006B7887">
        <w:rPr>
          <w:rFonts w:ascii="Times New Roman" w:hAnsi="Times New Roman" w:cs="Times New Roman"/>
          <w:b/>
          <w:sz w:val="24"/>
          <w:szCs w:val="24"/>
        </w:rPr>
        <w:t xml:space="preserve">3. </w:t>
      </w:r>
      <w:r w:rsidR="008E78AF" w:rsidRPr="006B7887">
        <w:rPr>
          <w:rFonts w:ascii="Times New Roman" w:hAnsi="Times New Roman" w:cs="Times New Roman"/>
          <w:b/>
          <w:sz w:val="24"/>
          <w:szCs w:val="24"/>
        </w:rPr>
        <w:t xml:space="preserve">Tyrimo metu nustatytos </w:t>
      </w:r>
      <w:r w:rsidR="00B45076" w:rsidRPr="006B7887">
        <w:rPr>
          <w:rFonts w:ascii="Times New Roman" w:hAnsi="Times New Roman" w:cs="Times New Roman"/>
          <w:b/>
          <w:sz w:val="24"/>
          <w:szCs w:val="24"/>
        </w:rPr>
        <w:t xml:space="preserve">sprendimui priimti reikšmingos </w:t>
      </w:r>
      <w:r w:rsidR="008E78AF" w:rsidRPr="006B7887">
        <w:rPr>
          <w:rFonts w:ascii="Times New Roman" w:hAnsi="Times New Roman" w:cs="Times New Roman"/>
          <w:b/>
          <w:sz w:val="24"/>
          <w:szCs w:val="24"/>
        </w:rPr>
        <w:t>faktinės aplinkybės</w:t>
      </w:r>
    </w:p>
    <w:p w14:paraId="3467F612" w14:textId="45B71278" w:rsidR="00B45076" w:rsidRPr="006B7887" w:rsidRDefault="00A1079D" w:rsidP="00A1079D">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3.1. </w:t>
      </w:r>
      <w:r w:rsidR="00B45076" w:rsidRPr="006B7887">
        <w:rPr>
          <w:rFonts w:ascii="Times New Roman" w:hAnsi="Times New Roman" w:cs="Times New Roman"/>
          <w:sz w:val="24"/>
          <w:szCs w:val="24"/>
        </w:rPr>
        <w:t>2020</w:t>
      </w:r>
      <w:r w:rsidR="00DB2AB6" w:rsidRPr="006B7887">
        <w:rPr>
          <w:rFonts w:ascii="Times New Roman" w:hAnsi="Times New Roman" w:cs="Times New Roman"/>
          <w:sz w:val="24"/>
          <w:szCs w:val="24"/>
        </w:rPr>
        <w:t xml:space="preserve"> m. balandžio 10 d.</w:t>
      </w:r>
      <w:r w:rsidR="00B45076" w:rsidRPr="006B7887">
        <w:rPr>
          <w:rFonts w:ascii="Times New Roman" w:hAnsi="Times New Roman" w:cs="Times New Roman"/>
          <w:sz w:val="24"/>
          <w:szCs w:val="24"/>
        </w:rPr>
        <w:t xml:space="preserve"> prasidėjo 2020</w:t>
      </w:r>
      <w:r w:rsidR="00DB2AB6" w:rsidRPr="006B7887">
        <w:rPr>
          <w:rFonts w:ascii="Times New Roman" w:hAnsi="Times New Roman" w:cs="Times New Roman"/>
          <w:sz w:val="24"/>
          <w:szCs w:val="24"/>
        </w:rPr>
        <w:t xml:space="preserve"> m. spalio </w:t>
      </w:r>
      <w:r w:rsidR="00B45076" w:rsidRPr="006B7887">
        <w:rPr>
          <w:rFonts w:ascii="Times New Roman" w:hAnsi="Times New Roman" w:cs="Times New Roman"/>
          <w:sz w:val="24"/>
          <w:szCs w:val="24"/>
        </w:rPr>
        <w:t>11</w:t>
      </w:r>
      <w:r w:rsidR="00DB2AB6" w:rsidRPr="006B7887">
        <w:rPr>
          <w:rFonts w:ascii="Times New Roman" w:hAnsi="Times New Roman" w:cs="Times New Roman"/>
          <w:sz w:val="24"/>
          <w:szCs w:val="24"/>
        </w:rPr>
        <w:t xml:space="preserve"> d.</w:t>
      </w:r>
      <w:r w:rsidR="00B45076" w:rsidRPr="006B7887">
        <w:rPr>
          <w:rFonts w:ascii="Times New Roman" w:hAnsi="Times New Roman" w:cs="Times New Roman"/>
          <w:sz w:val="24"/>
          <w:szCs w:val="24"/>
        </w:rPr>
        <w:t xml:space="preserve"> Lietuvos Respublikos Seimo rinkimų politinė kampanija</w:t>
      </w:r>
      <w:r w:rsidR="005907A2" w:rsidRPr="006B7887">
        <w:rPr>
          <w:rFonts w:ascii="Times New Roman" w:hAnsi="Times New Roman" w:cs="Times New Roman"/>
          <w:sz w:val="24"/>
          <w:szCs w:val="24"/>
        </w:rPr>
        <w:t>.</w:t>
      </w:r>
      <w:r w:rsidR="000B1CB5" w:rsidRPr="006B7887">
        <w:rPr>
          <w:rFonts w:ascii="Times New Roman" w:hAnsi="Times New Roman" w:cs="Times New Roman"/>
          <w:sz w:val="24"/>
          <w:szCs w:val="24"/>
        </w:rPr>
        <w:t xml:space="preserve"> </w:t>
      </w:r>
      <w:r w:rsidR="00E83C7B" w:rsidRPr="006B7887">
        <w:rPr>
          <w:rFonts w:ascii="Times New Roman" w:hAnsi="Times New Roman" w:cs="Times New Roman"/>
          <w:sz w:val="24"/>
          <w:szCs w:val="24"/>
        </w:rPr>
        <w:t xml:space="preserve">Laimutė Matkevičienė </w:t>
      </w:r>
      <w:r w:rsidR="00283F75">
        <w:rPr>
          <w:rFonts w:ascii="Times New Roman" w:hAnsi="Times New Roman" w:cs="Times New Roman"/>
          <w:sz w:val="24"/>
          <w:szCs w:val="24"/>
        </w:rPr>
        <w:t>įregistruota kandidate vienmandatėje</w:t>
      </w:r>
      <w:r w:rsidR="00283F75" w:rsidRPr="006B7887">
        <w:rPr>
          <w:rFonts w:ascii="Times New Roman" w:hAnsi="Times New Roman" w:cs="Times New Roman"/>
          <w:sz w:val="24"/>
          <w:szCs w:val="24"/>
        </w:rPr>
        <w:t xml:space="preserve"> </w:t>
      </w:r>
      <w:r w:rsidR="0083058E" w:rsidRPr="006B7887">
        <w:rPr>
          <w:rFonts w:ascii="Times New Roman" w:hAnsi="Times New Roman" w:cs="Times New Roman"/>
          <w:sz w:val="24"/>
          <w:szCs w:val="24"/>
        </w:rPr>
        <w:t>Kaišiadorių</w:t>
      </w:r>
      <w:r w:rsidR="00283F75">
        <w:rPr>
          <w:rFonts w:ascii="Times New Roman" w:hAnsi="Times New Roman" w:cs="Times New Roman"/>
          <w:sz w:val="24"/>
          <w:szCs w:val="24"/>
        </w:rPr>
        <w:t>–</w:t>
      </w:r>
      <w:r w:rsidR="0083058E" w:rsidRPr="006B7887">
        <w:rPr>
          <w:rFonts w:ascii="Times New Roman" w:hAnsi="Times New Roman" w:cs="Times New Roman"/>
          <w:sz w:val="24"/>
          <w:szCs w:val="24"/>
        </w:rPr>
        <w:t>Elektrėnų</w:t>
      </w:r>
      <w:r w:rsidR="00E963EF" w:rsidRPr="006B7887">
        <w:rPr>
          <w:rFonts w:ascii="Times New Roman" w:hAnsi="Times New Roman" w:cs="Times New Roman"/>
          <w:sz w:val="24"/>
          <w:szCs w:val="24"/>
        </w:rPr>
        <w:t xml:space="preserve"> rinkimų apygardoje Nr. 5</w:t>
      </w:r>
      <w:r w:rsidR="000B1CB5" w:rsidRPr="006B7887">
        <w:rPr>
          <w:rFonts w:ascii="Times New Roman" w:hAnsi="Times New Roman" w:cs="Times New Roman"/>
          <w:sz w:val="24"/>
          <w:szCs w:val="24"/>
        </w:rPr>
        <w:t>9.</w:t>
      </w:r>
    </w:p>
    <w:p w14:paraId="02E7E3C1" w14:textId="1B4C6761" w:rsidR="00F11758" w:rsidRPr="006B7887" w:rsidRDefault="00E27FC3" w:rsidP="00E73AF1">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3.2</w:t>
      </w:r>
      <w:r w:rsidR="00A1079D" w:rsidRPr="006B7887">
        <w:rPr>
          <w:rFonts w:ascii="Times New Roman" w:hAnsi="Times New Roman" w:cs="Times New Roman"/>
          <w:sz w:val="24"/>
          <w:szCs w:val="24"/>
        </w:rPr>
        <w:t xml:space="preserve">. </w:t>
      </w:r>
      <w:r w:rsidR="00E10A6C" w:rsidRPr="006B7887">
        <w:rPr>
          <w:rFonts w:ascii="Times New Roman" w:hAnsi="Times New Roman" w:cs="Times New Roman"/>
          <w:sz w:val="24"/>
          <w:szCs w:val="24"/>
        </w:rPr>
        <w:t>Kaišiadorių</w:t>
      </w:r>
      <w:r w:rsidR="00283F75">
        <w:rPr>
          <w:rFonts w:ascii="Times New Roman" w:hAnsi="Times New Roman" w:cs="Times New Roman"/>
          <w:sz w:val="24"/>
          <w:szCs w:val="24"/>
        </w:rPr>
        <w:t>–</w:t>
      </w:r>
      <w:r w:rsidR="00E10A6C" w:rsidRPr="006B7887">
        <w:rPr>
          <w:rFonts w:ascii="Times New Roman" w:hAnsi="Times New Roman" w:cs="Times New Roman"/>
          <w:sz w:val="24"/>
          <w:szCs w:val="24"/>
        </w:rPr>
        <w:t>Elektrėnų ARK tyrimo grupė</w:t>
      </w:r>
      <w:r w:rsidR="00885D87" w:rsidRPr="006B7887">
        <w:rPr>
          <w:rFonts w:ascii="Times New Roman" w:hAnsi="Times New Roman" w:cs="Times New Roman"/>
          <w:sz w:val="24"/>
          <w:szCs w:val="24"/>
        </w:rPr>
        <w:t xml:space="preserve"> nus</w:t>
      </w:r>
      <w:r w:rsidR="00E10A6C" w:rsidRPr="006B7887">
        <w:rPr>
          <w:rFonts w:ascii="Times New Roman" w:hAnsi="Times New Roman" w:cs="Times New Roman"/>
          <w:sz w:val="24"/>
          <w:szCs w:val="24"/>
        </w:rPr>
        <w:t>tatė</w:t>
      </w:r>
      <w:r w:rsidR="009540B8" w:rsidRPr="006B7887">
        <w:rPr>
          <w:rFonts w:ascii="Times New Roman" w:hAnsi="Times New Roman" w:cs="Times New Roman"/>
          <w:sz w:val="24"/>
          <w:szCs w:val="24"/>
        </w:rPr>
        <w:t>, kad</w:t>
      </w:r>
      <w:r w:rsidR="00E73AF1" w:rsidRPr="006B7887">
        <w:rPr>
          <w:rFonts w:ascii="Times New Roman" w:hAnsi="Times New Roman" w:cs="Times New Roman"/>
          <w:sz w:val="24"/>
          <w:szCs w:val="24"/>
        </w:rPr>
        <w:t xml:space="preserve">: </w:t>
      </w:r>
      <w:r w:rsidR="00E73AF1" w:rsidRPr="00CC3B91">
        <w:rPr>
          <w:rFonts w:ascii="Times New Roman" w:hAnsi="Times New Roman" w:cs="Times New Roman"/>
          <w:sz w:val="24"/>
          <w:szCs w:val="24"/>
        </w:rPr>
        <w:t>„</w:t>
      </w:r>
      <w:r w:rsidR="009540B8" w:rsidRPr="006B7887">
        <w:rPr>
          <w:rFonts w:ascii="Times New Roman" w:hAnsi="Times New Roman" w:cs="Times New Roman"/>
          <w:i/>
          <w:sz w:val="24"/>
          <w:szCs w:val="24"/>
        </w:rPr>
        <w:t>2020-08-25 Kaišiadorių rajono laikraščio Atspindžiai straipsnyje „Ir Bočiai poilsiauja“ ir 2020-08-25 Kaišiadorių rajono laikraščio Kaišiadorių aidai straipsnyje „Ir Bočiai keliauja“, buvo skelbiama, kad „Bočių“ nariai būdami Palangoje sutiko Seimo narę Laimutę Matkevičienę, kuri besėdint ir bekalbant pasiūlė „Bočių“ nariams kelionę į Liepoją (Latvija). Sekančią dieną, 28 „Bočių“ nariai susėdo į Seimo narės Laimutės Matkevičienės samdytą autobusą ir išvyko į Liepoją. Minėtų straipsnių paskelbtoje nuotraukoje matosi, kad kandidatė į Lietuvos Respublikos Seimą Laimutė Matkevičienė nusifotografavusi kartu su poilsiaujančiais „Bočių“ nariais</w:t>
      </w:r>
      <w:r w:rsidR="00E73AF1" w:rsidRPr="006B7887">
        <w:rPr>
          <w:rFonts w:ascii="Times New Roman" w:hAnsi="Times New Roman" w:cs="Times New Roman"/>
          <w:i/>
          <w:sz w:val="24"/>
          <w:szCs w:val="24"/>
        </w:rPr>
        <w:t>“</w:t>
      </w:r>
      <w:r w:rsidR="00E73AF1" w:rsidRPr="00A14A69">
        <w:rPr>
          <w:rFonts w:ascii="Times New Roman" w:hAnsi="Times New Roman" w:cs="Times New Roman"/>
          <w:sz w:val="24"/>
          <w:szCs w:val="24"/>
        </w:rPr>
        <w:t>.</w:t>
      </w:r>
    </w:p>
    <w:p w14:paraId="431AD239" w14:textId="3FEF86D9" w:rsidR="009540B8" w:rsidRPr="00A14A69" w:rsidRDefault="00E27FC3" w:rsidP="00E27FC3">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3.3. Atliekant tyrimą buvo </w:t>
      </w:r>
      <w:r w:rsidR="002B42D2" w:rsidRPr="006B7887">
        <w:rPr>
          <w:rFonts w:ascii="Times New Roman" w:hAnsi="Times New Roman" w:cs="Times New Roman"/>
          <w:sz w:val="24"/>
          <w:szCs w:val="24"/>
        </w:rPr>
        <w:t>apklaust</w:t>
      </w:r>
      <w:r w:rsidR="002B42D2">
        <w:rPr>
          <w:rFonts w:ascii="Times New Roman" w:hAnsi="Times New Roman" w:cs="Times New Roman"/>
          <w:sz w:val="24"/>
          <w:szCs w:val="24"/>
        </w:rPr>
        <w:t>i</w:t>
      </w:r>
      <w:r w:rsidR="002B42D2" w:rsidRPr="006B7887">
        <w:rPr>
          <w:rFonts w:ascii="Times New Roman" w:hAnsi="Times New Roman" w:cs="Times New Roman"/>
          <w:sz w:val="24"/>
          <w:szCs w:val="24"/>
        </w:rPr>
        <w:t xml:space="preserve"> </w:t>
      </w:r>
      <w:r w:rsidRPr="006B7887">
        <w:rPr>
          <w:rFonts w:ascii="Times New Roman" w:hAnsi="Times New Roman" w:cs="Times New Roman"/>
          <w:sz w:val="24"/>
          <w:szCs w:val="24"/>
        </w:rPr>
        <w:t xml:space="preserve">su minėta kelione į Liepoją (Latvijos Respublika) </w:t>
      </w:r>
      <w:r w:rsidR="002B42D2" w:rsidRPr="006B7887">
        <w:rPr>
          <w:rFonts w:ascii="Times New Roman" w:hAnsi="Times New Roman" w:cs="Times New Roman"/>
          <w:sz w:val="24"/>
          <w:szCs w:val="24"/>
        </w:rPr>
        <w:t>susij</w:t>
      </w:r>
      <w:r w:rsidR="002B42D2">
        <w:rPr>
          <w:rFonts w:ascii="Times New Roman" w:hAnsi="Times New Roman" w:cs="Times New Roman"/>
          <w:sz w:val="24"/>
          <w:szCs w:val="24"/>
        </w:rPr>
        <w:t>ę</w:t>
      </w:r>
      <w:r w:rsidR="002B42D2" w:rsidRPr="006B7887">
        <w:rPr>
          <w:rFonts w:ascii="Times New Roman" w:hAnsi="Times New Roman" w:cs="Times New Roman"/>
          <w:sz w:val="24"/>
          <w:szCs w:val="24"/>
        </w:rPr>
        <w:t xml:space="preserve"> </w:t>
      </w:r>
      <w:r w:rsidR="002B42D2">
        <w:rPr>
          <w:rFonts w:ascii="Times New Roman" w:hAnsi="Times New Roman" w:cs="Times New Roman"/>
          <w:sz w:val="24"/>
          <w:szCs w:val="24"/>
        </w:rPr>
        <w:t>asmenys, taip pat kandidatė</w:t>
      </w:r>
      <w:r w:rsidRPr="006B7887">
        <w:rPr>
          <w:rFonts w:ascii="Times New Roman" w:hAnsi="Times New Roman" w:cs="Times New Roman"/>
          <w:sz w:val="24"/>
          <w:szCs w:val="24"/>
        </w:rPr>
        <w:t xml:space="preserve"> L. Matkevičienė: </w:t>
      </w:r>
      <w:r w:rsidR="009540B8" w:rsidRPr="00CC3B91">
        <w:rPr>
          <w:rFonts w:ascii="Times New Roman" w:hAnsi="Times New Roman" w:cs="Times New Roman"/>
          <w:sz w:val="24"/>
          <w:szCs w:val="24"/>
        </w:rPr>
        <w:t>„</w:t>
      </w:r>
      <w:r w:rsidR="009540B8" w:rsidRPr="006B7887">
        <w:rPr>
          <w:rFonts w:ascii="Times New Roman" w:hAnsi="Times New Roman" w:cs="Times New Roman"/>
          <w:i/>
          <w:sz w:val="24"/>
          <w:szCs w:val="24"/>
        </w:rPr>
        <w:t>Galimo rinkėjų papirkimo veiksmai buvo atliekami kandidatės į Lietuvos Respublikos Seimą Laimutės Matkevičienės naudai. Informacija grindžiama, 2020-08-25 Kaišiadorių rajono laikraščio Atspindžiai straipsnyje „Bočiai poilsiauja“, paskelbta informacija, nuotrauka, 2020-08-25</w:t>
      </w:r>
      <w:r w:rsidR="006C6120" w:rsidRPr="006B7887">
        <w:rPr>
          <w:rFonts w:ascii="Times New Roman" w:hAnsi="Times New Roman" w:cs="Times New Roman"/>
          <w:i/>
          <w:sz w:val="24"/>
          <w:szCs w:val="24"/>
        </w:rPr>
        <w:t xml:space="preserve"> Kaišiadorių rajono laikraščio Kaišiadorių aidai straipsnyje „Ir Bočiai keliauja“, paskelbta informacija, nuotrauka, straipsnio autorės paaiškinimu ir kandidatės į Lietuvos Respublikos Seimą Laimutės Matkevičienės paaiškinimu</w:t>
      </w:r>
      <w:r w:rsidR="006C6120" w:rsidRPr="00CC3B91">
        <w:rPr>
          <w:rFonts w:ascii="Times New Roman" w:hAnsi="Times New Roman" w:cs="Times New Roman"/>
          <w:sz w:val="24"/>
          <w:szCs w:val="24"/>
        </w:rPr>
        <w:t>“</w:t>
      </w:r>
      <w:r w:rsidR="006C6120" w:rsidRPr="00A14A69">
        <w:rPr>
          <w:rFonts w:ascii="Times New Roman" w:hAnsi="Times New Roman" w:cs="Times New Roman"/>
          <w:sz w:val="24"/>
          <w:szCs w:val="24"/>
        </w:rPr>
        <w:t>.</w:t>
      </w:r>
    </w:p>
    <w:p w14:paraId="6858FC73" w14:textId="63151A75" w:rsidR="006C0FFF" w:rsidRPr="006B7887" w:rsidRDefault="0093289E" w:rsidP="00E27FC3">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3.4.</w:t>
      </w:r>
      <w:r w:rsidR="00885D87" w:rsidRPr="006B7887">
        <w:rPr>
          <w:rFonts w:ascii="Times New Roman" w:hAnsi="Times New Roman" w:cs="Times New Roman"/>
          <w:sz w:val="24"/>
          <w:szCs w:val="24"/>
        </w:rPr>
        <w:t xml:space="preserve"> </w:t>
      </w:r>
      <w:r w:rsidR="006C0FFF" w:rsidRPr="006B7887">
        <w:rPr>
          <w:rFonts w:ascii="Times New Roman" w:hAnsi="Times New Roman" w:cs="Times New Roman"/>
          <w:sz w:val="24"/>
          <w:szCs w:val="24"/>
        </w:rPr>
        <w:t>Tyrimo metu Kaišiadorių</w:t>
      </w:r>
      <w:r w:rsidR="002B42D2">
        <w:rPr>
          <w:rFonts w:ascii="Times New Roman" w:hAnsi="Times New Roman" w:cs="Times New Roman"/>
          <w:sz w:val="24"/>
          <w:szCs w:val="24"/>
        </w:rPr>
        <w:t>–</w:t>
      </w:r>
      <w:r w:rsidR="006C0FFF" w:rsidRPr="006B7887">
        <w:rPr>
          <w:rFonts w:ascii="Times New Roman" w:hAnsi="Times New Roman" w:cs="Times New Roman"/>
          <w:sz w:val="24"/>
          <w:szCs w:val="24"/>
        </w:rPr>
        <w:t xml:space="preserve">Elektrėnų ARK tyrimo grupė nustatė, kad: </w:t>
      </w:r>
      <w:r w:rsidR="006C0FFF" w:rsidRPr="00CC3B91">
        <w:rPr>
          <w:rFonts w:ascii="Times New Roman" w:hAnsi="Times New Roman" w:cs="Times New Roman"/>
          <w:sz w:val="24"/>
          <w:szCs w:val="24"/>
        </w:rPr>
        <w:t>„</w:t>
      </w:r>
      <w:r w:rsidR="006C0FFF" w:rsidRPr="006B7887">
        <w:rPr>
          <w:rFonts w:ascii="Times New Roman" w:hAnsi="Times New Roman" w:cs="Times New Roman"/>
          <w:i/>
          <w:sz w:val="24"/>
          <w:szCs w:val="24"/>
        </w:rPr>
        <w:t xml:space="preserve">2020-08-12 Lietuvos pensininkų sąjungos „Bočiai“ Kaišiadorių rajono bendrijos narių kelionę į Liepoją (Latvija) apmokėjo kandidatės į Lietuvos Respublikos Seimą Laimutės Matkevičienės artimas asmuo, sūnus, tačiau šios kelionės iniciatorė buvo pati kandidatė į Lietuvos Respublikos Seimą Laimutė Matkevičienė. Atkreiptinas dėmesys į tai, kad 2020-08-25 Kaišiadorių rajono laikraščio Atspindžiai straipsnyje „Ir Bočiai poilsiauja“ ir 2020-08-25 Kaišiadorių rajono laikraščio Kaišiadorių aidai straipsnyje „Ir Bočiai keliauja“, Lietuvos pensininkų sąjungos „Bočiai“ Kaišiadorių rajono bendrijos nariai už šią kelionę dėkojo Seimo narei Laimutei Matkevičienei. Taip pat pažymėtina, kad tyrimo grupė nenustatė, kad šios kelionės metu rinkėjai buvo skatinami dalyvauti arba nedalyvauti Seimo rinkimuose, balsuoti už kandidatę į Lietuvos Respublikos Seimą Laimutę Matkevičienę, arba </w:t>
      </w:r>
      <w:r w:rsidR="006C0FFF" w:rsidRPr="006B7887">
        <w:rPr>
          <w:rFonts w:ascii="Times New Roman" w:hAnsi="Times New Roman" w:cs="Times New Roman"/>
          <w:i/>
          <w:sz w:val="24"/>
          <w:szCs w:val="24"/>
        </w:rPr>
        <w:lastRenderedPageBreak/>
        <w:t>už Lietuvos valstiečių ir žaliųjų sąjungos sąrašą, tačiau Lietuvos pensininkų sąjungos „Bočiai“ Kaišiadorių rajono bendrijos nariams buvo suteikta turtinė nauda, kuri turi 2020-08-12 kelionės į Liepoją (Latvija) suteikimo išraišką (rinkėjai turėjo materialinės naudos)</w:t>
      </w:r>
      <w:r w:rsidR="006C0FFF" w:rsidRPr="00CC3B91">
        <w:rPr>
          <w:rFonts w:ascii="Times New Roman" w:hAnsi="Times New Roman" w:cs="Times New Roman"/>
          <w:sz w:val="24"/>
          <w:szCs w:val="24"/>
        </w:rPr>
        <w:t>“.</w:t>
      </w:r>
    </w:p>
    <w:p w14:paraId="2B23ABF8" w14:textId="77777777" w:rsidR="00E963EF" w:rsidRPr="006B7887" w:rsidRDefault="00E963EF" w:rsidP="00A1079D">
      <w:pPr>
        <w:pStyle w:val="Betarp"/>
        <w:ind w:firstLine="720"/>
        <w:jc w:val="both"/>
        <w:rPr>
          <w:rFonts w:ascii="Times New Roman" w:hAnsi="Times New Roman" w:cs="Times New Roman"/>
          <w:sz w:val="24"/>
          <w:szCs w:val="24"/>
        </w:rPr>
      </w:pPr>
    </w:p>
    <w:p w14:paraId="151919F7" w14:textId="3BA4DC5C" w:rsidR="00F11758" w:rsidRPr="006B7887" w:rsidRDefault="00A1079D" w:rsidP="00A1079D">
      <w:pPr>
        <w:pStyle w:val="Betarp"/>
        <w:ind w:firstLine="720"/>
        <w:jc w:val="both"/>
        <w:rPr>
          <w:rFonts w:ascii="Times New Roman" w:hAnsi="Times New Roman" w:cs="Times New Roman"/>
          <w:b/>
          <w:sz w:val="24"/>
          <w:szCs w:val="24"/>
        </w:rPr>
      </w:pPr>
      <w:r w:rsidRPr="006B7887">
        <w:rPr>
          <w:rFonts w:ascii="Times New Roman" w:hAnsi="Times New Roman" w:cs="Times New Roman"/>
          <w:b/>
          <w:sz w:val="24"/>
          <w:szCs w:val="24"/>
        </w:rPr>
        <w:t xml:space="preserve">4. </w:t>
      </w:r>
      <w:r w:rsidR="00F11758" w:rsidRPr="006B7887">
        <w:rPr>
          <w:rFonts w:ascii="Times New Roman" w:hAnsi="Times New Roman" w:cs="Times New Roman"/>
          <w:b/>
          <w:sz w:val="24"/>
          <w:szCs w:val="24"/>
        </w:rPr>
        <w:t>Tyrimo metu atlikto teisinio vertinimo pagrįstumo vertinimas</w:t>
      </w:r>
    </w:p>
    <w:p w14:paraId="210038E3" w14:textId="181A8045" w:rsidR="00AC154B" w:rsidRDefault="00A1079D" w:rsidP="00E27FC3">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 xml:space="preserve">4.1. </w:t>
      </w:r>
      <w:r w:rsidR="00E27FC3" w:rsidRPr="006B7887">
        <w:rPr>
          <w:rFonts w:ascii="Times New Roman" w:hAnsi="Times New Roman" w:cs="Times New Roman"/>
          <w:sz w:val="24"/>
          <w:szCs w:val="24"/>
        </w:rPr>
        <w:t>Kaišiadorių</w:t>
      </w:r>
      <w:r w:rsidR="002B42D2">
        <w:rPr>
          <w:rFonts w:ascii="Times New Roman" w:hAnsi="Times New Roman" w:cs="Times New Roman"/>
          <w:sz w:val="24"/>
          <w:szCs w:val="24"/>
        </w:rPr>
        <w:t>–</w:t>
      </w:r>
      <w:r w:rsidR="00E27FC3" w:rsidRPr="006B7887">
        <w:rPr>
          <w:rFonts w:ascii="Times New Roman" w:hAnsi="Times New Roman" w:cs="Times New Roman"/>
          <w:sz w:val="24"/>
          <w:szCs w:val="24"/>
        </w:rPr>
        <w:t xml:space="preserve">Elektrėnų ARK tyrimo grupė tinkamai atliko tyrimą </w:t>
      </w:r>
      <w:r w:rsidR="00C048E7">
        <w:rPr>
          <w:rFonts w:ascii="Times New Roman" w:hAnsi="Times New Roman" w:cs="Times New Roman"/>
          <w:sz w:val="24"/>
          <w:szCs w:val="24"/>
        </w:rPr>
        <w:t>ir</w:t>
      </w:r>
      <w:r w:rsidR="00E27FC3" w:rsidRPr="006B7887">
        <w:rPr>
          <w:rFonts w:ascii="Times New Roman" w:hAnsi="Times New Roman" w:cs="Times New Roman"/>
          <w:sz w:val="24"/>
          <w:szCs w:val="24"/>
        </w:rPr>
        <w:t xml:space="preserve"> </w:t>
      </w:r>
      <w:r w:rsidR="00B52436" w:rsidRPr="006B7887">
        <w:rPr>
          <w:rFonts w:ascii="Times New Roman" w:hAnsi="Times New Roman" w:cs="Times New Roman"/>
          <w:sz w:val="24"/>
          <w:szCs w:val="24"/>
        </w:rPr>
        <w:t xml:space="preserve">tinkamai </w:t>
      </w:r>
      <w:r w:rsidR="00E27FC3" w:rsidRPr="006B7887">
        <w:rPr>
          <w:rFonts w:ascii="Times New Roman" w:hAnsi="Times New Roman" w:cs="Times New Roman"/>
          <w:sz w:val="24"/>
          <w:szCs w:val="24"/>
        </w:rPr>
        <w:t xml:space="preserve">taikė galiojančias teisės </w:t>
      </w:r>
      <w:r w:rsidR="00C048E7">
        <w:rPr>
          <w:rFonts w:ascii="Times New Roman" w:hAnsi="Times New Roman" w:cs="Times New Roman"/>
          <w:sz w:val="24"/>
          <w:szCs w:val="24"/>
        </w:rPr>
        <w:t xml:space="preserve">aktų </w:t>
      </w:r>
      <w:r w:rsidR="00E27FC3" w:rsidRPr="006B7887">
        <w:rPr>
          <w:rFonts w:ascii="Times New Roman" w:hAnsi="Times New Roman" w:cs="Times New Roman"/>
          <w:sz w:val="24"/>
          <w:szCs w:val="24"/>
        </w:rPr>
        <w:t>normas</w:t>
      </w:r>
      <w:r w:rsidR="0068073A" w:rsidRPr="006B7887">
        <w:rPr>
          <w:rFonts w:ascii="Times New Roman" w:hAnsi="Times New Roman" w:cs="Times New Roman"/>
          <w:sz w:val="24"/>
          <w:szCs w:val="24"/>
        </w:rPr>
        <w:t>.</w:t>
      </w:r>
    </w:p>
    <w:p w14:paraId="434C3A6F" w14:textId="3EB7056A" w:rsidR="00A20C5A" w:rsidRPr="006B7887" w:rsidRDefault="00A20C5A" w:rsidP="00E27FC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r w:rsidR="00560B8A">
        <w:rPr>
          <w:rFonts w:ascii="Times New Roman" w:hAnsi="Times New Roman" w:cs="Times New Roman"/>
          <w:sz w:val="24"/>
          <w:szCs w:val="24"/>
        </w:rPr>
        <w:t>K</w:t>
      </w:r>
      <w:r>
        <w:rPr>
          <w:rFonts w:ascii="Times New Roman" w:hAnsi="Times New Roman" w:cs="Times New Roman"/>
          <w:sz w:val="24"/>
          <w:szCs w:val="24"/>
        </w:rPr>
        <w:t xml:space="preserve">andidatės į Lietuvos Respublikos </w:t>
      </w:r>
      <w:r w:rsidR="00C048E7">
        <w:rPr>
          <w:rFonts w:ascii="Times New Roman" w:hAnsi="Times New Roman" w:cs="Times New Roman"/>
          <w:sz w:val="24"/>
          <w:szCs w:val="24"/>
        </w:rPr>
        <w:t xml:space="preserve">Seimo narius </w:t>
      </w:r>
      <w:r>
        <w:rPr>
          <w:rFonts w:ascii="Times New Roman" w:hAnsi="Times New Roman" w:cs="Times New Roman"/>
          <w:sz w:val="24"/>
          <w:szCs w:val="24"/>
        </w:rPr>
        <w:t>vienmandatėje Kaišiadorių</w:t>
      </w:r>
      <w:r w:rsidR="00C048E7">
        <w:rPr>
          <w:rFonts w:ascii="Times New Roman" w:hAnsi="Times New Roman" w:cs="Times New Roman"/>
          <w:sz w:val="24"/>
          <w:szCs w:val="24"/>
        </w:rPr>
        <w:t>–</w:t>
      </w:r>
      <w:r>
        <w:rPr>
          <w:rFonts w:ascii="Times New Roman" w:hAnsi="Times New Roman" w:cs="Times New Roman"/>
          <w:sz w:val="24"/>
          <w:szCs w:val="24"/>
        </w:rPr>
        <w:t xml:space="preserve">Elektrėnų rinkimų apygardoje Laimutės Matkevičienės </w:t>
      </w:r>
      <w:r w:rsidR="00560B8A">
        <w:rPr>
          <w:rFonts w:ascii="Times New Roman" w:hAnsi="Times New Roman" w:cs="Times New Roman"/>
          <w:sz w:val="24"/>
          <w:szCs w:val="24"/>
        </w:rPr>
        <w:t>2020</w:t>
      </w:r>
      <w:r w:rsidR="00A14A69">
        <w:rPr>
          <w:rFonts w:ascii="Times New Roman" w:hAnsi="Times New Roman" w:cs="Times New Roman"/>
          <w:sz w:val="24"/>
          <w:szCs w:val="24"/>
        </w:rPr>
        <w:t xml:space="preserve"> m. rugsėjo </w:t>
      </w:r>
      <w:r w:rsidR="00831852">
        <w:rPr>
          <w:rFonts w:ascii="Times New Roman" w:hAnsi="Times New Roman" w:cs="Times New Roman"/>
          <w:sz w:val="24"/>
          <w:szCs w:val="24"/>
        </w:rPr>
        <w:t>30</w:t>
      </w:r>
      <w:r w:rsidR="00A14A69">
        <w:rPr>
          <w:rFonts w:ascii="Times New Roman" w:hAnsi="Times New Roman" w:cs="Times New Roman"/>
          <w:sz w:val="24"/>
          <w:szCs w:val="24"/>
        </w:rPr>
        <w:t xml:space="preserve"> d. </w:t>
      </w:r>
      <w:r w:rsidR="00C048E7">
        <w:rPr>
          <w:rFonts w:ascii="Times New Roman" w:hAnsi="Times New Roman" w:cs="Times New Roman"/>
          <w:sz w:val="24"/>
          <w:szCs w:val="24"/>
        </w:rPr>
        <w:t xml:space="preserve">kreipimasis ir </w:t>
      </w:r>
      <w:r>
        <w:rPr>
          <w:rFonts w:ascii="Times New Roman" w:hAnsi="Times New Roman" w:cs="Times New Roman"/>
          <w:sz w:val="24"/>
          <w:szCs w:val="24"/>
        </w:rPr>
        <w:t>Daliaus Matkevičiaus 2020</w:t>
      </w:r>
      <w:r w:rsidR="00AC4880">
        <w:rPr>
          <w:rFonts w:ascii="Times New Roman" w:hAnsi="Times New Roman" w:cs="Times New Roman"/>
          <w:sz w:val="24"/>
          <w:szCs w:val="24"/>
        </w:rPr>
        <w:t xml:space="preserve"> m. rugsėjo </w:t>
      </w:r>
      <w:r w:rsidR="00831852">
        <w:rPr>
          <w:rFonts w:ascii="Times New Roman" w:hAnsi="Times New Roman" w:cs="Times New Roman"/>
          <w:sz w:val="24"/>
          <w:szCs w:val="24"/>
        </w:rPr>
        <w:t>28</w:t>
      </w:r>
      <w:r w:rsidR="00AC4880">
        <w:rPr>
          <w:rFonts w:ascii="Times New Roman" w:hAnsi="Times New Roman" w:cs="Times New Roman"/>
          <w:sz w:val="24"/>
          <w:szCs w:val="24"/>
        </w:rPr>
        <w:t xml:space="preserve"> d.</w:t>
      </w:r>
      <w:r>
        <w:rPr>
          <w:rFonts w:ascii="Times New Roman" w:hAnsi="Times New Roman" w:cs="Times New Roman"/>
          <w:sz w:val="24"/>
          <w:szCs w:val="24"/>
        </w:rPr>
        <w:t xml:space="preserve"> pareiškimas patikslina tyrimo medžiagą, tačiau </w:t>
      </w:r>
      <w:r w:rsidR="00560B8A">
        <w:rPr>
          <w:rFonts w:ascii="Times New Roman" w:hAnsi="Times New Roman" w:cs="Times New Roman"/>
          <w:sz w:val="24"/>
          <w:szCs w:val="24"/>
        </w:rPr>
        <w:t xml:space="preserve">jų </w:t>
      </w:r>
      <w:r w:rsidR="00E6217B">
        <w:rPr>
          <w:rFonts w:ascii="Times New Roman" w:hAnsi="Times New Roman" w:cs="Times New Roman"/>
          <w:sz w:val="24"/>
          <w:szCs w:val="24"/>
        </w:rPr>
        <w:t xml:space="preserve">pateikta informacija </w:t>
      </w:r>
      <w:r>
        <w:rPr>
          <w:rFonts w:ascii="Times New Roman" w:hAnsi="Times New Roman" w:cs="Times New Roman"/>
          <w:sz w:val="24"/>
          <w:szCs w:val="24"/>
        </w:rPr>
        <w:t>nekeičia atliktų veiksmų kvalifikavimo.</w:t>
      </w:r>
    </w:p>
    <w:p w14:paraId="12CFA601" w14:textId="16CAD570" w:rsidR="003F72B1" w:rsidRPr="006B7887" w:rsidRDefault="003F72B1" w:rsidP="00E27FC3">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4.</w:t>
      </w:r>
      <w:r w:rsidR="00A20C5A">
        <w:rPr>
          <w:rFonts w:ascii="Times New Roman" w:hAnsi="Times New Roman" w:cs="Times New Roman"/>
          <w:sz w:val="24"/>
          <w:szCs w:val="24"/>
        </w:rPr>
        <w:t>3</w:t>
      </w:r>
      <w:r w:rsidR="00560B8A">
        <w:rPr>
          <w:rFonts w:ascii="Times New Roman" w:hAnsi="Times New Roman" w:cs="Times New Roman"/>
          <w:sz w:val="24"/>
          <w:szCs w:val="24"/>
        </w:rPr>
        <w:t>.</w:t>
      </w:r>
      <w:r w:rsidRPr="006B7887">
        <w:rPr>
          <w:rFonts w:ascii="Times New Roman" w:hAnsi="Times New Roman" w:cs="Times New Roman"/>
          <w:sz w:val="24"/>
          <w:szCs w:val="24"/>
        </w:rPr>
        <w:t xml:space="preserve"> Lietuvos Respublikos Seimo rinkimų įstatymo 5</w:t>
      </w:r>
      <w:r w:rsidRPr="006B7887">
        <w:rPr>
          <w:rFonts w:ascii="Times New Roman" w:hAnsi="Times New Roman" w:cs="Times New Roman"/>
          <w:sz w:val="24"/>
          <w:szCs w:val="24"/>
          <w:vertAlign w:val="superscript"/>
        </w:rPr>
        <w:t xml:space="preserve">1 </w:t>
      </w:r>
      <w:r w:rsidR="00634E1C" w:rsidRPr="006B7887">
        <w:rPr>
          <w:rFonts w:ascii="Times New Roman" w:hAnsi="Times New Roman" w:cs="Times New Roman"/>
          <w:sz w:val="24"/>
          <w:szCs w:val="24"/>
        </w:rPr>
        <w:t>straipsnio 1 dalyje numatyta</w:t>
      </w:r>
      <w:r w:rsidR="00560B8A">
        <w:rPr>
          <w:rFonts w:ascii="Times New Roman" w:hAnsi="Times New Roman" w:cs="Times New Roman"/>
          <w:sz w:val="24"/>
          <w:szCs w:val="24"/>
        </w:rPr>
        <w:t xml:space="preserve">, kad </w:t>
      </w:r>
      <w:r w:rsidR="00560B8A" w:rsidRPr="006B7887">
        <w:rPr>
          <w:rFonts w:ascii="Times New Roman" w:hAnsi="Times New Roman" w:cs="Times New Roman"/>
          <w:sz w:val="24"/>
          <w:szCs w:val="24"/>
        </w:rPr>
        <w:t xml:space="preserve"> </w:t>
      </w:r>
      <w:r w:rsidR="00560B8A">
        <w:rPr>
          <w:rFonts w:ascii="Times New Roman" w:hAnsi="Times New Roman" w:cs="Times New Roman"/>
          <w:i/>
          <w:color w:val="000000"/>
          <w:sz w:val="24"/>
          <w:szCs w:val="24"/>
        </w:rPr>
        <w:t>p</w:t>
      </w:r>
      <w:r w:rsidR="00634E1C" w:rsidRPr="006B7887">
        <w:rPr>
          <w:rFonts w:ascii="Times New Roman" w:hAnsi="Times New Roman" w:cs="Times New Roman"/>
          <w:i/>
          <w:color w:val="000000"/>
          <w:sz w:val="24"/>
          <w:szCs w:val="24"/>
        </w:rPr>
        <w:t>rasidėjus Seimo rinkimų politinei kampanijai, t. y. nuo Seimo rinkimų datos paskelbimo iki šio įstatymo nustatyto rinkimų agitacijos kampanijos laikotarpio pabaigos, taip pat rinkimų dieną draudžiama tiesiogiai ar netiesiogiai pirkti rinkėjų balsus, dovanomis ar kitokiu atlyginimu skatinti rinkėją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ar kandidatų arba asmenų, kuriuos numatoma kelti kandidatais, ir taip trukdyti piliečiams įgyvendinti rinkimų teisę</w:t>
      </w:r>
      <w:r w:rsidRPr="006B7887">
        <w:rPr>
          <w:rFonts w:ascii="Times New Roman" w:hAnsi="Times New Roman" w:cs="Times New Roman"/>
          <w:i/>
          <w:sz w:val="24"/>
          <w:szCs w:val="24"/>
        </w:rPr>
        <w:t>.</w:t>
      </w:r>
    </w:p>
    <w:p w14:paraId="6C06EE4D" w14:textId="38061009" w:rsidR="00DF14D2" w:rsidRPr="006B7887" w:rsidRDefault="00A1079D" w:rsidP="00DF14D2">
      <w:pPr>
        <w:pStyle w:val="Betarp"/>
        <w:ind w:firstLine="720"/>
        <w:jc w:val="both"/>
        <w:rPr>
          <w:rFonts w:ascii="Times New Roman" w:hAnsi="Times New Roman" w:cs="Times New Roman"/>
          <w:sz w:val="24"/>
          <w:szCs w:val="24"/>
        </w:rPr>
      </w:pPr>
      <w:r w:rsidRPr="006B7887">
        <w:rPr>
          <w:rFonts w:ascii="Times New Roman" w:hAnsi="Times New Roman" w:cs="Times New Roman"/>
          <w:sz w:val="24"/>
          <w:szCs w:val="24"/>
        </w:rPr>
        <w:t>4</w:t>
      </w:r>
      <w:r w:rsidR="003F72B1" w:rsidRPr="006B7887">
        <w:rPr>
          <w:rFonts w:ascii="Times New Roman" w:hAnsi="Times New Roman" w:cs="Times New Roman"/>
          <w:sz w:val="24"/>
          <w:szCs w:val="24"/>
        </w:rPr>
        <w:t>.</w:t>
      </w:r>
      <w:r w:rsidR="00A20C5A">
        <w:rPr>
          <w:rFonts w:ascii="Times New Roman" w:hAnsi="Times New Roman" w:cs="Times New Roman"/>
          <w:sz w:val="24"/>
          <w:szCs w:val="24"/>
        </w:rPr>
        <w:t>4</w:t>
      </w:r>
      <w:r w:rsidRPr="006B7887">
        <w:rPr>
          <w:rFonts w:ascii="Times New Roman" w:hAnsi="Times New Roman" w:cs="Times New Roman"/>
          <w:sz w:val="24"/>
          <w:szCs w:val="24"/>
        </w:rPr>
        <w:t xml:space="preserve">. </w:t>
      </w:r>
      <w:r w:rsidR="00AC4880" w:rsidRPr="006B7887">
        <w:rPr>
          <w:rFonts w:ascii="Times New Roman" w:hAnsi="Times New Roman" w:cs="Times New Roman"/>
          <w:sz w:val="24"/>
          <w:szCs w:val="24"/>
        </w:rPr>
        <w:t>Kaišiadorių</w:t>
      </w:r>
      <w:r w:rsidR="00AC4880">
        <w:rPr>
          <w:rFonts w:ascii="Times New Roman" w:hAnsi="Times New Roman" w:cs="Times New Roman"/>
          <w:sz w:val="24"/>
          <w:szCs w:val="24"/>
        </w:rPr>
        <w:t>–</w:t>
      </w:r>
      <w:r w:rsidR="00AC4880" w:rsidRPr="006B7887">
        <w:rPr>
          <w:rFonts w:ascii="Times New Roman" w:hAnsi="Times New Roman" w:cs="Times New Roman"/>
          <w:sz w:val="24"/>
          <w:szCs w:val="24"/>
        </w:rPr>
        <w:t>Elektrėnų ARK tyrimo grupė</w:t>
      </w:r>
      <w:r w:rsidR="00AC4880">
        <w:rPr>
          <w:rFonts w:ascii="Times New Roman" w:hAnsi="Times New Roman" w:cs="Times New Roman"/>
          <w:sz w:val="24"/>
          <w:szCs w:val="24"/>
        </w:rPr>
        <w:t>,</w:t>
      </w:r>
      <w:r w:rsidR="00AC4880" w:rsidRPr="006B7887">
        <w:rPr>
          <w:rFonts w:ascii="Times New Roman" w:hAnsi="Times New Roman" w:cs="Times New Roman"/>
          <w:sz w:val="24"/>
          <w:szCs w:val="24"/>
        </w:rPr>
        <w:t xml:space="preserve"> </w:t>
      </w:r>
      <w:r w:rsidR="00AC4880">
        <w:rPr>
          <w:rFonts w:ascii="Times New Roman" w:hAnsi="Times New Roman" w:cs="Times New Roman"/>
          <w:sz w:val="24"/>
          <w:szCs w:val="24"/>
        </w:rPr>
        <w:t>į</w:t>
      </w:r>
      <w:r w:rsidR="00DF14D2" w:rsidRPr="006B7887">
        <w:rPr>
          <w:rFonts w:ascii="Times New Roman" w:hAnsi="Times New Roman" w:cs="Times New Roman"/>
          <w:sz w:val="24"/>
          <w:szCs w:val="24"/>
        </w:rPr>
        <w:t>vertinus</w:t>
      </w:r>
      <w:r w:rsidR="00831852">
        <w:rPr>
          <w:rFonts w:ascii="Times New Roman" w:hAnsi="Times New Roman" w:cs="Times New Roman"/>
          <w:sz w:val="24"/>
          <w:szCs w:val="24"/>
        </w:rPr>
        <w:t>i</w:t>
      </w:r>
      <w:r w:rsidR="00DF14D2" w:rsidRPr="006B7887">
        <w:rPr>
          <w:rFonts w:ascii="Times New Roman" w:hAnsi="Times New Roman" w:cs="Times New Roman"/>
          <w:sz w:val="24"/>
          <w:szCs w:val="24"/>
        </w:rPr>
        <w:t xml:space="preserve"> visas tyrimui reikšmingas aplinkybes </w:t>
      </w:r>
      <w:r w:rsidR="00831852">
        <w:rPr>
          <w:rFonts w:ascii="Times New Roman" w:hAnsi="Times New Roman" w:cs="Times New Roman"/>
          <w:sz w:val="24"/>
          <w:szCs w:val="24"/>
        </w:rPr>
        <w:t>ir</w:t>
      </w:r>
      <w:r w:rsidR="00831852" w:rsidRPr="006B7887">
        <w:rPr>
          <w:rFonts w:ascii="Times New Roman" w:hAnsi="Times New Roman" w:cs="Times New Roman"/>
          <w:sz w:val="24"/>
          <w:szCs w:val="24"/>
        </w:rPr>
        <w:t xml:space="preserve"> </w:t>
      </w:r>
      <w:r w:rsidR="00634E1C" w:rsidRPr="006B7887">
        <w:rPr>
          <w:rFonts w:ascii="Times New Roman" w:hAnsi="Times New Roman" w:cs="Times New Roman"/>
          <w:sz w:val="24"/>
          <w:szCs w:val="24"/>
        </w:rPr>
        <w:t xml:space="preserve">tyrimo atlikimo metu </w:t>
      </w:r>
      <w:r w:rsidR="00DF14D2" w:rsidRPr="006B7887">
        <w:rPr>
          <w:rFonts w:ascii="Times New Roman" w:hAnsi="Times New Roman" w:cs="Times New Roman"/>
          <w:sz w:val="24"/>
          <w:szCs w:val="24"/>
        </w:rPr>
        <w:t>gautus atsakymus</w:t>
      </w:r>
      <w:r w:rsidR="00831852">
        <w:rPr>
          <w:rFonts w:ascii="Times New Roman" w:hAnsi="Times New Roman" w:cs="Times New Roman"/>
          <w:sz w:val="24"/>
          <w:szCs w:val="24"/>
        </w:rPr>
        <w:t>,</w:t>
      </w:r>
      <w:r w:rsidR="00DF14D2" w:rsidRPr="006B7887">
        <w:rPr>
          <w:rFonts w:ascii="Times New Roman" w:hAnsi="Times New Roman" w:cs="Times New Roman"/>
          <w:sz w:val="24"/>
          <w:szCs w:val="24"/>
        </w:rPr>
        <w:t xml:space="preserve"> padarė pagrįstą</w:t>
      </w:r>
      <w:r w:rsidR="00CB20FC" w:rsidRPr="006B7887">
        <w:rPr>
          <w:rFonts w:ascii="Times New Roman" w:hAnsi="Times New Roman" w:cs="Times New Roman"/>
          <w:sz w:val="24"/>
          <w:szCs w:val="24"/>
        </w:rPr>
        <w:t xml:space="preserve"> išvadą, kad kandidatė į Lietuvos Respublikos </w:t>
      </w:r>
      <w:r w:rsidR="00831852" w:rsidRPr="006B7887">
        <w:rPr>
          <w:rFonts w:ascii="Times New Roman" w:hAnsi="Times New Roman" w:cs="Times New Roman"/>
          <w:sz w:val="24"/>
          <w:szCs w:val="24"/>
        </w:rPr>
        <w:t>Seim</w:t>
      </w:r>
      <w:r w:rsidR="00831852">
        <w:rPr>
          <w:rFonts w:ascii="Times New Roman" w:hAnsi="Times New Roman" w:cs="Times New Roman"/>
          <w:sz w:val="24"/>
          <w:szCs w:val="24"/>
        </w:rPr>
        <w:t>o narius</w:t>
      </w:r>
      <w:r w:rsidR="00831852" w:rsidRPr="006B7887">
        <w:rPr>
          <w:rFonts w:ascii="Times New Roman" w:hAnsi="Times New Roman" w:cs="Times New Roman"/>
          <w:sz w:val="24"/>
          <w:szCs w:val="24"/>
        </w:rPr>
        <w:t xml:space="preserve"> </w:t>
      </w:r>
      <w:r w:rsidR="00CB20FC" w:rsidRPr="006B7887">
        <w:rPr>
          <w:rFonts w:ascii="Times New Roman" w:hAnsi="Times New Roman" w:cs="Times New Roman"/>
          <w:sz w:val="24"/>
          <w:szCs w:val="24"/>
        </w:rPr>
        <w:t>Laimutė Matkevičienė, 2020</w:t>
      </w:r>
      <w:r w:rsidR="00AC4880">
        <w:rPr>
          <w:rFonts w:ascii="Times New Roman" w:hAnsi="Times New Roman" w:cs="Times New Roman"/>
          <w:sz w:val="24"/>
          <w:szCs w:val="24"/>
        </w:rPr>
        <w:t xml:space="preserve"> m. rugpjūčio </w:t>
      </w:r>
      <w:r w:rsidR="00CB20FC" w:rsidRPr="006B7887">
        <w:rPr>
          <w:rFonts w:ascii="Times New Roman" w:hAnsi="Times New Roman" w:cs="Times New Roman"/>
          <w:sz w:val="24"/>
          <w:szCs w:val="24"/>
        </w:rPr>
        <w:t>12</w:t>
      </w:r>
      <w:r w:rsidR="00AC4880">
        <w:rPr>
          <w:rFonts w:ascii="Times New Roman" w:hAnsi="Times New Roman" w:cs="Times New Roman"/>
          <w:sz w:val="24"/>
          <w:szCs w:val="24"/>
        </w:rPr>
        <w:t xml:space="preserve"> d. </w:t>
      </w:r>
      <w:r w:rsidR="00CB20FC" w:rsidRPr="006B7887">
        <w:rPr>
          <w:rFonts w:ascii="Times New Roman" w:hAnsi="Times New Roman" w:cs="Times New Roman"/>
          <w:sz w:val="24"/>
          <w:szCs w:val="24"/>
        </w:rPr>
        <w:t>organizuodama Lietuvos pensininkų sąjungos „Bočiai“ Kaišiadorių rajono bendrijos narių kelionę į Liepoją (</w:t>
      </w:r>
      <w:r w:rsidR="00AC4880" w:rsidRPr="006B7887">
        <w:rPr>
          <w:rFonts w:ascii="Times New Roman" w:hAnsi="Times New Roman" w:cs="Times New Roman"/>
          <w:sz w:val="24"/>
          <w:szCs w:val="24"/>
        </w:rPr>
        <w:t>Latvij</w:t>
      </w:r>
      <w:r w:rsidR="00AC4880">
        <w:rPr>
          <w:rFonts w:ascii="Times New Roman" w:hAnsi="Times New Roman" w:cs="Times New Roman"/>
          <w:sz w:val="24"/>
          <w:szCs w:val="24"/>
        </w:rPr>
        <w:t>os Respublika</w:t>
      </w:r>
      <w:r w:rsidR="00CB20FC" w:rsidRPr="006B7887">
        <w:rPr>
          <w:rFonts w:ascii="Times New Roman" w:hAnsi="Times New Roman" w:cs="Times New Roman"/>
          <w:sz w:val="24"/>
          <w:szCs w:val="24"/>
        </w:rPr>
        <w:t xml:space="preserve">), pažeidė </w:t>
      </w:r>
      <w:r w:rsidR="003F72B1" w:rsidRPr="006B7887">
        <w:rPr>
          <w:rFonts w:ascii="Times New Roman" w:hAnsi="Times New Roman" w:cs="Times New Roman"/>
          <w:sz w:val="24"/>
          <w:szCs w:val="24"/>
        </w:rPr>
        <w:t xml:space="preserve">Lietuvos Respublikos </w:t>
      </w:r>
      <w:r w:rsidR="00CB20FC" w:rsidRPr="006B7887">
        <w:rPr>
          <w:rFonts w:ascii="Times New Roman" w:hAnsi="Times New Roman" w:cs="Times New Roman"/>
          <w:sz w:val="24"/>
          <w:szCs w:val="24"/>
        </w:rPr>
        <w:t xml:space="preserve">Seimo rinkimų įstatymo </w:t>
      </w:r>
      <w:r w:rsidR="003F72B1" w:rsidRPr="006B7887">
        <w:rPr>
          <w:rFonts w:ascii="Times New Roman" w:hAnsi="Times New Roman" w:cs="Times New Roman"/>
          <w:sz w:val="24"/>
          <w:szCs w:val="24"/>
        </w:rPr>
        <w:t>5</w:t>
      </w:r>
      <w:r w:rsidR="003F72B1" w:rsidRPr="006B7887">
        <w:rPr>
          <w:rFonts w:ascii="Times New Roman" w:hAnsi="Times New Roman" w:cs="Times New Roman"/>
          <w:sz w:val="24"/>
          <w:szCs w:val="24"/>
          <w:vertAlign w:val="superscript"/>
        </w:rPr>
        <w:t xml:space="preserve">1 </w:t>
      </w:r>
      <w:r w:rsidR="00CB20FC" w:rsidRPr="006B7887">
        <w:rPr>
          <w:rFonts w:ascii="Times New Roman" w:hAnsi="Times New Roman" w:cs="Times New Roman"/>
          <w:sz w:val="24"/>
          <w:szCs w:val="24"/>
        </w:rPr>
        <w:t>straipsnio nuostatas</w:t>
      </w:r>
      <w:r w:rsidR="00DF14D2" w:rsidRPr="006B7887">
        <w:rPr>
          <w:rFonts w:ascii="Times New Roman" w:hAnsi="Times New Roman" w:cs="Times New Roman"/>
          <w:sz w:val="24"/>
          <w:szCs w:val="24"/>
        </w:rPr>
        <w:t>.</w:t>
      </w:r>
      <w:r w:rsidR="00634E1C" w:rsidRPr="006B7887">
        <w:rPr>
          <w:rFonts w:ascii="Times New Roman" w:hAnsi="Times New Roman" w:cs="Times New Roman"/>
          <w:sz w:val="24"/>
          <w:szCs w:val="24"/>
        </w:rPr>
        <w:t xml:space="preserve"> Šiai išvadai pritarė ir Kaišiadorių</w:t>
      </w:r>
      <w:r w:rsidR="00AC4880">
        <w:rPr>
          <w:rFonts w:ascii="Times New Roman" w:hAnsi="Times New Roman" w:cs="Times New Roman"/>
          <w:sz w:val="24"/>
          <w:szCs w:val="24"/>
        </w:rPr>
        <w:t>–</w:t>
      </w:r>
      <w:r w:rsidR="00634E1C" w:rsidRPr="006B7887">
        <w:rPr>
          <w:rFonts w:ascii="Times New Roman" w:hAnsi="Times New Roman" w:cs="Times New Roman"/>
          <w:sz w:val="24"/>
          <w:szCs w:val="24"/>
        </w:rPr>
        <w:t>Elektrėnų ARK.</w:t>
      </w:r>
    </w:p>
    <w:p w14:paraId="3C7D0E82" w14:textId="67B40EDD" w:rsidR="00E73AF1" w:rsidRPr="006B7887" w:rsidRDefault="00E73AF1" w:rsidP="00634E1C">
      <w:pPr>
        <w:pStyle w:val="Betarp"/>
        <w:jc w:val="both"/>
        <w:rPr>
          <w:rFonts w:ascii="Times New Roman" w:hAnsi="Times New Roman" w:cs="Times New Roman"/>
          <w:sz w:val="24"/>
          <w:szCs w:val="24"/>
        </w:rPr>
      </w:pPr>
    </w:p>
    <w:p w14:paraId="1A4735E2" w14:textId="6AA02832" w:rsidR="007B07D8" w:rsidRDefault="007B07D8" w:rsidP="007B07D8">
      <w:pPr>
        <w:pStyle w:val="Betarp"/>
        <w:ind w:firstLine="720"/>
        <w:jc w:val="both"/>
        <w:rPr>
          <w:rFonts w:ascii="Times New Roman" w:hAnsi="Times New Roman" w:cs="Times New Roman"/>
          <w:b/>
          <w:sz w:val="24"/>
          <w:szCs w:val="24"/>
        </w:rPr>
      </w:pPr>
      <w:r>
        <w:rPr>
          <w:rFonts w:ascii="Times New Roman" w:hAnsi="Times New Roman" w:cs="Times New Roman"/>
          <w:b/>
          <w:sz w:val="24"/>
          <w:szCs w:val="24"/>
        </w:rPr>
        <w:t>5. Išvada</w:t>
      </w:r>
    </w:p>
    <w:p w14:paraId="38EAF0D9" w14:textId="018A10CE" w:rsidR="007B07D8" w:rsidRDefault="007B07D8" w:rsidP="007B07D8">
      <w:pPr>
        <w:pStyle w:val="Betarp"/>
        <w:ind w:firstLine="720"/>
        <w:jc w:val="both"/>
        <w:rPr>
          <w:rFonts w:ascii="Times New Roman" w:hAnsi="Times New Roman" w:cs="Times New Roman"/>
          <w:sz w:val="24"/>
          <w:szCs w:val="24"/>
        </w:rPr>
      </w:pPr>
      <w:r>
        <w:rPr>
          <w:rFonts w:ascii="Times New Roman" w:hAnsi="Times New Roman" w:cs="Times New Roman"/>
          <w:sz w:val="24"/>
          <w:szCs w:val="24"/>
        </w:rPr>
        <w:t>Kaišiadorių–Elektrėnų ARK 2020 m. rugsėjo 2</w:t>
      </w:r>
      <w:r w:rsidRPr="004C6262">
        <w:rPr>
          <w:rFonts w:ascii="Times New Roman" w:hAnsi="Times New Roman" w:cs="Times New Roman"/>
          <w:sz w:val="24"/>
          <w:szCs w:val="24"/>
        </w:rPr>
        <w:t>5 d.</w:t>
      </w:r>
      <w:r>
        <w:rPr>
          <w:rFonts w:ascii="Times New Roman" w:hAnsi="Times New Roman" w:cs="Times New Roman"/>
          <w:sz w:val="24"/>
          <w:szCs w:val="24"/>
        </w:rPr>
        <w:t xml:space="preserve"> sprendimas Nr. 13, kuriuo pritarta Kaišiadorių–Elektrėnų ARK tyrimo grupės 2020 m. rugsėjo 16 d. išvadai Nr. 1</w:t>
      </w:r>
      <w:r w:rsidR="00230925">
        <w:rPr>
          <w:rFonts w:ascii="Times New Roman" w:hAnsi="Times New Roman" w:cs="Times New Roman"/>
          <w:sz w:val="24"/>
          <w:szCs w:val="24"/>
        </w:rPr>
        <w:t xml:space="preserve"> </w:t>
      </w:r>
      <w:r w:rsidR="00230925" w:rsidRPr="006B7887">
        <w:rPr>
          <w:rFonts w:ascii="Times New Roman" w:hAnsi="Times New Roman" w:cs="Times New Roman"/>
          <w:sz w:val="24"/>
          <w:szCs w:val="24"/>
        </w:rPr>
        <w:t>„Dėl kandidatės į Lietuvos Respublikos Seimą Laimutės Matkevičienės galimo Lietuvos Respublikos Seimo rinkimų įstatymo 5</w:t>
      </w:r>
      <w:r w:rsidR="00230925" w:rsidRPr="006B7887">
        <w:rPr>
          <w:rFonts w:ascii="Times New Roman" w:hAnsi="Times New Roman" w:cs="Times New Roman"/>
          <w:sz w:val="24"/>
          <w:szCs w:val="24"/>
          <w:vertAlign w:val="superscript"/>
        </w:rPr>
        <w:t>1</w:t>
      </w:r>
      <w:r w:rsidR="00230925" w:rsidRPr="006B7887">
        <w:rPr>
          <w:rFonts w:ascii="Times New Roman" w:hAnsi="Times New Roman" w:cs="Times New Roman"/>
          <w:sz w:val="24"/>
          <w:szCs w:val="24"/>
        </w:rPr>
        <w:t xml:space="preserve"> str. nuostatų pažeidimo“</w:t>
      </w:r>
      <w:r>
        <w:rPr>
          <w:rFonts w:ascii="Times New Roman" w:hAnsi="Times New Roman" w:cs="Times New Roman"/>
          <w:sz w:val="24"/>
          <w:szCs w:val="24"/>
        </w:rPr>
        <w:t>, kad Laimutė Matkevičienė pažeidė Lietuvos Respublikos Seimo rinkimų įstatymo 5</w:t>
      </w:r>
      <w:r>
        <w:rPr>
          <w:rFonts w:ascii="Times New Roman" w:hAnsi="Times New Roman" w:cs="Times New Roman"/>
          <w:sz w:val="24"/>
          <w:szCs w:val="24"/>
          <w:vertAlign w:val="superscript"/>
        </w:rPr>
        <w:t>1</w:t>
      </w:r>
      <w:r>
        <w:rPr>
          <w:rFonts w:ascii="Times New Roman" w:hAnsi="Times New Roman" w:cs="Times New Roman"/>
          <w:sz w:val="24"/>
          <w:szCs w:val="24"/>
        </w:rPr>
        <w:t xml:space="preserve"> straipsnio 1 dalyje nurodytą draudimą papirkti rinkėjus ar rinkimų teisę rinkimų teisę turinčius asmenis, yra priimtas laikantis nustatytų galimų papirkimo atvejų tyrimo ir vertinimo procedūros reikalavimų, surinkus ir objektyviai išnagrinėjus visas tyrimui reikšmingas aplinkybes, tinkamai pritaikius galiojančio teisinio reguliavimo nuostatas, todėl nėra teisinio pagrindo šio sprendimo nepatvirtinti.</w:t>
      </w:r>
    </w:p>
    <w:p w14:paraId="28269531" w14:textId="77777777" w:rsidR="007B07D8" w:rsidRDefault="007B07D8" w:rsidP="007B07D8">
      <w:pPr>
        <w:pStyle w:val="Betarp"/>
        <w:ind w:firstLine="720"/>
        <w:jc w:val="both"/>
        <w:rPr>
          <w:rFonts w:ascii="Times New Roman" w:hAnsi="Times New Roman" w:cs="Times New Roman"/>
          <w:sz w:val="24"/>
          <w:szCs w:val="24"/>
        </w:rPr>
      </w:pPr>
    </w:p>
    <w:p w14:paraId="6B3642E7" w14:textId="77777777" w:rsidR="007B07D8" w:rsidRDefault="007B07D8" w:rsidP="007B07D8">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Atsižvelgiant į tai, kas išdėstyta, Lietuvos Respublikos vyriausiajai rinkimų komisijai </w:t>
      </w:r>
      <w:r>
        <w:rPr>
          <w:rFonts w:ascii="Times New Roman" w:hAnsi="Times New Roman" w:cs="Times New Roman"/>
          <w:spacing w:val="60"/>
          <w:sz w:val="24"/>
          <w:szCs w:val="24"/>
        </w:rPr>
        <w:t>siūlom</w:t>
      </w:r>
      <w:r>
        <w:rPr>
          <w:rFonts w:ascii="Times New Roman" w:hAnsi="Times New Roman" w:cs="Times New Roman"/>
          <w:sz w:val="24"/>
          <w:szCs w:val="24"/>
        </w:rPr>
        <w:t xml:space="preserve">a: </w:t>
      </w:r>
    </w:p>
    <w:p w14:paraId="1BB18A69" w14:textId="0868C765" w:rsidR="007B07D8" w:rsidRDefault="007B07D8" w:rsidP="007B07D8">
      <w:pPr>
        <w:ind w:firstLine="720"/>
        <w:jc w:val="both"/>
        <w:rPr>
          <w:rFonts w:ascii="Times New Roman" w:hAnsi="Times New Roman" w:cs="Times New Roman"/>
          <w:sz w:val="24"/>
          <w:szCs w:val="24"/>
        </w:rPr>
      </w:pPr>
      <w:r>
        <w:rPr>
          <w:rFonts w:ascii="Times New Roman" w:hAnsi="Times New Roman" w:cs="Times New Roman"/>
          <w:sz w:val="24"/>
          <w:szCs w:val="24"/>
        </w:rPr>
        <w:t>Patvirtinti Kaišiadorių–Elektrėnų apygardos Nr. 59 rinkimų komisijos 2020 m. rugsėjo 25 d. sprendimą Nr. 13 „Dėl rinkėjų galimo papirkimų grupės tyrimo išvados“.</w:t>
      </w:r>
    </w:p>
    <w:p w14:paraId="6CB02506" w14:textId="77777777" w:rsidR="00A7749B" w:rsidRPr="006B7887" w:rsidRDefault="00A7749B" w:rsidP="00A7749B">
      <w:pPr>
        <w:pStyle w:val="Betarp"/>
        <w:rPr>
          <w:rFonts w:ascii="Times New Roman" w:hAnsi="Times New Roman" w:cs="Times New Roman"/>
          <w:sz w:val="24"/>
          <w:szCs w:val="24"/>
        </w:rPr>
      </w:pPr>
    </w:p>
    <w:p w14:paraId="3C894DCB" w14:textId="77777777" w:rsidR="00A7749B" w:rsidRPr="006B7887" w:rsidRDefault="00A7749B" w:rsidP="00A7749B">
      <w:pPr>
        <w:pStyle w:val="Betarp"/>
        <w:rPr>
          <w:rFonts w:ascii="Times New Roman" w:hAnsi="Times New Roman" w:cs="Times New Roman"/>
          <w:sz w:val="24"/>
          <w:szCs w:val="24"/>
        </w:rPr>
      </w:pPr>
    </w:p>
    <w:p w14:paraId="7A7A2CE6" w14:textId="77777777" w:rsidR="00A7749B" w:rsidRPr="006B7887" w:rsidRDefault="00A7749B" w:rsidP="00A7749B">
      <w:pPr>
        <w:pStyle w:val="Betarp"/>
        <w:rPr>
          <w:rFonts w:ascii="Times New Roman" w:hAnsi="Times New Roman" w:cs="Times New Roman"/>
          <w:sz w:val="24"/>
          <w:szCs w:val="24"/>
        </w:rPr>
      </w:pPr>
    </w:p>
    <w:p w14:paraId="6980AD2D" w14:textId="77777777" w:rsidR="008D61B4" w:rsidRPr="006B7887" w:rsidRDefault="008D61B4" w:rsidP="008D61B4">
      <w:pPr>
        <w:spacing w:after="0" w:line="240" w:lineRule="auto"/>
        <w:rPr>
          <w:rFonts w:ascii="Times New Roman" w:hAnsi="Times New Roman" w:cs="Times New Roman"/>
          <w:sz w:val="24"/>
          <w:szCs w:val="24"/>
        </w:rPr>
      </w:pPr>
      <w:r w:rsidRPr="006B7887">
        <w:rPr>
          <w:rFonts w:ascii="Times New Roman" w:hAnsi="Times New Roman" w:cs="Times New Roman"/>
          <w:sz w:val="24"/>
          <w:szCs w:val="24"/>
        </w:rPr>
        <w:t>Komisijos nariai                                                                                                    Gitana Matiekuvienė</w:t>
      </w:r>
    </w:p>
    <w:p w14:paraId="08807802" w14:textId="77777777" w:rsidR="008D61B4" w:rsidRPr="006B7887" w:rsidRDefault="008D61B4" w:rsidP="008D61B4">
      <w:pPr>
        <w:spacing w:after="0" w:line="240" w:lineRule="auto"/>
        <w:rPr>
          <w:rFonts w:ascii="Times New Roman" w:hAnsi="Times New Roman" w:cs="Times New Roman"/>
          <w:sz w:val="24"/>
          <w:szCs w:val="24"/>
        </w:rPr>
      </w:pPr>
    </w:p>
    <w:p w14:paraId="4388A457" w14:textId="77777777" w:rsidR="008D61B4" w:rsidRPr="006B7887" w:rsidRDefault="008D61B4" w:rsidP="008D61B4">
      <w:pPr>
        <w:spacing w:after="0" w:line="240" w:lineRule="auto"/>
        <w:rPr>
          <w:rFonts w:ascii="Times New Roman" w:hAnsi="Times New Roman" w:cs="Times New Roman"/>
          <w:sz w:val="24"/>
          <w:szCs w:val="24"/>
        </w:rPr>
      </w:pPr>
    </w:p>
    <w:p w14:paraId="6C157F9C" w14:textId="77777777" w:rsidR="008D61B4" w:rsidRPr="006B7887" w:rsidRDefault="008D61B4" w:rsidP="008D61B4">
      <w:pPr>
        <w:spacing w:after="0" w:line="240" w:lineRule="auto"/>
        <w:rPr>
          <w:rFonts w:ascii="Times New Roman" w:hAnsi="Times New Roman" w:cs="Times New Roman"/>
          <w:sz w:val="24"/>
          <w:szCs w:val="24"/>
        </w:rPr>
      </w:pPr>
    </w:p>
    <w:p w14:paraId="0FCD73FE" w14:textId="77777777" w:rsidR="008D61B4" w:rsidRPr="006B7887" w:rsidRDefault="008D61B4" w:rsidP="008D61B4">
      <w:pPr>
        <w:spacing w:after="0" w:line="240" w:lineRule="auto"/>
        <w:jc w:val="right"/>
        <w:rPr>
          <w:rFonts w:ascii="Times New Roman" w:hAnsi="Times New Roman" w:cs="Times New Roman"/>
          <w:sz w:val="24"/>
          <w:szCs w:val="24"/>
        </w:rPr>
      </w:pPr>
      <w:r w:rsidRPr="006B7887">
        <w:rPr>
          <w:rFonts w:ascii="Times New Roman" w:hAnsi="Times New Roman" w:cs="Times New Roman"/>
          <w:sz w:val="24"/>
          <w:szCs w:val="24"/>
        </w:rPr>
        <w:t>Andrius Puksas</w:t>
      </w:r>
    </w:p>
    <w:p w14:paraId="3C1970AF" w14:textId="2BA4BA02" w:rsidR="006C39DC" w:rsidRPr="006B7887" w:rsidRDefault="006C39DC" w:rsidP="008D61B4">
      <w:pPr>
        <w:rPr>
          <w:rFonts w:ascii="Times New Roman" w:hAnsi="Times New Roman" w:cs="Times New Roman"/>
          <w:sz w:val="24"/>
          <w:szCs w:val="24"/>
        </w:rPr>
      </w:pPr>
    </w:p>
    <w:sectPr w:rsidR="006C39DC" w:rsidRPr="006B7887" w:rsidSect="00435B3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13BE2" w14:textId="77777777" w:rsidR="00673951" w:rsidRDefault="00673951" w:rsidP="00A95E3E">
      <w:pPr>
        <w:spacing w:after="0" w:line="240" w:lineRule="auto"/>
      </w:pPr>
      <w:r>
        <w:separator/>
      </w:r>
    </w:p>
  </w:endnote>
  <w:endnote w:type="continuationSeparator" w:id="0">
    <w:p w14:paraId="0B21834A" w14:textId="77777777" w:rsidR="00673951" w:rsidRDefault="00673951" w:rsidP="00A9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5D38" w14:textId="77777777" w:rsidR="00673951" w:rsidRDefault="00673951" w:rsidP="00A95E3E">
      <w:pPr>
        <w:spacing w:after="0" w:line="240" w:lineRule="auto"/>
      </w:pPr>
      <w:r>
        <w:separator/>
      </w:r>
    </w:p>
  </w:footnote>
  <w:footnote w:type="continuationSeparator" w:id="0">
    <w:p w14:paraId="380337FC" w14:textId="77777777" w:rsidR="00673951" w:rsidRDefault="00673951" w:rsidP="00A9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177831"/>
      <w:docPartObj>
        <w:docPartGallery w:val="Page Numbers (Top of Page)"/>
        <w:docPartUnique/>
      </w:docPartObj>
    </w:sdtPr>
    <w:sdtEndPr>
      <w:rPr>
        <w:rFonts w:ascii="Times New Roman" w:hAnsi="Times New Roman" w:cs="Times New Roman"/>
        <w:sz w:val="24"/>
        <w:szCs w:val="24"/>
      </w:rPr>
    </w:sdtEndPr>
    <w:sdtContent>
      <w:p w14:paraId="15EF66B6" w14:textId="01BBCC2D" w:rsidR="00A95E3E" w:rsidRPr="00A7749B" w:rsidRDefault="00A95E3E">
        <w:pPr>
          <w:pStyle w:val="Antrats"/>
          <w:jc w:val="center"/>
          <w:rPr>
            <w:rFonts w:ascii="Times New Roman" w:hAnsi="Times New Roman" w:cs="Times New Roman"/>
            <w:sz w:val="24"/>
            <w:szCs w:val="24"/>
          </w:rPr>
        </w:pPr>
        <w:r w:rsidRPr="00A7749B">
          <w:rPr>
            <w:rFonts w:ascii="Times New Roman" w:hAnsi="Times New Roman" w:cs="Times New Roman"/>
            <w:sz w:val="24"/>
            <w:szCs w:val="24"/>
          </w:rPr>
          <w:fldChar w:fldCharType="begin"/>
        </w:r>
        <w:r w:rsidRPr="00A7749B">
          <w:rPr>
            <w:rFonts w:ascii="Times New Roman" w:hAnsi="Times New Roman" w:cs="Times New Roman"/>
            <w:sz w:val="24"/>
            <w:szCs w:val="24"/>
          </w:rPr>
          <w:instrText>PAGE   \* MERGEFORMAT</w:instrText>
        </w:r>
        <w:r w:rsidRPr="00A7749B">
          <w:rPr>
            <w:rFonts w:ascii="Times New Roman" w:hAnsi="Times New Roman" w:cs="Times New Roman"/>
            <w:sz w:val="24"/>
            <w:szCs w:val="24"/>
          </w:rPr>
          <w:fldChar w:fldCharType="separate"/>
        </w:r>
        <w:r w:rsidR="00230925">
          <w:rPr>
            <w:rFonts w:ascii="Times New Roman" w:hAnsi="Times New Roman" w:cs="Times New Roman"/>
            <w:noProof/>
            <w:sz w:val="24"/>
            <w:szCs w:val="24"/>
          </w:rPr>
          <w:t>3</w:t>
        </w:r>
        <w:r w:rsidRPr="00A7749B">
          <w:rPr>
            <w:rFonts w:ascii="Times New Roman" w:hAnsi="Times New Roman" w:cs="Times New Roman"/>
            <w:sz w:val="24"/>
            <w:szCs w:val="24"/>
          </w:rPr>
          <w:fldChar w:fldCharType="end"/>
        </w:r>
      </w:p>
    </w:sdtContent>
  </w:sdt>
  <w:p w14:paraId="1C441A7A" w14:textId="77777777" w:rsidR="00A95E3E" w:rsidRDefault="00A95E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4D82"/>
    <w:multiLevelType w:val="multilevel"/>
    <w:tmpl w:val="7B26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6E33A8"/>
    <w:multiLevelType w:val="multilevel"/>
    <w:tmpl w:val="3642E8E6"/>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heme="minorHAns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FE"/>
    <w:rsid w:val="00046582"/>
    <w:rsid w:val="000B1CB5"/>
    <w:rsid w:val="000C71C0"/>
    <w:rsid w:val="000E11A4"/>
    <w:rsid w:val="000E4D30"/>
    <w:rsid w:val="00104C91"/>
    <w:rsid w:val="0010689F"/>
    <w:rsid w:val="00182AB5"/>
    <w:rsid w:val="00185201"/>
    <w:rsid w:val="00185818"/>
    <w:rsid w:val="00193045"/>
    <w:rsid w:val="001A2992"/>
    <w:rsid w:val="001A2A67"/>
    <w:rsid w:val="001F3E07"/>
    <w:rsid w:val="00230925"/>
    <w:rsid w:val="00235C9E"/>
    <w:rsid w:val="00283F75"/>
    <w:rsid w:val="0029668A"/>
    <w:rsid w:val="002A0D18"/>
    <w:rsid w:val="002A4A24"/>
    <w:rsid w:val="002B42D2"/>
    <w:rsid w:val="002D164F"/>
    <w:rsid w:val="002E0099"/>
    <w:rsid w:val="003005BD"/>
    <w:rsid w:val="00315516"/>
    <w:rsid w:val="00325181"/>
    <w:rsid w:val="00344AAA"/>
    <w:rsid w:val="00374F5B"/>
    <w:rsid w:val="00384F7F"/>
    <w:rsid w:val="003F72B1"/>
    <w:rsid w:val="00435B35"/>
    <w:rsid w:val="004763F7"/>
    <w:rsid w:val="00480BB3"/>
    <w:rsid w:val="004B17BE"/>
    <w:rsid w:val="004C6262"/>
    <w:rsid w:val="00543F45"/>
    <w:rsid w:val="00560B8A"/>
    <w:rsid w:val="005907A2"/>
    <w:rsid w:val="00596102"/>
    <w:rsid w:val="005D519D"/>
    <w:rsid w:val="00634E1C"/>
    <w:rsid w:val="00673951"/>
    <w:rsid w:val="0068073A"/>
    <w:rsid w:val="006906ED"/>
    <w:rsid w:val="006B7887"/>
    <w:rsid w:val="006C0FFF"/>
    <w:rsid w:val="006C39DC"/>
    <w:rsid w:val="006C6120"/>
    <w:rsid w:val="006D519B"/>
    <w:rsid w:val="006F755C"/>
    <w:rsid w:val="00734160"/>
    <w:rsid w:val="00797659"/>
    <w:rsid w:val="007A1AA7"/>
    <w:rsid w:val="007B07D8"/>
    <w:rsid w:val="007D1004"/>
    <w:rsid w:val="0083058E"/>
    <w:rsid w:val="00831852"/>
    <w:rsid w:val="0083331F"/>
    <w:rsid w:val="008510A5"/>
    <w:rsid w:val="0085377A"/>
    <w:rsid w:val="00885D87"/>
    <w:rsid w:val="00896F4C"/>
    <w:rsid w:val="008D61B4"/>
    <w:rsid w:val="008E78AF"/>
    <w:rsid w:val="0093289E"/>
    <w:rsid w:val="0094198D"/>
    <w:rsid w:val="009540B8"/>
    <w:rsid w:val="009D6206"/>
    <w:rsid w:val="00A03EB6"/>
    <w:rsid w:val="00A1079D"/>
    <w:rsid w:val="00A14A69"/>
    <w:rsid w:val="00A20C5A"/>
    <w:rsid w:val="00A30749"/>
    <w:rsid w:val="00A7749B"/>
    <w:rsid w:val="00A95E3E"/>
    <w:rsid w:val="00AB78A1"/>
    <w:rsid w:val="00AC154B"/>
    <w:rsid w:val="00AC4880"/>
    <w:rsid w:val="00AD2AB9"/>
    <w:rsid w:val="00B014A6"/>
    <w:rsid w:val="00B10DBA"/>
    <w:rsid w:val="00B16F08"/>
    <w:rsid w:val="00B45076"/>
    <w:rsid w:val="00B52436"/>
    <w:rsid w:val="00B86894"/>
    <w:rsid w:val="00BB45FD"/>
    <w:rsid w:val="00BC5917"/>
    <w:rsid w:val="00BE5529"/>
    <w:rsid w:val="00C0378B"/>
    <w:rsid w:val="00C048E7"/>
    <w:rsid w:val="00C10CF7"/>
    <w:rsid w:val="00C145D1"/>
    <w:rsid w:val="00C31C98"/>
    <w:rsid w:val="00C32EAD"/>
    <w:rsid w:val="00C471F3"/>
    <w:rsid w:val="00C623C4"/>
    <w:rsid w:val="00C63CBC"/>
    <w:rsid w:val="00C81FEE"/>
    <w:rsid w:val="00CB20FC"/>
    <w:rsid w:val="00CC3B91"/>
    <w:rsid w:val="00CD103F"/>
    <w:rsid w:val="00D30503"/>
    <w:rsid w:val="00D54147"/>
    <w:rsid w:val="00D745E4"/>
    <w:rsid w:val="00DA1C5F"/>
    <w:rsid w:val="00DA20A9"/>
    <w:rsid w:val="00DB2AB6"/>
    <w:rsid w:val="00DF14D2"/>
    <w:rsid w:val="00DF6446"/>
    <w:rsid w:val="00E10A6C"/>
    <w:rsid w:val="00E15756"/>
    <w:rsid w:val="00E27FC3"/>
    <w:rsid w:val="00E42776"/>
    <w:rsid w:val="00E6217B"/>
    <w:rsid w:val="00E73AF1"/>
    <w:rsid w:val="00E83C7B"/>
    <w:rsid w:val="00E918C5"/>
    <w:rsid w:val="00E963EF"/>
    <w:rsid w:val="00E9786C"/>
    <w:rsid w:val="00EF7DE0"/>
    <w:rsid w:val="00F0648A"/>
    <w:rsid w:val="00F11758"/>
    <w:rsid w:val="00F40DFD"/>
    <w:rsid w:val="00F67FF5"/>
    <w:rsid w:val="00F90982"/>
    <w:rsid w:val="00F9201D"/>
    <w:rsid w:val="00FC65FE"/>
    <w:rsid w:val="00FE2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8ABA"/>
  <w15:chartTrackingRefBased/>
  <w15:docId w15:val="{326B3715-3935-49D0-BB50-48706A88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C65FE"/>
    <w:pPr>
      <w:spacing w:after="0" w:line="240" w:lineRule="auto"/>
    </w:pPr>
  </w:style>
  <w:style w:type="paragraph" w:styleId="Antrats">
    <w:name w:val="header"/>
    <w:basedOn w:val="prastasis"/>
    <w:link w:val="AntratsDiagrama"/>
    <w:uiPriority w:val="99"/>
    <w:unhideWhenUsed/>
    <w:rsid w:val="00A95E3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95E3E"/>
  </w:style>
  <w:style w:type="paragraph" w:styleId="Porat">
    <w:name w:val="footer"/>
    <w:basedOn w:val="prastasis"/>
    <w:link w:val="PoratDiagrama"/>
    <w:uiPriority w:val="99"/>
    <w:unhideWhenUsed/>
    <w:rsid w:val="00A95E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95E3E"/>
  </w:style>
  <w:style w:type="paragraph" w:styleId="Debesliotekstas">
    <w:name w:val="Balloon Text"/>
    <w:basedOn w:val="prastasis"/>
    <w:link w:val="DebesliotekstasDiagrama"/>
    <w:uiPriority w:val="99"/>
    <w:semiHidden/>
    <w:unhideWhenUsed/>
    <w:rsid w:val="00DA1C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1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7157</Words>
  <Characters>4080</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Tauras Rutkūnas</dc:creator>
  <cp:keywords/>
  <dc:description/>
  <cp:lastModifiedBy>DANIŠKEVIČIŪTĖ Reda</cp:lastModifiedBy>
  <cp:revision>2</cp:revision>
  <cp:lastPrinted>2020-08-27T08:36:00Z</cp:lastPrinted>
  <dcterms:created xsi:type="dcterms:W3CDTF">2020-10-04T14:34:00Z</dcterms:created>
  <dcterms:modified xsi:type="dcterms:W3CDTF">2020-10-04T14:34:00Z</dcterms:modified>
</cp:coreProperties>
</file>