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4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40"/>
        <w:gridCol w:w="120"/>
        <w:gridCol w:w="1940"/>
        <w:gridCol w:w="2300"/>
        <w:gridCol w:w="229"/>
        <w:gridCol w:w="1891"/>
        <w:gridCol w:w="229"/>
        <w:gridCol w:w="1071"/>
        <w:gridCol w:w="229"/>
        <w:gridCol w:w="771"/>
        <w:gridCol w:w="229"/>
        <w:gridCol w:w="956"/>
        <w:gridCol w:w="44"/>
        <w:gridCol w:w="381"/>
        <w:gridCol w:w="1701"/>
        <w:gridCol w:w="381"/>
        <w:gridCol w:w="868"/>
        <w:gridCol w:w="132"/>
        <w:gridCol w:w="928"/>
        <w:gridCol w:w="132"/>
        <w:gridCol w:w="733"/>
        <w:gridCol w:w="40"/>
        <w:gridCol w:w="195"/>
        <w:gridCol w:w="400"/>
        <w:gridCol w:w="11596"/>
      </w:tblGrid>
      <w:tr w:rsidR="002F5D07" w:rsidTr="00740A31">
        <w:trPr>
          <w:gridAfter w:val="3"/>
          <w:wAfter w:w="12191" w:type="dxa"/>
          <w:trHeight w:hRule="exact" w:val="400"/>
        </w:trPr>
        <w:tc>
          <w:tcPr>
            <w:tcW w:w="400" w:type="dxa"/>
          </w:tcPr>
          <w:p w:rsidR="002F5D07" w:rsidRDefault="002F5D07">
            <w:pPr>
              <w:pStyle w:val="EMPTYCELLSTYLE"/>
              <w:pageBreakBefore/>
            </w:pPr>
            <w:bookmarkStart w:id="0" w:name="JR_PAGE_ANCHOR_0_3"/>
            <w:bookmarkEnd w:id="0"/>
          </w:p>
        </w:tc>
        <w:tc>
          <w:tcPr>
            <w:tcW w:w="540" w:type="dxa"/>
          </w:tcPr>
          <w:p w:rsidR="002F5D07" w:rsidRDefault="002F5D07">
            <w:pPr>
              <w:pStyle w:val="EMPTYCELLSTYLE"/>
            </w:pPr>
          </w:p>
        </w:tc>
        <w:tc>
          <w:tcPr>
            <w:tcW w:w="120" w:type="dxa"/>
          </w:tcPr>
          <w:p w:rsidR="002F5D07" w:rsidRDefault="002F5D07">
            <w:pPr>
              <w:pStyle w:val="EMPTYCELLSTYLE"/>
            </w:pPr>
          </w:p>
        </w:tc>
        <w:tc>
          <w:tcPr>
            <w:tcW w:w="1940" w:type="dxa"/>
          </w:tcPr>
          <w:p w:rsidR="002F5D07" w:rsidRDefault="002F5D07">
            <w:pPr>
              <w:pStyle w:val="EMPTYCELLSTYLE"/>
            </w:pPr>
          </w:p>
        </w:tc>
        <w:tc>
          <w:tcPr>
            <w:tcW w:w="2529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2463" w:type="dxa"/>
            <w:gridSpan w:val="3"/>
          </w:tcPr>
          <w:p w:rsidR="002F5D07" w:rsidRDefault="002F5D0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2F5D07" w:rsidRDefault="002F5D07">
            <w:pPr>
              <w:pStyle w:val="EMPTYCELLSTYLE"/>
            </w:pPr>
          </w:p>
        </w:tc>
        <w:tc>
          <w:tcPr>
            <w:tcW w:w="733" w:type="dxa"/>
          </w:tcPr>
          <w:p w:rsidR="002F5D07" w:rsidRDefault="002F5D07">
            <w:pPr>
              <w:pStyle w:val="EMPTYCELLSTYLE"/>
            </w:pPr>
          </w:p>
        </w:tc>
        <w:tc>
          <w:tcPr>
            <w:tcW w:w="40" w:type="dxa"/>
          </w:tcPr>
          <w:p w:rsidR="002F5D07" w:rsidRDefault="002F5D07">
            <w:pPr>
              <w:pStyle w:val="EMPTYCELLSTYLE"/>
            </w:pPr>
          </w:p>
        </w:tc>
      </w:tr>
      <w:tr w:rsidR="00E00755" w:rsidTr="00516EA7">
        <w:trPr>
          <w:gridBefore w:val="15"/>
          <w:wBefore w:w="11330" w:type="dxa"/>
          <w:trHeight w:hRule="exact" w:val="1445"/>
        </w:trPr>
        <w:tc>
          <w:tcPr>
            <w:tcW w:w="17106" w:type="dxa"/>
            <w:gridSpan w:val="11"/>
          </w:tcPr>
          <w:p w:rsidR="005A66F1" w:rsidRDefault="005A66F1" w:rsidP="005A66F1">
            <w:pPr>
              <w:autoSpaceDE w:val="0"/>
              <w:autoSpaceDN w:val="0"/>
              <w:adjustRightInd w:val="0"/>
              <w:ind w:left="-1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6CD3">
              <w:rPr>
                <w:rFonts w:ascii="TimesNewRomanPSMT" w:hAnsi="TimesNewRomanPSMT" w:cs="TimesNewRomanPSMT"/>
                <w:sz w:val="24"/>
                <w:szCs w:val="24"/>
              </w:rPr>
              <w:t>Kelmės rajono teritorijos bendrojo plano,</w:t>
            </w:r>
          </w:p>
          <w:p w:rsidR="00E00755" w:rsidRDefault="005A66F1" w:rsidP="00E007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6CD3">
              <w:rPr>
                <w:rFonts w:ascii="TimesNewRomanPSMT" w:hAnsi="TimesNewRomanPSMT" w:cs="TimesNewRomanPSMT"/>
                <w:sz w:val="24"/>
                <w:szCs w:val="24"/>
              </w:rPr>
              <w:t>Kražių, Liolių ir Šaukėnų miestelių bendrųjų planų</w:t>
            </w:r>
          </w:p>
          <w:p w:rsidR="00E00755" w:rsidRDefault="00E00755" w:rsidP="00E007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sprendinių įgyvendinimo programa</w:t>
            </w:r>
          </w:p>
          <w:p w:rsidR="00E00755" w:rsidRDefault="00E00755" w:rsidP="00E00755">
            <w:pPr>
              <w:pStyle w:val="EMPTYCELLSTYLE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priedas</w:t>
            </w:r>
          </w:p>
        </w:tc>
      </w:tr>
      <w:tr w:rsidR="00740A31" w:rsidTr="00740A31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516EA7">
            <w:pPr>
              <w:ind w:left="100"/>
            </w:pPr>
          </w:p>
        </w:tc>
        <w:tc>
          <w:tcPr>
            <w:tcW w:w="144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EA7" w:rsidRPr="00516EA7" w:rsidRDefault="00516EA7" w:rsidP="002968CC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sz w:val="24"/>
                <w:szCs w:val="24"/>
              </w:rPr>
            </w:pPr>
            <w:r w:rsidRPr="00516EA7">
              <w:rPr>
                <w:b/>
                <w:sz w:val="24"/>
                <w:szCs w:val="24"/>
              </w:rPr>
              <w:t>KELMĖS RAJONO TERITORIJOS BENDROJO PLANO, KRAŽIŲ, LIOLIŲ IR ŠAUKĖNŲ MIESTELIŲ BENDRŲJŲ PLANŲ</w:t>
            </w:r>
          </w:p>
          <w:p w:rsidR="00740A31" w:rsidRDefault="00516EA7" w:rsidP="002968CC">
            <w:pPr>
              <w:autoSpaceDE w:val="0"/>
              <w:autoSpaceDN w:val="0"/>
              <w:adjustRightInd w:val="0"/>
              <w:ind w:left="43"/>
              <w:jc w:val="center"/>
            </w:pPr>
            <w:r w:rsidRPr="00516EA7">
              <w:rPr>
                <w:b/>
                <w:sz w:val="24"/>
                <w:szCs w:val="24"/>
              </w:rPr>
              <w:t xml:space="preserve">SPRENDINIŲ ĮGYVENDINIMO </w:t>
            </w:r>
            <w:r w:rsidR="002968CC">
              <w:rPr>
                <w:b/>
                <w:sz w:val="24"/>
                <w:szCs w:val="24"/>
              </w:rPr>
              <w:t xml:space="preserve">PROGRAMOS </w:t>
            </w:r>
            <w:r w:rsidR="00740A31" w:rsidRPr="00516EA7">
              <w:rPr>
                <w:b/>
                <w:sz w:val="24"/>
                <w:szCs w:val="24"/>
              </w:rPr>
              <w:t>PRIEMONIŲ PLANAS</w:t>
            </w:r>
          </w:p>
        </w:tc>
        <w:tc>
          <w:tcPr>
            <w:tcW w:w="1100" w:type="dxa"/>
            <w:gridSpan w:val="4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2968CC">
        <w:trPr>
          <w:gridAfter w:val="1"/>
          <w:wAfter w:w="11596" w:type="dxa"/>
          <w:trHeight w:hRule="exact" w:val="16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5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44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5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  <w:bookmarkStart w:id="1" w:name="_GoBack"/>
            <w:bookmarkEnd w:id="1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705EE" w:rsidTr="00740A31">
        <w:trPr>
          <w:gridAfter w:val="1"/>
          <w:wAfter w:w="11596" w:type="dxa"/>
          <w:trHeight w:hRule="exact" w:val="501"/>
        </w:trPr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F705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rPr>
                <w:b/>
                <w:sz w:val="24"/>
                <w:szCs w:val="24"/>
              </w:rPr>
            </w:pPr>
            <w:r w:rsidRPr="00F705EE">
              <w:rPr>
                <w:b/>
                <w:sz w:val="24"/>
                <w:szCs w:val="24"/>
              </w:rPr>
              <w:t>Kelmės rajono bendrasis planas</w:t>
            </w:r>
          </w:p>
        </w:tc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  <w:sz w:val="24"/>
                <w:szCs w:val="24"/>
              </w:rPr>
            </w:pPr>
          </w:p>
        </w:tc>
      </w:tr>
      <w:tr w:rsidR="00740A31" w:rsidRPr="00F705EE" w:rsidTr="00740A31">
        <w:trPr>
          <w:gridAfter w:val="1"/>
          <w:wAfter w:w="11596" w:type="dxa"/>
          <w:trHeight w:hRule="exact" w:val="436"/>
        </w:trPr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ind w:left="40"/>
              <w:jc w:val="center"/>
              <w:rPr>
                <w:b/>
              </w:rPr>
            </w:pPr>
            <w:r w:rsidRPr="00F705EE">
              <w:rPr>
                <w:b/>
              </w:rPr>
              <w:t>1.1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rPr>
                <w:b/>
              </w:rPr>
            </w:pPr>
            <w:r w:rsidRPr="00F705EE">
              <w:rPr>
                <w:b/>
              </w:rPr>
              <w:t>Nekilnojamasis kultūros paveldas</w:t>
            </w:r>
          </w:p>
        </w:tc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211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Nekilnojamojo kultūros paveldo vertybių apsauga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5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Apsaugos teritorinės priemonės nustatytos teritorijų specialiaisiais ir detaliaisiais planais bei objektų, įrašytų į Nekilnojamųjų kultūros vertybių registrą, individualiais apsaugos reglamentais.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departamentas; 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6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Archeologinio paveldo objektai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Archeologijos paveldo objektams suformuoti žemės sklypai,  kuriems nustatyta pagrindinė tikslinė žemės naudojimo paskirtis -  konservacinės paskirties žemė.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departamentas; 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86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Neveikiančios kapinės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Neveikiančių kapinių teritorijoms suformuoti sklypai, kuriems nustatyta pagrindinė tikslinė žemės naudojimo paskirtis - konservacinė žemė.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departamentas; 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2" w:name="JR_PAGE_ANCHOR_0_4"/>
            <w:bookmarkEnd w:id="2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objektų sankaupos arealų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objektų sankaupos arealams parengti nekilnojamojo kultūros paveldo apsaugos specialiojo teritorijų planavimo dokumentai.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departamentas; Kelmės r. sav. admini</w:t>
                  </w:r>
                  <w:r w:rsidR="008B7059">
                    <w:t>s</w:t>
                  </w:r>
                  <w:r>
                    <w:t>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8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Kultūrinis turizmas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3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Objektai, patenkantys į religinio (katalikiškojo) turizmo  maršrutus “Baroko kelias”, „Piligrimų kelias“, „Vienuolynų kelias“ paženklinti ir parengti intensyvesniam lankymui.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LR Vyriausybė; 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6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Nekilnojamojo kultūros paveldo objektų tvarkymas ir priežiūra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ir įdiegtas privačių lėšų, panaudotų visuomenei prieinamų registruotų kultūros paveldo objektų tvarkybai, kompensavimo mechanizmas.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1.1.7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13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Nekilnojamojo kultūros paveldo objektų pritaikymas visuomenės poreikiams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paveldo objektų išsaugojimas ir pritaikymas visuomenės poreikiams.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3" w:name="JR_PAGE_ANCHOR_0_5"/>
            <w:bookmarkEnd w:id="3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705EE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ind w:left="40"/>
              <w:jc w:val="center"/>
              <w:rPr>
                <w:b/>
              </w:rPr>
            </w:pPr>
            <w:r w:rsidRPr="00F705EE">
              <w:rPr>
                <w:b/>
              </w:rPr>
              <w:t>1.2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705EE" w:rsidRDefault="00740A31" w:rsidP="00740A31">
            <w:pPr>
              <w:rPr>
                <w:b/>
              </w:rPr>
            </w:pPr>
            <w:r w:rsidRPr="00F705EE">
              <w:rPr>
                <w:b/>
              </w:rPr>
              <w:t>Gyvenviečių sistema</w:t>
            </w:r>
          </w:p>
        </w:tc>
        <w:tc>
          <w:tcPr>
            <w:tcW w:w="400" w:type="dxa"/>
          </w:tcPr>
          <w:p w:rsidR="00740A31" w:rsidRPr="00F705E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54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Aukštos kokybės būsto plėtra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Teikiam parama ir pagalba privačių asmenų, kurių darbu suinteresuoti vietiniai centrai, aukštos kokybės būsto plėtrai centrinėse gyvenvietėse.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Socialinis būstas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Centrinėse gyvenvietėse 10-15% viso rajono būsto struktūroje sudaro socialinis būstas.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1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Švietimo įstaigų tinklo pertvarka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814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 rajono švietimo įstaigų tinklo optimizavimo ir modernizavimo programa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814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Švietimo ministerija; Kelmės r. sav. administracija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9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Švietimo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Rekonstruoti, modernizuoti švietimo įstaigų pastatai, atnaujinti moky</w:t>
                  </w:r>
                  <w:r w:rsidR="008B7059">
                    <w:t>k</w:t>
                  </w:r>
                  <w:r>
                    <w:t>lų sporto aikštynai.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13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Neformalaus ugdymo ir daugiafunkciniai centrai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5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III lygmens a, b ir c kategorijos miestuose steigiami ir plėtojami neformalaus ugdymo centrai.</w:t>
                  </w:r>
                  <w:r>
                    <w:br/>
                    <w:t>IV lygmens a, b ir c kategorijos miesteliuose ir kaimuose plėtojami daugiafunkciniai centrai.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Socialinė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Gyvenvietėse išlaikomos esamos ir steigiamos naujos socialinių paslaugų įstaigos.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32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Naujos švietimo įstaigos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24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Centrinių gyvenviečių bendruosiuose planuose, gyvenamųjų kvartalų ar kompleksų detaliuosiuose planuose, rezervuotos teritorijos ar esami statiniai ikimokyklinėms, bendrojo lavinimo mokykloms bei kito pobūdžio švietimo įstaigoms statyti.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5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Viešosios paskirties želdynai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Įrengtos bei eksploatuojamos centrinėse gyvenvietėse rezervuotos teritorijos viešosios paskirties želdynams.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Kultūros infra</w:t>
                  </w:r>
                  <w:r w:rsidR="008B7059">
                    <w:t>s</w:t>
                  </w:r>
                  <w:r>
                    <w:t>truktūros pasiūlos įvairovės plėtojimas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Steigiami nauji ir plėtojami esami kultūros, laisvalaikio centrai, bibliotekos ir jų filialai, muziejai ir jų filialai.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5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Sporto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Centrinėse gyvenvietėse steigiami ir plėtojami sporto aikštynai.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9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Daugiabučių gyvenamųjų namų modernizavimas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Modernizuoti daugiabučiai gyvenamieji namai, pagerintas energijos vartojimo efektyvumas ir gyvenimo kokybe juose.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39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Daugiabučių gyvenamųjų namų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Sutvarkyti daugiabučių gyvenamųjų namų želdynai bei aplinkinė infrastruktūra.</w:t>
                  </w:r>
                  <w:r>
                    <w:br/>
                    <w:t>Įrengta infrastruktūra būsimose statomų namų teritorijose.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32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1.2.13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Teritorijos gyvenamųjų namų statybos plėtrai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7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Parengti naujų gyvenamųjų teritorijų plėtros specialieji ir detalieji planai, žemėtvarkos planavimo dokumentai. Nustatyti tų teritorijų naudojimo reglamentai, priimami sprendimai dėl žemės naudojimo paskirties bei būdo keitimo.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CF62FF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ind w:left="40"/>
              <w:jc w:val="center"/>
              <w:rPr>
                <w:b/>
              </w:rPr>
            </w:pPr>
            <w:r w:rsidRPr="00CF62FF">
              <w:rPr>
                <w:b/>
              </w:rPr>
              <w:t>1.3</w:t>
            </w:r>
          </w:p>
        </w:tc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rPr>
                <w:b/>
              </w:rPr>
            </w:pPr>
            <w:r w:rsidRPr="00CF62FF">
              <w:rPr>
                <w:b/>
              </w:rPr>
              <w:t>Ūkio plėtra</w:t>
            </w:r>
          </w:p>
        </w:tc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54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Žemės ūkis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Parengti kaimo plėtros žemėtvarkos projektai, kompleksiniai žemės ūkio ir kaimo plėtros projektai, žemės konsolidacijos projektai.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11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Nacionalinė žemės tarnyba prie Žemės ūkio ministerijos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8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Miškų ūkis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3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Pagal Kelmės rajono savivaldybės miškų išdėstymo žemėtvarkos schemą įveistas miškas.</w:t>
                  </w:r>
                  <w:r>
                    <w:br/>
                    <w:t>Parengti vidinės miškotvarkos projektai ir miškų išdėstymo schemos.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administracija; Aplinkos ministerija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Turizmo ir rekreacijos centras Tytuvėnuose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Įsteigtas ir įkurtas Tytuvėnų turizmo ir rekreacijos centras.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76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Turizmo ir rekreacijos </w:t>
                  </w:r>
                  <w:proofErr w:type="spellStart"/>
                  <w:r>
                    <w:t>pocentris</w:t>
                  </w:r>
                  <w:proofErr w:type="spellEnd"/>
                  <w:r>
                    <w:t xml:space="preserve"> Kražiuose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Įsteigtas ir įkurtas turizmo ir rekreacijos </w:t>
                  </w:r>
                  <w:proofErr w:type="spellStart"/>
                  <w:r>
                    <w:t>pocentris</w:t>
                  </w:r>
                  <w:proofErr w:type="spellEnd"/>
                  <w:r>
                    <w:t xml:space="preserve"> Kražiuose.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53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Lokalūs rekreacijos aptarnavimo centrai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Užventyje, Vaiguvoje, </w:t>
                  </w:r>
                  <w:proofErr w:type="spellStart"/>
                  <w:r>
                    <w:t>Griniuosei</w:t>
                  </w:r>
                  <w:proofErr w:type="spellEnd"/>
                  <w:r>
                    <w:t xml:space="preserve">, Karklėnuose, </w:t>
                  </w:r>
                  <w:proofErr w:type="spellStart"/>
                  <w:r>
                    <w:t>Maironiuose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Laikšėse</w:t>
                  </w:r>
                  <w:proofErr w:type="spellEnd"/>
                  <w:r>
                    <w:t>, Pašiaušėje, Stulgiuose įkurti lokalūs rekreacijos aptarnavimo centrai.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4" w:name="JR_PAGE_ANCHOR_0_12"/>
            <w:bookmarkEnd w:id="4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75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Pažintinis ir rekreacinis turizmas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7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Tvarkomi ir eksponuojami pažintinę vertę turintys gamtiniai bei kultūriniai objektai. </w:t>
                  </w:r>
                  <w:r>
                    <w:br/>
                    <w:t xml:space="preserve">Plėtojamos nacionalinės, regioninės, vietinės svarbos pažintinės bei piligriminio turizmo trasos. </w:t>
                  </w:r>
                  <w:r>
                    <w:br/>
                    <w:t>Plėtojama rekreacinė veikla Dubysos slėnio, Kražantės slėnio ir Ventos slėnio teritorijose.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1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Poilsinė rekreacija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Esamos poilsinės rekreacijos infrastruktūros atnaujinimas, gerinimas bei plėtra.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0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Vėjo jėgainės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proofErr w:type="spellStart"/>
                  <w:r>
                    <w:t>Irengti</w:t>
                  </w:r>
                  <w:proofErr w:type="spellEnd"/>
                  <w:r>
                    <w:t xml:space="preserve"> vėjo jėgainių parkai aplink 110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elektros liniją. Pavienės ar nedidelėmis grupėmis įrengtos vėjo jėgainės aplink 35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elektros liniją.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4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Saulės šilumos ir šviesos energija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Įrengtos saulės šviesos ir šiluminės elektrinės.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Biomasės ir biodujų naudojimas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Išplėtotas biokuro naudojimas šildymo reikmėms.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04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Hidroenergijos naudojimas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 Hidroelektrinių statybos Kelmės rajono savivaldybėje galimybių studija.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3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11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proofErr w:type="spellStart"/>
                  <w:r>
                    <w:t>Aeroterminės</w:t>
                  </w:r>
                  <w:proofErr w:type="spellEnd"/>
                  <w:r>
                    <w:t>, geoterminės ir hidroterminės energijų naudojimas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Numatytos priemonės </w:t>
                  </w:r>
                  <w:proofErr w:type="spellStart"/>
                  <w:r>
                    <w:t>aeroterminės</w:t>
                  </w:r>
                  <w:proofErr w:type="spellEnd"/>
                  <w:r>
                    <w:t xml:space="preserve">, geoterminės energijos ir hidroterminės energijos naudojimo </w:t>
                  </w:r>
                  <w:proofErr w:type="spellStart"/>
                  <w:r>
                    <w:t>skatinamui</w:t>
                  </w:r>
                  <w:proofErr w:type="spellEnd"/>
                  <w:r>
                    <w:t>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Naudingųjų iškasenų gavyba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Išvystyta žvyro ir smėlio gavyba.</w:t>
                  </w:r>
                  <w:r>
                    <w:br/>
                    <w:t>Išvystyta durpių gavyba ir jų perdirbimas.</w:t>
                  </w:r>
                  <w:r>
                    <w:br/>
                    <w:t>Vykdomos naudingųjų iškasenų telkinių paieškos.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5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1.3.14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Naudingųjų iškasenų karjerų rekultivacija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Išeksploatuotų naudingųjų iškasenų karjerų rekultivacijos projektuose numatyta įrengti rekreacijai tinkamus vandens telkinius.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CF62FF" w:rsidTr="00740A31">
        <w:trPr>
          <w:gridAfter w:val="1"/>
          <w:wAfter w:w="11596" w:type="dxa"/>
          <w:trHeight w:hRule="exact" w:val="398"/>
        </w:trPr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ind w:left="40"/>
              <w:jc w:val="center"/>
              <w:rPr>
                <w:b/>
              </w:rPr>
            </w:pPr>
            <w:r w:rsidRPr="00CF62FF">
              <w:rPr>
                <w:b/>
              </w:rPr>
              <w:t>1.4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rPr>
                <w:b/>
              </w:rPr>
            </w:pPr>
            <w:r w:rsidRPr="00CF62FF">
              <w:rPr>
                <w:b/>
              </w:rPr>
              <w:t>Susisiekimas</w:t>
            </w:r>
          </w:p>
        </w:tc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15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Kelio A12 Ryga–Šiauliai–Tauragė–Kaliningradas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Rekonstruota kelio A12 Ryga–Šiauliai–Tauragė–Kaliningradas dalis, esanti Kelmės rajone.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7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Kelio Nr. 2106 Kelmė–Bubiai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Rekonstruotas kelias Nr. 2106 Kelmė–Bubiai.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92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1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Kelio Nr. 158 Kelmė–Užventis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Rekonstruotas kelias Nr. 158 Kelmė–Užventis.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Vietinės reikšmės keliai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Kelmės rajono vietinės reikšmės kelių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71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Aplinkkeliai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Nutiesti miestų ir miestelių bendruosiuose planuose</w:t>
                  </w:r>
                  <w:r>
                    <w:br/>
                    <w:t>numatyti aplinkkeliai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5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Eismo saugos priemonių diegimas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Plėtojamas ir tobulinamas kelių tinklas, didinant kelių pralaidumą, įgyvendinant eismo saugos priemones.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automobilių kelių direkcija; 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Žvyrkelių asfaltavimas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0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Asfaltuoti žvyrkeliai.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administracija; Lietuvos automobilių kelių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92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5" w:name="JR_PAGE_ANCHOR_0_16"/>
            <w:bookmarkEnd w:id="5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9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Žvyrkelių dangos kokybės gerinimas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Pagerinta žvyrkelių kelių dangos kokybė ir techniniai parametrai.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Lietuvos automobil</w:t>
                  </w:r>
                  <w:r w:rsidR="00430DDD">
                    <w:t>i</w:t>
                  </w:r>
                  <w:r>
                    <w:t>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Viešasis transportas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Gerinama viešojo susisiekimo infrastruktūra. Atnaujintas viešojo transporto parkas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11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8B7059">
                  <w:pPr>
                    <w:ind w:left="40"/>
                  </w:pPr>
                  <w:r>
                    <w:t>Kelmės r. sav. administracija; 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4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Logistikos centras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Pastatytas regiono lygmens logistikos centras Grinių k.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Oro transportas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Rezervuotos teritorijos buvusių aerodromų Vaiguvos, </w:t>
                  </w:r>
                  <w:proofErr w:type="spellStart"/>
                  <w:r>
                    <w:t>Mockaičių</w:t>
                  </w:r>
                  <w:proofErr w:type="spellEnd"/>
                  <w:r>
                    <w:t xml:space="preserve"> ir Liolių vietovėse.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4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1.4.12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Dviračių trasos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Dviračių trasų įrengimui rezervuotos valstybinės žemės juostos.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16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Lietuvos automobilių kelių direkcija prie Susisiekimo ministerijos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CF62FF" w:rsidTr="00740A31">
        <w:trPr>
          <w:gridAfter w:val="1"/>
          <w:wAfter w:w="11596" w:type="dxa"/>
          <w:trHeight w:hRule="exact" w:val="316"/>
        </w:trPr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ind w:left="40"/>
              <w:jc w:val="center"/>
              <w:rPr>
                <w:b/>
              </w:rPr>
            </w:pPr>
            <w:r w:rsidRPr="00CF62FF">
              <w:rPr>
                <w:b/>
              </w:rPr>
              <w:t>1.5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rPr>
                <w:b/>
              </w:rPr>
            </w:pPr>
            <w:r w:rsidRPr="00CF62FF">
              <w:rPr>
                <w:b/>
              </w:rPr>
              <w:t>Inžinerinė infrastruktūra</w:t>
            </w:r>
          </w:p>
        </w:tc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73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1.5.1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Šilumos tinklai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83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Kelmės rajono šilumos ūkio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1.5.2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Gamtinės dujos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investicijų projektas gamtinių dujų tiekimo infrastruktūros plėtrai.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4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1.5.3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Elektros tinklas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5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Išlaikomas 110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, 330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elektros tinklas. </w:t>
                  </w:r>
                  <w:r>
                    <w:br/>
                    <w:t>Modernizuotas skirstomasis elektros tinklas (10kV–0,4kV) - pakeisti susidėvėję įrenginiai ir optimizuotos transformatorinių galios.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AB "Energijos skirstymo operatorius"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1.5.4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Vandens tiekimas ir nuotekų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rajono savivaldybės vandens tiekimo ir nuotekų tvarkymo infrastruktūros plėtros specialusis planas.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9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1.5.5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Atliekų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Uždaryti visi smulkūs sąvartynai.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18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Respublikos aplinkos ministerijos Aplinkos projektų valdymo agentūra; VšĮ Šiaulių regiono atliekų tvarkymo centras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CF62FF" w:rsidTr="00740A31">
        <w:trPr>
          <w:gridAfter w:val="1"/>
          <w:wAfter w:w="11596" w:type="dxa"/>
          <w:trHeight w:hRule="exact" w:val="407"/>
        </w:trPr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ind w:left="40"/>
              <w:jc w:val="center"/>
              <w:rPr>
                <w:b/>
              </w:rPr>
            </w:pPr>
            <w:r w:rsidRPr="00CF62FF">
              <w:rPr>
                <w:b/>
              </w:rPr>
              <w:t>1.6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CF62FF" w:rsidRDefault="00740A31" w:rsidP="00740A31">
            <w:pPr>
              <w:rPr>
                <w:b/>
              </w:rPr>
            </w:pPr>
            <w:r w:rsidRPr="00CF62FF">
              <w:rPr>
                <w:b/>
              </w:rPr>
              <w:t>Civilinė sauga</w:t>
            </w:r>
          </w:p>
        </w:tc>
        <w:tc>
          <w:tcPr>
            <w:tcW w:w="400" w:type="dxa"/>
          </w:tcPr>
          <w:p w:rsidR="00740A31" w:rsidRPr="00CF62FF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48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1.6.1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Gyventojų perspėjimo ir informavimo sistema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Tytuvėnuose, Užventyje, Šaukėnuose, Kražiuose, Vaiguvoje, Lioliuose, Griniuose įrengta gyventojų perspėjimo ir informavimo sistema 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79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1.6.2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Civilinės slėptuvės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799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430DDD">
                  <w:pPr>
                    <w:ind w:left="40"/>
                  </w:pPr>
                  <w:r>
                    <w:t>Esamuose kariniuose ir visuose gyvybiškai svarbiuose (pagal savivaldybės patvirtintą sąrašą) objektuose įrengtos slėptuvės.</w:t>
                  </w:r>
                  <w:r w:rsidR="00430DDD">
                    <w:t xml:space="preserve"> </w:t>
                  </w:r>
                  <w:r>
                    <w:t>Tytuvėnuose, Užventyje, Šaukėnuose, Kražiuose, Vaiguvoje, Lioliuose, Griniuose po seniūnijų patalpomis įrengtos slėptuvės.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3"/>
          <w:wAfter w:w="12191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Nr.</w:t>
            </w: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  <w:r>
              <w:t>Priemonės pavadinimas</w:t>
            </w:r>
          </w:p>
        </w:tc>
        <w:tc>
          <w:tcPr>
            <w:tcW w:w="2529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Laukiamų rezultatų aprašymas</w:t>
            </w: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Finansavimo šaltinis</w:t>
            </w: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Įgyvendinimo pradžia</w:t>
            </w: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Įgyvendinimo pabaiga</w:t>
            </w:r>
          </w:p>
        </w:tc>
        <w:tc>
          <w:tcPr>
            <w:tcW w:w="2463" w:type="dxa"/>
            <w:gridSpan w:val="3"/>
          </w:tcPr>
          <w:p w:rsidR="00740A31" w:rsidRDefault="00740A31" w:rsidP="00740A31">
            <w:pPr>
              <w:pStyle w:val="EMPTYCELLSTYLE"/>
            </w:pPr>
            <w:r>
              <w:t>Statusas</w:t>
            </w: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  <w:r>
              <w:t>Įgyvendinimo data</w:t>
            </w:r>
          </w:p>
        </w:tc>
        <w:tc>
          <w:tcPr>
            <w:tcW w:w="1793" w:type="dxa"/>
            <w:gridSpan w:val="3"/>
          </w:tcPr>
          <w:p w:rsidR="00740A31" w:rsidRDefault="00740A31" w:rsidP="00740A31">
            <w:pPr>
              <w:pStyle w:val="EMPTYCELLSTYLE"/>
            </w:pPr>
            <w:r>
              <w:t>Rezultato aprašymas</w:t>
            </w:r>
          </w:p>
        </w:tc>
        <w:tc>
          <w:tcPr>
            <w:tcW w:w="4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316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</w:rPr>
            </w:pPr>
            <w:r w:rsidRPr="00F64FE9">
              <w:rPr>
                <w:b/>
              </w:rPr>
              <w:t>1.7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</w:rPr>
            </w:pPr>
            <w:r w:rsidRPr="00F64FE9">
              <w:rPr>
                <w:b/>
              </w:rPr>
              <w:t>Rengtini ir peržiūrėtini teritorijų planavimo dokumentai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241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1.7.1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Miestelių bendrieji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4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Karklėnų miestelio bendrasis planas.</w:t>
                  </w:r>
                  <w:r>
                    <w:br/>
                    <w:t>Parengtas Liolių miestelio bendrasis planas.</w:t>
                  </w:r>
                  <w:r>
                    <w:br/>
                    <w:t>Parengtas  Pašilės miestelio bendrasis planas.</w:t>
                  </w:r>
                  <w:r>
                    <w:br/>
                    <w:t>Parengtas Šaukėnų miestelio bendrasis planas.</w:t>
                  </w:r>
                  <w:r>
                    <w:br/>
                    <w:t>Parengtas Žalpių miestelio bendrasis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35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1.7.2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Detalieji kaimų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5501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Parengti Grinių, Vaiguvos, </w:t>
                  </w:r>
                  <w:proofErr w:type="spellStart"/>
                  <w:r>
                    <w:t>Kukečių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Naudvario</w:t>
                  </w:r>
                  <w:proofErr w:type="spellEnd"/>
                  <w:r>
                    <w:t xml:space="preserve">, Kolainių, </w:t>
                  </w:r>
                  <w:proofErr w:type="spellStart"/>
                  <w:r>
                    <w:t>Maironių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Pagryžuvio</w:t>
                  </w:r>
                  <w:proofErr w:type="spellEnd"/>
                  <w:r>
                    <w:t xml:space="preserve">, Šedbarų, </w:t>
                  </w:r>
                  <w:proofErr w:type="spellStart"/>
                  <w:r>
                    <w:t>Verpenos</w:t>
                  </w:r>
                  <w:proofErr w:type="spellEnd"/>
                  <w:r>
                    <w:t xml:space="preserve">, Janaučių, Butkiškės, Lupikų, Gailių, Laugalio, Stulgių, </w:t>
                  </w:r>
                  <w:proofErr w:type="spellStart"/>
                  <w:r>
                    <w:t>Laikšių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Lykšilio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Vidsodžio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Aunuvėnų</w:t>
                  </w:r>
                  <w:proofErr w:type="spellEnd"/>
                  <w:r>
                    <w:t xml:space="preserve">, Budraičių, </w:t>
                  </w:r>
                  <w:proofErr w:type="spellStart"/>
                  <w:r>
                    <w:t>Jahampolio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Kiaunorių</w:t>
                  </w:r>
                  <w:proofErr w:type="spellEnd"/>
                  <w:r>
                    <w:t xml:space="preserve">, Pašiaušės, </w:t>
                  </w:r>
                  <w:proofErr w:type="spellStart"/>
                  <w:r>
                    <w:t>Girnikų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Junkilų</w:t>
                  </w:r>
                  <w:proofErr w:type="spellEnd"/>
                  <w:r>
                    <w:t xml:space="preserve">, Kolainių, </w:t>
                  </w:r>
                  <w:proofErr w:type="spellStart"/>
                  <w:r>
                    <w:t>Pašilėnų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Beržėnų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Kakoniškės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Paramončio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Pagių</w:t>
                  </w:r>
                  <w:proofErr w:type="spellEnd"/>
                  <w:r>
                    <w:t xml:space="preserve">, Petrališkės, </w:t>
                  </w:r>
                  <w:proofErr w:type="spellStart"/>
                  <w:r>
                    <w:t>Pakėvio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Vašilėnų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Burbaičių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Grimzių</w:t>
                  </w:r>
                  <w:proofErr w:type="spellEnd"/>
                  <w:r>
                    <w:t xml:space="preserve">, Paverpenio, Vijurkų, </w:t>
                  </w:r>
                  <w:proofErr w:type="spellStart"/>
                  <w:r>
                    <w:t>Dikšių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Maneikių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Kerkasių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Valpainių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Dubėnų</w:t>
                  </w:r>
                  <w:proofErr w:type="spellEnd"/>
                  <w:r>
                    <w:t xml:space="preserve">, Kalniškių, </w:t>
                  </w:r>
                  <w:proofErr w:type="spellStart"/>
                  <w:r>
                    <w:t>Kybučių</w:t>
                  </w:r>
                  <w:proofErr w:type="spellEnd"/>
                  <w:r>
                    <w:t xml:space="preserve">, Pavydų, </w:t>
                  </w:r>
                  <w:proofErr w:type="spellStart"/>
                  <w:r>
                    <w:t>Skogalio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Minupių</w:t>
                  </w:r>
                  <w:proofErr w:type="spellEnd"/>
                  <w:r>
                    <w:t>, Želvių detalieji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6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1.7.3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Kiti detalieji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Parengti Kelmės, Tytuvėnų ir Užvenčio miestų pramonės zonų ar jų dalių detalieji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60"/>
            </w:tblGrid>
            <w:tr w:rsidR="00740A31" w:rsidTr="00740A31">
              <w:trPr>
                <w:trHeight w:hRule="exact" w:val="400"/>
              </w:trPr>
              <w:tc>
                <w:tcPr>
                  <w:tcW w:w="2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360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1.7.4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Specialieji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1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Parengti rekreacinių teritorijų plėtros specialieji planai;</w:t>
                  </w:r>
                  <w:r>
                    <w:br/>
                    <w:t>Parengtas susisiekimo infrastruktūros aptarnavimo plėtros specialusis planas;</w:t>
                  </w:r>
                  <w:r>
                    <w:br/>
                    <w:t>Parengtas dviračių trasos Kelmė-Tytuvėnai specialusis planas;</w:t>
                  </w:r>
                  <w:r>
                    <w:br/>
                    <w:t>Parengtas dviračių trasos Kelmė-Kražiai specialusis planas.</w:t>
                  </w:r>
                  <w:r>
                    <w:br/>
                    <w:t xml:space="preserve">Parengtas Padubysio dviračių trasos (Kelmės rajone) </w:t>
                  </w:r>
                  <w:proofErr w:type="spellStart"/>
                  <w:r>
                    <w:t>specialsis</w:t>
                  </w:r>
                  <w:proofErr w:type="spellEnd"/>
                  <w:r>
                    <w:t xml:space="preserve">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11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</w:rPr>
            </w:pPr>
            <w:r w:rsidRPr="00F64FE9">
              <w:rPr>
                <w:b/>
              </w:rPr>
              <w:t>1.8</w:t>
            </w:r>
          </w:p>
        </w:tc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</w:rPr>
            </w:pPr>
            <w:r w:rsidRPr="00F64FE9">
              <w:rPr>
                <w:b/>
              </w:rPr>
              <w:t>Visuomenės poreikiams rezervuojamos teritorijos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20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1.8.1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Visuomenei svarbių teritorijų rezervavimas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Rezervuotos teritorijos visuomenės poreikiams pagal Kelmės rajono bendrojo plano pakeitimo priedą Nr.2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2007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F64F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  <w:sz w:val="24"/>
                <w:szCs w:val="24"/>
              </w:rPr>
            </w:pPr>
            <w:r w:rsidRPr="00F64FE9">
              <w:rPr>
                <w:b/>
                <w:sz w:val="24"/>
                <w:szCs w:val="24"/>
              </w:rPr>
              <w:t>Kražių miestelio bendrasis planas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  <w:sz w:val="24"/>
                <w:szCs w:val="24"/>
              </w:rPr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415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</w:rPr>
            </w:pPr>
            <w:r w:rsidRPr="00F64FE9">
              <w:rPr>
                <w:b/>
              </w:rPr>
              <w:t>2.1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</w:rPr>
            </w:pPr>
            <w:r w:rsidRPr="00F64FE9">
              <w:rPr>
                <w:b/>
              </w:rPr>
              <w:t>Urbanistinė kompozicinė struktūra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76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2.1.1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Miestelio riba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Kražių miestelio ribų keitimo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30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2.1.2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Modernizuojamoms gyvenamosioms teritorijoms parengti kompleksiniai atnaujinimo (modernizavimo)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6" w:name="JR_PAGE_ANCHOR_0_24"/>
            <w:bookmarkStart w:id="7" w:name="JR_PAGE_ANCHOR_0_25"/>
            <w:bookmarkEnd w:id="6"/>
            <w:bookmarkEnd w:id="7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359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</w:rPr>
            </w:pPr>
            <w:r w:rsidRPr="00F64FE9">
              <w:rPr>
                <w:b/>
              </w:rPr>
              <w:t>2.2</w:t>
            </w:r>
          </w:p>
        </w:tc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</w:rPr>
            </w:pPr>
            <w:r w:rsidRPr="00F64FE9">
              <w:rPr>
                <w:b/>
              </w:rPr>
              <w:t>Išorinė vaizdinė reklama (IVR)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346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2.2.1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Išorinės vaizdinės reklamos stendai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439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1. Pastatytas reklaminis-informacinis stendas prie miestelio ženklo nuo Kelmės pusės.</w:t>
                  </w:r>
                  <w:r>
                    <w:br/>
                    <w:t>2. Pastatytas informacinis stendas Turgaus aikštės teritorijoje.</w:t>
                  </w:r>
                </w:p>
                <w:p w:rsidR="00740A31" w:rsidRDefault="00740A31" w:rsidP="00740A31">
                  <w:pPr>
                    <w:ind w:left="40"/>
                  </w:pPr>
                  <w:r>
                    <w:t>3. Pastatytas informacinis stendas prie kultūros centro.</w:t>
                  </w:r>
                  <w:r>
                    <w:br/>
                    <w:t>4 .Pastatytas informacinis stendas prie bažnyčios.</w:t>
                  </w:r>
                  <w:r>
                    <w:br/>
                    <w:t>5. Pastatytas reklaminis-informacinis stendas prie autobusų sustojimo aikštelės.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F64FE9" w:rsidTr="00740A31">
        <w:trPr>
          <w:gridAfter w:val="1"/>
          <w:wAfter w:w="11596" w:type="dxa"/>
          <w:trHeight w:hRule="exact" w:val="289"/>
        </w:trPr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ind w:left="40"/>
              <w:jc w:val="center"/>
              <w:rPr>
                <w:b/>
              </w:rPr>
            </w:pPr>
            <w:r w:rsidRPr="00F64FE9">
              <w:rPr>
                <w:b/>
              </w:rPr>
              <w:t>2.3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F64FE9" w:rsidRDefault="00740A31" w:rsidP="00740A31">
            <w:pPr>
              <w:rPr>
                <w:b/>
              </w:rPr>
            </w:pPr>
            <w:r w:rsidRPr="00F64FE9">
              <w:rPr>
                <w:b/>
              </w:rPr>
              <w:t>Kraštovaizdžio apsauga</w:t>
            </w:r>
          </w:p>
        </w:tc>
        <w:tc>
          <w:tcPr>
            <w:tcW w:w="400" w:type="dxa"/>
          </w:tcPr>
          <w:p w:rsidR="00740A31" w:rsidRPr="00F64FE9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101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Žaliosios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Sutvarkyti esami parkai ir skverai, įrengta rekreacinė infrastruktūra trumpalaikiam poilsiui.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Turgaus aikštė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detalusis planas ir techninis projektas Turgaus aikštės sutvarkymui.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9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proofErr w:type="spellStart"/>
                  <w:r>
                    <w:t>Medžiokalnio</w:t>
                  </w:r>
                  <w:proofErr w:type="spellEnd"/>
                  <w:r>
                    <w:t xml:space="preserve"> botaninis draustinis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Parengtas </w:t>
                  </w:r>
                  <w:proofErr w:type="spellStart"/>
                  <w:r>
                    <w:t>gamtotvarkinis</w:t>
                  </w:r>
                  <w:proofErr w:type="spellEnd"/>
                  <w:r>
                    <w:t xml:space="preserve"> planas, kuriame dalis </w:t>
                  </w:r>
                  <w:proofErr w:type="spellStart"/>
                  <w:r>
                    <w:t>Medžiokalnio</w:t>
                  </w:r>
                  <w:proofErr w:type="spellEnd"/>
                  <w:r>
                    <w:t xml:space="preserve"> draustinio pritaikyta intensyviam naudojimui.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Saugomų teritorijų tarnyba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8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Poilsio zona prie Vytauto laiptų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 poilsio zona prie Vytauto laiptų.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Kražantės pakrančių sutvarkymas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Kražantės upės pakrančių sutvarkymo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Vėjinės tvenkinio rekreacinė zona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Sutvarkyta rekreacinė zona prie šiaurinės Vėjinės tvenkinio pusės, įrengtas </w:t>
                  </w:r>
                  <w:proofErr w:type="spellStart"/>
                  <w:r>
                    <w:t>paplūdymys</w:t>
                  </w:r>
                  <w:proofErr w:type="spellEnd"/>
                  <w:r>
                    <w:t xml:space="preserve"> su maudykla.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2.3.8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Apsauginiai želdynai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Įveisti apsauginiai želdynai  kapinių, vandenvietės, valymo įrenginių apsaugos zonose.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36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ind w:left="40"/>
              <w:jc w:val="center"/>
            </w:pPr>
            <w:r>
              <w:t>2.4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r>
              <w:t>Nekilnojamojo kultūros paveldo teritorijų naudojimas ir apsauga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2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 Kražių miestelio istorinė dalis (kodas 17089)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54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Pakeistos urbanistikos paminklo "Kražių miestelio istorinė dalis" ribos. Jos sutapdintos su sklypų ar jų dalių, kurie yra daiktinės teisės objektai, ribomis.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Senojo miesto vieta (kodas 13012)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Pakeistos archeologinės vertybės "Senojo miesto vieta" ribos. Jos patikslintos ir sutapdintos su sklypų ar jų dalių, kurie yra daiktinės teisės objektai, ribomis.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administracija; Kultūros paveldo departamentas </w:t>
                  </w:r>
                  <w:r>
                    <w:tab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5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"Kražių miestelio istorinė dalis" specialusis planas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kultūros paveldo "Kražių miestelio istorinė dalis" specialusis planas, reglamentuojantis paveldo apsaugą toje teritorijoje.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7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Kražių kolegija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Tęsiami pastato restauravimo darbai, užtikrinant teritorijoje esančių archeologinių vertybių apsaugos tikslą – mokslinio pažinimo įgyvendinimą.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3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Varpinė ir kapų koplyčia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Inicijuotas varpinės ir kapų koplyčios įtraukimas į NKV registrą ir reikšmingumo lygmens nustatymas.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90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Žydų senosios kapinės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903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Inicijuotas žydų senųjų kapinių liekanų įrašymas į LR NKV registrą. Sutvarkyti išlikę žydų senųjų kapinių fragmentai. Įrengtos informacinės nuorodos į žydų senąsias kapines.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05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2.4.7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Informaciniai ženklai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Strategiškai patogiose vietose išdėstyti informaciniai ženklai apie kultūros paveldo objektus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7E0424" w:rsidTr="00740A31">
        <w:trPr>
          <w:gridAfter w:val="1"/>
          <w:wAfter w:w="11596" w:type="dxa"/>
          <w:trHeight w:hRule="exact" w:val="431"/>
        </w:trPr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ind w:left="40"/>
              <w:jc w:val="center"/>
              <w:rPr>
                <w:b/>
              </w:rPr>
            </w:pPr>
            <w:r w:rsidRPr="007E0424">
              <w:rPr>
                <w:b/>
              </w:rPr>
              <w:t>2.5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rPr>
                <w:b/>
              </w:rPr>
            </w:pPr>
            <w:r w:rsidRPr="007E0424">
              <w:rPr>
                <w:b/>
              </w:rPr>
              <w:t>Socialinė aplinka</w:t>
            </w:r>
          </w:p>
        </w:tc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82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2.5.1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Asmens sveikatos priežiūros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Išlaikyta esama sveikatos priežiūros įstaiga - Kražių ambulatorija.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6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2.5.2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Kultūrinė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84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Išlaikomas Kelmės rajono kultūrinės infrastruktūros tinklo objektas - Motiejaus Kazimiero Sarbievijaus kultūros centras.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7E0424" w:rsidTr="00740A31">
        <w:trPr>
          <w:gridAfter w:val="1"/>
          <w:wAfter w:w="11596" w:type="dxa"/>
          <w:trHeight w:hRule="exact" w:val="399"/>
        </w:trPr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ind w:left="40"/>
              <w:jc w:val="center"/>
              <w:rPr>
                <w:b/>
              </w:rPr>
            </w:pPr>
            <w:r w:rsidRPr="007E0424">
              <w:rPr>
                <w:b/>
              </w:rPr>
              <w:t>2.6</w:t>
            </w:r>
          </w:p>
        </w:tc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rPr>
                <w:b/>
              </w:rPr>
            </w:pPr>
            <w:r w:rsidRPr="007E0424">
              <w:rPr>
                <w:b/>
              </w:rPr>
              <w:t>Susisiekimo sistema</w:t>
            </w:r>
          </w:p>
        </w:tc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75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2.6.1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Išoriniai transporto ryšiai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Išasfaltuotas kelias 3505 Nemakščiai – Kražiai – </w:t>
                  </w:r>
                  <w:proofErr w:type="spellStart"/>
                  <w:r>
                    <w:t>Junkilai</w:t>
                  </w:r>
                  <w:proofErr w:type="spellEnd"/>
                  <w:r>
                    <w:t>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Lietuvos automobilių kelių direkcija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222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2.6.2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Apvažiavimas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7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Parengtas miestelio centro apvažiavimo detalusis planas. Apvažiavimas numatytas Alytaus ir Mokyklos gatvėmis ir naujai suformuota 0,44 km ilgio gatve tarp kelio </w:t>
                  </w:r>
                  <w:proofErr w:type="spellStart"/>
                  <w:r>
                    <w:t>nr.</w:t>
                  </w:r>
                  <w:proofErr w:type="spellEnd"/>
                  <w:r>
                    <w:t xml:space="preserve"> 2104 </w:t>
                  </w:r>
                  <w:proofErr w:type="spellStart"/>
                  <w:r>
                    <w:t>Pagojis</w:t>
                  </w:r>
                  <w:proofErr w:type="spellEnd"/>
                  <w:r>
                    <w:t xml:space="preserve"> – Butkiškė – Kražiai ir Mokyklos gatvės.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8" w:name="JR_PAGE_ANCHOR_0_31"/>
            <w:bookmarkEnd w:id="8"/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1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2.6.3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Atnaujintos ir rekonstruotos pagrindinių gatvių dangos, įrengti šaligatviai, uždara vandens nuleidimo (drenažo) sistema.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94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2.6.4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Pėsčiųjų-dviračių takai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5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Sudarytas pėsčiųjų-dviračių maršrutas, jungiantys miestelį su jo prieigose esančiomis rekreacinėmis zonomis bei lankytinais objektais. Atlikta išsami dviračių takų plėtros galimybių studija.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7E0424" w:rsidTr="00740A31">
        <w:trPr>
          <w:gridAfter w:val="1"/>
          <w:wAfter w:w="11596" w:type="dxa"/>
          <w:trHeight w:hRule="exact" w:val="403"/>
        </w:trPr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ind w:left="40"/>
              <w:jc w:val="center"/>
              <w:rPr>
                <w:b/>
              </w:rPr>
            </w:pPr>
            <w:r w:rsidRPr="007E0424">
              <w:rPr>
                <w:b/>
              </w:rPr>
              <w:t>2.7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rPr>
                <w:b/>
              </w:rPr>
            </w:pPr>
            <w:r w:rsidRPr="007E0424">
              <w:rPr>
                <w:b/>
              </w:rPr>
              <w:t>Techninė infrastruktūra</w:t>
            </w:r>
          </w:p>
        </w:tc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85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Vandentiekio ir nuotekų vamzdynų renovacija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Renovuota dalis eksploatuojamo skirstomojo vamzdyno.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9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Valymo įrenginiai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Padidintas valymo įrenginių pajėgumas.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8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Nuotekų dumblas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Nuotekų dumblas išvežamas į Kelmės nuotekų valyklos įrenginius, kur </w:t>
                  </w:r>
                  <w:proofErr w:type="spellStart"/>
                  <w:r>
                    <w:t>kompastuojamas</w:t>
                  </w:r>
                  <w:proofErr w:type="spellEnd"/>
                  <w:r>
                    <w:t xml:space="preserve"> naudojant struktūrinę medžiagą.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Lietaus nuotekos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projektas lietaus nuotekų surinkimo ir tvarkymo sistemų įrengimui.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Rūšiuojamos atliekos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 atliekų rūšiavimo konteinerių aikštelė.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13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ir 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Atliekų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Viešosiose zonose pastatytos šiukšlių dėžės.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9" w:name="JR_PAGE_ANCHOR_0_32"/>
            <w:bookmarkEnd w:id="9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4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Elektros tiekimas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Atnaujinta elektros energijos tiekimo infrastruktūra.</w:t>
                  </w:r>
                  <w:r>
                    <w:br/>
                    <w:t>Nauji paskirstymo tinklai tiesiami požeminėmis kabelinėmis linijomis.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0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AB ESO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9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Įrengtas esamų 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53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2.7.9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Ryšių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Pašto skyriuje įrengta viešojo interneto prieiga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7E0424" w:rsidTr="00740A31">
        <w:trPr>
          <w:gridAfter w:val="1"/>
          <w:wAfter w:w="11596" w:type="dxa"/>
          <w:trHeight w:hRule="exact" w:val="449"/>
        </w:trPr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ind w:left="40"/>
              <w:jc w:val="center"/>
              <w:rPr>
                <w:b/>
              </w:rPr>
            </w:pPr>
            <w:r w:rsidRPr="007E0424">
              <w:rPr>
                <w:b/>
              </w:rPr>
              <w:t>2.8</w:t>
            </w:r>
          </w:p>
        </w:tc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7E0424" w:rsidRDefault="00740A31" w:rsidP="00740A31">
            <w:pPr>
              <w:rPr>
                <w:b/>
              </w:rPr>
            </w:pPr>
            <w:r w:rsidRPr="007E0424">
              <w:rPr>
                <w:b/>
              </w:rPr>
              <w:t>Visuomenės poreikiams rezervuojamos teritorijos</w:t>
            </w:r>
          </w:p>
        </w:tc>
        <w:tc>
          <w:tcPr>
            <w:tcW w:w="400" w:type="dxa"/>
          </w:tcPr>
          <w:p w:rsidR="00740A31" w:rsidRPr="007E0424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83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Rekreacinė zona prie Vėjinės tvenkinio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0,53 ha ploto rekreacinė zona prie Vėjinės tvenkinio.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Neveikiančios žydų kapinės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2,71 ha ploto neveikiančių žydų kapinių teritorija.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Parkas priešais autobusų sustojimo aikštelę (Vytauto g.)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0,63 ha ploto teritorija parkui priešais autobusų sustojimo aikštelę (Vytauto g.).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3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Teritorija automobilių stovėjimo aikštelei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0,11 ja ploto teritorija automobilių stovėjimo aikštelei.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m.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Parkas prie įvažiavimo iš Kelmės pusės (M. Valančiaus g.)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2,46 ha ploto teritorija parkui prie įvažiavimo iš Kelmės pusės (M. Valančiaus g.)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Kražantės g. pratęsimas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0,3 ha ploto teritorija Kražantės g. pratęsimui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3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430DDD">
                  <w:pPr>
                    <w:ind w:left="40"/>
                  </w:pPr>
                  <w:r>
                    <w:t>Nauja gatvė vakarinėje miestelio dalyje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0,44 ha ploto teritorija naujai gatvei vakarinėje miestelio dalyje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0" w:name="JR_PAGE_ANCHOR_0_34"/>
            <w:bookmarkEnd w:id="10"/>
          </w:p>
        </w:tc>
        <w:tc>
          <w:tcPr>
            <w:tcW w:w="66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79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Mokyklos g. pratęsimas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0,28 ha ploto teritorija Mokyklos g. pratęsimui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Teritorija Kražantės tvenkiniui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2,41 ha ploto teritorija Kražantės tvenkinio atkūrimui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9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Poilsio zona Vytauto g. gale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Rezervuota apie 0,14 ha ploto </w:t>
                  </w:r>
                  <w:proofErr w:type="spellStart"/>
                  <w:r>
                    <w:t>teritorja</w:t>
                  </w:r>
                  <w:proofErr w:type="spellEnd"/>
                  <w:r>
                    <w:t xml:space="preserve"> poilsio zonai Vytauto g. gale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2.8.11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Teritorija skirta viešiesiems renginiams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Rezervuota apie 0,87 ha ploto teritorija už Kražių kolegijos, skirta viešiesiems renginiams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8B6B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  <w:sz w:val="22"/>
                <w:szCs w:val="22"/>
              </w:rPr>
            </w:pPr>
            <w:r w:rsidRPr="008B6BBC">
              <w:rPr>
                <w:b/>
                <w:sz w:val="22"/>
                <w:szCs w:val="22"/>
              </w:rPr>
              <w:t>Liolių miestelio bendrasis planas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  <w:sz w:val="22"/>
                <w:szCs w:val="22"/>
              </w:rPr>
            </w:pPr>
          </w:p>
        </w:tc>
      </w:tr>
      <w:tr w:rsidR="00740A31" w:rsidRPr="008B6BBC" w:rsidTr="00740A31">
        <w:trPr>
          <w:gridAfter w:val="1"/>
          <w:wAfter w:w="11596" w:type="dxa"/>
          <w:trHeight w:hRule="exact" w:val="415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3.1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Teritorijos raidos strategija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3.1.1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Miestelio riba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Liolių miestelio ribų keitimo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20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3.1.2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Modernizuojamoms gyvenamosioms teritorijoms parengti kompleksiniai atnaujinimo (modernizavimo)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67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3.1.3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Konversija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Konvertuojamose teritorijose, kuriose buvo vykdoma tarši veikla, atlikti gruntų tyrimai ir tęsiamas monitoringas dėl galimo užterštumo cheminėmis medžiagomis.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3.1.4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Nauja plėtra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Konsoliduoti sklypai ir parengti naujai urbanizuojamų </w:t>
                  </w:r>
                  <w:proofErr w:type="spellStart"/>
                  <w:r>
                    <w:t>teritorjų</w:t>
                  </w:r>
                  <w:proofErr w:type="spellEnd"/>
                  <w:r>
                    <w:t xml:space="preserve"> detalieji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3.1.5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Kapinių plėtra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kapinių plėtros detalusis planas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1" w:name="JR_PAGE_ANCHOR_0_37"/>
            <w:bookmarkEnd w:id="11"/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740A31">
        <w:trPr>
          <w:gridAfter w:val="1"/>
          <w:wAfter w:w="11596" w:type="dxa"/>
          <w:trHeight w:hRule="exact" w:val="368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3.2</w:t>
            </w:r>
          </w:p>
        </w:tc>
        <w:tc>
          <w:tcPr>
            <w:tcW w:w="1538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Rezervuojamos teritorijos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gridAfter w:val="1"/>
          <w:wAfter w:w="11596" w:type="dxa"/>
          <w:trHeight w:hRule="exact" w:val="84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Liolių 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rezervuotas apie 0,9 ha ploto Liolių 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2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Liolių II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rezervuotas apie 3 ha ploto Liolių II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69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Upė </w:t>
                  </w:r>
                  <w:proofErr w:type="spellStart"/>
                  <w:r>
                    <w:t>Dratvuo</w:t>
                  </w:r>
                  <w:proofErr w:type="spellEnd"/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Visuomenės poreikiams rezervuota upė </w:t>
                  </w:r>
                  <w:proofErr w:type="spellStart"/>
                  <w:r>
                    <w:t>Dratvuo</w:t>
                  </w:r>
                  <w:proofErr w:type="spellEnd"/>
                  <w:r>
                    <w:t>, kurios ilgis 14,4 km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6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Miškų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4,76 ha ploto miškų ūkio paskirties žemės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Vandens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5,63 ha ploto vandens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6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Atskirųjų želdynų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8,4 ha ploto atskirųjų želdynų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83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Rekreacinės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2,9 ha ploto rekreacinės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7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Kapinių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Visuomenės poreikiams rezervuota apie 3,32 ha ploto kapinių teritorija </w:t>
                  </w:r>
                  <w:proofErr w:type="spellStart"/>
                  <w:r>
                    <w:t>teritorija</w:t>
                  </w:r>
                  <w:proofErr w:type="spellEnd"/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96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2,86 ha ploto visuomeninės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r w:rsidR="008B7059">
                    <w:t>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gridAfter w:val="1"/>
          <w:wAfter w:w="11596" w:type="dxa"/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2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gridAfter w:val="1"/>
          <w:wAfter w:w="11596" w:type="dxa"/>
          <w:trHeight w:hRule="exact" w:val="111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3.2.10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Inžinerinės infrastruktūros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0,76 ha ploto inžinerinės infrastruktūros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</w:tbl>
    <w:p w:rsidR="00740A31" w:rsidRDefault="00740A31"/>
    <w:p w:rsidR="00740A31" w:rsidRDefault="00740A31">
      <w:r>
        <w:br w:type="page"/>
      </w: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660"/>
        <w:gridCol w:w="1940"/>
        <w:gridCol w:w="2300"/>
        <w:gridCol w:w="2120"/>
        <w:gridCol w:w="1300"/>
        <w:gridCol w:w="1000"/>
        <w:gridCol w:w="1185"/>
        <w:gridCol w:w="2126"/>
        <w:gridCol w:w="1249"/>
        <w:gridCol w:w="2160"/>
        <w:gridCol w:w="400"/>
      </w:tblGrid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740A31">
        <w:trPr>
          <w:trHeight w:hRule="exact" w:val="344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3.3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Teritorijų naudojimo reglamentai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99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Socialinis būstas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Vadovaujantis Socialinio būsto fondo plėtros</w:t>
                  </w:r>
                  <w:r>
                    <w:br/>
                    <w:t>programa plėtojamas socialinio būsto fondas.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8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Gyvenamosios aplinkos kokybė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430DDD">
                  <w:pPr>
                    <w:ind w:left="40"/>
                  </w:pPr>
                  <w:r>
                    <w:t>Sutvark</w:t>
                  </w:r>
                  <w:r w:rsidR="00430DDD">
                    <w:t>y</w:t>
                  </w:r>
                  <w:r>
                    <w:t>ta viešųjų erdvių aplink</w:t>
                  </w:r>
                  <w:r w:rsidR="00430DDD">
                    <w:t>a</w:t>
                  </w:r>
                  <w:r>
                    <w:t>,  pritaikant ją visų poreikių gyventojams: žmonėms su negalia, jaunimui, vaikams ir senyvo amžiaus gyventojams.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3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Viešųjų paslaugų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535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Renovuoti viešųjų paslaugų infrastruktūros objektai (seniūnija, ambulatorija, mokykla, paštas, priešgaisrinio gelbėjimo stotis)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Kapinių koplyčia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Sutvarkyta kapinių koplyčia.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Renginių vieta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Įrengta nauja miestelio renginių vieta </w:t>
                  </w:r>
                  <w:proofErr w:type="spellStart"/>
                  <w:r>
                    <w:t>Dratvens</w:t>
                  </w:r>
                  <w:proofErr w:type="spellEnd"/>
                  <w:r>
                    <w:t xml:space="preserve"> upės slėnyje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Žaidimų aikštelė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 žaidimų aikštelė poilsio zonoje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27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430DDD">
                  <w:pPr>
                    <w:ind w:left="40"/>
                  </w:pPr>
                  <w:r>
                    <w:t>Paplūd</w:t>
                  </w:r>
                  <w:r w:rsidR="00430DDD">
                    <w:t>i</w:t>
                  </w:r>
                  <w:r>
                    <w:t>mys prie Liolių II tvenkinio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Įrengtas paplūdimys su maudykla ir rekreaciniais mažosios architektūros elementais prie Liolių II tvenkinio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09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Liolių 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Įrengti rekreaciniai mažosios architektūros elementai prie Liolių I tvenkinio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Sporto aikštynai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Sutvarkytas esamas sporto aikštynas.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8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Turizmo informacijos centras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Įkurtas turizmo informacijos centras.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4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3.3.11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Apsauginiai želdynai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Įveista apsauginių želdynų juosta, atskirianti pramonines, inžinerinės infrastruktūros ir gamybines teritorijas nuo gyvenamosios paskirties teritorijų.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430DDD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430DDD">
        <w:trPr>
          <w:trHeight w:hRule="exact" w:val="368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3.4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Išorinė vaizdinė reklama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314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3.4.1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Išorinės vaizdinės reklamos įrenginiai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4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Pastatytas stendas prie miestelio ženklo nuo </w:t>
                  </w:r>
                  <w:proofErr w:type="spellStart"/>
                  <w:r>
                    <w:t>Maironių</w:t>
                  </w:r>
                  <w:proofErr w:type="spellEnd"/>
                  <w:r>
                    <w:t xml:space="preserve"> pusės, Nepriklausomybės g.</w:t>
                  </w:r>
                  <w:r>
                    <w:br/>
                    <w:t>Pastatyti reklaminis stendas Raseinių g. Vienas prie miestelio ženklo nuo Raseinių pusės, kitas, netoli miestelio centro.</w:t>
                  </w:r>
                  <w:r>
                    <w:br/>
                    <w:t>Pastatyti penki informaciniai stendai Raseinių ir Nepriklausomybės gatvėse.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740A31">
        <w:trPr>
          <w:trHeight w:hRule="exact" w:val="441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3.5</w:t>
            </w:r>
          </w:p>
        </w:tc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Susisiekimo sistema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61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3.5.1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inventorizacija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Inventorizuotos esamos Liolių miestelio gatvės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3.5.2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Naujos gatvės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Planuojamose plėtros teritorijose parengti naujų gatvių detalieji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3.5.3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Automobilių stovėjimo aikštelės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Atnaujintos viešos automobilių stovėjimo aikštelės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3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3.5.4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834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Atnaujintos ir rekonstruotos pagrindinių gatvių dangos, įrengti šaligatviai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0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 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2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2" w:name="JR_PAGE_ANCHOR_0_40"/>
            <w:bookmarkEnd w:id="12"/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1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3.5.5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Pėsčiųjų-dviračių takai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Sudarytas pėsčiųjų-dviračių maršrutas, jungiantys miestelio centrinę dalį su svarbiais traukos objektais. Parengtas dviračių ir pėsčiųjų takų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8B6BBC" w:rsidTr="00740A31">
        <w:trPr>
          <w:trHeight w:hRule="exact" w:val="373"/>
        </w:trPr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ind w:left="40"/>
              <w:jc w:val="center"/>
              <w:rPr>
                <w:b/>
              </w:rPr>
            </w:pPr>
            <w:r w:rsidRPr="008B6BBC">
              <w:rPr>
                <w:b/>
              </w:rPr>
              <w:t>3.6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8B6BBC" w:rsidRDefault="00740A31" w:rsidP="00740A31">
            <w:pPr>
              <w:rPr>
                <w:b/>
              </w:rPr>
            </w:pPr>
            <w:r w:rsidRPr="008B6BBC">
              <w:rPr>
                <w:b/>
              </w:rPr>
              <w:t>Inžinerinė infrastruktūra</w:t>
            </w:r>
          </w:p>
        </w:tc>
        <w:tc>
          <w:tcPr>
            <w:tcW w:w="400" w:type="dxa"/>
          </w:tcPr>
          <w:p w:rsidR="00740A31" w:rsidRPr="008B6BBC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186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Vandentiekis ir nuotekos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Parengti Nepriklausomybės, Raseinių, Dvaro ir Tyliosios gatvių vandentiekio ir buitinių nuotekų tinklų plėtros detalieji ar specialieji planai.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4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Vandentiekio ir nuotekų vamzdyno renovacija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Renovuota dalis eksploatuojamo skirstomojo vamzdyno.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6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Priešgaisriniai rezervuarai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Įrengti priešgaisriniai rezervuarai teritorijose, kur nėra numatytas vandentiekis.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9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Vandenvietės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Rekonstruota esama vandenvietė ir įrengti vandens gerinimo įrenginiai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Lietaus nuotekos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lietaus nuotekų surinkimo ir išleidimo tinklų TPD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54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Atliekų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Viešosiose zonose pastatytos šiukšlių dėžės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Apleisti ūkiniai statiniai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Likviduoti apleisti ūkiniai statiniai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16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Aukštos įtampos oro linija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Aukštos įtampos oro liniją, ėjusi virš Liolių II tvenkinio, iškelta į kitą Raseinių gatvės pusę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AB Energijos skirstymo operatorius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92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Europos Sąjungos paramos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3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3" w:name="JR_PAGE_ANCHOR_0_42"/>
            <w:bookmarkEnd w:id="13"/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0,4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įtampos tinklai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430DDD">
                  <w:pPr>
                    <w:ind w:left="40"/>
                  </w:pPr>
                  <w:r>
                    <w:t xml:space="preserve">0,4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įtampos oro linijos pakeistos kabeliniais tinklais</w:t>
                  </w:r>
                  <w:r w:rsidR="00430DDD">
                    <w:t>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8B7059">
                  <w:pPr>
                    <w:ind w:left="40"/>
                  </w:pPr>
                  <w:r>
                    <w:t>AB Energijos skir</w:t>
                  </w:r>
                  <w:r w:rsidR="008B7059">
                    <w:t>s</w:t>
                  </w:r>
                  <w:r>
                    <w:t>tymo operatorius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Įrengtas esamų 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3.6.11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Ryšių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Pašto skyriuje įrengta viešojo interneto prieiga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60"/>
            </w:tblGrid>
            <w:tr w:rsidR="00740A31" w:rsidTr="00740A31">
              <w:trPr>
                <w:trHeight w:hRule="exact" w:val="400"/>
              </w:trPr>
              <w:tc>
                <w:tcPr>
                  <w:tcW w:w="2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510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  <w:sz w:val="22"/>
                <w:szCs w:val="22"/>
              </w:rPr>
            </w:pPr>
            <w:r w:rsidRPr="001948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  <w:sz w:val="22"/>
                <w:szCs w:val="22"/>
              </w:rPr>
            </w:pPr>
            <w:r w:rsidRPr="0019485E">
              <w:rPr>
                <w:b/>
                <w:sz w:val="22"/>
                <w:szCs w:val="22"/>
              </w:rPr>
              <w:t>Šaukėnų miestelio bendrasis planas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  <w:sz w:val="22"/>
                <w:szCs w:val="22"/>
              </w:rPr>
            </w:pPr>
          </w:p>
        </w:tc>
      </w:tr>
      <w:tr w:rsidR="00740A31" w:rsidRPr="0019485E" w:rsidTr="00740A31">
        <w:trPr>
          <w:trHeight w:hRule="exact" w:val="415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4.1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Teritorijos raidos struktūra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7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4.1.1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Miestelio riba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Šaukėnų miestelio ribų keitimo specialusis planas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24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4.1.2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Modernizuojamoms gyvenamosioms teritorijoms parengti kompleksiniai atnaujinimo (modernizavimo)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8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4.1.3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Konversija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20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Konvertuojamose teritorijose, kuriose buvo vykdoma tarši veikla, atlikti gruntų tyrimai ir tęsiamas monitoringas dėl galimo užterštumo cheminėmis medžiagomis.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6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4.1.4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Nauja plėtra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Konsoliduoti sklypai ir parengti naujai urbanizuojamų </w:t>
                  </w:r>
                  <w:proofErr w:type="spellStart"/>
                  <w:r>
                    <w:t>teritorjų</w:t>
                  </w:r>
                  <w:proofErr w:type="spellEnd"/>
                  <w:r>
                    <w:t xml:space="preserve"> detalieji planai.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54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4.1.5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Kapinių plėtra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kapinių plėtros detalusis planas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6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Savivaldybės biudžeto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4" w:name="JR_PAGE_ANCHOR_0_44"/>
            <w:bookmarkEnd w:id="14"/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344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4.2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Rezervuojamos teritorijos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71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Šaukėnų 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rezervuotas apie 21,9 ha ploto Šaukėnų 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 Šaukėnų II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rezervuotas apie 3,9 ha ploto Šaukėnų II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Upė </w:t>
                  </w:r>
                  <w:proofErr w:type="spellStart"/>
                  <w:r>
                    <w:t>Šona</w:t>
                  </w:r>
                  <w:proofErr w:type="spellEnd"/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Visuomenės poreikiams rezervuota upė </w:t>
                  </w:r>
                  <w:proofErr w:type="spellStart"/>
                  <w:r>
                    <w:t>Šona</w:t>
                  </w:r>
                  <w:proofErr w:type="spellEnd"/>
                  <w:r>
                    <w:t>, kurios ilgis 7,1 km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6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Miškų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3,82 ha ploto miškų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Vandens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26 ha ploto vandens ūkio paskirties žemė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7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Atskirųjų želdynų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16,8 ha ploto atskirųjų želdynų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Rekreacinės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12,9 ha ploto rekreacinės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1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Kapinių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Visuomenės poreikiams rezervuota apie 3,88 ha ploto kapinių teritorija </w:t>
                  </w:r>
                  <w:proofErr w:type="spellStart"/>
                  <w:r>
                    <w:t>teritorija</w:t>
                  </w:r>
                  <w:proofErr w:type="spellEnd"/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5,9 ha ploto visuomeninės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6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Inžinerinės infrastruktūros teritorija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rezervuota apie 4 ha ploto inžinerinės infrastruktūros teritorijų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02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4.2.11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Konservacinės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Visuomenės poreikiams rezervuotos apie 14,84 ha ploto konservacinės paskirties teritorijos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92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292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4.3</w:t>
            </w:r>
          </w:p>
        </w:tc>
        <w:tc>
          <w:tcPr>
            <w:tcW w:w="153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Teritorijų naudojimo reglamentai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116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Socialinis būstas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Vadovaujantis Socialinio būsto fondo plėtros programa plėtojamas socialinio būsto fondas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32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Daugiabučių gyvenamųjų namų modernizavimas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074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Modernizuoti Šaukėnų miestelio teritorijoje esantys daugiabučiais gyvenamieji namai.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1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Gyvenamosios aplinkos kokybė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proofErr w:type="spellStart"/>
                  <w:r>
                    <w:t>Sutvarkta</w:t>
                  </w:r>
                  <w:proofErr w:type="spellEnd"/>
                  <w:r>
                    <w:t xml:space="preserve"> viešųjų erdvių aplinką, pritaikant ją visų poreikių gyventojams: žmonėms su negalia, jaunimui, vaikams ir senyvo amžiaus gyventojams.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388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Viešųjų paslaugų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Renovuoti viešųjų paslaugų infrastruktūros objektai (seniūnija, ambulatorija, mokykla, paštas, priešgaisrinio gelbėjimo stotis)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12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Šaukėnų tvenkinys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Įrengti paplūdimys </w:t>
                  </w:r>
                  <w:proofErr w:type="spellStart"/>
                  <w:r>
                    <w:t>sy</w:t>
                  </w:r>
                  <w:proofErr w:type="spellEnd"/>
                  <w:r>
                    <w:t xml:space="preserve"> maudykla ir rekreaciniai mažosios architektūros elementai prie Šaukėnų tvenkinio.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Sporto aikštynai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Sutvarkyti esami sporto aikštynai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Turizmo informacijos centras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Įkurtas turizmo informacijos centras. 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1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Želdynai Laisvės ir Prekybos gatvių sankryžoje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Skverelyje įrengti takeliai, apšvietimas, pastatyti mažosios architektūros elementai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96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Aikštė priešais savivaldybę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Sutvarkyta aikštė priešais Šaukėnų seniūnijos ir kultūros centro pastatą.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6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buv. Šaukėnų dvaro sodyba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05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specialusis planas Šaukėnų buvusio dvaro sodybos parko pritaikymui rekreacijai ir turizmui.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administracija; Kultūros paveldo departamentas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20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4.3.11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Apsauginiai želdynai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19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Įveista apsauginių želdynų juosta, atskirianti pramonines, inžinerinės infrastruktūros ir gamybines teritorijas</w:t>
                  </w:r>
                  <w:r>
                    <w:br/>
                    <w:t>nuo gyvenamosios paskirties teritorijų.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444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4.4</w:t>
            </w:r>
          </w:p>
        </w:tc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Išorinė vaizdinė reklama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286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4.4.1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Išorinės vaizdinės reklamos įrenginiai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34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Prie miestelio ženklo Šaukėnų g., nuo įvažiavimo iš Kelmės pusės, įrengta vieta vidutinio formato erdviniams išorinės vaizdinės reklamos įrenginiams. </w:t>
                  </w:r>
                  <w:r>
                    <w:br/>
                  </w:r>
                  <w:proofErr w:type="spellStart"/>
                  <w:r>
                    <w:t>Irengti</w:t>
                  </w:r>
                  <w:proofErr w:type="spellEnd"/>
                  <w:r>
                    <w:t xml:space="preserve"> trys informaciniai stendai Šaukėnų (vienas prie autobusų sustojimo aikštelės) ir  </w:t>
                  </w:r>
                  <w:proofErr w:type="spellStart"/>
                  <w:r>
                    <w:t>ir</w:t>
                  </w:r>
                  <w:proofErr w:type="spellEnd"/>
                  <w:r>
                    <w:t xml:space="preserve"> Juodlės (prie seniūnijos pastato) gatvėse.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426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4.5</w:t>
            </w:r>
          </w:p>
        </w:tc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Susisiekimo sistema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71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inventorizacija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Inventorizuotos esamos Šaukėnų miestelio gatvės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  <w:bookmarkStart w:id="15" w:name="JR_PAGE_ANCHOR_0_49"/>
            <w:bookmarkEnd w:id="15"/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76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Naujos gatvės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Planuojamose plėtros teritorijose parengti naujų gatvių detalieji planai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rekonstrukcija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Atnaujintos ir rekonstruotos pagrindinių gatvių dangos, įrengti šaligatviai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7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Daugiabučių gyvenamųjų namų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Padidintos ir atnaujintos automobilių stovėjimo aikšteles prie daugiabučių gyvenamųjų namų.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13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Automobilių stovėjimo aikštelės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3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Atnaujintos viešos automobilių stovėjimo aikštelės. Įrengta nauja automobilių stovėjimo aikštelė netoli centro.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73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68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Dviračių – pėsčiųjų takas aplink Šaukėnų tvenkinį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Įrengtas naujas dviračių – pėsčiųjų takas aplink Šaukėnų tvenkinį</w:t>
                  </w:r>
                  <w:r>
                    <w:br/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Valstybės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8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4.5.7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Pėsčiųjų-dviračių takai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8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Sudarytas pėsčiųjų-dviračių maršrutas, jungiantys miestelio centrinę dalį su svarbiais traukos objektais. Parengtas dviračių ir pėsčiųjų takų specialusis planas.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jc w:val="center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740A31" w:rsidTr="00740A31">
              <w:trPr>
                <w:trHeight w:hRule="exact" w:val="400"/>
              </w:trPr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RPr="0019485E" w:rsidTr="00740A31">
        <w:trPr>
          <w:trHeight w:hRule="exact" w:val="344"/>
        </w:trPr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ind w:left="40"/>
              <w:jc w:val="center"/>
              <w:rPr>
                <w:b/>
              </w:rPr>
            </w:pPr>
            <w:r w:rsidRPr="0019485E">
              <w:rPr>
                <w:b/>
              </w:rPr>
              <w:t>4.6</w:t>
            </w:r>
          </w:p>
        </w:tc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Pr="0019485E" w:rsidRDefault="00740A31" w:rsidP="00740A31">
            <w:pPr>
              <w:rPr>
                <w:b/>
              </w:rPr>
            </w:pPr>
            <w:r w:rsidRPr="0019485E">
              <w:rPr>
                <w:b/>
              </w:rPr>
              <w:t>Inžinerinė infrastruktūra</w:t>
            </w:r>
          </w:p>
        </w:tc>
        <w:tc>
          <w:tcPr>
            <w:tcW w:w="400" w:type="dxa"/>
          </w:tcPr>
          <w:p w:rsidR="00740A31" w:rsidRPr="0019485E" w:rsidRDefault="00740A31" w:rsidP="00740A31">
            <w:pPr>
              <w:pStyle w:val="EMPTYCELLSTYLE"/>
              <w:rPr>
                <w:b/>
              </w:rPr>
            </w:pPr>
          </w:p>
        </w:tc>
      </w:tr>
      <w:tr w:rsidR="00740A31" w:rsidTr="003655F0">
        <w:trPr>
          <w:trHeight w:hRule="exact" w:val="794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4.6.1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92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Vandentiekio ir nuotekų vamzdyno renovacija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9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Renovuota dalis eksploatuojamo skirstomojo vamzdyno.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56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4.6.2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Vandenvietės renovacija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Renovuota esama vandenvietė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6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Vandentiekis ir nuotekos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62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Parengti Laisvės, Ilgos, Jūros, </w:t>
                  </w:r>
                  <w:proofErr w:type="spellStart"/>
                  <w:r>
                    <w:t>B.Piliūno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Šonos</w:t>
                  </w:r>
                  <w:proofErr w:type="spellEnd"/>
                  <w:r>
                    <w:t xml:space="preserve"> ir Žemdirbių gatvių vandentiekio ir buitinių nuotekų tinklų plėtros detalieji ar specialieji planai.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4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  <w:pageBreakBefore/>
            </w:pPr>
          </w:p>
        </w:tc>
        <w:tc>
          <w:tcPr>
            <w:tcW w:w="6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0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Nr.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Priemonės pavadinimas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Laukiamų rezultatų aprašymas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Atsakingi vykdytojai (-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Finansavimo šaltinis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pradžia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pabaiga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Statusas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Įgyvendinimo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A31" w:rsidRDefault="00740A31" w:rsidP="00740A31">
            <w:pPr>
              <w:ind w:left="40"/>
              <w:jc w:val="center"/>
            </w:pPr>
            <w:r>
              <w:t>Rezultato aprašymas</w:t>
            </w: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105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4.6.4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Priešgaisriniai rezervuarai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11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Įrengti priešgaisriniai rezervuarai teritorijose, kur nėra numatytas vandentiekis.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827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4.6.5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Lietaus nuotekos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Parengtas lietaus nuotekų surinkimo ir išleidimo tinklų TPD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UAB "Kelmės vanduo"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555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4.6.6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Atliekų tvarkymas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Viešosiose zonose pastatytos šiukšlių dėžės.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8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4.6.7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Apleisti ūkiniai statiniai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Likviduoti apleisti ūkiniai statiniai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Kelmės r. sav. </w:t>
                  </w:r>
                  <w:proofErr w:type="spellStart"/>
                  <w:r>
                    <w:t>admnistracija</w:t>
                  </w:r>
                  <w:proofErr w:type="spellEnd"/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921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4.6.8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0,4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įtampos tinklai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0,4 </w:t>
                  </w:r>
                  <w:proofErr w:type="spellStart"/>
                  <w:r>
                    <w:t>kV</w:t>
                  </w:r>
                  <w:proofErr w:type="spellEnd"/>
                  <w:r>
                    <w:t xml:space="preserve"> įtampos oro linijos pakeistos kabeliniais tinklais 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68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 xml:space="preserve">AB Energijos </w:t>
                  </w:r>
                  <w:proofErr w:type="spellStart"/>
                  <w:r>
                    <w:t>skirtstymo</w:t>
                  </w:r>
                  <w:proofErr w:type="spellEnd"/>
                  <w:r>
                    <w:t xml:space="preserve"> operatorius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40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Kita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679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0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4.6.9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46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Įrengtas esamų gatvių apšvietimas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3655F0">
        <w:trPr>
          <w:trHeight w:hRule="exact" w:val="703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740A31" w:rsidTr="00740A31">
              <w:trPr>
                <w:trHeight w:hRule="exact" w:val="460"/>
              </w:trPr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4.6.10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740A31" w:rsidTr="00740A31">
              <w:trPr>
                <w:trHeight w:hRule="exact" w:val="46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Ryšių infrastruktūra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740A31" w:rsidTr="00740A31">
              <w:trPr>
                <w:trHeight w:hRule="exact" w:val="680"/>
              </w:trPr>
              <w:tc>
                <w:tcPr>
                  <w:tcW w:w="2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Pašto skyriuje įrengta viešojo interneto prieiga.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0"/>
            </w:tblGrid>
            <w:tr w:rsidR="00740A31" w:rsidTr="00740A31">
              <w:trPr>
                <w:trHeight w:hRule="exact" w:val="460"/>
              </w:trPr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Kelmės r. sav. administracija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740A31" w:rsidTr="00740A31">
              <w:trPr>
                <w:trHeight w:hRule="exact" w:val="680"/>
              </w:trPr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</w:pPr>
                  <w:r>
                    <w:t>Savivaldybės biudžeto lėšos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2013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740A31" w:rsidTr="00740A31">
              <w:trPr>
                <w:trHeight w:hRule="exact" w:val="400"/>
              </w:trPr>
              <w:tc>
                <w:tcPr>
                  <w:tcW w:w="1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0A31" w:rsidRDefault="00740A31" w:rsidP="00740A31">
                  <w:pPr>
                    <w:ind w:left="40"/>
                    <w:jc w:val="center"/>
                  </w:pPr>
                  <w:r>
                    <w:t>2023</w:t>
                  </w:r>
                </w:p>
              </w:tc>
            </w:tr>
          </w:tbl>
          <w:p w:rsidR="00740A31" w:rsidRDefault="00740A31" w:rsidP="00740A31">
            <w:pPr>
              <w:pStyle w:val="EMPTYCELLSTYLE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  <w:tr w:rsidR="00740A31" w:rsidTr="00740A31">
        <w:trPr>
          <w:trHeight w:hRule="exact" w:val="20"/>
        </w:trPr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1604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A31" w:rsidRDefault="00740A31" w:rsidP="00740A31">
            <w:pPr>
              <w:pStyle w:val="EMPTYCELLSTYLE"/>
            </w:pPr>
          </w:p>
        </w:tc>
        <w:tc>
          <w:tcPr>
            <w:tcW w:w="400" w:type="dxa"/>
          </w:tcPr>
          <w:p w:rsidR="00740A31" w:rsidRDefault="00740A31" w:rsidP="00740A31">
            <w:pPr>
              <w:pStyle w:val="EMPTYCELLSTYLE"/>
            </w:pPr>
          </w:p>
        </w:tc>
      </w:tr>
    </w:tbl>
    <w:p w:rsidR="00740A31" w:rsidRDefault="00740A31" w:rsidP="00740A31"/>
    <w:p w:rsidR="000A54A7" w:rsidRDefault="000A54A7"/>
    <w:p w:rsidR="003655F0" w:rsidRDefault="003655F0"/>
    <w:p w:rsidR="003655F0" w:rsidRDefault="003655F0"/>
    <w:p w:rsidR="003655F0" w:rsidRDefault="003655F0"/>
    <w:p w:rsidR="003655F0" w:rsidRDefault="003655F0"/>
    <w:p w:rsidR="003655F0" w:rsidRDefault="003655F0"/>
    <w:sectPr w:rsidR="003655F0" w:rsidSect="003655F0">
      <w:pgSz w:w="16840" w:h="11900" w:orient="landscape"/>
      <w:pgMar w:top="426" w:right="0" w:bottom="0" w:left="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80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07"/>
    <w:rsid w:val="000A54A7"/>
    <w:rsid w:val="000D2EE6"/>
    <w:rsid w:val="0016221B"/>
    <w:rsid w:val="002230D0"/>
    <w:rsid w:val="00262D37"/>
    <w:rsid w:val="0029060F"/>
    <w:rsid w:val="002968CC"/>
    <w:rsid w:val="002F5D07"/>
    <w:rsid w:val="003655F0"/>
    <w:rsid w:val="003777BB"/>
    <w:rsid w:val="00430DDD"/>
    <w:rsid w:val="00474872"/>
    <w:rsid w:val="004C1087"/>
    <w:rsid w:val="004D6B2E"/>
    <w:rsid w:val="004F6CD3"/>
    <w:rsid w:val="00516EA7"/>
    <w:rsid w:val="005A66F1"/>
    <w:rsid w:val="00740A31"/>
    <w:rsid w:val="00804725"/>
    <w:rsid w:val="008B7059"/>
    <w:rsid w:val="009B48C1"/>
    <w:rsid w:val="009D05C8"/>
    <w:rsid w:val="00A32DAC"/>
    <w:rsid w:val="00AE0A59"/>
    <w:rsid w:val="00CE1378"/>
    <w:rsid w:val="00D32386"/>
    <w:rsid w:val="00DE2079"/>
    <w:rsid w:val="00DE4E7E"/>
    <w:rsid w:val="00DF5F8B"/>
    <w:rsid w:val="00E00755"/>
    <w:rsid w:val="00E214C7"/>
    <w:rsid w:val="00E610A2"/>
    <w:rsid w:val="00F024FC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8E8C"/>
  <w15:docId w15:val="{A392F130-8C64-47F4-9D17-DC0FE59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AAA4-63BB-4541-A0AC-3FC4F127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32194</Words>
  <Characters>18352</Characters>
  <Application>Microsoft Office Word</Application>
  <DocSecurity>0</DocSecurity>
  <Lines>152</Lines>
  <Paragraphs>100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Rimantas Dobrovolskis</cp:lastModifiedBy>
  <cp:revision>2</cp:revision>
  <dcterms:created xsi:type="dcterms:W3CDTF">2017-11-09T14:07:00Z</dcterms:created>
  <dcterms:modified xsi:type="dcterms:W3CDTF">2017-11-09T14:07:00Z</dcterms:modified>
</cp:coreProperties>
</file>