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efec0abde2d4777a544ae94c7e0ba8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093" w:type="dxa"/>
            <w:jc w:val="right"/>
            <w:tblLook w:val="04A0" w:firstRow="1" w:lastRow="0" w:firstColumn="1" w:lastColumn="0" w:noHBand="0" w:noVBand="1"/>
          </w:tblPr>
          <w:tblGrid>
            <w:gridCol w:w="4093"/>
          </w:tblGrid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10 dalies</w:t>
                </w:r>
              </w:p>
            </w:tc>
          </w:tr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541e9d170dac454aa80d6030d632d5fb"/>
            <w:lock w:val="sdtLocked"/>
            <w:richText/>
          </w:sdtPr>
          <w:sdtContent>
            <w:sdt>
              <w:sdtPr>
                <w:alias w:val="Pavadinimas"/>
                <w:tag w:val="title_541e9d170dac454aa80d6030d632d5fb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MIŠKO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560" w:type="dxa"/>
                <w:jc w:val="center"/>
                <w:tblLook w:val="04A0" w:firstRow="1" w:lastRow="0" w:firstColumn="1" w:lastColumn="0" w:noHBand="0" w:noVBand="1"/>
              </w:tblPr>
              <w:tblGrid>
                <w:gridCol w:w="845"/>
                <w:gridCol w:w="2296"/>
                <w:gridCol w:w="1531"/>
                <w:gridCol w:w="1107"/>
                <w:gridCol w:w="1430"/>
                <w:gridCol w:w="1030"/>
                <w:gridCol w:w="6321"/>
              </w:tblGrid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29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63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5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632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1200"/>
                  <w:jc w:val="center"/>
                </w:trPr>
                <w:tc>
                  <w:tcPr>
                    <w:tcW w:w="84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29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632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</w:t>
                    </w:r>
                  </w:p>
                </w:tc>
                <w:tc>
                  <w:tcPr>
                    <w:tcW w:w="2296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79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79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10.2</w:t>
                    </w:r>
                  </w:p>
                </w:tc>
                <w:tc>
                  <w:tcPr>
                    <w:tcW w:w="2296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77, 79, 81, Liepojos g. 22, 24</w:t>
                    </w:r>
                  </w:p>
                </w:tc>
              </w:tr>
              <w:tr>
                <w:trPr>
                  <w:trHeight w:val="36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10.3</w:t>
                    </w:r>
                  </w:p>
                </w:tc>
                <w:tc>
                  <w:tcPr>
                    <w:tcW w:w="2296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71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69, 71, 73, 75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10.4</w:t>
                    </w:r>
                  </w:p>
                </w:tc>
                <w:tc>
                  <w:tcPr>
                    <w:tcW w:w="2296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69, 71, 73, 75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10.5</w:t>
                    </w:r>
                  </w:p>
                </w:tc>
                <w:tc>
                  <w:tcPr>
                    <w:tcW w:w="2296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16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20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10.6</w:t>
                    </w:r>
                  </w:p>
                </w:tc>
                <w:tc>
                  <w:tcPr>
                    <w:tcW w:w="2296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12, 14, 16, 18, 20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10.7</w:t>
                    </w:r>
                  </w:p>
                </w:tc>
                <w:tc>
                  <w:tcPr>
                    <w:tcW w:w="22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12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12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10.8</w:t>
                    </w:r>
                  </w:p>
                </w:tc>
                <w:tc>
                  <w:tcPr>
                    <w:tcW w:w="22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10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10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10.9</w:t>
                    </w:r>
                  </w:p>
                </w:tc>
                <w:tc>
                  <w:tcPr>
                    <w:tcW w:w="22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51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45, 47, 49, 51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10.10</w:t>
                    </w:r>
                  </w:p>
                </w:tc>
                <w:tc>
                  <w:tcPr>
                    <w:tcW w:w="2296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4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2, 4, 6, 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10.11</w:t>
                    </w:r>
                  </w:p>
                </w:tc>
                <w:tc>
                  <w:tcPr>
                    <w:tcW w:w="2296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2, 4, 6, 8, Kretingos g. 51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10.12</w:t>
                    </w:r>
                  </w:p>
                </w:tc>
                <w:tc>
                  <w:tcPr>
                    <w:tcW w:w="22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47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37, 39, 41, 43, 45, 47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10.13</w:t>
                    </w:r>
                  </w:p>
                </w:tc>
                <w:tc>
                  <w:tcPr>
                    <w:tcW w:w="22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37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35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10.14</w:t>
                    </w:r>
                  </w:p>
                </w:tc>
                <w:tc>
                  <w:tcPr>
                    <w:tcW w:w="2296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27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Kretingos g.  27, 29, 31,33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10.15</w:t>
                    </w:r>
                  </w:p>
                </w:tc>
                <w:tc>
                  <w:tcPr>
                    <w:tcW w:w="2296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25, 27, 29, 31, 33, 35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10.16</w:t>
                    </w:r>
                  </w:p>
                </w:tc>
                <w:tc>
                  <w:tcPr>
                    <w:tcW w:w="22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55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Kretingos g. 53, 55, 57, 59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10.17</w:t>
                    </w:r>
                  </w:p>
                </w:tc>
                <w:tc>
                  <w:tcPr>
                    <w:tcW w:w="22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59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Kretingos g. 53, 55, 59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10.18</w:t>
                    </w:r>
                  </w:p>
                </w:tc>
                <w:tc>
                  <w:tcPr>
                    <w:tcW w:w="2296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65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61, 65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10.19</w:t>
                    </w:r>
                  </w:p>
                </w:tc>
                <w:tc>
                  <w:tcPr>
                    <w:tcW w:w="2296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61, 63, 65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10.20</w:t>
                    </w:r>
                  </w:p>
                </w:tc>
                <w:tc>
                  <w:tcPr>
                    <w:tcW w:w="22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36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36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10.21</w:t>
                    </w:r>
                  </w:p>
                </w:tc>
                <w:tc>
                  <w:tcPr>
                    <w:tcW w:w="229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67</w:t>
                    </w:r>
                  </w:p>
                </w:tc>
                <w:tc>
                  <w:tcPr>
                    <w:tcW w:w="15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10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32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67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acd63e8ab01b4f4295881edf85dff5f3"/>
            <w:lock w:val="sdtLocked"/>
            <w:richText/>
          </w:sdtPr>
          <w:sdtContent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4bcd673cfa949e5b0693de8d3553d60" PartId="eefec0abde2d4777a544ae94c7e0ba88">
    <Part Type="lentele" Title="MIŠKO GYVENAMOJO RAJONO MIŠRIŲ KOMUNALINIŲ ATLIEKŲ IR ANTRINIŲ ŽALIAVŲ SURINKIMO KONTEINERIŲ STOVĖJIMO VIETŲ IR AIKŠTELIŲ SĄRAŠAS" DocPartId="6e1388b70291458898198f3d089b2da3" PartId="541e9d170dac454aa80d6030d632d5fb"/>
    <Part Type="signatura" DocPartId="2c4c28ce33a44842b80ec1075d294375" PartId="acd63e8ab01b4f4295881edf85dff5f3"/>
  </Part>
</Parts>
</file>

<file path=customXml/itemProps1.xml><?xml version="1.0" encoding="utf-8"?>
<ds:datastoreItem xmlns:ds="http://schemas.openxmlformats.org/officeDocument/2006/customXml" ds:itemID="{372BE55B-57C1-47C3-8BE6-C2248042D7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345</Words>
  <Characters>1361</Characters>
  <Application>Microsoft Office Word</Application>
  <DocSecurity>4</DocSecurity>
  <Lines>194</Lines>
  <Paragraphs>189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