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11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927"/>
      </w:tblGrid>
      <w:tr w:rsidR="00C90D68" w:rsidTr="00C90D68">
        <w:tc>
          <w:tcPr>
            <w:tcW w:w="6345" w:type="dxa"/>
          </w:tcPr>
          <w:p w:rsidR="00C90D68" w:rsidRDefault="00C90D68" w:rsidP="00147E78"/>
        </w:tc>
        <w:tc>
          <w:tcPr>
            <w:tcW w:w="4927" w:type="dxa"/>
          </w:tcPr>
          <w:p w:rsidR="00C90D68" w:rsidRPr="00C90D68" w:rsidRDefault="00C90D68" w:rsidP="00147E78">
            <w:pPr>
              <w:rPr>
                <w:rFonts w:ascii="Times New Roman" w:hAnsi="Times New Roman" w:cs="Times New Roman"/>
                <w:sz w:val="24"/>
                <w:szCs w:val="24"/>
              </w:rPr>
            </w:pPr>
            <w:r w:rsidRPr="00C90D68">
              <w:rPr>
                <w:rFonts w:ascii="Times New Roman" w:hAnsi="Times New Roman" w:cs="Times New Roman"/>
                <w:sz w:val="24"/>
                <w:szCs w:val="24"/>
              </w:rPr>
              <w:t>PATVIRTINTA</w:t>
            </w:r>
          </w:p>
          <w:p w:rsidR="00C90D68" w:rsidRPr="00C90D68" w:rsidRDefault="00C90D68" w:rsidP="00147E78">
            <w:pPr>
              <w:rPr>
                <w:rFonts w:ascii="Times New Roman" w:hAnsi="Times New Roman" w:cs="Times New Roman"/>
                <w:sz w:val="24"/>
                <w:szCs w:val="24"/>
              </w:rPr>
            </w:pPr>
            <w:r w:rsidRPr="00C90D68">
              <w:rPr>
                <w:rFonts w:ascii="Times New Roman" w:hAnsi="Times New Roman" w:cs="Times New Roman"/>
                <w:sz w:val="24"/>
                <w:szCs w:val="24"/>
              </w:rPr>
              <w:t>Kelmės rajono savivaldybės</w:t>
            </w:r>
          </w:p>
          <w:p w:rsidR="00C90D68" w:rsidRPr="00C90D68" w:rsidRDefault="00C90D68" w:rsidP="00147E78">
            <w:pPr>
              <w:rPr>
                <w:rFonts w:ascii="Times New Roman" w:hAnsi="Times New Roman" w:cs="Times New Roman"/>
                <w:sz w:val="24"/>
                <w:szCs w:val="24"/>
              </w:rPr>
            </w:pPr>
            <w:r w:rsidRPr="00C90D68">
              <w:rPr>
                <w:rFonts w:ascii="Times New Roman" w:hAnsi="Times New Roman" w:cs="Times New Roman"/>
                <w:sz w:val="24"/>
                <w:szCs w:val="24"/>
              </w:rPr>
              <w:t>Administracijos direktoriaus</w:t>
            </w:r>
          </w:p>
          <w:p w:rsidR="00C90D68" w:rsidRDefault="00C90D68" w:rsidP="00147E78">
            <w:r>
              <w:rPr>
                <w:rFonts w:ascii="Times New Roman" w:hAnsi="Times New Roman" w:cs="Times New Roman"/>
                <w:sz w:val="24"/>
                <w:szCs w:val="24"/>
              </w:rPr>
              <w:t>2</w:t>
            </w:r>
            <w:r w:rsidRPr="00C90D68">
              <w:rPr>
                <w:rFonts w:ascii="Times New Roman" w:hAnsi="Times New Roman" w:cs="Times New Roman"/>
                <w:sz w:val="24"/>
                <w:szCs w:val="24"/>
              </w:rPr>
              <w:t>019-0</w:t>
            </w:r>
            <w:r w:rsidR="003742FD">
              <w:rPr>
                <w:rFonts w:ascii="Times New Roman" w:hAnsi="Times New Roman" w:cs="Times New Roman"/>
                <w:sz w:val="24"/>
                <w:szCs w:val="24"/>
              </w:rPr>
              <w:t>5</w:t>
            </w:r>
            <w:r w:rsidRPr="00C90D68">
              <w:rPr>
                <w:rFonts w:ascii="Times New Roman" w:hAnsi="Times New Roman" w:cs="Times New Roman"/>
                <w:sz w:val="24"/>
                <w:szCs w:val="24"/>
              </w:rPr>
              <w:t>-     įsakymu Nr. A-</w:t>
            </w:r>
          </w:p>
        </w:tc>
      </w:tr>
    </w:tbl>
    <w:p w:rsidR="004C0545" w:rsidRDefault="004C0545" w:rsidP="00147E78">
      <w:pPr>
        <w:spacing w:line="240" w:lineRule="auto"/>
        <w:ind w:hanging="709"/>
      </w:pPr>
    </w:p>
    <w:p w:rsidR="00C90D68" w:rsidRPr="00C90D68" w:rsidRDefault="00C92B73" w:rsidP="00147E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TYTUVĖNŲ</w:t>
      </w:r>
      <w:r w:rsidR="00C90D68" w:rsidRPr="00C90D68">
        <w:rPr>
          <w:rFonts w:ascii="Times New Roman" w:hAnsi="Times New Roman" w:cs="Times New Roman"/>
          <w:b/>
          <w:sz w:val="24"/>
          <w:szCs w:val="24"/>
        </w:rPr>
        <w:t xml:space="preserve"> MIESTO BENDROJO PLANO KEITIMO PLANAVIMO DARBŲ PROGRAMA</w:t>
      </w:r>
    </w:p>
    <w:p w:rsidR="00C90D68" w:rsidRDefault="00C90D68" w:rsidP="00147E78">
      <w:pPr>
        <w:spacing w:line="240" w:lineRule="auto"/>
        <w:rPr>
          <w:rFonts w:ascii="Times New Roman" w:hAnsi="Times New Roman" w:cs="Times New Roman"/>
          <w:sz w:val="24"/>
          <w:szCs w:val="24"/>
        </w:rPr>
      </w:pPr>
    </w:p>
    <w:p w:rsidR="00C90D68" w:rsidRPr="00C90D68" w:rsidRDefault="00C90D68" w:rsidP="00147E78">
      <w:pPr>
        <w:pStyle w:val="Sraopastraipa"/>
        <w:numPr>
          <w:ilvl w:val="0"/>
          <w:numId w:val="1"/>
        </w:numPr>
        <w:spacing w:line="240" w:lineRule="auto"/>
        <w:rPr>
          <w:rFonts w:ascii="Times New Roman" w:hAnsi="Times New Roman" w:cs="Times New Roman"/>
          <w:b/>
          <w:sz w:val="24"/>
          <w:szCs w:val="24"/>
        </w:rPr>
      </w:pPr>
      <w:r w:rsidRPr="00C90D68">
        <w:rPr>
          <w:rFonts w:ascii="Times New Roman" w:hAnsi="Times New Roman" w:cs="Times New Roman"/>
          <w:b/>
          <w:sz w:val="24"/>
          <w:szCs w:val="24"/>
        </w:rPr>
        <w:t>KOMPLEKSINIO TERITORIJŲ PLANAVIMO DOKUMENTAS</w:t>
      </w:r>
    </w:p>
    <w:p w:rsidR="00C90D68" w:rsidRDefault="00C05CE5" w:rsidP="00147E78">
      <w:pPr>
        <w:pStyle w:val="Sraopastraipa"/>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Tytuvėnų</w:t>
      </w:r>
      <w:proofErr w:type="spellEnd"/>
      <w:r w:rsidR="00C90D68">
        <w:rPr>
          <w:rFonts w:ascii="Times New Roman" w:hAnsi="Times New Roman" w:cs="Times New Roman"/>
          <w:sz w:val="24"/>
          <w:szCs w:val="24"/>
        </w:rPr>
        <w:t xml:space="preserve"> miesto bendrojo plano keitimas</w:t>
      </w:r>
      <w:r w:rsidR="003B3858">
        <w:rPr>
          <w:rFonts w:ascii="Times New Roman" w:hAnsi="Times New Roman" w:cs="Times New Roman"/>
          <w:sz w:val="24"/>
          <w:szCs w:val="24"/>
        </w:rPr>
        <w:t xml:space="preserve"> (toliau – Bendrasis planas)</w:t>
      </w:r>
      <w:r w:rsidR="00C90D68">
        <w:rPr>
          <w:rFonts w:ascii="Times New Roman" w:hAnsi="Times New Roman" w:cs="Times New Roman"/>
          <w:sz w:val="24"/>
          <w:szCs w:val="24"/>
        </w:rPr>
        <w:t>.</w:t>
      </w:r>
    </w:p>
    <w:p w:rsidR="00C90D68" w:rsidRPr="00C90D68" w:rsidRDefault="00C90D68" w:rsidP="00147E78">
      <w:pPr>
        <w:pStyle w:val="Sraopastraipa"/>
        <w:spacing w:line="240" w:lineRule="auto"/>
        <w:rPr>
          <w:rFonts w:ascii="Times New Roman" w:hAnsi="Times New Roman" w:cs="Times New Roman"/>
          <w:b/>
          <w:sz w:val="24"/>
          <w:szCs w:val="24"/>
        </w:rPr>
      </w:pPr>
    </w:p>
    <w:p w:rsidR="00C90D68" w:rsidRDefault="00C90D68" w:rsidP="00147E78">
      <w:pPr>
        <w:pStyle w:val="Sraopastraipa"/>
        <w:numPr>
          <w:ilvl w:val="0"/>
          <w:numId w:val="1"/>
        </w:numPr>
        <w:spacing w:line="240" w:lineRule="auto"/>
        <w:rPr>
          <w:rFonts w:ascii="Times New Roman" w:hAnsi="Times New Roman" w:cs="Times New Roman"/>
          <w:b/>
          <w:sz w:val="24"/>
          <w:szCs w:val="24"/>
        </w:rPr>
      </w:pPr>
      <w:r w:rsidRPr="00C90D68">
        <w:rPr>
          <w:rFonts w:ascii="Times New Roman" w:hAnsi="Times New Roman" w:cs="Times New Roman"/>
          <w:b/>
          <w:sz w:val="24"/>
          <w:szCs w:val="24"/>
        </w:rPr>
        <w:t>PLANUOJAMOS TERITORIJOS ADRESAS</w:t>
      </w:r>
    </w:p>
    <w:p w:rsidR="005C4192" w:rsidRDefault="00C05CE5" w:rsidP="00122056">
      <w:pPr>
        <w:pStyle w:val="Sraopastraipa"/>
        <w:spacing w:line="240" w:lineRule="auto"/>
        <w:ind w:left="0" w:firstLine="720"/>
        <w:rPr>
          <w:rFonts w:ascii="Times New Roman" w:hAnsi="Times New Roman" w:cs="Times New Roman"/>
          <w:sz w:val="24"/>
          <w:szCs w:val="24"/>
        </w:rPr>
      </w:pPr>
      <w:proofErr w:type="spellStart"/>
      <w:r>
        <w:rPr>
          <w:rFonts w:ascii="Times New Roman" w:hAnsi="Times New Roman" w:cs="Times New Roman"/>
          <w:sz w:val="24"/>
          <w:szCs w:val="24"/>
        </w:rPr>
        <w:t>Tytuvėnų</w:t>
      </w:r>
      <w:proofErr w:type="spellEnd"/>
      <w:r w:rsidR="00C90D68">
        <w:rPr>
          <w:rFonts w:ascii="Times New Roman" w:hAnsi="Times New Roman" w:cs="Times New Roman"/>
          <w:sz w:val="24"/>
          <w:szCs w:val="24"/>
        </w:rPr>
        <w:t xml:space="preserve"> miestas ir jo priemiesčio teritorijos (</w:t>
      </w:r>
      <w:r w:rsidR="005C4192">
        <w:rPr>
          <w:rFonts w:ascii="Times New Roman" w:hAnsi="Times New Roman" w:cs="Times New Roman"/>
          <w:sz w:val="24"/>
          <w:szCs w:val="24"/>
        </w:rPr>
        <w:t>pagal Kelmės rajono bendrojo plano sprendinius).</w:t>
      </w:r>
    </w:p>
    <w:p w:rsidR="00C90D68" w:rsidRPr="00160838" w:rsidRDefault="00C90D68" w:rsidP="00147E78">
      <w:pPr>
        <w:pStyle w:val="Sraopastraipa"/>
        <w:spacing w:line="240" w:lineRule="auto"/>
        <w:rPr>
          <w:rFonts w:ascii="Times New Roman" w:hAnsi="Times New Roman" w:cs="Times New Roman"/>
          <w:b/>
          <w:sz w:val="24"/>
          <w:szCs w:val="24"/>
        </w:rPr>
      </w:pPr>
    </w:p>
    <w:p w:rsidR="00C90D68" w:rsidRPr="00160838" w:rsidRDefault="00160838" w:rsidP="00147E78">
      <w:pPr>
        <w:pStyle w:val="Sraopastraipa"/>
        <w:numPr>
          <w:ilvl w:val="0"/>
          <w:numId w:val="1"/>
        </w:numPr>
        <w:spacing w:line="240" w:lineRule="auto"/>
        <w:rPr>
          <w:rFonts w:ascii="Times New Roman" w:hAnsi="Times New Roman" w:cs="Times New Roman"/>
          <w:b/>
          <w:sz w:val="24"/>
          <w:szCs w:val="24"/>
        </w:rPr>
      </w:pPr>
      <w:r w:rsidRPr="00160838">
        <w:rPr>
          <w:rFonts w:ascii="Times New Roman" w:hAnsi="Times New Roman" w:cs="Times New Roman"/>
          <w:b/>
          <w:sz w:val="24"/>
          <w:szCs w:val="24"/>
        </w:rPr>
        <w:t>PLANAVIMO ORGANIZATORIUS</w:t>
      </w:r>
    </w:p>
    <w:p w:rsidR="00C90D68" w:rsidRDefault="00160838" w:rsidP="00122056">
      <w:pPr>
        <w:pStyle w:val="Sraopastraipa"/>
        <w:spacing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Kelmės rajono savivaldybės administracijos direktorius, Vytauto Didžiojo g. 58, LT-86143 Kelmė, tel. (8 427) 69053; </w:t>
      </w:r>
      <w:proofErr w:type="spellStart"/>
      <w:r>
        <w:rPr>
          <w:rFonts w:ascii="Times New Roman" w:hAnsi="Times New Roman" w:cs="Times New Roman"/>
          <w:sz w:val="24"/>
          <w:szCs w:val="24"/>
        </w:rPr>
        <w:t>info@kelme.lt</w:t>
      </w:r>
      <w:proofErr w:type="spellEnd"/>
      <w:r>
        <w:rPr>
          <w:rFonts w:ascii="Times New Roman" w:hAnsi="Times New Roman" w:cs="Times New Roman"/>
          <w:sz w:val="24"/>
          <w:szCs w:val="24"/>
        </w:rPr>
        <w:t>.</w:t>
      </w:r>
    </w:p>
    <w:p w:rsidR="00160838" w:rsidRDefault="00160838" w:rsidP="00147E78">
      <w:pPr>
        <w:pStyle w:val="Sraopastraipa"/>
        <w:spacing w:line="240" w:lineRule="auto"/>
        <w:rPr>
          <w:rFonts w:ascii="Times New Roman" w:hAnsi="Times New Roman" w:cs="Times New Roman"/>
          <w:sz w:val="24"/>
          <w:szCs w:val="24"/>
        </w:rPr>
      </w:pPr>
    </w:p>
    <w:p w:rsidR="00160838" w:rsidRDefault="00160838" w:rsidP="00147E78">
      <w:pPr>
        <w:pStyle w:val="Sraopastraipa"/>
        <w:numPr>
          <w:ilvl w:val="0"/>
          <w:numId w:val="1"/>
        </w:numPr>
        <w:spacing w:line="240" w:lineRule="auto"/>
        <w:rPr>
          <w:rFonts w:ascii="Times New Roman" w:hAnsi="Times New Roman" w:cs="Times New Roman"/>
          <w:b/>
          <w:sz w:val="24"/>
          <w:szCs w:val="24"/>
        </w:rPr>
      </w:pPr>
      <w:r w:rsidRPr="00160838">
        <w:rPr>
          <w:rFonts w:ascii="Times New Roman" w:hAnsi="Times New Roman" w:cs="Times New Roman"/>
          <w:b/>
          <w:sz w:val="24"/>
          <w:szCs w:val="24"/>
        </w:rPr>
        <w:t>TERITORIJŲ PLANAVIMO LYGMUO</w:t>
      </w:r>
    </w:p>
    <w:p w:rsidR="00160838" w:rsidRDefault="00160838" w:rsidP="00147E78">
      <w:pPr>
        <w:pStyle w:val="Sraopastraipa"/>
        <w:spacing w:line="240" w:lineRule="auto"/>
        <w:rPr>
          <w:rFonts w:ascii="Times New Roman" w:hAnsi="Times New Roman" w:cs="Times New Roman"/>
          <w:sz w:val="24"/>
          <w:szCs w:val="24"/>
        </w:rPr>
      </w:pPr>
      <w:r>
        <w:rPr>
          <w:rFonts w:ascii="Times New Roman" w:hAnsi="Times New Roman" w:cs="Times New Roman"/>
          <w:sz w:val="24"/>
          <w:szCs w:val="24"/>
        </w:rPr>
        <w:t>Vietovės lygmens.</w:t>
      </w:r>
    </w:p>
    <w:p w:rsidR="00160838" w:rsidRDefault="00160838" w:rsidP="00147E78">
      <w:pPr>
        <w:pStyle w:val="Sraopastraipa"/>
        <w:spacing w:line="240" w:lineRule="auto"/>
        <w:rPr>
          <w:rFonts w:ascii="Times New Roman" w:hAnsi="Times New Roman" w:cs="Times New Roman"/>
          <w:sz w:val="24"/>
          <w:szCs w:val="24"/>
        </w:rPr>
      </w:pPr>
    </w:p>
    <w:p w:rsidR="00160838" w:rsidRPr="00160838" w:rsidRDefault="00160838" w:rsidP="00147E78">
      <w:pPr>
        <w:pStyle w:val="Sraopastraipa"/>
        <w:numPr>
          <w:ilvl w:val="0"/>
          <w:numId w:val="1"/>
        </w:numPr>
        <w:spacing w:line="240" w:lineRule="auto"/>
        <w:rPr>
          <w:rFonts w:ascii="Times New Roman" w:hAnsi="Times New Roman" w:cs="Times New Roman"/>
          <w:b/>
          <w:sz w:val="24"/>
          <w:szCs w:val="24"/>
        </w:rPr>
      </w:pPr>
      <w:r w:rsidRPr="00160838">
        <w:rPr>
          <w:rFonts w:ascii="Times New Roman" w:hAnsi="Times New Roman" w:cs="Times New Roman"/>
          <w:b/>
          <w:sz w:val="24"/>
          <w:szCs w:val="24"/>
        </w:rPr>
        <w:t>PLANAVIMO PAGRINDAS</w:t>
      </w:r>
    </w:p>
    <w:p w:rsidR="00C90D68" w:rsidRPr="00317CF2" w:rsidRDefault="00F44757" w:rsidP="002043DA">
      <w:pPr>
        <w:pStyle w:val="Sraopastraipa"/>
        <w:numPr>
          <w:ilvl w:val="1"/>
          <w:numId w:val="1"/>
        </w:numPr>
        <w:spacing w:line="24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Tytuvėnų</w:t>
      </w:r>
      <w:proofErr w:type="spellEnd"/>
      <w:r w:rsidR="00160838" w:rsidRPr="00317CF2">
        <w:rPr>
          <w:rFonts w:ascii="Times New Roman" w:hAnsi="Times New Roman" w:cs="Times New Roman"/>
          <w:sz w:val="24"/>
          <w:szCs w:val="24"/>
        </w:rPr>
        <w:t xml:space="preserve"> miesto bendrasis planas, patvirtintas Kelmės rajono savivaldybės tarybos 2008 m. b</w:t>
      </w:r>
      <w:r>
        <w:rPr>
          <w:rFonts w:ascii="Times New Roman" w:hAnsi="Times New Roman" w:cs="Times New Roman"/>
          <w:sz w:val="24"/>
          <w:szCs w:val="24"/>
        </w:rPr>
        <w:t>alandžio 30</w:t>
      </w:r>
      <w:r w:rsidR="00160838" w:rsidRPr="00317CF2">
        <w:rPr>
          <w:rFonts w:ascii="Times New Roman" w:hAnsi="Times New Roman" w:cs="Times New Roman"/>
          <w:sz w:val="24"/>
          <w:szCs w:val="24"/>
        </w:rPr>
        <w:t> d. sprendimu T – 1</w:t>
      </w:r>
      <w:r>
        <w:rPr>
          <w:rFonts w:ascii="Times New Roman" w:hAnsi="Times New Roman" w:cs="Times New Roman"/>
          <w:sz w:val="24"/>
          <w:szCs w:val="24"/>
        </w:rPr>
        <w:t>32</w:t>
      </w:r>
      <w:r w:rsidR="00160838" w:rsidRPr="00317CF2">
        <w:rPr>
          <w:rFonts w:ascii="Times New Roman" w:hAnsi="Times New Roman" w:cs="Times New Roman"/>
          <w:sz w:val="24"/>
          <w:szCs w:val="24"/>
        </w:rPr>
        <w:t>.</w:t>
      </w:r>
    </w:p>
    <w:p w:rsidR="00160838" w:rsidRDefault="00F44757" w:rsidP="00122056">
      <w:pPr>
        <w:pStyle w:val="Sraopastraipa"/>
        <w:numPr>
          <w:ilvl w:val="1"/>
          <w:numId w:val="1"/>
        </w:numPr>
        <w:spacing w:line="240" w:lineRule="auto"/>
        <w:ind w:left="0" w:firstLine="720"/>
        <w:jc w:val="both"/>
        <w:rPr>
          <w:rFonts w:ascii="Times New Roman" w:hAnsi="Times New Roman" w:cs="Times New Roman"/>
          <w:sz w:val="24"/>
          <w:szCs w:val="24"/>
        </w:rPr>
      </w:pPr>
      <w:proofErr w:type="spellStart"/>
      <w:r>
        <w:rPr>
          <w:rStyle w:val="Grietas"/>
          <w:rFonts w:ascii="Times New Roman" w:hAnsi="Times New Roman" w:cs="Times New Roman"/>
          <w:b w:val="0"/>
          <w:color w:val="auto"/>
          <w:sz w:val="24"/>
          <w:szCs w:val="24"/>
        </w:rPr>
        <w:t>Tytuvėnų</w:t>
      </w:r>
      <w:proofErr w:type="spellEnd"/>
      <w:r w:rsidR="00160838" w:rsidRPr="00317CF2">
        <w:rPr>
          <w:rStyle w:val="Grietas"/>
          <w:rFonts w:ascii="Times New Roman" w:hAnsi="Times New Roman" w:cs="Times New Roman"/>
          <w:b w:val="0"/>
          <w:color w:val="auto"/>
          <w:sz w:val="24"/>
          <w:szCs w:val="24"/>
        </w:rPr>
        <w:t xml:space="preserve"> miesto bendrojo plano koregavimas</w:t>
      </w:r>
      <w:r w:rsidR="00A67639" w:rsidRPr="00317CF2">
        <w:rPr>
          <w:rStyle w:val="Grietas"/>
          <w:sz w:val="24"/>
          <w:szCs w:val="24"/>
        </w:rPr>
        <w:t xml:space="preserve">, </w:t>
      </w:r>
      <w:r w:rsidR="00A67639" w:rsidRPr="00317CF2">
        <w:rPr>
          <w:rFonts w:ascii="Times New Roman" w:hAnsi="Times New Roman" w:cs="Times New Roman"/>
          <w:sz w:val="24"/>
          <w:szCs w:val="24"/>
        </w:rPr>
        <w:t>patvirtintas Kelmės rajono savivaldybės tarybos 201</w:t>
      </w:r>
      <w:r>
        <w:rPr>
          <w:rFonts w:ascii="Times New Roman" w:hAnsi="Times New Roman" w:cs="Times New Roman"/>
          <w:sz w:val="24"/>
          <w:szCs w:val="24"/>
        </w:rPr>
        <w:t>5</w:t>
      </w:r>
      <w:r w:rsidR="00A67639" w:rsidRPr="00317CF2">
        <w:rPr>
          <w:rFonts w:ascii="Times New Roman" w:hAnsi="Times New Roman" w:cs="Times New Roman"/>
          <w:sz w:val="24"/>
          <w:szCs w:val="24"/>
        </w:rPr>
        <w:t xml:space="preserve"> m. </w:t>
      </w:r>
      <w:r>
        <w:rPr>
          <w:rFonts w:ascii="Times New Roman" w:hAnsi="Times New Roman" w:cs="Times New Roman"/>
          <w:sz w:val="24"/>
          <w:szCs w:val="24"/>
        </w:rPr>
        <w:t>spalio 29</w:t>
      </w:r>
      <w:r w:rsidR="00A67639" w:rsidRPr="00317CF2">
        <w:rPr>
          <w:rFonts w:ascii="Times New Roman" w:hAnsi="Times New Roman" w:cs="Times New Roman"/>
          <w:sz w:val="24"/>
          <w:szCs w:val="24"/>
        </w:rPr>
        <w:t> d. sprendimu T – 2</w:t>
      </w:r>
      <w:r>
        <w:rPr>
          <w:rFonts w:ascii="Times New Roman" w:hAnsi="Times New Roman" w:cs="Times New Roman"/>
          <w:sz w:val="24"/>
          <w:szCs w:val="24"/>
        </w:rPr>
        <w:t>63</w:t>
      </w:r>
      <w:r w:rsidR="00A67639" w:rsidRPr="00317CF2">
        <w:rPr>
          <w:rFonts w:ascii="Times New Roman" w:hAnsi="Times New Roman" w:cs="Times New Roman"/>
          <w:sz w:val="24"/>
          <w:szCs w:val="24"/>
        </w:rPr>
        <w:t>.</w:t>
      </w:r>
    </w:p>
    <w:p w:rsidR="001C13AC" w:rsidRPr="00317CF2" w:rsidRDefault="00F44757" w:rsidP="00122056">
      <w:pPr>
        <w:pStyle w:val="Sraopastraipa"/>
        <w:numPr>
          <w:ilvl w:val="1"/>
          <w:numId w:val="1"/>
        </w:numPr>
        <w:spacing w:line="240" w:lineRule="auto"/>
        <w:ind w:left="0" w:firstLine="720"/>
        <w:jc w:val="both"/>
        <w:rPr>
          <w:rFonts w:ascii="Times New Roman" w:hAnsi="Times New Roman" w:cs="Times New Roman"/>
          <w:sz w:val="24"/>
          <w:szCs w:val="24"/>
        </w:rPr>
      </w:pPr>
      <w:proofErr w:type="spellStart"/>
      <w:r>
        <w:rPr>
          <w:rStyle w:val="Grietas"/>
          <w:rFonts w:ascii="Times New Roman" w:hAnsi="Times New Roman" w:cs="Times New Roman"/>
          <w:b w:val="0"/>
          <w:color w:val="auto"/>
          <w:sz w:val="24"/>
          <w:szCs w:val="24"/>
        </w:rPr>
        <w:t>Tytuvėnų</w:t>
      </w:r>
      <w:proofErr w:type="spellEnd"/>
      <w:r w:rsidR="001C13AC" w:rsidRPr="00317CF2">
        <w:rPr>
          <w:rStyle w:val="Grietas"/>
          <w:rFonts w:ascii="Times New Roman" w:hAnsi="Times New Roman" w:cs="Times New Roman"/>
          <w:b w:val="0"/>
          <w:color w:val="auto"/>
          <w:sz w:val="24"/>
          <w:szCs w:val="24"/>
        </w:rPr>
        <w:t xml:space="preserve"> miesto bendrojo plano koregavimas</w:t>
      </w:r>
      <w:r w:rsidR="001C13AC" w:rsidRPr="00317CF2">
        <w:rPr>
          <w:rStyle w:val="Grietas"/>
          <w:sz w:val="24"/>
          <w:szCs w:val="24"/>
        </w:rPr>
        <w:t xml:space="preserve">, </w:t>
      </w:r>
      <w:r w:rsidR="001C13AC" w:rsidRPr="00317CF2">
        <w:rPr>
          <w:rFonts w:ascii="Times New Roman" w:hAnsi="Times New Roman" w:cs="Times New Roman"/>
          <w:sz w:val="24"/>
          <w:szCs w:val="24"/>
        </w:rPr>
        <w:t>patvirtintas Kelmės rajono savivaldybės tarybos 201</w:t>
      </w:r>
      <w:r>
        <w:rPr>
          <w:rFonts w:ascii="Times New Roman" w:hAnsi="Times New Roman" w:cs="Times New Roman"/>
          <w:sz w:val="24"/>
          <w:szCs w:val="24"/>
        </w:rPr>
        <w:t>5</w:t>
      </w:r>
      <w:r w:rsidR="001C13AC" w:rsidRPr="00317CF2">
        <w:rPr>
          <w:rFonts w:ascii="Times New Roman" w:hAnsi="Times New Roman" w:cs="Times New Roman"/>
          <w:sz w:val="24"/>
          <w:szCs w:val="24"/>
        </w:rPr>
        <w:t xml:space="preserve"> m. </w:t>
      </w:r>
      <w:r>
        <w:rPr>
          <w:rFonts w:ascii="Times New Roman" w:hAnsi="Times New Roman" w:cs="Times New Roman"/>
          <w:sz w:val="24"/>
          <w:szCs w:val="24"/>
        </w:rPr>
        <w:t>lapkričio 26</w:t>
      </w:r>
      <w:r w:rsidR="001C13AC" w:rsidRPr="00317CF2">
        <w:rPr>
          <w:rFonts w:ascii="Times New Roman" w:hAnsi="Times New Roman" w:cs="Times New Roman"/>
          <w:sz w:val="24"/>
          <w:szCs w:val="24"/>
        </w:rPr>
        <w:t> d. sprendimu T – 2</w:t>
      </w:r>
      <w:r>
        <w:rPr>
          <w:rFonts w:ascii="Times New Roman" w:hAnsi="Times New Roman" w:cs="Times New Roman"/>
          <w:sz w:val="24"/>
          <w:szCs w:val="24"/>
        </w:rPr>
        <w:t>86</w:t>
      </w:r>
      <w:r w:rsidR="001C13AC">
        <w:rPr>
          <w:rFonts w:ascii="Times New Roman" w:hAnsi="Times New Roman" w:cs="Times New Roman"/>
          <w:sz w:val="24"/>
          <w:szCs w:val="24"/>
        </w:rPr>
        <w:t>.</w:t>
      </w:r>
    </w:p>
    <w:p w:rsidR="005727AA" w:rsidRPr="005727AA" w:rsidRDefault="00A67639" w:rsidP="00122056">
      <w:pPr>
        <w:pStyle w:val="Sraopastraipa"/>
        <w:numPr>
          <w:ilvl w:val="1"/>
          <w:numId w:val="1"/>
        </w:numPr>
        <w:spacing w:line="240" w:lineRule="auto"/>
        <w:ind w:left="0" w:firstLine="720"/>
        <w:jc w:val="both"/>
        <w:rPr>
          <w:rFonts w:ascii="Times New Roman" w:hAnsi="Times New Roman" w:cs="Times New Roman"/>
          <w:sz w:val="24"/>
          <w:szCs w:val="24"/>
        </w:rPr>
      </w:pPr>
      <w:r w:rsidRPr="00317CF2">
        <w:rPr>
          <w:rFonts w:ascii="Times New Roman" w:hAnsi="Times New Roman" w:cs="Times New Roman"/>
          <w:sz w:val="24"/>
          <w:szCs w:val="24"/>
        </w:rPr>
        <w:t>Kelmės rajono savivaldybės tarybos 2018</w:t>
      </w:r>
      <w:r w:rsidR="00317CF2">
        <w:rPr>
          <w:rFonts w:ascii="Times New Roman" w:hAnsi="Times New Roman" w:cs="Times New Roman"/>
          <w:sz w:val="24"/>
          <w:szCs w:val="24"/>
        </w:rPr>
        <w:t> m. vasario 20 d. sprendim</w:t>
      </w:r>
      <w:r w:rsidR="00F44757">
        <w:rPr>
          <w:rFonts w:ascii="Times New Roman" w:hAnsi="Times New Roman" w:cs="Times New Roman"/>
          <w:sz w:val="24"/>
          <w:szCs w:val="24"/>
        </w:rPr>
        <w:t>as Nr. T – 34</w:t>
      </w:r>
      <w:r w:rsidR="005727AA">
        <w:rPr>
          <w:rFonts w:ascii="Times New Roman" w:hAnsi="Times New Roman" w:cs="Times New Roman"/>
          <w:sz w:val="24"/>
          <w:szCs w:val="24"/>
        </w:rPr>
        <w:t xml:space="preserve"> </w:t>
      </w:r>
      <w:r w:rsidR="005727AA" w:rsidRPr="005727AA">
        <w:rPr>
          <w:rFonts w:ascii="Times New Roman" w:hAnsi="Times New Roman" w:cs="Times New Roman"/>
          <w:sz w:val="24"/>
          <w:szCs w:val="24"/>
        </w:rPr>
        <w:t xml:space="preserve">„Dėl pritarimo </w:t>
      </w:r>
      <w:proofErr w:type="spellStart"/>
      <w:r w:rsidR="00F44757">
        <w:rPr>
          <w:rFonts w:ascii="Times New Roman" w:hAnsi="Times New Roman" w:cs="Times New Roman"/>
          <w:sz w:val="24"/>
          <w:szCs w:val="24"/>
        </w:rPr>
        <w:t>Tytuvėnų</w:t>
      </w:r>
      <w:proofErr w:type="spellEnd"/>
      <w:r w:rsidR="005727AA" w:rsidRPr="005727AA">
        <w:rPr>
          <w:rFonts w:ascii="Times New Roman" w:hAnsi="Times New Roman" w:cs="Times New Roman"/>
          <w:sz w:val="24"/>
          <w:szCs w:val="24"/>
        </w:rPr>
        <w:t xml:space="preserve"> miesto bendrojo plano 2013–2016 m. sprendinių įgyvendinimo </w:t>
      </w:r>
      <w:proofErr w:type="spellStart"/>
      <w:r w:rsidR="005727AA" w:rsidRPr="005727AA">
        <w:rPr>
          <w:rFonts w:ascii="Times New Roman" w:hAnsi="Times New Roman" w:cs="Times New Roman"/>
          <w:sz w:val="24"/>
          <w:szCs w:val="24"/>
        </w:rPr>
        <w:t>stebėsenos</w:t>
      </w:r>
      <w:proofErr w:type="spellEnd"/>
      <w:r w:rsidR="005727AA" w:rsidRPr="005727AA">
        <w:rPr>
          <w:rFonts w:ascii="Times New Roman" w:hAnsi="Times New Roman" w:cs="Times New Roman"/>
          <w:sz w:val="24"/>
          <w:szCs w:val="24"/>
        </w:rPr>
        <w:t xml:space="preserve"> ataskaitai“.</w:t>
      </w:r>
    </w:p>
    <w:p w:rsidR="00A67639" w:rsidRPr="00317CF2" w:rsidRDefault="00A67639" w:rsidP="00122056">
      <w:pPr>
        <w:pStyle w:val="Sraopastraipa"/>
        <w:numPr>
          <w:ilvl w:val="1"/>
          <w:numId w:val="1"/>
        </w:numPr>
        <w:spacing w:line="240" w:lineRule="auto"/>
        <w:ind w:left="0" w:firstLine="720"/>
        <w:jc w:val="both"/>
        <w:rPr>
          <w:rFonts w:ascii="Times New Roman" w:hAnsi="Times New Roman" w:cs="Times New Roman"/>
          <w:sz w:val="24"/>
          <w:szCs w:val="24"/>
        </w:rPr>
      </w:pPr>
      <w:r w:rsidRPr="00317CF2">
        <w:rPr>
          <w:rFonts w:ascii="Times New Roman" w:hAnsi="Times New Roman" w:cs="Times New Roman"/>
          <w:sz w:val="24"/>
          <w:szCs w:val="24"/>
        </w:rPr>
        <w:t> </w:t>
      </w:r>
      <w:r w:rsidR="00317CF2" w:rsidRPr="00317CF2">
        <w:rPr>
          <w:rFonts w:ascii="Times New Roman" w:hAnsi="Times New Roman" w:cs="Times New Roman"/>
          <w:sz w:val="24"/>
          <w:szCs w:val="24"/>
        </w:rPr>
        <w:t xml:space="preserve">Kelmės rajono savivaldybės tarybos </w:t>
      </w:r>
      <w:r w:rsidRPr="00317CF2">
        <w:rPr>
          <w:rFonts w:ascii="Times New Roman" w:hAnsi="Times New Roman" w:cs="Times New Roman"/>
          <w:sz w:val="24"/>
          <w:szCs w:val="24"/>
        </w:rPr>
        <w:t>2018 m. balandžio 25 d. sprendimas Nr.</w:t>
      </w:r>
      <w:r w:rsidR="00317CF2">
        <w:rPr>
          <w:rFonts w:ascii="Times New Roman" w:hAnsi="Times New Roman" w:cs="Times New Roman"/>
          <w:sz w:val="24"/>
          <w:szCs w:val="24"/>
        </w:rPr>
        <w:t> </w:t>
      </w:r>
      <w:r w:rsidRPr="00317CF2">
        <w:rPr>
          <w:rFonts w:ascii="Times New Roman" w:hAnsi="Times New Roman" w:cs="Times New Roman"/>
          <w:sz w:val="24"/>
          <w:szCs w:val="24"/>
        </w:rPr>
        <w:t>T – 1</w:t>
      </w:r>
      <w:r w:rsidR="00F44757">
        <w:rPr>
          <w:rFonts w:ascii="Times New Roman" w:hAnsi="Times New Roman" w:cs="Times New Roman"/>
          <w:sz w:val="24"/>
          <w:szCs w:val="24"/>
        </w:rPr>
        <w:t>49</w:t>
      </w:r>
      <w:r w:rsidRPr="00317CF2">
        <w:rPr>
          <w:rFonts w:ascii="Times New Roman" w:hAnsi="Times New Roman" w:cs="Times New Roman"/>
          <w:sz w:val="24"/>
          <w:szCs w:val="24"/>
        </w:rPr>
        <w:t xml:space="preserve"> „Dėl </w:t>
      </w:r>
      <w:proofErr w:type="spellStart"/>
      <w:r w:rsidR="00F44757">
        <w:rPr>
          <w:rFonts w:ascii="Times New Roman" w:hAnsi="Times New Roman" w:cs="Times New Roman"/>
          <w:sz w:val="24"/>
          <w:szCs w:val="24"/>
        </w:rPr>
        <w:t>Tytuvėnų</w:t>
      </w:r>
      <w:proofErr w:type="spellEnd"/>
      <w:r w:rsidRPr="00317CF2">
        <w:rPr>
          <w:rFonts w:ascii="Times New Roman" w:hAnsi="Times New Roman" w:cs="Times New Roman"/>
          <w:sz w:val="24"/>
          <w:szCs w:val="24"/>
        </w:rPr>
        <w:t xml:space="preserve"> miesto bendrojo plano keitimo ir planavimo tikslų patvirtinimo“.</w:t>
      </w:r>
    </w:p>
    <w:p w:rsidR="00A67639" w:rsidRDefault="00A67639" w:rsidP="00147E78">
      <w:pPr>
        <w:pStyle w:val="Sraopastraipa"/>
        <w:spacing w:line="240" w:lineRule="auto"/>
        <w:ind w:left="1080"/>
        <w:jc w:val="both"/>
        <w:rPr>
          <w:rFonts w:ascii="Times New Roman" w:hAnsi="Times New Roman" w:cs="Times New Roman"/>
          <w:sz w:val="24"/>
          <w:szCs w:val="24"/>
        </w:rPr>
      </w:pPr>
    </w:p>
    <w:p w:rsidR="00A67639" w:rsidRDefault="00582C2E" w:rsidP="00147E78">
      <w:pPr>
        <w:pStyle w:val="Sraopastrai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PLANAVIMO TIKSLAI</w:t>
      </w:r>
    </w:p>
    <w:p w:rsidR="00B36E1D" w:rsidRDefault="005727AA" w:rsidP="00147E78">
      <w:pPr>
        <w:pStyle w:val="Sraopastraipa"/>
        <w:numPr>
          <w:ilvl w:val="1"/>
          <w:numId w:val="1"/>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35239B" w:rsidRPr="0035239B">
        <w:rPr>
          <w:rFonts w:ascii="Times New Roman" w:eastAsia="Times New Roman" w:hAnsi="Times New Roman" w:cs="Times New Roman"/>
          <w:sz w:val="24"/>
          <w:szCs w:val="24"/>
          <w:lang w:eastAsia="lt-LT"/>
        </w:rPr>
        <w:t>Sudaryti sąlygas darniai valstybės teritorijos raidai, nuosekliai erdvinės ir funkcinės</w:t>
      </w:r>
    </w:p>
    <w:p w:rsidR="0035239B" w:rsidRPr="0035239B" w:rsidRDefault="0035239B" w:rsidP="00122056">
      <w:pPr>
        <w:pStyle w:val="Sraopastraipa"/>
        <w:spacing w:after="0" w:line="240" w:lineRule="auto"/>
        <w:ind w:left="0"/>
        <w:jc w:val="both"/>
        <w:rPr>
          <w:rFonts w:ascii="Times New Roman" w:eastAsia="Times New Roman" w:hAnsi="Times New Roman" w:cs="Times New Roman"/>
          <w:sz w:val="24"/>
          <w:szCs w:val="24"/>
          <w:lang w:val="en-US" w:eastAsia="lt-LT"/>
        </w:rPr>
      </w:pPr>
      <w:r w:rsidRPr="0035239B">
        <w:rPr>
          <w:rFonts w:ascii="Times New Roman" w:eastAsia="Times New Roman" w:hAnsi="Times New Roman" w:cs="Times New Roman"/>
          <w:sz w:val="24"/>
          <w:szCs w:val="24"/>
          <w:lang w:eastAsia="lt-LT"/>
        </w:rPr>
        <w:t>integracijos politikai įgyvendinti, teritorijų sanglaudai vykdyti, socialiniams, ekonominiams, ekologiniams uždaviniams kompleksiškai spręsti</w:t>
      </w:r>
      <w:r w:rsidR="007B31AD">
        <w:rPr>
          <w:rFonts w:ascii="Times New Roman" w:eastAsia="Times New Roman" w:hAnsi="Times New Roman" w:cs="Times New Roman"/>
          <w:sz w:val="24"/>
          <w:szCs w:val="24"/>
          <w:lang w:eastAsia="lt-LT"/>
        </w:rPr>
        <w:t>.</w:t>
      </w:r>
    </w:p>
    <w:p w:rsidR="0035239B" w:rsidRPr="0035239B" w:rsidRDefault="0035239B" w:rsidP="00122056">
      <w:pPr>
        <w:pStyle w:val="Sraopastraipa"/>
        <w:spacing w:after="0" w:line="240" w:lineRule="auto"/>
        <w:ind w:left="0" w:firstLine="720"/>
        <w:jc w:val="both"/>
        <w:rPr>
          <w:rFonts w:ascii="Times New Roman" w:eastAsia="Times New Roman" w:hAnsi="Times New Roman" w:cs="Times New Roman"/>
          <w:sz w:val="24"/>
          <w:szCs w:val="24"/>
          <w:lang w:val="en-US" w:eastAsia="lt-LT"/>
        </w:rPr>
      </w:pPr>
      <w:bookmarkStart w:id="0" w:name="part_78b3db04ae7f4eac8bf0158613853367"/>
      <w:bookmarkEnd w:id="0"/>
      <w:r>
        <w:rPr>
          <w:rFonts w:ascii="Times New Roman" w:eastAsia="Times New Roman" w:hAnsi="Times New Roman" w:cs="Times New Roman"/>
          <w:sz w:val="24"/>
          <w:szCs w:val="24"/>
          <w:lang w:eastAsia="lt-LT"/>
        </w:rPr>
        <w:t>6.2. </w:t>
      </w:r>
      <w:r w:rsidRPr="0035239B">
        <w:rPr>
          <w:rFonts w:ascii="Times New Roman" w:eastAsia="Times New Roman" w:hAnsi="Times New Roman" w:cs="Times New Roman"/>
          <w:sz w:val="24"/>
          <w:szCs w:val="24"/>
          <w:lang w:eastAsia="lt-LT"/>
        </w:rPr>
        <w:t>Nustatyti gyvenamųjų vietovių, inžinerinės ir socialinės infrastruktūros, kitų valstybei svarbių socialinės ekonominės veiklos sričių vystymo ir įgyvendinimo gaires, numatyti plėtrai reikalingas teritorijas</w:t>
      </w:r>
      <w:r w:rsidR="007B31AD">
        <w:rPr>
          <w:rFonts w:ascii="Times New Roman" w:eastAsia="Times New Roman" w:hAnsi="Times New Roman" w:cs="Times New Roman"/>
          <w:sz w:val="24"/>
          <w:szCs w:val="24"/>
          <w:lang w:eastAsia="lt-LT"/>
        </w:rPr>
        <w:t>.</w:t>
      </w:r>
    </w:p>
    <w:p w:rsidR="0035239B" w:rsidRPr="0035239B" w:rsidRDefault="0035239B" w:rsidP="00122056">
      <w:pPr>
        <w:pStyle w:val="Sraopastraipa"/>
        <w:spacing w:after="0" w:line="240" w:lineRule="auto"/>
        <w:ind w:left="0" w:firstLine="720"/>
        <w:jc w:val="both"/>
        <w:rPr>
          <w:rFonts w:ascii="Times New Roman" w:eastAsia="Times New Roman" w:hAnsi="Times New Roman" w:cs="Times New Roman"/>
          <w:sz w:val="24"/>
          <w:szCs w:val="24"/>
          <w:lang w:val="en-US" w:eastAsia="lt-LT"/>
        </w:rPr>
      </w:pPr>
      <w:bookmarkStart w:id="1" w:name="part_3ec9910564b54e0fbc9b18a0934b9645"/>
      <w:bookmarkEnd w:id="1"/>
      <w:r>
        <w:rPr>
          <w:rFonts w:ascii="Times New Roman" w:eastAsia="Times New Roman" w:hAnsi="Times New Roman" w:cs="Times New Roman"/>
          <w:sz w:val="24"/>
          <w:szCs w:val="24"/>
          <w:lang w:eastAsia="lt-LT"/>
        </w:rPr>
        <w:t>6.3. </w:t>
      </w:r>
      <w:r w:rsidRPr="0035239B">
        <w:rPr>
          <w:rFonts w:ascii="Times New Roman" w:eastAsia="Times New Roman" w:hAnsi="Times New Roman" w:cs="Times New Roman"/>
          <w:sz w:val="24"/>
          <w:szCs w:val="24"/>
          <w:lang w:eastAsia="lt-LT"/>
        </w:rPr>
        <w:t>Sudaryti sąlygas, kad šalies gamtiniai, žemės gelmių ir energijos ištekliai būtų rac</w:t>
      </w:r>
      <w:r w:rsidR="00582C2E">
        <w:rPr>
          <w:rFonts w:ascii="Times New Roman" w:eastAsia="Times New Roman" w:hAnsi="Times New Roman" w:cs="Times New Roman"/>
          <w:sz w:val="24"/>
          <w:szCs w:val="24"/>
          <w:lang w:eastAsia="lt-LT"/>
        </w:rPr>
        <w:t>ionaliai naudojami ir atkuriami</w:t>
      </w:r>
      <w:r w:rsidR="007B31AD">
        <w:rPr>
          <w:rFonts w:ascii="Times New Roman" w:eastAsia="Times New Roman" w:hAnsi="Times New Roman" w:cs="Times New Roman"/>
          <w:sz w:val="24"/>
          <w:szCs w:val="24"/>
          <w:lang w:eastAsia="lt-LT"/>
        </w:rPr>
        <w:t>.</w:t>
      </w:r>
    </w:p>
    <w:p w:rsidR="0035239B" w:rsidRPr="0035239B" w:rsidRDefault="0035239B" w:rsidP="00122056">
      <w:pPr>
        <w:pStyle w:val="Sraopastraipa"/>
        <w:spacing w:after="0" w:line="240" w:lineRule="auto"/>
        <w:ind w:left="0" w:firstLine="720"/>
        <w:jc w:val="both"/>
        <w:rPr>
          <w:rFonts w:ascii="Times New Roman" w:eastAsia="Times New Roman" w:hAnsi="Times New Roman" w:cs="Times New Roman"/>
          <w:sz w:val="24"/>
          <w:szCs w:val="24"/>
          <w:lang w:val="en-US" w:eastAsia="lt-LT"/>
        </w:rPr>
      </w:pPr>
      <w:bookmarkStart w:id="2" w:name="part_79b06caf9eb34da2809e8a42e1fc9979"/>
      <w:bookmarkEnd w:id="2"/>
      <w:r>
        <w:rPr>
          <w:rFonts w:ascii="Times New Roman" w:eastAsia="Times New Roman" w:hAnsi="Times New Roman" w:cs="Times New Roman"/>
          <w:sz w:val="24"/>
          <w:szCs w:val="24"/>
          <w:lang w:eastAsia="lt-LT"/>
        </w:rPr>
        <w:t>6.4. </w:t>
      </w:r>
      <w:r w:rsidRPr="0035239B">
        <w:rPr>
          <w:rFonts w:ascii="Times New Roman" w:eastAsia="Times New Roman" w:hAnsi="Times New Roman" w:cs="Times New Roman"/>
          <w:sz w:val="24"/>
          <w:szCs w:val="24"/>
          <w:lang w:eastAsia="lt-LT"/>
        </w:rPr>
        <w:t>Numatyti šalies gamtinio ir kultūrinio kraštovaizdžio savitumo, gamtos ir nekilnojamojo kultūros paveldo išsaugojimą, tikslingą naudojimą ir pažinimą, ekologinei pusiausvyrai bū</w:t>
      </w:r>
      <w:r w:rsidR="007B31AD">
        <w:rPr>
          <w:rFonts w:ascii="Times New Roman" w:eastAsia="Times New Roman" w:hAnsi="Times New Roman" w:cs="Times New Roman"/>
          <w:sz w:val="24"/>
          <w:szCs w:val="24"/>
          <w:lang w:eastAsia="lt-LT"/>
        </w:rPr>
        <w:t>tino gamtinio karkaso formavimą.</w:t>
      </w:r>
    </w:p>
    <w:p w:rsidR="0035239B" w:rsidRPr="0035239B" w:rsidRDefault="0035239B" w:rsidP="00122056">
      <w:pPr>
        <w:pStyle w:val="Sraopastraipa"/>
        <w:spacing w:after="0" w:line="240" w:lineRule="auto"/>
        <w:ind w:left="0" w:firstLine="720"/>
        <w:jc w:val="both"/>
        <w:rPr>
          <w:rFonts w:ascii="Times New Roman" w:eastAsia="Times New Roman" w:hAnsi="Times New Roman" w:cs="Times New Roman"/>
          <w:sz w:val="24"/>
          <w:szCs w:val="24"/>
          <w:lang w:val="en-US" w:eastAsia="lt-LT"/>
        </w:rPr>
      </w:pPr>
      <w:bookmarkStart w:id="3" w:name="part_b9afdaea16af4206a54c29f1c692e4fb"/>
      <w:bookmarkEnd w:id="3"/>
      <w:r>
        <w:rPr>
          <w:rFonts w:ascii="Times New Roman" w:eastAsia="Times New Roman" w:hAnsi="Times New Roman" w:cs="Times New Roman"/>
          <w:sz w:val="24"/>
          <w:szCs w:val="24"/>
          <w:lang w:eastAsia="lt-LT"/>
        </w:rPr>
        <w:lastRenderedPageBreak/>
        <w:t>6.5. </w:t>
      </w:r>
      <w:r w:rsidRPr="0035239B">
        <w:rPr>
          <w:rFonts w:ascii="Times New Roman" w:eastAsia="Times New Roman" w:hAnsi="Times New Roman" w:cs="Times New Roman"/>
          <w:sz w:val="24"/>
          <w:szCs w:val="24"/>
          <w:lang w:eastAsia="lt-LT"/>
        </w:rPr>
        <w:t>Gyvenamosiose vietovėse kurti sveiką, saugią, darnią gyvenamąją aplinką</w:t>
      </w:r>
      <w:r w:rsidR="00582C2E">
        <w:rPr>
          <w:rFonts w:ascii="Times New Roman" w:eastAsia="Times New Roman" w:hAnsi="Times New Roman" w:cs="Times New Roman"/>
          <w:sz w:val="24"/>
          <w:szCs w:val="24"/>
          <w:lang w:eastAsia="lt-LT"/>
        </w:rPr>
        <w:t xml:space="preserve"> ir visavertes gyvenimo sąlygas</w:t>
      </w:r>
      <w:r w:rsidR="007B31AD">
        <w:rPr>
          <w:rFonts w:ascii="Times New Roman" w:eastAsia="Times New Roman" w:hAnsi="Times New Roman" w:cs="Times New Roman"/>
          <w:sz w:val="24"/>
          <w:szCs w:val="24"/>
          <w:lang w:eastAsia="lt-LT"/>
        </w:rPr>
        <w:t>.</w:t>
      </w:r>
    </w:p>
    <w:p w:rsidR="0035239B" w:rsidRPr="0035239B" w:rsidRDefault="0035239B" w:rsidP="00122056">
      <w:pPr>
        <w:pStyle w:val="Sraopastraipa"/>
        <w:spacing w:after="0" w:line="240" w:lineRule="auto"/>
        <w:ind w:left="0" w:firstLine="720"/>
        <w:jc w:val="both"/>
        <w:rPr>
          <w:rFonts w:ascii="Times New Roman" w:eastAsia="Times New Roman" w:hAnsi="Times New Roman" w:cs="Times New Roman"/>
          <w:sz w:val="24"/>
          <w:szCs w:val="24"/>
          <w:lang w:val="en-US" w:eastAsia="lt-LT"/>
        </w:rPr>
      </w:pPr>
      <w:bookmarkStart w:id="4" w:name="part_d2d929813b9d4640b4e77f40fed4faa8"/>
      <w:bookmarkEnd w:id="4"/>
      <w:r>
        <w:rPr>
          <w:rFonts w:ascii="Times New Roman" w:eastAsia="Times New Roman" w:hAnsi="Times New Roman" w:cs="Times New Roman"/>
          <w:sz w:val="24"/>
          <w:szCs w:val="24"/>
          <w:lang w:eastAsia="lt-LT"/>
        </w:rPr>
        <w:t>6.6. </w:t>
      </w:r>
      <w:r w:rsidRPr="0035239B">
        <w:rPr>
          <w:rFonts w:ascii="Times New Roman" w:eastAsia="Times New Roman" w:hAnsi="Times New Roman" w:cs="Times New Roman"/>
          <w:sz w:val="24"/>
          <w:szCs w:val="24"/>
          <w:lang w:eastAsia="lt-LT"/>
        </w:rPr>
        <w:t xml:space="preserve">Sudaryti sąlygas privačioms investicijoms, kuriančioms socialinę </w:t>
      </w:r>
      <w:r w:rsidR="00582C2E">
        <w:rPr>
          <w:rFonts w:ascii="Times New Roman" w:eastAsia="Times New Roman" w:hAnsi="Times New Roman" w:cs="Times New Roman"/>
          <w:sz w:val="24"/>
          <w:szCs w:val="24"/>
          <w:lang w:eastAsia="lt-LT"/>
        </w:rPr>
        <w:t>ir ekonominę gerovę, pritraukti</w:t>
      </w:r>
      <w:r w:rsidR="007B31AD">
        <w:rPr>
          <w:rFonts w:ascii="Times New Roman" w:eastAsia="Times New Roman" w:hAnsi="Times New Roman" w:cs="Times New Roman"/>
          <w:sz w:val="24"/>
          <w:szCs w:val="24"/>
          <w:lang w:eastAsia="lt-LT"/>
        </w:rPr>
        <w:t>.</w:t>
      </w:r>
    </w:p>
    <w:p w:rsidR="0035239B" w:rsidRDefault="0035239B" w:rsidP="00122056">
      <w:pPr>
        <w:pStyle w:val="Sraopastraipa"/>
        <w:spacing w:after="0" w:line="240" w:lineRule="auto"/>
        <w:ind w:left="0" w:firstLine="720"/>
        <w:jc w:val="both"/>
        <w:rPr>
          <w:rFonts w:ascii="Times New Roman" w:eastAsia="Times New Roman" w:hAnsi="Times New Roman" w:cs="Times New Roman"/>
          <w:sz w:val="24"/>
          <w:szCs w:val="24"/>
          <w:lang w:eastAsia="lt-LT"/>
        </w:rPr>
      </w:pPr>
      <w:bookmarkStart w:id="5" w:name="part_1100a3df375c4a60b248d7cb82d25a20"/>
      <w:bookmarkEnd w:id="5"/>
      <w:r>
        <w:rPr>
          <w:rFonts w:ascii="Times New Roman" w:eastAsia="Times New Roman" w:hAnsi="Times New Roman" w:cs="Times New Roman"/>
          <w:sz w:val="24"/>
          <w:szCs w:val="24"/>
          <w:lang w:eastAsia="lt-LT"/>
        </w:rPr>
        <w:t>6.7. </w:t>
      </w:r>
      <w:r w:rsidRPr="0035239B">
        <w:rPr>
          <w:rFonts w:ascii="Times New Roman" w:eastAsia="Times New Roman" w:hAnsi="Times New Roman" w:cs="Times New Roman"/>
          <w:sz w:val="24"/>
          <w:szCs w:val="24"/>
          <w:lang w:eastAsia="lt-LT"/>
        </w:rPr>
        <w:t>Derinti fizinių ir juridinių asmenų ar jų grupių, savivaldybės ir valstybės interesus dėl teritorijos naudojimo ir veiklo</w:t>
      </w:r>
      <w:r w:rsidR="00582C2E">
        <w:rPr>
          <w:rFonts w:ascii="Times New Roman" w:eastAsia="Times New Roman" w:hAnsi="Times New Roman" w:cs="Times New Roman"/>
          <w:sz w:val="24"/>
          <w:szCs w:val="24"/>
          <w:lang w:eastAsia="lt-LT"/>
        </w:rPr>
        <w:t>s plėtojimo teritorijoje sąlygų</w:t>
      </w:r>
      <w:r w:rsidR="007B31AD">
        <w:rPr>
          <w:rFonts w:ascii="Times New Roman" w:eastAsia="Times New Roman" w:hAnsi="Times New Roman" w:cs="Times New Roman"/>
          <w:sz w:val="24"/>
          <w:szCs w:val="24"/>
          <w:lang w:eastAsia="lt-LT"/>
        </w:rPr>
        <w:t>.</w:t>
      </w:r>
    </w:p>
    <w:p w:rsidR="007F198D" w:rsidRDefault="007F198D" w:rsidP="00147E78">
      <w:pPr>
        <w:pStyle w:val="Sraopastraipa"/>
        <w:spacing w:after="0" w:line="240" w:lineRule="auto"/>
        <w:ind w:left="1134" w:hanging="41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6.8. </w:t>
      </w:r>
      <w:r w:rsidRPr="0035239B">
        <w:rPr>
          <w:rFonts w:ascii="Times New Roman" w:eastAsia="Times New Roman" w:hAnsi="Times New Roman" w:cs="Times New Roman"/>
          <w:sz w:val="24"/>
          <w:szCs w:val="24"/>
          <w:lang w:eastAsia="lt-LT"/>
        </w:rPr>
        <w:t>Sudaryti sąlygas, kad žemė būtų naudojama racionaliai</w:t>
      </w:r>
      <w:r>
        <w:rPr>
          <w:rFonts w:ascii="Times New Roman" w:eastAsia="Times New Roman" w:hAnsi="Times New Roman" w:cs="Times New Roman"/>
          <w:sz w:val="24"/>
          <w:szCs w:val="24"/>
          <w:lang w:eastAsia="lt-LT"/>
        </w:rPr>
        <w:t>.</w:t>
      </w:r>
    </w:p>
    <w:p w:rsidR="007F198D" w:rsidRDefault="007F198D" w:rsidP="00147E78">
      <w:pPr>
        <w:pStyle w:val="Sraopastraipa"/>
        <w:spacing w:after="0" w:line="240" w:lineRule="auto"/>
        <w:ind w:left="1134" w:hanging="414"/>
        <w:jc w:val="both"/>
        <w:rPr>
          <w:rFonts w:ascii="Times New Roman" w:eastAsia="Times New Roman" w:hAnsi="Times New Roman" w:cs="Times New Roman"/>
          <w:sz w:val="24"/>
          <w:szCs w:val="24"/>
          <w:lang w:eastAsia="lt-LT"/>
        </w:rPr>
      </w:pPr>
    </w:p>
    <w:p w:rsidR="002E3D7B" w:rsidRPr="00BF6E7E" w:rsidRDefault="002E3D7B" w:rsidP="00147E78">
      <w:pPr>
        <w:spacing w:after="0" w:line="240" w:lineRule="auto"/>
        <w:ind w:left="360"/>
        <w:jc w:val="both"/>
        <w:rPr>
          <w:rFonts w:ascii="Times New Roman" w:eastAsia="Times New Roman" w:hAnsi="Times New Roman" w:cs="Times New Roman"/>
          <w:b/>
          <w:sz w:val="24"/>
          <w:szCs w:val="24"/>
          <w:lang w:val="en-US" w:eastAsia="lt-LT"/>
        </w:rPr>
      </w:pPr>
      <w:r>
        <w:rPr>
          <w:rFonts w:ascii="Times New Roman" w:eastAsia="Times New Roman" w:hAnsi="Times New Roman" w:cs="Times New Roman"/>
          <w:b/>
          <w:sz w:val="24"/>
          <w:szCs w:val="24"/>
          <w:lang w:eastAsia="lt-LT"/>
        </w:rPr>
        <w:t>7. </w:t>
      </w:r>
      <w:r w:rsidRPr="00BF6E7E">
        <w:rPr>
          <w:rFonts w:ascii="Times New Roman" w:eastAsia="Times New Roman" w:hAnsi="Times New Roman" w:cs="Times New Roman"/>
          <w:b/>
          <w:sz w:val="24"/>
          <w:szCs w:val="24"/>
          <w:lang w:eastAsia="lt-LT"/>
        </w:rPr>
        <w:t>PLANAVIMO UŽDAVINIAI</w:t>
      </w:r>
    </w:p>
    <w:p w:rsidR="002E3D7B" w:rsidRPr="002E3D7B" w:rsidRDefault="002E3D7B" w:rsidP="00C10C7E">
      <w:pPr>
        <w:pStyle w:val="Sraopastraipa"/>
        <w:numPr>
          <w:ilvl w:val="1"/>
          <w:numId w:val="5"/>
        </w:numPr>
        <w:spacing w:after="0" w:line="240" w:lineRule="auto"/>
        <w:ind w:left="0" w:firstLine="720"/>
        <w:jc w:val="both"/>
        <w:rPr>
          <w:rFonts w:ascii="Times New Roman" w:eastAsia="Times New Roman" w:hAnsi="Times New Roman" w:cs="Times New Roman"/>
          <w:sz w:val="24"/>
          <w:szCs w:val="24"/>
          <w:lang w:eastAsia="lt-LT"/>
        </w:rPr>
      </w:pPr>
      <w:r w:rsidRPr="002E3D7B">
        <w:rPr>
          <w:rFonts w:ascii="Times New Roman" w:eastAsia="Times New Roman" w:hAnsi="Times New Roman" w:cs="Times New Roman"/>
          <w:sz w:val="24"/>
          <w:szCs w:val="24"/>
          <w:lang w:eastAsia="lt-LT"/>
        </w:rPr>
        <w:t>Suformuoti planavimo lygmenį atitinkančias teritorijos funkcinio ir erdvinio vystymo kryptis.</w:t>
      </w:r>
    </w:p>
    <w:p w:rsidR="002E3D7B" w:rsidRPr="002E3D7B" w:rsidRDefault="002E3D7B" w:rsidP="00122056">
      <w:pPr>
        <w:pStyle w:val="Sraopastraipa"/>
        <w:numPr>
          <w:ilvl w:val="1"/>
          <w:numId w:val="5"/>
        </w:numPr>
        <w:spacing w:after="0" w:line="240" w:lineRule="auto"/>
        <w:ind w:left="0" w:firstLine="720"/>
        <w:jc w:val="both"/>
        <w:rPr>
          <w:rFonts w:ascii="Times New Roman" w:eastAsia="Times New Roman" w:hAnsi="Times New Roman" w:cs="Times New Roman"/>
          <w:sz w:val="24"/>
          <w:szCs w:val="24"/>
          <w:lang w:val="en-US" w:eastAsia="lt-LT"/>
        </w:rPr>
      </w:pPr>
      <w:r w:rsidRPr="002E3D7B">
        <w:rPr>
          <w:rFonts w:ascii="Times New Roman" w:eastAsia="Times New Roman" w:hAnsi="Times New Roman" w:cs="Times New Roman"/>
          <w:sz w:val="24"/>
          <w:szCs w:val="24"/>
          <w:lang w:eastAsia="lt-LT"/>
        </w:rPr>
        <w:t>Optimizuoti planuojamos teritorijos urbanistinę struktūrą, socialinę ir inžinerinę infrastruktūrą.</w:t>
      </w:r>
    </w:p>
    <w:p w:rsidR="002E3D7B" w:rsidRPr="002E3D7B" w:rsidRDefault="002E3D7B" w:rsidP="00122056">
      <w:pPr>
        <w:pStyle w:val="Sraopastraipa"/>
        <w:numPr>
          <w:ilvl w:val="1"/>
          <w:numId w:val="5"/>
        </w:numPr>
        <w:spacing w:after="0" w:line="240" w:lineRule="auto"/>
        <w:ind w:left="0" w:firstLine="709"/>
        <w:jc w:val="both"/>
        <w:rPr>
          <w:rFonts w:ascii="Times New Roman" w:eastAsia="Times New Roman" w:hAnsi="Times New Roman" w:cs="Times New Roman"/>
          <w:sz w:val="24"/>
          <w:szCs w:val="24"/>
          <w:lang w:val="en-US" w:eastAsia="lt-LT"/>
        </w:rPr>
      </w:pPr>
      <w:r w:rsidRPr="002E3D7B">
        <w:rPr>
          <w:rFonts w:ascii="Times New Roman" w:eastAsia="Times New Roman" w:hAnsi="Times New Roman" w:cs="Times New Roman"/>
          <w:sz w:val="24"/>
          <w:szCs w:val="24"/>
          <w:lang w:eastAsia="lt-LT"/>
        </w:rPr>
        <w:t>Atsižvelgus į dabartines tendencijas, būsto sektoriaus plėtros teritorijų poreikį, numatyti priemones, ribojančias gyvenamųjų namų statybos plėtrą ne prioritetinėse miesto plėtros teritorijoje, patikslinti Bendrojo plano teritorijos ribas.</w:t>
      </w:r>
    </w:p>
    <w:p w:rsidR="002E3D7B" w:rsidRPr="002E3D7B" w:rsidRDefault="002E3D7B" w:rsidP="00122056">
      <w:pPr>
        <w:pStyle w:val="Sraopastraipa"/>
        <w:numPr>
          <w:ilvl w:val="1"/>
          <w:numId w:val="5"/>
        </w:numPr>
        <w:spacing w:after="0" w:line="240" w:lineRule="auto"/>
        <w:ind w:left="0" w:firstLine="709"/>
        <w:jc w:val="both"/>
        <w:rPr>
          <w:rFonts w:ascii="Times New Roman" w:eastAsia="Times New Roman" w:hAnsi="Times New Roman" w:cs="Times New Roman"/>
          <w:sz w:val="24"/>
          <w:szCs w:val="24"/>
          <w:lang w:val="en-US" w:eastAsia="lt-LT"/>
        </w:rPr>
      </w:pPr>
      <w:r w:rsidRPr="002E3D7B">
        <w:rPr>
          <w:rFonts w:ascii="Times New Roman" w:eastAsia="Times New Roman" w:hAnsi="Times New Roman" w:cs="Times New Roman"/>
          <w:sz w:val="24"/>
          <w:szCs w:val="24"/>
          <w:lang w:eastAsia="lt-LT"/>
        </w:rPr>
        <w:t> Nustatyti urbanizuotų urbanizuojamų, inžinerinės infrastruktūros funkcionavimui svarbių teritorijų vystymo poreikius, numatant prioritetinės plėtros teritorijas ir galimą plėtros mastą, prioritetines ir kitas galimos veiklos rūšis.</w:t>
      </w:r>
    </w:p>
    <w:p w:rsidR="002E3D7B" w:rsidRPr="00C10C7E" w:rsidRDefault="00C10C7E" w:rsidP="00C10C7E">
      <w:pPr>
        <w:pStyle w:val="Sraopastraipa"/>
        <w:numPr>
          <w:ilvl w:val="1"/>
          <w:numId w:val="5"/>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E3D7B" w:rsidRPr="00C10C7E">
        <w:rPr>
          <w:rFonts w:ascii="Times New Roman" w:eastAsia="Times New Roman" w:hAnsi="Times New Roman" w:cs="Times New Roman"/>
          <w:sz w:val="24"/>
          <w:szCs w:val="24"/>
          <w:lang w:eastAsia="lt-LT"/>
        </w:rPr>
        <w:t>Patikslinti Bendrajame plane numatytą žemės naudojimo reglamentavimą.</w:t>
      </w:r>
    </w:p>
    <w:p w:rsidR="00C10C7E" w:rsidRDefault="00C10C7E" w:rsidP="00122056">
      <w:pPr>
        <w:pStyle w:val="Sraopastraipa"/>
        <w:numPr>
          <w:ilvl w:val="1"/>
          <w:numId w:val="5"/>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Patikslinti numatytų urbanizuotų ir urbanizuojamų teritorijų vystymo poreikius.</w:t>
      </w:r>
    </w:p>
    <w:p w:rsidR="009746FC" w:rsidRDefault="009746FC" w:rsidP="00122056">
      <w:pPr>
        <w:pStyle w:val="Sraopastraipa"/>
        <w:numPr>
          <w:ilvl w:val="1"/>
          <w:numId w:val="5"/>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Detalizuoti gyvenamųjų vietovių kraštovaizdžio savitumui svarbias teritorijas, antropogeninius ir gamtinius elementus, apžvalgos vietas ir iš jų atsiveriančias panoramas, numatyti jų vizualinę apsaugą.</w:t>
      </w:r>
    </w:p>
    <w:p w:rsidR="00091994" w:rsidRDefault="00091994" w:rsidP="00122056">
      <w:pPr>
        <w:pStyle w:val="Sraopastraipa"/>
        <w:numPr>
          <w:ilvl w:val="1"/>
          <w:numId w:val="5"/>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Patikslinti teritorijos naudojimo erdvinės struktūros elementus (nustatyti atskirų gamtinio karkaso struktūrų ir jų elementų, atskirųjų želdynų ribas, saugotinas kelio želdinių atkarpas, viešąsias erdves).</w:t>
      </w:r>
    </w:p>
    <w:p w:rsidR="002E3D7B" w:rsidRPr="002E3D7B" w:rsidRDefault="002E3D7B" w:rsidP="00122056">
      <w:pPr>
        <w:pStyle w:val="Sraopastraipa"/>
        <w:numPr>
          <w:ilvl w:val="1"/>
          <w:numId w:val="5"/>
        </w:numPr>
        <w:spacing w:after="0" w:line="240" w:lineRule="auto"/>
        <w:ind w:left="0" w:firstLine="709"/>
        <w:jc w:val="both"/>
        <w:rPr>
          <w:rFonts w:ascii="Times New Roman" w:eastAsia="Times New Roman" w:hAnsi="Times New Roman" w:cs="Times New Roman"/>
          <w:sz w:val="24"/>
          <w:szCs w:val="24"/>
          <w:lang w:eastAsia="lt-LT"/>
        </w:rPr>
      </w:pPr>
      <w:r w:rsidRPr="002E3D7B">
        <w:rPr>
          <w:rFonts w:ascii="Times New Roman" w:eastAsia="Times New Roman" w:hAnsi="Times New Roman" w:cs="Times New Roman"/>
          <w:sz w:val="24"/>
          <w:szCs w:val="24"/>
          <w:lang w:eastAsia="lt-LT"/>
        </w:rPr>
        <w:t>Integruoti patvirtintų specialiojo teritorijų planavimo dokumentų sprendinius į Bendrąjį planą, įvertinti valstybės ir savivaldybės lygmens teritorijų planavimo dokumentų sprendinius.</w:t>
      </w:r>
    </w:p>
    <w:p w:rsidR="002E3D7B" w:rsidRDefault="002E3D7B" w:rsidP="00122056">
      <w:pPr>
        <w:pStyle w:val="Sraopastraipa"/>
        <w:numPr>
          <w:ilvl w:val="1"/>
          <w:numId w:val="5"/>
        </w:numPr>
        <w:spacing w:after="0" w:line="240" w:lineRule="auto"/>
        <w:ind w:left="0" w:firstLine="709"/>
        <w:jc w:val="both"/>
        <w:rPr>
          <w:rFonts w:ascii="Times New Roman" w:eastAsia="Times New Roman" w:hAnsi="Times New Roman" w:cs="Times New Roman"/>
          <w:sz w:val="24"/>
          <w:szCs w:val="24"/>
          <w:lang w:eastAsia="lt-LT"/>
        </w:rPr>
      </w:pPr>
      <w:r w:rsidRPr="002E3D7B">
        <w:rPr>
          <w:rFonts w:ascii="Times New Roman" w:eastAsia="Times New Roman" w:hAnsi="Times New Roman" w:cs="Times New Roman"/>
          <w:sz w:val="24"/>
          <w:szCs w:val="24"/>
          <w:lang w:eastAsia="lt-LT"/>
        </w:rPr>
        <w:t>Konkretizuoti buvusių pramonės ir sandėliavimo teritorijų konversijos pritaikant kitiems poreikiams reikalavimus.</w:t>
      </w:r>
    </w:p>
    <w:p w:rsidR="00DB0A0C" w:rsidRPr="002E3D7B" w:rsidRDefault="00DB0A0C" w:rsidP="00122056">
      <w:pPr>
        <w:pStyle w:val="Sraopastraipa"/>
        <w:numPr>
          <w:ilvl w:val="1"/>
          <w:numId w:val="5"/>
        </w:numPr>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Nustatyti turistinių trasų, rekreacinių zonų išdėstymą.</w:t>
      </w:r>
    </w:p>
    <w:p w:rsidR="002E3D7B" w:rsidRPr="002E3D7B" w:rsidRDefault="002E3D7B" w:rsidP="00122056">
      <w:pPr>
        <w:pStyle w:val="Sraopastraipa"/>
        <w:numPr>
          <w:ilvl w:val="1"/>
          <w:numId w:val="5"/>
        </w:numPr>
        <w:spacing w:after="0" w:line="240" w:lineRule="auto"/>
        <w:ind w:left="0" w:firstLine="709"/>
        <w:jc w:val="both"/>
        <w:rPr>
          <w:rFonts w:ascii="Times New Roman" w:eastAsia="Times New Roman" w:hAnsi="Times New Roman" w:cs="Times New Roman"/>
          <w:sz w:val="24"/>
          <w:szCs w:val="24"/>
          <w:lang w:eastAsia="lt-LT"/>
        </w:rPr>
      </w:pPr>
      <w:r w:rsidRPr="002E3D7B">
        <w:rPr>
          <w:rFonts w:ascii="Times New Roman" w:eastAsia="Times New Roman" w:hAnsi="Times New Roman" w:cs="Times New Roman"/>
          <w:sz w:val="24"/>
          <w:szCs w:val="24"/>
          <w:lang w:eastAsia="lt-LT"/>
        </w:rPr>
        <w:t xml:space="preserve">Patikslinti susisiekimo tinklų koridorių teritorijas gyvenamosiose teritorijose, užstatytose vienbučiais ir </w:t>
      </w:r>
      <w:proofErr w:type="spellStart"/>
      <w:r w:rsidRPr="002E3D7B">
        <w:rPr>
          <w:rFonts w:ascii="Times New Roman" w:eastAsia="Times New Roman" w:hAnsi="Times New Roman" w:cs="Times New Roman"/>
          <w:sz w:val="24"/>
          <w:szCs w:val="24"/>
          <w:lang w:eastAsia="lt-LT"/>
        </w:rPr>
        <w:t>dvib</w:t>
      </w:r>
      <w:r w:rsidR="00C44FF8">
        <w:rPr>
          <w:rFonts w:ascii="Times New Roman" w:eastAsia="Times New Roman" w:hAnsi="Times New Roman" w:cs="Times New Roman"/>
          <w:sz w:val="24"/>
          <w:szCs w:val="24"/>
          <w:lang w:eastAsia="lt-LT"/>
        </w:rPr>
        <w:t>učiais</w:t>
      </w:r>
      <w:proofErr w:type="spellEnd"/>
      <w:r w:rsidR="00C44FF8">
        <w:rPr>
          <w:rFonts w:ascii="Times New Roman" w:eastAsia="Times New Roman" w:hAnsi="Times New Roman" w:cs="Times New Roman"/>
          <w:sz w:val="24"/>
          <w:szCs w:val="24"/>
          <w:lang w:eastAsia="lt-LT"/>
        </w:rPr>
        <w:t xml:space="preserve"> gyvenamaisiais pastatais</w:t>
      </w:r>
      <w:r w:rsidRPr="002E3D7B">
        <w:rPr>
          <w:rFonts w:ascii="Times New Roman" w:eastAsia="Times New Roman" w:hAnsi="Times New Roman" w:cs="Times New Roman"/>
          <w:sz w:val="24"/>
          <w:szCs w:val="24"/>
          <w:lang w:eastAsia="lt-LT"/>
        </w:rPr>
        <w:t>.</w:t>
      </w:r>
    </w:p>
    <w:p w:rsidR="002E3D7B" w:rsidRPr="002E3D7B" w:rsidRDefault="002E3D7B" w:rsidP="002C64E5">
      <w:pPr>
        <w:pStyle w:val="Sraopastraipa"/>
        <w:numPr>
          <w:ilvl w:val="1"/>
          <w:numId w:val="5"/>
        </w:numPr>
        <w:spacing w:after="0" w:line="240" w:lineRule="auto"/>
        <w:ind w:left="0" w:firstLine="709"/>
        <w:jc w:val="both"/>
        <w:rPr>
          <w:rFonts w:ascii="Times New Roman" w:eastAsia="Times New Roman" w:hAnsi="Times New Roman" w:cs="Times New Roman"/>
          <w:sz w:val="24"/>
          <w:szCs w:val="24"/>
          <w:lang w:eastAsia="lt-LT"/>
        </w:rPr>
      </w:pPr>
      <w:r w:rsidRPr="002E3D7B">
        <w:rPr>
          <w:rFonts w:ascii="Times New Roman" w:eastAsia="Times New Roman" w:hAnsi="Times New Roman" w:cs="Times New Roman"/>
          <w:sz w:val="24"/>
          <w:szCs w:val="24"/>
          <w:lang w:eastAsia="lt-LT"/>
        </w:rPr>
        <w:t>Suformuoti sąlygas atsirasti integruotai (</w:t>
      </w:r>
      <w:proofErr w:type="spellStart"/>
      <w:r w:rsidRPr="002E3D7B">
        <w:rPr>
          <w:rFonts w:ascii="Times New Roman" w:eastAsia="Times New Roman" w:hAnsi="Times New Roman" w:cs="Times New Roman"/>
          <w:sz w:val="24"/>
          <w:szCs w:val="24"/>
          <w:lang w:eastAsia="lt-LT"/>
        </w:rPr>
        <w:t>multimodalinei</w:t>
      </w:r>
      <w:proofErr w:type="spellEnd"/>
      <w:r w:rsidRPr="002E3D7B">
        <w:rPr>
          <w:rFonts w:ascii="Times New Roman" w:eastAsia="Times New Roman" w:hAnsi="Times New Roman" w:cs="Times New Roman"/>
          <w:sz w:val="24"/>
          <w:szCs w:val="24"/>
          <w:lang w:eastAsia="lt-LT"/>
        </w:rPr>
        <w:t xml:space="preserve"> komunikacijai) transporto sistemai, leidžiančiai pasiekti užsibrėžtus darnaus judrumo tikslus.</w:t>
      </w:r>
    </w:p>
    <w:p w:rsidR="002E3D7B" w:rsidRPr="002E3D7B" w:rsidRDefault="002E3D7B" w:rsidP="002C64E5">
      <w:pPr>
        <w:pStyle w:val="Sraopastraipa"/>
        <w:numPr>
          <w:ilvl w:val="1"/>
          <w:numId w:val="5"/>
        </w:numPr>
        <w:spacing w:after="0" w:line="240" w:lineRule="auto"/>
        <w:ind w:left="0" w:firstLine="720"/>
        <w:jc w:val="both"/>
        <w:rPr>
          <w:rFonts w:ascii="Times New Roman" w:eastAsia="Times New Roman" w:hAnsi="Times New Roman" w:cs="Times New Roman"/>
          <w:sz w:val="24"/>
          <w:szCs w:val="24"/>
          <w:lang w:eastAsia="lt-LT"/>
        </w:rPr>
      </w:pPr>
      <w:r w:rsidRPr="002E3D7B">
        <w:rPr>
          <w:rFonts w:ascii="Times New Roman" w:eastAsia="Times New Roman" w:hAnsi="Times New Roman" w:cs="Times New Roman"/>
          <w:sz w:val="24"/>
          <w:szCs w:val="24"/>
          <w:lang w:eastAsia="lt-LT"/>
        </w:rPr>
        <w:t xml:space="preserve">Planuojant sprendinius įvertinti planavimo organizatoriaus pateiktus fizinių ir juridinių asmenų, jų grupių, pasiūlymus. Pagal poreikį gali būti nustatomi ir kiti teisės aktais pagrįsti planavimo uždaviniai bei papildomi teritorijos naudojimo reikalavimai </w:t>
      </w:r>
    </w:p>
    <w:p w:rsidR="002E3D7B" w:rsidRDefault="002E3D7B"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p>
    <w:p w:rsidR="002C65C9" w:rsidRDefault="007F198D" w:rsidP="00147E78">
      <w:pPr>
        <w:pStyle w:val="Sraopastraipa"/>
        <w:spacing w:after="0" w:line="240" w:lineRule="auto"/>
        <w:ind w:left="360" w:firstLine="360"/>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8. </w:t>
      </w:r>
      <w:r w:rsidR="002C65C9" w:rsidRPr="002C65C9">
        <w:rPr>
          <w:rFonts w:ascii="Times New Roman" w:eastAsia="Times New Roman" w:hAnsi="Times New Roman" w:cs="Times New Roman"/>
          <w:b/>
          <w:sz w:val="24"/>
          <w:szCs w:val="24"/>
          <w:lang w:eastAsia="lt-LT"/>
        </w:rPr>
        <w:t>PLANAVIMO PROCESAS</w:t>
      </w:r>
    </w:p>
    <w:p w:rsidR="002C65C9" w:rsidRDefault="002C65C9"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w:t>
      </w:r>
      <w:r w:rsidR="005727AA">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Bendrojo teritorijų planavimo procesą sudaro trys etapai: parengiamasis, rengimo ir baigiamasis;</w:t>
      </w:r>
    </w:p>
    <w:p w:rsidR="002C65C9" w:rsidRDefault="002C65C9"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8.2. Parengiamojo etapo metu priimamas sprendimas dėl plano rengimo; nustatomi planavimo tikslai ir uždaviniai; parengiama ir patvirtinama planavimo darbų programa; parengiamos planavimo sąlygos; Lietuvos Respublikos viešųjų pirkimų įstatymo nustatyta tvarka </w:t>
      </w:r>
      <w:r w:rsidR="00567335">
        <w:rPr>
          <w:rFonts w:ascii="Times New Roman" w:eastAsia="Times New Roman" w:hAnsi="Times New Roman" w:cs="Times New Roman"/>
          <w:sz w:val="24"/>
          <w:szCs w:val="24"/>
          <w:lang w:eastAsia="lt-LT"/>
        </w:rPr>
        <w:t>parenkamas Bendrojo plano rengėjas ir sudaroma bendrojo plano parengimo paslaugos sutartis; viešai paskelbiama apie priimtą sprendimą dėl teritorijų planavimo dokumento rengimo pradžios ir planavimo tikslų.</w:t>
      </w:r>
    </w:p>
    <w:p w:rsidR="00567335" w:rsidRDefault="00567335"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8.3. Rengimo etapo stadiją sudaro trys stadijos: esamos būklės vertinimas, bendrųjų sprendinių formavimas (koncepcija) ir sprendinių konkretizavimas.</w:t>
      </w:r>
    </w:p>
    <w:p w:rsidR="00567335" w:rsidRDefault="00567335"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 Esamos būklės vertinimo stadijoje atliekamas:</w:t>
      </w:r>
    </w:p>
    <w:p w:rsidR="00567335" w:rsidRDefault="00567335"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8.4.1. planuojamos teritorijos gamtinės aplinkos, kraštovaizdžio, gamtos ir kultūros paveldo objektų, aplinkos kokybės įvertinimas;</w:t>
      </w:r>
    </w:p>
    <w:p w:rsidR="00567335" w:rsidRDefault="00567335"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8.4.2. demografinės situacijos, socialinės infrastruktūros ir ekonominės būklės įvertinimas;</w:t>
      </w:r>
    </w:p>
    <w:p w:rsidR="00567335" w:rsidRDefault="00567335"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8.4.3. naujų teritorijų plėtros ir esamų teritorijų atnaujinimo ir konversijos galimybių įvertinimas;</w:t>
      </w:r>
    </w:p>
    <w:p w:rsidR="00FC6C44" w:rsidRDefault="00567335"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8.4.4. </w:t>
      </w:r>
      <w:r w:rsidR="00FC6C44">
        <w:rPr>
          <w:rFonts w:ascii="Times New Roman" w:eastAsia="Times New Roman" w:hAnsi="Times New Roman" w:cs="Times New Roman"/>
          <w:sz w:val="24"/>
          <w:szCs w:val="24"/>
          <w:lang w:eastAsia="lt-LT"/>
        </w:rPr>
        <w:t>ekonominės būklės: prekybos ir paslaugų infrastruktūros, turizmo ir poilsio infrastruktūros, pramonės išvystymo ir išdėstymo, užimtumo ir nedarbo įvertinimas;</w:t>
      </w:r>
    </w:p>
    <w:p w:rsidR="00567335" w:rsidRDefault="00FC6C4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8.4.5. </w:t>
      </w:r>
      <w:r w:rsidR="00567335">
        <w:rPr>
          <w:rFonts w:ascii="Times New Roman" w:eastAsia="Times New Roman" w:hAnsi="Times New Roman" w:cs="Times New Roman"/>
          <w:sz w:val="24"/>
          <w:szCs w:val="24"/>
          <w:lang w:eastAsia="lt-LT"/>
        </w:rPr>
        <w:t>esamos kraštovaizdžio teritorinės sistemos elementų lokalizavimas ir kraštovaizdžio esamos gamtinės ir kultūrinės teritorinės diferenciacijos įvertinimas;</w:t>
      </w:r>
    </w:p>
    <w:p w:rsidR="00567335" w:rsidRDefault="00567335"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w:t>
      </w:r>
      <w:r w:rsidR="00FC6C44">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 probleminių situacijų ir arealų ištyrimas, teritorijos vystymo tendencijų bei prognozių nustatymas;</w:t>
      </w:r>
    </w:p>
    <w:p w:rsidR="009E1E6B" w:rsidRDefault="009E1E6B"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w:t>
      </w:r>
      <w:r w:rsidR="00FC6C44">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 apibendrintas funkcinis zonavimas, urbanizuotos teritorijos, n</w:t>
      </w:r>
      <w:r w:rsidR="006F2ED5">
        <w:rPr>
          <w:rFonts w:ascii="Times New Roman" w:eastAsia="Times New Roman" w:hAnsi="Times New Roman" w:cs="Times New Roman"/>
          <w:sz w:val="24"/>
          <w:szCs w:val="24"/>
          <w:lang w:eastAsia="lt-LT"/>
        </w:rPr>
        <w:t>e</w:t>
      </w:r>
      <w:r>
        <w:rPr>
          <w:rFonts w:ascii="Times New Roman" w:eastAsia="Times New Roman" w:hAnsi="Times New Roman" w:cs="Times New Roman"/>
          <w:sz w:val="24"/>
          <w:szCs w:val="24"/>
          <w:lang w:eastAsia="lt-LT"/>
        </w:rPr>
        <w:t>kilnojamojo</w:t>
      </w:r>
      <w:r w:rsidR="006F2ED5">
        <w:rPr>
          <w:rFonts w:ascii="Times New Roman" w:eastAsia="Times New Roman" w:hAnsi="Times New Roman" w:cs="Times New Roman"/>
          <w:sz w:val="24"/>
          <w:szCs w:val="24"/>
          <w:lang w:eastAsia="lt-LT"/>
        </w:rPr>
        <w:t xml:space="preserve"> kultūros paveldo kompleksai ir jų apsaugos zonos, inžinerinių komunikacijų koridoriai, vandenviečių teritorijos bei jų apsaugos zonų ribos;</w:t>
      </w:r>
    </w:p>
    <w:p w:rsidR="00BF154C" w:rsidRDefault="00A9646D" w:rsidP="00147E78">
      <w:pPr>
        <w:pStyle w:val="Sraopastraipa"/>
        <w:spacing w:after="0" w:line="240" w:lineRule="auto"/>
        <w:ind w:left="360" w:firstLine="360"/>
        <w:jc w:val="both"/>
        <w:rPr>
          <w:rFonts w:ascii="Times New Roman" w:hAnsi="Times New Roman" w:cs="Times New Roman"/>
          <w:b/>
          <w:color w:val="000000"/>
          <w:sz w:val="24"/>
          <w:szCs w:val="24"/>
        </w:rPr>
      </w:pPr>
      <w:r>
        <w:rPr>
          <w:rFonts w:ascii="Times New Roman" w:eastAsia="Times New Roman" w:hAnsi="Times New Roman" w:cs="Times New Roman"/>
          <w:sz w:val="24"/>
          <w:szCs w:val="24"/>
          <w:lang w:eastAsia="lt-LT"/>
        </w:rPr>
        <w:t>8.4.</w:t>
      </w:r>
      <w:r w:rsidR="00FC6C44">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 es</w:t>
      </w:r>
      <w:r w:rsidR="00091994">
        <w:rPr>
          <w:rFonts w:ascii="Times New Roman" w:eastAsia="Times New Roman" w:hAnsi="Times New Roman" w:cs="Times New Roman"/>
          <w:sz w:val="24"/>
          <w:szCs w:val="24"/>
          <w:lang w:eastAsia="lt-LT"/>
        </w:rPr>
        <w:t>amos būklės vertinimo stadijoje,</w:t>
      </w:r>
      <w:r w:rsidR="00BF154C">
        <w:rPr>
          <w:rFonts w:ascii="Times New Roman" w:eastAsia="Times New Roman" w:hAnsi="Times New Roman" w:cs="Times New Roman"/>
          <w:sz w:val="24"/>
          <w:szCs w:val="24"/>
          <w:lang w:eastAsia="lt-LT"/>
        </w:rPr>
        <w:t xml:space="preserve"> nustačius </w:t>
      </w:r>
      <w:r w:rsidR="00BF154C" w:rsidRPr="00BF154C">
        <w:rPr>
          <w:rFonts w:ascii="Times New Roman" w:hAnsi="Times New Roman" w:cs="Times New Roman"/>
          <w:color w:val="000000"/>
          <w:sz w:val="24"/>
          <w:szCs w:val="24"/>
        </w:rPr>
        <w:t>verting</w:t>
      </w:r>
      <w:r w:rsidR="00BF154C">
        <w:rPr>
          <w:rFonts w:ascii="Times New Roman" w:hAnsi="Times New Roman" w:cs="Times New Roman"/>
          <w:color w:val="000000"/>
          <w:sz w:val="24"/>
          <w:szCs w:val="24"/>
        </w:rPr>
        <w:t>as</w:t>
      </w:r>
      <w:r w:rsidR="00BF154C" w:rsidRPr="00BF154C">
        <w:rPr>
          <w:rFonts w:ascii="Times New Roman" w:hAnsi="Times New Roman" w:cs="Times New Roman"/>
          <w:color w:val="000000"/>
          <w:sz w:val="24"/>
          <w:szCs w:val="24"/>
        </w:rPr>
        <w:t xml:space="preserve"> kraštovaizdį </w:t>
      </w:r>
      <w:proofErr w:type="spellStart"/>
      <w:r w:rsidR="00BF154C" w:rsidRPr="00BF154C">
        <w:rPr>
          <w:rFonts w:ascii="Times New Roman" w:hAnsi="Times New Roman" w:cs="Times New Roman"/>
          <w:color w:val="000000"/>
          <w:sz w:val="24"/>
          <w:szCs w:val="24"/>
        </w:rPr>
        <w:t>reprezentuojančos</w:t>
      </w:r>
      <w:proofErr w:type="spellEnd"/>
      <w:r w:rsidR="00BF154C" w:rsidRPr="00BF154C">
        <w:rPr>
          <w:rFonts w:ascii="Times New Roman" w:hAnsi="Times New Roman" w:cs="Times New Roman"/>
          <w:color w:val="000000"/>
          <w:sz w:val="24"/>
          <w:szCs w:val="24"/>
        </w:rPr>
        <w:t xml:space="preserve"> apžvalgos vietos ir iš jų atsiveriančios panoramos,</w:t>
      </w:r>
      <w:r w:rsidR="00BF154C">
        <w:rPr>
          <w:rFonts w:ascii="Times New Roman" w:hAnsi="Times New Roman" w:cs="Times New Roman"/>
          <w:color w:val="000000"/>
          <w:sz w:val="24"/>
          <w:szCs w:val="24"/>
        </w:rPr>
        <w:t xml:space="preserve"> atlikti</w:t>
      </w:r>
      <w:r w:rsidR="00091994">
        <w:rPr>
          <w:rFonts w:ascii="Times New Roman" w:eastAsia="Times New Roman" w:hAnsi="Times New Roman" w:cs="Times New Roman"/>
          <w:sz w:val="24"/>
          <w:szCs w:val="24"/>
          <w:lang w:eastAsia="lt-LT"/>
        </w:rPr>
        <w:t xml:space="preserve"> </w:t>
      </w:r>
      <w:r w:rsidR="00BF154C" w:rsidRPr="00BF154C">
        <w:rPr>
          <w:rFonts w:ascii="Times New Roman" w:hAnsi="Times New Roman" w:cs="Times New Roman"/>
          <w:b/>
          <w:color w:val="000000"/>
          <w:sz w:val="24"/>
          <w:szCs w:val="24"/>
        </w:rPr>
        <w:t xml:space="preserve">kraštovaizdžio savitumo ir jo estetinio </w:t>
      </w:r>
      <w:proofErr w:type="spellStart"/>
      <w:r w:rsidR="00BF154C" w:rsidRPr="00BF154C">
        <w:rPr>
          <w:rFonts w:ascii="Times New Roman" w:hAnsi="Times New Roman" w:cs="Times New Roman"/>
          <w:b/>
          <w:color w:val="000000"/>
          <w:sz w:val="24"/>
          <w:szCs w:val="24"/>
        </w:rPr>
        <w:t>respektavimo</w:t>
      </w:r>
      <w:proofErr w:type="spellEnd"/>
      <w:r w:rsidR="00BF154C" w:rsidRPr="00BF154C">
        <w:rPr>
          <w:rFonts w:ascii="Times New Roman" w:hAnsi="Times New Roman" w:cs="Times New Roman"/>
          <w:b/>
          <w:color w:val="000000"/>
          <w:sz w:val="24"/>
          <w:szCs w:val="24"/>
        </w:rPr>
        <w:t xml:space="preserve"> tyrimus</w:t>
      </w:r>
      <w:r w:rsidR="00BF154C">
        <w:rPr>
          <w:rFonts w:ascii="Times New Roman" w:hAnsi="Times New Roman" w:cs="Times New Roman"/>
          <w:b/>
          <w:color w:val="000000"/>
          <w:sz w:val="24"/>
          <w:szCs w:val="24"/>
        </w:rPr>
        <w:t>.</w:t>
      </w:r>
    </w:p>
    <w:p w:rsidR="007D5E6C" w:rsidRPr="007D5E6C" w:rsidRDefault="007D5E6C" w:rsidP="00147E78">
      <w:pPr>
        <w:pStyle w:val="Sraopastraipa"/>
        <w:spacing w:after="0" w:line="240" w:lineRule="auto"/>
        <w:ind w:left="360" w:firstLine="360"/>
        <w:jc w:val="both"/>
        <w:rPr>
          <w:rFonts w:ascii="Times New Roman" w:hAnsi="Times New Roman" w:cs="Times New Roman"/>
          <w:b/>
          <w:color w:val="000000"/>
          <w:sz w:val="24"/>
          <w:szCs w:val="24"/>
        </w:rPr>
      </w:pPr>
      <w:r w:rsidRPr="007D5E6C">
        <w:rPr>
          <w:rFonts w:ascii="Times New Roman" w:hAnsi="Times New Roman" w:cs="Times New Roman"/>
          <w:color w:val="000000"/>
          <w:sz w:val="24"/>
          <w:szCs w:val="24"/>
        </w:rPr>
        <w:t>8.4.9</w:t>
      </w:r>
      <w:r>
        <w:rPr>
          <w:rFonts w:ascii="Times New Roman" w:hAnsi="Times New Roman" w:cs="Times New Roman"/>
          <w:b/>
          <w:color w:val="000000"/>
          <w:sz w:val="24"/>
          <w:szCs w:val="24"/>
        </w:rPr>
        <w:t xml:space="preserve">. </w:t>
      </w:r>
      <w:r w:rsidR="005B72CA">
        <w:rPr>
          <w:rFonts w:ascii="Times New Roman" w:eastAsia="Times New Roman" w:hAnsi="Times New Roman" w:cs="Times New Roman"/>
          <w:sz w:val="24"/>
          <w:szCs w:val="24"/>
          <w:lang w:eastAsia="lt-LT"/>
        </w:rPr>
        <w:t>esamos būklės vertinimo stadijoje</w:t>
      </w:r>
      <w:r w:rsidR="005B72CA">
        <w:rPr>
          <w:rFonts w:ascii="Times New Roman" w:hAnsi="Times New Roman" w:cs="Times New Roman"/>
          <w:color w:val="000000"/>
          <w:sz w:val="24"/>
          <w:szCs w:val="24"/>
        </w:rPr>
        <w:t xml:space="preserve">, nustačius </w:t>
      </w:r>
      <w:r w:rsidRPr="005B72CA">
        <w:rPr>
          <w:rFonts w:ascii="Times New Roman" w:hAnsi="Times New Roman" w:cs="Times New Roman"/>
          <w:color w:val="000000"/>
          <w:sz w:val="24"/>
          <w:szCs w:val="24"/>
        </w:rPr>
        <w:t xml:space="preserve">savivaldybės teritorijos dalies gamtinio karkaso </w:t>
      </w:r>
      <w:proofErr w:type="spellStart"/>
      <w:r w:rsidRPr="005B72CA">
        <w:rPr>
          <w:rFonts w:ascii="Times New Roman" w:hAnsi="Times New Roman" w:cs="Times New Roman"/>
          <w:color w:val="000000"/>
          <w:sz w:val="24"/>
          <w:szCs w:val="24"/>
        </w:rPr>
        <w:t>geoekologinio</w:t>
      </w:r>
      <w:proofErr w:type="spellEnd"/>
      <w:r w:rsidRPr="005B72CA">
        <w:rPr>
          <w:rFonts w:ascii="Times New Roman" w:hAnsi="Times New Roman" w:cs="Times New Roman"/>
          <w:color w:val="000000"/>
          <w:sz w:val="24"/>
          <w:szCs w:val="24"/>
        </w:rPr>
        <w:t xml:space="preserve"> potencialo, gamtinio karkaso</w:t>
      </w:r>
      <w:r w:rsidRPr="005B72CA">
        <w:rPr>
          <w:rFonts w:ascii="Times New Roman" w:hAnsi="Times New Roman" w:cs="Times New Roman"/>
          <w:color w:val="FF0000"/>
          <w:sz w:val="24"/>
          <w:szCs w:val="24"/>
        </w:rPr>
        <w:t xml:space="preserve"> </w:t>
      </w:r>
      <w:r w:rsidRPr="005B72CA">
        <w:rPr>
          <w:rFonts w:ascii="Times New Roman" w:hAnsi="Times New Roman" w:cs="Times New Roman"/>
          <w:color w:val="000000"/>
          <w:sz w:val="24"/>
          <w:szCs w:val="24"/>
        </w:rPr>
        <w:t>sudėtyje esančio ekologinio tinklo, želdynų ir saugotinų kelio želdinių ruož</w:t>
      </w:r>
      <w:r w:rsidR="005B72CA">
        <w:rPr>
          <w:rFonts w:ascii="Times New Roman" w:hAnsi="Times New Roman" w:cs="Times New Roman"/>
          <w:color w:val="000000"/>
          <w:sz w:val="24"/>
          <w:szCs w:val="24"/>
        </w:rPr>
        <w:t>us,</w:t>
      </w:r>
      <w:r>
        <w:rPr>
          <w:color w:val="000000"/>
        </w:rPr>
        <w:t xml:space="preserve"> </w:t>
      </w:r>
      <w:r w:rsidRPr="005B72CA">
        <w:rPr>
          <w:rFonts w:ascii="Times New Roman" w:hAnsi="Times New Roman" w:cs="Times New Roman"/>
          <w:b/>
          <w:color w:val="000000"/>
          <w:sz w:val="24"/>
          <w:szCs w:val="24"/>
        </w:rPr>
        <w:t>atlikti saugotinų želdynų inventorizaciją</w:t>
      </w:r>
      <w:r w:rsidRPr="007D5E6C">
        <w:rPr>
          <w:b/>
          <w:color w:val="000000"/>
        </w:rPr>
        <w:t>.</w:t>
      </w:r>
    </w:p>
    <w:p w:rsidR="00FC6C44" w:rsidRDefault="00FC6C4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w:t>
      </w:r>
      <w:r w:rsidR="00C52E15">
        <w:rPr>
          <w:rFonts w:ascii="Times New Roman" w:eastAsia="Times New Roman" w:hAnsi="Times New Roman" w:cs="Times New Roman"/>
          <w:sz w:val="24"/>
          <w:szCs w:val="24"/>
          <w:lang w:eastAsia="lt-LT"/>
        </w:rPr>
        <w:t>10</w:t>
      </w:r>
      <w:r>
        <w:rPr>
          <w:rFonts w:ascii="Times New Roman" w:eastAsia="Times New Roman" w:hAnsi="Times New Roman" w:cs="Times New Roman"/>
          <w:sz w:val="24"/>
          <w:szCs w:val="24"/>
          <w:lang w:eastAsia="lt-LT"/>
        </w:rPr>
        <w:t>. esamos būklės įvertinimo stadijoje naudojami paskutiniųjų 3 metų statistiniai ir kiti duomenys.</w:t>
      </w:r>
    </w:p>
    <w:p w:rsidR="00A9646D" w:rsidRDefault="00A9646D"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8.5. </w:t>
      </w:r>
      <w:r w:rsidR="00CA0546">
        <w:rPr>
          <w:rFonts w:ascii="Times New Roman" w:eastAsia="Times New Roman" w:hAnsi="Times New Roman" w:cs="Times New Roman"/>
          <w:sz w:val="24"/>
          <w:szCs w:val="24"/>
          <w:lang w:eastAsia="lt-LT"/>
        </w:rPr>
        <w:t>Bendrųjų sprendinių formavimo stadijoje tikslinamos planuojamos teritorijos planinės ir erdvinės struktū</w:t>
      </w:r>
      <w:r w:rsidR="00FC6C44">
        <w:rPr>
          <w:rFonts w:ascii="Times New Roman" w:eastAsia="Times New Roman" w:hAnsi="Times New Roman" w:cs="Times New Roman"/>
          <w:sz w:val="24"/>
          <w:szCs w:val="24"/>
          <w:lang w:eastAsia="lt-LT"/>
        </w:rPr>
        <w:t xml:space="preserve">ros vystymo kryptys, naudojimo </w:t>
      </w:r>
      <w:r w:rsidR="00CA0546">
        <w:rPr>
          <w:rFonts w:ascii="Times New Roman" w:eastAsia="Times New Roman" w:hAnsi="Times New Roman" w:cs="Times New Roman"/>
          <w:sz w:val="24"/>
          <w:szCs w:val="24"/>
          <w:lang w:eastAsia="lt-LT"/>
        </w:rPr>
        <w:t>i</w:t>
      </w:r>
      <w:r w:rsidR="00FC6C44">
        <w:rPr>
          <w:rFonts w:ascii="Times New Roman" w:eastAsia="Times New Roman" w:hAnsi="Times New Roman" w:cs="Times New Roman"/>
          <w:sz w:val="24"/>
          <w:szCs w:val="24"/>
          <w:lang w:eastAsia="lt-LT"/>
        </w:rPr>
        <w:t>r</w:t>
      </w:r>
      <w:r w:rsidR="00CA0546">
        <w:rPr>
          <w:rFonts w:ascii="Times New Roman" w:eastAsia="Times New Roman" w:hAnsi="Times New Roman" w:cs="Times New Roman"/>
          <w:sz w:val="24"/>
          <w:szCs w:val="24"/>
          <w:lang w:eastAsia="lt-LT"/>
        </w:rPr>
        <w:t xml:space="preserve"> apsaugos reglamentai. Kiti reikalavimai:</w:t>
      </w:r>
    </w:p>
    <w:p w:rsidR="00CA0546" w:rsidRDefault="00CA0546"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8.5.1 bendrųjų sprendinių formavimo stadijoje </w:t>
      </w:r>
      <w:r w:rsidRPr="00DE3EC2">
        <w:rPr>
          <w:rFonts w:ascii="Times New Roman" w:eastAsia="Times New Roman" w:hAnsi="Times New Roman" w:cs="Times New Roman"/>
          <w:b/>
          <w:sz w:val="24"/>
          <w:szCs w:val="24"/>
          <w:lang w:eastAsia="lt-LT"/>
        </w:rPr>
        <w:t>parengiama bendrojo plano koncepcija</w:t>
      </w:r>
      <w:r w:rsidR="00DE3EC2">
        <w:rPr>
          <w:rFonts w:ascii="Times New Roman" w:eastAsia="Times New Roman" w:hAnsi="Times New Roman" w:cs="Times New Roman"/>
          <w:sz w:val="24"/>
          <w:szCs w:val="24"/>
          <w:lang w:eastAsia="lt-LT"/>
        </w:rPr>
        <w:t>. Turi būti parengiamos ne mažiau kaip dvi teritorijos vystymo koncepcijos alternatyvos</w:t>
      </w:r>
      <w:r>
        <w:rPr>
          <w:rFonts w:ascii="Times New Roman" w:eastAsia="Times New Roman" w:hAnsi="Times New Roman" w:cs="Times New Roman"/>
          <w:sz w:val="24"/>
          <w:szCs w:val="24"/>
          <w:lang w:eastAsia="lt-LT"/>
        </w:rPr>
        <w:t>;</w:t>
      </w:r>
    </w:p>
    <w:p w:rsidR="00CA0546" w:rsidRDefault="00CA0546"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8.5.2. koncepcijos nepriklausomas profesinis vertinimas neatliekamas;</w:t>
      </w:r>
    </w:p>
    <w:p w:rsidR="00CA0546" w:rsidRDefault="00CA0546"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8.5.3. bendrųjų sprendinių formavimo stadijoje nustatyta tvarka </w:t>
      </w:r>
      <w:r w:rsidRPr="00DE3EC2">
        <w:rPr>
          <w:rFonts w:ascii="Times New Roman" w:eastAsia="Times New Roman" w:hAnsi="Times New Roman" w:cs="Times New Roman"/>
          <w:b/>
          <w:sz w:val="24"/>
          <w:szCs w:val="24"/>
          <w:lang w:eastAsia="lt-LT"/>
        </w:rPr>
        <w:t>atliekamos strateginio pasekmių aplinkai vertinimo procedūros</w:t>
      </w:r>
      <w:r>
        <w:rPr>
          <w:rFonts w:ascii="Times New Roman" w:eastAsia="Times New Roman" w:hAnsi="Times New Roman" w:cs="Times New Roman"/>
          <w:sz w:val="24"/>
          <w:szCs w:val="24"/>
          <w:lang w:eastAsia="lt-LT"/>
        </w:rPr>
        <w:t xml:space="preserve"> vadovaujantis Planų ir programų strateginio pasekmių aplinkai vertinimo tvarkos aprašo, patvirtinto Lietuvos Respublikos Vyriausybės 2004 m. rugpjūčio 18 d. nutarimu Nr. 967 (su vėlesniais pakeitimais ir papildymais).</w:t>
      </w:r>
    </w:p>
    <w:p w:rsidR="00CA0546" w:rsidRDefault="00CA0546"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 Bendrųjų sprendinių formavimo stadijoje parengiami bendrojo plano konkretūs sprendiniai, kuriuose nustatomi privalomieji teritorijos naudojimo reikalavimai:</w:t>
      </w:r>
    </w:p>
    <w:p w:rsidR="00CA0546" w:rsidRDefault="00CA0546"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8.6.1. teritorijos funkcinis zonavimas</w:t>
      </w:r>
      <w:r w:rsidR="00FC6C44">
        <w:rPr>
          <w:rFonts w:ascii="Times New Roman" w:eastAsia="Times New Roman" w:hAnsi="Times New Roman" w:cs="Times New Roman"/>
          <w:sz w:val="24"/>
          <w:szCs w:val="24"/>
          <w:lang w:eastAsia="lt-LT"/>
        </w:rPr>
        <w:t>;</w:t>
      </w:r>
    </w:p>
    <w:p w:rsidR="00E52CBE" w:rsidRDefault="00CA0546"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8.6.2. </w:t>
      </w:r>
      <w:r w:rsidR="00E52CBE">
        <w:rPr>
          <w:rFonts w:ascii="Times New Roman" w:eastAsia="Times New Roman" w:hAnsi="Times New Roman" w:cs="Times New Roman"/>
          <w:sz w:val="24"/>
          <w:szCs w:val="24"/>
          <w:lang w:eastAsia="lt-LT"/>
        </w:rPr>
        <w:t>planuojamos teritorijos administracinės ribos;</w:t>
      </w:r>
    </w:p>
    <w:p w:rsidR="00BB6854" w:rsidRDefault="00BB685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8.6.3. gatvių raudonųjų linijų nustatymas;</w:t>
      </w:r>
    </w:p>
    <w:p w:rsidR="00E52CBE" w:rsidRDefault="00E52CBE"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r w:rsidR="00BB685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nustatyti privalomieji teritorijos naudojimo reikalavimai:</w:t>
      </w:r>
    </w:p>
    <w:p w:rsidR="00E52CBE" w:rsidRDefault="00E52CBE"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r w:rsidR="00BB685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.1. teritorijos naudojimo tipai kartu su didžiausiais leistinai užstatymo intensyvumo ir užstatymo tankio rodikliais;</w:t>
      </w:r>
    </w:p>
    <w:p w:rsidR="00E52CBE" w:rsidRDefault="00E52CBE"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r w:rsidR="00BB685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.2. vietinės reikšmės nekilnojamojo kultūros paveldo apsaugos ir veiklos plėtojimo jo teritorijoje ir apsaugos zonose reikalavimai;</w:t>
      </w:r>
    </w:p>
    <w:p w:rsidR="00E52CBE" w:rsidRDefault="00E52CBE"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r w:rsidR="00BB685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.3. inžinerinės ir socialinės infrastruktūros vystymosi principai (ar jos išdėstymo reikalavimai), inžinerinių komunikacijų koridoriai;</w:t>
      </w:r>
    </w:p>
    <w:p w:rsidR="00326074" w:rsidRDefault="0032607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r w:rsidR="00BB685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.4. išskiriamos urbanizuotos, urbanizuojamos ir neurbanizuojamos teritorijos, nustatant prioritetinės plėtros teritorijas ir galimą plėtros mastą, prioritetines ir kitas galimos veiklos rūšis;</w:t>
      </w:r>
    </w:p>
    <w:p w:rsidR="00326074" w:rsidRDefault="0032607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r w:rsidR="00BB685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.5. galimi užstatymo tipai;</w:t>
      </w:r>
    </w:p>
    <w:p w:rsidR="00326074" w:rsidRDefault="0032607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r w:rsidR="00BB685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.6. užstatymo aukštis;</w:t>
      </w:r>
    </w:p>
    <w:p w:rsidR="00326074" w:rsidRDefault="0032607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8.6.</w:t>
      </w:r>
      <w:r w:rsidR="00BB6854">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.7. savivaldybei svarbiems objektams rezervuotinos teritorijos;</w:t>
      </w:r>
    </w:p>
    <w:p w:rsidR="00326074" w:rsidRDefault="0032607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r w:rsidR="00BB6854">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w:t>
      </w:r>
      <w:r w:rsidRPr="003D3D9C">
        <w:rPr>
          <w:rFonts w:ascii="Times New Roman" w:eastAsia="Times New Roman" w:hAnsi="Times New Roman" w:cs="Times New Roman"/>
          <w:b/>
          <w:sz w:val="24"/>
          <w:szCs w:val="24"/>
          <w:lang w:eastAsia="lt-LT"/>
        </w:rPr>
        <w:t>Rengiant Bendrąjį planą masteliu M 1:2000</w:t>
      </w:r>
      <w:r>
        <w:rPr>
          <w:rFonts w:ascii="Times New Roman" w:eastAsia="Times New Roman" w:hAnsi="Times New Roman" w:cs="Times New Roman"/>
          <w:sz w:val="24"/>
          <w:szCs w:val="24"/>
          <w:lang w:eastAsia="lt-LT"/>
        </w:rPr>
        <w:t xml:space="preserve"> </w:t>
      </w:r>
      <w:r w:rsidRPr="003D3D9C">
        <w:rPr>
          <w:rFonts w:ascii="Times New Roman" w:eastAsia="Times New Roman" w:hAnsi="Times New Roman" w:cs="Times New Roman"/>
          <w:b/>
          <w:sz w:val="24"/>
          <w:szCs w:val="24"/>
          <w:lang w:eastAsia="lt-LT"/>
        </w:rPr>
        <w:t>(ar kitu pasirinktu masteliu), nustatomi visi detaliųjų planų teritorijos naudojimo reglamentai:</w:t>
      </w:r>
    </w:p>
    <w:p w:rsidR="00326074" w:rsidRDefault="0032607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r w:rsidR="00BB6854">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.1. Teritorijos naudojimo tipai arba konkrečios žemės naudojimo paskirtys, konkretūs žemės naudojimo būdai;</w:t>
      </w:r>
    </w:p>
    <w:p w:rsidR="00326074" w:rsidRDefault="0032607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r w:rsidR="00BB6854">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.2. leistinas pastatų aukštis (m);</w:t>
      </w:r>
    </w:p>
    <w:p w:rsidR="00326074" w:rsidRDefault="0032607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r w:rsidR="00BB6854">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.3. leistinas žemės sklypų užstatymo tankis (</w:t>
      </w:r>
      <w:r>
        <w:rPr>
          <w:rFonts w:ascii="Times New Roman" w:eastAsia="Times New Roman" w:hAnsi="Times New Roman" w:cs="Times New Roman"/>
          <w:sz w:val="24"/>
          <w:szCs w:val="24"/>
          <w:lang w:val="en-GB" w:eastAsia="lt-LT"/>
        </w:rPr>
        <w:t>%</w:t>
      </w:r>
      <w:r>
        <w:rPr>
          <w:rFonts w:ascii="Times New Roman" w:eastAsia="Times New Roman" w:hAnsi="Times New Roman" w:cs="Times New Roman"/>
          <w:sz w:val="24"/>
          <w:szCs w:val="24"/>
          <w:lang w:eastAsia="lt-LT"/>
        </w:rPr>
        <w:t>);</w:t>
      </w:r>
    </w:p>
    <w:p w:rsidR="00326074" w:rsidRDefault="00BB685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8.6.5</w:t>
      </w:r>
      <w:r w:rsidR="00326074">
        <w:rPr>
          <w:rFonts w:ascii="Times New Roman" w:eastAsia="Times New Roman" w:hAnsi="Times New Roman" w:cs="Times New Roman"/>
          <w:sz w:val="24"/>
          <w:szCs w:val="24"/>
          <w:lang w:eastAsia="lt-LT"/>
        </w:rPr>
        <w:t xml:space="preserve">.4. leistinas </w:t>
      </w:r>
      <w:r w:rsidR="003D3D9C">
        <w:rPr>
          <w:rFonts w:ascii="Times New Roman" w:eastAsia="Times New Roman" w:hAnsi="Times New Roman" w:cs="Times New Roman"/>
          <w:sz w:val="24"/>
          <w:szCs w:val="24"/>
          <w:lang w:eastAsia="lt-LT"/>
        </w:rPr>
        <w:t xml:space="preserve">žemės sklypų užstatymo intensyvumas ar užstatymo tūrio </w:t>
      </w:r>
      <w:r w:rsidR="00326074">
        <w:rPr>
          <w:rFonts w:ascii="Times New Roman" w:eastAsia="Times New Roman" w:hAnsi="Times New Roman" w:cs="Times New Roman"/>
          <w:sz w:val="24"/>
          <w:szCs w:val="24"/>
          <w:lang w:eastAsia="lt-LT"/>
        </w:rPr>
        <w:t>tankio rodiklis (pramonės ir sandėliavimo objektų ir (ar) inžinerinės infrastuktūros teritorijose);</w:t>
      </w:r>
    </w:p>
    <w:p w:rsidR="00326074" w:rsidRDefault="00BB685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8.6.5</w:t>
      </w:r>
      <w:r w:rsidR="00326074">
        <w:rPr>
          <w:rFonts w:ascii="Times New Roman" w:eastAsia="Times New Roman" w:hAnsi="Times New Roman" w:cs="Times New Roman"/>
          <w:sz w:val="24"/>
          <w:szCs w:val="24"/>
          <w:lang w:eastAsia="lt-LT"/>
        </w:rPr>
        <w:t>.5. statinių statybos zona, riba ir linija;</w:t>
      </w:r>
    </w:p>
    <w:p w:rsidR="00043BF5" w:rsidRDefault="00BB685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8.6.5</w:t>
      </w:r>
      <w:r w:rsidR="00326074">
        <w:rPr>
          <w:rFonts w:ascii="Times New Roman" w:eastAsia="Times New Roman" w:hAnsi="Times New Roman" w:cs="Times New Roman"/>
          <w:sz w:val="24"/>
          <w:szCs w:val="24"/>
          <w:lang w:eastAsia="lt-LT"/>
        </w:rPr>
        <w:t>.6. </w:t>
      </w:r>
      <w:r w:rsidR="00043BF5">
        <w:rPr>
          <w:rFonts w:ascii="Times New Roman" w:eastAsia="Times New Roman" w:hAnsi="Times New Roman" w:cs="Times New Roman"/>
          <w:sz w:val="24"/>
          <w:szCs w:val="24"/>
          <w:lang w:eastAsia="lt-LT"/>
        </w:rPr>
        <w:t>inžinerinei ir socialinei infrastruktūrai reikalingų teritorijų ir (ar) inžinerinių komunikacijų koridorių ribos;</w:t>
      </w:r>
    </w:p>
    <w:p w:rsidR="00043BF5" w:rsidRDefault="00BB685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8.6.5</w:t>
      </w:r>
      <w:r w:rsidR="00043BF5">
        <w:rPr>
          <w:rFonts w:ascii="Times New Roman" w:eastAsia="Times New Roman" w:hAnsi="Times New Roman" w:cs="Times New Roman"/>
          <w:sz w:val="24"/>
          <w:szCs w:val="24"/>
          <w:lang w:eastAsia="lt-LT"/>
        </w:rPr>
        <w:t>.7. galimos žemės sklypų ribos ir (ar) žemės sklypų formavimo ir pertvarkymo principai (mažiausi ir (ar) didžiausi galimi žemės sklypų dydžiai);</w:t>
      </w:r>
    </w:p>
    <w:p w:rsidR="003D3D9C" w:rsidRDefault="003D3D9C"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r w:rsidR="00BB6854">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.8. atskirųjų želdynų plotai, priklausomųjų želdynų ir želdinių teritorijų dalys procentais;</w:t>
      </w:r>
    </w:p>
    <w:p w:rsidR="008524F8" w:rsidRDefault="00BB6854"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8.6.5</w:t>
      </w:r>
      <w:r w:rsidR="003D3D9C">
        <w:rPr>
          <w:rFonts w:ascii="Times New Roman" w:eastAsia="Times New Roman" w:hAnsi="Times New Roman" w:cs="Times New Roman"/>
          <w:sz w:val="24"/>
          <w:szCs w:val="24"/>
          <w:lang w:eastAsia="lt-LT"/>
        </w:rPr>
        <w:t>.9. </w:t>
      </w:r>
      <w:r w:rsidR="008524F8">
        <w:rPr>
          <w:rFonts w:ascii="Times New Roman" w:eastAsia="Times New Roman" w:hAnsi="Times New Roman" w:cs="Times New Roman"/>
          <w:sz w:val="24"/>
          <w:szCs w:val="24"/>
          <w:lang w:eastAsia="lt-LT"/>
        </w:rPr>
        <w:t>turistinių trasų ir rekreacinių zonų išdėstymas;</w:t>
      </w:r>
    </w:p>
    <w:p w:rsidR="008524F8" w:rsidRDefault="008524F8"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8.6.5.10. rišlaus miesto atvirų viešųjų erdvių (aikščių, pakrančių ir pan.) bendrojo naudojimo želdynų (skverų, parkų) rekreacinių ir gyventojų poilsiui tinkamų gamtinių teritorijų (mieste ir užmiestyje) tinklo formavimas ir reikalavimų jų įrengimui numatymas;</w:t>
      </w:r>
    </w:p>
    <w:p w:rsidR="00DB2BB9" w:rsidRDefault="004875F3"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8.6.5.11.</w:t>
      </w:r>
      <w:r w:rsidR="00DB2BB9">
        <w:rPr>
          <w:rFonts w:ascii="Times New Roman" w:eastAsia="Times New Roman" w:hAnsi="Times New Roman" w:cs="Times New Roman"/>
          <w:sz w:val="24"/>
          <w:szCs w:val="24"/>
          <w:lang w:eastAsia="lt-LT"/>
        </w:rPr>
        <w:t> vietinio reikšmingumo lygmens nekilnojamojo kultūros paveldo apsaugos ir veiklos plėtojimo jo teritorijose ir apsaugos zonose reikalavimai;</w:t>
      </w:r>
    </w:p>
    <w:p w:rsidR="00DB2BB9" w:rsidRDefault="00DB2BB9"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8.6.5.12. inžinerinės ir socialinės infrastruktūros vystymo principai (ar jos išdėstymo reikalavimai), inžinerinių komunikacijų koridoriai;</w:t>
      </w:r>
    </w:p>
    <w:p w:rsidR="00DB2BB9" w:rsidRDefault="00DB2BB9"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8.6.5.13. teritorijos, skiriamos objektams, kurių išdėstymas planuojamoje teritorijoje priklauso nuo jų veiklos poveikio aplinkai ir visuomenės sveikatai, šių objektų sanitarinių apsaugos zonų nustatymas ir tikslinimas;</w:t>
      </w:r>
    </w:p>
    <w:p w:rsidR="00DB2BB9" w:rsidRDefault="00DE3EC2"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8.6.5.14. m</w:t>
      </w:r>
      <w:r w:rsidR="00DB2BB9">
        <w:rPr>
          <w:rFonts w:ascii="Times New Roman" w:eastAsia="Times New Roman" w:hAnsi="Times New Roman" w:cs="Times New Roman"/>
          <w:sz w:val="24"/>
          <w:szCs w:val="24"/>
          <w:lang w:eastAsia="lt-LT"/>
        </w:rPr>
        <w:t>ažmeninės prekybos objektų privalomieji reikalavimai nurodant didžiausią galimą vieno mažmeninės prekybos objekto bendrą plotą atskirose planuojamos teritorijos dalyse;</w:t>
      </w:r>
    </w:p>
    <w:p w:rsidR="003D3D9C" w:rsidRDefault="00DE3EC2"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8.6.5.15.</w:t>
      </w:r>
      <w:r w:rsidR="004875F3">
        <w:rPr>
          <w:rFonts w:ascii="Times New Roman" w:eastAsia="Times New Roman" w:hAnsi="Times New Roman" w:cs="Times New Roman"/>
          <w:sz w:val="24"/>
          <w:szCs w:val="24"/>
          <w:lang w:eastAsia="lt-LT"/>
        </w:rPr>
        <w:t> </w:t>
      </w:r>
      <w:r w:rsidR="003D3D9C">
        <w:rPr>
          <w:rFonts w:ascii="Times New Roman" w:eastAsia="Times New Roman" w:hAnsi="Times New Roman" w:cs="Times New Roman"/>
          <w:sz w:val="24"/>
          <w:szCs w:val="24"/>
          <w:lang w:eastAsia="lt-LT"/>
        </w:rPr>
        <w:t>kiti reikalavimai.</w:t>
      </w:r>
    </w:p>
    <w:p w:rsidR="00CA0546" w:rsidRDefault="00CA0546"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r w:rsidR="00BB6854">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 tikslinama gamtinio karkaso sistema;</w:t>
      </w:r>
    </w:p>
    <w:p w:rsidR="00CE6437" w:rsidRDefault="007F7BAD"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8.7</w:t>
      </w:r>
      <w:r w:rsidR="00CE6437">
        <w:rPr>
          <w:rFonts w:ascii="Times New Roman" w:eastAsia="Times New Roman" w:hAnsi="Times New Roman" w:cs="Times New Roman"/>
          <w:sz w:val="24"/>
          <w:szCs w:val="24"/>
          <w:lang w:eastAsia="lt-LT"/>
        </w:rPr>
        <w:t>. Baigiamąjį etapą sudaro trys stadijos:</w:t>
      </w:r>
    </w:p>
    <w:p w:rsidR="00CE6437" w:rsidRDefault="00CE6437"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7F7BAD">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.1. sprendinių viešinimas;</w:t>
      </w:r>
    </w:p>
    <w:p w:rsidR="00CE6437" w:rsidRPr="00E65442" w:rsidRDefault="00CE6437"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7F7BAD">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 xml:space="preserve">.2. derinimas teritorijų </w:t>
      </w:r>
      <w:r w:rsidRPr="00E65442">
        <w:rPr>
          <w:rFonts w:ascii="Times New Roman" w:eastAsia="Times New Roman" w:hAnsi="Times New Roman" w:cs="Times New Roman"/>
          <w:sz w:val="24"/>
          <w:szCs w:val="24"/>
          <w:lang w:eastAsia="lt-LT"/>
        </w:rPr>
        <w:t>planavimo komisijoje;</w:t>
      </w:r>
    </w:p>
    <w:p w:rsidR="00CE6437" w:rsidRDefault="00CE6437"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7F7BAD">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.3. tikrinimas teritorijų planavimo valstybinę priežiūrą atliekančioje institucijoje;</w:t>
      </w:r>
    </w:p>
    <w:p w:rsidR="00CE6437" w:rsidRDefault="00CE6437"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7F7BAD">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.4. tvirtinimas ir registravimas Lietuvos Respublikos teritorijų planavimo registre.</w:t>
      </w:r>
    </w:p>
    <w:p w:rsidR="00CE6437" w:rsidRDefault="00CE6437"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p>
    <w:p w:rsidR="00CA0546" w:rsidRDefault="00CE6437" w:rsidP="00147E78">
      <w:pPr>
        <w:pStyle w:val="Sraopastraipa"/>
        <w:spacing w:after="0" w:line="240" w:lineRule="auto"/>
        <w:ind w:left="360" w:firstLine="360"/>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9. </w:t>
      </w:r>
      <w:r w:rsidR="00B174AD" w:rsidRPr="00B174AD">
        <w:rPr>
          <w:rFonts w:ascii="Times New Roman" w:eastAsia="Times New Roman" w:hAnsi="Times New Roman" w:cs="Times New Roman"/>
          <w:b/>
          <w:sz w:val="24"/>
          <w:szCs w:val="24"/>
          <w:lang w:eastAsia="lt-LT"/>
        </w:rPr>
        <w:t>BENDROJO PLANO SUDĖTIS</w:t>
      </w:r>
    </w:p>
    <w:p w:rsidR="00B174AD" w:rsidRDefault="00B174AD"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 Bendrąjį planą sudaro</w:t>
      </w:r>
      <w:r w:rsidR="00CB4E97">
        <w:rPr>
          <w:rFonts w:ascii="Times New Roman" w:eastAsia="Times New Roman" w:hAnsi="Times New Roman" w:cs="Times New Roman"/>
          <w:sz w:val="24"/>
          <w:szCs w:val="24"/>
          <w:lang w:eastAsia="lt-LT"/>
        </w:rPr>
        <w:t>:</w:t>
      </w:r>
    </w:p>
    <w:p w:rsidR="00B174AD" w:rsidRDefault="00B174AD"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9.1.1. aiškinamasis raštas, brėžiniai, planavimo procedūrų dokumentai ir priedai.</w:t>
      </w:r>
    </w:p>
    <w:p w:rsidR="00B174AD" w:rsidRDefault="00B174AD"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9.1.2. aiškinamąjį raštą sudaro informacija (duomenys) apie planuojamos teritorijos esamą būklę. Potencialių plėtros galimybių bei probleminių situacijų analizę bei kiti duomenys ir ekonominiai skaičiavimai, gauti atliekant Bendruosius sprendinius (koncepciją);</w:t>
      </w:r>
    </w:p>
    <w:p w:rsidR="00C43D4D" w:rsidRDefault="00B174AD"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9.1.3.</w:t>
      </w:r>
      <w:r w:rsidR="00CB4E97">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brėžiniai sudaromi </w:t>
      </w:r>
      <w:proofErr w:type="spellStart"/>
      <w:r w:rsidR="00CB4E97" w:rsidRPr="00CB4E97">
        <w:rPr>
          <w:rStyle w:val="Emfaz"/>
          <w:rFonts w:ascii="Times New Roman" w:hAnsi="Times New Roman" w:cs="Times New Roman"/>
          <w:b w:val="0"/>
          <w:sz w:val="24"/>
          <w:szCs w:val="24"/>
        </w:rPr>
        <w:t>georeferencinių</w:t>
      </w:r>
      <w:proofErr w:type="spellEnd"/>
      <w:r>
        <w:rPr>
          <w:rFonts w:ascii="Times New Roman" w:eastAsia="Times New Roman" w:hAnsi="Times New Roman" w:cs="Times New Roman"/>
          <w:sz w:val="24"/>
          <w:szCs w:val="24"/>
          <w:lang w:eastAsia="lt-LT"/>
        </w:rPr>
        <w:t xml:space="preserve"> duomenų bazės pagrindu (atlikimo mastelis </w:t>
      </w:r>
      <w:r w:rsidRPr="00E65442">
        <w:rPr>
          <w:rFonts w:ascii="Times New Roman" w:eastAsia="Times New Roman" w:hAnsi="Times New Roman" w:cs="Times New Roman"/>
          <w:sz w:val="24"/>
          <w:szCs w:val="24"/>
          <w:lang w:eastAsia="lt-LT"/>
        </w:rPr>
        <w:t>M1:</w:t>
      </w:r>
      <w:r w:rsidR="00E65442" w:rsidRPr="00E65442">
        <w:rPr>
          <w:rFonts w:ascii="Times New Roman" w:eastAsia="Times New Roman" w:hAnsi="Times New Roman" w:cs="Times New Roman"/>
          <w:sz w:val="24"/>
          <w:szCs w:val="24"/>
          <w:lang w:eastAsia="lt-LT"/>
        </w:rPr>
        <w:t>5</w:t>
      </w:r>
      <w:r w:rsidRPr="00E65442">
        <w:rPr>
          <w:rFonts w:ascii="Times New Roman" w:eastAsia="Times New Roman" w:hAnsi="Times New Roman" w:cs="Times New Roman"/>
          <w:sz w:val="24"/>
          <w:szCs w:val="24"/>
          <w:lang w:eastAsia="lt-LT"/>
        </w:rPr>
        <w:t>000</w:t>
      </w:r>
      <w:r w:rsidR="00E65442" w:rsidRPr="00E65442">
        <w:rPr>
          <w:rFonts w:ascii="Times New Roman" w:eastAsia="Times New Roman" w:hAnsi="Times New Roman" w:cs="Times New Roman"/>
          <w:sz w:val="24"/>
          <w:szCs w:val="24"/>
          <w:lang w:eastAsia="lt-LT"/>
        </w:rPr>
        <w:t xml:space="preserve">, bendrojo plano </w:t>
      </w:r>
      <w:r w:rsidR="00E65442" w:rsidRPr="00E65442">
        <w:rPr>
          <w:rFonts w:ascii="Times New Roman" w:hAnsi="Times New Roman" w:cs="Times New Roman"/>
          <w:sz w:val="24"/>
          <w:szCs w:val="24"/>
        </w:rPr>
        <w:t>rengėjas gali papildomai naudoti ir kitus mastelius sprendiniams aiškiai ir įskaitomai išreikšti</w:t>
      </w:r>
      <w:r w:rsidRPr="00E65442">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naudojant kitus valstybinius erdvinius duomenų rinkinius, registrų ir kadastrų duomenis</w:t>
      </w:r>
    </w:p>
    <w:p w:rsidR="00B174AD" w:rsidRDefault="00B174AD"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9.1.4. spalviniai žymėjimai atliekami vadovaujantis Teritorijų planavimo erdvinių duomenų specifikacijos, patvirtintos Lietuvos Respublikos aplinkos ministro 2013 m. gruodžio 31 d. </w:t>
      </w:r>
      <w:r w:rsidR="00CB4E97">
        <w:rPr>
          <w:rFonts w:ascii="Times New Roman" w:eastAsia="Times New Roman" w:hAnsi="Times New Roman" w:cs="Times New Roman"/>
          <w:sz w:val="24"/>
          <w:szCs w:val="24"/>
          <w:lang w:eastAsia="lt-LT"/>
        </w:rPr>
        <w:t>įsakymu Nr. D1-1009 reikalavimais;</w:t>
      </w:r>
    </w:p>
    <w:p w:rsidR="00CB4E97" w:rsidRDefault="00CB4E97"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9.1.5. Bendrojo plano sudėtis turi atitikti Teritorijų planavimo normų, patvirtintų Lietuvos Respublikos aplinkos ministro 2014 m. sausio 2 d. įsakymu Nr. D1-7, reikalavimus</w:t>
      </w:r>
      <w:r w:rsidR="006F2ED5">
        <w:rPr>
          <w:rFonts w:ascii="Times New Roman" w:eastAsia="Times New Roman" w:hAnsi="Times New Roman" w:cs="Times New Roman"/>
          <w:sz w:val="24"/>
          <w:szCs w:val="24"/>
          <w:lang w:eastAsia="lt-LT"/>
        </w:rPr>
        <w:t>;</w:t>
      </w:r>
    </w:p>
    <w:p w:rsidR="006F2ED5" w:rsidRDefault="006F2ED5"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9.1.6. </w:t>
      </w:r>
      <w:r w:rsidR="00E52CBE">
        <w:rPr>
          <w:rFonts w:ascii="Times New Roman" w:eastAsia="Times New Roman" w:hAnsi="Times New Roman" w:cs="Times New Roman"/>
          <w:sz w:val="24"/>
          <w:szCs w:val="24"/>
          <w:lang w:eastAsia="lt-LT"/>
        </w:rPr>
        <w:t xml:space="preserve">Bendrojo plano brėžiniai rengiami ant atitinkamo mastelio valstybinių </w:t>
      </w:r>
      <w:proofErr w:type="spellStart"/>
      <w:r w:rsidR="00E52CBE">
        <w:rPr>
          <w:rFonts w:ascii="Times New Roman" w:eastAsia="Times New Roman" w:hAnsi="Times New Roman" w:cs="Times New Roman"/>
          <w:sz w:val="24"/>
          <w:szCs w:val="24"/>
          <w:lang w:eastAsia="lt-LT"/>
        </w:rPr>
        <w:t>georeferencinių</w:t>
      </w:r>
      <w:proofErr w:type="spellEnd"/>
      <w:r w:rsidR="00E52CBE">
        <w:rPr>
          <w:rFonts w:ascii="Times New Roman" w:eastAsia="Times New Roman" w:hAnsi="Times New Roman" w:cs="Times New Roman"/>
          <w:sz w:val="24"/>
          <w:szCs w:val="24"/>
          <w:lang w:eastAsia="lt-LT"/>
        </w:rPr>
        <w:t xml:space="preserve"> erdvinių duomenų rinkinių.</w:t>
      </w:r>
    </w:p>
    <w:p w:rsidR="00CA0546" w:rsidRDefault="00CA0546"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p>
    <w:p w:rsidR="00CB4E97" w:rsidRDefault="00CB4E97" w:rsidP="00147E78">
      <w:pPr>
        <w:pStyle w:val="Sraopastraipa"/>
        <w:spacing w:after="0" w:line="240" w:lineRule="auto"/>
        <w:ind w:left="360" w:firstLine="36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10. PLANAVIMO PROCESO TERMINAS IR ATSISKAITYMO TVARKA</w:t>
      </w:r>
    </w:p>
    <w:p w:rsidR="00CB4E97" w:rsidRDefault="00CB4E97"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10.1. Atlikimo terminas – 2019-2020 m.</w:t>
      </w:r>
    </w:p>
    <w:p w:rsidR="00CB4E97" w:rsidRDefault="00CB4E97"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10.2. Atsiskaitymo tvarka nustatomas sutartyje su </w:t>
      </w:r>
      <w:proofErr w:type="spellStart"/>
      <w:r w:rsidR="00067D72">
        <w:rPr>
          <w:rFonts w:ascii="Times New Roman" w:eastAsia="Times New Roman" w:hAnsi="Times New Roman" w:cs="Times New Roman"/>
          <w:sz w:val="24"/>
          <w:szCs w:val="24"/>
          <w:lang w:eastAsia="lt-LT"/>
        </w:rPr>
        <w:t>Tytuvėnų</w:t>
      </w:r>
      <w:proofErr w:type="spellEnd"/>
      <w:r>
        <w:rPr>
          <w:rFonts w:ascii="Times New Roman" w:eastAsia="Times New Roman" w:hAnsi="Times New Roman" w:cs="Times New Roman"/>
          <w:sz w:val="24"/>
          <w:szCs w:val="24"/>
          <w:lang w:eastAsia="lt-LT"/>
        </w:rPr>
        <w:t xml:space="preserve"> miesto bendrojo plano keitimo rengėju.</w:t>
      </w:r>
    </w:p>
    <w:p w:rsidR="00CB4E97" w:rsidRDefault="00CB4E97"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p>
    <w:p w:rsidR="00CB4E97" w:rsidRDefault="00CB4E97" w:rsidP="00147E78">
      <w:pPr>
        <w:pStyle w:val="Sraopastraipa"/>
        <w:spacing w:after="0" w:line="240" w:lineRule="auto"/>
        <w:ind w:left="360" w:firstLine="36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11. BENDROJO PLANO VIEŠINIMAS</w:t>
      </w:r>
    </w:p>
    <w:p w:rsidR="00CB4E97" w:rsidRDefault="00CB4E97"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 Keičiamo bendrojo plano viešinimo procedūroms taikoma bendra tvarka, nustatyta Visuomenės informavimo, konsultavimo ir dalyvavimo priimant sprendimus dėl teritorijų planavimo nuostatų, patvirtintų Lietuvos Respublikos Vyriausybės 1996</w:t>
      </w:r>
      <w:r w:rsidR="00F307DF">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m. rugsėjo 18</w:t>
      </w:r>
      <w:r w:rsidR="00F307DF">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d. nutarimu Nr.</w:t>
      </w:r>
      <w:r w:rsidR="00F307DF">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1079 „</w:t>
      </w:r>
      <w:r w:rsidR="00BB6854">
        <w:rPr>
          <w:rFonts w:ascii="Times New Roman" w:eastAsia="Times New Roman" w:hAnsi="Times New Roman" w:cs="Times New Roman"/>
          <w:sz w:val="24"/>
          <w:szCs w:val="24"/>
          <w:lang w:eastAsia="lt-LT"/>
        </w:rPr>
        <w:t>D</w:t>
      </w:r>
      <w:r>
        <w:rPr>
          <w:rFonts w:ascii="Times New Roman" w:eastAsia="Times New Roman" w:hAnsi="Times New Roman" w:cs="Times New Roman"/>
          <w:sz w:val="24"/>
          <w:szCs w:val="24"/>
          <w:lang w:eastAsia="lt-LT"/>
        </w:rPr>
        <w:t>ėl Visuomenės informavimo, konsultavimo ir dalyvavimo priimant sprendimus dėl teritorijų planavimo nuostatų patvirtinimo“ V skyriuje.</w:t>
      </w:r>
    </w:p>
    <w:p w:rsidR="00CB4E97" w:rsidRDefault="00CB4E97"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11.2. </w:t>
      </w:r>
      <w:r w:rsidR="00F307DF">
        <w:rPr>
          <w:rFonts w:ascii="Times New Roman" w:eastAsia="Times New Roman" w:hAnsi="Times New Roman" w:cs="Times New Roman"/>
          <w:sz w:val="24"/>
          <w:szCs w:val="24"/>
          <w:lang w:eastAsia="lt-LT"/>
        </w:rPr>
        <w:t>Viešumą užtikrinančias procedūras organizuoja planavimo organizatorius padedant plano rengėjui.</w:t>
      </w:r>
    </w:p>
    <w:p w:rsidR="00F307DF" w:rsidRDefault="00F307DF"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11.3. Informaciją apie Bendrojo plano viešinimo procedūras Lietuvos Respublikos teritorijų planavimo dokumentų rengimo ir teritorijų planavimo proceso valstybinės priežiūros informacinėje sistemoje TPDRIS skelbia planavimo organizatorius.</w:t>
      </w:r>
    </w:p>
    <w:p w:rsidR="00F307DF" w:rsidRDefault="00F307DF"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 Visuomenės dalyvavimo ataskaitą parengia ir projekto viešinimą užtikrinančias procedūras (skelbimų projektai) atlieka plano rengėjas dalyvaujant planavimo organizatoriui.</w:t>
      </w:r>
    </w:p>
    <w:p w:rsidR="00F307DF" w:rsidRDefault="00F307DF"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p>
    <w:p w:rsidR="00F307DF" w:rsidRDefault="00F307DF" w:rsidP="00147E78">
      <w:pPr>
        <w:pStyle w:val="Sraopastraipa"/>
        <w:spacing w:after="0" w:line="240" w:lineRule="auto"/>
        <w:ind w:left="360" w:firstLine="360"/>
        <w:jc w:val="both"/>
        <w:rPr>
          <w:rFonts w:ascii="Times New Roman" w:eastAsia="Times New Roman" w:hAnsi="Times New Roman" w:cs="Times New Roman"/>
          <w:b/>
          <w:sz w:val="24"/>
          <w:szCs w:val="24"/>
          <w:lang w:eastAsia="lt-LT"/>
        </w:rPr>
      </w:pPr>
      <w:r w:rsidRPr="00F307DF">
        <w:rPr>
          <w:rFonts w:ascii="Times New Roman" w:eastAsia="Times New Roman" w:hAnsi="Times New Roman" w:cs="Times New Roman"/>
          <w:b/>
          <w:sz w:val="24"/>
          <w:szCs w:val="24"/>
          <w:lang w:eastAsia="lt-LT"/>
        </w:rPr>
        <w:t>12</w:t>
      </w:r>
      <w:r>
        <w:rPr>
          <w:rFonts w:ascii="Times New Roman" w:eastAsia="Times New Roman" w:hAnsi="Times New Roman" w:cs="Times New Roman"/>
          <w:sz w:val="24"/>
          <w:szCs w:val="24"/>
          <w:lang w:eastAsia="lt-LT"/>
        </w:rPr>
        <w:t xml:space="preserve">. </w:t>
      </w:r>
      <w:r w:rsidRPr="00F307DF">
        <w:rPr>
          <w:rFonts w:ascii="Times New Roman" w:eastAsia="Times New Roman" w:hAnsi="Times New Roman" w:cs="Times New Roman"/>
          <w:b/>
          <w:sz w:val="24"/>
          <w:szCs w:val="24"/>
          <w:lang w:eastAsia="lt-LT"/>
        </w:rPr>
        <w:t>BAIGIAMOS NUOSTATOS</w:t>
      </w:r>
    </w:p>
    <w:p w:rsidR="00F307DF" w:rsidRDefault="00F307DF"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 Rengiant Bendrąjį planą, privaloma vadovautis  Lietuvos Respublikos teritorijų planavimo įstatymu, Teritorijų planavimo normų, patvirtintų Lietuvos Respublikos aplinkos ministro 2014 m. sausio 2 d. įsakymu Nr. D1-7, Teritorijų planavimo erdvinių duomenų specifikacijos, patvirtintos Lietuvos Respublikos aplinkos ministro 2013 m. gruodžio 31 d. įsakymu Nr. D1-1009 ir kitais įstatymais, Lietuvos Respublikos Vyriausybės nutarimais ir taisyklėmis, galiojančiais normatyvais. Taip pat atsižvelgti į Bendrojo plano rengimui aktualių įstatymų ir norminių dokumentų projektus.</w:t>
      </w:r>
    </w:p>
    <w:p w:rsidR="00DE3EC2" w:rsidRDefault="00DE3EC2"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12.2. Bendrojo plano rengėjas privalo įvertinti ar atsižvelgti į parengtą </w:t>
      </w:r>
      <w:proofErr w:type="spellStart"/>
      <w:r w:rsidR="00067D72">
        <w:rPr>
          <w:rFonts w:ascii="Times New Roman" w:eastAsia="Times New Roman" w:hAnsi="Times New Roman" w:cs="Times New Roman"/>
          <w:sz w:val="24"/>
          <w:szCs w:val="24"/>
          <w:lang w:eastAsia="lt-LT"/>
        </w:rPr>
        <w:t>Tytuvėnų</w:t>
      </w:r>
      <w:proofErr w:type="spellEnd"/>
      <w:r>
        <w:rPr>
          <w:rFonts w:ascii="Times New Roman" w:eastAsia="Times New Roman" w:hAnsi="Times New Roman" w:cs="Times New Roman"/>
          <w:sz w:val="24"/>
          <w:szCs w:val="24"/>
          <w:lang w:eastAsia="lt-LT"/>
        </w:rPr>
        <w:t xml:space="preserve"> miesto</w:t>
      </w:r>
      <w:r w:rsidR="000229F0">
        <w:rPr>
          <w:rFonts w:ascii="Times New Roman" w:eastAsia="Times New Roman" w:hAnsi="Times New Roman" w:cs="Times New Roman"/>
          <w:sz w:val="24"/>
          <w:szCs w:val="24"/>
          <w:lang w:eastAsia="lt-LT"/>
        </w:rPr>
        <w:t xml:space="preserve"> </w:t>
      </w:r>
      <w:r w:rsidR="000229F0" w:rsidRPr="005727AA">
        <w:rPr>
          <w:rFonts w:ascii="Times New Roman" w:hAnsi="Times New Roman" w:cs="Times New Roman"/>
          <w:sz w:val="24"/>
          <w:szCs w:val="24"/>
        </w:rPr>
        <w:t xml:space="preserve">plano 2013–2016 m. sprendinių įgyvendinimo </w:t>
      </w:r>
      <w:proofErr w:type="spellStart"/>
      <w:r w:rsidR="000229F0" w:rsidRPr="005727AA">
        <w:rPr>
          <w:rFonts w:ascii="Times New Roman" w:hAnsi="Times New Roman" w:cs="Times New Roman"/>
          <w:sz w:val="24"/>
          <w:szCs w:val="24"/>
        </w:rPr>
        <w:t>stebėsenos</w:t>
      </w:r>
      <w:proofErr w:type="spellEnd"/>
      <w:r w:rsidR="000229F0">
        <w:rPr>
          <w:rFonts w:ascii="Times New Roman" w:hAnsi="Times New Roman" w:cs="Times New Roman"/>
          <w:sz w:val="24"/>
          <w:szCs w:val="24"/>
        </w:rPr>
        <w:t xml:space="preserve"> ataskaitą.</w:t>
      </w:r>
      <w:r>
        <w:rPr>
          <w:rFonts w:ascii="Times New Roman" w:eastAsia="Times New Roman" w:hAnsi="Times New Roman" w:cs="Times New Roman"/>
          <w:sz w:val="24"/>
          <w:szCs w:val="24"/>
          <w:lang w:eastAsia="lt-LT"/>
        </w:rPr>
        <w:t xml:space="preserve"> </w:t>
      </w:r>
    </w:p>
    <w:p w:rsidR="00C74DCE" w:rsidRPr="00F307DF" w:rsidRDefault="00C74DCE"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 Bendrojo plano rengėjas parengia Bendrojo plano sprendinių įgyvendinimo programą, nustatant sprendinių įgyvendinimo būdus ir priemones planuojama laikotarpiui. Programą sudaro: priemonių planas, stebimų rodiklių sąrašas, kita informacija, aktuali bendrojo plano sprendinių įgyvendinimui. Parengta sprendinių įgyvendinimo programa tvirtinama kartu su Bendruoju planu;</w:t>
      </w:r>
    </w:p>
    <w:p w:rsidR="00CB4280" w:rsidRDefault="00CB4280"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C74DCE">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Bendrojo plano rengėjas organizuoja visas reikalingas viešinimo procedūras, plano tikrinimą valstybinę teritorijų planavimo priežiūrą atliekančioje institucijoje, jo taisymą (pagal valstybinės atliekančios institucijos pastabas) ir registravimą teritorijų planavimo rengėjui.</w:t>
      </w:r>
    </w:p>
    <w:p w:rsidR="00CB4280" w:rsidRDefault="00CB4280"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C74DCE">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Trūkstamus pradinius duomenis</w:t>
      </w:r>
      <w:r w:rsidR="00FE6867">
        <w:rPr>
          <w:rFonts w:ascii="Times New Roman" w:eastAsia="Times New Roman" w:hAnsi="Times New Roman" w:cs="Times New Roman"/>
          <w:sz w:val="24"/>
          <w:szCs w:val="24"/>
          <w:lang w:eastAsia="lt-LT"/>
        </w:rPr>
        <w:t xml:space="preserve"> (</w:t>
      </w:r>
      <w:proofErr w:type="spellStart"/>
      <w:r w:rsidR="00FE6867" w:rsidRPr="008E3D19">
        <w:rPr>
          <w:rFonts w:ascii="Times New Roman" w:hAnsi="Times New Roman"/>
        </w:rPr>
        <w:t>georeferencinio</w:t>
      </w:r>
      <w:proofErr w:type="spellEnd"/>
      <w:r w:rsidR="00FE6867" w:rsidRPr="00A847CE">
        <w:rPr>
          <w:rFonts w:ascii="Times New Roman" w:hAnsi="Times New Roman"/>
        </w:rPr>
        <w:t xml:space="preserve"> pagrindo erdvinius duomenis</w:t>
      </w:r>
      <w:r w:rsidR="00FE6867">
        <w:rPr>
          <w:rFonts w:ascii="Times New Roman" w:hAnsi="Times New Roman"/>
        </w:rPr>
        <w:t xml:space="preserve">, </w:t>
      </w:r>
      <w:r w:rsidR="00FE6867" w:rsidRPr="00A847CE">
        <w:rPr>
          <w:rFonts w:ascii="Times New Roman" w:hAnsi="Times New Roman"/>
        </w:rPr>
        <w:t>Lietuvos Respublikos miškų valstybės kadastro duomenis</w:t>
      </w:r>
      <w:r w:rsidR="00FE6867">
        <w:rPr>
          <w:rFonts w:ascii="Times New Roman" w:hAnsi="Times New Roman"/>
        </w:rPr>
        <w:t>,</w:t>
      </w:r>
      <w:r w:rsidR="00FE6867" w:rsidRPr="00FE6867">
        <w:rPr>
          <w:rFonts w:ascii="Times New Roman" w:hAnsi="Times New Roman"/>
        </w:rPr>
        <w:t xml:space="preserve"> </w:t>
      </w:r>
      <w:r w:rsidR="00FE6867" w:rsidRPr="00A847CE">
        <w:rPr>
          <w:rFonts w:ascii="Times New Roman" w:hAnsi="Times New Roman"/>
        </w:rPr>
        <w:t>Lietuvos Respublikos kultūros vertybių registro duomenis</w:t>
      </w:r>
      <w:r w:rsidR="00FE6867">
        <w:rPr>
          <w:rFonts w:ascii="Times New Roman" w:hAnsi="Times New Roman"/>
        </w:rPr>
        <w:t xml:space="preserve">, </w:t>
      </w:r>
      <w:r w:rsidR="00FE6867" w:rsidRPr="00A847CE">
        <w:rPr>
          <w:rFonts w:ascii="Times New Roman" w:hAnsi="Times New Roman"/>
        </w:rPr>
        <w:t>Lietuvos Respublikos saugomų teritorijų valstybės kadastro duomenis</w:t>
      </w:r>
      <w:r w:rsidR="00FE6867">
        <w:rPr>
          <w:rFonts w:ascii="Times New Roman" w:hAnsi="Times New Roman"/>
        </w:rPr>
        <w:t xml:space="preserve">, </w:t>
      </w:r>
      <w:r w:rsidR="00FE6867" w:rsidRPr="00A847CE">
        <w:rPr>
          <w:rFonts w:ascii="Times New Roman" w:hAnsi="Times New Roman"/>
        </w:rPr>
        <w:t>Lietuvos Respublikos žemės gelmių registro duomenis</w:t>
      </w:r>
      <w:r w:rsidR="00FE6867">
        <w:rPr>
          <w:rFonts w:ascii="Times New Roman" w:hAnsi="Times New Roman"/>
        </w:rPr>
        <w:t xml:space="preserve">, </w:t>
      </w:r>
      <w:r w:rsidR="00FE6867" w:rsidRPr="00A847CE">
        <w:rPr>
          <w:rFonts w:ascii="Times New Roman" w:hAnsi="Times New Roman"/>
        </w:rPr>
        <w:t>planuojamos teritorijos žemės sklypų kadastro duomenis</w:t>
      </w:r>
      <w:r w:rsidR="00FE6867">
        <w:rPr>
          <w:rFonts w:ascii="Times New Roman" w:hAnsi="Times New Roman"/>
        </w:rPr>
        <w:t xml:space="preserve"> ir </w:t>
      </w:r>
      <w:r w:rsidR="00FE6867" w:rsidRPr="00A847CE">
        <w:rPr>
          <w:rFonts w:ascii="Times New Roman" w:hAnsi="Times New Roman"/>
        </w:rPr>
        <w:t>kitus nenurodytus, bet bendrojo plano rengimui reikalingus valstybinių erdvinių ir statistinių duomenų rinkinius</w:t>
      </w:r>
      <w:r w:rsidR="00FE6867">
        <w:rPr>
          <w:rFonts w:ascii="Times New Roman" w:hAnsi="Times New Roman"/>
        </w:rPr>
        <w:t>)</w:t>
      </w:r>
      <w:r>
        <w:rPr>
          <w:rFonts w:ascii="Times New Roman" w:eastAsia="Times New Roman" w:hAnsi="Times New Roman" w:cs="Times New Roman"/>
          <w:sz w:val="24"/>
          <w:szCs w:val="24"/>
          <w:lang w:eastAsia="lt-LT"/>
        </w:rPr>
        <w:t xml:space="preserve"> Organizatorius paveda surinkti Bendrojo plano rengėjui.</w:t>
      </w:r>
    </w:p>
    <w:p w:rsidR="003D3D9C" w:rsidRDefault="003D3D9C" w:rsidP="00F92962">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12.</w:t>
      </w:r>
      <w:r w:rsidR="00C74DCE">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 Bendrojo plano sprendiniai gali būti tikslinami įvertinus viešo svarstymo metu ir iki viešojo svarstymo gautus motyvuotus pasiūlymus, kurie neprieštarauja teisės aktų reikalavimams, visuomenės viešajam interesui.</w:t>
      </w:r>
    </w:p>
    <w:p w:rsidR="00CB4280" w:rsidRDefault="00CB4280" w:rsidP="00F92962">
      <w:pPr>
        <w:pStyle w:val="Sraopastraipa"/>
        <w:spacing w:after="0" w:line="240" w:lineRule="auto"/>
        <w:ind w:left="360" w:firstLine="360"/>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12.</w:t>
      </w:r>
      <w:r w:rsidR="00C74DCE">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 xml:space="preserve">. Bendrojo plano rengėjas, atsižvelgdamas į suplanuotus sprendinius, parengia </w:t>
      </w:r>
      <w:r w:rsidRPr="00CB4280">
        <w:rPr>
          <w:rFonts w:ascii="Times New Roman" w:eastAsia="Times New Roman" w:hAnsi="Times New Roman" w:cs="Times New Roman"/>
          <w:b/>
          <w:sz w:val="24"/>
          <w:szCs w:val="24"/>
          <w:lang w:eastAsia="lt-LT"/>
        </w:rPr>
        <w:t>sprendinių įgyvendinimo programą su priemonių planu 2020 – 2030 metams.</w:t>
      </w:r>
    </w:p>
    <w:p w:rsidR="00F92962" w:rsidRPr="00F92962" w:rsidRDefault="00F92962" w:rsidP="00F92962">
      <w:pPr>
        <w:pStyle w:val="HTMLiankstoformatuotas"/>
        <w:jc w:val="both"/>
        <w:rPr>
          <w:rFonts w:ascii="Times New Roman" w:hAnsi="Times New Roman" w:cs="Times New Roman"/>
          <w:sz w:val="24"/>
          <w:szCs w:val="24"/>
        </w:rPr>
      </w:pPr>
      <w:r>
        <w:rPr>
          <w:rFonts w:ascii="Times New Roman" w:hAnsi="Times New Roman" w:cs="Times New Roman"/>
          <w:sz w:val="24"/>
          <w:szCs w:val="24"/>
        </w:rPr>
        <w:t xml:space="preserve">            </w:t>
      </w:r>
      <w:r w:rsidR="00C52E15" w:rsidRPr="00F92962">
        <w:rPr>
          <w:rFonts w:ascii="Times New Roman" w:hAnsi="Times New Roman" w:cs="Times New Roman"/>
          <w:sz w:val="24"/>
          <w:szCs w:val="24"/>
        </w:rPr>
        <w:t>12.8. </w:t>
      </w:r>
      <w:r w:rsidRPr="00F92962">
        <w:rPr>
          <w:rFonts w:ascii="Times New Roman" w:hAnsi="Times New Roman" w:cs="Times New Roman"/>
          <w:sz w:val="24"/>
          <w:szCs w:val="24"/>
        </w:rPr>
        <w:t>Atsižve</w:t>
      </w:r>
      <w:r>
        <w:rPr>
          <w:rFonts w:ascii="Times New Roman" w:hAnsi="Times New Roman" w:cs="Times New Roman"/>
          <w:sz w:val="24"/>
          <w:szCs w:val="24"/>
        </w:rPr>
        <w:t>l</w:t>
      </w:r>
      <w:bookmarkStart w:id="6" w:name="_GoBack"/>
      <w:bookmarkEnd w:id="6"/>
      <w:r w:rsidRPr="00F92962">
        <w:rPr>
          <w:rFonts w:ascii="Times New Roman" w:hAnsi="Times New Roman" w:cs="Times New Roman"/>
          <w:sz w:val="24"/>
          <w:szCs w:val="24"/>
        </w:rPr>
        <w:t xml:space="preserve">gti į rengiamą </w:t>
      </w:r>
      <w:proofErr w:type="spellStart"/>
      <w:r w:rsidRPr="00F92962">
        <w:rPr>
          <w:rFonts w:ascii="Times New Roman" w:hAnsi="Times New Roman" w:cs="Times New Roman"/>
          <w:sz w:val="24"/>
          <w:szCs w:val="24"/>
        </w:rPr>
        <w:t>Tytuvėnų</w:t>
      </w:r>
      <w:proofErr w:type="spellEnd"/>
      <w:r w:rsidRPr="00F92962">
        <w:rPr>
          <w:rFonts w:ascii="Times New Roman" w:hAnsi="Times New Roman" w:cs="Times New Roman"/>
          <w:sz w:val="24"/>
          <w:szCs w:val="24"/>
        </w:rPr>
        <w:t xml:space="preserve"> regioninio parko planavimo schem</w:t>
      </w:r>
      <w:r>
        <w:rPr>
          <w:rFonts w:ascii="Times New Roman" w:hAnsi="Times New Roman" w:cs="Times New Roman"/>
          <w:sz w:val="24"/>
          <w:szCs w:val="24"/>
        </w:rPr>
        <w:t>ą</w:t>
      </w:r>
      <w:r w:rsidRPr="00F92962">
        <w:rPr>
          <w:rFonts w:ascii="Times New Roman" w:hAnsi="Times New Roman" w:cs="Times New Roman"/>
          <w:sz w:val="24"/>
          <w:szCs w:val="24"/>
        </w:rPr>
        <w:t xml:space="preserve"> (ribų ir tvarkymo planai)</w:t>
      </w:r>
      <w:r>
        <w:rPr>
          <w:rFonts w:ascii="Times New Roman" w:hAnsi="Times New Roman" w:cs="Times New Roman"/>
          <w:sz w:val="24"/>
          <w:szCs w:val="24"/>
        </w:rPr>
        <w:t xml:space="preserve">, TPD Nr. </w:t>
      </w:r>
      <w:r w:rsidRPr="00F92962">
        <w:rPr>
          <w:rFonts w:ascii="Times New Roman" w:hAnsi="Times New Roman" w:cs="Times New Roman"/>
          <w:sz w:val="24"/>
          <w:szCs w:val="24"/>
        </w:rPr>
        <w:t>S-RJ-00-17-317</w:t>
      </w:r>
    </w:p>
    <w:p w:rsidR="003B3858" w:rsidRDefault="00CB4280"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C52E15">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 Visą bendrojo plano keitimą rengėjas parengia ir pateikia 2 popierinius ir 2 skaitmeninius egzempliorius pagal 9 dalyje numatytą sudėtį (tekstinė dalis *.</w:t>
      </w:r>
      <w:proofErr w:type="spellStart"/>
      <w:r>
        <w:rPr>
          <w:rFonts w:ascii="Times New Roman" w:eastAsia="Times New Roman" w:hAnsi="Times New Roman" w:cs="Times New Roman"/>
          <w:sz w:val="24"/>
          <w:szCs w:val="24"/>
          <w:lang w:eastAsia="lt-LT"/>
        </w:rPr>
        <w:t>pdf</w:t>
      </w:r>
      <w:proofErr w:type="spellEnd"/>
      <w:r>
        <w:rPr>
          <w:rFonts w:ascii="Times New Roman" w:eastAsia="Times New Roman" w:hAnsi="Times New Roman" w:cs="Times New Roman"/>
          <w:sz w:val="24"/>
          <w:szCs w:val="24"/>
          <w:lang w:eastAsia="lt-LT"/>
        </w:rPr>
        <w:t xml:space="preserve"> formatu, grafinė dalis – rastiniu ir vektoriniu GIS formatais)</w:t>
      </w:r>
      <w:r w:rsidR="003B3858">
        <w:rPr>
          <w:rFonts w:ascii="Times New Roman" w:eastAsia="Times New Roman" w:hAnsi="Times New Roman" w:cs="Times New Roman"/>
          <w:sz w:val="24"/>
          <w:szCs w:val="24"/>
          <w:lang w:eastAsia="lt-LT"/>
        </w:rPr>
        <w:t>.</w:t>
      </w:r>
    </w:p>
    <w:p w:rsidR="00F307DF" w:rsidRDefault="003B3858"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C52E15">
        <w:rPr>
          <w:rFonts w:ascii="Times New Roman" w:eastAsia="Times New Roman" w:hAnsi="Times New Roman" w:cs="Times New Roman"/>
          <w:sz w:val="24"/>
          <w:szCs w:val="24"/>
          <w:lang w:eastAsia="lt-LT"/>
        </w:rPr>
        <w:t>10</w:t>
      </w:r>
      <w:r>
        <w:rPr>
          <w:rFonts w:ascii="Times New Roman" w:eastAsia="Times New Roman" w:hAnsi="Times New Roman" w:cs="Times New Roman"/>
          <w:sz w:val="24"/>
          <w:szCs w:val="24"/>
          <w:lang w:eastAsia="lt-LT"/>
        </w:rPr>
        <w:t>. Kompiuterinė laikmena turi būti parengta vadovaujantis Lietuvos Respublikos aplinkos ministro 2013 m. gruodžio 31 d. įsakymu Nr. D1-1009 „</w:t>
      </w:r>
      <w:r w:rsidR="00BB6854">
        <w:rPr>
          <w:rFonts w:ascii="Times New Roman" w:eastAsia="Times New Roman" w:hAnsi="Times New Roman" w:cs="Times New Roman"/>
          <w:sz w:val="24"/>
          <w:szCs w:val="24"/>
          <w:lang w:eastAsia="lt-LT"/>
        </w:rPr>
        <w:t>D</w:t>
      </w:r>
      <w:r>
        <w:rPr>
          <w:rFonts w:ascii="Times New Roman" w:eastAsia="Times New Roman" w:hAnsi="Times New Roman" w:cs="Times New Roman"/>
          <w:sz w:val="24"/>
          <w:szCs w:val="24"/>
          <w:lang w:eastAsia="lt-LT"/>
        </w:rPr>
        <w:t>ėl teritorijų planavimo erdvinių duomenų specifikacijos patvirtinimo“ ir Lietuvos Respublikos teritorijų planavimo dokumentų registro nuostatais.</w:t>
      </w:r>
    </w:p>
    <w:p w:rsidR="00FE6867" w:rsidRDefault="00FE6867" w:rsidP="00147E78">
      <w:pPr>
        <w:pStyle w:val="Sraopastraipa"/>
        <w:spacing w:after="0" w:line="240" w:lineRule="auto"/>
        <w:ind w:left="360" w:firstLine="360"/>
        <w:jc w:val="both"/>
        <w:rPr>
          <w:rFonts w:ascii="Times New Roman" w:eastAsia="Times New Roman" w:hAnsi="Times New Roman" w:cs="Times New Roman"/>
          <w:sz w:val="24"/>
          <w:szCs w:val="24"/>
          <w:lang w:eastAsia="lt-LT"/>
        </w:rPr>
      </w:pPr>
    </w:p>
    <w:sectPr w:rsidR="00FE686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0B6"/>
    <w:multiLevelType w:val="multilevel"/>
    <w:tmpl w:val="DB82C8E2"/>
    <w:lvl w:ilvl="0">
      <w:start w:val="7"/>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
    <w:nsid w:val="13DA36F9"/>
    <w:multiLevelType w:val="multilevel"/>
    <w:tmpl w:val="EEBC2C78"/>
    <w:lvl w:ilvl="0">
      <w:start w:val="1"/>
      <w:numFmt w:val="decimal"/>
      <w:pStyle w:val="TekstasNumeruotas"/>
      <w:lvlText w:val="%1."/>
      <w:lvlJc w:val="left"/>
      <w:pPr>
        <w:tabs>
          <w:tab w:val="num" w:pos="567"/>
        </w:tabs>
      </w:pPr>
      <w:rPr>
        <w:rFonts w:cs="Times New Roman" w:hint="default"/>
      </w:rPr>
    </w:lvl>
    <w:lvl w:ilvl="1">
      <w:start w:val="1"/>
      <w:numFmt w:val="decimal"/>
      <w:lvlText w:val="%1.%2."/>
      <w:lvlJc w:val="left"/>
      <w:pPr>
        <w:tabs>
          <w:tab w:val="num" w:pos="1134"/>
        </w:tabs>
        <w:ind w:left="567"/>
      </w:pPr>
      <w:rPr>
        <w:rFonts w:cs="Times New Roman" w:hint="default"/>
      </w:rPr>
    </w:lvl>
    <w:lvl w:ilvl="2">
      <w:start w:val="1"/>
      <w:numFmt w:val="decimal"/>
      <w:lvlText w:val="%1.%2.%3."/>
      <w:lvlJc w:val="left"/>
      <w:pPr>
        <w:tabs>
          <w:tab w:val="num" w:pos="1985"/>
        </w:tabs>
        <w:ind w:left="1134"/>
      </w:pPr>
      <w:rPr>
        <w:rFonts w:cs="Times New Roman" w:hint="default"/>
      </w:rPr>
    </w:lvl>
    <w:lvl w:ilvl="3">
      <w:start w:val="1"/>
      <w:numFmt w:val="bullet"/>
      <w:lvlText w:val=""/>
      <w:lvlJc w:val="left"/>
      <w:pPr>
        <w:tabs>
          <w:tab w:val="num" w:pos="2880"/>
        </w:tabs>
        <w:ind w:left="1728" w:hanging="648"/>
      </w:pPr>
      <w:rPr>
        <w:rFonts w:ascii="Symbol" w:hAnsi="Symbol"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2">
    <w:nsid w:val="21060BFB"/>
    <w:multiLevelType w:val="multilevel"/>
    <w:tmpl w:val="A91AF6B4"/>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43C545A"/>
    <w:multiLevelType w:val="multilevel"/>
    <w:tmpl w:val="5804E1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62875AC"/>
    <w:multiLevelType w:val="multilevel"/>
    <w:tmpl w:val="330A837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68"/>
    <w:rsid w:val="000229F0"/>
    <w:rsid w:val="0003084F"/>
    <w:rsid w:val="00043BF5"/>
    <w:rsid w:val="00067D72"/>
    <w:rsid w:val="00091994"/>
    <w:rsid w:val="00122056"/>
    <w:rsid w:val="00147E78"/>
    <w:rsid w:val="00160838"/>
    <w:rsid w:val="001862F5"/>
    <w:rsid w:val="001C13AC"/>
    <w:rsid w:val="001C2341"/>
    <w:rsid w:val="002043DA"/>
    <w:rsid w:val="002C64E5"/>
    <w:rsid w:val="002C65C9"/>
    <w:rsid w:val="002D2DA5"/>
    <w:rsid w:val="002D5EC9"/>
    <w:rsid w:val="002D7464"/>
    <w:rsid w:val="002E3D7B"/>
    <w:rsid w:val="00317CF2"/>
    <w:rsid w:val="00326074"/>
    <w:rsid w:val="003321CF"/>
    <w:rsid w:val="0035239B"/>
    <w:rsid w:val="003742FD"/>
    <w:rsid w:val="003B0270"/>
    <w:rsid w:val="003B3858"/>
    <w:rsid w:val="003D3D9C"/>
    <w:rsid w:val="004452EF"/>
    <w:rsid w:val="004875F3"/>
    <w:rsid w:val="004C0545"/>
    <w:rsid w:val="00562395"/>
    <w:rsid w:val="00565BEA"/>
    <w:rsid w:val="00567335"/>
    <w:rsid w:val="005727AA"/>
    <w:rsid w:val="0058257D"/>
    <w:rsid w:val="00582C2E"/>
    <w:rsid w:val="005B72CA"/>
    <w:rsid w:val="005C4192"/>
    <w:rsid w:val="006D4D0C"/>
    <w:rsid w:val="006F2ED5"/>
    <w:rsid w:val="007B31AD"/>
    <w:rsid w:val="007D5E6C"/>
    <w:rsid w:val="007F198D"/>
    <w:rsid w:val="007F7BAD"/>
    <w:rsid w:val="008524F8"/>
    <w:rsid w:val="009746FC"/>
    <w:rsid w:val="009E1E6B"/>
    <w:rsid w:val="00A45AB7"/>
    <w:rsid w:val="00A67639"/>
    <w:rsid w:val="00A9646D"/>
    <w:rsid w:val="00AA34E6"/>
    <w:rsid w:val="00B174AD"/>
    <w:rsid w:val="00B36E1D"/>
    <w:rsid w:val="00BB6854"/>
    <w:rsid w:val="00BC126D"/>
    <w:rsid w:val="00BF154C"/>
    <w:rsid w:val="00C05CE5"/>
    <w:rsid w:val="00C10C7E"/>
    <w:rsid w:val="00C43D4D"/>
    <w:rsid w:val="00C44FF8"/>
    <w:rsid w:val="00C52E15"/>
    <w:rsid w:val="00C74DCE"/>
    <w:rsid w:val="00C90D68"/>
    <w:rsid w:val="00C92B73"/>
    <w:rsid w:val="00CA0546"/>
    <w:rsid w:val="00CB4280"/>
    <w:rsid w:val="00CB4E97"/>
    <w:rsid w:val="00CE6437"/>
    <w:rsid w:val="00D25145"/>
    <w:rsid w:val="00DA7C4F"/>
    <w:rsid w:val="00DB0A0C"/>
    <w:rsid w:val="00DB0D57"/>
    <w:rsid w:val="00DB2BB9"/>
    <w:rsid w:val="00DE3EC2"/>
    <w:rsid w:val="00E52CBE"/>
    <w:rsid w:val="00E65442"/>
    <w:rsid w:val="00EA3F56"/>
    <w:rsid w:val="00F307DF"/>
    <w:rsid w:val="00F44757"/>
    <w:rsid w:val="00F92962"/>
    <w:rsid w:val="00FC6C44"/>
    <w:rsid w:val="00FE68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9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90D68"/>
    <w:pPr>
      <w:ind w:left="720"/>
      <w:contextualSpacing/>
    </w:pPr>
  </w:style>
  <w:style w:type="character" w:styleId="Grietas">
    <w:name w:val="Strong"/>
    <w:basedOn w:val="Numatytasispastraiposriftas"/>
    <w:uiPriority w:val="22"/>
    <w:qFormat/>
    <w:rsid w:val="00160838"/>
    <w:rPr>
      <w:rFonts w:ascii="Arial" w:hAnsi="Arial" w:cs="Arial" w:hint="default"/>
      <w:b/>
      <w:bCs/>
      <w:color w:val="3D3D3D"/>
      <w:sz w:val="18"/>
      <w:szCs w:val="18"/>
    </w:rPr>
  </w:style>
  <w:style w:type="character" w:styleId="Emfaz">
    <w:name w:val="Emphasis"/>
    <w:basedOn w:val="Numatytasispastraiposriftas"/>
    <w:uiPriority w:val="20"/>
    <w:qFormat/>
    <w:rsid w:val="00CB4E97"/>
    <w:rPr>
      <w:b/>
      <w:bCs/>
      <w:i w:val="0"/>
      <w:iCs w:val="0"/>
    </w:rPr>
  </w:style>
  <w:style w:type="paragraph" w:customStyle="1" w:styleId="TekstasNumeruotas">
    <w:name w:val="Tekstas Numeruotas"/>
    <w:basedOn w:val="prastasis"/>
    <w:uiPriority w:val="99"/>
    <w:rsid w:val="00FE6867"/>
    <w:pPr>
      <w:numPr>
        <w:numId w:val="4"/>
      </w:numPr>
      <w:spacing w:before="60" w:after="60" w:line="240" w:lineRule="auto"/>
      <w:jc w:val="both"/>
    </w:pPr>
    <w:rPr>
      <w:rFonts w:ascii="Calibri" w:eastAsia="Calibri" w:hAnsi="Calibri" w:cs="Times New Roman"/>
      <w:sz w:val="24"/>
      <w:szCs w:val="20"/>
      <w:lang w:eastAsia="lt-LT"/>
    </w:rPr>
  </w:style>
  <w:style w:type="paragraph" w:styleId="Debesliotekstas">
    <w:name w:val="Balloon Text"/>
    <w:basedOn w:val="prastasis"/>
    <w:link w:val="DebesliotekstasDiagrama"/>
    <w:uiPriority w:val="99"/>
    <w:semiHidden/>
    <w:unhideWhenUsed/>
    <w:rsid w:val="002043D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43DA"/>
    <w:rPr>
      <w:rFonts w:ascii="Tahoma" w:hAnsi="Tahoma" w:cs="Tahoma"/>
      <w:sz w:val="16"/>
      <w:szCs w:val="16"/>
    </w:rPr>
  </w:style>
  <w:style w:type="paragraph" w:styleId="HTMLiankstoformatuotas">
    <w:name w:val="HTML Preformatted"/>
    <w:basedOn w:val="prastasis"/>
    <w:link w:val="HTMLiankstoformatuotasDiagrama"/>
    <w:uiPriority w:val="99"/>
    <w:semiHidden/>
    <w:unhideWhenUsed/>
    <w:rsid w:val="00F9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F92962"/>
    <w:rPr>
      <w:rFonts w:ascii="Courier New" w:eastAsia="Times New Roman" w:hAnsi="Courier New" w:cs="Courier New"/>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9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90D68"/>
    <w:pPr>
      <w:ind w:left="720"/>
      <w:contextualSpacing/>
    </w:pPr>
  </w:style>
  <w:style w:type="character" w:styleId="Grietas">
    <w:name w:val="Strong"/>
    <w:basedOn w:val="Numatytasispastraiposriftas"/>
    <w:uiPriority w:val="22"/>
    <w:qFormat/>
    <w:rsid w:val="00160838"/>
    <w:rPr>
      <w:rFonts w:ascii="Arial" w:hAnsi="Arial" w:cs="Arial" w:hint="default"/>
      <w:b/>
      <w:bCs/>
      <w:color w:val="3D3D3D"/>
      <w:sz w:val="18"/>
      <w:szCs w:val="18"/>
    </w:rPr>
  </w:style>
  <w:style w:type="character" w:styleId="Emfaz">
    <w:name w:val="Emphasis"/>
    <w:basedOn w:val="Numatytasispastraiposriftas"/>
    <w:uiPriority w:val="20"/>
    <w:qFormat/>
    <w:rsid w:val="00CB4E97"/>
    <w:rPr>
      <w:b/>
      <w:bCs/>
      <w:i w:val="0"/>
      <w:iCs w:val="0"/>
    </w:rPr>
  </w:style>
  <w:style w:type="paragraph" w:customStyle="1" w:styleId="TekstasNumeruotas">
    <w:name w:val="Tekstas Numeruotas"/>
    <w:basedOn w:val="prastasis"/>
    <w:uiPriority w:val="99"/>
    <w:rsid w:val="00FE6867"/>
    <w:pPr>
      <w:numPr>
        <w:numId w:val="4"/>
      </w:numPr>
      <w:spacing w:before="60" w:after="60" w:line="240" w:lineRule="auto"/>
      <w:jc w:val="both"/>
    </w:pPr>
    <w:rPr>
      <w:rFonts w:ascii="Calibri" w:eastAsia="Calibri" w:hAnsi="Calibri" w:cs="Times New Roman"/>
      <w:sz w:val="24"/>
      <w:szCs w:val="20"/>
      <w:lang w:eastAsia="lt-LT"/>
    </w:rPr>
  </w:style>
  <w:style w:type="paragraph" w:styleId="Debesliotekstas">
    <w:name w:val="Balloon Text"/>
    <w:basedOn w:val="prastasis"/>
    <w:link w:val="DebesliotekstasDiagrama"/>
    <w:uiPriority w:val="99"/>
    <w:semiHidden/>
    <w:unhideWhenUsed/>
    <w:rsid w:val="002043D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43DA"/>
    <w:rPr>
      <w:rFonts w:ascii="Tahoma" w:hAnsi="Tahoma" w:cs="Tahoma"/>
      <w:sz w:val="16"/>
      <w:szCs w:val="16"/>
    </w:rPr>
  </w:style>
  <w:style w:type="paragraph" w:styleId="HTMLiankstoformatuotas">
    <w:name w:val="HTML Preformatted"/>
    <w:basedOn w:val="prastasis"/>
    <w:link w:val="HTMLiankstoformatuotasDiagrama"/>
    <w:uiPriority w:val="99"/>
    <w:semiHidden/>
    <w:unhideWhenUsed/>
    <w:rsid w:val="00F9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F92962"/>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79025">
      <w:bodyDiv w:val="1"/>
      <w:marLeft w:val="0"/>
      <w:marRight w:val="0"/>
      <w:marTop w:val="0"/>
      <w:marBottom w:val="0"/>
      <w:divBdr>
        <w:top w:val="none" w:sz="0" w:space="0" w:color="auto"/>
        <w:left w:val="none" w:sz="0" w:space="0" w:color="auto"/>
        <w:bottom w:val="none" w:sz="0" w:space="0" w:color="auto"/>
        <w:right w:val="none" w:sz="0" w:space="0" w:color="auto"/>
      </w:divBdr>
      <w:divsChild>
        <w:div w:id="1452743876">
          <w:marLeft w:val="0"/>
          <w:marRight w:val="0"/>
          <w:marTop w:val="0"/>
          <w:marBottom w:val="0"/>
          <w:divBdr>
            <w:top w:val="none" w:sz="0" w:space="0" w:color="auto"/>
            <w:left w:val="none" w:sz="0" w:space="0" w:color="auto"/>
            <w:bottom w:val="none" w:sz="0" w:space="0" w:color="auto"/>
            <w:right w:val="none" w:sz="0" w:space="0" w:color="auto"/>
          </w:divBdr>
          <w:divsChild>
            <w:div w:id="1989937185">
              <w:marLeft w:val="0"/>
              <w:marRight w:val="0"/>
              <w:marTop w:val="0"/>
              <w:marBottom w:val="0"/>
              <w:divBdr>
                <w:top w:val="none" w:sz="0" w:space="0" w:color="auto"/>
                <w:left w:val="none" w:sz="0" w:space="0" w:color="auto"/>
                <w:bottom w:val="none" w:sz="0" w:space="0" w:color="auto"/>
                <w:right w:val="none" w:sz="0" w:space="0" w:color="auto"/>
              </w:divBdr>
              <w:divsChild>
                <w:div w:id="675302235">
                  <w:marLeft w:val="0"/>
                  <w:marRight w:val="0"/>
                  <w:marTop w:val="0"/>
                  <w:marBottom w:val="0"/>
                  <w:divBdr>
                    <w:top w:val="none" w:sz="0" w:space="0" w:color="auto"/>
                    <w:left w:val="none" w:sz="0" w:space="0" w:color="auto"/>
                    <w:bottom w:val="none" w:sz="0" w:space="0" w:color="auto"/>
                    <w:right w:val="none" w:sz="0" w:space="0" w:color="auto"/>
                  </w:divBdr>
                  <w:divsChild>
                    <w:div w:id="1333558515">
                      <w:marLeft w:val="0"/>
                      <w:marRight w:val="0"/>
                      <w:marTop w:val="0"/>
                      <w:marBottom w:val="0"/>
                      <w:divBdr>
                        <w:top w:val="none" w:sz="0" w:space="0" w:color="auto"/>
                        <w:left w:val="none" w:sz="0" w:space="0" w:color="auto"/>
                        <w:bottom w:val="none" w:sz="0" w:space="0" w:color="auto"/>
                        <w:right w:val="none" w:sz="0" w:space="0" w:color="auto"/>
                      </w:divBdr>
                      <w:divsChild>
                        <w:div w:id="1323776300">
                          <w:marLeft w:val="0"/>
                          <w:marRight w:val="0"/>
                          <w:marTop w:val="0"/>
                          <w:marBottom w:val="0"/>
                          <w:divBdr>
                            <w:top w:val="none" w:sz="0" w:space="0" w:color="auto"/>
                            <w:left w:val="none" w:sz="0" w:space="0" w:color="auto"/>
                            <w:bottom w:val="none" w:sz="0" w:space="0" w:color="auto"/>
                            <w:right w:val="none" w:sz="0" w:space="0" w:color="auto"/>
                          </w:divBdr>
                        </w:div>
                        <w:div w:id="1790662224">
                          <w:marLeft w:val="0"/>
                          <w:marRight w:val="0"/>
                          <w:marTop w:val="0"/>
                          <w:marBottom w:val="0"/>
                          <w:divBdr>
                            <w:top w:val="none" w:sz="0" w:space="0" w:color="auto"/>
                            <w:left w:val="none" w:sz="0" w:space="0" w:color="auto"/>
                            <w:bottom w:val="none" w:sz="0" w:space="0" w:color="auto"/>
                            <w:right w:val="none" w:sz="0" w:space="0" w:color="auto"/>
                          </w:divBdr>
                        </w:div>
                        <w:div w:id="1761176214">
                          <w:marLeft w:val="0"/>
                          <w:marRight w:val="0"/>
                          <w:marTop w:val="0"/>
                          <w:marBottom w:val="0"/>
                          <w:divBdr>
                            <w:top w:val="none" w:sz="0" w:space="0" w:color="auto"/>
                            <w:left w:val="none" w:sz="0" w:space="0" w:color="auto"/>
                            <w:bottom w:val="none" w:sz="0" w:space="0" w:color="auto"/>
                            <w:right w:val="none" w:sz="0" w:space="0" w:color="auto"/>
                          </w:divBdr>
                        </w:div>
                        <w:div w:id="3335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290186">
      <w:bodyDiv w:val="1"/>
      <w:marLeft w:val="0"/>
      <w:marRight w:val="0"/>
      <w:marTop w:val="0"/>
      <w:marBottom w:val="0"/>
      <w:divBdr>
        <w:top w:val="none" w:sz="0" w:space="0" w:color="auto"/>
        <w:left w:val="none" w:sz="0" w:space="0" w:color="auto"/>
        <w:bottom w:val="none" w:sz="0" w:space="0" w:color="auto"/>
        <w:right w:val="none" w:sz="0" w:space="0" w:color="auto"/>
      </w:divBdr>
    </w:div>
    <w:div w:id="1648584440">
      <w:bodyDiv w:val="1"/>
      <w:marLeft w:val="0"/>
      <w:marRight w:val="0"/>
      <w:marTop w:val="0"/>
      <w:marBottom w:val="0"/>
      <w:divBdr>
        <w:top w:val="none" w:sz="0" w:space="0" w:color="auto"/>
        <w:left w:val="none" w:sz="0" w:space="0" w:color="auto"/>
        <w:bottom w:val="none" w:sz="0" w:space="0" w:color="auto"/>
        <w:right w:val="none" w:sz="0" w:space="0" w:color="auto"/>
      </w:divBdr>
      <w:divsChild>
        <w:div w:id="613051062">
          <w:marLeft w:val="0"/>
          <w:marRight w:val="0"/>
          <w:marTop w:val="0"/>
          <w:marBottom w:val="0"/>
          <w:divBdr>
            <w:top w:val="none" w:sz="0" w:space="0" w:color="auto"/>
            <w:left w:val="none" w:sz="0" w:space="0" w:color="auto"/>
            <w:bottom w:val="none" w:sz="0" w:space="0" w:color="auto"/>
            <w:right w:val="none" w:sz="0" w:space="0" w:color="auto"/>
          </w:divBdr>
          <w:divsChild>
            <w:div w:id="945387686">
              <w:marLeft w:val="0"/>
              <w:marRight w:val="0"/>
              <w:marTop w:val="0"/>
              <w:marBottom w:val="0"/>
              <w:divBdr>
                <w:top w:val="none" w:sz="0" w:space="0" w:color="auto"/>
                <w:left w:val="none" w:sz="0" w:space="0" w:color="auto"/>
                <w:bottom w:val="none" w:sz="0" w:space="0" w:color="auto"/>
                <w:right w:val="none" w:sz="0" w:space="0" w:color="auto"/>
              </w:divBdr>
              <w:divsChild>
                <w:div w:id="1150681169">
                  <w:marLeft w:val="0"/>
                  <w:marRight w:val="0"/>
                  <w:marTop w:val="0"/>
                  <w:marBottom w:val="0"/>
                  <w:divBdr>
                    <w:top w:val="none" w:sz="0" w:space="0" w:color="auto"/>
                    <w:left w:val="none" w:sz="0" w:space="0" w:color="auto"/>
                    <w:bottom w:val="none" w:sz="0" w:space="0" w:color="auto"/>
                    <w:right w:val="none" w:sz="0" w:space="0" w:color="auto"/>
                  </w:divBdr>
                  <w:divsChild>
                    <w:div w:id="1558973983">
                      <w:marLeft w:val="0"/>
                      <w:marRight w:val="0"/>
                      <w:marTop w:val="0"/>
                      <w:marBottom w:val="0"/>
                      <w:divBdr>
                        <w:top w:val="none" w:sz="0" w:space="0" w:color="auto"/>
                        <w:left w:val="none" w:sz="0" w:space="0" w:color="auto"/>
                        <w:bottom w:val="none" w:sz="0" w:space="0" w:color="auto"/>
                        <w:right w:val="none" w:sz="0" w:space="0" w:color="auto"/>
                      </w:divBdr>
                      <w:divsChild>
                        <w:div w:id="273103204">
                          <w:marLeft w:val="0"/>
                          <w:marRight w:val="0"/>
                          <w:marTop w:val="0"/>
                          <w:marBottom w:val="0"/>
                          <w:divBdr>
                            <w:top w:val="none" w:sz="0" w:space="0" w:color="auto"/>
                            <w:left w:val="none" w:sz="0" w:space="0" w:color="auto"/>
                            <w:bottom w:val="none" w:sz="0" w:space="0" w:color="auto"/>
                            <w:right w:val="none" w:sz="0" w:space="0" w:color="auto"/>
                          </w:divBdr>
                          <w:divsChild>
                            <w:div w:id="982807547">
                              <w:marLeft w:val="0"/>
                              <w:marRight w:val="0"/>
                              <w:marTop w:val="0"/>
                              <w:marBottom w:val="0"/>
                              <w:divBdr>
                                <w:top w:val="none" w:sz="0" w:space="0" w:color="auto"/>
                                <w:left w:val="none" w:sz="0" w:space="0" w:color="auto"/>
                                <w:bottom w:val="none" w:sz="0" w:space="0" w:color="auto"/>
                                <w:right w:val="none" w:sz="0" w:space="0" w:color="auto"/>
                              </w:divBdr>
                              <w:divsChild>
                                <w:div w:id="509562950">
                                  <w:marLeft w:val="0"/>
                                  <w:marRight w:val="0"/>
                                  <w:marTop w:val="0"/>
                                  <w:marBottom w:val="0"/>
                                  <w:divBdr>
                                    <w:top w:val="none" w:sz="0" w:space="0" w:color="auto"/>
                                    <w:left w:val="none" w:sz="0" w:space="0" w:color="auto"/>
                                    <w:bottom w:val="none" w:sz="0" w:space="0" w:color="auto"/>
                                    <w:right w:val="none" w:sz="0" w:space="0" w:color="auto"/>
                                  </w:divBdr>
                                  <w:divsChild>
                                    <w:div w:id="56366602">
                                      <w:marLeft w:val="0"/>
                                      <w:marRight w:val="0"/>
                                      <w:marTop w:val="0"/>
                                      <w:marBottom w:val="0"/>
                                      <w:divBdr>
                                        <w:top w:val="none" w:sz="0" w:space="0" w:color="auto"/>
                                        <w:left w:val="none" w:sz="0" w:space="0" w:color="auto"/>
                                        <w:bottom w:val="none" w:sz="0" w:space="0" w:color="auto"/>
                                        <w:right w:val="none" w:sz="0" w:space="0" w:color="auto"/>
                                      </w:divBdr>
                                      <w:divsChild>
                                        <w:div w:id="816796775">
                                          <w:marLeft w:val="0"/>
                                          <w:marRight w:val="0"/>
                                          <w:marTop w:val="0"/>
                                          <w:marBottom w:val="0"/>
                                          <w:divBdr>
                                            <w:top w:val="none" w:sz="0" w:space="0" w:color="auto"/>
                                            <w:left w:val="none" w:sz="0" w:space="0" w:color="auto"/>
                                            <w:bottom w:val="none" w:sz="0" w:space="0" w:color="auto"/>
                                            <w:right w:val="none" w:sz="0" w:space="0" w:color="auto"/>
                                          </w:divBdr>
                                          <w:divsChild>
                                            <w:div w:id="1749889486">
                                              <w:marLeft w:val="0"/>
                                              <w:marRight w:val="0"/>
                                              <w:marTop w:val="0"/>
                                              <w:marBottom w:val="0"/>
                                              <w:divBdr>
                                                <w:top w:val="none" w:sz="0" w:space="0" w:color="auto"/>
                                                <w:left w:val="none" w:sz="0" w:space="0" w:color="auto"/>
                                                <w:bottom w:val="none" w:sz="0" w:space="0" w:color="auto"/>
                                                <w:right w:val="none" w:sz="0" w:space="0" w:color="auto"/>
                                              </w:divBdr>
                                              <w:divsChild>
                                                <w:div w:id="779374867">
                                                  <w:marLeft w:val="0"/>
                                                  <w:marRight w:val="0"/>
                                                  <w:marTop w:val="0"/>
                                                  <w:marBottom w:val="0"/>
                                                  <w:divBdr>
                                                    <w:top w:val="none" w:sz="0" w:space="0" w:color="auto"/>
                                                    <w:left w:val="none" w:sz="0" w:space="0" w:color="auto"/>
                                                    <w:bottom w:val="none" w:sz="0" w:space="0" w:color="auto"/>
                                                    <w:right w:val="none" w:sz="0" w:space="0" w:color="auto"/>
                                                  </w:divBdr>
                                                  <w:divsChild>
                                                    <w:div w:id="647511262">
                                                      <w:marLeft w:val="0"/>
                                                      <w:marRight w:val="0"/>
                                                      <w:marTop w:val="0"/>
                                                      <w:marBottom w:val="0"/>
                                                      <w:divBdr>
                                                        <w:top w:val="none" w:sz="0" w:space="0" w:color="auto"/>
                                                        <w:left w:val="none" w:sz="0" w:space="0" w:color="auto"/>
                                                        <w:bottom w:val="none" w:sz="0" w:space="0" w:color="auto"/>
                                                        <w:right w:val="none" w:sz="0" w:space="0" w:color="auto"/>
                                                      </w:divBdr>
                                                      <w:divsChild>
                                                        <w:div w:id="1960456740">
                                                          <w:marLeft w:val="0"/>
                                                          <w:marRight w:val="0"/>
                                                          <w:marTop w:val="0"/>
                                                          <w:marBottom w:val="0"/>
                                                          <w:divBdr>
                                                            <w:top w:val="none" w:sz="0" w:space="0" w:color="auto"/>
                                                            <w:left w:val="none" w:sz="0" w:space="0" w:color="auto"/>
                                                            <w:bottom w:val="none" w:sz="0" w:space="0" w:color="auto"/>
                                                            <w:right w:val="none" w:sz="0" w:space="0" w:color="auto"/>
                                                          </w:divBdr>
                                                          <w:divsChild>
                                                            <w:div w:id="72508816">
                                                              <w:marLeft w:val="0"/>
                                                              <w:marRight w:val="0"/>
                                                              <w:marTop w:val="0"/>
                                                              <w:marBottom w:val="0"/>
                                                              <w:divBdr>
                                                                <w:top w:val="none" w:sz="0" w:space="0" w:color="auto"/>
                                                                <w:left w:val="none" w:sz="0" w:space="0" w:color="auto"/>
                                                                <w:bottom w:val="none" w:sz="0" w:space="0" w:color="auto"/>
                                                                <w:right w:val="none" w:sz="0" w:space="0" w:color="auto"/>
                                                              </w:divBdr>
                                                              <w:divsChild>
                                                                <w:div w:id="1068764925">
                                                                  <w:marLeft w:val="0"/>
                                                                  <w:marRight w:val="0"/>
                                                                  <w:marTop w:val="0"/>
                                                                  <w:marBottom w:val="0"/>
                                                                  <w:divBdr>
                                                                    <w:top w:val="none" w:sz="0" w:space="0" w:color="auto"/>
                                                                    <w:left w:val="none" w:sz="0" w:space="0" w:color="auto"/>
                                                                    <w:bottom w:val="none" w:sz="0" w:space="0" w:color="auto"/>
                                                                    <w:right w:val="none" w:sz="0" w:space="0" w:color="auto"/>
                                                                  </w:divBdr>
                                                                  <w:divsChild>
                                                                    <w:div w:id="1539782431">
                                                                      <w:marLeft w:val="0"/>
                                                                      <w:marRight w:val="0"/>
                                                                      <w:marTop w:val="0"/>
                                                                      <w:marBottom w:val="0"/>
                                                                      <w:divBdr>
                                                                        <w:top w:val="none" w:sz="0" w:space="0" w:color="auto"/>
                                                                        <w:left w:val="none" w:sz="0" w:space="0" w:color="auto"/>
                                                                        <w:bottom w:val="none" w:sz="0" w:space="0" w:color="auto"/>
                                                                        <w:right w:val="none" w:sz="0" w:space="0" w:color="auto"/>
                                                                      </w:divBdr>
                                                                      <w:divsChild>
                                                                        <w:div w:id="1361669016">
                                                                          <w:marLeft w:val="0"/>
                                                                          <w:marRight w:val="0"/>
                                                                          <w:marTop w:val="0"/>
                                                                          <w:marBottom w:val="0"/>
                                                                          <w:divBdr>
                                                                            <w:top w:val="none" w:sz="0" w:space="0" w:color="auto"/>
                                                                            <w:left w:val="none" w:sz="0" w:space="0" w:color="auto"/>
                                                                            <w:bottom w:val="none" w:sz="0" w:space="0" w:color="auto"/>
                                                                            <w:right w:val="none" w:sz="0" w:space="0" w:color="auto"/>
                                                                          </w:divBdr>
                                                                          <w:divsChild>
                                                                            <w:div w:id="998457878">
                                                                              <w:marLeft w:val="0"/>
                                                                              <w:marRight w:val="0"/>
                                                                              <w:marTop w:val="0"/>
                                                                              <w:marBottom w:val="0"/>
                                                                              <w:divBdr>
                                                                                <w:top w:val="none" w:sz="0" w:space="0" w:color="auto"/>
                                                                                <w:left w:val="none" w:sz="0" w:space="0" w:color="auto"/>
                                                                                <w:bottom w:val="none" w:sz="0" w:space="0" w:color="auto"/>
                                                                                <w:right w:val="none" w:sz="0" w:space="0" w:color="auto"/>
                                                                              </w:divBdr>
                                                                              <w:divsChild>
                                                                                <w:div w:id="584651585">
                                                                                  <w:marLeft w:val="0"/>
                                                                                  <w:marRight w:val="0"/>
                                                                                  <w:marTop w:val="0"/>
                                                                                  <w:marBottom w:val="0"/>
                                                                                  <w:divBdr>
                                                                                    <w:top w:val="none" w:sz="0" w:space="0" w:color="auto"/>
                                                                                    <w:left w:val="none" w:sz="0" w:space="0" w:color="auto"/>
                                                                                    <w:bottom w:val="none" w:sz="0" w:space="0" w:color="auto"/>
                                                                                    <w:right w:val="none" w:sz="0" w:space="0" w:color="auto"/>
                                                                                  </w:divBdr>
                                                                                  <w:divsChild>
                                                                                    <w:div w:id="1991131341">
                                                                                      <w:marLeft w:val="0"/>
                                                                                      <w:marRight w:val="0"/>
                                                                                      <w:marTop w:val="0"/>
                                                                                      <w:marBottom w:val="0"/>
                                                                                      <w:divBdr>
                                                                                        <w:top w:val="none" w:sz="0" w:space="0" w:color="auto"/>
                                                                                        <w:left w:val="none" w:sz="0" w:space="0" w:color="auto"/>
                                                                                        <w:bottom w:val="none" w:sz="0" w:space="0" w:color="auto"/>
                                                                                        <w:right w:val="none" w:sz="0" w:space="0" w:color="auto"/>
                                                                                      </w:divBdr>
                                                                                      <w:divsChild>
                                                                                        <w:div w:id="1276517317">
                                                                                          <w:marLeft w:val="0"/>
                                                                                          <w:marRight w:val="0"/>
                                                                                          <w:marTop w:val="0"/>
                                                                                          <w:marBottom w:val="0"/>
                                                                                          <w:divBdr>
                                                                                            <w:top w:val="none" w:sz="0" w:space="0" w:color="auto"/>
                                                                                            <w:left w:val="none" w:sz="0" w:space="0" w:color="auto"/>
                                                                                            <w:bottom w:val="none" w:sz="0" w:space="0" w:color="auto"/>
                                                                                            <w:right w:val="none" w:sz="0" w:space="0" w:color="auto"/>
                                                                                          </w:divBdr>
                                                                                          <w:divsChild>
                                                                                            <w:div w:id="2075468294">
                                                                                              <w:marLeft w:val="0"/>
                                                                                              <w:marRight w:val="0"/>
                                                                                              <w:marTop w:val="0"/>
                                                                                              <w:marBottom w:val="0"/>
                                                                                              <w:divBdr>
                                                                                                <w:top w:val="none" w:sz="0" w:space="0" w:color="auto"/>
                                                                                                <w:left w:val="none" w:sz="0" w:space="0" w:color="auto"/>
                                                                                                <w:bottom w:val="none" w:sz="0" w:space="0" w:color="auto"/>
                                                                                                <w:right w:val="none" w:sz="0" w:space="0" w:color="auto"/>
                                                                                              </w:divBdr>
                                                                                              <w:divsChild>
                                                                                                <w:div w:id="443233000">
                                                                                                  <w:marLeft w:val="0"/>
                                                                                                  <w:marRight w:val="0"/>
                                                                                                  <w:marTop w:val="0"/>
                                                                                                  <w:marBottom w:val="0"/>
                                                                                                  <w:divBdr>
                                                                                                    <w:top w:val="none" w:sz="0" w:space="0" w:color="auto"/>
                                                                                                    <w:left w:val="none" w:sz="0" w:space="0" w:color="auto"/>
                                                                                                    <w:bottom w:val="none" w:sz="0" w:space="0" w:color="auto"/>
                                                                                                    <w:right w:val="none" w:sz="0" w:space="0" w:color="auto"/>
                                                                                                  </w:divBdr>
                                                                                                  <w:divsChild>
                                                                                                    <w:div w:id="12271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10614</Words>
  <Characters>6050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VKneiziene</dc:creator>
  <cp:lastModifiedBy>VKneiziene</cp:lastModifiedBy>
  <cp:revision>10</cp:revision>
  <cp:lastPrinted>2019-05-06T11:20:00Z</cp:lastPrinted>
  <dcterms:created xsi:type="dcterms:W3CDTF">2019-05-23T13:52:00Z</dcterms:created>
  <dcterms:modified xsi:type="dcterms:W3CDTF">2019-05-24T08:13:00Z</dcterms:modified>
</cp:coreProperties>
</file>