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6EBECB5" w14:textId="77777777" w:rsidR="00F601B1" w:rsidRPr="00F601B1" w:rsidRDefault="00E95491" w:rsidP="00F601B1">
      <w:pPr>
        <w:pStyle w:val="Pagrindinistekstas1"/>
        <w:tabs>
          <w:tab w:val="left" w:pos="5529"/>
        </w:tabs>
        <w:spacing w:line="240" w:lineRule="auto"/>
        <w:ind w:left="10206" w:firstLine="0"/>
        <w:jc w:val="left"/>
        <w:outlineLvl w:val="0"/>
        <w:rPr>
          <w:sz w:val="24"/>
          <w:szCs w:val="24"/>
        </w:rPr>
      </w:pPr>
      <w:r w:rsidRPr="008B377C">
        <w:rPr>
          <w:sz w:val="24"/>
          <w:szCs w:val="24"/>
        </w:rPr>
        <w:t>PATVIRTINTA</w:t>
      </w:r>
    </w:p>
    <w:p w14:paraId="66EBECB6" w14:textId="77777777" w:rsidR="00362D27" w:rsidRPr="008B377C" w:rsidRDefault="00362D27" w:rsidP="008B377C">
      <w:pPr>
        <w:pStyle w:val="Pagrindinistekstas1"/>
        <w:tabs>
          <w:tab w:val="left" w:pos="5529"/>
        </w:tabs>
        <w:spacing w:line="240" w:lineRule="auto"/>
        <w:ind w:left="10206" w:firstLine="0"/>
        <w:jc w:val="left"/>
        <w:outlineLvl w:val="0"/>
        <w:rPr>
          <w:sz w:val="24"/>
          <w:szCs w:val="24"/>
        </w:rPr>
      </w:pPr>
      <w:r w:rsidRPr="008B377C">
        <w:rPr>
          <w:sz w:val="24"/>
          <w:szCs w:val="24"/>
        </w:rPr>
        <w:t>Lietuvos Respublikos teisingumo ministro</w:t>
      </w:r>
    </w:p>
    <w:p w14:paraId="66EBECB7" w14:textId="77777777" w:rsidR="00362D27" w:rsidRPr="00F601B1" w:rsidRDefault="00362D27" w:rsidP="008B377C">
      <w:pPr>
        <w:tabs>
          <w:tab w:val="left" w:pos="5529"/>
        </w:tabs>
        <w:suppressAutoHyphens/>
        <w:autoSpaceDE w:val="0"/>
        <w:autoSpaceDN w:val="0"/>
        <w:adjustRightInd w:val="0"/>
        <w:spacing w:after="0" w:line="240" w:lineRule="auto"/>
        <w:ind w:left="10206"/>
        <w:outlineLvl w:val="0"/>
        <w:rPr>
          <w:rFonts w:ascii="Times New Roman" w:eastAsia="Times New Roman" w:hAnsi="Times New Roman"/>
          <w:color w:val="000000"/>
          <w:sz w:val="24"/>
          <w:szCs w:val="24"/>
        </w:rPr>
      </w:pP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>2015 m. vasario 26 d. įsakymu Nr. 1R-48</w:t>
      </w:r>
    </w:p>
    <w:p w14:paraId="66EBECB8" w14:textId="77777777" w:rsidR="00F601B1" w:rsidRPr="00F601B1" w:rsidRDefault="00362D27" w:rsidP="008B377C">
      <w:pPr>
        <w:tabs>
          <w:tab w:val="left" w:pos="5529"/>
        </w:tabs>
        <w:suppressAutoHyphens/>
        <w:autoSpaceDE w:val="0"/>
        <w:autoSpaceDN w:val="0"/>
        <w:adjustRightInd w:val="0"/>
        <w:spacing w:after="0" w:line="240" w:lineRule="auto"/>
        <w:ind w:left="10206"/>
        <w:outlineLvl w:val="0"/>
        <w:rPr>
          <w:rFonts w:ascii="Times New Roman" w:eastAsia="Times New Roman" w:hAnsi="Times New Roman"/>
          <w:color w:val="000000"/>
          <w:sz w:val="24"/>
          <w:szCs w:val="24"/>
        </w:rPr>
      </w:pP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 xml:space="preserve">(Lietuvos Respublikos teisingumo ministro </w:t>
      </w:r>
    </w:p>
    <w:p w14:paraId="66EBECB9" w14:textId="3B270B89" w:rsidR="00362D27" w:rsidRPr="00F601B1" w:rsidRDefault="00362D27" w:rsidP="008B377C">
      <w:pPr>
        <w:tabs>
          <w:tab w:val="left" w:pos="5529"/>
        </w:tabs>
        <w:suppressAutoHyphens/>
        <w:autoSpaceDE w:val="0"/>
        <w:autoSpaceDN w:val="0"/>
        <w:adjustRightInd w:val="0"/>
        <w:spacing w:after="0" w:line="240" w:lineRule="auto"/>
        <w:ind w:left="10206"/>
        <w:outlineLvl w:val="0"/>
        <w:rPr>
          <w:rFonts w:ascii="Times New Roman" w:eastAsia="Times New Roman" w:hAnsi="Times New Roman"/>
          <w:color w:val="000000"/>
          <w:sz w:val="24"/>
          <w:szCs w:val="24"/>
        </w:rPr>
      </w:pP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 xml:space="preserve">2017 m. </w:t>
      </w:r>
      <w:r w:rsidR="00921B60">
        <w:rPr>
          <w:rFonts w:ascii="Times New Roman" w:eastAsia="Times New Roman" w:hAnsi="Times New Roman"/>
          <w:color w:val="000000"/>
          <w:sz w:val="24"/>
          <w:szCs w:val="24"/>
        </w:rPr>
        <w:t>gruodžio 11</w:t>
      </w: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 xml:space="preserve"> d. įsakymo</w:t>
      </w:r>
      <w:r w:rsidR="006D0CF9" w:rsidRPr="00F601B1">
        <w:rPr>
          <w:rFonts w:ascii="Times New Roman" w:eastAsia="Times New Roman" w:hAnsi="Times New Roman"/>
          <w:color w:val="000000"/>
          <w:sz w:val="24"/>
          <w:szCs w:val="24"/>
        </w:rPr>
        <w:t xml:space="preserve"> Nr.</w:t>
      </w:r>
      <w:r w:rsidR="00921B60">
        <w:rPr>
          <w:rFonts w:ascii="Times New Roman" w:eastAsia="Times New Roman" w:hAnsi="Times New Roman"/>
          <w:color w:val="000000"/>
          <w:sz w:val="24"/>
          <w:szCs w:val="24"/>
        </w:rPr>
        <w:t xml:space="preserve"> 1R-301</w:t>
      </w:r>
      <w:bookmarkStart w:id="0" w:name="_GoBack"/>
      <w:bookmarkEnd w:id="0"/>
    </w:p>
    <w:p w14:paraId="66EBECBA" w14:textId="77777777" w:rsidR="00362D27" w:rsidRPr="00F601B1" w:rsidRDefault="00362D27" w:rsidP="008B377C">
      <w:pPr>
        <w:tabs>
          <w:tab w:val="left" w:pos="5529"/>
        </w:tabs>
        <w:suppressAutoHyphens/>
        <w:autoSpaceDE w:val="0"/>
        <w:autoSpaceDN w:val="0"/>
        <w:adjustRightInd w:val="0"/>
        <w:spacing w:after="0" w:line="240" w:lineRule="auto"/>
        <w:ind w:left="10206"/>
        <w:outlineLvl w:val="0"/>
        <w:rPr>
          <w:rFonts w:ascii="Times New Roman" w:eastAsia="Times New Roman" w:hAnsi="Times New Roman"/>
          <w:color w:val="000000"/>
          <w:sz w:val="24"/>
          <w:szCs w:val="24"/>
        </w:rPr>
      </w:pPr>
      <w:r w:rsidRPr="00F601B1">
        <w:rPr>
          <w:rFonts w:ascii="Times New Roman" w:eastAsia="Times New Roman" w:hAnsi="Times New Roman"/>
          <w:color w:val="000000"/>
          <w:sz w:val="24"/>
          <w:szCs w:val="24"/>
        </w:rPr>
        <w:t>redakcija)</w:t>
      </w:r>
    </w:p>
    <w:p w14:paraId="66EBECBB" w14:textId="77777777" w:rsidR="00F601B1" w:rsidRDefault="00F601B1" w:rsidP="00E95491">
      <w:pPr>
        <w:keepLines/>
        <w:suppressAutoHyphens/>
        <w:autoSpaceDE w:val="0"/>
        <w:autoSpaceDN w:val="0"/>
        <w:adjustRightInd w:val="0"/>
        <w:spacing w:after="0" w:line="240" w:lineRule="auto"/>
        <w:jc w:val="center"/>
        <w:textAlignment w:val="center"/>
        <w:rPr>
          <w:sz w:val="24"/>
          <w:szCs w:val="24"/>
        </w:rPr>
      </w:pPr>
    </w:p>
    <w:p w14:paraId="66EBECBC" w14:textId="77777777" w:rsidR="00E95491" w:rsidRPr="005B4F05" w:rsidRDefault="00E95491" w:rsidP="00E95491">
      <w:pPr>
        <w:keepLines/>
        <w:suppressAutoHyphens/>
        <w:autoSpaceDE w:val="0"/>
        <w:autoSpaceDN w:val="0"/>
        <w:adjustRightInd w:val="0"/>
        <w:spacing w:after="0" w:line="240" w:lineRule="auto"/>
        <w:jc w:val="center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</w:pPr>
      <w:r w:rsidRPr="005B4F05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 xml:space="preserve">TARNYBINĖS UNIFORMOS </w:t>
      </w:r>
    </w:p>
    <w:p w14:paraId="66EBECBD" w14:textId="77777777" w:rsidR="00E95491" w:rsidRPr="005B4F05" w:rsidRDefault="00E95491" w:rsidP="00E9549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</w:pPr>
      <w:r w:rsidRPr="005B4F05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>IŠDAVIMO NORM</w:t>
      </w:r>
      <w:r w:rsidR="00874912">
        <w:rPr>
          <w:rFonts w:ascii="Times New Roman" w:eastAsia="Times New Roman" w:hAnsi="Times New Roman" w:cs="Times New Roman"/>
          <w:b/>
          <w:bCs/>
          <w:caps/>
          <w:color w:val="000000"/>
          <w:sz w:val="24"/>
          <w:szCs w:val="24"/>
        </w:rPr>
        <w:t>ų sąrašas</w:t>
      </w:r>
    </w:p>
    <w:p w14:paraId="66EBECBE" w14:textId="77777777" w:rsidR="00E95491" w:rsidRDefault="00E95491" w:rsidP="00E954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Lentelstinklelis"/>
        <w:tblW w:w="14786" w:type="dxa"/>
        <w:tblLayout w:type="fixed"/>
        <w:tblLook w:val="04A0" w:firstRow="1" w:lastRow="0" w:firstColumn="1" w:lastColumn="0" w:noHBand="0" w:noVBand="1"/>
      </w:tblPr>
      <w:tblGrid>
        <w:gridCol w:w="817"/>
        <w:gridCol w:w="3119"/>
        <w:gridCol w:w="2693"/>
        <w:gridCol w:w="2693"/>
        <w:gridCol w:w="2693"/>
        <w:gridCol w:w="2771"/>
      </w:tblGrid>
      <w:tr w:rsidR="00E95491" w14:paraId="66EBECC6" w14:textId="77777777" w:rsidTr="005C37FD">
        <w:trPr>
          <w:tblHeader/>
        </w:trPr>
        <w:tc>
          <w:tcPr>
            <w:tcW w:w="817" w:type="dxa"/>
            <w:vMerge w:val="restart"/>
            <w:vAlign w:val="center"/>
          </w:tcPr>
          <w:p w14:paraId="66EBECBF" w14:textId="77777777" w:rsidR="00E95491" w:rsidRDefault="00E95491" w:rsidP="00E954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Eil.</w:t>
            </w:r>
          </w:p>
          <w:p w14:paraId="66EBECC0" w14:textId="77777777" w:rsidR="00E95491" w:rsidRDefault="00E95491" w:rsidP="00E954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Nr.</w:t>
            </w:r>
          </w:p>
        </w:tc>
        <w:tc>
          <w:tcPr>
            <w:tcW w:w="3119" w:type="dxa"/>
            <w:vMerge w:val="restart"/>
            <w:vAlign w:val="center"/>
          </w:tcPr>
          <w:p w14:paraId="66EBECC1" w14:textId="77777777" w:rsidR="00E95491" w:rsidRDefault="00E95491" w:rsidP="00E954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Pavadinimas</w:t>
            </w:r>
          </w:p>
        </w:tc>
        <w:tc>
          <w:tcPr>
            <w:tcW w:w="2693" w:type="dxa"/>
            <w:vAlign w:val="center"/>
          </w:tcPr>
          <w:p w14:paraId="66EBECC2" w14:textId="77777777" w:rsidR="00E95491" w:rsidRPr="005B4F05" w:rsidRDefault="00362D27" w:rsidP="00362D27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Kursantų ir j</w:t>
            </w:r>
            <w:r w:rsidR="00E95491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aunesniųjų </w:t>
            </w:r>
            <w:r w:rsidR="001535A8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pataisos </w:t>
            </w:r>
            <w:r w:rsidR="00E95491" w:rsidRPr="005B4F05">
              <w:rPr>
                <w:rFonts w:ascii="Times New Roman" w:eastAsia="Times New Roman" w:hAnsi="Times New Roman"/>
                <w:sz w:val="24"/>
                <w:szCs w:val="24"/>
              </w:rPr>
              <w:t>pareigūnų tarnybinės uniformos</w:t>
            </w:r>
          </w:p>
        </w:tc>
        <w:tc>
          <w:tcPr>
            <w:tcW w:w="2693" w:type="dxa"/>
            <w:vAlign w:val="center"/>
          </w:tcPr>
          <w:p w14:paraId="66EBECC3" w14:textId="77777777" w:rsidR="00E95491" w:rsidRPr="005B4F05" w:rsidRDefault="001535A8" w:rsidP="005B4F05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Pataisos pareigūnų</w:t>
            </w:r>
            <w:r w:rsidR="00E95491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 tarnybinės uniformos</w:t>
            </w:r>
          </w:p>
        </w:tc>
        <w:tc>
          <w:tcPr>
            <w:tcW w:w="2693" w:type="dxa"/>
            <w:vAlign w:val="center"/>
          </w:tcPr>
          <w:p w14:paraId="66EBECC4" w14:textId="77777777" w:rsidR="00E95491" w:rsidRPr="005B4F05" w:rsidRDefault="00E95491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Vyresniųjų </w:t>
            </w:r>
            <w:r w:rsidR="001535A8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pataisos </w:t>
            </w: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pareigūnų tarnybinės uniformos</w:t>
            </w:r>
          </w:p>
        </w:tc>
        <w:tc>
          <w:tcPr>
            <w:tcW w:w="2771" w:type="dxa"/>
            <w:vAlign w:val="center"/>
          </w:tcPr>
          <w:p w14:paraId="66EBECC5" w14:textId="77777777" w:rsidR="00E95491" w:rsidRPr="005B4F05" w:rsidRDefault="00E95491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Vyriausiųjų </w:t>
            </w:r>
            <w:r w:rsidR="001535A8" w:rsidRPr="005B4F05">
              <w:rPr>
                <w:rFonts w:ascii="Times New Roman" w:eastAsia="Times New Roman" w:hAnsi="Times New Roman"/>
                <w:sz w:val="24"/>
                <w:szCs w:val="24"/>
              </w:rPr>
              <w:t xml:space="preserve">pataisos </w:t>
            </w:r>
            <w:r w:rsidRPr="005B4F05">
              <w:rPr>
                <w:rFonts w:ascii="Times New Roman" w:eastAsia="Times New Roman" w:hAnsi="Times New Roman"/>
                <w:sz w:val="24"/>
                <w:szCs w:val="24"/>
              </w:rPr>
              <w:t>pareigūnų tarnybinės uniformos</w:t>
            </w:r>
          </w:p>
        </w:tc>
      </w:tr>
      <w:tr w:rsidR="005B4F05" w14:paraId="66EBECD1" w14:textId="77777777" w:rsidTr="005C37FD">
        <w:trPr>
          <w:tblHeader/>
        </w:trPr>
        <w:tc>
          <w:tcPr>
            <w:tcW w:w="817" w:type="dxa"/>
            <w:vMerge/>
          </w:tcPr>
          <w:p w14:paraId="66EBECC7" w14:textId="77777777" w:rsidR="005B4F05" w:rsidRDefault="005B4F05" w:rsidP="00E954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vMerge/>
          </w:tcPr>
          <w:p w14:paraId="66EBECC8" w14:textId="77777777" w:rsidR="005B4F05" w:rsidRDefault="005B4F05" w:rsidP="00E954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3" w:type="dxa"/>
          </w:tcPr>
          <w:p w14:paraId="66EBECC9" w14:textId="77777777" w:rsidR="005B4F05" w:rsidRPr="00462878" w:rsidRDefault="005B4F05" w:rsidP="003E24D9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14:paraId="66EBECCA" w14:textId="77777777"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  <w:tc>
          <w:tcPr>
            <w:tcW w:w="2693" w:type="dxa"/>
            <w:vAlign w:val="center"/>
          </w:tcPr>
          <w:p w14:paraId="66EBECCB" w14:textId="77777777" w:rsidR="005B4F05" w:rsidRPr="00462878" w:rsidRDefault="005B4F05" w:rsidP="00E95491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14:paraId="66EBECCC" w14:textId="77777777"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  <w:tc>
          <w:tcPr>
            <w:tcW w:w="2693" w:type="dxa"/>
            <w:vAlign w:val="center"/>
          </w:tcPr>
          <w:p w14:paraId="66EBECCD" w14:textId="77777777" w:rsidR="005B4F05" w:rsidRPr="00462878" w:rsidRDefault="005B4F05" w:rsidP="00E95491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14:paraId="66EBECCE" w14:textId="77777777"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  <w:tc>
          <w:tcPr>
            <w:tcW w:w="2771" w:type="dxa"/>
            <w:vAlign w:val="center"/>
          </w:tcPr>
          <w:p w14:paraId="66EBECCF" w14:textId="77777777" w:rsidR="005B4F05" w:rsidRPr="00462878" w:rsidRDefault="005B4F05" w:rsidP="00E95491">
            <w:pPr>
              <w:jc w:val="center"/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s</w:t>
            </w:r>
            <w:r w:rsidRPr="00462878">
              <w:rPr>
                <w:rFonts w:ascii="Times New Roman" w:eastAsia="Times New Roman" w:hAnsi="Times New Roman"/>
                <w:sz w:val="20"/>
                <w:szCs w:val="20"/>
                <w:lang w:eastAsia="lt-LT"/>
              </w:rPr>
              <w:t>kaičius</w:t>
            </w:r>
          </w:p>
          <w:p w14:paraId="66EBECD0" w14:textId="77777777" w:rsidR="005B4F05" w:rsidRPr="001535A8" w:rsidRDefault="005B4F05" w:rsidP="00E95491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0"/>
                <w:szCs w:val="20"/>
              </w:rPr>
            </w:pPr>
            <w:r w:rsidRPr="00462878">
              <w:rPr>
                <w:rFonts w:ascii="Times New Roman" w:eastAsia="Times New Roman" w:hAnsi="Times New Roman"/>
                <w:sz w:val="20"/>
                <w:szCs w:val="20"/>
              </w:rPr>
              <w:t>(vnt.)</w:t>
            </w:r>
          </w:p>
        </w:tc>
      </w:tr>
      <w:tr w:rsidR="005C37FD" w14:paraId="66EBECD4" w14:textId="77777777" w:rsidTr="00C316A3">
        <w:tc>
          <w:tcPr>
            <w:tcW w:w="817" w:type="dxa"/>
          </w:tcPr>
          <w:p w14:paraId="66EBECD2" w14:textId="77777777" w:rsidR="005C37FD" w:rsidRPr="005C37FD" w:rsidRDefault="005C37FD" w:rsidP="003E24D9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5C37FD">
              <w:rPr>
                <w:rFonts w:ascii="Times New Roman" w:eastAsia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13969" w:type="dxa"/>
            <w:gridSpan w:val="5"/>
          </w:tcPr>
          <w:p w14:paraId="66EBECD3" w14:textId="77777777" w:rsidR="005C37FD" w:rsidRPr="005C37FD" w:rsidRDefault="005C37FD" w:rsidP="005C37FD">
            <w:pP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5C37FD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Tarnybinė uniforma:</w:t>
            </w:r>
          </w:p>
        </w:tc>
      </w:tr>
      <w:tr w:rsidR="005C37FD" w14:paraId="66EBECDB" w14:textId="77777777" w:rsidTr="005C37FD">
        <w:tc>
          <w:tcPr>
            <w:tcW w:w="817" w:type="dxa"/>
          </w:tcPr>
          <w:p w14:paraId="66EBECD5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1.1.</w:t>
            </w:r>
          </w:p>
        </w:tc>
        <w:tc>
          <w:tcPr>
            <w:tcW w:w="3119" w:type="dxa"/>
          </w:tcPr>
          <w:p w14:paraId="66EBECD6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v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asarinė kepurė</w:t>
            </w:r>
          </w:p>
        </w:tc>
        <w:tc>
          <w:tcPr>
            <w:tcW w:w="2693" w:type="dxa"/>
          </w:tcPr>
          <w:p w14:paraId="66EBECD7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D8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D9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CDA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CE2" w14:textId="77777777" w:rsidTr="005C37FD">
        <w:tc>
          <w:tcPr>
            <w:tcW w:w="817" w:type="dxa"/>
          </w:tcPr>
          <w:p w14:paraId="66EBECDC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1.2.</w:t>
            </w:r>
          </w:p>
        </w:tc>
        <w:tc>
          <w:tcPr>
            <w:tcW w:w="3119" w:type="dxa"/>
          </w:tcPr>
          <w:p w14:paraId="66EBECDD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ž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ieminė kepurė</w:t>
            </w:r>
          </w:p>
        </w:tc>
        <w:tc>
          <w:tcPr>
            <w:tcW w:w="2693" w:type="dxa"/>
          </w:tcPr>
          <w:p w14:paraId="66EBECDE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DF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E0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CE1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CE9" w14:textId="77777777" w:rsidTr="005C37FD">
        <w:tc>
          <w:tcPr>
            <w:tcW w:w="817" w:type="dxa"/>
          </w:tcPr>
          <w:p w14:paraId="66EBECE3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1.3.</w:t>
            </w:r>
          </w:p>
        </w:tc>
        <w:tc>
          <w:tcPr>
            <w:tcW w:w="3119" w:type="dxa"/>
          </w:tcPr>
          <w:p w14:paraId="66EBECE4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v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asarinė striukė</w:t>
            </w:r>
          </w:p>
        </w:tc>
        <w:tc>
          <w:tcPr>
            <w:tcW w:w="2693" w:type="dxa"/>
          </w:tcPr>
          <w:p w14:paraId="66EBECE5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E6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E7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CE8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</w:tr>
      <w:tr w:rsidR="005C37FD" w14:paraId="66EBECF0" w14:textId="77777777" w:rsidTr="005C37FD">
        <w:tc>
          <w:tcPr>
            <w:tcW w:w="817" w:type="dxa"/>
          </w:tcPr>
          <w:p w14:paraId="66EBECEA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1.4.</w:t>
            </w:r>
          </w:p>
        </w:tc>
        <w:tc>
          <w:tcPr>
            <w:tcW w:w="3119" w:type="dxa"/>
          </w:tcPr>
          <w:p w14:paraId="66EBECEB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ž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ieminė striukė</w:t>
            </w:r>
          </w:p>
        </w:tc>
        <w:tc>
          <w:tcPr>
            <w:tcW w:w="2693" w:type="dxa"/>
          </w:tcPr>
          <w:p w14:paraId="66EBECEC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ED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EE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CEF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CF7" w14:textId="77777777" w:rsidTr="005C37FD">
        <w:tc>
          <w:tcPr>
            <w:tcW w:w="817" w:type="dxa"/>
          </w:tcPr>
          <w:p w14:paraId="66EBECF1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1.5.</w:t>
            </w:r>
          </w:p>
        </w:tc>
        <w:tc>
          <w:tcPr>
            <w:tcW w:w="3119" w:type="dxa"/>
          </w:tcPr>
          <w:p w14:paraId="66EBECF2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alikas</w:t>
            </w:r>
          </w:p>
        </w:tc>
        <w:tc>
          <w:tcPr>
            <w:tcW w:w="2693" w:type="dxa"/>
          </w:tcPr>
          <w:p w14:paraId="66EBECF3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66EBECF4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F5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CF6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CFE" w14:textId="77777777" w:rsidTr="005C37FD">
        <w:tc>
          <w:tcPr>
            <w:tcW w:w="817" w:type="dxa"/>
          </w:tcPr>
          <w:p w14:paraId="66EBECF8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1.6.</w:t>
            </w:r>
          </w:p>
        </w:tc>
        <w:tc>
          <w:tcPr>
            <w:tcW w:w="3119" w:type="dxa"/>
          </w:tcPr>
          <w:p w14:paraId="66EBECF9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egztinis</w:t>
            </w:r>
          </w:p>
        </w:tc>
        <w:tc>
          <w:tcPr>
            <w:tcW w:w="2693" w:type="dxa"/>
          </w:tcPr>
          <w:p w14:paraId="66EBECFA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FB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CFC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CFD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C37FD" w14:paraId="66EBED05" w14:textId="77777777" w:rsidTr="005C37FD">
        <w:tc>
          <w:tcPr>
            <w:tcW w:w="817" w:type="dxa"/>
          </w:tcPr>
          <w:p w14:paraId="66EBECFF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1.7.</w:t>
            </w:r>
          </w:p>
        </w:tc>
        <w:tc>
          <w:tcPr>
            <w:tcW w:w="3119" w:type="dxa"/>
          </w:tcPr>
          <w:p w14:paraId="66EBED00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golfas</w:t>
            </w:r>
          </w:p>
        </w:tc>
        <w:tc>
          <w:tcPr>
            <w:tcW w:w="2693" w:type="dxa"/>
          </w:tcPr>
          <w:p w14:paraId="66EBED01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02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66EBED03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771" w:type="dxa"/>
          </w:tcPr>
          <w:p w14:paraId="66EBED04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C37FD" w14:paraId="66EBED0C" w14:textId="77777777" w:rsidTr="005C37FD">
        <w:tc>
          <w:tcPr>
            <w:tcW w:w="817" w:type="dxa"/>
          </w:tcPr>
          <w:p w14:paraId="66EBED06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1.8.</w:t>
            </w:r>
          </w:p>
        </w:tc>
        <w:tc>
          <w:tcPr>
            <w:tcW w:w="3119" w:type="dxa"/>
          </w:tcPr>
          <w:p w14:paraId="66EBED07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varkas</w:t>
            </w:r>
          </w:p>
        </w:tc>
        <w:tc>
          <w:tcPr>
            <w:tcW w:w="2693" w:type="dxa"/>
          </w:tcPr>
          <w:p w14:paraId="66EBED08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val="en-US" w:eastAsia="lt-LT"/>
              </w:rPr>
              <w:t>-</w:t>
            </w:r>
          </w:p>
        </w:tc>
        <w:tc>
          <w:tcPr>
            <w:tcW w:w="2693" w:type="dxa"/>
          </w:tcPr>
          <w:p w14:paraId="66EBED09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0A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0B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13" w14:textId="77777777" w:rsidTr="005C37FD">
        <w:tc>
          <w:tcPr>
            <w:tcW w:w="817" w:type="dxa"/>
          </w:tcPr>
          <w:p w14:paraId="66EBED0D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1.9.</w:t>
            </w:r>
          </w:p>
        </w:tc>
        <w:tc>
          <w:tcPr>
            <w:tcW w:w="3119" w:type="dxa"/>
          </w:tcPr>
          <w:p w14:paraId="66EBED0E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šviesiai mėlynos spalvos 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arškiniai ilgomis rankovėmis</w:t>
            </w:r>
          </w:p>
        </w:tc>
        <w:tc>
          <w:tcPr>
            <w:tcW w:w="2693" w:type="dxa"/>
          </w:tcPr>
          <w:p w14:paraId="66EBED0F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66EBED10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66EBED11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771" w:type="dxa"/>
          </w:tcPr>
          <w:p w14:paraId="66EBED12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</w:tr>
      <w:tr w:rsidR="005C37FD" w14:paraId="66EBED1A" w14:textId="77777777" w:rsidTr="005C37FD">
        <w:tc>
          <w:tcPr>
            <w:tcW w:w="817" w:type="dxa"/>
          </w:tcPr>
          <w:p w14:paraId="66EBED14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1.10.</w:t>
            </w:r>
          </w:p>
        </w:tc>
        <w:tc>
          <w:tcPr>
            <w:tcW w:w="3119" w:type="dxa"/>
          </w:tcPr>
          <w:p w14:paraId="66EBED15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šviesiai mėlynos spalvos 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arškiniai trumpomis rankovėmis</w:t>
            </w:r>
          </w:p>
        </w:tc>
        <w:tc>
          <w:tcPr>
            <w:tcW w:w="2693" w:type="dxa"/>
          </w:tcPr>
          <w:p w14:paraId="66EBED16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66EBED17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66EBED18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771" w:type="dxa"/>
          </w:tcPr>
          <w:p w14:paraId="66EBED19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</w:tr>
      <w:tr w:rsidR="005C37FD" w14:paraId="66EBED21" w14:textId="77777777" w:rsidTr="005C37FD">
        <w:tc>
          <w:tcPr>
            <w:tcW w:w="817" w:type="dxa"/>
          </w:tcPr>
          <w:p w14:paraId="66EBED1B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1.11.</w:t>
            </w:r>
          </w:p>
        </w:tc>
        <w:tc>
          <w:tcPr>
            <w:tcW w:w="3119" w:type="dxa"/>
          </w:tcPr>
          <w:p w14:paraId="66EBED1C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baltos spalvos m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arškiniai ilgomis rankovėmis</w:t>
            </w:r>
          </w:p>
        </w:tc>
        <w:tc>
          <w:tcPr>
            <w:tcW w:w="2693" w:type="dxa"/>
          </w:tcPr>
          <w:p w14:paraId="66EBED1D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val="en-US"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14:paraId="66EBED1E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14:paraId="66EBED1F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-</w:t>
            </w:r>
          </w:p>
        </w:tc>
        <w:tc>
          <w:tcPr>
            <w:tcW w:w="2771" w:type="dxa"/>
          </w:tcPr>
          <w:p w14:paraId="66EBED20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</w:tr>
      <w:tr w:rsidR="005C37FD" w14:paraId="66EBED28" w14:textId="77777777" w:rsidTr="005C37FD">
        <w:tc>
          <w:tcPr>
            <w:tcW w:w="817" w:type="dxa"/>
          </w:tcPr>
          <w:p w14:paraId="66EBED22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1.12.</w:t>
            </w:r>
          </w:p>
        </w:tc>
        <w:tc>
          <w:tcPr>
            <w:tcW w:w="3119" w:type="dxa"/>
          </w:tcPr>
          <w:p w14:paraId="66EBED23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k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aklaraištis</w:t>
            </w:r>
          </w:p>
        </w:tc>
        <w:tc>
          <w:tcPr>
            <w:tcW w:w="2693" w:type="dxa"/>
          </w:tcPr>
          <w:p w14:paraId="66EBED24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66EBED25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26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27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2F" w14:textId="77777777" w:rsidTr="005C37FD">
        <w:tc>
          <w:tcPr>
            <w:tcW w:w="817" w:type="dxa"/>
          </w:tcPr>
          <w:p w14:paraId="66EBED29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1.13.</w:t>
            </w:r>
          </w:p>
        </w:tc>
        <w:tc>
          <w:tcPr>
            <w:tcW w:w="3119" w:type="dxa"/>
          </w:tcPr>
          <w:p w14:paraId="66EBED2A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kelnės / 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sijonas</w:t>
            </w:r>
          </w:p>
        </w:tc>
        <w:tc>
          <w:tcPr>
            <w:tcW w:w="2693" w:type="dxa"/>
          </w:tcPr>
          <w:p w14:paraId="66EBED2B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66EBED2C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66EBED2D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771" w:type="dxa"/>
          </w:tcPr>
          <w:p w14:paraId="66EBED2E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</w:tr>
      <w:tr w:rsidR="005C37FD" w14:paraId="66EBED36" w14:textId="77777777" w:rsidTr="005C37FD">
        <w:tc>
          <w:tcPr>
            <w:tcW w:w="817" w:type="dxa"/>
          </w:tcPr>
          <w:p w14:paraId="66EBED30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>1.14.</w:t>
            </w:r>
          </w:p>
        </w:tc>
        <w:tc>
          <w:tcPr>
            <w:tcW w:w="3119" w:type="dxa"/>
          </w:tcPr>
          <w:p w14:paraId="66EBED31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</w:t>
            </w:r>
            <w:r w:rsidRPr="00462878">
              <w:rPr>
                <w:rFonts w:ascii="Times New Roman" w:eastAsia="Times New Roman" w:hAnsi="Times New Roman"/>
                <w:sz w:val="24"/>
                <w:szCs w:val="24"/>
              </w:rPr>
              <w:t>iržas</w:t>
            </w:r>
          </w:p>
        </w:tc>
        <w:tc>
          <w:tcPr>
            <w:tcW w:w="2693" w:type="dxa"/>
          </w:tcPr>
          <w:p w14:paraId="66EBED32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1 </w:t>
            </w:r>
          </w:p>
        </w:tc>
        <w:tc>
          <w:tcPr>
            <w:tcW w:w="2693" w:type="dxa"/>
          </w:tcPr>
          <w:p w14:paraId="66EBED33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34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 xml:space="preserve">1 </w:t>
            </w:r>
          </w:p>
        </w:tc>
        <w:tc>
          <w:tcPr>
            <w:tcW w:w="2771" w:type="dxa"/>
          </w:tcPr>
          <w:p w14:paraId="66EBED35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6141E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3D" w14:textId="77777777" w:rsidTr="005C37FD">
        <w:tc>
          <w:tcPr>
            <w:tcW w:w="817" w:type="dxa"/>
          </w:tcPr>
          <w:p w14:paraId="66EBED37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1.15.</w:t>
            </w:r>
          </w:p>
        </w:tc>
        <w:tc>
          <w:tcPr>
            <w:tcW w:w="3119" w:type="dxa"/>
          </w:tcPr>
          <w:p w14:paraId="66EBED38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žieminis </w:t>
            </w:r>
            <w:proofErr w:type="spellStart"/>
            <w:r>
              <w:rPr>
                <w:rFonts w:ascii="Times New Roman" w:eastAsia="Times New Roman" w:hAnsi="Times New Roman"/>
                <w:sz w:val="24"/>
                <w:szCs w:val="24"/>
              </w:rPr>
              <w:t>puskombinezonis</w:t>
            </w:r>
            <w:proofErr w:type="spellEnd"/>
          </w:p>
        </w:tc>
        <w:tc>
          <w:tcPr>
            <w:tcW w:w="2693" w:type="dxa"/>
          </w:tcPr>
          <w:p w14:paraId="66EBED39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3A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66EBED3B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771" w:type="dxa"/>
          </w:tcPr>
          <w:p w14:paraId="66EBED3C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C37FD" w14:paraId="66EBED44" w14:textId="77777777" w:rsidTr="005C37FD">
        <w:tc>
          <w:tcPr>
            <w:tcW w:w="817" w:type="dxa"/>
          </w:tcPr>
          <w:p w14:paraId="66EBED3E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1.16.</w:t>
            </w:r>
          </w:p>
        </w:tc>
        <w:tc>
          <w:tcPr>
            <w:tcW w:w="3119" w:type="dxa"/>
          </w:tcPr>
          <w:p w14:paraId="66EBED3F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b</w:t>
            </w:r>
            <w:r w:rsidRPr="00C9141A">
              <w:rPr>
                <w:rFonts w:ascii="Times New Roman" w:eastAsia="Times New Roman" w:hAnsi="Times New Roman"/>
                <w:sz w:val="24"/>
                <w:szCs w:val="24"/>
              </w:rPr>
              <w:t>ateliai</w:t>
            </w:r>
          </w:p>
        </w:tc>
        <w:tc>
          <w:tcPr>
            <w:tcW w:w="2693" w:type="dxa"/>
          </w:tcPr>
          <w:p w14:paraId="66EBED40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66EBED41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66EBED42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14:paraId="66EBED43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C37FD" w14:paraId="66EBED4B" w14:textId="77777777" w:rsidTr="005C37FD">
        <w:tc>
          <w:tcPr>
            <w:tcW w:w="817" w:type="dxa"/>
          </w:tcPr>
          <w:p w14:paraId="66EBED45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1.17.</w:t>
            </w:r>
          </w:p>
        </w:tc>
        <w:tc>
          <w:tcPr>
            <w:tcW w:w="3119" w:type="dxa"/>
          </w:tcPr>
          <w:p w14:paraId="66EBED46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ž</w:t>
            </w:r>
            <w:r w:rsidRPr="00C9141A">
              <w:rPr>
                <w:rFonts w:ascii="Times New Roman" w:eastAsia="Times New Roman" w:hAnsi="Times New Roman"/>
                <w:sz w:val="24"/>
                <w:szCs w:val="24"/>
              </w:rPr>
              <w:t>ieminiai batai</w:t>
            </w:r>
          </w:p>
        </w:tc>
        <w:tc>
          <w:tcPr>
            <w:tcW w:w="2693" w:type="dxa"/>
          </w:tcPr>
          <w:p w14:paraId="66EBED47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66EBED48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66EBED49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14:paraId="66EBED4A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C9141A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C37FD" w14:paraId="66EBED52" w14:textId="77777777" w:rsidTr="005C37FD">
        <w:tc>
          <w:tcPr>
            <w:tcW w:w="817" w:type="dxa"/>
          </w:tcPr>
          <w:p w14:paraId="66EBED4C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1.18.</w:t>
            </w:r>
          </w:p>
        </w:tc>
        <w:tc>
          <w:tcPr>
            <w:tcW w:w="3119" w:type="dxa"/>
          </w:tcPr>
          <w:p w14:paraId="66EBED4D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demisezoniniai batai</w:t>
            </w:r>
          </w:p>
        </w:tc>
        <w:tc>
          <w:tcPr>
            <w:tcW w:w="2693" w:type="dxa"/>
          </w:tcPr>
          <w:p w14:paraId="66EBED4E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66EBED4F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66EBED50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14:paraId="66EBED51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</w:tr>
      <w:tr w:rsidR="005C37FD" w14:paraId="66EBED59" w14:textId="77777777" w:rsidTr="005C37FD">
        <w:tc>
          <w:tcPr>
            <w:tcW w:w="817" w:type="dxa"/>
          </w:tcPr>
          <w:p w14:paraId="66EBED53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1.19.</w:t>
            </w:r>
          </w:p>
        </w:tc>
        <w:tc>
          <w:tcPr>
            <w:tcW w:w="3119" w:type="dxa"/>
          </w:tcPr>
          <w:p w14:paraId="66EBED54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antpečiai </w:t>
            </w:r>
          </w:p>
        </w:tc>
        <w:tc>
          <w:tcPr>
            <w:tcW w:w="2693" w:type="dxa"/>
          </w:tcPr>
          <w:p w14:paraId="66EBED55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-</w:t>
            </w:r>
          </w:p>
        </w:tc>
        <w:tc>
          <w:tcPr>
            <w:tcW w:w="2693" w:type="dxa"/>
          </w:tcPr>
          <w:p w14:paraId="66EBED56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66EBED57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14:paraId="66EBED58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C37FD" w14:paraId="66EBED60" w14:textId="77777777" w:rsidTr="005C37FD">
        <w:tc>
          <w:tcPr>
            <w:tcW w:w="817" w:type="dxa"/>
          </w:tcPr>
          <w:p w14:paraId="66EBED5A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1.20.</w:t>
            </w:r>
          </w:p>
        </w:tc>
        <w:tc>
          <w:tcPr>
            <w:tcW w:w="3119" w:type="dxa"/>
          </w:tcPr>
          <w:p w14:paraId="66EBED5B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movos </w:t>
            </w:r>
          </w:p>
        </w:tc>
        <w:tc>
          <w:tcPr>
            <w:tcW w:w="2693" w:type="dxa"/>
          </w:tcPr>
          <w:p w14:paraId="66EBED5C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3 poros</w:t>
            </w:r>
          </w:p>
        </w:tc>
        <w:tc>
          <w:tcPr>
            <w:tcW w:w="2693" w:type="dxa"/>
          </w:tcPr>
          <w:p w14:paraId="66EBED5D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3 poros</w:t>
            </w:r>
          </w:p>
        </w:tc>
        <w:tc>
          <w:tcPr>
            <w:tcW w:w="2693" w:type="dxa"/>
          </w:tcPr>
          <w:p w14:paraId="66EBED5E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3 poros</w:t>
            </w:r>
          </w:p>
        </w:tc>
        <w:tc>
          <w:tcPr>
            <w:tcW w:w="2771" w:type="dxa"/>
          </w:tcPr>
          <w:p w14:paraId="66EBED5F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</w:tr>
      <w:tr w:rsidR="005C37FD" w14:paraId="66EBED63" w14:textId="77777777" w:rsidTr="00171A34">
        <w:tc>
          <w:tcPr>
            <w:tcW w:w="817" w:type="dxa"/>
          </w:tcPr>
          <w:p w14:paraId="66EBED61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13969" w:type="dxa"/>
            <w:gridSpan w:val="5"/>
          </w:tcPr>
          <w:p w14:paraId="66EBED62" w14:textId="77777777" w:rsidR="005C37FD" w:rsidRPr="0014244F" w:rsidRDefault="005C37FD" w:rsidP="005C37FD">
            <w:pP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14244F"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Specialioji tarnybinė uniforma:</w:t>
            </w:r>
          </w:p>
        </w:tc>
      </w:tr>
      <w:tr w:rsidR="005C37FD" w14:paraId="66EBED6A" w14:textId="77777777" w:rsidTr="005C37FD">
        <w:tc>
          <w:tcPr>
            <w:tcW w:w="817" w:type="dxa"/>
          </w:tcPr>
          <w:p w14:paraId="66EBED64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2.1.</w:t>
            </w:r>
          </w:p>
        </w:tc>
        <w:tc>
          <w:tcPr>
            <w:tcW w:w="3119" w:type="dxa"/>
          </w:tcPr>
          <w:p w14:paraId="66EBED65" w14:textId="77777777" w:rsidR="005C37FD" w:rsidRPr="00462878" w:rsidRDefault="00632A8B" w:rsidP="008B377C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v</w:t>
            </w:r>
            <w:r w:rsidR="008B377C">
              <w:rPr>
                <w:rFonts w:ascii="Times New Roman" w:eastAsia="Times New Roman" w:hAnsi="Times New Roman"/>
                <w:sz w:val="24"/>
                <w:szCs w:val="24"/>
              </w:rPr>
              <w:t>asarinė kepurė</w:t>
            </w:r>
          </w:p>
        </w:tc>
        <w:tc>
          <w:tcPr>
            <w:tcW w:w="2693" w:type="dxa"/>
          </w:tcPr>
          <w:p w14:paraId="66EBED66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67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68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69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71" w14:textId="77777777" w:rsidTr="005C37FD">
        <w:tc>
          <w:tcPr>
            <w:tcW w:w="817" w:type="dxa"/>
          </w:tcPr>
          <w:p w14:paraId="66EBED6B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2.2.</w:t>
            </w:r>
          </w:p>
        </w:tc>
        <w:tc>
          <w:tcPr>
            <w:tcW w:w="3119" w:type="dxa"/>
          </w:tcPr>
          <w:p w14:paraId="66EBED6C" w14:textId="77777777"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ž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>ieminė kepurė</w:t>
            </w:r>
          </w:p>
        </w:tc>
        <w:tc>
          <w:tcPr>
            <w:tcW w:w="2693" w:type="dxa"/>
          </w:tcPr>
          <w:p w14:paraId="66EBED6D" w14:textId="77777777" w:rsidR="005C37FD" w:rsidRPr="006141EF" w:rsidRDefault="005C2145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6E" w14:textId="77777777" w:rsidR="005C37FD" w:rsidRPr="006141EF" w:rsidRDefault="005C2145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6F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70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78" w14:textId="77777777" w:rsidTr="005C37FD">
        <w:tc>
          <w:tcPr>
            <w:tcW w:w="817" w:type="dxa"/>
          </w:tcPr>
          <w:p w14:paraId="66EBED72" w14:textId="77777777" w:rsidR="005C37FD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2.3.</w:t>
            </w:r>
          </w:p>
        </w:tc>
        <w:tc>
          <w:tcPr>
            <w:tcW w:w="3119" w:type="dxa"/>
          </w:tcPr>
          <w:p w14:paraId="66EBED73" w14:textId="77777777" w:rsidR="005C37FD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emisezoninė striukė </w:t>
            </w:r>
          </w:p>
        </w:tc>
        <w:tc>
          <w:tcPr>
            <w:tcW w:w="2693" w:type="dxa"/>
          </w:tcPr>
          <w:p w14:paraId="66EBED74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75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76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77" w14:textId="77777777" w:rsidR="005C37FD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7F" w14:textId="77777777" w:rsidTr="005C37FD">
        <w:tc>
          <w:tcPr>
            <w:tcW w:w="817" w:type="dxa"/>
          </w:tcPr>
          <w:p w14:paraId="66EBED79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2.4.</w:t>
            </w:r>
          </w:p>
        </w:tc>
        <w:tc>
          <w:tcPr>
            <w:tcW w:w="3119" w:type="dxa"/>
          </w:tcPr>
          <w:p w14:paraId="66EBED7A" w14:textId="77777777"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m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arškinėliai trumpomis rankovėmis  </w:t>
            </w:r>
          </w:p>
        </w:tc>
        <w:tc>
          <w:tcPr>
            <w:tcW w:w="2693" w:type="dxa"/>
          </w:tcPr>
          <w:p w14:paraId="66EBED7B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14:paraId="66EBED7C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14:paraId="66EBED7D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771" w:type="dxa"/>
          </w:tcPr>
          <w:p w14:paraId="66EBED7E" w14:textId="77777777" w:rsidR="005C37FD" w:rsidRPr="001535A8" w:rsidRDefault="005C37FD" w:rsidP="005C37FD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</w:p>
        </w:tc>
      </w:tr>
      <w:tr w:rsidR="005C37FD" w14:paraId="66EBED86" w14:textId="77777777" w:rsidTr="005C37FD">
        <w:tc>
          <w:tcPr>
            <w:tcW w:w="817" w:type="dxa"/>
          </w:tcPr>
          <w:p w14:paraId="66EBED80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2.5.</w:t>
            </w:r>
          </w:p>
        </w:tc>
        <w:tc>
          <w:tcPr>
            <w:tcW w:w="3119" w:type="dxa"/>
          </w:tcPr>
          <w:p w14:paraId="66EBED81" w14:textId="77777777"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m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arškiniai ilgomis rankovėmis  </w:t>
            </w:r>
          </w:p>
        </w:tc>
        <w:tc>
          <w:tcPr>
            <w:tcW w:w="2693" w:type="dxa"/>
          </w:tcPr>
          <w:p w14:paraId="66EBED82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14:paraId="66EBED83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14:paraId="66EBED84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771" w:type="dxa"/>
          </w:tcPr>
          <w:p w14:paraId="66EBED85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1</w:t>
            </w:r>
          </w:p>
        </w:tc>
      </w:tr>
      <w:tr w:rsidR="005C37FD" w14:paraId="66EBED8D" w14:textId="77777777" w:rsidTr="005C37FD">
        <w:tc>
          <w:tcPr>
            <w:tcW w:w="817" w:type="dxa"/>
          </w:tcPr>
          <w:p w14:paraId="66EBED87" w14:textId="77777777" w:rsidR="005C37FD" w:rsidRPr="00462878" w:rsidDel="004C3C86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2.6.</w:t>
            </w:r>
          </w:p>
        </w:tc>
        <w:tc>
          <w:tcPr>
            <w:tcW w:w="3119" w:type="dxa"/>
          </w:tcPr>
          <w:p w14:paraId="66EBED88" w14:textId="77777777"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k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elnės  </w:t>
            </w:r>
          </w:p>
        </w:tc>
        <w:tc>
          <w:tcPr>
            <w:tcW w:w="2693" w:type="dxa"/>
          </w:tcPr>
          <w:p w14:paraId="66EBED89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66EBED8A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</w:t>
            </w:r>
          </w:p>
        </w:tc>
        <w:tc>
          <w:tcPr>
            <w:tcW w:w="2693" w:type="dxa"/>
          </w:tcPr>
          <w:p w14:paraId="66EBED8B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8C" w14:textId="77777777" w:rsidR="005C37FD" w:rsidRPr="006141EF" w:rsidRDefault="005C37FD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94" w14:textId="77777777" w:rsidTr="005C37FD">
        <w:tc>
          <w:tcPr>
            <w:tcW w:w="817" w:type="dxa"/>
          </w:tcPr>
          <w:p w14:paraId="66EBED8E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2.7.</w:t>
            </w:r>
          </w:p>
        </w:tc>
        <w:tc>
          <w:tcPr>
            <w:tcW w:w="3119" w:type="dxa"/>
          </w:tcPr>
          <w:p w14:paraId="66EBED8F" w14:textId="77777777"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d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iržas  </w:t>
            </w:r>
          </w:p>
        </w:tc>
        <w:tc>
          <w:tcPr>
            <w:tcW w:w="2693" w:type="dxa"/>
          </w:tcPr>
          <w:p w14:paraId="66EBED90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91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92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93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9B" w14:textId="77777777" w:rsidTr="005C37FD">
        <w:tc>
          <w:tcPr>
            <w:tcW w:w="817" w:type="dxa"/>
          </w:tcPr>
          <w:p w14:paraId="66EBED95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2.8.</w:t>
            </w:r>
          </w:p>
        </w:tc>
        <w:tc>
          <w:tcPr>
            <w:tcW w:w="3119" w:type="dxa"/>
          </w:tcPr>
          <w:p w14:paraId="66EBED96" w14:textId="77777777"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b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atai </w:t>
            </w:r>
          </w:p>
        </w:tc>
        <w:tc>
          <w:tcPr>
            <w:tcW w:w="2693" w:type="dxa"/>
          </w:tcPr>
          <w:p w14:paraId="66EBED97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66EBED98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693" w:type="dxa"/>
          </w:tcPr>
          <w:p w14:paraId="66EBED99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  <w:tc>
          <w:tcPr>
            <w:tcW w:w="2771" w:type="dxa"/>
          </w:tcPr>
          <w:p w14:paraId="66EBED9A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 pora</w:t>
            </w:r>
          </w:p>
        </w:tc>
      </w:tr>
      <w:tr w:rsidR="005C37FD" w14:paraId="66EBEDA2" w14:textId="77777777" w:rsidTr="005C37FD">
        <w:tc>
          <w:tcPr>
            <w:tcW w:w="817" w:type="dxa"/>
          </w:tcPr>
          <w:p w14:paraId="66EBED9C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2.9.</w:t>
            </w:r>
          </w:p>
        </w:tc>
        <w:tc>
          <w:tcPr>
            <w:tcW w:w="3119" w:type="dxa"/>
          </w:tcPr>
          <w:p w14:paraId="66EBED9D" w14:textId="77777777"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p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irštinės  </w:t>
            </w:r>
          </w:p>
        </w:tc>
        <w:tc>
          <w:tcPr>
            <w:tcW w:w="2693" w:type="dxa"/>
          </w:tcPr>
          <w:p w14:paraId="66EBED9E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9F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A0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A1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A9" w14:textId="77777777" w:rsidTr="005C37FD">
        <w:tc>
          <w:tcPr>
            <w:tcW w:w="817" w:type="dxa"/>
          </w:tcPr>
          <w:p w14:paraId="66EBEDA3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2.10.</w:t>
            </w:r>
          </w:p>
        </w:tc>
        <w:tc>
          <w:tcPr>
            <w:tcW w:w="3119" w:type="dxa"/>
          </w:tcPr>
          <w:p w14:paraId="66EBEDA4" w14:textId="77777777"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p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ošalmis  </w:t>
            </w:r>
          </w:p>
        </w:tc>
        <w:tc>
          <w:tcPr>
            <w:tcW w:w="2693" w:type="dxa"/>
          </w:tcPr>
          <w:p w14:paraId="66EBEDA5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A6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A7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A8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5C37FD" w14:paraId="66EBEDB0" w14:textId="77777777" w:rsidTr="005C37FD">
        <w:tc>
          <w:tcPr>
            <w:tcW w:w="817" w:type="dxa"/>
          </w:tcPr>
          <w:p w14:paraId="66EBEDAA" w14:textId="77777777" w:rsidR="005C37FD" w:rsidRPr="00462878" w:rsidRDefault="005C37FD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2.11.</w:t>
            </w:r>
          </w:p>
        </w:tc>
        <w:tc>
          <w:tcPr>
            <w:tcW w:w="3119" w:type="dxa"/>
          </w:tcPr>
          <w:p w14:paraId="66EBEDAB" w14:textId="77777777" w:rsidR="005C37FD" w:rsidRPr="00462878" w:rsidRDefault="00632A8B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l</w:t>
            </w:r>
            <w:r w:rsidR="005C37FD">
              <w:rPr>
                <w:rFonts w:ascii="Times New Roman" w:eastAsia="Times New Roman" w:hAnsi="Times New Roman"/>
                <w:sz w:val="24"/>
                <w:szCs w:val="24"/>
              </w:rPr>
              <w:t xml:space="preserve">iemenė amunicijai  </w:t>
            </w:r>
          </w:p>
        </w:tc>
        <w:tc>
          <w:tcPr>
            <w:tcW w:w="2693" w:type="dxa"/>
          </w:tcPr>
          <w:p w14:paraId="66EBEDAC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AD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693" w:type="dxa"/>
          </w:tcPr>
          <w:p w14:paraId="66EBEDAE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  <w:tc>
          <w:tcPr>
            <w:tcW w:w="2771" w:type="dxa"/>
          </w:tcPr>
          <w:p w14:paraId="66EBEDAF" w14:textId="77777777" w:rsidR="005C37FD" w:rsidRPr="001535A8" w:rsidRDefault="005C37FD" w:rsidP="005C37FD">
            <w:pPr>
              <w:jc w:val="center"/>
              <w:rPr>
                <w:rFonts w:ascii="Times New Roman" w:eastAsia="Times New Roman" w:hAnsi="Times New Roman"/>
                <w:strike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1</w:t>
            </w:r>
          </w:p>
        </w:tc>
      </w:tr>
      <w:tr w:rsidR="00973698" w14:paraId="66EBEDB7" w14:textId="77777777" w:rsidTr="005C37FD">
        <w:tc>
          <w:tcPr>
            <w:tcW w:w="817" w:type="dxa"/>
          </w:tcPr>
          <w:p w14:paraId="66EBEDB1" w14:textId="77777777" w:rsidR="00973698" w:rsidRDefault="00973698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2.12.</w:t>
            </w:r>
          </w:p>
        </w:tc>
        <w:tc>
          <w:tcPr>
            <w:tcW w:w="3119" w:type="dxa"/>
          </w:tcPr>
          <w:p w14:paraId="66EBEDB2" w14:textId="77777777" w:rsidR="00973698" w:rsidRDefault="00973698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movos</w:t>
            </w:r>
          </w:p>
        </w:tc>
        <w:tc>
          <w:tcPr>
            <w:tcW w:w="2693" w:type="dxa"/>
          </w:tcPr>
          <w:p w14:paraId="66EBEDB3" w14:textId="77777777" w:rsidR="00973698" w:rsidRDefault="00973698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  <w:tc>
          <w:tcPr>
            <w:tcW w:w="2693" w:type="dxa"/>
          </w:tcPr>
          <w:p w14:paraId="66EBEDB4" w14:textId="77777777" w:rsidR="00973698" w:rsidRDefault="00973698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  <w:tc>
          <w:tcPr>
            <w:tcW w:w="2693" w:type="dxa"/>
          </w:tcPr>
          <w:p w14:paraId="66EBEDB5" w14:textId="77777777" w:rsidR="00973698" w:rsidRDefault="00973698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  <w:tc>
          <w:tcPr>
            <w:tcW w:w="2771" w:type="dxa"/>
          </w:tcPr>
          <w:p w14:paraId="66EBEDB6" w14:textId="77777777" w:rsidR="00973698" w:rsidRDefault="00973698" w:rsidP="005C37FD">
            <w:pPr>
              <w:jc w:val="center"/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  <w:t>2 poros</w:t>
            </w:r>
          </w:p>
        </w:tc>
      </w:tr>
      <w:tr w:rsidR="000A2F88" w14:paraId="66EBEDBA" w14:textId="77777777" w:rsidTr="008B377C">
        <w:tc>
          <w:tcPr>
            <w:tcW w:w="817" w:type="dxa"/>
          </w:tcPr>
          <w:p w14:paraId="66EBEDB8" w14:textId="77777777" w:rsidR="000A2F88" w:rsidRDefault="000A2F88" w:rsidP="005C37FD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13969" w:type="dxa"/>
            <w:gridSpan w:val="5"/>
          </w:tcPr>
          <w:p w14:paraId="66EBEDB9" w14:textId="77777777" w:rsidR="000A2F88" w:rsidRDefault="000A2F88" w:rsidP="008B377C">
            <w:pPr>
              <w:rPr>
                <w:rFonts w:ascii="Times New Roman" w:eastAsia="Times New Roman" w:hAnsi="Times New Roman"/>
                <w:sz w:val="24"/>
                <w:szCs w:val="24"/>
                <w:lang w:eastAsia="lt-LT"/>
              </w:rPr>
            </w:pPr>
            <w:r w:rsidRPr="008B377C">
              <w:rPr>
                <w:rFonts w:ascii="Times New Roman" w:hAnsi="Times New Roman" w:cs="Times New Roman"/>
                <w:sz w:val="24"/>
                <w:szCs w:val="24"/>
              </w:rPr>
              <w:t>Pastaba</w:t>
            </w:r>
            <w:r w:rsidR="00F601B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7421B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601B1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7421B9">
              <w:rPr>
                <w:rFonts w:ascii="Times New Roman" w:hAnsi="Times New Roman" w:cs="Times New Roman"/>
                <w:sz w:val="24"/>
                <w:szCs w:val="24"/>
              </w:rPr>
              <w:t>ntsiuvai išduodami su kiekviena viršutine uniformos dalimi (marškiniais, megztiniu, švarku, striuke), išskyrus golfą.</w:t>
            </w:r>
          </w:p>
        </w:tc>
      </w:tr>
    </w:tbl>
    <w:p w14:paraId="66EBEDBB" w14:textId="77777777" w:rsidR="00E95491" w:rsidRDefault="00E95491" w:rsidP="005C37FD">
      <w:pPr>
        <w:spacing w:after="0" w:line="240" w:lineRule="auto"/>
        <w:ind w:firstLine="1296"/>
        <w:rPr>
          <w:rFonts w:ascii="Times New Roman" w:hAnsi="Times New Roman" w:cs="Times New Roman"/>
          <w:sz w:val="24"/>
          <w:szCs w:val="24"/>
        </w:rPr>
      </w:pPr>
    </w:p>
    <w:p w14:paraId="66EBEDBC" w14:textId="77777777" w:rsidR="00041F32" w:rsidRDefault="002B1F24" w:rsidP="00041F32">
      <w:pPr>
        <w:jc w:val="center"/>
      </w:pPr>
      <w:r>
        <w:t>_____________________________</w:t>
      </w:r>
    </w:p>
    <w:p w14:paraId="66EBEDBD" w14:textId="77777777" w:rsidR="00041F32" w:rsidRPr="00E95491" w:rsidRDefault="00041F32" w:rsidP="00E954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41F32" w:rsidRPr="00E95491" w:rsidSect="00E95491">
      <w:headerReference w:type="default" r:id="rId9"/>
      <w:pgSz w:w="16838" w:h="11906" w:orient="landscape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EBEDC0" w14:textId="77777777" w:rsidR="00A84A26" w:rsidRDefault="00A84A26" w:rsidP="00E95491">
      <w:pPr>
        <w:spacing w:after="0" w:line="240" w:lineRule="auto"/>
      </w:pPr>
      <w:r>
        <w:separator/>
      </w:r>
    </w:p>
  </w:endnote>
  <w:endnote w:type="continuationSeparator" w:id="0">
    <w:p w14:paraId="66EBEDC1" w14:textId="77777777" w:rsidR="00A84A26" w:rsidRDefault="00A84A26" w:rsidP="00E954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EBEDBE" w14:textId="77777777" w:rsidR="00A84A26" w:rsidRDefault="00A84A26" w:rsidP="00E95491">
      <w:pPr>
        <w:spacing w:after="0" w:line="240" w:lineRule="auto"/>
      </w:pPr>
      <w:r>
        <w:separator/>
      </w:r>
    </w:p>
  </w:footnote>
  <w:footnote w:type="continuationSeparator" w:id="0">
    <w:p w14:paraId="66EBEDBF" w14:textId="77777777" w:rsidR="00A84A26" w:rsidRDefault="00A84A26" w:rsidP="00E954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202783417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66EBEDC2" w14:textId="77777777" w:rsidR="00E95491" w:rsidRPr="00E95491" w:rsidRDefault="00E95491">
        <w:pPr>
          <w:pStyle w:val="Antrats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E9549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95491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E95491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921B60">
          <w:rPr>
            <w:rFonts w:ascii="Times New Roman" w:hAnsi="Times New Roman" w:cs="Times New Roman"/>
            <w:noProof/>
            <w:sz w:val="24"/>
            <w:szCs w:val="24"/>
          </w:rPr>
          <w:t>2</w:t>
        </w:r>
        <w:r w:rsidRPr="00E9549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66EBEDC3" w14:textId="77777777" w:rsidR="00E95491" w:rsidRDefault="00E95491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A1179C"/>
    <w:multiLevelType w:val="hybridMultilevel"/>
    <w:tmpl w:val="B00EB1AC"/>
    <w:lvl w:ilvl="0" w:tplc="DFB23954">
      <w:start w:val="1"/>
      <w:numFmt w:val="decimal"/>
      <w:lvlText w:val="%1."/>
      <w:lvlJc w:val="left"/>
      <w:pPr>
        <w:ind w:left="1656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376" w:hanging="360"/>
      </w:pPr>
    </w:lvl>
    <w:lvl w:ilvl="2" w:tplc="0427001B" w:tentative="1">
      <w:start w:val="1"/>
      <w:numFmt w:val="lowerRoman"/>
      <w:lvlText w:val="%3."/>
      <w:lvlJc w:val="right"/>
      <w:pPr>
        <w:ind w:left="3096" w:hanging="180"/>
      </w:pPr>
    </w:lvl>
    <w:lvl w:ilvl="3" w:tplc="0427000F" w:tentative="1">
      <w:start w:val="1"/>
      <w:numFmt w:val="decimal"/>
      <w:lvlText w:val="%4."/>
      <w:lvlJc w:val="left"/>
      <w:pPr>
        <w:ind w:left="3816" w:hanging="360"/>
      </w:pPr>
    </w:lvl>
    <w:lvl w:ilvl="4" w:tplc="04270019" w:tentative="1">
      <w:start w:val="1"/>
      <w:numFmt w:val="lowerLetter"/>
      <w:lvlText w:val="%5."/>
      <w:lvlJc w:val="left"/>
      <w:pPr>
        <w:ind w:left="4536" w:hanging="360"/>
      </w:pPr>
    </w:lvl>
    <w:lvl w:ilvl="5" w:tplc="0427001B" w:tentative="1">
      <w:start w:val="1"/>
      <w:numFmt w:val="lowerRoman"/>
      <w:lvlText w:val="%6."/>
      <w:lvlJc w:val="right"/>
      <w:pPr>
        <w:ind w:left="5256" w:hanging="180"/>
      </w:pPr>
    </w:lvl>
    <w:lvl w:ilvl="6" w:tplc="0427000F" w:tentative="1">
      <w:start w:val="1"/>
      <w:numFmt w:val="decimal"/>
      <w:lvlText w:val="%7."/>
      <w:lvlJc w:val="left"/>
      <w:pPr>
        <w:ind w:left="5976" w:hanging="360"/>
      </w:pPr>
    </w:lvl>
    <w:lvl w:ilvl="7" w:tplc="04270019" w:tentative="1">
      <w:start w:val="1"/>
      <w:numFmt w:val="lowerLetter"/>
      <w:lvlText w:val="%8."/>
      <w:lvlJc w:val="left"/>
      <w:pPr>
        <w:ind w:left="6696" w:hanging="360"/>
      </w:pPr>
    </w:lvl>
    <w:lvl w:ilvl="8" w:tplc="0427001B" w:tentative="1">
      <w:start w:val="1"/>
      <w:numFmt w:val="lowerRoman"/>
      <w:lvlText w:val="%9."/>
      <w:lvlJc w:val="right"/>
      <w:pPr>
        <w:ind w:left="741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491"/>
    <w:rsid w:val="00041F32"/>
    <w:rsid w:val="00056E0A"/>
    <w:rsid w:val="000A2F88"/>
    <w:rsid w:val="000A39DB"/>
    <w:rsid w:val="000F63D4"/>
    <w:rsid w:val="0010568E"/>
    <w:rsid w:val="0014244F"/>
    <w:rsid w:val="00152FD3"/>
    <w:rsid w:val="001535A8"/>
    <w:rsid w:val="00171169"/>
    <w:rsid w:val="001825C7"/>
    <w:rsid w:val="001B3E9D"/>
    <w:rsid w:val="00213A5B"/>
    <w:rsid w:val="002279A4"/>
    <w:rsid w:val="002478E9"/>
    <w:rsid w:val="00284DE9"/>
    <w:rsid w:val="002B1F24"/>
    <w:rsid w:val="002D7898"/>
    <w:rsid w:val="002E32BB"/>
    <w:rsid w:val="002E5AE5"/>
    <w:rsid w:val="00310BA4"/>
    <w:rsid w:val="00362D27"/>
    <w:rsid w:val="003731E0"/>
    <w:rsid w:val="003D21A6"/>
    <w:rsid w:val="004012BA"/>
    <w:rsid w:val="00401F73"/>
    <w:rsid w:val="00433A49"/>
    <w:rsid w:val="0047697A"/>
    <w:rsid w:val="004962F7"/>
    <w:rsid w:val="004C3C86"/>
    <w:rsid w:val="004D7569"/>
    <w:rsid w:val="00560A00"/>
    <w:rsid w:val="005B4F05"/>
    <w:rsid w:val="005C2145"/>
    <w:rsid w:val="005C37FD"/>
    <w:rsid w:val="005E5F80"/>
    <w:rsid w:val="0061686F"/>
    <w:rsid w:val="00622F6D"/>
    <w:rsid w:val="00632A8B"/>
    <w:rsid w:val="00683566"/>
    <w:rsid w:val="006D0CF9"/>
    <w:rsid w:val="00725EF1"/>
    <w:rsid w:val="007421B9"/>
    <w:rsid w:val="007779DE"/>
    <w:rsid w:val="007936C8"/>
    <w:rsid w:val="007A4AC0"/>
    <w:rsid w:val="007A7ADB"/>
    <w:rsid w:val="007D2B88"/>
    <w:rsid w:val="007F3F93"/>
    <w:rsid w:val="00807F7A"/>
    <w:rsid w:val="00837809"/>
    <w:rsid w:val="008659AC"/>
    <w:rsid w:val="00874912"/>
    <w:rsid w:val="008B377C"/>
    <w:rsid w:val="008F2E2A"/>
    <w:rsid w:val="00906C1B"/>
    <w:rsid w:val="00917860"/>
    <w:rsid w:val="00921B60"/>
    <w:rsid w:val="009245D3"/>
    <w:rsid w:val="00953C4E"/>
    <w:rsid w:val="00954C13"/>
    <w:rsid w:val="00973698"/>
    <w:rsid w:val="009852E0"/>
    <w:rsid w:val="009E329D"/>
    <w:rsid w:val="00A12930"/>
    <w:rsid w:val="00A670B8"/>
    <w:rsid w:val="00A84A26"/>
    <w:rsid w:val="00AB2B7E"/>
    <w:rsid w:val="00AB4FF4"/>
    <w:rsid w:val="00AE4E3F"/>
    <w:rsid w:val="00AE7B77"/>
    <w:rsid w:val="00B5197E"/>
    <w:rsid w:val="00B6571F"/>
    <w:rsid w:val="00B939A5"/>
    <w:rsid w:val="00B94EDA"/>
    <w:rsid w:val="00B9723A"/>
    <w:rsid w:val="00BA27B1"/>
    <w:rsid w:val="00BC62D0"/>
    <w:rsid w:val="00BE4889"/>
    <w:rsid w:val="00C50506"/>
    <w:rsid w:val="00CA1303"/>
    <w:rsid w:val="00CB6F0A"/>
    <w:rsid w:val="00CD057B"/>
    <w:rsid w:val="00CD08A7"/>
    <w:rsid w:val="00CE1FD9"/>
    <w:rsid w:val="00D01BF6"/>
    <w:rsid w:val="00D8139F"/>
    <w:rsid w:val="00DB69BC"/>
    <w:rsid w:val="00DE76FD"/>
    <w:rsid w:val="00E95491"/>
    <w:rsid w:val="00EC7D95"/>
    <w:rsid w:val="00EF6E4A"/>
    <w:rsid w:val="00F06D2A"/>
    <w:rsid w:val="00F20D00"/>
    <w:rsid w:val="00F30C4B"/>
    <w:rsid w:val="00F35337"/>
    <w:rsid w:val="00F35A79"/>
    <w:rsid w:val="00F601B1"/>
    <w:rsid w:val="00F72CF1"/>
    <w:rsid w:val="00F93D65"/>
    <w:rsid w:val="00FF5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BECB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grindinistekstas1">
    <w:name w:val="Pagrindinis tekstas1"/>
    <w:basedOn w:val="prastasis"/>
    <w:rsid w:val="00E95491"/>
    <w:pPr>
      <w:suppressAutoHyphens/>
      <w:autoSpaceDE w:val="0"/>
      <w:autoSpaceDN w:val="0"/>
      <w:adjustRightInd w:val="0"/>
      <w:spacing w:after="0" w:line="297" w:lineRule="auto"/>
      <w:ind w:firstLine="312"/>
      <w:jc w:val="both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table" w:styleId="Lentelstinklelis">
    <w:name w:val="Table Grid"/>
    <w:basedOn w:val="prastojilentel"/>
    <w:uiPriority w:val="59"/>
    <w:rsid w:val="00E954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95491"/>
  </w:style>
  <w:style w:type="paragraph" w:styleId="Porat">
    <w:name w:val="footer"/>
    <w:basedOn w:val="prastasis"/>
    <w:link w:val="Porat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E95491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279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279A4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310BA4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1825C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1825C7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1825C7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1825C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1825C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Pagrindinistekstas1">
    <w:name w:val="Pagrindinis tekstas1"/>
    <w:basedOn w:val="prastasis"/>
    <w:rsid w:val="00E95491"/>
    <w:pPr>
      <w:suppressAutoHyphens/>
      <w:autoSpaceDE w:val="0"/>
      <w:autoSpaceDN w:val="0"/>
      <w:adjustRightInd w:val="0"/>
      <w:spacing w:after="0" w:line="297" w:lineRule="auto"/>
      <w:ind w:firstLine="312"/>
      <w:jc w:val="both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table" w:styleId="Lentelstinklelis">
    <w:name w:val="Table Grid"/>
    <w:basedOn w:val="prastojilentel"/>
    <w:uiPriority w:val="59"/>
    <w:rsid w:val="00E954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link w:val="Antrats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E95491"/>
  </w:style>
  <w:style w:type="paragraph" w:styleId="Porat">
    <w:name w:val="footer"/>
    <w:basedOn w:val="prastasis"/>
    <w:link w:val="PoratDiagrama"/>
    <w:uiPriority w:val="99"/>
    <w:unhideWhenUsed/>
    <w:rsid w:val="00E9549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E95491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2279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2279A4"/>
    <w:rPr>
      <w:rFonts w:ascii="Segoe UI" w:hAnsi="Segoe UI" w:cs="Segoe UI"/>
      <w:sz w:val="18"/>
      <w:szCs w:val="18"/>
    </w:rPr>
  </w:style>
  <w:style w:type="paragraph" w:styleId="Sraopastraipa">
    <w:name w:val="List Paragraph"/>
    <w:basedOn w:val="prastasis"/>
    <w:uiPriority w:val="34"/>
    <w:qFormat/>
    <w:rsid w:val="00310BA4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1825C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1825C7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1825C7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1825C7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1825C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E7A954-44B7-4F81-A22E-4D2FA0009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1228</Words>
  <Characters>701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"Laura Jūraitė" &lt;Laura.Juraite@kaldep.lt&gt;</dc:creator>
  <cp:lastModifiedBy>TAMALIŪNIENĖ Vilija</cp:lastModifiedBy>
  <cp:revision>5</cp:revision>
  <cp:lastPrinted>2017-11-21T12:34:00Z</cp:lastPrinted>
  <dcterms:created xsi:type="dcterms:W3CDTF">2017-11-30T09:18:00Z</dcterms:created>
  <dcterms:modified xsi:type="dcterms:W3CDTF">2017-12-11T13:47:00Z</dcterms:modified>
</cp:coreProperties>
</file>