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d0a05f3f5774183b241c1af2dced1e6"/>
        <w:id w:val="1479350149"/>
        <w:lock w:val="sdtLocked"/>
      </w:sdtPr>
      <w:sdtEndPr/>
      <w:sdtContent>
        <w:p w:rsidR="0034360B" w:rsidRDefault="0034360B">
          <w:pPr>
            <w:tabs>
              <w:tab w:val="center" w:pos="4819"/>
              <w:tab w:val="right" w:pos="9638"/>
            </w:tabs>
          </w:pPr>
        </w:p>
        <w:p w:rsidR="00675ED2" w:rsidRDefault="00675ED2" w:rsidP="00675ED2">
          <w:pPr>
            <w:ind w:firstLine="5046"/>
          </w:pPr>
          <w:r>
            <w:t xml:space="preserve">Prekių mėginių (pavyzdžių) </w:t>
          </w:r>
        </w:p>
        <w:p w:rsidR="00675ED2" w:rsidRDefault="00675ED2" w:rsidP="00675ED2">
          <w:pPr>
            <w:ind w:firstLine="5046"/>
          </w:pPr>
          <w:r>
            <w:t xml:space="preserve">administravimo tvarkos </w:t>
          </w:r>
          <w:r>
            <w:t>aprašo</w:t>
          </w:r>
        </w:p>
        <w:p w:rsidR="0034360B" w:rsidRDefault="00675ED2" w:rsidP="00675ED2">
          <w:pPr>
            <w:ind w:firstLine="5046"/>
          </w:pPr>
          <w:sdt>
            <w:sdtPr>
              <w:alias w:val="Numeris"/>
              <w:tag w:val="nr_0d0a05f3f5774183b241c1af2dced1e6"/>
              <w:id w:val="-808319582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:rsidR="0034360B" w:rsidRDefault="0034360B">
          <w:pPr>
            <w:jc w:val="center"/>
          </w:pPr>
        </w:p>
        <w:p w:rsidR="0034360B" w:rsidRDefault="00675ED2">
          <w:pPr>
            <w:jc w:val="center"/>
            <w:rPr>
              <w:b/>
            </w:rPr>
          </w:pPr>
          <w:sdt>
            <w:sdtPr>
              <w:alias w:val="Pavadinimas"/>
              <w:tag w:val="title_0d0a05f3f5774183b241c1af2dced1e6"/>
              <w:id w:val="1603452059"/>
              <w:lock w:val="sdtLocked"/>
            </w:sdtPr>
            <w:sdtEndPr/>
            <w:sdtContent>
              <w:r>
                <w:rPr>
                  <w:b/>
                </w:rPr>
                <w:t>MĖGINIO ETIKETĖ</w:t>
              </w:r>
            </w:sdtContent>
          </w:sdt>
        </w:p>
        <w:p w:rsidR="0034360B" w:rsidRDefault="0034360B">
          <w:pPr>
            <w:jc w:val="center"/>
          </w:pPr>
        </w:p>
        <w:tbl>
          <w:tblPr>
            <w:tblW w:w="0" w:type="auto"/>
            <w:tblInd w:w="1525" w:type="dxa"/>
            <w:tbl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blBorders>
            <w:tblLayout w:type="fixed"/>
            <w:tblCellMar>
              <w:left w:w="107" w:type="dxa"/>
              <w:right w:w="107" w:type="dxa"/>
            </w:tblCellMar>
            <w:tblLook w:val="04A0" w:firstRow="1" w:lastRow="0" w:firstColumn="1" w:lastColumn="0" w:noHBand="0" w:noVBand="1"/>
          </w:tblPr>
          <w:tblGrid>
            <w:gridCol w:w="1984"/>
            <w:gridCol w:w="993"/>
            <w:gridCol w:w="428"/>
            <w:gridCol w:w="1131"/>
            <w:gridCol w:w="1988"/>
          </w:tblGrid>
          <w:tr w:rsidR="0034360B">
            <w:trPr>
              <w:trHeight w:val="615"/>
            </w:trPr>
            <w:tc>
              <w:tcPr>
                <w:tcW w:w="6522" w:type="dxa"/>
                <w:gridSpan w:val="5"/>
                <w:tcBorders>
                  <w:top w:val="doub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</w:tcPr>
              <w:p w:rsidR="0034360B" w:rsidRDefault="00675ED2">
                <w:r>
                  <w:t>Mėginio ėmimo protokolo Nr.</w:t>
                </w:r>
              </w:p>
              <w:p w:rsidR="0034360B" w:rsidRDefault="0034360B"/>
            </w:tc>
          </w:tr>
          <w:tr w:rsidR="0034360B">
            <w:tc>
              <w:tcPr>
                <w:tcW w:w="6522" w:type="dxa"/>
                <w:gridSpan w:val="5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</w:tcPr>
              <w:p w:rsidR="0034360B" w:rsidRDefault="00675ED2">
                <w:r>
                  <w:t>Prekės aprašymas (komercinis prekės pavadinimas)</w:t>
                </w:r>
              </w:p>
              <w:p w:rsidR="0034360B" w:rsidRDefault="0034360B"/>
              <w:p w:rsidR="0034360B" w:rsidRDefault="0034360B"/>
            </w:tc>
          </w:tr>
          <w:tr w:rsidR="0034360B">
            <w:tc>
              <w:tcPr>
                <w:tcW w:w="2977" w:type="dxa"/>
                <w:gridSpan w:val="2"/>
                <w:tcBorders>
                  <w:top w:val="single" w:sz="6" w:space="0" w:color="auto"/>
                  <w:left w:val="double" w:sz="6" w:space="0" w:color="auto"/>
                  <w:bottom w:val="nil"/>
                  <w:right w:val="nil"/>
                </w:tcBorders>
                <w:hideMark/>
              </w:tcPr>
              <w:p w:rsidR="0034360B" w:rsidRDefault="00675ED2">
                <w:r>
                  <w:t>Mėginio ėmimo</w:t>
                </w:r>
                <w:r>
                  <w:t xml:space="preserve"> data</w:t>
                </w:r>
              </w:p>
            </w:tc>
            <w:tc>
              <w:tcPr>
                <w:tcW w:w="3545" w:type="dxa"/>
                <w:gridSpan w:val="3"/>
                <w:tcBorders>
                  <w:top w:val="single" w:sz="6" w:space="0" w:color="auto"/>
                  <w:left w:val="nil"/>
                  <w:bottom w:val="nil"/>
                  <w:right w:val="double" w:sz="6" w:space="0" w:color="auto"/>
                </w:tcBorders>
              </w:tcPr>
              <w:p w:rsidR="0034360B" w:rsidRDefault="0034360B">
                <w:pPr>
                  <w:jc w:val="right"/>
                </w:pPr>
              </w:p>
            </w:tc>
          </w:tr>
          <w:tr w:rsidR="0034360B">
            <w:trPr>
              <w:cantSplit/>
              <w:trHeight w:val="210"/>
            </w:trPr>
            <w:tc>
              <w:tcPr>
                <w:tcW w:w="6522" w:type="dxa"/>
                <w:gridSpan w:val="5"/>
                <w:tcBorders>
                  <w:top w:val="nil"/>
                  <w:left w:val="double" w:sz="6" w:space="0" w:color="auto"/>
                  <w:bottom w:val="nil"/>
                  <w:right w:val="double" w:sz="6" w:space="0" w:color="auto"/>
                </w:tcBorders>
                <w:hideMark/>
              </w:tcPr>
              <w:p w:rsidR="0034360B" w:rsidRDefault="00675ED2">
                <w:pPr>
                  <w:keepNext/>
                  <w:keepLines/>
                  <w:rPr>
                    <w:rFonts w:ascii="TimesLT" w:hAnsi="TimesLT"/>
                    <w:lang w:val="en-GB"/>
                  </w:rPr>
                </w:pPr>
                <w:r>
                  <w:t xml:space="preserve">Ypatingos žymės </w:t>
                </w:r>
              </w:p>
            </w:tc>
          </w:tr>
          <w:tr w:rsidR="0034360B">
            <w:trPr>
              <w:cantSplit/>
              <w:trHeight w:val="615"/>
            </w:trPr>
            <w:tc>
              <w:tcPr>
                <w:tcW w:w="3405" w:type="dxa"/>
                <w:gridSpan w:val="3"/>
                <w:tcBorders>
                  <w:top w:val="nil"/>
                  <w:left w:val="double" w:sz="6" w:space="0" w:color="auto"/>
                  <w:bottom w:val="single" w:sz="4" w:space="0" w:color="auto"/>
                  <w:right w:val="nil"/>
                </w:tcBorders>
                <w:hideMark/>
              </w:tcPr>
              <w:p w:rsidR="0034360B" w:rsidRDefault="00675ED2">
                <w:pPr>
                  <w:jc w:val="center"/>
                </w:pPr>
                <w:r>
                  <w:sym w:font="Wingdings 2" w:char="F0A3"/>
                </w:r>
                <w:r>
                  <w:rPr>
                    <w:vanish/>
                    <w:lang w:val="en-US"/>
                  </w:rPr>
                  <w:t>[]</w:t>
                </w:r>
                <w:r>
                  <w:t xml:space="preserve"> Užšaldyta</w:t>
                </w:r>
              </w:p>
            </w:tc>
            <w:tc>
              <w:tcPr>
                <w:tcW w:w="311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4360B" w:rsidRDefault="00675ED2">
                <w:pPr>
                  <w:jc w:val="center"/>
                </w:pPr>
                <w:r>
                  <w:sym w:font="Wingdings 2" w:char="F0A3"/>
                </w:r>
                <w:r>
                  <w:rPr>
                    <w:vanish/>
                    <w:lang w:val="en-US"/>
                  </w:rPr>
                  <w:t>[]</w:t>
                </w:r>
                <w:r>
                  <w:t xml:space="preserve"> Pavojinga medžiaga</w:t>
                </w:r>
              </w:p>
            </w:tc>
          </w:tr>
          <w:tr w:rsidR="0034360B">
            <w:tc>
              <w:tcPr>
                <w:tcW w:w="3403" w:type="dxa"/>
                <w:gridSpan w:val="3"/>
                <w:tcBorders>
                  <w:top w:val="single" w:sz="4" w:space="0" w:color="auto"/>
                  <w:left w:val="double" w:sz="6" w:space="0" w:color="auto"/>
                  <w:bottom w:val="nil"/>
                  <w:right w:val="single" w:sz="6" w:space="0" w:color="auto"/>
                </w:tcBorders>
                <w:hideMark/>
              </w:tcPr>
              <w:p w:rsidR="0034360B" w:rsidRDefault="00675ED2">
                <w:r>
                  <w:t>Deklaranto vardas, pavardė,</w:t>
                </w:r>
              </w:p>
            </w:tc>
            <w:tc>
              <w:tcPr>
                <w:tcW w:w="3119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4360B" w:rsidRDefault="00675ED2">
                <w:r>
                  <w:t>Muitinės pareigūno parašas</w:t>
                </w:r>
              </w:p>
            </w:tc>
          </w:tr>
          <w:tr w:rsidR="0034360B">
            <w:trPr>
              <w:trHeight w:val="486"/>
            </w:trPr>
            <w:tc>
              <w:tcPr>
                <w:tcW w:w="3403" w:type="dxa"/>
                <w:gridSpan w:val="3"/>
                <w:tcBorders>
                  <w:top w:val="nil"/>
                  <w:left w:val="double" w:sz="6" w:space="0" w:color="auto"/>
                  <w:bottom w:val="nil"/>
                  <w:right w:val="single" w:sz="6" w:space="0" w:color="auto"/>
                </w:tcBorders>
              </w:tcPr>
              <w:p w:rsidR="0034360B" w:rsidRDefault="00675ED2">
                <w:r>
                  <w:t>parašas</w:t>
                </w:r>
              </w:p>
              <w:p w:rsidR="0034360B" w:rsidRDefault="0034360B"/>
            </w:tc>
            <w:tc>
              <w:tcPr>
                <w:tcW w:w="3119" w:type="dxa"/>
                <w:gridSpan w:val="2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4360B" w:rsidRDefault="00675ED2">
                <w:r>
                  <w:t>ir spaudas</w:t>
                </w:r>
              </w:p>
            </w:tc>
          </w:tr>
          <w:tr w:rsidR="0034360B">
            <w:trPr>
              <w:trHeight w:hRule="exact" w:val="654"/>
            </w:trPr>
            <w:tc>
              <w:tcPr>
                <w:tcW w:w="1984" w:type="dxa"/>
                <w:tcBorders>
                  <w:top w:val="nil"/>
                  <w:left w:val="double" w:sz="6" w:space="0" w:color="auto"/>
                  <w:bottom w:val="nil"/>
                  <w:right w:val="nil"/>
                </w:tcBorders>
                <w:hideMark/>
              </w:tcPr>
              <w:p w:rsidR="0034360B" w:rsidRDefault="00675ED2">
                <w:pPr>
                  <w:jc w:val="center"/>
                </w:pPr>
                <w:r>
                  <w:t>=========</w:t>
                </w:r>
              </w:p>
            </w:tc>
            <w:tc>
              <w:tcPr>
                <w:tcW w:w="2552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:rsidR="0034360B" w:rsidRDefault="00675ED2">
                <w:pPr>
                  <w:ind w:left="-107" w:right="-107"/>
                  <w:jc w:val="center"/>
                </w:pPr>
                <w:r>
                  <w:t>užpildoma saugojimo vietoje</w:t>
                </w:r>
              </w:p>
            </w:tc>
            <w:tc>
              <w:tcPr>
                <w:tcW w:w="1986" w:type="dxa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4360B" w:rsidRDefault="00675ED2">
                <w:pPr>
                  <w:jc w:val="center"/>
                </w:pPr>
                <w:r>
                  <w:t>=========</w:t>
                </w:r>
              </w:p>
            </w:tc>
          </w:tr>
          <w:tr w:rsidR="0034360B">
            <w:tc>
              <w:tcPr>
                <w:tcW w:w="3403" w:type="dxa"/>
                <w:gridSpan w:val="3"/>
                <w:tcBorders>
                  <w:top w:val="nil"/>
                  <w:left w:val="double" w:sz="6" w:space="0" w:color="auto"/>
                  <w:bottom w:val="single" w:sz="6" w:space="0" w:color="auto"/>
                  <w:right w:val="nil"/>
                </w:tcBorders>
              </w:tcPr>
              <w:p w:rsidR="0034360B" w:rsidRDefault="00675ED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Mėginio registracijos numeris</w:t>
                </w:r>
              </w:p>
              <w:p w:rsidR="0034360B" w:rsidRDefault="0034360B">
                <w:pPr>
                  <w:jc w:val="right"/>
                  <w:rPr>
                    <w:szCs w:val="24"/>
                  </w:rPr>
                </w:pPr>
              </w:p>
            </w:tc>
            <w:tc>
              <w:tcPr>
                <w:tcW w:w="3119" w:type="dxa"/>
                <w:gridSpan w:val="2"/>
                <w:tcBorders>
                  <w:top w:val="nil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hideMark/>
              </w:tcPr>
              <w:p w:rsidR="0034360B" w:rsidRDefault="00675ED2">
                <w:pPr>
                  <w:tabs>
                    <w:tab w:val="left" w:pos="1027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Prekės klasifikavimo</w:t>
                </w:r>
              </w:p>
              <w:p w:rsidR="0034360B" w:rsidRDefault="00675ED2">
                <w:pPr>
                  <w:tabs>
                    <w:tab w:val="left" w:pos="1027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akto Nr. </w:t>
                </w:r>
              </w:p>
            </w:tc>
          </w:tr>
          <w:tr w:rsidR="0034360B">
            <w:tc>
              <w:tcPr>
                <w:tcW w:w="3403" w:type="dxa"/>
                <w:gridSpan w:val="3"/>
                <w:tcBorders>
                  <w:top w:val="nil"/>
                  <w:left w:val="double" w:sz="6" w:space="0" w:color="auto"/>
                  <w:bottom w:val="nil"/>
                  <w:right w:val="single" w:sz="6" w:space="0" w:color="auto"/>
                </w:tcBorders>
              </w:tcPr>
              <w:p w:rsidR="0034360B" w:rsidRDefault="00675ED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Saugoti iki</w:t>
                </w:r>
              </w:p>
              <w:p w:rsidR="0034360B" w:rsidRDefault="0034360B">
                <w:pPr>
                  <w:rPr>
                    <w:szCs w:val="24"/>
                  </w:rPr>
                </w:pPr>
              </w:p>
            </w:tc>
            <w:tc>
              <w:tcPr>
                <w:tcW w:w="3119" w:type="dxa"/>
                <w:gridSpan w:val="2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4360B" w:rsidRDefault="00675ED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Nustatytas prekių nomenklatūros kodas</w:t>
                </w:r>
              </w:p>
            </w:tc>
          </w:tr>
          <w:tr w:rsidR="0034360B">
            <w:trPr>
              <w:trHeight w:val="278"/>
            </w:trPr>
            <w:tc>
              <w:tcPr>
                <w:tcW w:w="3403" w:type="dxa"/>
                <w:gridSpan w:val="3"/>
                <w:tcBorders>
                  <w:top w:val="nil"/>
                  <w:left w:val="double" w:sz="6" w:space="0" w:color="auto"/>
                  <w:bottom w:val="double" w:sz="6" w:space="0" w:color="auto"/>
                  <w:right w:val="single" w:sz="6" w:space="0" w:color="auto"/>
                </w:tcBorders>
              </w:tcPr>
              <w:p w:rsidR="0034360B" w:rsidRDefault="0034360B">
                <w:pPr>
                  <w:jc w:val="right"/>
                </w:pPr>
              </w:p>
            </w:tc>
            <w:tc>
              <w:tcPr>
                <w:tcW w:w="3119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double" w:sz="6" w:space="0" w:color="auto"/>
                </w:tcBorders>
              </w:tcPr>
              <w:p w:rsidR="0034360B" w:rsidRDefault="0034360B">
                <w:pPr>
                  <w:jc w:val="right"/>
                </w:pPr>
              </w:p>
            </w:tc>
          </w:tr>
        </w:tbl>
        <w:p w:rsidR="0034360B" w:rsidRDefault="0034360B">
          <w:pPr>
            <w:jc w:val="center"/>
          </w:pPr>
        </w:p>
        <w:sdt>
          <w:sdtPr>
            <w:alias w:val="pabaiga"/>
            <w:tag w:val="part_43b4b8725f57424cb01d21c92d3a169a"/>
            <w:id w:val="-531494544"/>
            <w:lock w:val="sdtLocked"/>
          </w:sdtPr>
          <w:sdtEndPr/>
          <w:sdtContent>
            <w:bookmarkStart w:id="0" w:name="_GoBack" w:displacedByCustomXml="prev"/>
            <w:p w:rsidR="0034360B" w:rsidRDefault="00675ED2">
              <w:pPr>
                <w:jc w:val="center"/>
              </w:pPr>
              <w:r>
                <w:t>_________________</w:t>
              </w:r>
            </w:p>
            <w:p w:rsidR="0034360B" w:rsidRDefault="00675ED2"/>
            <w:bookmarkEnd w:id="0" w:displacedByCustomXml="next"/>
          </w:sdtContent>
        </w:sdt>
      </w:sdtContent>
    </w:sdt>
    <w:sectPr w:rsidR="0034360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360B" w:rsidRDefault="00675ED2">
      <w:r>
        <w:separator/>
      </w:r>
    </w:p>
  </w:endnote>
  <w:endnote w:type="continuationSeparator" w:id="0">
    <w:p w:rsidR="0034360B" w:rsidRDefault="00675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360B" w:rsidRDefault="00675ED2">
      <w:r>
        <w:separator/>
      </w:r>
    </w:p>
  </w:footnote>
  <w:footnote w:type="continuationSeparator" w:id="0">
    <w:p w:rsidR="0034360B" w:rsidRDefault="00675E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  <w:jc w:val="center"/>
    </w:pPr>
  </w:p>
  <w:p w:rsidR="0034360B" w:rsidRDefault="0034360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60B" w:rsidRDefault="0034360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C8C"/>
    <w:rsid w:val="00235C8C"/>
    <w:rsid w:val="0034360B"/>
    <w:rsid w:val="00675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00B3A8D"/>
  <w15:docId w15:val="{8114DA63-B573-4A79-8EED-AFC4332DF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7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2" Abbr="2 pr." Title="MĖGINIO ETIKETĖ" DocPartId="eb2bf359a0194a188d7f5ab5ae7edbed" PartId="0d0a05f3f5774183b241c1af2dced1e6">
    <Part Type="pabaiga" DocPartId="77ea15ca5c6444de907776868353f9c6" PartId="43b4b8725f57424cb01d21c92d3a169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76929-03EE-488E-BF14-D82B158FA8A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930B8AF-FC52-41C2-8229-0C9CA2EAF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Bareišienė</dc:creator>
  <cp:lastModifiedBy>DZIKAITĖ Jolanta</cp:lastModifiedBy>
  <cp:revision>3</cp:revision>
  <cp:lastPrinted>2018-04-26T08:43:00Z</cp:lastPrinted>
  <dcterms:created xsi:type="dcterms:W3CDTF">2024-05-08T05:51:00Z</dcterms:created>
  <dcterms:modified xsi:type="dcterms:W3CDTF">2024-05-08T06:15:00Z</dcterms:modified>
</cp:coreProperties>
</file>