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4 pr."/>
        <w:tag w:val="part_1732f6fb8fbd40b69b03a363556c7e57"/>
        <w:id w:val="1546411697"/>
        <w:lock w:val="sdtLocked"/>
      </w:sdtPr>
      <w:sdtEndPr/>
      <w:sdtContent>
        <w:bookmarkStart w:id="0" w:name="_GoBack" w:displacedByCustomXml="prev"/>
        <w:bookmarkEnd w:id="0" w:displacedByCustomXml="prev"/>
        <w:p w14:paraId="419A91B9" w14:textId="504DC90B" w:rsidR="00BC5087" w:rsidRDefault="00BC5087">
          <w:pPr>
            <w:rPr>
              <w:sz w:val="6"/>
              <w:szCs w:val="6"/>
            </w:rPr>
          </w:pPr>
        </w:p>
        <w:p w14:paraId="61D540F2" w14:textId="1EF9728A" w:rsidR="00BC5087" w:rsidRDefault="00220DE7">
          <w:pPr>
            <w:ind w:left="9356"/>
            <w:jc w:val="both"/>
            <w:rPr>
              <w:rFonts w:eastAsia="Calibri"/>
              <w:szCs w:val="24"/>
            </w:rPr>
          </w:pPr>
          <w:r>
            <w:rPr>
              <w:rFonts w:eastAsia="Calibri"/>
              <w:szCs w:val="24"/>
            </w:rPr>
            <w:t>1 priedo „2021–2030 m. plėtros programos valdytojos Lietuvos Respublikos švietimo, mokslo ir sporto ministerijos švietimo plėtros programos pažangos priemonės Nr. 12-003-03-04-03 „Sukurti rinkos poreikius atliepiančią profesinio ugdymo sistemą“ projektų fi</w:t>
          </w:r>
          <w:r>
            <w:rPr>
              <w:rFonts w:eastAsia="Calibri"/>
              <w:szCs w:val="24"/>
            </w:rPr>
            <w:t xml:space="preserve">nansavimo sąlygų aprašo“ </w:t>
          </w:r>
        </w:p>
        <w:p w14:paraId="4D295C7B" w14:textId="4ADEC441" w:rsidR="00BC5087" w:rsidRDefault="00220DE7">
          <w:pPr>
            <w:ind w:left="9356"/>
            <w:jc w:val="both"/>
            <w:rPr>
              <w:rFonts w:eastAsia="Calibri"/>
              <w:szCs w:val="24"/>
            </w:rPr>
          </w:pPr>
          <w:sdt>
            <w:sdtPr>
              <w:alias w:val="Numeris"/>
              <w:tag w:val="nr_1732f6fb8fbd40b69b03a363556c7e57"/>
              <w:id w:val="-1050840594"/>
              <w:lock w:val="sdtLocked"/>
            </w:sdtPr>
            <w:sdtEndPr/>
            <w:sdtContent>
              <w:r>
                <w:rPr>
                  <w:rFonts w:eastAsia="Calibri"/>
                  <w:szCs w:val="24"/>
                </w:rPr>
                <w:t>4</w:t>
              </w:r>
            </w:sdtContent>
          </w:sdt>
          <w:r>
            <w:rPr>
              <w:rFonts w:eastAsia="Calibri"/>
              <w:szCs w:val="24"/>
            </w:rPr>
            <w:t xml:space="preserve"> priedas</w:t>
          </w:r>
        </w:p>
        <w:p w14:paraId="46CDA8FC" w14:textId="77777777" w:rsidR="00BC5087" w:rsidRDefault="00BC5087">
          <w:pPr>
            <w:jc w:val="center"/>
            <w:textAlignment w:val="baseline"/>
            <w:rPr>
              <w:rFonts w:eastAsia="Calibri"/>
              <w:szCs w:val="24"/>
              <w:lang w:eastAsia="lt-LT"/>
            </w:rPr>
          </w:pPr>
        </w:p>
        <w:p w14:paraId="5AD89E44" w14:textId="77777777" w:rsidR="00BC5087" w:rsidRDefault="00BC5087">
          <w:pPr>
            <w:ind w:left="11340"/>
            <w:jc w:val="both"/>
            <w:rPr>
              <w:rFonts w:eastAsia="Calibri"/>
              <w:bCs/>
              <w:color w:val="000000"/>
              <w:sz w:val="20"/>
            </w:rPr>
          </w:pPr>
        </w:p>
        <w:p w14:paraId="433C84EC" w14:textId="02F393D8" w:rsidR="00BC5087" w:rsidRDefault="00220DE7">
          <w:pPr>
            <w:jc w:val="center"/>
            <w:rPr>
              <w:rFonts w:eastAsia="Calibri"/>
              <w:b/>
              <w:bCs/>
              <w:caps/>
              <w:color w:val="000000"/>
              <w:szCs w:val="24"/>
            </w:rPr>
          </w:pPr>
          <w:sdt>
            <w:sdtPr>
              <w:alias w:val="Pavadinimas"/>
              <w:tag w:val="title_1732f6fb8fbd40b69b03a363556c7e57"/>
              <w:id w:val="181798528"/>
              <w:lock w:val="sdtLocked"/>
            </w:sdtPr>
            <w:sdtEndPr/>
            <w:sdtContent>
              <w:r>
                <w:rPr>
                  <w:rFonts w:eastAsia="Calibri"/>
                  <w:b/>
                  <w:bCs/>
                  <w:caps/>
                  <w:color w:val="000000"/>
                  <w:szCs w:val="24"/>
                </w:rPr>
                <w:t xml:space="preserve">ATITIKTIES </w:t>
              </w:r>
              <w:r>
                <w:rPr>
                  <w:rFonts w:eastAsia="Calibri"/>
                  <w:b/>
                  <w:bCs/>
                  <w:i/>
                  <w:caps/>
                  <w:color w:val="000000"/>
                  <w:szCs w:val="24"/>
                </w:rPr>
                <w:t xml:space="preserve">de minimis </w:t>
              </w:r>
              <w:r>
                <w:rPr>
                  <w:rFonts w:eastAsia="Calibri"/>
                  <w:b/>
                  <w:bCs/>
                  <w:caps/>
                  <w:color w:val="000000"/>
                  <w:szCs w:val="24"/>
                </w:rPr>
                <w:t>PAGALBOS TAISYKLĖMS Patikros lapas</w:t>
              </w:r>
            </w:sdtContent>
          </w:sdt>
        </w:p>
        <w:p w14:paraId="03C432FF" w14:textId="77777777" w:rsidR="00BC5087" w:rsidRDefault="00BC5087">
          <w:pPr>
            <w:jc w:val="center"/>
            <w:rPr>
              <w:rFonts w:eastAsia="Calibri"/>
              <w:b/>
              <w:bCs/>
              <w:caps/>
              <w:color w:val="000000"/>
              <w:szCs w:val="24"/>
            </w:rPr>
          </w:pPr>
        </w:p>
        <w:p w14:paraId="18E50B46" w14:textId="77777777" w:rsidR="00BC5087" w:rsidRDefault="00BC5087">
          <w:pPr>
            <w:jc w:val="center"/>
            <w:rPr>
              <w:rFonts w:eastAsia="Calibri"/>
              <w:caps/>
              <w:sz w:val="22"/>
              <w:szCs w:val="22"/>
              <w:lang w:val="pl-P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8"/>
            <w:gridCol w:w="751"/>
            <w:gridCol w:w="3969"/>
            <w:gridCol w:w="2070"/>
            <w:gridCol w:w="21"/>
            <w:gridCol w:w="703"/>
            <w:gridCol w:w="141"/>
            <w:gridCol w:w="555"/>
            <w:gridCol w:w="142"/>
            <w:gridCol w:w="1132"/>
            <w:gridCol w:w="4656"/>
          </w:tblGrid>
          <w:tr w:rsidR="00BC5087" w14:paraId="3517503E" w14:textId="77777777">
            <w:tc>
              <w:tcPr>
                <w:tcW w:w="14668" w:type="dxa"/>
                <w:gridSpan w:val="11"/>
                <w:tcBorders>
                  <w:top w:val="single" w:sz="4" w:space="0" w:color="auto"/>
                  <w:left w:val="single" w:sz="4" w:space="0" w:color="auto"/>
                  <w:bottom w:val="single" w:sz="4" w:space="0" w:color="auto"/>
                  <w:right w:val="single" w:sz="4" w:space="0" w:color="auto"/>
                </w:tcBorders>
                <w:shd w:val="clear" w:color="auto" w:fill="D9D9D9"/>
                <w:hideMark/>
              </w:tcPr>
              <w:p w14:paraId="25EE3D78" w14:textId="77777777" w:rsidR="00BC5087" w:rsidRDefault="00BC5087">
                <w:pPr>
                  <w:rPr>
                    <w:sz w:val="10"/>
                    <w:szCs w:val="10"/>
                  </w:rPr>
                </w:pPr>
              </w:p>
              <w:p w14:paraId="3FB8F18C" w14:textId="77777777" w:rsidR="00BC5087" w:rsidRDefault="00220DE7">
                <w:pPr>
                  <w:ind w:firstLine="737"/>
                  <w:jc w:val="both"/>
                  <w:rPr>
                    <w:color w:val="000000"/>
                    <w:sz w:val="22"/>
                    <w:szCs w:val="22"/>
                  </w:rPr>
                </w:pPr>
                <w:r>
                  <w:rPr>
                    <w:rFonts w:eastAsia="Calibri"/>
                    <w:b/>
                    <w:bCs/>
                    <w:color w:val="000000"/>
                    <w:sz w:val="22"/>
                    <w:szCs w:val="22"/>
                  </w:rPr>
                  <w:t xml:space="preserve">I. Duomenys apie paraišką/projektą </w:t>
                </w:r>
              </w:p>
            </w:tc>
          </w:tr>
          <w:tr w:rsidR="00BC5087" w14:paraId="0E09FCDB" w14:textId="77777777">
            <w:tc>
              <w:tcPr>
                <w:tcW w:w="5176" w:type="dxa"/>
                <w:gridSpan w:val="3"/>
                <w:tcBorders>
                  <w:top w:val="single" w:sz="4" w:space="0" w:color="auto"/>
                  <w:left w:val="single" w:sz="4" w:space="0" w:color="auto"/>
                  <w:bottom w:val="single" w:sz="4" w:space="0" w:color="auto"/>
                  <w:right w:val="single" w:sz="4" w:space="0" w:color="auto"/>
                </w:tcBorders>
                <w:shd w:val="clear" w:color="auto" w:fill="auto"/>
                <w:hideMark/>
              </w:tcPr>
              <w:p w14:paraId="5A6E1FD5" w14:textId="77777777" w:rsidR="00BC5087" w:rsidRDefault="00220DE7">
                <w:pPr>
                  <w:rPr>
                    <w:color w:val="000000"/>
                    <w:sz w:val="22"/>
                    <w:szCs w:val="22"/>
                  </w:rPr>
                </w:pPr>
                <w:r>
                  <w:rPr>
                    <w:rFonts w:eastAsia="Calibri"/>
                    <w:color w:val="000000"/>
                    <w:sz w:val="22"/>
                    <w:szCs w:val="22"/>
                  </w:rPr>
                  <w:t xml:space="preserve">Paraiškos / projekto numeris </w:t>
                </w:r>
              </w:p>
            </w:tc>
            <w:tc>
              <w:tcPr>
                <w:tcW w:w="9492" w:type="dxa"/>
                <w:gridSpan w:val="8"/>
                <w:tcBorders>
                  <w:top w:val="single" w:sz="4" w:space="0" w:color="auto"/>
                  <w:left w:val="single" w:sz="4" w:space="0" w:color="auto"/>
                  <w:bottom w:val="single" w:sz="4" w:space="0" w:color="auto"/>
                  <w:right w:val="single" w:sz="4" w:space="0" w:color="auto"/>
                </w:tcBorders>
                <w:shd w:val="clear" w:color="auto" w:fill="auto"/>
              </w:tcPr>
              <w:p w14:paraId="4DC808E4" w14:textId="77777777" w:rsidR="00BC5087" w:rsidRDefault="00BC5087">
                <w:pPr>
                  <w:jc w:val="both"/>
                  <w:rPr>
                    <w:color w:val="000000"/>
                    <w:sz w:val="22"/>
                    <w:szCs w:val="22"/>
                  </w:rPr>
                </w:pPr>
              </w:p>
            </w:tc>
          </w:tr>
          <w:tr w:rsidR="00BC5087" w14:paraId="3A991EBD" w14:textId="77777777">
            <w:tc>
              <w:tcPr>
                <w:tcW w:w="5176" w:type="dxa"/>
                <w:gridSpan w:val="3"/>
                <w:tcBorders>
                  <w:top w:val="single" w:sz="4" w:space="0" w:color="auto"/>
                  <w:left w:val="single" w:sz="4" w:space="0" w:color="auto"/>
                  <w:bottom w:val="single" w:sz="4" w:space="0" w:color="auto"/>
                  <w:right w:val="single" w:sz="4" w:space="0" w:color="auto"/>
                </w:tcBorders>
                <w:shd w:val="clear" w:color="auto" w:fill="auto"/>
                <w:hideMark/>
              </w:tcPr>
              <w:p w14:paraId="303611DC" w14:textId="77777777" w:rsidR="00BC5087" w:rsidRDefault="00220DE7">
                <w:pPr>
                  <w:rPr>
                    <w:color w:val="000000"/>
                    <w:sz w:val="22"/>
                    <w:szCs w:val="22"/>
                  </w:rPr>
                </w:pPr>
                <w:r>
                  <w:rPr>
                    <w:rFonts w:eastAsia="Calibri"/>
                    <w:color w:val="000000"/>
                    <w:sz w:val="22"/>
                    <w:szCs w:val="22"/>
                  </w:rPr>
                  <w:t>Projekto pavadinimas</w:t>
                </w:r>
              </w:p>
            </w:tc>
            <w:tc>
              <w:tcPr>
                <w:tcW w:w="9492" w:type="dxa"/>
                <w:gridSpan w:val="8"/>
                <w:tcBorders>
                  <w:top w:val="single" w:sz="4" w:space="0" w:color="auto"/>
                  <w:left w:val="single" w:sz="4" w:space="0" w:color="auto"/>
                  <w:bottom w:val="single" w:sz="4" w:space="0" w:color="auto"/>
                  <w:right w:val="single" w:sz="4" w:space="0" w:color="auto"/>
                </w:tcBorders>
                <w:shd w:val="clear" w:color="auto" w:fill="auto"/>
              </w:tcPr>
              <w:p w14:paraId="2557F685" w14:textId="77777777" w:rsidR="00BC5087" w:rsidRDefault="00BC5087">
                <w:pPr>
                  <w:jc w:val="both"/>
                  <w:rPr>
                    <w:color w:val="000000"/>
                    <w:sz w:val="22"/>
                    <w:szCs w:val="22"/>
                  </w:rPr>
                </w:pPr>
              </w:p>
            </w:tc>
          </w:tr>
          <w:tr w:rsidR="00BC5087" w14:paraId="2D6F364F" w14:textId="77777777">
            <w:tc>
              <w:tcPr>
                <w:tcW w:w="5176" w:type="dxa"/>
                <w:gridSpan w:val="3"/>
                <w:tcBorders>
                  <w:top w:val="single" w:sz="4" w:space="0" w:color="auto"/>
                  <w:left w:val="single" w:sz="4" w:space="0" w:color="auto"/>
                  <w:bottom w:val="single" w:sz="4" w:space="0" w:color="auto"/>
                  <w:right w:val="single" w:sz="4" w:space="0" w:color="auto"/>
                </w:tcBorders>
                <w:shd w:val="clear" w:color="auto" w:fill="auto"/>
                <w:hideMark/>
              </w:tcPr>
              <w:p w14:paraId="1F3D0B02" w14:textId="77777777" w:rsidR="00BC5087" w:rsidRDefault="00220DE7">
                <w:pPr>
                  <w:rPr>
                    <w:color w:val="000000"/>
                    <w:sz w:val="22"/>
                    <w:szCs w:val="22"/>
                  </w:rPr>
                </w:pPr>
                <w:r>
                  <w:rPr>
                    <w:rFonts w:eastAsia="Calibri"/>
                    <w:color w:val="000000"/>
                    <w:sz w:val="22"/>
                    <w:szCs w:val="22"/>
                  </w:rPr>
                  <w:t xml:space="preserve">Pareiškėjo / projekto vykdytojo pavadinimas/galutinio naudos </w:t>
                </w:r>
                <w:r>
                  <w:rPr>
                    <w:rFonts w:eastAsia="Calibri"/>
                    <w:color w:val="000000"/>
                    <w:sz w:val="22"/>
                    <w:szCs w:val="22"/>
                  </w:rPr>
                  <w:t>gavėjo pavadinimas</w:t>
                </w:r>
              </w:p>
            </w:tc>
            <w:tc>
              <w:tcPr>
                <w:tcW w:w="9492" w:type="dxa"/>
                <w:gridSpan w:val="8"/>
                <w:tcBorders>
                  <w:top w:val="single" w:sz="4" w:space="0" w:color="auto"/>
                  <w:left w:val="single" w:sz="4" w:space="0" w:color="auto"/>
                  <w:bottom w:val="single" w:sz="4" w:space="0" w:color="auto"/>
                  <w:right w:val="single" w:sz="4" w:space="0" w:color="auto"/>
                </w:tcBorders>
                <w:shd w:val="clear" w:color="auto" w:fill="auto"/>
              </w:tcPr>
              <w:p w14:paraId="03DC171C" w14:textId="77777777" w:rsidR="00BC5087" w:rsidRDefault="00BC5087">
                <w:pPr>
                  <w:jc w:val="both"/>
                  <w:rPr>
                    <w:b/>
                    <w:bCs/>
                    <w:color w:val="000000"/>
                    <w:sz w:val="22"/>
                    <w:szCs w:val="22"/>
                  </w:rPr>
                </w:pPr>
              </w:p>
            </w:tc>
          </w:tr>
          <w:tr w:rsidR="00BC5087" w14:paraId="6D89F2DC" w14:textId="77777777">
            <w:tc>
              <w:tcPr>
                <w:tcW w:w="14668" w:type="dxa"/>
                <w:gridSpan w:val="11"/>
                <w:shd w:val="clear" w:color="auto" w:fill="BFBFBF"/>
              </w:tcPr>
              <w:p w14:paraId="1E8343D3" w14:textId="77777777" w:rsidR="00BC5087" w:rsidRDefault="00BC5087">
                <w:pPr>
                  <w:rPr>
                    <w:sz w:val="10"/>
                    <w:szCs w:val="10"/>
                  </w:rPr>
                </w:pPr>
              </w:p>
              <w:p w14:paraId="2CCDC84D" w14:textId="77777777" w:rsidR="00BC5087" w:rsidRDefault="00220DE7">
                <w:pPr>
                  <w:ind w:firstLine="720"/>
                  <w:rPr>
                    <w:color w:val="000000"/>
                    <w:sz w:val="22"/>
                    <w:szCs w:val="22"/>
                    <w:lang w:eastAsia="lt-LT"/>
                  </w:rPr>
                </w:pPr>
                <w:r>
                  <w:rPr>
                    <w:b/>
                    <w:bCs/>
                    <w:color w:val="000000"/>
                    <w:sz w:val="22"/>
                    <w:szCs w:val="22"/>
                    <w:lang w:eastAsia="lt-LT"/>
                  </w:rPr>
                  <w:t xml:space="preserve">II. Atitikties </w:t>
                </w:r>
                <w:r>
                  <w:rPr>
                    <w:b/>
                    <w:bCs/>
                    <w:i/>
                    <w:color w:val="000000"/>
                    <w:sz w:val="22"/>
                    <w:szCs w:val="22"/>
                    <w:lang w:eastAsia="lt-LT"/>
                  </w:rPr>
                  <w:t xml:space="preserve">de </w:t>
                </w:r>
                <w:proofErr w:type="spellStart"/>
                <w:r>
                  <w:rPr>
                    <w:b/>
                    <w:bCs/>
                    <w:i/>
                    <w:color w:val="000000"/>
                    <w:sz w:val="22"/>
                    <w:szCs w:val="22"/>
                    <w:lang w:eastAsia="lt-LT"/>
                  </w:rPr>
                  <w:t>minimis</w:t>
                </w:r>
                <w:proofErr w:type="spellEnd"/>
                <w:r>
                  <w:rPr>
                    <w:b/>
                    <w:bCs/>
                    <w:color w:val="000000"/>
                    <w:sz w:val="22"/>
                    <w:szCs w:val="22"/>
                    <w:lang w:eastAsia="lt-LT"/>
                  </w:rPr>
                  <w:t xml:space="preserve"> reglamente</w:t>
                </w:r>
                <w:r>
                  <w:rPr>
                    <w:b/>
                    <w:bCs/>
                    <w:color w:val="000000"/>
                    <w:sz w:val="22"/>
                    <w:szCs w:val="22"/>
                    <w:vertAlign w:val="superscript"/>
                    <w:lang w:eastAsia="lt-LT"/>
                  </w:rPr>
                  <w:footnoteReference w:id="1"/>
                </w:r>
                <w:r>
                  <w:rPr>
                    <w:b/>
                    <w:bCs/>
                    <w:color w:val="000000"/>
                    <w:sz w:val="22"/>
                    <w:szCs w:val="22"/>
                    <w:lang w:eastAsia="lt-LT"/>
                  </w:rPr>
                  <w:t xml:space="preserve"> nustatytoms sąlygoms vertinimas</w:t>
                </w:r>
              </w:p>
            </w:tc>
          </w:tr>
          <w:tr w:rsidR="00BC5087" w14:paraId="547CECED" w14:textId="77777777">
            <w:trPr>
              <w:trHeight w:val="284"/>
            </w:trPr>
            <w:tc>
              <w:tcPr>
                <w:tcW w:w="421" w:type="dxa"/>
                <w:vMerge w:val="restart"/>
                <w:shd w:val="clear" w:color="auto" w:fill="auto"/>
              </w:tcPr>
              <w:p w14:paraId="6036C74C" w14:textId="33417B07" w:rsidR="00BC5087" w:rsidRDefault="00220DE7">
                <w:pPr>
                  <w:tabs>
                    <w:tab w:val="left" w:pos="0"/>
                  </w:tabs>
                  <w:ind w:right="-465"/>
                  <w:rPr>
                    <w:color w:val="000000"/>
                    <w:sz w:val="22"/>
                    <w:szCs w:val="22"/>
                    <w:lang w:eastAsia="lt-LT"/>
                  </w:rPr>
                </w:pPr>
                <w:r>
                  <w:rPr>
                    <w:b/>
                    <w:bCs/>
                    <w:color w:val="000000"/>
                    <w:sz w:val="22"/>
                    <w:szCs w:val="22"/>
                    <w:lang w:eastAsia="lt-LT"/>
                  </w:rPr>
                  <w:t xml:space="preserve">Nr. </w:t>
                </w:r>
              </w:p>
            </w:tc>
            <w:tc>
              <w:tcPr>
                <w:tcW w:w="6851" w:type="dxa"/>
                <w:gridSpan w:val="3"/>
                <w:vMerge w:val="restart"/>
                <w:shd w:val="clear" w:color="auto" w:fill="auto"/>
                <w:vAlign w:val="center"/>
              </w:tcPr>
              <w:p w14:paraId="3088A5AC" w14:textId="77777777" w:rsidR="00BC5087" w:rsidRDefault="00220DE7">
                <w:pPr>
                  <w:jc w:val="center"/>
                  <w:rPr>
                    <w:color w:val="000000"/>
                    <w:sz w:val="22"/>
                    <w:szCs w:val="22"/>
                    <w:lang w:eastAsia="lt-LT"/>
                  </w:rPr>
                </w:pPr>
                <w:r>
                  <w:rPr>
                    <w:b/>
                    <w:bCs/>
                    <w:color w:val="000000"/>
                    <w:sz w:val="22"/>
                    <w:szCs w:val="22"/>
                    <w:lang w:eastAsia="lt-LT"/>
                  </w:rPr>
                  <w:t>Klausimai</w:t>
                </w:r>
              </w:p>
            </w:tc>
            <w:tc>
              <w:tcPr>
                <w:tcW w:w="2697" w:type="dxa"/>
                <w:gridSpan w:val="6"/>
                <w:shd w:val="clear" w:color="auto" w:fill="auto"/>
              </w:tcPr>
              <w:p w14:paraId="05488304" w14:textId="77777777" w:rsidR="00BC5087" w:rsidRDefault="00220DE7">
                <w:pPr>
                  <w:ind w:firstLine="720"/>
                  <w:jc w:val="both"/>
                  <w:rPr>
                    <w:color w:val="000000"/>
                    <w:sz w:val="22"/>
                    <w:szCs w:val="22"/>
                    <w:lang w:eastAsia="lt-LT"/>
                  </w:rPr>
                </w:pPr>
                <w:r>
                  <w:rPr>
                    <w:b/>
                    <w:bCs/>
                    <w:color w:val="000000"/>
                    <w:sz w:val="22"/>
                    <w:szCs w:val="22"/>
                    <w:lang w:eastAsia="lt-LT"/>
                  </w:rPr>
                  <w:t xml:space="preserve">Rezultatas </w:t>
                </w:r>
              </w:p>
            </w:tc>
            <w:tc>
              <w:tcPr>
                <w:tcW w:w="4699" w:type="dxa"/>
                <w:vMerge w:val="restart"/>
                <w:shd w:val="clear" w:color="auto" w:fill="auto"/>
                <w:vAlign w:val="center"/>
              </w:tcPr>
              <w:p w14:paraId="49D6E786" w14:textId="77777777" w:rsidR="00BC5087" w:rsidRDefault="00220DE7">
                <w:pPr>
                  <w:jc w:val="center"/>
                  <w:rPr>
                    <w:b/>
                    <w:color w:val="000000"/>
                    <w:sz w:val="22"/>
                    <w:szCs w:val="22"/>
                    <w:lang w:eastAsia="lt-LT"/>
                  </w:rPr>
                </w:pPr>
                <w:r>
                  <w:rPr>
                    <w:b/>
                    <w:color w:val="000000"/>
                    <w:sz w:val="22"/>
                    <w:szCs w:val="22"/>
                    <w:lang w:eastAsia="lt-LT"/>
                  </w:rPr>
                  <w:t>Pasirinkimo pagrindimas</w:t>
                </w:r>
              </w:p>
            </w:tc>
          </w:tr>
          <w:tr w:rsidR="00BC5087" w14:paraId="4FACE345" w14:textId="77777777">
            <w:trPr>
              <w:trHeight w:val="451"/>
            </w:trPr>
            <w:tc>
              <w:tcPr>
                <w:tcW w:w="421" w:type="dxa"/>
                <w:vMerge/>
                <w:shd w:val="clear" w:color="auto" w:fill="auto"/>
              </w:tcPr>
              <w:p w14:paraId="579A137E" w14:textId="77777777" w:rsidR="00BC5087" w:rsidRDefault="00BC5087">
                <w:pPr>
                  <w:tabs>
                    <w:tab w:val="left" w:pos="0"/>
                  </w:tabs>
                  <w:ind w:right="-465" w:firstLine="720"/>
                  <w:rPr>
                    <w:b/>
                    <w:bCs/>
                    <w:color w:val="000000"/>
                    <w:sz w:val="22"/>
                    <w:szCs w:val="22"/>
                    <w:lang w:eastAsia="lt-LT"/>
                  </w:rPr>
                </w:pPr>
              </w:p>
            </w:tc>
            <w:tc>
              <w:tcPr>
                <w:tcW w:w="6851" w:type="dxa"/>
                <w:gridSpan w:val="3"/>
                <w:vMerge/>
                <w:shd w:val="clear" w:color="auto" w:fill="auto"/>
              </w:tcPr>
              <w:p w14:paraId="4CEAA8FB" w14:textId="77777777" w:rsidR="00BC5087" w:rsidRDefault="00BC5087">
                <w:pPr>
                  <w:ind w:firstLine="720"/>
                  <w:jc w:val="both"/>
                  <w:rPr>
                    <w:b/>
                    <w:bCs/>
                    <w:color w:val="000000"/>
                    <w:sz w:val="22"/>
                    <w:szCs w:val="22"/>
                    <w:lang w:eastAsia="lt-LT"/>
                  </w:rPr>
                </w:pPr>
              </w:p>
            </w:tc>
            <w:tc>
              <w:tcPr>
                <w:tcW w:w="725" w:type="dxa"/>
                <w:gridSpan w:val="2"/>
                <w:shd w:val="clear" w:color="auto" w:fill="auto"/>
              </w:tcPr>
              <w:p w14:paraId="616187B6" w14:textId="77777777" w:rsidR="00BC5087" w:rsidRDefault="00220DE7">
                <w:pPr>
                  <w:jc w:val="center"/>
                  <w:rPr>
                    <w:b/>
                    <w:bCs/>
                    <w:color w:val="000000"/>
                    <w:sz w:val="22"/>
                    <w:szCs w:val="22"/>
                    <w:lang w:eastAsia="lt-LT"/>
                  </w:rPr>
                </w:pPr>
                <w:r>
                  <w:rPr>
                    <w:b/>
                    <w:bCs/>
                    <w:color w:val="000000"/>
                    <w:sz w:val="22"/>
                    <w:szCs w:val="22"/>
                    <w:lang w:eastAsia="lt-LT"/>
                  </w:rPr>
                  <w:t>Taip</w:t>
                </w:r>
              </w:p>
            </w:tc>
            <w:tc>
              <w:tcPr>
                <w:tcW w:w="698" w:type="dxa"/>
                <w:gridSpan w:val="2"/>
                <w:shd w:val="clear" w:color="auto" w:fill="auto"/>
              </w:tcPr>
              <w:p w14:paraId="75A04BD9" w14:textId="77777777" w:rsidR="00BC5087" w:rsidRDefault="00220DE7">
                <w:pPr>
                  <w:jc w:val="center"/>
                  <w:rPr>
                    <w:b/>
                    <w:bCs/>
                    <w:color w:val="000000"/>
                    <w:sz w:val="22"/>
                    <w:szCs w:val="22"/>
                    <w:lang w:eastAsia="lt-LT"/>
                  </w:rPr>
                </w:pPr>
                <w:r>
                  <w:rPr>
                    <w:b/>
                    <w:bCs/>
                    <w:color w:val="000000"/>
                    <w:sz w:val="22"/>
                    <w:szCs w:val="22"/>
                    <w:lang w:eastAsia="lt-LT"/>
                  </w:rPr>
                  <w:t>Ne</w:t>
                </w:r>
              </w:p>
            </w:tc>
            <w:tc>
              <w:tcPr>
                <w:tcW w:w="1274" w:type="dxa"/>
                <w:gridSpan w:val="2"/>
                <w:shd w:val="clear" w:color="auto" w:fill="auto"/>
              </w:tcPr>
              <w:p w14:paraId="218AB1E7" w14:textId="77777777" w:rsidR="00BC5087" w:rsidRDefault="00220DE7">
                <w:pPr>
                  <w:jc w:val="center"/>
                  <w:rPr>
                    <w:b/>
                    <w:bCs/>
                    <w:color w:val="000000"/>
                    <w:sz w:val="22"/>
                    <w:szCs w:val="22"/>
                    <w:lang w:eastAsia="lt-LT"/>
                  </w:rPr>
                </w:pPr>
                <w:r>
                  <w:rPr>
                    <w:b/>
                    <w:bCs/>
                    <w:color w:val="000000"/>
                    <w:sz w:val="22"/>
                    <w:szCs w:val="22"/>
                    <w:lang w:eastAsia="lt-LT"/>
                  </w:rPr>
                  <w:t>Netaikoma</w:t>
                </w:r>
              </w:p>
            </w:tc>
            <w:tc>
              <w:tcPr>
                <w:tcW w:w="4699" w:type="dxa"/>
                <w:vMerge/>
                <w:shd w:val="clear" w:color="auto" w:fill="auto"/>
              </w:tcPr>
              <w:p w14:paraId="60D7BE50" w14:textId="77777777" w:rsidR="00BC5087" w:rsidRDefault="00BC5087">
                <w:pPr>
                  <w:ind w:firstLine="720"/>
                  <w:jc w:val="both"/>
                  <w:rPr>
                    <w:color w:val="000000"/>
                    <w:sz w:val="22"/>
                    <w:szCs w:val="22"/>
                    <w:lang w:eastAsia="lt-LT"/>
                  </w:rPr>
                </w:pPr>
              </w:p>
            </w:tc>
          </w:tr>
          <w:tr w:rsidR="00BC5087" w14:paraId="0B90B9EA" w14:textId="77777777">
            <w:trPr>
              <w:trHeight w:val="363"/>
            </w:trPr>
            <w:tc>
              <w:tcPr>
                <w:tcW w:w="421" w:type="dxa"/>
                <w:shd w:val="clear" w:color="auto" w:fill="auto"/>
              </w:tcPr>
              <w:p w14:paraId="3697B099" w14:textId="77777777" w:rsidR="00BC5087" w:rsidRDefault="00220DE7">
                <w:pPr>
                  <w:ind w:right="-465"/>
                  <w:rPr>
                    <w:sz w:val="22"/>
                    <w:szCs w:val="22"/>
                    <w:lang w:eastAsia="lt-LT"/>
                  </w:rPr>
                </w:pPr>
                <w:r>
                  <w:rPr>
                    <w:color w:val="000000"/>
                    <w:sz w:val="22"/>
                    <w:szCs w:val="22"/>
                    <w:lang w:eastAsia="lt-LT"/>
                  </w:rPr>
                  <w:t>1.</w:t>
                </w:r>
              </w:p>
            </w:tc>
            <w:tc>
              <w:tcPr>
                <w:tcW w:w="6851" w:type="dxa"/>
                <w:gridSpan w:val="3"/>
                <w:shd w:val="clear" w:color="auto" w:fill="auto"/>
              </w:tcPr>
              <w:p w14:paraId="745EB1F3" w14:textId="3F49B43F" w:rsidR="00BC5087" w:rsidRDefault="00220DE7">
                <w:pPr>
                  <w:jc w:val="both"/>
                  <w:rPr>
                    <w:bCs/>
                    <w:color w:val="000000"/>
                    <w:sz w:val="22"/>
                    <w:szCs w:val="22"/>
                    <w:lang w:eastAsia="lt-LT"/>
                  </w:rPr>
                </w:pPr>
                <w:r>
                  <w:rPr>
                    <w:bCs/>
                    <w:color w:val="000000"/>
                    <w:sz w:val="22"/>
                    <w:szCs w:val="22"/>
                    <w:lang w:eastAsia="lt-LT"/>
                  </w:rPr>
                  <w:t>Ar pareiškėjas/projekto vykdytojas/partneris (-</w:t>
                </w:r>
                <w:proofErr w:type="spellStart"/>
                <w:r>
                  <w:rPr>
                    <w:bCs/>
                    <w:color w:val="000000"/>
                    <w:sz w:val="22"/>
                    <w:szCs w:val="22"/>
                    <w:lang w:eastAsia="lt-LT"/>
                  </w:rPr>
                  <w:t>iai</w:t>
                </w:r>
                <w:proofErr w:type="spellEnd"/>
                <w:r>
                  <w:rPr>
                    <w:bCs/>
                    <w:color w:val="000000"/>
                    <w:sz w:val="22"/>
                    <w:szCs w:val="22"/>
                    <w:lang w:eastAsia="lt-LT"/>
                  </w:rPr>
                  <w:t xml:space="preserve">)/ galutinis naudos gavėjas vykdo </w:t>
                </w:r>
                <w:r>
                  <w:rPr>
                    <w:bCs/>
                    <w:color w:val="000000"/>
                    <w:sz w:val="22"/>
                    <w:szCs w:val="22"/>
                    <w:lang w:eastAsia="lt-LT"/>
                  </w:rPr>
                  <w:t>veiklą pirminės žvejybos ir akvakultūros produktų gamybos, akvakultūros produktų perdirbimo ir prekybos sektoriuje?</w:t>
                </w:r>
              </w:p>
            </w:tc>
            <w:tc>
              <w:tcPr>
                <w:tcW w:w="725" w:type="dxa"/>
                <w:gridSpan w:val="2"/>
                <w:shd w:val="clear" w:color="auto" w:fill="auto"/>
                <w:vAlign w:val="center"/>
              </w:tcPr>
              <w:p w14:paraId="6FDDA558" w14:textId="77777777" w:rsidR="00BC5087" w:rsidRDefault="00220DE7">
                <w:pPr>
                  <w:jc w:val="center"/>
                  <w:rPr>
                    <w:rFonts w:ascii="Arial" w:eastAsia="Calibri" w:hAnsi="Arial" w:cs="Arial"/>
                    <w:sz w:val="20"/>
                    <w:lang w:eastAsia="lt-LT"/>
                  </w:rPr>
                </w:pPr>
                <w:r>
                  <w:rPr>
                    <w:rFonts w:ascii="Arial" w:eastAsia="Calibri" w:hAnsi="Arial" w:cs="Arial"/>
                    <w:sz w:val="20"/>
                    <w:lang w:eastAsia="lt-LT"/>
                  </w:rPr>
                  <w:fldChar w:fldCharType="begin" w:fldLock="1">
                    <w:ffData>
                      <w:name w:val="Tikrinti2"/>
                      <w:enabled/>
                      <w:calcOnExit w:val="0"/>
                      <w:checkBox>
                        <w:sizeAuto/>
                        <w:default w:val="0"/>
                      </w:checkBox>
                    </w:ffData>
                  </w:fldChar>
                </w:r>
                <w:r>
                  <w:rPr>
                    <w:rFonts w:ascii="Arial" w:eastAsia="Calibri" w:hAnsi="Arial" w:cs="Arial"/>
                    <w:sz w:val="20"/>
                    <w:lang w:eastAsia="lt-LT"/>
                  </w:rPr>
                  <w:instrText xml:space="preserve"> FORMCHECKBOX </w:instrText>
                </w:r>
                <w:r>
                  <w:rPr>
                    <w:rFonts w:ascii="Arial" w:eastAsia="Calibri" w:hAnsi="Arial" w:cs="Arial"/>
                    <w:sz w:val="20"/>
                    <w:lang w:eastAsia="lt-LT"/>
                  </w:rPr>
                </w:r>
                <w:r>
                  <w:rPr>
                    <w:rFonts w:ascii="Arial" w:eastAsia="Calibri" w:hAnsi="Arial" w:cs="Arial"/>
                    <w:sz w:val="20"/>
                    <w:lang w:eastAsia="lt-LT"/>
                  </w:rPr>
                  <w:fldChar w:fldCharType="separate"/>
                </w:r>
                <w:r>
                  <w:rPr>
                    <w:rFonts w:ascii="Arial" w:eastAsia="Calibri" w:hAnsi="Arial" w:cs="Arial"/>
                    <w:sz w:val="20"/>
                    <w:lang w:eastAsia="lt-LT"/>
                  </w:rPr>
                  <w:fldChar w:fldCharType="end"/>
                </w:r>
              </w:p>
            </w:tc>
            <w:tc>
              <w:tcPr>
                <w:tcW w:w="698" w:type="dxa"/>
                <w:gridSpan w:val="2"/>
                <w:shd w:val="clear" w:color="auto" w:fill="auto"/>
                <w:vAlign w:val="center"/>
              </w:tcPr>
              <w:p w14:paraId="251D1ABB" w14:textId="77777777" w:rsidR="00BC5087" w:rsidRDefault="00220DE7">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4" w:type="dxa"/>
                <w:gridSpan w:val="2"/>
                <w:shd w:val="clear" w:color="auto" w:fill="auto"/>
                <w:vAlign w:val="center"/>
              </w:tcPr>
              <w:p w14:paraId="689731DA" w14:textId="77777777" w:rsidR="00BC5087" w:rsidRDefault="00BC5087">
                <w:pPr>
                  <w:jc w:val="center"/>
                  <w:rPr>
                    <w:rFonts w:ascii="Arial" w:hAnsi="Arial" w:cs="Arial"/>
                    <w:color w:val="000000"/>
                    <w:sz w:val="20"/>
                    <w:lang w:eastAsia="lt-LT"/>
                  </w:rPr>
                </w:pPr>
              </w:p>
            </w:tc>
            <w:tc>
              <w:tcPr>
                <w:tcW w:w="4699" w:type="dxa"/>
                <w:shd w:val="clear" w:color="auto" w:fill="auto"/>
              </w:tcPr>
              <w:p w14:paraId="0B6061B3" w14:textId="77777777" w:rsidR="00BC5087" w:rsidRDefault="00BC5087">
                <w:pPr>
                  <w:ind w:firstLine="720"/>
                  <w:jc w:val="both"/>
                  <w:rPr>
                    <w:color w:val="000000"/>
                    <w:sz w:val="22"/>
                    <w:szCs w:val="22"/>
                    <w:lang w:eastAsia="lt-LT"/>
                  </w:rPr>
                </w:pPr>
              </w:p>
            </w:tc>
          </w:tr>
          <w:tr w:rsidR="00BC5087" w14:paraId="5ACE8FD4" w14:textId="77777777">
            <w:trPr>
              <w:trHeight w:val="138"/>
            </w:trPr>
            <w:tc>
              <w:tcPr>
                <w:tcW w:w="421" w:type="dxa"/>
                <w:shd w:val="clear" w:color="auto" w:fill="auto"/>
              </w:tcPr>
              <w:p w14:paraId="4A390E17" w14:textId="77777777" w:rsidR="00BC5087" w:rsidRDefault="00220DE7">
                <w:pPr>
                  <w:ind w:right="-465"/>
                  <w:rPr>
                    <w:sz w:val="22"/>
                    <w:szCs w:val="22"/>
                    <w:lang w:eastAsia="lt-LT"/>
                  </w:rPr>
                </w:pPr>
                <w:r>
                  <w:rPr>
                    <w:sz w:val="22"/>
                    <w:szCs w:val="22"/>
                    <w:lang w:eastAsia="lt-LT"/>
                  </w:rPr>
                  <w:t>2.</w:t>
                </w:r>
              </w:p>
            </w:tc>
            <w:tc>
              <w:tcPr>
                <w:tcW w:w="6851" w:type="dxa"/>
                <w:gridSpan w:val="3"/>
                <w:shd w:val="clear" w:color="auto" w:fill="auto"/>
              </w:tcPr>
              <w:p w14:paraId="09DE5828" w14:textId="77777777" w:rsidR="00BC5087" w:rsidRDefault="00220DE7">
                <w:pPr>
                  <w:jc w:val="both"/>
                  <w:rPr>
                    <w:bCs/>
                    <w:color w:val="000000"/>
                    <w:sz w:val="22"/>
                    <w:szCs w:val="22"/>
                    <w:lang w:eastAsia="lt-LT"/>
                  </w:rPr>
                </w:pPr>
                <w:r>
                  <w:rPr>
                    <w:bCs/>
                    <w:color w:val="000000"/>
                    <w:sz w:val="22"/>
                    <w:szCs w:val="22"/>
                    <w:lang w:eastAsia="lt-LT"/>
                  </w:rPr>
                  <w:t>Ar pareiškėjas / projekto vykdytojas / partneris (-</w:t>
                </w:r>
                <w:proofErr w:type="spellStart"/>
                <w:r>
                  <w:rPr>
                    <w:bCs/>
                    <w:color w:val="000000"/>
                    <w:sz w:val="22"/>
                    <w:szCs w:val="22"/>
                    <w:lang w:eastAsia="lt-LT"/>
                  </w:rPr>
                  <w:t>iai</w:t>
                </w:r>
                <w:proofErr w:type="spellEnd"/>
                <w:r>
                  <w:rPr>
                    <w:bCs/>
                    <w:color w:val="000000"/>
                    <w:sz w:val="22"/>
                    <w:szCs w:val="22"/>
                    <w:lang w:eastAsia="lt-LT"/>
                  </w:rPr>
                  <w:t>)/ galutinis naudos gavėjas vykdo pirminės žemės ūkio produktų gamybos veiklą?</w:t>
                </w:r>
              </w:p>
            </w:tc>
            <w:tc>
              <w:tcPr>
                <w:tcW w:w="725" w:type="dxa"/>
                <w:gridSpan w:val="2"/>
                <w:shd w:val="clear" w:color="auto" w:fill="auto"/>
                <w:vAlign w:val="center"/>
              </w:tcPr>
              <w:p w14:paraId="31E8BB2B" w14:textId="77777777" w:rsidR="00BC5087" w:rsidRDefault="00220DE7">
                <w:pPr>
                  <w:jc w:val="center"/>
                  <w:rPr>
                    <w:rFonts w:ascii="Arial" w:eastAsia="Calibri" w:hAnsi="Arial" w:cs="Arial"/>
                    <w:sz w:val="20"/>
                    <w:lang w:eastAsia="lt-LT"/>
                  </w:rPr>
                </w:pPr>
                <w:r>
                  <w:rPr>
                    <w:rFonts w:ascii="Arial" w:eastAsia="Calibri" w:hAnsi="Arial" w:cs="Arial"/>
                    <w:sz w:val="20"/>
                    <w:lang w:eastAsia="lt-LT"/>
                  </w:rPr>
                  <w:fldChar w:fldCharType="begin" w:fldLock="1">
                    <w:ffData>
                      <w:name w:val="Tikrinti2"/>
                      <w:enabled/>
                      <w:calcOnExit w:val="0"/>
                      <w:checkBox>
                        <w:sizeAuto/>
                        <w:default w:val="0"/>
                      </w:checkBox>
                    </w:ffData>
                  </w:fldChar>
                </w:r>
                <w:r>
                  <w:rPr>
                    <w:rFonts w:ascii="Arial" w:eastAsia="Calibri" w:hAnsi="Arial" w:cs="Arial"/>
                    <w:sz w:val="20"/>
                    <w:lang w:eastAsia="lt-LT"/>
                  </w:rPr>
                  <w:instrText xml:space="preserve"> FORMCHECKBOX </w:instrText>
                </w:r>
                <w:r>
                  <w:rPr>
                    <w:rFonts w:ascii="Arial" w:eastAsia="Calibri" w:hAnsi="Arial" w:cs="Arial"/>
                    <w:sz w:val="20"/>
                    <w:lang w:eastAsia="lt-LT"/>
                  </w:rPr>
                </w:r>
                <w:r>
                  <w:rPr>
                    <w:rFonts w:ascii="Arial" w:eastAsia="Calibri" w:hAnsi="Arial" w:cs="Arial"/>
                    <w:sz w:val="20"/>
                    <w:lang w:eastAsia="lt-LT"/>
                  </w:rPr>
                  <w:fldChar w:fldCharType="separate"/>
                </w:r>
                <w:r>
                  <w:rPr>
                    <w:rFonts w:ascii="Arial" w:eastAsia="Calibri" w:hAnsi="Arial" w:cs="Arial"/>
                    <w:sz w:val="20"/>
                    <w:lang w:eastAsia="lt-LT"/>
                  </w:rPr>
                  <w:fldChar w:fldCharType="end"/>
                </w:r>
              </w:p>
            </w:tc>
            <w:tc>
              <w:tcPr>
                <w:tcW w:w="698" w:type="dxa"/>
                <w:gridSpan w:val="2"/>
                <w:shd w:val="clear" w:color="auto" w:fill="auto"/>
                <w:vAlign w:val="center"/>
              </w:tcPr>
              <w:p w14:paraId="486122C8" w14:textId="77777777" w:rsidR="00BC5087" w:rsidRDefault="00220DE7">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4" w:type="dxa"/>
                <w:gridSpan w:val="2"/>
                <w:shd w:val="clear" w:color="auto" w:fill="auto"/>
                <w:vAlign w:val="center"/>
              </w:tcPr>
              <w:p w14:paraId="51803B68" w14:textId="77777777" w:rsidR="00BC5087" w:rsidRDefault="00BC5087">
                <w:pPr>
                  <w:jc w:val="center"/>
                  <w:rPr>
                    <w:rFonts w:ascii="Arial" w:hAnsi="Arial" w:cs="Arial"/>
                    <w:color w:val="000000"/>
                    <w:sz w:val="20"/>
                    <w:lang w:eastAsia="lt-LT"/>
                  </w:rPr>
                </w:pPr>
              </w:p>
            </w:tc>
            <w:tc>
              <w:tcPr>
                <w:tcW w:w="4699" w:type="dxa"/>
                <w:shd w:val="clear" w:color="auto" w:fill="auto"/>
              </w:tcPr>
              <w:p w14:paraId="3F73DC13" w14:textId="77777777" w:rsidR="00BC5087" w:rsidRDefault="00BC5087">
                <w:pPr>
                  <w:ind w:firstLine="720"/>
                  <w:jc w:val="both"/>
                  <w:rPr>
                    <w:color w:val="000000"/>
                    <w:sz w:val="22"/>
                    <w:szCs w:val="22"/>
                    <w:lang w:eastAsia="lt-LT"/>
                  </w:rPr>
                </w:pPr>
              </w:p>
            </w:tc>
          </w:tr>
          <w:tr w:rsidR="00BC5087" w14:paraId="03B0694C" w14:textId="77777777">
            <w:trPr>
              <w:trHeight w:val="138"/>
            </w:trPr>
            <w:tc>
              <w:tcPr>
                <w:tcW w:w="421" w:type="dxa"/>
                <w:shd w:val="clear" w:color="auto" w:fill="auto"/>
              </w:tcPr>
              <w:p w14:paraId="4170AA6E" w14:textId="77777777" w:rsidR="00BC5087" w:rsidRDefault="00220DE7">
                <w:pPr>
                  <w:ind w:right="-465"/>
                  <w:rPr>
                    <w:sz w:val="22"/>
                    <w:szCs w:val="22"/>
                    <w:lang w:eastAsia="lt-LT"/>
                  </w:rPr>
                </w:pPr>
                <w:r>
                  <w:rPr>
                    <w:sz w:val="22"/>
                    <w:szCs w:val="22"/>
                    <w:lang w:eastAsia="lt-LT"/>
                  </w:rPr>
                  <w:t>3.</w:t>
                </w:r>
              </w:p>
            </w:tc>
            <w:tc>
              <w:tcPr>
                <w:tcW w:w="6851" w:type="dxa"/>
                <w:gridSpan w:val="3"/>
                <w:shd w:val="clear" w:color="auto" w:fill="auto"/>
              </w:tcPr>
              <w:p w14:paraId="1A4725D0" w14:textId="77777777" w:rsidR="00BC5087" w:rsidRDefault="00220DE7">
                <w:pPr>
                  <w:jc w:val="both"/>
                  <w:rPr>
                    <w:bCs/>
                    <w:color w:val="000000"/>
                    <w:sz w:val="22"/>
                    <w:szCs w:val="22"/>
                    <w:lang w:eastAsia="lt-LT"/>
                  </w:rPr>
                </w:pPr>
                <w:r>
                  <w:rPr>
                    <w:bCs/>
                    <w:color w:val="000000"/>
                    <w:sz w:val="22"/>
                    <w:szCs w:val="22"/>
                    <w:lang w:eastAsia="lt-LT"/>
                  </w:rPr>
                  <w:t>Ar pareiškėjas / projekto vykdytojas / partneris (-</w:t>
                </w:r>
                <w:proofErr w:type="spellStart"/>
                <w:r>
                  <w:rPr>
                    <w:bCs/>
                    <w:color w:val="000000"/>
                    <w:sz w:val="22"/>
                    <w:szCs w:val="22"/>
                    <w:lang w:eastAsia="lt-LT"/>
                  </w:rPr>
                  <w:t>iai</w:t>
                </w:r>
                <w:proofErr w:type="spellEnd"/>
                <w:r>
                  <w:rPr>
                    <w:bCs/>
                    <w:color w:val="000000"/>
                    <w:sz w:val="22"/>
                    <w:szCs w:val="22"/>
                    <w:lang w:eastAsia="lt-LT"/>
                  </w:rPr>
                  <w:t xml:space="preserve">)/ galutinis naudos gavėjas veikia žemės ūkio </w:t>
                </w:r>
                <w:r>
                  <w:rPr>
                    <w:bCs/>
                    <w:color w:val="000000"/>
                    <w:sz w:val="22"/>
                    <w:szCs w:val="22"/>
                    <w:lang w:eastAsia="lt-LT"/>
                  </w:rPr>
                  <w:t>produktų perdirbimo ir prekybos sektoriuje, kuriam pagalbos dydis nustatomas pagal iš pirminių gamintojų įsigytų arba atitinkamų įmonių rinkai pateiktų produktų kainą arba kiekį?</w:t>
                </w:r>
              </w:p>
            </w:tc>
            <w:tc>
              <w:tcPr>
                <w:tcW w:w="725" w:type="dxa"/>
                <w:gridSpan w:val="2"/>
                <w:shd w:val="clear" w:color="auto" w:fill="auto"/>
                <w:vAlign w:val="center"/>
              </w:tcPr>
              <w:p w14:paraId="36826CF6" w14:textId="77777777" w:rsidR="00BC5087" w:rsidRDefault="00220DE7">
                <w:pPr>
                  <w:jc w:val="center"/>
                  <w:rPr>
                    <w:rFonts w:ascii="Arial" w:eastAsia="Calibri" w:hAnsi="Arial" w:cs="Arial"/>
                    <w:sz w:val="20"/>
                    <w:lang w:eastAsia="lt-LT"/>
                  </w:rPr>
                </w:pPr>
                <w:r>
                  <w:rPr>
                    <w:rFonts w:ascii="Arial" w:eastAsia="Calibri" w:hAnsi="Arial" w:cs="Arial"/>
                    <w:sz w:val="20"/>
                    <w:lang w:eastAsia="lt-LT"/>
                  </w:rPr>
                  <w:fldChar w:fldCharType="begin" w:fldLock="1">
                    <w:ffData>
                      <w:name w:val="Tikrinti2"/>
                      <w:enabled/>
                      <w:calcOnExit w:val="0"/>
                      <w:checkBox>
                        <w:sizeAuto/>
                        <w:default w:val="0"/>
                      </w:checkBox>
                    </w:ffData>
                  </w:fldChar>
                </w:r>
                <w:r>
                  <w:rPr>
                    <w:rFonts w:ascii="Arial" w:eastAsia="Calibri" w:hAnsi="Arial" w:cs="Arial"/>
                    <w:sz w:val="20"/>
                    <w:lang w:eastAsia="lt-LT"/>
                  </w:rPr>
                  <w:instrText xml:space="preserve"> FORMCHECKBOX </w:instrText>
                </w:r>
                <w:r>
                  <w:rPr>
                    <w:rFonts w:ascii="Arial" w:eastAsia="Calibri" w:hAnsi="Arial" w:cs="Arial"/>
                    <w:sz w:val="20"/>
                    <w:lang w:eastAsia="lt-LT"/>
                  </w:rPr>
                </w:r>
                <w:r>
                  <w:rPr>
                    <w:rFonts w:ascii="Arial" w:eastAsia="Calibri" w:hAnsi="Arial" w:cs="Arial"/>
                    <w:sz w:val="20"/>
                    <w:lang w:eastAsia="lt-LT"/>
                  </w:rPr>
                  <w:fldChar w:fldCharType="separate"/>
                </w:r>
                <w:r>
                  <w:rPr>
                    <w:rFonts w:ascii="Arial" w:eastAsia="Calibri" w:hAnsi="Arial" w:cs="Arial"/>
                    <w:sz w:val="20"/>
                    <w:lang w:eastAsia="lt-LT"/>
                  </w:rPr>
                  <w:fldChar w:fldCharType="end"/>
                </w:r>
              </w:p>
            </w:tc>
            <w:tc>
              <w:tcPr>
                <w:tcW w:w="698" w:type="dxa"/>
                <w:gridSpan w:val="2"/>
                <w:shd w:val="clear" w:color="auto" w:fill="auto"/>
                <w:vAlign w:val="center"/>
              </w:tcPr>
              <w:p w14:paraId="449AEF63" w14:textId="77777777" w:rsidR="00BC5087" w:rsidRDefault="00220DE7">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4" w:type="dxa"/>
                <w:gridSpan w:val="2"/>
                <w:shd w:val="clear" w:color="auto" w:fill="auto"/>
                <w:vAlign w:val="center"/>
              </w:tcPr>
              <w:p w14:paraId="06DE7086" w14:textId="77777777" w:rsidR="00BC5087" w:rsidRDefault="00BC5087">
                <w:pPr>
                  <w:jc w:val="center"/>
                  <w:rPr>
                    <w:rFonts w:ascii="Arial" w:hAnsi="Arial" w:cs="Arial"/>
                    <w:color w:val="000000"/>
                    <w:sz w:val="20"/>
                    <w:lang w:eastAsia="lt-LT"/>
                  </w:rPr>
                </w:pPr>
              </w:p>
            </w:tc>
            <w:tc>
              <w:tcPr>
                <w:tcW w:w="4699" w:type="dxa"/>
                <w:shd w:val="clear" w:color="auto" w:fill="auto"/>
              </w:tcPr>
              <w:p w14:paraId="1E8F8A11" w14:textId="77777777" w:rsidR="00BC5087" w:rsidRDefault="00BC5087">
                <w:pPr>
                  <w:ind w:firstLine="720"/>
                  <w:jc w:val="both"/>
                  <w:rPr>
                    <w:color w:val="000000"/>
                    <w:sz w:val="22"/>
                    <w:szCs w:val="22"/>
                    <w:lang w:eastAsia="lt-LT"/>
                  </w:rPr>
                </w:pPr>
              </w:p>
            </w:tc>
          </w:tr>
          <w:tr w:rsidR="00BC5087" w14:paraId="4EBD7BA4" w14:textId="77777777">
            <w:trPr>
              <w:trHeight w:val="802"/>
            </w:trPr>
            <w:tc>
              <w:tcPr>
                <w:tcW w:w="421" w:type="dxa"/>
                <w:shd w:val="clear" w:color="auto" w:fill="auto"/>
              </w:tcPr>
              <w:p w14:paraId="21C44827" w14:textId="77777777" w:rsidR="00BC5087" w:rsidRDefault="00220DE7">
                <w:pPr>
                  <w:ind w:right="-465"/>
                  <w:rPr>
                    <w:sz w:val="22"/>
                    <w:szCs w:val="22"/>
                    <w:lang w:eastAsia="lt-LT"/>
                  </w:rPr>
                </w:pPr>
                <w:r>
                  <w:rPr>
                    <w:sz w:val="22"/>
                    <w:szCs w:val="22"/>
                    <w:lang w:eastAsia="lt-LT"/>
                  </w:rPr>
                  <w:lastRenderedPageBreak/>
                  <w:t>4.</w:t>
                </w:r>
              </w:p>
            </w:tc>
            <w:tc>
              <w:tcPr>
                <w:tcW w:w="6851" w:type="dxa"/>
                <w:gridSpan w:val="3"/>
                <w:shd w:val="clear" w:color="auto" w:fill="auto"/>
              </w:tcPr>
              <w:p w14:paraId="0210B4D9" w14:textId="77777777" w:rsidR="00BC5087" w:rsidRDefault="00220DE7">
                <w:pPr>
                  <w:jc w:val="both"/>
                  <w:rPr>
                    <w:bCs/>
                    <w:color w:val="000000"/>
                    <w:sz w:val="22"/>
                    <w:szCs w:val="22"/>
                    <w:lang w:eastAsia="lt-LT"/>
                  </w:rPr>
                </w:pPr>
                <w:r>
                  <w:rPr>
                    <w:bCs/>
                    <w:color w:val="000000"/>
                    <w:sz w:val="22"/>
                    <w:szCs w:val="22"/>
                    <w:lang w:eastAsia="lt-LT"/>
                  </w:rPr>
                  <w:t>Ar pareiškėjas / projekto vykdytojas / partneris (-</w:t>
                </w:r>
                <w:proofErr w:type="spellStart"/>
                <w:r>
                  <w:rPr>
                    <w:bCs/>
                    <w:color w:val="000000"/>
                    <w:sz w:val="22"/>
                    <w:szCs w:val="22"/>
                    <w:lang w:eastAsia="lt-LT"/>
                  </w:rPr>
                  <w:t>iai</w:t>
                </w:r>
                <w:proofErr w:type="spellEnd"/>
                <w:r>
                  <w:rPr>
                    <w:bCs/>
                    <w:color w:val="000000"/>
                    <w:sz w:val="22"/>
                    <w:szCs w:val="22"/>
                    <w:lang w:eastAsia="lt-LT"/>
                  </w:rPr>
                  <w:t xml:space="preserve">)/ galutinis naudos gavėjas veikia žemės ūkio produktų perdirbimo ir prekybos sektoriuje, kuriam pagalba </w:t>
                </w:r>
                <w:r>
                  <w:rPr>
                    <w:bCs/>
                    <w:color w:val="000000"/>
                    <w:sz w:val="22"/>
                    <w:szCs w:val="22"/>
                    <w:lang w:eastAsia="lt-LT"/>
                  </w:rPr>
                  <w:t>priklauso nuo to, ar bus iš dalies arba visa perduota pirminiams gamintojams?</w:t>
                </w:r>
              </w:p>
            </w:tc>
            <w:tc>
              <w:tcPr>
                <w:tcW w:w="725" w:type="dxa"/>
                <w:gridSpan w:val="2"/>
                <w:shd w:val="clear" w:color="auto" w:fill="auto"/>
                <w:vAlign w:val="center"/>
              </w:tcPr>
              <w:p w14:paraId="55F6908B" w14:textId="77777777" w:rsidR="00BC5087" w:rsidRDefault="00220DE7">
                <w:pPr>
                  <w:jc w:val="center"/>
                  <w:rPr>
                    <w:rFonts w:ascii="Arial" w:eastAsia="Calibri" w:hAnsi="Arial" w:cs="Arial"/>
                    <w:sz w:val="20"/>
                    <w:lang w:eastAsia="lt-LT"/>
                  </w:rPr>
                </w:pPr>
                <w:r>
                  <w:rPr>
                    <w:rFonts w:ascii="Arial" w:eastAsia="Calibri" w:hAnsi="Arial" w:cs="Arial"/>
                    <w:sz w:val="20"/>
                    <w:lang w:eastAsia="lt-LT"/>
                  </w:rPr>
                  <w:fldChar w:fldCharType="begin" w:fldLock="1">
                    <w:ffData>
                      <w:name w:val="Tikrinti2"/>
                      <w:enabled/>
                      <w:calcOnExit w:val="0"/>
                      <w:checkBox>
                        <w:sizeAuto/>
                        <w:default w:val="0"/>
                      </w:checkBox>
                    </w:ffData>
                  </w:fldChar>
                </w:r>
                <w:r>
                  <w:rPr>
                    <w:rFonts w:ascii="Arial" w:eastAsia="Calibri" w:hAnsi="Arial" w:cs="Arial"/>
                    <w:sz w:val="20"/>
                    <w:lang w:eastAsia="lt-LT"/>
                  </w:rPr>
                  <w:instrText xml:space="preserve"> FORMCHECKBOX </w:instrText>
                </w:r>
                <w:r>
                  <w:rPr>
                    <w:rFonts w:ascii="Arial" w:eastAsia="Calibri" w:hAnsi="Arial" w:cs="Arial"/>
                    <w:sz w:val="20"/>
                    <w:lang w:eastAsia="lt-LT"/>
                  </w:rPr>
                </w:r>
                <w:r>
                  <w:rPr>
                    <w:rFonts w:ascii="Arial" w:eastAsia="Calibri" w:hAnsi="Arial" w:cs="Arial"/>
                    <w:sz w:val="20"/>
                    <w:lang w:eastAsia="lt-LT"/>
                  </w:rPr>
                  <w:fldChar w:fldCharType="separate"/>
                </w:r>
                <w:r>
                  <w:rPr>
                    <w:rFonts w:ascii="Arial" w:eastAsia="Calibri" w:hAnsi="Arial" w:cs="Arial"/>
                    <w:sz w:val="20"/>
                    <w:lang w:eastAsia="lt-LT"/>
                  </w:rPr>
                  <w:fldChar w:fldCharType="end"/>
                </w:r>
              </w:p>
            </w:tc>
            <w:tc>
              <w:tcPr>
                <w:tcW w:w="698" w:type="dxa"/>
                <w:gridSpan w:val="2"/>
                <w:shd w:val="clear" w:color="auto" w:fill="auto"/>
                <w:vAlign w:val="center"/>
              </w:tcPr>
              <w:p w14:paraId="6F1408AD" w14:textId="77777777" w:rsidR="00BC5087" w:rsidRDefault="00220DE7">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4" w:type="dxa"/>
                <w:gridSpan w:val="2"/>
                <w:shd w:val="clear" w:color="auto" w:fill="auto"/>
                <w:vAlign w:val="center"/>
              </w:tcPr>
              <w:p w14:paraId="6E9DC011" w14:textId="77777777" w:rsidR="00BC5087" w:rsidRDefault="00BC5087">
                <w:pPr>
                  <w:jc w:val="center"/>
                  <w:rPr>
                    <w:rFonts w:ascii="Arial" w:hAnsi="Arial" w:cs="Arial"/>
                    <w:color w:val="000000"/>
                    <w:sz w:val="20"/>
                    <w:lang w:eastAsia="lt-LT"/>
                  </w:rPr>
                </w:pPr>
              </w:p>
            </w:tc>
            <w:tc>
              <w:tcPr>
                <w:tcW w:w="4699" w:type="dxa"/>
                <w:shd w:val="clear" w:color="auto" w:fill="auto"/>
              </w:tcPr>
              <w:p w14:paraId="34DE49AF" w14:textId="77777777" w:rsidR="00BC5087" w:rsidRDefault="00BC5087">
                <w:pPr>
                  <w:ind w:firstLine="720"/>
                  <w:jc w:val="both"/>
                  <w:rPr>
                    <w:color w:val="000000"/>
                    <w:sz w:val="22"/>
                    <w:szCs w:val="22"/>
                    <w:lang w:eastAsia="lt-LT"/>
                  </w:rPr>
                </w:pPr>
              </w:p>
            </w:tc>
          </w:tr>
          <w:tr w:rsidR="00BC5087" w14:paraId="2776DDF0" w14:textId="77777777">
            <w:trPr>
              <w:trHeight w:val="275"/>
            </w:trPr>
            <w:tc>
              <w:tcPr>
                <w:tcW w:w="421" w:type="dxa"/>
                <w:shd w:val="clear" w:color="auto" w:fill="auto"/>
              </w:tcPr>
              <w:p w14:paraId="563D1DD7" w14:textId="77777777" w:rsidR="00BC5087" w:rsidRDefault="00220DE7">
                <w:pPr>
                  <w:ind w:right="-465"/>
                  <w:rPr>
                    <w:sz w:val="22"/>
                    <w:szCs w:val="22"/>
                    <w:lang w:eastAsia="lt-LT"/>
                  </w:rPr>
                </w:pPr>
                <w:r>
                  <w:rPr>
                    <w:sz w:val="22"/>
                    <w:szCs w:val="22"/>
                    <w:lang w:eastAsia="lt-LT"/>
                  </w:rPr>
                  <w:t>5.</w:t>
                </w:r>
              </w:p>
            </w:tc>
            <w:tc>
              <w:tcPr>
                <w:tcW w:w="6851" w:type="dxa"/>
                <w:gridSpan w:val="3"/>
                <w:shd w:val="clear" w:color="auto" w:fill="auto"/>
              </w:tcPr>
              <w:p w14:paraId="01AEA417" w14:textId="77777777" w:rsidR="00BC5087" w:rsidRDefault="00220DE7">
                <w:pPr>
                  <w:jc w:val="both"/>
                  <w:rPr>
                    <w:bCs/>
                    <w:color w:val="000000"/>
                    <w:sz w:val="22"/>
                    <w:szCs w:val="22"/>
                    <w:lang w:eastAsia="lt-LT"/>
                  </w:rPr>
                </w:pPr>
                <w:r>
                  <w:rPr>
                    <w:bCs/>
                    <w:color w:val="000000"/>
                    <w:sz w:val="22"/>
                    <w:szCs w:val="22"/>
                    <w:lang w:eastAsia="lt-LT"/>
                  </w:rPr>
                  <w:t xml:space="preserve">Ar pagalba </w:t>
                </w:r>
                <w:r>
                  <w:rPr>
                    <w:bCs/>
                    <w:color w:val="000000"/>
                    <w:sz w:val="22"/>
                    <w:szCs w:val="22"/>
                    <w:lang w:eastAsia="lt-LT"/>
                  </w:rPr>
                  <w:t>teikiama su eksportu susijusiai veiklai trečiosiose šalyse arba valstybėse narėse (t. y. veiklai tiesiogiai susijusiai su eksportuojamais kiekiais, platinimo tinklo kūrimu bei veikla, arba kitomis einamosiomis išlaidomis, susijusiomis su eksporto veikla)?</w:t>
                </w:r>
              </w:p>
            </w:tc>
            <w:tc>
              <w:tcPr>
                <w:tcW w:w="725" w:type="dxa"/>
                <w:gridSpan w:val="2"/>
                <w:shd w:val="clear" w:color="auto" w:fill="auto"/>
                <w:vAlign w:val="center"/>
              </w:tcPr>
              <w:p w14:paraId="23D9B7CF" w14:textId="77777777" w:rsidR="00BC5087" w:rsidRDefault="00220DE7">
                <w:pPr>
                  <w:jc w:val="center"/>
                  <w:rPr>
                    <w:rFonts w:ascii="Arial" w:eastAsia="Calibri" w:hAnsi="Arial" w:cs="Arial"/>
                    <w:sz w:val="20"/>
                    <w:lang w:eastAsia="lt-LT"/>
                  </w:rPr>
                </w:pPr>
                <w:r>
                  <w:rPr>
                    <w:rFonts w:ascii="Arial" w:eastAsia="Calibri" w:hAnsi="Arial" w:cs="Arial"/>
                    <w:sz w:val="20"/>
                    <w:lang w:eastAsia="lt-LT"/>
                  </w:rPr>
                  <w:fldChar w:fldCharType="begin" w:fldLock="1">
                    <w:ffData>
                      <w:name w:val="Tikrinti2"/>
                      <w:enabled/>
                      <w:calcOnExit w:val="0"/>
                      <w:checkBox>
                        <w:sizeAuto/>
                        <w:default w:val="0"/>
                      </w:checkBox>
                    </w:ffData>
                  </w:fldChar>
                </w:r>
                <w:r>
                  <w:rPr>
                    <w:rFonts w:ascii="Arial" w:eastAsia="Calibri" w:hAnsi="Arial" w:cs="Arial"/>
                    <w:sz w:val="20"/>
                    <w:lang w:eastAsia="lt-LT"/>
                  </w:rPr>
                  <w:instrText xml:space="preserve"> FORMCHECKBOX </w:instrText>
                </w:r>
                <w:r>
                  <w:rPr>
                    <w:rFonts w:ascii="Arial" w:eastAsia="Calibri" w:hAnsi="Arial" w:cs="Arial"/>
                    <w:sz w:val="20"/>
                    <w:lang w:eastAsia="lt-LT"/>
                  </w:rPr>
                </w:r>
                <w:r>
                  <w:rPr>
                    <w:rFonts w:ascii="Arial" w:eastAsia="Calibri" w:hAnsi="Arial" w:cs="Arial"/>
                    <w:sz w:val="20"/>
                    <w:lang w:eastAsia="lt-LT"/>
                  </w:rPr>
                  <w:fldChar w:fldCharType="separate"/>
                </w:r>
                <w:r>
                  <w:rPr>
                    <w:rFonts w:ascii="Arial" w:eastAsia="Calibri" w:hAnsi="Arial" w:cs="Arial"/>
                    <w:sz w:val="20"/>
                    <w:lang w:eastAsia="lt-LT"/>
                  </w:rPr>
                  <w:fldChar w:fldCharType="end"/>
                </w:r>
              </w:p>
            </w:tc>
            <w:tc>
              <w:tcPr>
                <w:tcW w:w="698" w:type="dxa"/>
                <w:gridSpan w:val="2"/>
                <w:shd w:val="clear" w:color="auto" w:fill="auto"/>
                <w:vAlign w:val="center"/>
              </w:tcPr>
              <w:p w14:paraId="726D558B" w14:textId="77777777" w:rsidR="00BC5087" w:rsidRDefault="00220DE7">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4" w:type="dxa"/>
                <w:gridSpan w:val="2"/>
                <w:shd w:val="clear" w:color="auto" w:fill="auto"/>
                <w:vAlign w:val="center"/>
              </w:tcPr>
              <w:p w14:paraId="6777A211" w14:textId="77777777" w:rsidR="00BC5087" w:rsidRDefault="00BC5087">
                <w:pPr>
                  <w:jc w:val="center"/>
                  <w:rPr>
                    <w:rFonts w:ascii="Arial" w:hAnsi="Arial" w:cs="Arial"/>
                    <w:color w:val="000000"/>
                    <w:sz w:val="20"/>
                    <w:lang w:eastAsia="lt-LT"/>
                  </w:rPr>
                </w:pPr>
              </w:p>
            </w:tc>
            <w:tc>
              <w:tcPr>
                <w:tcW w:w="4699" w:type="dxa"/>
                <w:shd w:val="clear" w:color="auto" w:fill="auto"/>
              </w:tcPr>
              <w:p w14:paraId="739147A8" w14:textId="77777777" w:rsidR="00BC5087" w:rsidRDefault="00BC5087">
                <w:pPr>
                  <w:ind w:firstLine="720"/>
                  <w:jc w:val="both"/>
                  <w:rPr>
                    <w:color w:val="000000"/>
                    <w:sz w:val="22"/>
                    <w:szCs w:val="22"/>
                    <w:lang w:eastAsia="lt-LT"/>
                  </w:rPr>
                </w:pPr>
              </w:p>
            </w:tc>
          </w:tr>
          <w:tr w:rsidR="00BC5087" w14:paraId="1CCEF679" w14:textId="77777777">
            <w:trPr>
              <w:trHeight w:val="338"/>
            </w:trPr>
            <w:tc>
              <w:tcPr>
                <w:tcW w:w="421" w:type="dxa"/>
                <w:shd w:val="clear" w:color="auto" w:fill="auto"/>
              </w:tcPr>
              <w:p w14:paraId="162CF4DD" w14:textId="77777777" w:rsidR="00BC5087" w:rsidRDefault="00220DE7">
                <w:pPr>
                  <w:ind w:right="-465"/>
                  <w:rPr>
                    <w:sz w:val="22"/>
                    <w:szCs w:val="22"/>
                    <w:lang w:eastAsia="lt-LT"/>
                  </w:rPr>
                </w:pPr>
                <w:r>
                  <w:rPr>
                    <w:sz w:val="22"/>
                    <w:szCs w:val="22"/>
                    <w:lang w:eastAsia="lt-LT"/>
                  </w:rPr>
                  <w:t>6.</w:t>
                </w:r>
              </w:p>
            </w:tc>
            <w:tc>
              <w:tcPr>
                <w:tcW w:w="6851" w:type="dxa"/>
                <w:gridSpan w:val="3"/>
                <w:shd w:val="clear" w:color="auto" w:fill="auto"/>
              </w:tcPr>
              <w:p w14:paraId="55BA905C" w14:textId="77777777" w:rsidR="00BC5087" w:rsidRDefault="00220DE7">
                <w:pPr>
                  <w:rPr>
                    <w:bCs/>
                    <w:color w:val="000000"/>
                    <w:sz w:val="22"/>
                    <w:szCs w:val="22"/>
                    <w:lang w:eastAsia="lt-LT"/>
                  </w:rPr>
                </w:pPr>
                <w:r>
                  <w:rPr>
                    <w:bCs/>
                    <w:color w:val="000000"/>
                    <w:sz w:val="22"/>
                    <w:szCs w:val="22"/>
                    <w:lang w:eastAsia="lt-LT"/>
                  </w:rPr>
                  <w:t>Ar pareiškėjui / projekto vykdytojui/partneriui (-</w:t>
                </w:r>
                <w:proofErr w:type="spellStart"/>
                <w:r>
                  <w:rPr>
                    <w:bCs/>
                    <w:color w:val="000000"/>
                    <w:sz w:val="22"/>
                    <w:szCs w:val="22"/>
                    <w:lang w:eastAsia="lt-LT"/>
                  </w:rPr>
                  <w:t>iams</w:t>
                </w:r>
                <w:proofErr w:type="spellEnd"/>
                <w:r>
                  <w:rPr>
                    <w:bCs/>
                    <w:color w:val="000000"/>
                    <w:sz w:val="22"/>
                    <w:szCs w:val="22"/>
                    <w:lang w:eastAsia="lt-LT"/>
                  </w:rPr>
                  <w:t xml:space="preserve">)/ galutiniam naudos gavėjui </w:t>
                </w:r>
                <w:r>
                  <w:rPr>
                    <w:bCs/>
                    <w:color w:val="000000"/>
                    <w:sz w:val="22"/>
                    <w:szCs w:val="22"/>
                    <w:lang w:eastAsia="lt-LT"/>
                  </w:rPr>
                  <w:t>teikiama pagalba priklauso nuo to, ar daugiau vartojama vietinių nei importuotų prekių?</w:t>
                </w:r>
              </w:p>
            </w:tc>
            <w:tc>
              <w:tcPr>
                <w:tcW w:w="725" w:type="dxa"/>
                <w:gridSpan w:val="2"/>
                <w:shd w:val="clear" w:color="auto" w:fill="auto"/>
                <w:vAlign w:val="center"/>
              </w:tcPr>
              <w:p w14:paraId="7140FD99" w14:textId="77777777" w:rsidR="00BC5087" w:rsidRDefault="00220DE7">
                <w:pPr>
                  <w:jc w:val="center"/>
                  <w:rPr>
                    <w:rFonts w:ascii="Arial" w:eastAsia="Calibri" w:hAnsi="Arial" w:cs="Arial"/>
                    <w:sz w:val="20"/>
                    <w:lang w:eastAsia="lt-LT"/>
                  </w:rPr>
                </w:pPr>
                <w:r>
                  <w:rPr>
                    <w:rFonts w:ascii="Arial" w:eastAsia="Calibri" w:hAnsi="Arial" w:cs="Arial"/>
                    <w:sz w:val="20"/>
                    <w:lang w:eastAsia="lt-LT"/>
                  </w:rPr>
                  <w:fldChar w:fldCharType="begin" w:fldLock="1">
                    <w:ffData>
                      <w:name w:val="Tikrinti2"/>
                      <w:enabled/>
                      <w:calcOnExit w:val="0"/>
                      <w:checkBox>
                        <w:sizeAuto/>
                        <w:default w:val="0"/>
                      </w:checkBox>
                    </w:ffData>
                  </w:fldChar>
                </w:r>
                <w:r>
                  <w:rPr>
                    <w:rFonts w:ascii="Arial" w:eastAsia="Calibri" w:hAnsi="Arial" w:cs="Arial"/>
                    <w:sz w:val="20"/>
                    <w:lang w:eastAsia="lt-LT"/>
                  </w:rPr>
                  <w:instrText xml:space="preserve"> FORMCHECKBOX </w:instrText>
                </w:r>
                <w:r>
                  <w:rPr>
                    <w:rFonts w:ascii="Arial" w:eastAsia="Calibri" w:hAnsi="Arial" w:cs="Arial"/>
                    <w:sz w:val="20"/>
                    <w:lang w:eastAsia="lt-LT"/>
                  </w:rPr>
                </w:r>
                <w:r>
                  <w:rPr>
                    <w:rFonts w:ascii="Arial" w:eastAsia="Calibri" w:hAnsi="Arial" w:cs="Arial"/>
                    <w:sz w:val="20"/>
                    <w:lang w:eastAsia="lt-LT"/>
                  </w:rPr>
                  <w:fldChar w:fldCharType="separate"/>
                </w:r>
                <w:r>
                  <w:rPr>
                    <w:rFonts w:ascii="Arial" w:eastAsia="Calibri" w:hAnsi="Arial" w:cs="Arial"/>
                    <w:sz w:val="20"/>
                    <w:lang w:eastAsia="lt-LT"/>
                  </w:rPr>
                  <w:fldChar w:fldCharType="end"/>
                </w:r>
              </w:p>
            </w:tc>
            <w:tc>
              <w:tcPr>
                <w:tcW w:w="698" w:type="dxa"/>
                <w:gridSpan w:val="2"/>
                <w:shd w:val="clear" w:color="auto" w:fill="auto"/>
                <w:vAlign w:val="center"/>
              </w:tcPr>
              <w:p w14:paraId="654DD12A" w14:textId="77777777" w:rsidR="00BC5087" w:rsidRDefault="00220DE7">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4" w:type="dxa"/>
                <w:gridSpan w:val="2"/>
                <w:shd w:val="clear" w:color="auto" w:fill="auto"/>
                <w:vAlign w:val="center"/>
              </w:tcPr>
              <w:p w14:paraId="755E1863" w14:textId="77777777" w:rsidR="00BC5087" w:rsidRDefault="00BC5087">
                <w:pPr>
                  <w:jc w:val="center"/>
                  <w:rPr>
                    <w:rFonts w:ascii="Arial" w:hAnsi="Arial" w:cs="Arial"/>
                    <w:color w:val="000000"/>
                    <w:sz w:val="20"/>
                    <w:lang w:eastAsia="lt-LT"/>
                  </w:rPr>
                </w:pPr>
              </w:p>
            </w:tc>
            <w:tc>
              <w:tcPr>
                <w:tcW w:w="4699" w:type="dxa"/>
                <w:shd w:val="clear" w:color="auto" w:fill="auto"/>
              </w:tcPr>
              <w:p w14:paraId="35DA8FE4" w14:textId="77777777" w:rsidR="00BC5087" w:rsidRDefault="00BC5087">
                <w:pPr>
                  <w:ind w:firstLine="720"/>
                  <w:jc w:val="both"/>
                  <w:rPr>
                    <w:color w:val="000000"/>
                    <w:sz w:val="22"/>
                    <w:szCs w:val="22"/>
                    <w:lang w:eastAsia="lt-LT"/>
                  </w:rPr>
                </w:pPr>
              </w:p>
            </w:tc>
          </w:tr>
          <w:tr w:rsidR="00BC5087" w14:paraId="1CDD74AA" w14:textId="77777777">
            <w:trPr>
              <w:trHeight w:val="1903"/>
            </w:trPr>
            <w:tc>
              <w:tcPr>
                <w:tcW w:w="421" w:type="dxa"/>
                <w:shd w:val="clear" w:color="auto" w:fill="auto"/>
              </w:tcPr>
              <w:p w14:paraId="4AD22EDD" w14:textId="77777777" w:rsidR="00BC5087" w:rsidRDefault="00220DE7">
                <w:pPr>
                  <w:ind w:right="-465"/>
                  <w:rPr>
                    <w:sz w:val="22"/>
                    <w:szCs w:val="22"/>
                    <w:lang w:eastAsia="lt-LT"/>
                  </w:rPr>
                </w:pPr>
                <w:r>
                  <w:rPr>
                    <w:sz w:val="22"/>
                    <w:szCs w:val="22"/>
                    <w:lang w:eastAsia="lt-LT"/>
                  </w:rPr>
                  <w:t>7.</w:t>
                </w:r>
              </w:p>
            </w:tc>
            <w:tc>
              <w:tcPr>
                <w:tcW w:w="6851" w:type="dxa"/>
                <w:gridSpan w:val="3"/>
                <w:shd w:val="clear" w:color="auto" w:fill="auto"/>
              </w:tcPr>
              <w:p w14:paraId="7C5CA2E2" w14:textId="77777777" w:rsidR="00BC5087" w:rsidRDefault="00220DE7">
                <w:pPr>
                  <w:jc w:val="both"/>
                  <w:rPr>
                    <w:bCs/>
                    <w:color w:val="000000"/>
                    <w:sz w:val="22"/>
                    <w:szCs w:val="22"/>
                    <w:lang w:eastAsia="lt-LT"/>
                  </w:rPr>
                </w:pPr>
                <w:r>
                  <w:rPr>
                    <w:bCs/>
                    <w:color w:val="000000"/>
                    <w:sz w:val="22"/>
                    <w:szCs w:val="22"/>
                    <w:lang w:eastAsia="lt-LT"/>
                  </w:rPr>
                  <w:t>Jei pareiškėjas / projekto vykdytojas/partneris (-</w:t>
                </w:r>
                <w:proofErr w:type="spellStart"/>
                <w:r>
                  <w:rPr>
                    <w:bCs/>
                    <w:color w:val="000000"/>
                    <w:sz w:val="22"/>
                    <w:szCs w:val="22"/>
                    <w:lang w:eastAsia="lt-LT"/>
                  </w:rPr>
                  <w:t>iai</w:t>
                </w:r>
                <w:proofErr w:type="spellEnd"/>
                <w:r>
                  <w:rPr>
                    <w:bCs/>
                    <w:color w:val="000000"/>
                    <w:sz w:val="22"/>
                    <w:szCs w:val="22"/>
                    <w:lang w:eastAsia="lt-LT"/>
                  </w:rPr>
                  <w:t xml:space="preserve">)/ galutinis naudos gavėjas vykdo veiklą 1–4 punktuose nurodytuose sektoriuose, tačiau kartu  bent viename sektoriuje, kuriam taikomas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reglamentas, ir pastarajam sektoriui pagalba teikiama, ar</w:t>
                </w:r>
                <w:r>
                  <w:rPr>
                    <w:bCs/>
                    <w:color w:val="000000"/>
                    <w:sz w:val="22"/>
                    <w:szCs w:val="22"/>
                    <w:lang w:eastAsia="lt-LT"/>
                  </w:rPr>
                  <w:t xml:space="preserve"> užtikrinama, kad tinkamomis priemonėmis, kaip antai atskiriant veiklos sritis ar sąnaudas, kad veiklai tuose sektoriuose, kuriems šis reglamentas netaikomas, nebūtų teikiama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kuri teikiama pagal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reglamentą?</w:t>
                </w:r>
              </w:p>
            </w:tc>
            <w:tc>
              <w:tcPr>
                <w:tcW w:w="725" w:type="dxa"/>
                <w:gridSpan w:val="2"/>
                <w:shd w:val="clear" w:color="auto" w:fill="auto"/>
                <w:vAlign w:val="center"/>
              </w:tcPr>
              <w:p w14:paraId="08E1A6B3" w14:textId="77777777" w:rsidR="00BC5087" w:rsidRDefault="00220DE7">
                <w:pPr>
                  <w:jc w:val="center"/>
                  <w:rPr>
                    <w:rFonts w:ascii="Arial" w:eastAsia="Calibri" w:hAnsi="Arial" w:cs="Arial"/>
                    <w:sz w:val="20"/>
                    <w:lang w:eastAsia="lt-LT"/>
                  </w:rPr>
                </w:pPr>
                <w:r>
                  <w:rPr>
                    <w:rFonts w:ascii="Arial" w:eastAsia="Calibri" w:hAnsi="Arial" w:cs="Arial"/>
                    <w:sz w:val="20"/>
                    <w:lang w:eastAsia="lt-LT"/>
                  </w:rPr>
                  <w:fldChar w:fldCharType="begin" w:fldLock="1">
                    <w:ffData>
                      <w:name w:val="Tikrinti2"/>
                      <w:enabled/>
                      <w:calcOnExit w:val="0"/>
                      <w:checkBox>
                        <w:sizeAuto/>
                        <w:default w:val="0"/>
                      </w:checkBox>
                    </w:ffData>
                  </w:fldChar>
                </w:r>
                <w:r>
                  <w:rPr>
                    <w:rFonts w:ascii="Arial" w:eastAsia="Calibri" w:hAnsi="Arial" w:cs="Arial"/>
                    <w:sz w:val="20"/>
                    <w:lang w:eastAsia="lt-LT"/>
                  </w:rPr>
                  <w:instrText xml:space="preserve"> FORMCHECKBOX </w:instrText>
                </w:r>
                <w:r>
                  <w:rPr>
                    <w:rFonts w:ascii="Arial" w:eastAsia="Calibri" w:hAnsi="Arial" w:cs="Arial"/>
                    <w:sz w:val="20"/>
                    <w:lang w:eastAsia="lt-LT"/>
                  </w:rPr>
                </w:r>
                <w:r>
                  <w:rPr>
                    <w:rFonts w:ascii="Arial" w:eastAsia="Calibri" w:hAnsi="Arial" w:cs="Arial"/>
                    <w:sz w:val="20"/>
                    <w:lang w:eastAsia="lt-LT"/>
                  </w:rPr>
                  <w:fldChar w:fldCharType="separate"/>
                </w:r>
                <w:r>
                  <w:rPr>
                    <w:rFonts w:ascii="Arial" w:eastAsia="Calibri" w:hAnsi="Arial" w:cs="Arial"/>
                    <w:sz w:val="20"/>
                    <w:lang w:eastAsia="lt-LT"/>
                  </w:rPr>
                  <w:fldChar w:fldCharType="end"/>
                </w:r>
              </w:p>
            </w:tc>
            <w:tc>
              <w:tcPr>
                <w:tcW w:w="698" w:type="dxa"/>
                <w:gridSpan w:val="2"/>
                <w:shd w:val="clear" w:color="auto" w:fill="auto"/>
                <w:vAlign w:val="center"/>
              </w:tcPr>
              <w:p w14:paraId="53C4D866" w14:textId="77777777" w:rsidR="00BC5087" w:rsidRDefault="00220DE7">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4" w:type="dxa"/>
                <w:gridSpan w:val="2"/>
                <w:shd w:val="clear" w:color="auto" w:fill="auto"/>
                <w:vAlign w:val="center"/>
              </w:tcPr>
              <w:p w14:paraId="41AEA3CF" w14:textId="77777777" w:rsidR="00BC5087" w:rsidRDefault="00220DE7">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699" w:type="dxa"/>
                <w:shd w:val="clear" w:color="auto" w:fill="auto"/>
              </w:tcPr>
              <w:p w14:paraId="63CF2579" w14:textId="77777777" w:rsidR="00BC5087" w:rsidRDefault="00BC5087">
                <w:pPr>
                  <w:ind w:firstLine="720"/>
                  <w:jc w:val="both"/>
                  <w:rPr>
                    <w:color w:val="000000"/>
                    <w:sz w:val="22"/>
                    <w:szCs w:val="22"/>
                    <w:lang w:eastAsia="lt-LT"/>
                  </w:rPr>
                </w:pPr>
              </w:p>
            </w:tc>
          </w:tr>
          <w:tr w:rsidR="00BC5087" w14:paraId="5AD143D5" w14:textId="77777777">
            <w:trPr>
              <w:trHeight w:val="1026"/>
            </w:trPr>
            <w:tc>
              <w:tcPr>
                <w:tcW w:w="421" w:type="dxa"/>
                <w:shd w:val="clear" w:color="auto" w:fill="auto"/>
              </w:tcPr>
              <w:p w14:paraId="05897788" w14:textId="77777777" w:rsidR="00BC5087" w:rsidRDefault="00220DE7">
                <w:pPr>
                  <w:ind w:right="-465"/>
                  <w:rPr>
                    <w:sz w:val="22"/>
                    <w:szCs w:val="22"/>
                    <w:lang w:eastAsia="lt-LT"/>
                  </w:rPr>
                </w:pPr>
                <w:r>
                  <w:rPr>
                    <w:sz w:val="22"/>
                    <w:szCs w:val="22"/>
                    <w:lang w:eastAsia="lt-LT"/>
                  </w:rPr>
                  <w:t>9.</w:t>
                </w:r>
              </w:p>
            </w:tc>
            <w:tc>
              <w:tcPr>
                <w:tcW w:w="6851" w:type="dxa"/>
                <w:gridSpan w:val="3"/>
                <w:shd w:val="clear" w:color="auto" w:fill="auto"/>
              </w:tcPr>
              <w:p w14:paraId="05BB54E8" w14:textId="3FEAFE3E" w:rsidR="00BC5087" w:rsidRDefault="00220DE7">
                <w:pPr>
                  <w:jc w:val="both"/>
                  <w:rPr>
                    <w:bCs/>
                    <w:color w:val="000000"/>
                    <w:sz w:val="22"/>
                    <w:szCs w:val="22"/>
                    <w:highlight w:val="yellow"/>
                    <w:lang w:eastAsia="lt-LT"/>
                  </w:rPr>
                </w:pPr>
                <w:r>
                  <w:rPr>
                    <w:bCs/>
                    <w:color w:val="000000"/>
                    <w:sz w:val="22"/>
                    <w:szCs w:val="22"/>
                    <w:lang w:eastAsia="lt-LT"/>
                  </w:rPr>
                  <w:t xml:space="preserve">Ar bendra vienai įmonei suteikta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pagalbos suma Lietuvoje viršija (ar konkrečiu atveju viršys suteikus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pagalbą) 300 000 EUR  per bet kurį trejų metų laikotarpį?</w:t>
                </w:r>
              </w:p>
            </w:tc>
            <w:tc>
              <w:tcPr>
                <w:tcW w:w="725" w:type="dxa"/>
                <w:gridSpan w:val="2"/>
                <w:shd w:val="clear" w:color="auto" w:fill="auto"/>
                <w:vAlign w:val="center"/>
              </w:tcPr>
              <w:p w14:paraId="7EB4FA1B" w14:textId="77777777" w:rsidR="00BC5087" w:rsidRDefault="00220DE7">
                <w:pPr>
                  <w:jc w:val="center"/>
                  <w:rPr>
                    <w:rFonts w:ascii="Arial" w:eastAsia="Calibri" w:hAnsi="Arial" w:cs="Arial"/>
                    <w:sz w:val="20"/>
                    <w:lang w:eastAsia="lt-LT"/>
                  </w:rPr>
                </w:pPr>
                <w:r>
                  <w:rPr>
                    <w:rFonts w:ascii="Arial" w:eastAsia="Calibri" w:hAnsi="Arial" w:cs="Arial"/>
                    <w:sz w:val="20"/>
                    <w:lang w:eastAsia="lt-LT"/>
                  </w:rPr>
                  <w:fldChar w:fldCharType="begin" w:fldLock="1">
                    <w:ffData>
                      <w:name w:val="Tikrinti2"/>
                      <w:enabled/>
                      <w:calcOnExit w:val="0"/>
                      <w:checkBox>
                        <w:sizeAuto/>
                        <w:default w:val="0"/>
                      </w:checkBox>
                    </w:ffData>
                  </w:fldChar>
                </w:r>
                <w:r>
                  <w:rPr>
                    <w:rFonts w:ascii="Arial" w:eastAsia="Calibri" w:hAnsi="Arial" w:cs="Arial"/>
                    <w:sz w:val="20"/>
                    <w:lang w:eastAsia="lt-LT"/>
                  </w:rPr>
                  <w:instrText xml:space="preserve"> FORMCHECKBOX </w:instrText>
                </w:r>
                <w:r>
                  <w:rPr>
                    <w:rFonts w:ascii="Arial" w:eastAsia="Calibri" w:hAnsi="Arial" w:cs="Arial"/>
                    <w:sz w:val="20"/>
                    <w:lang w:eastAsia="lt-LT"/>
                  </w:rPr>
                </w:r>
                <w:r>
                  <w:rPr>
                    <w:rFonts w:ascii="Arial" w:eastAsia="Calibri" w:hAnsi="Arial" w:cs="Arial"/>
                    <w:sz w:val="20"/>
                    <w:lang w:eastAsia="lt-LT"/>
                  </w:rPr>
                  <w:fldChar w:fldCharType="separate"/>
                </w:r>
                <w:r>
                  <w:rPr>
                    <w:rFonts w:ascii="Arial" w:eastAsia="Calibri" w:hAnsi="Arial" w:cs="Arial"/>
                    <w:sz w:val="20"/>
                    <w:lang w:eastAsia="lt-LT"/>
                  </w:rPr>
                  <w:fldChar w:fldCharType="end"/>
                </w:r>
              </w:p>
            </w:tc>
            <w:tc>
              <w:tcPr>
                <w:tcW w:w="698" w:type="dxa"/>
                <w:gridSpan w:val="2"/>
                <w:shd w:val="clear" w:color="auto" w:fill="auto"/>
                <w:vAlign w:val="center"/>
              </w:tcPr>
              <w:p w14:paraId="7FEBD5FD" w14:textId="77777777" w:rsidR="00BC5087" w:rsidRDefault="00220DE7">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4" w:type="dxa"/>
                <w:gridSpan w:val="2"/>
                <w:shd w:val="clear" w:color="auto" w:fill="auto"/>
                <w:vAlign w:val="center"/>
              </w:tcPr>
              <w:p w14:paraId="157D589A" w14:textId="77777777" w:rsidR="00BC5087" w:rsidRDefault="00BC5087">
                <w:pPr>
                  <w:jc w:val="center"/>
                  <w:rPr>
                    <w:rFonts w:ascii="Arial" w:hAnsi="Arial" w:cs="Arial"/>
                    <w:color w:val="000000"/>
                    <w:sz w:val="20"/>
                    <w:lang w:eastAsia="lt-LT"/>
                  </w:rPr>
                </w:pPr>
              </w:p>
            </w:tc>
            <w:tc>
              <w:tcPr>
                <w:tcW w:w="4699" w:type="dxa"/>
                <w:shd w:val="clear" w:color="auto" w:fill="auto"/>
              </w:tcPr>
              <w:p w14:paraId="04BCD202" w14:textId="77777777" w:rsidR="00BC5087" w:rsidRDefault="00BC5087">
                <w:pPr>
                  <w:jc w:val="both"/>
                  <w:rPr>
                    <w:i/>
                    <w:color w:val="000000"/>
                    <w:sz w:val="22"/>
                    <w:szCs w:val="22"/>
                    <w:lang w:eastAsia="lt-LT"/>
                  </w:rPr>
                </w:pPr>
              </w:p>
            </w:tc>
          </w:tr>
          <w:tr w:rsidR="00BC5087" w14:paraId="67BDCC90" w14:textId="77777777">
            <w:trPr>
              <w:trHeight w:val="275"/>
            </w:trPr>
            <w:tc>
              <w:tcPr>
                <w:tcW w:w="421" w:type="dxa"/>
                <w:shd w:val="clear" w:color="auto" w:fill="auto"/>
              </w:tcPr>
              <w:p w14:paraId="2A22D9AF" w14:textId="77777777" w:rsidR="00BC5087" w:rsidRDefault="00220DE7">
                <w:pPr>
                  <w:ind w:right="-465"/>
                  <w:rPr>
                    <w:sz w:val="22"/>
                    <w:szCs w:val="22"/>
                    <w:lang w:eastAsia="lt-LT"/>
                  </w:rPr>
                </w:pPr>
                <w:r>
                  <w:rPr>
                    <w:sz w:val="22"/>
                    <w:szCs w:val="22"/>
                    <w:lang w:eastAsia="lt-LT"/>
                  </w:rPr>
                  <w:t>11.</w:t>
                </w:r>
              </w:p>
            </w:tc>
            <w:tc>
              <w:tcPr>
                <w:tcW w:w="6851" w:type="dxa"/>
                <w:gridSpan w:val="3"/>
                <w:shd w:val="clear" w:color="auto" w:fill="auto"/>
              </w:tcPr>
              <w:p w14:paraId="1605CE91" w14:textId="77777777" w:rsidR="00BC5087" w:rsidRDefault="00220DE7">
                <w:pPr>
                  <w:jc w:val="both"/>
                  <w:rPr>
                    <w:bCs/>
                    <w:color w:val="000000"/>
                    <w:sz w:val="22"/>
                    <w:szCs w:val="22"/>
                    <w:lang w:eastAsia="lt-LT"/>
                  </w:rPr>
                </w:pPr>
                <w:r>
                  <w:rPr>
                    <w:bCs/>
                    <w:color w:val="000000"/>
                    <w:sz w:val="22"/>
                    <w:szCs w:val="22"/>
                    <w:lang w:eastAsia="lt-LT"/>
                  </w:rPr>
                  <w:t xml:space="preserve">Jei dvi įmonės susijungė arba viena įsigijo kitą, ar apskaičiuojant, ar nauja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naujajai arba įsigyjančiajai įmonei viršija atitinkamą viršutinę ribą, atsižvelgta į visą ankstesnę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pagalbą, suteiktą bet kuriai iš susijungiančių įmonių?</w:t>
                </w:r>
              </w:p>
            </w:tc>
            <w:tc>
              <w:tcPr>
                <w:tcW w:w="725" w:type="dxa"/>
                <w:gridSpan w:val="2"/>
                <w:shd w:val="clear" w:color="auto" w:fill="auto"/>
                <w:vAlign w:val="center"/>
              </w:tcPr>
              <w:p w14:paraId="77D248CB" w14:textId="77777777" w:rsidR="00BC5087" w:rsidRDefault="00220DE7">
                <w:pPr>
                  <w:jc w:val="center"/>
                  <w:rPr>
                    <w:rFonts w:ascii="Arial" w:eastAsia="Calibri" w:hAnsi="Arial" w:cs="Arial"/>
                    <w:sz w:val="20"/>
                    <w:lang w:eastAsia="lt-LT"/>
                  </w:rPr>
                </w:pPr>
                <w:r>
                  <w:rPr>
                    <w:rFonts w:ascii="Arial" w:eastAsia="Calibri" w:hAnsi="Arial" w:cs="Arial"/>
                    <w:sz w:val="20"/>
                    <w:lang w:eastAsia="lt-LT"/>
                  </w:rPr>
                  <w:fldChar w:fldCharType="begin" w:fldLock="1">
                    <w:ffData>
                      <w:name w:val="Tikrinti2"/>
                      <w:enabled/>
                      <w:calcOnExit w:val="0"/>
                      <w:checkBox>
                        <w:sizeAuto/>
                        <w:default w:val="0"/>
                      </w:checkBox>
                    </w:ffData>
                  </w:fldChar>
                </w:r>
                <w:r>
                  <w:rPr>
                    <w:rFonts w:ascii="Arial" w:eastAsia="Calibri" w:hAnsi="Arial" w:cs="Arial"/>
                    <w:sz w:val="20"/>
                    <w:lang w:eastAsia="lt-LT"/>
                  </w:rPr>
                  <w:instrText xml:space="preserve"> FORMCHECKBOX </w:instrText>
                </w:r>
                <w:r>
                  <w:rPr>
                    <w:rFonts w:ascii="Arial" w:eastAsia="Calibri" w:hAnsi="Arial" w:cs="Arial"/>
                    <w:sz w:val="20"/>
                    <w:lang w:eastAsia="lt-LT"/>
                  </w:rPr>
                </w:r>
                <w:r>
                  <w:rPr>
                    <w:rFonts w:ascii="Arial" w:eastAsia="Calibri" w:hAnsi="Arial" w:cs="Arial"/>
                    <w:sz w:val="20"/>
                    <w:lang w:eastAsia="lt-LT"/>
                  </w:rPr>
                  <w:fldChar w:fldCharType="separate"/>
                </w:r>
                <w:r>
                  <w:rPr>
                    <w:rFonts w:ascii="Arial" w:eastAsia="Calibri" w:hAnsi="Arial" w:cs="Arial"/>
                    <w:sz w:val="20"/>
                    <w:lang w:eastAsia="lt-LT"/>
                  </w:rPr>
                  <w:fldChar w:fldCharType="end"/>
                </w:r>
              </w:p>
            </w:tc>
            <w:tc>
              <w:tcPr>
                <w:tcW w:w="698" w:type="dxa"/>
                <w:gridSpan w:val="2"/>
                <w:shd w:val="clear" w:color="auto" w:fill="auto"/>
                <w:vAlign w:val="center"/>
              </w:tcPr>
              <w:p w14:paraId="593F95D2" w14:textId="77777777" w:rsidR="00BC5087" w:rsidRDefault="00220DE7">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4" w:type="dxa"/>
                <w:gridSpan w:val="2"/>
                <w:shd w:val="clear" w:color="auto" w:fill="auto"/>
                <w:vAlign w:val="center"/>
              </w:tcPr>
              <w:p w14:paraId="77637FB7" w14:textId="77777777" w:rsidR="00BC5087" w:rsidRDefault="00220DE7">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699" w:type="dxa"/>
                <w:shd w:val="clear" w:color="auto" w:fill="auto"/>
              </w:tcPr>
              <w:p w14:paraId="3F2774EF" w14:textId="77777777" w:rsidR="00BC5087" w:rsidRDefault="00BC5087">
                <w:pPr>
                  <w:ind w:firstLine="720"/>
                  <w:jc w:val="both"/>
                  <w:rPr>
                    <w:color w:val="000000"/>
                    <w:sz w:val="22"/>
                    <w:szCs w:val="22"/>
                    <w:lang w:eastAsia="lt-LT"/>
                  </w:rPr>
                </w:pPr>
              </w:p>
            </w:tc>
          </w:tr>
          <w:tr w:rsidR="00BC5087" w14:paraId="4F328506" w14:textId="77777777">
            <w:trPr>
              <w:trHeight w:val="1236"/>
            </w:trPr>
            <w:tc>
              <w:tcPr>
                <w:tcW w:w="421" w:type="dxa"/>
                <w:shd w:val="clear" w:color="auto" w:fill="auto"/>
              </w:tcPr>
              <w:p w14:paraId="775DA50C" w14:textId="77777777" w:rsidR="00BC5087" w:rsidRDefault="00220DE7">
                <w:pPr>
                  <w:ind w:right="-465"/>
                  <w:rPr>
                    <w:sz w:val="22"/>
                    <w:szCs w:val="22"/>
                    <w:lang w:eastAsia="lt-LT"/>
                  </w:rPr>
                </w:pPr>
                <w:r>
                  <w:rPr>
                    <w:sz w:val="22"/>
                    <w:szCs w:val="22"/>
                    <w:lang w:eastAsia="lt-LT"/>
                  </w:rPr>
                  <w:t>12.</w:t>
                </w:r>
              </w:p>
            </w:tc>
            <w:tc>
              <w:tcPr>
                <w:tcW w:w="6851" w:type="dxa"/>
                <w:gridSpan w:val="3"/>
                <w:shd w:val="clear" w:color="auto" w:fill="auto"/>
              </w:tcPr>
              <w:p w14:paraId="5E91BD69" w14:textId="77777777" w:rsidR="00BC5087" w:rsidRDefault="00220DE7">
                <w:pPr>
                  <w:jc w:val="both"/>
                  <w:rPr>
                    <w:bCs/>
                    <w:color w:val="000000"/>
                    <w:sz w:val="22"/>
                    <w:szCs w:val="22"/>
                    <w:lang w:eastAsia="lt-LT"/>
                  </w:rPr>
                </w:pPr>
                <w:r>
                  <w:rPr>
                    <w:bCs/>
                    <w:color w:val="000000"/>
                    <w:sz w:val="22"/>
                    <w:szCs w:val="22"/>
                    <w:lang w:eastAsia="lt-LT"/>
                  </w:rPr>
                  <w:t xml:space="preserve">Jei viena įmonė suskaidyta į dvi ar daugiau atskirų įmonių, ar iki suskaidymo suteikta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priskiriama įmonei, kuri ja pasinaudojo. Jei toks priskyrimas neįmanomas, ar </w:t>
                </w:r>
                <w:r>
                  <w:rPr>
                    <w:bCs/>
                    <w:i/>
                    <w:color w:val="000000"/>
                    <w:sz w:val="22"/>
                    <w:szCs w:val="22"/>
                    <w:lang w:eastAsia="lt-LT"/>
                  </w:rPr>
                  <w:t xml:space="preserve">de </w:t>
                </w:r>
                <w:proofErr w:type="spellStart"/>
                <w:r>
                  <w:rPr>
                    <w:bCs/>
                    <w:i/>
                    <w:color w:val="000000"/>
                    <w:sz w:val="22"/>
                    <w:szCs w:val="22"/>
                    <w:lang w:eastAsia="lt-LT"/>
                  </w:rPr>
                  <w:t>m</w:t>
                </w:r>
                <w:r>
                  <w:rPr>
                    <w:bCs/>
                    <w:i/>
                    <w:color w:val="000000"/>
                    <w:sz w:val="22"/>
                    <w:szCs w:val="22"/>
                    <w:lang w:eastAsia="lt-LT"/>
                  </w:rPr>
                  <w:t>inimis</w:t>
                </w:r>
                <w:proofErr w:type="spellEnd"/>
                <w:r>
                  <w:rPr>
                    <w:bCs/>
                    <w:color w:val="000000"/>
                    <w:sz w:val="22"/>
                    <w:szCs w:val="22"/>
                    <w:lang w:eastAsia="lt-LT"/>
                  </w:rPr>
                  <w:t xml:space="preserve"> pagalba proporcingai paskirstoma remiantis naujųjų įmonių nuosavo kapitalo balansine verte suskaidymo įsigaliojimo dieną?</w:t>
                </w:r>
              </w:p>
            </w:tc>
            <w:tc>
              <w:tcPr>
                <w:tcW w:w="725" w:type="dxa"/>
                <w:gridSpan w:val="2"/>
                <w:shd w:val="clear" w:color="auto" w:fill="auto"/>
                <w:vAlign w:val="center"/>
              </w:tcPr>
              <w:p w14:paraId="181C4F52" w14:textId="77777777" w:rsidR="00BC5087" w:rsidRDefault="00220DE7">
                <w:pPr>
                  <w:jc w:val="center"/>
                  <w:rPr>
                    <w:rFonts w:ascii="Arial" w:eastAsia="Calibri" w:hAnsi="Arial" w:cs="Arial"/>
                    <w:sz w:val="20"/>
                    <w:lang w:eastAsia="lt-LT"/>
                  </w:rPr>
                </w:pPr>
                <w:r>
                  <w:rPr>
                    <w:rFonts w:ascii="Arial" w:eastAsia="Calibri" w:hAnsi="Arial" w:cs="Arial"/>
                    <w:sz w:val="20"/>
                    <w:lang w:eastAsia="lt-LT"/>
                  </w:rPr>
                  <w:fldChar w:fldCharType="begin" w:fldLock="1">
                    <w:ffData>
                      <w:name w:val="Tikrinti2"/>
                      <w:enabled/>
                      <w:calcOnExit w:val="0"/>
                      <w:checkBox>
                        <w:sizeAuto/>
                        <w:default w:val="0"/>
                      </w:checkBox>
                    </w:ffData>
                  </w:fldChar>
                </w:r>
                <w:r>
                  <w:rPr>
                    <w:rFonts w:ascii="Arial" w:eastAsia="Calibri" w:hAnsi="Arial" w:cs="Arial"/>
                    <w:sz w:val="20"/>
                    <w:lang w:eastAsia="lt-LT"/>
                  </w:rPr>
                  <w:instrText xml:space="preserve"> FORMCHECKBOX </w:instrText>
                </w:r>
                <w:r>
                  <w:rPr>
                    <w:rFonts w:ascii="Arial" w:eastAsia="Calibri" w:hAnsi="Arial" w:cs="Arial"/>
                    <w:sz w:val="20"/>
                    <w:lang w:eastAsia="lt-LT"/>
                  </w:rPr>
                </w:r>
                <w:r>
                  <w:rPr>
                    <w:rFonts w:ascii="Arial" w:eastAsia="Calibri" w:hAnsi="Arial" w:cs="Arial"/>
                    <w:sz w:val="20"/>
                    <w:lang w:eastAsia="lt-LT"/>
                  </w:rPr>
                  <w:fldChar w:fldCharType="separate"/>
                </w:r>
                <w:r>
                  <w:rPr>
                    <w:rFonts w:ascii="Arial" w:eastAsia="Calibri" w:hAnsi="Arial" w:cs="Arial"/>
                    <w:sz w:val="20"/>
                    <w:lang w:eastAsia="lt-LT"/>
                  </w:rPr>
                  <w:fldChar w:fldCharType="end"/>
                </w:r>
              </w:p>
            </w:tc>
            <w:tc>
              <w:tcPr>
                <w:tcW w:w="698" w:type="dxa"/>
                <w:gridSpan w:val="2"/>
                <w:shd w:val="clear" w:color="auto" w:fill="auto"/>
                <w:vAlign w:val="center"/>
              </w:tcPr>
              <w:p w14:paraId="111BBF07" w14:textId="77777777" w:rsidR="00BC5087" w:rsidRDefault="00220DE7">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4" w:type="dxa"/>
                <w:gridSpan w:val="2"/>
                <w:shd w:val="clear" w:color="auto" w:fill="auto"/>
                <w:vAlign w:val="center"/>
              </w:tcPr>
              <w:p w14:paraId="707C38E5" w14:textId="77777777" w:rsidR="00BC5087" w:rsidRDefault="00220DE7">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699" w:type="dxa"/>
                <w:shd w:val="clear" w:color="auto" w:fill="auto"/>
              </w:tcPr>
              <w:p w14:paraId="689FA2B9" w14:textId="77777777" w:rsidR="00BC5087" w:rsidRDefault="00BC5087">
                <w:pPr>
                  <w:ind w:firstLine="720"/>
                  <w:jc w:val="both"/>
                  <w:rPr>
                    <w:color w:val="000000"/>
                    <w:sz w:val="22"/>
                    <w:szCs w:val="22"/>
                    <w:lang w:eastAsia="lt-LT"/>
                  </w:rPr>
                </w:pPr>
              </w:p>
            </w:tc>
          </w:tr>
          <w:tr w:rsidR="00BC5087" w14:paraId="2E51FAC9" w14:textId="77777777">
            <w:trPr>
              <w:trHeight w:val="698"/>
            </w:trPr>
            <w:tc>
              <w:tcPr>
                <w:tcW w:w="421" w:type="dxa"/>
                <w:shd w:val="clear" w:color="auto" w:fill="auto"/>
              </w:tcPr>
              <w:p w14:paraId="60260DA5" w14:textId="77777777" w:rsidR="00BC5087" w:rsidRDefault="00220DE7">
                <w:pPr>
                  <w:ind w:right="-465"/>
                  <w:rPr>
                    <w:rFonts w:eastAsia="Calibri"/>
                    <w:sz w:val="22"/>
                    <w:szCs w:val="22"/>
                    <w:lang w:val="pl-PL"/>
                  </w:rPr>
                </w:pPr>
                <w:r>
                  <w:rPr>
                    <w:sz w:val="22"/>
                    <w:szCs w:val="22"/>
                    <w:lang w:eastAsia="lt-LT"/>
                  </w:rPr>
                  <w:t>13.</w:t>
                </w:r>
              </w:p>
            </w:tc>
            <w:tc>
              <w:tcPr>
                <w:tcW w:w="6851" w:type="dxa"/>
                <w:gridSpan w:val="3"/>
                <w:shd w:val="clear" w:color="auto" w:fill="auto"/>
              </w:tcPr>
              <w:p w14:paraId="2EE6644F" w14:textId="30578E4A" w:rsidR="00BC5087" w:rsidRDefault="00220DE7">
                <w:pPr>
                  <w:jc w:val="both"/>
                  <w:rPr>
                    <w:rFonts w:eastAsia="Calibri"/>
                    <w:bCs/>
                    <w:color w:val="000000"/>
                    <w:sz w:val="22"/>
                    <w:szCs w:val="22"/>
                  </w:rPr>
                </w:pPr>
                <w:r>
                  <w:rPr>
                    <w:bCs/>
                    <w:color w:val="000000"/>
                    <w:sz w:val="22"/>
                    <w:szCs w:val="22"/>
                    <w:lang w:eastAsia="lt-LT"/>
                  </w:rPr>
                  <w:t xml:space="preserve">Ar teikiamo finansavimo bendrasis subsidijos ekvivalentas apskaičiuotas tinkamai, teikiama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yra skaidri? </w:t>
                </w:r>
              </w:p>
            </w:tc>
            <w:tc>
              <w:tcPr>
                <w:tcW w:w="725" w:type="dxa"/>
                <w:gridSpan w:val="2"/>
                <w:shd w:val="clear" w:color="auto" w:fill="auto"/>
                <w:vAlign w:val="center"/>
              </w:tcPr>
              <w:p w14:paraId="57A2FDB8" w14:textId="77777777" w:rsidR="00BC5087" w:rsidRDefault="00220DE7">
                <w:pPr>
                  <w:jc w:val="center"/>
                  <w:rPr>
                    <w:rFonts w:ascii="Arial" w:eastAsia="Calibri" w:hAnsi="Arial" w:cs="Arial"/>
                    <w:sz w:val="20"/>
                  </w:rPr>
                </w:pPr>
                <w:r>
                  <w:rPr>
                    <w:rFonts w:ascii="Arial" w:eastAsia="Calibri" w:hAnsi="Arial" w:cs="Arial"/>
                    <w:sz w:val="20"/>
                    <w:lang w:eastAsia="lt-LT"/>
                  </w:rPr>
                  <w:fldChar w:fldCharType="begin" w:fldLock="1">
                    <w:ffData>
                      <w:name w:val="Tikrinti2"/>
                      <w:enabled/>
                      <w:calcOnExit w:val="0"/>
                      <w:checkBox>
                        <w:sizeAuto/>
                        <w:default w:val="0"/>
                      </w:checkBox>
                    </w:ffData>
                  </w:fldChar>
                </w:r>
                <w:r>
                  <w:rPr>
                    <w:rFonts w:ascii="Arial" w:eastAsia="Calibri" w:hAnsi="Arial" w:cs="Arial"/>
                    <w:sz w:val="20"/>
                    <w:lang w:eastAsia="lt-LT"/>
                  </w:rPr>
                  <w:instrText xml:space="preserve"> FORMCHECKBOX </w:instrText>
                </w:r>
                <w:r>
                  <w:rPr>
                    <w:rFonts w:ascii="Arial" w:eastAsia="Calibri" w:hAnsi="Arial" w:cs="Arial"/>
                    <w:sz w:val="20"/>
                    <w:lang w:eastAsia="lt-LT"/>
                  </w:rPr>
                </w:r>
                <w:r>
                  <w:rPr>
                    <w:rFonts w:ascii="Arial" w:eastAsia="Calibri" w:hAnsi="Arial" w:cs="Arial"/>
                    <w:sz w:val="20"/>
                    <w:lang w:eastAsia="lt-LT"/>
                  </w:rPr>
                  <w:fldChar w:fldCharType="separate"/>
                </w:r>
                <w:r>
                  <w:rPr>
                    <w:rFonts w:ascii="Arial" w:eastAsia="Calibri" w:hAnsi="Arial" w:cs="Arial"/>
                    <w:sz w:val="20"/>
                    <w:lang w:eastAsia="lt-LT"/>
                  </w:rPr>
                  <w:fldChar w:fldCharType="end"/>
                </w:r>
              </w:p>
            </w:tc>
            <w:tc>
              <w:tcPr>
                <w:tcW w:w="698" w:type="dxa"/>
                <w:gridSpan w:val="2"/>
                <w:shd w:val="clear" w:color="auto" w:fill="auto"/>
                <w:vAlign w:val="center"/>
              </w:tcPr>
              <w:p w14:paraId="22EC5F93" w14:textId="77777777" w:rsidR="00BC5087" w:rsidRDefault="00220DE7">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4" w:type="dxa"/>
                <w:gridSpan w:val="2"/>
                <w:shd w:val="clear" w:color="auto" w:fill="auto"/>
                <w:vAlign w:val="center"/>
              </w:tcPr>
              <w:p w14:paraId="611B5B2C" w14:textId="77777777" w:rsidR="00BC5087" w:rsidRDefault="00BC5087">
                <w:pPr>
                  <w:jc w:val="center"/>
                  <w:rPr>
                    <w:rFonts w:ascii="Arial" w:eastAsia="Calibri" w:hAnsi="Arial" w:cs="Arial"/>
                    <w:color w:val="000000"/>
                    <w:sz w:val="20"/>
                  </w:rPr>
                </w:pPr>
              </w:p>
            </w:tc>
            <w:tc>
              <w:tcPr>
                <w:tcW w:w="4699" w:type="dxa"/>
                <w:shd w:val="clear" w:color="auto" w:fill="auto"/>
              </w:tcPr>
              <w:p w14:paraId="71859FD7" w14:textId="77777777" w:rsidR="00BC5087" w:rsidRDefault="00BC5087">
                <w:pPr>
                  <w:ind w:firstLine="34"/>
                  <w:jc w:val="both"/>
                  <w:rPr>
                    <w:color w:val="000000"/>
                    <w:sz w:val="22"/>
                    <w:szCs w:val="22"/>
                    <w:lang w:eastAsia="lt-LT"/>
                  </w:rPr>
                </w:pPr>
              </w:p>
            </w:tc>
          </w:tr>
          <w:tr w:rsidR="00BC5087" w14:paraId="3449716D" w14:textId="77777777">
            <w:trPr>
              <w:trHeight w:val="520"/>
            </w:trPr>
            <w:tc>
              <w:tcPr>
                <w:tcW w:w="421" w:type="dxa"/>
                <w:shd w:val="clear" w:color="auto" w:fill="auto"/>
              </w:tcPr>
              <w:p w14:paraId="1A0EB847" w14:textId="77777777" w:rsidR="00BC5087" w:rsidRDefault="00220DE7">
                <w:pPr>
                  <w:ind w:right="-465"/>
                  <w:rPr>
                    <w:rFonts w:eastAsia="Calibri"/>
                    <w:sz w:val="22"/>
                    <w:szCs w:val="22"/>
                    <w:lang w:val="pl-PL"/>
                  </w:rPr>
                </w:pPr>
                <w:r>
                  <w:rPr>
                    <w:sz w:val="22"/>
                    <w:szCs w:val="22"/>
                    <w:lang w:eastAsia="lt-LT"/>
                  </w:rPr>
                  <w:t>14.</w:t>
                </w:r>
              </w:p>
            </w:tc>
            <w:tc>
              <w:tcPr>
                <w:tcW w:w="6851" w:type="dxa"/>
                <w:gridSpan w:val="3"/>
                <w:shd w:val="clear" w:color="auto" w:fill="auto"/>
              </w:tcPr>
              <w:p w14:paraId="41C04BAB" w14:textId="77777777" w:rsidR="00BC5087" w:rsidRDefault="00220DE7">
                <w:pPr>
                  <w:jc w:val="both"/>
                  <w:rPr>
                    <w:rFonts w:eastAsia="Calibri"/>
                    <w:bCs/>
                    <w:color w:val="000000"/>
                    <w:sz w:val="22"/>
                    <w:szCs w:val="22"/>
                  </w:rPr>
                </w:pPr>
                <w:r>
                  <w:rPr>
                    <w:bCs/>
                    <w:color w:val="000000"/>
                    <w:sz w:val="22"/>
                    <w:szCs w:val="22"/>
                    <w:lang w:eastAsia="lt-LT"/>
                  </w:rPr>
                  <w:t xml:space="preserve">Ar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sumuojama pagal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reglamento reikalavimus ?</w:t>
                </w:r>
              </w:p>
            </w:tc>
            <w:tc>
              <w:tcPr>
                <w:tcW w:w="725" w:type="dxa"/>
                <w:gridSpan w:val="2"/>
                <w:shd w:val="clear" w:color="auto" w:fill="auto"/>
                <w:vAlign w:val="center"/>
              </w:tcPr>
              <w:p w14:paraId="0923AABA" w14:textId="77777777" w:rsidR="00BC5087" w:rsidRDefault="00220DE7">
                <w:pPr>
                  <w:jc w:val="center"/>
                  <w:rPr>
                    <w:rFonts w:ascii="Arial" w:eastAsia="Calibri" w:hAnsi="Arial" w:cs="Arial"/>
                    <w:sz w:val="20"/>
                  </w:rPr>
                </w:pPr>
                <w:r>
                  <w:rPr>
                    <w:rFonts w:ascii="Arial" w:eastAsia="Calibri" w:hAnsi="Arial" w:cs="Arial"/>
                    <w:sz w:val="20"/>
                    <w:lang w:eastAsia="lt-LT"/>
                  </w:rPr>
                  <w:fldChar w:fldCharType="begin" w:fldLock="1">
                    <w:ffData>
                      <w:name w:val="Tikrinti2"/>
                      <w:enabled/>
                      <w:calcOnExit w:val="0"/>
                      <w:checkBox>
                        <w:sizeAuto/>
                        <w:default w:val="0"/>
                      </w:checkBox>
                    </w:ffData>
                  </w:fldChar>
                </w:r>
                <w:r>
                  <w:rPr>
                    <w:rFonts w:ascii="Arial" w:eastAsia="Calibri" w:hAnsi="Arial" w:cs="Arial"/>
                    <w:sz w:val="20"/>
                    <w:lang w:eastAsia="lt-LT"/>
                  </w:rPr>
                  <w:instrText xml:space="preserve"> FORMCHECKBOX </w:instrText>
                </w:r>
                <w:r>
                  <w:rPr>
                    <w:rFonts w:ascii="Arial" w:eastAsia="Calibri" w:hAnsi="Arial" w:cs="Arial"/>
                    <w:sz w:val="20"/>
                    <w:lang w:eastAsia="lt-LT"/>
                  </w:rPr>
                </w:r>
                <w:r>
                  <w:rPr>
                    <w:rFonts w:ascii="Arial" w:eastAsia="Calibri" w:hAnsi="Arial" w:cs="Arial"/>
                    <w:sz w:val="20"/>
                    <w:lang w:eastAsia="lt-LT"/>
                  </w:rPr>
                  <w:fldChar w:fldCharType="separate"/>
                </w:r>
                <w:r>
                  <w:rPr>
                    <w:rFonts w:ascii="Arial" w:eastAsia="Calibri" w:hAnsi="Arial" w:cs="Arial"/>
                    <w:sz w:val="20"/>
                    <w:lang w:eastAsia="lt-LT"/>
                  </w:rPr>
                  <w:fldChar w:fldCharType="end"/>
                </w:r>
              </w:p>
            </w:tc>
            <w:tc>
              <w:tcPr>
                <w:tcW w:w="698" w:type="dxa"/>
                <w:gridSpan w:val="2"/>
                <w:shd w:val="clear" w:color="auto" w:fill="auto"/>
                <w:vAlign w:val="center"/>
              </w:tcPr>
              <w:p w14:paraId="38595F9D" w14:textId="77777777" w:rsidR="00BC5087" w:rsidRDefault="00220DE7">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4" w:type="dxa"/>
                <w:gridSpan w:val="2"/>
                <w:shd w:val="clear" w:color="auto" w:fill="auto"/>
                <w:vAlign w:val="center"/>
              </w:tcPr>
              <w:p w14:paraId="57B5CCCC" w14:textId="77777777" w:rsidR="00BC5087" w:rsidRDefault="00BC5087">
                <w:pPr>
                  <w:jc w:val="center"/>
                  <w:rPr>
                    <w:rFonts w:ascii="Arial" w:eastAsia="Calibri" w:hAnsi="Arial" w:cs="Arial"/>
                    <w:color w:val="000000"/>
                    <w:sz w:val="20"/>
                  </w:rPr>
                </w:pPr>
              </w:p>
            </w:tc>
            <w:tc>
              <w:tcPr>
                <w:tcW w:w="4699" w:type="dxa"/>
                <w:shd w:val="clear" w:color="auto" w:fill="auto"/>
              </w:tcPr>
              <w:p w14:paraId="747E81E0" w14:textId="77777777" w:rsidR="00BC5087" w:rsidRDefault="00BC5087">
                <w:pPr>
                  <w:ind w:firstLine="720"/>
                  <w:jc w:val="both"/>
                  <w:rPr>
                    <w:i/>
                    <w:color w:val="000000"/>
                    <w:sz w:val="22"/>
                    <w:szCs w:val="22"/>
                    <w:lang w:eastAsia="lt-LT"/>
                  </w:rPr>
                </w:pPr>
              </w:p>
            </w:tc>
          </w:tr>
          <w:tr w:rsidR="00BC5087" w14:paraId="631A45CD" w14:textId="77777777">
            <w:trPr>
              <w:trHeight w:val="175"/>
            </w:trPr>
            <w:tc>
              <w:tcPr>
                <w:tcW w:w="421" w:type="dxa"/>
                <w:shd w:val="clear" w:color="auto" w:fill="auto"/>
              </w:tcPr>
              <w:p w14:paraId="0091309A" w14:textId="77777777" w:rsidR="00BC5087" w:rsidRDefault="00220DE7">
                <w:pPr>
                  <w:ind w:right="-465"/>
                  <w:rPr>
                    <w:sz w:val="22"/>
                    <w:szCs w:val="22"/>
                    <w:lang w:eastAsia="lt-LT"/>
                  </w:rPr>
                </w:pPr>
                <w:r>
                  <w:rPr>
                    <w:sz w:val="22"/>
                    <w:szCs w:val="22"/>
                    <w:lang w:eastAsia="lt-LT"/>
                  </w:rPr>
                  <w:t>15.</w:t>
                </w:r>
              </w:p>
            </w:tc>
            <w:tc>
              <w:tcPr>
                <w:tcW w:w="6851" w:type="dxa"/>
                <w:gridSpan w:val="3"/>
                <w:shd w:val="clear" w:color="auto" w:fill="auto"/>
              </w:tcPr>
              <w:p w14:paraId="5D023ACB" w14:textId="77777777" w:rsidR="00BC5087" w:rsidRDefault="00220DE7">
                <w:pPr>
                  <w:jc w:val="both"/>
                  <w:rPr>
                    <w:bCs/>
                    <w:color w:val="000000"/>
                    <w:sz w:val="22"/>
                    <w:szCs w:val="22"/>
                    <w:lang w:eastAsia="lt-LT"/>
                  </w:rPr>
                </w:pPr>
                <w:r>
                  <w:rPr>
                    <w:bCs/>
                    <w:color w:val="000000"/>
                    <w:sz w:val="22"/>
                    <w:szCs w:val="22"/>
                    <w:lang w:eastAsia="lt-LT"/>
                  </w:rPr>
                  <w:t xml:space="preserve">Ar teikiama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patenka į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reglamento galiojimo laikotarpį?</w:t>
                </w:r>
              </w:p>
            </w:tc>
            <w:tc>
              <w:tcPr>
                <w:tcW w:w="725" w:type="dxa"/>
                <w:gridSpan w:val="2"/>
                <w:shd w:val="clear" w:color="auto" w:fill="auto"/>
                <w:vAlign w:val="center"/>
              </w:tcPr>
              <w:p w14:paraId="39965617" w14:textId="77777777" w:rsidR="00BC5087" w:rsidRDefault="00220DE7">
                <w:pPr>
                  <w:jc w:val="center"/>
                  <w:rPr>
                    <w:rFonts w:ascii="Arial" w:eastAsia="Calibri" w:hAnsi="Arial" w:cs="Arial"/>
                    <w:sz w:val="20"/>
                    <w:lang w:eastAsia="lt-LT"/>
                  </w:rPr>
                </w:pPr>
                <w:r>
                  <w:rPr>
                    <w:rFonts w:ascii="Arial" w:eastAsia="Calibri" w:hAnsi="Arial" w:cs="Arial"/>
                    <w:sz w:val="20"/>
                    <w:lang w:eastAsia="lt-LT"/>
                  </w:rPr>
                  <w:fldChar w:fldCharType="begin" w:fldLock="1">
                    <w:ffData>
                      <w:name w:val="Tikrinti2"/>
                      <w:enabled/>
                      <w:calcOnExit w:val="0"/>
                      <w:checkBox>
                        <w:sizeAuto/>
                        <w:default w:val="0"/>
                      </w:checkBox>
                    </w:ffData>
                  </w:fldChar>
                </w:r>
                <w:r>
                  <w:rPr>
                    <w:rFonts w:ascii="Arial" w:eastAsia="Calibri" w:hAnsi="Arial" w:cs="Arial"/>
                    <w:sz w:val="20"/>
                    <w:lang w:eastAsia="lt-LT"/>
                  </w:rPr>
                  <w:instrText xml:space="preserve"> FORMCHECKBOX </w:instrText>
                </w:r>
                <w:r>
                  <w:rPr>
                    <w:rFonts w:ascii="Arial" w:eastAsia="Calibri" w:hAnsi="Arial" w:cs="Arial"/>
                    <w:sz w:val="20"/>
                    <w:lang w:eastAsia="lt-LT"/>
                  </w:rPr>
                </w:r>
                <w:r>
                  <w:rPr>
                    <w:rFonts w:ascii="Arial" w:eastAsia="Calibri" w:hAnsi="Arial" w:cs="Arial"/>
                    <w:sz w:val="20"/>
                    <w:lang w:eastAsia="lt-LT"/>
                  </w:rPr>
                  <w:fldChar w:fldCharType="separate"/>
                </w:r>
                <w:r>
                  <w:rPr>
                    <w:rFonts w:ascii="Arial" w:eastAsia="Calibri" w:hAnsi="Arial" w:cs="Arial"/>
                    <w:sz w:val="20"/>
                    <w:lang w:eastAsia="lt-LT"/>
                  </w:rPr>
                  <w:fldChar w:fldCharType="end"/>
                </w:r>
              </w:p>
            </w:tc>
            <w:tc>
              <w:tcPr>
                <w:tcW w:w="698" w:type="dxa"/>
                <w:gridSpan w:val="2"/>
                <w:shd w:val="clear" w:color="auto" w:fill="auto"/>
                <w:vAlign w:val="center"/>
              </w:tcPr>
              <w:p w14:paraId="57717537" w14:textId="77777777" w:rsidR="00BC5087" w:rsidRDefault="00220DE7">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4" w:type="dxa"/>
                <w:gridSpan w:val="2"/>
                <w:shd w:val="clear" w:color="auto" w:fill="auto"/>
                <w:vAlign w:val="center"/>
              </w:tcPr>
              <w:p w14:paraId="36AA960C" w14:textId="77777777" w:rsidR="00BC5087" w:rsidRDefault="00BC5087">
                <w:pPr>
                  <w:jc w:val="center"/>
                  <w:rPr>
                    <w:rFonts w:ascii="Arial" w:hAnsi="Arial" w:cs="Arial"/>
                    <w:color w:val="000000"/>
                    <w:sz w:val="20"/>
                    <w:lang w:eastAsia="lt-LT"/>
                  </w:rPr>
                </w:pPr>
              </w:p>
            </w:tc>
            <w:tc>
              <w:tcPr>
                <w:tcW w:w="4699" w:type="dxa"/>
                <w:shd w:val="clear" w:color="auto" w:fill="auto"/>
              </w:tcPr>
              <w:p w14:paraId="494B26BF" w14:textId="77777777" w:rsidR="00BC5087" w:rsidRDefault="00BC5087">
                <w:pPr>
                  <w:ind w:firstLine="720"/>
                  <w:jc w:val="both"/>
                  <w:rPr>
                    <w:color w:val="000000"/>
                    <w:sz w:val="22"/>
                    <w:szCs w:val="22"/>
                    <w:lang w:eastAsia="lt-LT"/>
                  </w:rPr>
                </w:pPr>
              </w:p>
            </w:tc>
          </w:tr>
          <w:tr w:rsidR="00BC5087" w14:paraId="7B79FBE1" w14:textId="77777777">
            <w:tc>
              <w:tcPr>
                <w:tcW w:w="14668" w:type="dxa"/>
                <w:gridSpan w:val="11"/>
                <w:shd w:val="clear" w:color="auto" w:fill="BFBFBF"/>
                <w:vAlign w:val="center"/>
              </w:tcPr>
              <w:p w14:paraId="01F4B034" w14:textId="77777777" w:rsidR="00BC5087" w:rsidRDefault="00BC5087">
                <w:pPr>
                  <w:rPr>
                    <w:sz w:val="10"/>
                    <w:szCs w:val="10"/>
                  </w:rPr>
                </w:pPr>
              </w:p>
              <w:p w14:paraId="23186F7E" w14:textId="77777777" w:rsidR="00BC5087" w:rsidRDefault="00220DE7">
                <w:pPr>
                  <w:ind w:firstLine="720"/>
                  <w:rPr>
                    <w:color w:val="000000"/>
                    <w:sz w:val="22"/>
                    <w:szCs w:val="22"/>
                    <w:lang w:eastAsia="lt-LT"/>
                  </w:rPr>
                </w:pPr>
                <w:r>
                  <w:rPr>
                    <w:b/>
                    <w:bCs/>
                    <w:color w:val="000000"/>
                    <w:sz w:val="22"/>
                    <w:szCs w:val="22"/>
                    <w:lang w:eastAsia="lt-LT"/>
                  </w:rPr>
                  <w:t xml:space="preserve">III.  Išvada dėl atitikties </w:t>
                </w:r>
                <w:r>
                  <w:rPr>
                    <w:b/>
                    <w:bCs/>
                    <w:i/>
                    <w:color w:val="000000"/>
                    <w:sz w:val="22"/>
                    <w:szCs w:val="22"/>
                    <w:lang w:eastAsia="lt-LT"/>
                  </w:rPr>
                  <w:t xml:space="preserve">de </w:t>
                </w:r>
                <w:proofErr w:type="spellStart"/>
                <w:r>
                  <w:rPr>
                    <w:b/>
                    <w:bCs/>
                    <w:i/>
                    <w:color w:val="000000"/>
                    <w:sz w:val="22"/>
                    <w:szCs w:val="22"/>
                    <w:lang w:eastAsia="lt-LT"/>
                  </w:rPr>
                  <w:t>minimis</w:t>
                </w:r>
                <w:proofErr w:type="spellEnd"/>
                <w:r>
                  <w:rPr>
                    <w:b/>
                    <w:bCs/>
                    <w:color w:val="000000"/>
                    <w:sz w:val="22"/>
                    <w:szCs w:val="22"/>
                    <w:lang w:eastAsia="lt-LT"/>
                  </w:rPr>
                  <w:t xml:space="preserve"> reglamente nustatytoms sąlygoms </w:t>
                </w:r>
              </w:p>
            </w:tc>
          </w:tr>
          <w:tr w:rsidR="00BC5087" w14:paraId="5E1E083A" w14:textId="77777777">
            <w:trPr>
              <w:trHeight w:val="150"/>
            </w:trPr>
            <w:tc>
              <w:tcPr>
                <w:tcW w:w="1175" w:type="dxa"/>
                <w:gridSpan w:val="2"/>
                <w:vMerge w:val="restart"/>
                <w:shd w:val="clear" w:color="auto" w:fill="auto"/>
              </w:tcPr>
              <w:p w14:paraId="11C0E60B" w14:textId="77777777" w:rsidR="00BC5087" w:rsidRDefault="00BC5087">
                <w:pPr>
                  <w:ind w:right="-465"/>
                  <w:rPr>
                    <w:bCs/>
                    <w:color w:val="000000"/>
                    <w:sz w:val="22"/>
                    <w:szCs w:val="22"/>
                    <w:lang w:eastAsia="lt-LT"/>
                  </w:rPr>
                </w:pPr>
              </w:p>
            </w:tc>
            <w:tc>
              <w:tcPr>
                <w:tcW w:w="6118" w:type="dxa"/>
                <w:gridSpan w:val="3"/>
                <w:vMerge w:val="restart"/>
                <w:shd w:val="clear" w:color="auto" w:fill="auto"/>
              </w:tcPr>
              <w:p w14:paraId="3045FEDA" w14:textId="77777777" w:rsidR="00BC5087" w:rsidRDefault="00220DE7">
                <w:pPr>
                  <w:jc w:val="center"/>
                  <w:rPr>
                    <w:b/>
                    <w:bCs/>
                    <w:color w:val="000000"/>
                    <w:sz w:val="22"/>
                    <w:szCs w:val="22"/>
                    <w:lang w:eastAsia="lt-LT"/>
                  </w:rPr>
                </w:pPr>
                <w:r>
                  <w:rPr>
                    <w:b/>
                    <w:bCs/>
                    <w:color w:val="000000"/>
                    <w:sz w:val="22"/>
                    <w:szCs w:val="22"/>
                    <w:lang w:eastAsia="lt-LT"/>
                  </w:rPr>
                  <w:t>Klausimas</w:t>
                </w:r>
              </w:p>
            </w:tc>
            <w:tc>
              <w:tcPr>
                <w:tcW w:w="1544" w:type="dxa"/>
                <w:gridSpan w:val="4"/>
                <w:shd w:val="clear" w:color="auto" w:fill="auto"/>
                <w:vAlign w:val="center"/>
              </w:tcPr>
              <w:p w14:paraId="084EB648" w14:textId="77777777" w:rsidR="00BC5087" w:rsidRDefault="00220DE7">
                <w:pPr>
                  <w:jc w:val="center"/>
                  <w:rPr>
                    <w:b/>
                    <w:bCs/>
                    <w:color w:val="000000"/>
                    <w:sz w:val="22"/>
                    <w:szCs w:val="22"/>
                    <w:lang w:eastAsia="lt-LT"/>
                  </w:rPr>
                </w:pPr>
                <w:r>
                  <w:rPr>
                    <w:b/>
                    <w:bCs/>
                    <w:color w:val="000000"/>
                    <w:sz w:val="22"/>
                    <w:szCs w:val="22"/>
                    <w:lang w:eastAsia="lt-LT"/>
                  </w:rPr>
                  <w:t>Rezultatas</w:t>
                </w:r>
              </w:p>
            </w:tc>
            <w:tc>
              <w:tcPr>
                <w:tcW w:w="5831" w:type="dxa"/>
                <w:gridSpan w:val="2"/>
                <w:vMerge w:val="restart"/>
                <w:shd w:val="clear" w:color="auto" w:fill="auto"/>
              </w:tcPr>
              <w:p w14:paraId="4EB3ADC4" w14:textId="77777777" w:rsidR="00BC5087" w:rsidRDefault="00220DE7">
                <w:pPr>
                  <w:ind w:firstLine="720"/>
                  <w:jc w:val="center"/>
                  <w:rPr>
                    <w:b/>
                    <w:bCs/>
                    <w:color w:val="000000"/>
                    <w:sz w:val="22"/>
                    <w:szCs w:val="22"/>
                    <w:lang w:eastAsia="lt-LT"/>
                  </w:rPr>
                </w:pPr>
                <w:r>
                  <w:rPr>
                    <w:b/>
                    <w:color w:val="000000"/>
                    <w:sz w:val="22"/>
                    <w:szCs w:val="22"/>
                    <w:lang w:eastAsia="lt-LT"/>
                  </w:rPr>
                  <w:t>Pasirinkimo pagrindimas/nustatytos rizikos</w:t>
                </w:r>
              </w:p>
            </w:tc>
          </w:tr>
          <w:tr w:rsidR="00BC5087" w14:paraId="73846728" w14:textId="77777777">
            <w:trPr>
              <w:trHeight w:val="195"/>
            </w:trPr>
            <w:tc>
              <w:tcPr>
                <w:tcW w:w="1175" w:type="dxa"/>
                <w:gridSpan w:val="2"/>
                <w:vMerge/>
                <w:shd w:val="clear" w:color="auto" w:fill="auto"/>
              </w:tcPr>
              <w:p w14:paraId="412E729C" w14:textId="77777777" w:rsidR="00BC5087" w:rsidRDefault="00BC5087">
                <w:pPr>
                  <w:ind w:right="-465"/>
                  <w:rPr>
                    <w:bCs/>
                    <w:color w:val="000000"/>
                    <w:sz w:val="22"/>
                    <w:szCs w:val="22"/>
                    <w:lang w:eastAsia="lt-LT"/>
                  </w:rPr>
                </w:pPr>
              </w:p>
            </w:tc>
            <w:tc>
              <w:tcPr>
                <w:tcW w:w="6118" w:type="dxa"/>
                <w:gridSpan w:val="3"/>
                <w:vMerge/>
                <w:shd w:val="clear" w:color="auto" w:fill="auto"/>
              </w:tcPr>
              <w:p w14:paraId="2DEFA6D6" w14:textId="77777777" w:rsidR="00BC5087" w:rsidRDefault="00BC5087">
                <w:pPr>
                  <w:jc w:val="center"/>
                  <w:rPr>
                    <w:color w:val="000000"/>
                    <w:sz w:val="22"/>
                    <w:szCs w:val="22"/>
                    <w:lang w:eastAsia="lt-LT"/>
                  </w:rPr>
                </w:pPr>
              </w:p>
            </w:tc>
            <w:tc>
              <w:tcPr>
                <w:tcW w:w="845" w:type="dxa"/>
                <w:gridSpan w:val="2"/>
                <w:shd w:val="clear" w:color="auto" w:fill="auto"/>
                <w:vAlign w:val="center"/>
              </w:tcPr>
              <w:p w14:paraId="5DE02340" w14:textId="77777777" w:rsidR="00BC5087" w:rsidRDefault="00220DE7">
                <w:pPr>
                  <w:ind w:hanging="3"/>
                  <w:jc w:val="center"/>
                  <w:rPr>
                    <w:b/>
                    <w:bCs/>
                    <w:color w:val="000000"/>
                    <w:sz w:val="22"/>
                    <w:szCs w:val="22"/>
                    <w:lang w:eastAsia="lt-LT"/>
                  </w:rPr>
                </w:pPr>
                <w:r>
                  <w:rPr>
                    <w:b/>
                    <w:bCs/>
                    <w:color w:val="000000"/>
                    <w:sz w:val="22"/>
                    <w:szCs w:val="22"/>
                    <w:lang w:eastAsia="lt-LT"/>
                  </w:rPr>
                  <w:t>Taip</w:t>
                </w:r>
              </w:p>
            </w:tc>
            <w:tc>
              <w:tcPr>
                <w:tcW w:w="699" w:type="dxa"/>
                <w:gridSpan w:val="2"/>
                <w:shd w:val="clear" w:color="auto" w:fill="auto"/>
                <w:vAlign w:val="center"/>
              </w:tcPr>
              <w:p w14:paraId="7AB54156" w14:textId="77777777" w:rsidR="00BC5087" w:rsidRDefault="00220DE7">
                <w:pPr>
                  <w:jc w:val="center"/>
                  <w:rPr>
                    <w:b/>
                    <w:bCs/>
                    <w:color w:val="000000"/>
                    <w:sz w:val="22"/>
                    <w:szCs w:val="22"/>
                    <w:lang w:eastAsia="lt-LT"/>
                  </w:rPr>
                </w:pPr>
                <w:r>
                  <w:rPr>
                    <w:b/>
                    <w:bCs/>
                    <w:color w:val="000000"/>
                    <w:sz w:val="22"/>
                    <w:szCs w:val="22"/>
                    <w:lang w:eastAsia="lt-LT"/>
                  </w:rPr>
                  <w:t>Ne</w:t>
                </w:r>
              </w:p>
            </w:tc>
            <w:tc>
              <w:tcPr>
                <w:tcW w:w="5831" w:type="dxa"/>
                <w:gridSpan w:val="2"/>
                <w:vMerge/>
                <w:shd w:val="clear" w:color="auto" w:fill="auto"/>
              </w:tcPr>
              <w:p w14:paraId="16988073" w14:textId="77777777" w:rsidR="00BC5087" w:rsidRDefault="00BC5087">
                <w:pPr>
                  <w:ind w:firstLine="720"/>
                  <w:jc w:val="center"/>
                  <w:rPr>
                    <w:b/>
                    <w:bCs/>
                    <w:color w:val="000000"/>
                    <w:sz w:val="22"/>
                    <w:szCs w:val="22"/>
                    <w:lang w:eastAsia="lt-LT"/>
                  </w:rPr>
                </w:pPr>
              </w:p>
            </w:tc>
          </w:tr>
          <w:tr w:rsidR="00BC5087" w14:paraId="21D1EEDC" w14:textId="77777777">
            <w:trPr>
              <w:trHeight w:val="507"/>
            </w:trPr>
            <w:tc>
              <w:tcPr>
                <w:tcW w:w="1175" w:type="dxa"/>
                <w:gridSpan w:val="2"/>
                <w:shd w:val="clear" w:color="auto" w:fill="auto"/>
              </w:tcPr>
              <w:p w14:paraId="39767041" w14:textId="77777777" w:rsidR="00BC5087" w:rsidRDefault="00220DE7">
                <w:pPr>
                  <w:ind w:right="-465"/>
                  <w:rPr>
                    <w:color w:val="000000"/>
                    <w:sz w:val="22"/>
                    <w:szCs w:val="22"/>
                    <w:lang w:eastAsia="lt-LT"/>
                  </w:rPr>
                </w:pPr>
                <w:r>
                  <w:rPr>
                    <w:bCs/>
                    <w:color w:val="000000"/>
                    <w:sz w:val="22"/>
                    <w:szCs w:val="22"/>
                    <w:lang w:eastAsia="lt-LT"/>
                  </w:rPr>
                  <w:t xml:space="preserve">16. </w:t>
                </w:r>
              </w:p>
              <w:p w14:paraId="0FBD37DF" w14:textId="77777777" w:rsidR="00BC5087" w:rsidRDefault="00BC5087">
                <w:pPr>
                  <w:ind w:firstLine="720"/>
                  <w:jc w:val="both"/>
                  <w:rPr>
                    <w:color w:val="000000"/>
                    <w:sz w:val="22"/>
                    <w:szCs w:val="22"/>
                    <w:lang w:eastAsia="lt-LT"/>
                  </w:rPr>
                </w:pPr>
              </w:p>
            </w:tc>
            <w:tc>
              <w:tcPr>
                <w:tcW w:w="6118" w:type="dxa"/>
                <w:gridSpan w:val="3"/>
                <w:shd w:val="clear" w:color="auto" w:fill="auto"/>
              </w:tcPr>
              <w:p w14:paraId="691519B6" w14:textId="77777777" w:rsidR="00BC5087" w:rsidRDefault="00220DE7">
                <w:pPr>
                  <w:jc w:val="both"/>
                  <w:rPr>
                    <w:color w:val="000000"/>
                    <w:sz w:val="22"/>
                    <w:szCs w:val="22"/>
                    <w:lang w:eastAsia="lt-LT"/>
                  </w:rPr>
                </w:pPr>
                <w:r>
                  <w:rPr>
                    <w:color w:val="000000"/>
                    <w:sz w:val="22"/>
                    <w:szCs w:val="22"/>
                    <w:lang w:eastAsia="lt-LT"/>
                  </w:rPr>
                  <w:t xml:space="preserve">Ar teikiamas finansavimas atitinka </w:t>
                </w:r>
                <w:r>
                  <w:rPr>
                    <w:i/>
                    <w:color w:val="000000"/>
                    <w:sz w:val="22"/>
                    <w:szCs w:val="22"/>
                    <w:lang w:eastAsia="lt-LT"/>
                  </w:rPr>
                  <w:t xml:space="preserve">de </w:t>
                </w:r>
                <w:proofErr w:type="spellStart"/>
                <w:r>
                  <w:rPr>
                    <w:i/>
                    <w:color w:val="000000"/>
                    <w:sz w:val="22"/>
                    <w:szCs w:val="22"/>
                    <w:lang w:eastAsia="lt-LT"/>
                  </w:rPr>
                  <w:t>minimis</w:t>
                </w:r>
                <w:proofErr w:type="spellEnd"/>
                <w:r>
                  <w:rPr>
                    <w:color w:val="000000"/>
                    <w:sz w:val="22"/>
                    <w:szCs w:val="22"/>
                    <w:lang w:eastAsia="lt-LT"/>
                  </w:rPr>
                  <w:t xml:space="preserve"> reglamentą? </w:t>
                </w:r>
              </w:p>
            </w:tc>
            <w:tc>
              <w:tcPr>
                <w:tcW w:w="845" w:type="dxa"/>
                <w:gridSpan w:val="2"/>
                <w:shd w:val="clear" w:color="auto" w:fill="auto"/>
                <w:vAlign w:val="center"/>
              </w:tcPr>
              <w:p w14:paraId="698841B1" w14:textId="77777777" w:rsidR="00BC5087" w:rsidRDefault="00220DE7">
                <w:pPr>
                  <w:ind w:hanging="3"/>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Pr>
                    <w:rFonts w:ascii="EYInterstate" w:hAnsi="EYInterstate" w:cs="EYInterstate"/>
                    <w:color w:val="000000"/>
                    <w:sz w:val="20"/>
                    <w:lang w:eastAsia="lt-LT"/>
                  </w:rPr>
                </w:r>
                <w:r>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699" w:type="dxa"/>
                <w:gridSpan w:val="2"/>
                <w:shd w:val="clear" w:color="auto" w:fill="auto"/>
                <w:vAlign w:val="center"/>
              </w:tcPr>
              <w:p w14:paraId="2B4D16B1" w14:textId="77777777" w:rsidR="00BC5087" w:rsidRDefault="00220DE7">
                <w:pPr>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Pr>
                    <w:rFonts w:ascii="EYInterstate" w:hAnsi="EYInterstate" w:cs="EYInterstate"/>
                    <w:color w:val="000000"/>
                    <w:sz w:val="20"/>
                    <w:lang w:eastAsia="lt-LT"/>
                  </w:rPr>
                </w:r>
                <w:r>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5831" w:type="dxa"/>
                <w:gridSpan w:val="2"/>
                <w:shd w:val="clear" w:color="auto" w:fill="auto"/>
              </w:tcPr>
              <w:p w14:paraId="476C53A6" w14:textId="77777777" w:rsidR="00BC5087" w:rsidRDefault="00BC5087">
                <w:pPr>
                  <w:ind w:firstLine="720"/>
                  <w:jc w:val="both"/>
                  <w:rPr>
                    <w:color w:val="000000"/>
                    <w:sz w:val="22"/>
                    <w:szCs w:val="22"/>
                    <w:lang w:eastAsia="lt-LT"/>
                  </w:rPr>
                </w:pPr>
              </w:p>
            </w:tc>
          </w:tr>
        </w:tbl>
        <w:p w14:paraId="0DC52273" w14:textId="77777777" w:rsidR="00BC5087" w:rsidRDefault="00BC5087">
          <w:pPr>
            <w:spacing w:line="276" w:lineRule="auto"/>
            <w:rPr>
              <w:rFonts w:ascii="Arial" w:eastAsia="Calibri" w:hAnsi="Arial" w:cs="Arial"/>
              <w:vanish/>
              <w:sz w:val="20"/>
              <w:lang w:val="pl-PL"/>
            </w:rPr>
          </w:pPr>
        </w:p>
        <w:tbl>
          <w:tblPr>
            <w:tblW w:w="11440" w:type="dxa"/>
            <w:tblBorders>
              <w:top w:val="nil"/>
              <w:left w:val="nil"/>
              <w:bottom w:val="nil"/>
              <w:right w:val="nil"/>
            </w:tblBorders>
            <w:tblLayout w:type="fixed"/>
            <w:tblLook w:val="0000" w:firstRow="0" w:lastRow="0" w:firstColumn="0" w:lastColumn="0" w:noHBand="0" w:noVBand="0"/>
          </w:tblPr>
          <w:tblGrid>
            <w:gridCol w:w="4928"/>
            <w:gridCol w:w="3255"/>
            <w:gridCol w:w="3257"/>
          </w:tblGrid>
          <w:tr w:rsidR="00BC5087" w14:paraId="7B406422" w14:textId="77777777">
            <w:trPr>
              <w:trHeight w:val="322"/>
            </w:trPr>
            <w:tc>
              <w:tcPr>
                <w:tcW w:w="4928" w:type="dxa"/>
              </w:tcPr>
              <w:p w14:paraId="5EC755EA" w14:textId="77777777" w:rsidR="00BC5087" w:rsidRDefault="00BC5087">
                <w:pPr>
                  <w:rPr>
                    <w:rFonts w:eastAsia="Calibri"/>
                    <w:color w:val="000000"/>
                    <w:szCs w:val="24"/>
                  </w:rPr>
                </w:pPr>
              </w:p>
            </w:tc>
            <w:tc>
              <w:tcPr>
                <w:tcW w:w="3255" w:type="dxa"/>
              </w:tcPr>
              <w:p w14:paraId="2037DE6E" w14:textId="77777777" w:rsidR="00BC5087" w:rsidRDefault="00BC5087">
                <w:pPr>
                  <w:rPr>
                    <w:rFonts w:eastAsia="Calibri"/>
                    <w:color w:val="000000"/>
                    <w:szCs w:val="24"/>
                  </w:rPr>
                </w:pPr>
              </w:p>
            </w:tc>
            <w:tc>
              <w:tcPr>
                <w:tcW w:w="3257" w:type="dxa"/>
              </w:tcPr>
              <w:p w14:paraId="1A5CF56F" w14:textId="77777777" w:rsidR="00BC5087" w:rsidRDefault="00BC5087">
                <w:pPr>
                  <w:rPr>
                    <w:rFonts w:eastAsia="Calibri"/>
                    <w:color w:val="000000"/>
                    <w:szCs w:val="24"/>
                  </w:rPr>
                </w:pPr>
              </w:p>
            </w:tc>
          </w:tr>
        </w:tbl>
        <w:p w14:paraId="704E711F" w14:textId="77777777" w:rsidR="00BC5087" w:rsidRDefault="00BC5087">
          <w:pPr>
            <w:tabs>
              <w:tab w:val="left" w:pos="6946"/>
            </w:tabs>
            <w:rPr>
              <w:rFonts w:eastAsia="Calibri" w:cs="Arial"/>
              <w:szCs w:val="24"/>
            </w:rPr>
          </w:pPr>
        </w:p>
        <w:p w14:paraId="0C56AD5F" w14:textId="77777777" w:rsidR="00BC5087" w:rsidRDefault="00220DE7">
          <w:pPr>
            <w:tabs>
              <w:tab w:val="left" w:pos="6946"/>
            </w:tabs>
            <w:rPr>
              <w:rFonts w:eastAsia="Calibri" w:cs="Arial"/>
              <w:szCs w:val="24"/>
            </w:rPr>
          </w:pPr>
          <w:r>
            <w:rPr>
              <w:rFonts w:eastAsia="Calibri" w:cs="Arial"/>
              <w:szCs w:val="24"/>
            </w:rPr>
            <w:t xml:space="preserve">_____________________________________ </w:t>
          </w:r>
          <w:r>
            <w:rPr>
              <w:rFonts w:eastAsia="Calibri" w:cs="Arial"/>
              <w:szCs w:val="24"/>
            </w:rPr>
            <w:tab/>
            <w:t>____________________</w:t>
          </w:r>
          <w:r>
            <w:rPr>
              <w:rFonts w:eastAsia="Calibri" w:cs="Arial"/>
              <w:szCs w:val="24"/>
            </w:rPr>
            <w:tab/>
          </w:r>
        </w:p>
        <w:p w14:paraId="7445D9C5" w14:textId="77777777" w:rsidR="00BC5087" w:rsidRDefault="00220DE7">
          <w:pPr>
            <w:tabs>
              <w:tab w:val="left" w:pos="426"/>
              <w:tab w:val="left" w:pos="7797"/>
            </w:tabs>
            <w:spacing w:line="276" w:lineRule="auto"/>
            <w:ind w:firstLine="426"/>
            <w:rPr>
              <w:rFonts w:eastAsia="Calibri" w:cs="Arial"/>
              <w:sz w:val="22"/>
              <w:szCs w:val="22"/>
            </w:rPr>
          </w:pPr>
          <w:r>
            <w:rPr>
              <w:rFonts w:eastAsia="Calibri" w:cs="Arial"/>
              <w:sz w:val="22"/>
              <w:szCs w:val="22"/>
            </w:rPr>
            <w:t xml:space="preserve">(vertintojo pareigos, vardas, pavardė) </w:t>
          </w:r>
          <w:r>
            <w:rPr>
              <w:rFonts w:eastAsia="Calibri" w:cs="Arial"/>
              <w:sz w:val="22"/>
              <w:szCs w:val="22"/>
            </w:rPr>
            <w:tab/>
            <w:t xml:space="preserve">(parašas) </w:t>
          </w:r>
          <w:r>
            <w:rPr>
              <w:rFonts w:eastAsia="Calibri" w:cs="Arial"/>
              <w:sz w:val="22"/>
              <w:szCs w:val="22"/>
            </w:rPr>
            <w:tab/>
          </w:r>
        </w:p>
      </w:sdtContent>
    </w:sdt>
    <w:sectPr w:rsidR="00BC5087">
      <w:headerReference w:type="even" r:id="rId11"/>
      <w:headerReference w:type="default" r:id="rId12"/>
      <w:footerReference w:type="even" r:id="rId13"/>
      <w:footerReference w:type="default" r:id="rId14"/>
      <w:headerReference w:type="first" r:id="rId15"/>
      <w:footerReference w:type="first" r:id="rId16"/>
      <w:pgSz w:w="16838" w:h="11906" w:orient="landscape"/>
      <w:pgMar w:top="1440" w:right="1080" w:bottom="1440" w:left="1080"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78FE6DD" w14:textId="77777777" w:rsidR="00BC5087" w:rsidRDefault="00220DE7">
      <w:pPr>
        <w:rPr>
          <w:rFonts w:ascii="Arial" w:eastAsia="Calibri" w:hAnsi="Arial" w:cs="Arial"/>
          <w:sz w:val="20"/>
          <w:lang w:val="pl-PL"/>
        </w:rPr>
      </w:pPr>
      <w:r>
        <w:rPr>
          <w:rFonts w:ascii="Arial" w:eastAsia="Calibri" w:hAnsi="Arial" w:cs="Arial"/>
          <w:sz w:val="20"/>
          <w:lang w:val="pl-PL"/>
        </w:rPr>
        <w:separator/>
      </w:r>
    </w:p>
  </w:endnote>
  <w:endnote w:type="continuationSeparator" w:id="0">
    <w:p w14:paraId="65BA1BA5" w14:textId="77777777" w:rsidR="00BC5087" w:rsidRDefault="00220DE7">
      <w:pPr>
        <w:rPr>
          <w:rFonts w:ascii="Arial" w:eastAsia="Calibri" w:hAnsi="Arial" w:cs="Arial"/>
          <w:sz w:val="20"/>
          <w:lang w:val="pl-PL"/>
        </w:rPr>
      </w:pPr>
      <w:r>
        <w:rPr>
          <w:rFonts w:ascii="Arial" w:eastAsia="Calibri" w:hAnsi="Arial" w:cs="Arial"/>
          <w:sz w:val="20"/>
          <w:lang w:val="pl-PL"/>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EYInterstate">
    <w:altName w:val="Arial"/>
    <w:panose1 w:val="00000000000000000000"/>
    <w:charset w:val="00"/>
    <w:family w:val="swiss"/>
    <w:notTrueType/>
    <w:pitch w:val="default"/>
    <w:sig w:usb0="00000001" w:usb1="00000000" w:usb2="00000000" w:usb3="00000000" w:csb0="00000003"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2D0691" w14:textId="77777777" w:rsidR="00BC5087" w:rsidRDefault="00BC5087">
    <w:pPr>
      <w:tabs>
        <w:tab w:val="center" w:pos="4819"/>
        <w:tab w:val="right" w:pos="9638"/>
      </w:tabs>
      <w:spacing w:after="200" w:line="276" w:lineRule="auto"/>
      <w:rPr>
        <w:rFonts w:ascii="Arial" w:eastAsia="Calibri" w:hAnsi="Arial" w:cs="Arial"/>
        <w:sz w:val="20"/>
        <w:lang w:val="pl-P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A1CAFA" w14:textId="77777777" w:rsidR="00BC5087" w:rsidRDefault="00BC5087">
    <w:pPr>
      <w:tabs>
        <w:tab w:val="center" w:pos="4819"/>
        <w:tab w:val="right" w:pos="9638"/>
      </w:tabs>
      <w:spacing w:after="200" w:line="276" w:lineRule="auto"/>
      <w:rPr>
        <w:rFonts w:ascii="Arial" w:eastAsia="Calibri" w:hAnsi="Arial" w:cs="Arial"/>
        <w:sz w:val="20"/>
        <w:lang w:val="pl-P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0ED4AA" w14:textId="77777777" w:rsidR="00BC5087" w:rsidRDefault="00BC5087">
    <w:pPr>
      <w:tabs>
        <w:tab w:val="center" w:pos="4819"/>
        <w:tab w:val="right" w:pos="9638"/>
      </w:tabs>
      <w:spacing w:after="200" w:line="276" w:lineRule="auto"/>
      <w:rPr>
        <w:rFonts w:ascii="Arial" w:eastAsia="Calibri" w:hAnsi="Arial" w:cs="Arial"/>
        <w:sz w:val="20"/>
        <w:lang w:val="pl-P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E7C74A0" w14:textId="77777777" w:rsidR="00BC5087" w:rsidRDefault="00220DE7">
      <w:pPr>
        <w:rPr>
          <w:rFonts w:ascii="Arial" w:eastAsia="Calibri" w:hAnsi="Arial" w:cs="Arial"/>
          <w:sz w:val="20"/>
          <w:lang w:val="pl-PL"/>
        </w:rPr>
      </w:pPr>
      <w:r>
        <w:rPr>
          <w:rFonts w:ascii="Arial" w:eastAsia="Calibri" w:hAnsi="Arial" w:cs="Arial"/>
          <w:sz w:val="20"/>
          <w:lang w:val="pl-PL"/>
        </w:rPr>
        <w:separator/>
      </w:r>
    </w:p>
  </w:footnote>
  <w:footnote w:type="continuationSeparator" w:id="0">
    <w:p w14:paraId="2289480F" w14:textId="77777777" w:rsidR="00BC5087" w:rsidRDefault="00220DE7">
      <w:pPr>
        <w:rPr>
          <w:rFonts w:ascii="Arial" w:eastAsia="Calibri" w:hAnsi="Arial" w:cs="Arial"/>
          <w:sz w:val="20"/>
          <w:lang w:val="pl-PL"/>
        </w:rPr>
      </w:pPr>
      <w:r>
        <w:rPr>
          <w:rFonts w:ascii="Arial" w:eastAsia="Calibri" w:hAnsi="Arial" w:cs="Arial"/>
          <w:sz w:val="20"/>
          <w:lang w:val="pl-PL"/>
        </w:rPr>
        <w:continuationSeparator/>
      </w:r>
    </w:p>
  </w:footnote>
  <w:footnote w:id="1">
    <w:p w14:paraId="2D8C73C8" w14:textId="02591434" w:rsidR="00BC5087" w:rsidRDefault="00BC5087">
      <w:pPr>
        <w:suppressAutoHyphens/>
        <w:rPr>
          <w:sz w:val="20"/>
          <w:lang w:eastAsia="ar-SA"/>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F01AF6" w14:textId="77777777" w:rsidR="00BC5087" w:rsidRDefault="00BC5087">
    <w:pPr>
      <w:tabs>
        <w:tab w:val="center" w:pos="4153"/>
        <w:tab w:val="right" w:pos="8306"/>
      </w:tabs>
      <w:suppressAutoHyphens/>
      <w:spacing w:before="60" w:after="60"/>
      <w:rPr>
        <w:b/>
        <w:sz w:val="20"/>
        <w:lang w:eastAsia="ar-SA"/>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B2CF8B" w14:textId="68E7FE1A" w:rsidR="00BC5087" w:rsidRDefault="00220DE7">
    <w:pPr>
      <w:tabs>
        <w:tab w:val="center" w:pos="4153"/>
        <w:tab w:val="right" w:pos="8306"/>
      </w:tabs>
      <w:suppressAutoHyphens/>
      <w:spacing w:before="60" w:after="60"/>
      <w:jc w:val="center"/>
      <w:rPr>
        <w:b/>
        <w:sz w:val="20"/>
        <w:lang w:eastAsia="ar-SA"/>
      </w:rPr>
    </w:pPr>
    <w:r>
      <w:rPr>
        <w:b/>
        <w:sz w:val="20"/>
        <w:lang w:eastAsia="ar-SA"/>
      </w:rPr>
      <w:fldChar w:fldCharType="begin"/>
    </w:r>
    <w:r>
      <w:rPr>
        <w:b/>
        <w:sz w:val="20"/>
        <w:lang w:eastAsia="ar-SA"/>
      </w:rPr>
      <w:instrText>PAGE   \* MERGEFORMAT</w:instrText>
    </w:r>
    <w:r>
      <w:rPr>
        <w:b/>
        <w:sz w:val="20"/>
        <w:lang w:eastAsia="ar-SA"/>
      </w:rPr>
      <w:fldChar w:fldCharType="separate"/>
    </w:r>
    <w:r>
      <w:rPr>
        <w:b/>
        <w:noProof/>
        <w:sz w:val="20"/>
        <w:lang w:eastAsia="ar-SA"/>
      </w:rPr>
      <w:t>3</w:t>
    </w:r>
    <w:r>
      <w:rPr>
        <w:b/>
        <w:sz w:val="20"/>
        <w:lang w:eastAsia="ar-SA"/>
      </w:rPr>
      <w:fldChar w:fldCharType="end"/>
    </w:r>
  </w:p>
  <w:p w14:paraId="3ED0D592" w14:textId="77777777" w:rsidR="00BC5087" w:rsidRDefault="00BC5087">
    <w:pPr>
      <w:tabs>
        <w:tab w:val="center" w:pos="4153"/>
        <w:tab w:val="right" w:pos="8306"/>
      </w:tabs>
      <w:suppressAutoHyphens/>
      <w:spacing w:before="60" w:after="60"/>
      <w:rPr>
        <w:b/>
        <w:sz w:val="20"/>
        <w:lang w:eastAsia="ar-SA"/>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48D123" w14:textId="77777777" w:rsidR="00BC5087" w:rsidRDefault="00BC5087">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E363D"/>
    <w:rsid w:val="00220DE7"/>
    <w:rsid w:val="00BC5087"/>
    <w:rsid w:val="00CE363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E9AD94"/>
  <w15:chartTrackingRefBased/>
  <w15:docId w15:val="{5CF7ABCF-87E4-403C-9F17-AD9C241836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32447858">
      <w:bodyDiv w:val="1"/>
      <w:marLeft w:val="0"/>
      <w:marRight w:val="0"/>
      <w:marTop w:val="0"/>
      <w:marBottom w:val="0"/>
      <w:divBdr>
        <w:top w:val="none" w:sz="0" w:space="0" w:color="auto"/>
        <w:left w:val="none" w:sz="0" w:space="0" w:color="auto"/>
        <w:bottom w:val="none" w:sz="0" w:space="0" w:color="auto"/>
        <w:right w:val="none" w:sz="0" w:space="0" w:color="auto"/>
      </w:divBdr>
    </w:div>
    <w:div w:id="1696929047">
      <w:bodyDiv w:val="1"/>
      <w:marLeft w:val="0"/>
      <w:marRight w:val="0"/>
      <w:marTop w:val="0"/>
      <w:marBottom w:val="0"/>
      <w:divBdr>
        <w:top w:val="none" w:sz="0" w:space="0" w:color="auto"/>
        <w:left w:val="none" w:sz="0" w:space="0" w:color="auto"/>
        <w:bottom w:val="none" w:sz="0" w:space="0" w:color="auto"/>
        <w:right w:val="none" w:sz="0" w:space="0" w:color="auto"/>
      </w:divBdr>
    </w:div>
    <w:div w:id="17211747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arts xmlns="http://lrs.lt/TAIS/DocParts">
  <Part Type="priedas" Nr="4" Abbr="4 pr." Title="ATITIKTIES DE MINIMIS PAGALBOS TAISYKLĖMS PATIKROS LAPAS" DocPartId="02f42cc976cd421d8f548821f125ad04" PartId="1732f6fb8fbd40b69b03a363556c7e57"/>
</Parts>
</file>

<file path=customXml/item4.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65CE7C0-12A5-4D6C-8930-84D693FF2B5A}">
  <ds:schemaRefs>
    <ds:schemaRef ds:uri="http://purl.org/dc/terms/"/>
    <ds:schemaRef ds:uri="http://schemas.microsoft.com/office/2006/documentManagement/types"/>
    <ds:schemaRef ds:uri="http://purl.org/dc/dcmitype/"/>
    <ds:schemaRef ds:uri="http://schemas.microsoft.com/office/infopath/2007/PartnerControls"/>
    <ds:schemaRef ds:uri="http://purl.org/dc/elements/1.1/"/>
    <ds:schemaRef ds:uri="http://schemas.microsoft.com/office/2006/metadata/properties"/>
    <ds:schemaRef ds:uri="http://schemas.openxmlformats.org/package/2006/metadata/core-properties"/>
    <ds:schemaRef ds:uri="http://www.w3.org/XML/1998/namespace"/>
  </ds:schemaRefs>
</ds:datastoreItem>
</file>

<file path=customXml/itemProps2.xml><?xml version="1.0" encoding="utf-8"?>
<ds:datastoreItem xmlns:ds="http://schemas.openxmlformats.org/officeDocument/2006/customXml" ds:itemID="{05947ACE-B736-442E-86F9-2BB9AC4EA0BA}">
  <ds:schemaRefs>
    <ds:schemaRef ds:uri="http://schemas.microsoft.com/sharepoint/v3/contenttype/forms"/>
  </ds:schemaRefs>
</ds:datastoreItem>
</file>

<file path=customXml/itemProps3.xml><?xml version="1.0" encoding="utf-8"?>
<ds:datastoreItem xmlns:ds="http://schemas.openxmlformats.org/officeDocument/2006/customXml" ds:itemID="{403D6CE7-8449-4F4D-B2D4-589BCAE7E095}">
  <ds:schemaRefs>
    <ds:schemaRef ds:uri="http://lrs.lt/TAIS/DocParts"/>
  </ds:schemaRefs>
</ds:datastoreItem>
</file>

<file path=customXml/itemProps4.xml><?xml version="1.0" encoding="utf-8"?>
<ds:datastoreItem xmlns:ds="http://schemas.openxmlformats.org/officeDocument/2006/customXml" ds:itemID="{0B952C62-3DB4-4486-942A-49B1B143B37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5.xml><?xml version="1.0" encoding="utf-8"?>
<ds:datastoreItem xmlns:ds="http://schemas.openxmlformats.org/officeDocument/2006/customXml" ds:itemID="{62EA177F-ACD5-4C9C-8AF8-5B1BD25129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2875</Words>
  <Characters>1639</Characters>
  <Application>Microsoft Office Word</Application>
  <DocSecurity>0</DocSecurity>
  <Lines>13</Lines>
  <Paragraphs>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3ad3e5d4-1c70-41fa-a266-48fefd95cd3a</vt:lpstr>
      <vt:lpstr>3ad3e5d4-1c70-41fa-a266-48fefd95cd3a</vt:lpstr>
    </vt:vector>
  </TitlesOfParts>
  <Company>LVPA</Company>
  <LinksUpToDate>false</LinksUpToDate>
  <CharactersWithSpaces>4505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3ad3e5d4-1c70-41fa-a266-48fefd95cd3a</dc:title>
  <dc:creator>I.Paukstys</dc:creator>
  <cp:lastModifiedBy>DZIKAITĖ Jolanta</cp:lastModifiedBy>
  <cp:revision>2</cp:revision>
  <dcterms:created xsi:type="dcterms:W3CDTF">2024-05-10T04:10:00Z</dcterms:created>
  <dcterms:modified xsi:type="dcterms:W3CDTF">2024-05-10T04:10:00Z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Komentarai">
    <vt:lpwstr>Pridėta po vizavimo</vt:lpwstr>
  </property>
</Properties>
</file>