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323BA3" w14:textId="77777777" w:rsidR="001200DA" w:rsidRDefault="00F66B14" w:rsidP="00F66B14">
      <w:pPr>
        <w:tabs>
          <w:tab w:val="left" w:pos="6521"/>
        </w:tabs>
        <w:ind w:left="5102" w:firstLine="0"/>
        <w:rPr>
          <w:rFonts w:ascii="Times New Roman" w:hAnsi="Times New Roman" w:cs="Times New Roman"/>
          <w:sz w:val="24"/>
        </w:rPr>
      </w:pPr>
      <w:bookmarkStart w:id="0" w:name="_GoBack"/>
      <w:bookmarkEnd w:id="0"/>
      <w:r w:rsidRPr="008135E0">
        <w:rPr>
          <w:rFonts w:ascii="Times New Roman" w:hAnsi="Times New Roman" w:cs="Times New Roman"/>
          <w:sz w:val="24"/>
        </w:rPr>
        <w:t xml:space="preserve">Sąnarių endoprotezavimo ir </w:t>
      </w:r>
      <w:r w:rsidR="001200DA">
        <w:rPr>
          <w:rFonts w:ascii="Times New Roman" w:hAnsi="Times New Roman" w:cs="Times New Roman"/>
          <w:sz w:val="24"/>
        </w:rPr>
        <w:t xml:space="preserve">išlaidų </w:t>
      </w:r>
    </w:p>
    <w:p w14:paraId="3A76076E" w14:textId="13337FB3" w:rsidR="00F66B14" w:rsidRPr="008135E0" w:rsidRDefault="00F66B14" w:rsidP="00F66B14">
      <w:pPr>
        <w:tabs>
          <w:tab w:val="left" w:pos="6521"/>
        </w:tabs>
        <w:ind w:left="5102" w:firstLine="0"/>
        <w:rPr>
          <w:rFonts w:ascii="Times New Roman" w:hAnsi="Times New Roman" w:cs="Times New Roman"/>
          <w:sz w:val="24"/>
        </w:rPr>
      </w:pPr>
      <w:r w:rsidRPr="008135E0">
        <w:rPr>
          <w:rFonts w:ascii="Times New Roman" w:hAnsi="Times New Roman" w:cs="Times New Roman"/>
          <w:sz w:val="24"/>
        </w:rPr>
        <w:t xml:space="preserve">sąnarių </w:t>
      </w:r>
      <w:proofErr w:type="spellStart"/>
      <w:r w:rsidRPr="008135E0">
        <w:rPr>
          <w:rFonts w:ascii="Times New Roman" w:hAnsi="Times New Roman" w:cs="Times New Roman"/>
          <w:sz w:val="24"/>
        </w:rPr>
        <w:t>endoprotez</w:t>
      </w:r>
      <w:r w:rsidR="001200DA">
        <w:rPr>
          <w:rFonts w:ascii="Times New Roman" w:hAnsi="Times New Roman" w:cs="Times New Roman"/>
          <w:sz w:val="24"/>
        </w:rPr>
        <w:t>ams</w:t>
      </w:r>
      <w:proofErr w:type="spellEnd"/>
      <w:r w:rsidR="001200DA">
        <w:rPr>
          <w:rFonts w:ascii="Times New Roman" w:hAnsi="Times New Roman" w:cs="Times New Roman"/>
          <w:sz w:val="24"/>
        </w:rPr>
        <w:t xml:space="preserve"> </w:t>
      </w:r>
      <w:r w:rsidRPr="008135E0">
        <w:rPr>
          <w:rFonts w:ascii="Times New Roman" w:hAnsi="Times New Roman" w:cs="Times New Roman"/>
          <w:sz w:val="24"/>
        </w:rPr>
        <w:t>įsig</w:t>
      </w:r>
      <w:r w:rsidR="001200DA">
        <w:rPr>
          <w:rFonts w:ascii="Times New Roman" w:hAnsi="Times New Roman" w:cs="Times New Roman"/>
          <w:sz w:val="24"/>
        </w:rPr>
        <w:t>yti</w:t>
      </w:r>
      <w:r w:rsidRPr="008135E0">
        <w:rPr>
          <w:rFonts w:ascii="Times New Roman" w:hAnsi="Times New Roman" w:cs="Times New Roman"/>
          <w:sz w:val="24"/>
        </w:rPr>
        <w:t xml:space="preserve"> kompensavimo tvarkos aprašo</w:t>
      </w:r>
    </w:p>
    <w:p w14:paraId="5D07D2A3" w14:textId="77777777" w:rsidR="00F66B14" w:rsidRDefault="00F66B14" w:rsidP="00F66B14">
      <w:pPr>
        <w:tabs>
          <w:tab w:val="left" w:pos="6521"/>
        </w:tabs>
        <w:ind w:left="5102" w:firstLine="0"/>
        <w:rPr>
          <w:rFonts w:ascii="Times New Roman" w:hAnsi="Times New Roman" w:cs="Times New Roman"/>
          <w:sz w:val="24"/>
        </w:rPr>
      </w:pPr>
      <w:r w:rsidRPr="008135E0">
        <w:rPr>
          <w:rFonts w:ascii="Times New Roman" w:hAnsi="Times New Roman" w:cs="Times New Roman"/>
          <w:sz w:val="24"/>
        </w:rPr>
        <w:t>1 priedas</w:t>
      </w:r>
    </w:p>
    <w:p w14:paraId="51ED4818" w14:textId="77777777" w:rsidR="001200DA" w:rsidRDefault="001200DA" w:rsidP="001200DA">
      <w:pPr>
        <w:tabs>
          <w:tab w:val="left" w:pos="6521"/>
        </w:tabs>
        <w:ind w:firstLine="0"/>
        <w:rPr>
          <w:rFonts w:ascii="Times New Roman" w:hAnsi="Times New Roman" w:cs="Times New Roman"/>
          <w:sz w:val="24"/>
        </w:rPr>
      </w:pPr>
    </w:p>
    <w:p w14:paraId="1028A297" w14:textId="77777777" w:rsidR="00F66B14" w:rsidRPr="008135E0" w:rsidRDefault="00F66B14" w:rsidP="00F66B14">
      <w:pPr>
        <w:tabs>
          <w:tab w:val="left" w:pos="6521"/>
        </w:tabs>
        <w:ind w:right="-15" w:firstLine="0"/>
        <w:jc w:val="center"/>
        <w:rPr>
          <w:rFonts w:ascii="Times New Roman" w:hAnsi="Times New Roman" w:cs="Times New Roman"/>
          <w:bCs/>
          <w:sz w:val="24"/>
        </w:rPr>
      </w:pPr>
    </w:p>
    <w:p w14:paraId="2B94507A" w14:textId="77777777" w:rsidR="002F5130" w:rsidRPr="008135E0" w:rsidRDefault="002F5130" w:rsidP="002F5130">
      <w:pPr>
        <w:tabs>
          <w:tab w:val="left" w:pos="6521"/>
        </w:tabs>
        <w:ind w:firstLine="0"/>
        <w:jc w:val="center"/>
        <w:rPr>
          <w:rFonts w:ascii="Times New Roman" w:hAnsi="Times New Roman" w:cs="Times New Roman"/>
          <w:b/>
          <w:sz w:val="24"/>
          <w:lang w:eastAsia="en-US"/>
        </w:rPr>
      </w:pPr>
      <w:r w:rsidRPr="008135E0">
        <w:rPr>
          <w:rFonts w:ascii="Times New Roman" w:hAnsi="Times New Roman" w:cs="Times New Roman"/>
          <w:b/>
          <w:sz w:val="24"/>
          <w:lang w:eastAsia="en-US"/>
        </w:rPr>
        <w:t xml:space="preserve">(Prašymo skirti kompensuojamąjį sąnario </w:t>
      </w:r>
      <w:proofErr w:type="spellStart"/>
      <w:r w:rsidRPr="008135E0">
        <w:rPr>
          <w:rFonts w:ascii="Times New Roman" w:hAnsi="Times New Roman" w:cs="Times New Roman"/>
          <w:b/>
          <w:sz w:val="24"/>
          <w:lang w:eastAsia="en-US"/>
        </w:rPr>
        <w:t>endoprotezą</w:t>
      </w:r>
      <w:proofErr w:type="spellEnd"/>
      <w:r w:rsidRPr="008135E0">
        <w:rPr>
          <w:rFonts w:ascii="Times New Roman" w:hAnsi="Times New Roman" w:cs="Times New Roman"/>
          <w:b/>
          <w:sz w:val="24"/>
          <w:lang w:eastAsia="en-US"/>
        </w:rPr>
        <w:t xml:space="preserve"> forma)</w:t>
      </w:r>
    </w:p>
    <w:p w14:paraId="73E0275E" w14:textId="77777777" w:rsidR="002F5130" w:rsidRPr="008135E0" w:rsidRDefault="002F5130" w:rsidP="002F5130">
      <w:pPr>
        <w:tabs>
          <w:tab w:val="left" w:pos="6521"/>
        </w:tabs>
        <w:ind w:firstLine="0"/>
        <w:rPr>
          <w:rFonts w:ascii="Times New Roman" w:hAnsi="Times New Roman" w:cs="Times New Roman"/>
          <w:sz w:val="24"/>
          <w:lang w:eastAsia="en-US"/>
        </w:rPr>
      </w:pPr>
    </w:p>
    <w:p w14:paraId="79533330" w14:textId="77777777" w:rsidR="002F5130" w:rsidRPr="008135E0" w:rsidRDefault="002F5130" w:rsidP="002F5130">
      <w:pPr>
        <w:tabs>
          <w:tab w:val="left" w:pos="6521"/>
        </w:tabs>
        <w:ind w:firstLine="0"/>
        <w:jc w:val="both"/>
        <w:rPr>
          <w:rFonts w:ascii="Times New Roman" w:eastAsia="Calibri" w:hAnsi="Times New Roman" w:cs="Times New Roman"/>
          <w:b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b/>
          <w:sz w:val="24"/>
          <w:lang w:eastAsia="en-US"/>
        </w:rPr>
        <w:t xml:space="preserve">Valstybinės ligonių kasos </w:t>
      </w:r>
    </w:p>
    <w:p w14:paraId="07DFA3F7" w14:textId="77777777" w:rsidR="002F5130" w:rsidRPr="008135E0" w:rsidRDefault="002F5130" w:rsidP="002F5130">
      <w:pPr>
        <w:tabs>
          <w:tab w:val="left" w:pos="6521"/>
        </w:tabs>
        <w:ind w:firstLine="0"/>
        <w:jc w:val="both"/>
        <w:rPr>
          <w:rFonts w:ascii="Times New Roman" w:eastAsia="Calibri" w:hAnsi="Times New Roman" w:cs="Times New Roman"/>
          <w:b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b/>
          <w:sz w:val="24"/>
          <w:lang w:eastAsia="en-US"/>
        </w:rPr>
        <w:t>prie Sveikatos apsaugos ministerijos direktoriui</w:t>
      </w:r>
    </w:p>
    <w:p w14:paraId="29A1E105" w14:textId="77777777" w:rsidR="002F5130" w:rsidRPr="008135E0" w:rsidRDefault="002F5130" w:rsidP="002F5130">
      <w:pPr>
        <w:tabs>
          <w:tab w:val="left" w:pos="6521"/>
        </w:tabs>
        <w:ind w:firstLine="0"/>
        <w:jc w:val="both"/>
        <w:rPr>
          <w:rFonts w:ascii="Times New Roman" w:eastAsia="Calibri" w:hAnsi="Times New Roman" w:cs="Times New Roman"/>
          <w:b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b/>
          <w:sz w:val="24"/>
          <w:lang w:eastAsia="en-US"/>
        </w:rPr>
        <w:t>Europos aikštė 1, LT-03505 Vilnius</w:t>
      </w:r>
    </w:p>
    <w:p w14:paraId="42424FB0" w14:textId="77777777" w:rsidR="002F5130" w:rsidRPr="008135E0" w:rsidRDefault="002F5130" w:rsidP="002F5130">
      <w:pPr>
        <w:tabs>
          <w:tab w:val="left" w:pos="6521"/>
        </w:tabs>
        <w:ind w:firstLine="0"/>
        <w:rPr>
          <w:rFonts w:ascii="Times New Roman" w:hAnsi="Times New Roman" w:cs="Times New Roman"/>
          <w:sz w:val="24"/>
          <w:lang w:eastAsia="en-US"/>
        </w:rPr>
      </w:pPr>
    </w:p>
    <w:p w14:paraId="04F7E8BC" w14:textId="77777777" w:rsidR="002F5130" w:rsidRPr="008135E0" w:rsidRDefault="002F5130" w:rsidP="002F5130">
      <w:pPr>
        <w:tabs>
          <w:tab w:val="left" w:pos="6521"/>
        </w:tabs>
        <w:ind w:firstLine="0"/>
        <w:jc w:val="center"/>
        <w:rPr>
          <w:rFonts w:ascii="Times New Roman" w:hAnsi="Times New Roman" w:cs="Times New Roman"/>
          <w:b/>
          <w:sz w:val="24"/>
          <w:lang w:eastAsia="en-US"/>
        </w:rPr>
      </w:pPr>
      <w:r w:rsidRPr="008135E0">
        <w:rPr>
          <w:rFonts w:ascii="Times New Roman" w:hAnsi="Times New Roman" w:cs="Times New Roman"/>
          <w:b/>
          <w:sz w:val="24"/>
          <w:lang w:eastAsia="en-US"/>
        </w:rPr>
        <w:t xml:space="preserve">PRAŠYMAS SKIRTI KOMPENSUOJAMĄJĮ SĄNARIO ENDOPROTEZĄ </w:t>
      </w:r>
    </w:p>
    <w:p w14:paraId="35A826F3" w14:textId="77777777" w:rsidR="002F5130" w:rsidRPr="008135E0" w:rsidRDefault="002F5130" w:rsidP="002F5130">
      <w:pPr>
        <w:tabs>
          <w:tab w:val="left" w:pos="6521"/>
        </w:tabs>
        <w:ind w:firstLine="0"/>
        <w:jc w:val="center"/>
        <w:rPr>
          <w:rFonts w:ascii="Times New Roman" w:eastAsia="Calibri" w:hAnsi="Times New Roman" w:cs="Times New Roman"/>
          <w:sz w:val="24"/>
          <w:lang w:eastAsia="en-US"/>
        </w:rPr>
      </w:pPr>
    </w:p>
    <w:p w14:paraId="0EEB0A07" w14:textId="77777777" w:rsidR="002F5130" w:rsidRPr="008135E0" w:rsidRDefault="002F5130" w:rsidP="002F5130">
      <w:pPr>
        <w:tabs>
          <w:tab w:val="left" w:pos="6521"/>
        </w:tabs>
        <w:ind w:firstLine="0"/>
        <w:jc w:val="center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>____________________</w:t>
      </w:r>
    </w:p>
    <w:p w14:paraId="69EC6889" w14:textId="77777777" w:rsidR="002F5130" w:rsidRPr="008135E0" w:rsidRDefault="002F5130" w:rsidP="002F5130">
      <w:pPr>
        <w:tabs>
          <w:tab w:val="left" w:pos="6521"/>
        </w:tabs>
        <w:ind w:firstLine="0"/>
        <w:jc w:val="center"/>
        <w:rPr>
          <w:rFonts w:ascii="Times New Roman" w:hAnsi="Times New Roman" w:cs="Times New Roman"/>
          <w:b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>(</w:t>
      </w:r>
      <w:r w:rsidRPr="008135E0">
        <w:rPr>
          <w:rFonts w:ascii="Times New Roman" w:eastAsia="Calibri" w:hAnsi="Times New Roman" w:cs="Times New Roman"/>
          <w:i/>
          <w:sz w:val="24"/>
          <w:lang w:eastAsia="en-US"/>
        </w:rPr>
        <w:t>Data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>)</w:t>
      </w:r>
    </w:p>
    <w:p w14:paraId="2D73403D" w14:textId="77777777" w:rsidR="002F5130" w:rsidRPr="008135E0" w:rsidRDefault="002F5130" w:rsidP="002F5130">
      <w:pPr>
        <w:tabs>
          <w:tab w:val="left" w:pos="6521"/>
        </w:tabs>
        <w:ind w:firstLine="0"/>
        <w:jc w:val="center"/>
        <w:rPr>
          <w:rFonts w:ascii="Times New Roman" w:eastAsia="Calibri" w:hAnsi="Times New Roman" w:cs="Times New Roman"/>
          <w:sz w:val="24"/>
          <w:lang w:eastAsia="en-US"/>
        </w:rPr>
      </w:pPr>
    </w:p>
    <w:p w14:paraId="3974304A" w14:textId="77777777" w:rsidR="002F5130" w:rsidRPr="008135E0" w:rsidRDefault="002F5130" w:rsidP="002F5130">
      <w:pPr>
        <w:tabs>
          <w:tab w:val="right" w:leader="underscore" w:pos="9638"/>
        </w:tabs>
        <w:ind w:firstLine="0"/>
        <w:jc w:val="both"/>
        <w:rPr>
          <w:rFonts w:ascii="Times New Roman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VARDAS, PAVARDĖ 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ab/>
      </w:r>
    </w:p>
    <w:p w14:paraId="396D4F57" w14:textId="77777777" w:rsidR="002F5130" w:rsidRPr="008135E0" w:rsidRDefault="002F5130" w:rsidP="002F5130">
      <w:pPr>
        <w:tabs>
          <w:tab w:val="center" w:pos="5670"/>
        </w:tabs>
        <w:ind w:firstLine="0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ab/>
        <w:t>(</w:t>
      </w:r>
      <w:r w:rsidRPr="008135E0">
        <w:rPr>
          <w:rFonts w:ascii="Times New Roman" w:eastAsia="Calibri" w:hAnsi="Times New Roman" w:cs="Times New Roman"/>
          <w:i/>
          <w:sz w:val="24"/>
          <w:lang w:eastAsia="en-US"/>
        </w:rPr>
        <w:t>didžiosiomis raidėmis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>)</w:t>
      </w:r>
    </w:p>
    <w:p w14:paraId="318988E2" w14:textId="77777777" w:rsidR="002F5130" w:rsidRPr="008135E0" w:rsidRDefault="002F5130" w:rsidP="002F5130">
      <w:pPr>
        <w:tabs>
          <w:tab w:val="left" w:pos="6521"/>
          <w:tab w:val="right" w:leader="dot" w:pos="9072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Asmens kodas </w:t>
      </w:r>
      <w:r w:rsidRPr="008135E0">
        <w:rPr>
          <w:rFonts w:ascii="Times New Roman" w:eastAsia="Calibri" w:hAnsi="Times New Roman" w:cs="Times New Roman"/>
          <w:sz w:val="72"/>
          <w:szCs w:val="72"/>
          <w:lang w:eastAsia="en-US"/>
        </w:rPr>
        <w:t>□□□□□□□□□□□</w:t>
      </w:r>
    </w:p>
    <w:p w14:paraId="04551C7F" w14:textId="77777777" w:rsidR="002F5130" w:rsidRPr="008135E0" w:rsidRDefault="002F5130" w:rsidP="002F5130">
      <w:pPr>
        <w:tabs>
          <w:tab w:val="right" w:leader="underscore" w:pos="9638"/>
        </w:tabs>
        <w:ind w:firstLine="0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Gyvenamosios vietos adresas (korespondencijai) 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ab/>
      </w:r>
    </w:p>
    <w:p w14:paraId="5032F82C" w14:textId="77777777" w:rsidR="002F5130" w:rsidRPr="008135E0" w:rsidRDefault="002F5130" w:rsidP="002F5130">
      <w:pPr>
        <w:tabs>
          <w:tab w:val="right" w:leader="underscore" w:pos="9638"/>
        </w:tabs>
        <w:ind w:firstLine="0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Mobiliojo telefono numeris 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ab/>
      </w:r>
    </w:p>
    <w:p w14:paraId="4E678720" w14:textId="77777777" w:rsidR="002F5130" w:rsidRPr="008135E0" w:rsidRDefault="002F5130" w:rsidP="002F5130">
      <w:pPr>
        <w:tabs>
          <w:tab w:val="right" w:leader="underscore" w:pos="9638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Elektroninio pašto adresas 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ab/>
      </w:r>
    </w:p>
    <w:p w14:paraId="74B7B9FA" w14:textId="77777777" w:rsidR="002F5130" w:rsidRPr="008135E0" w:rsidRDefault="002F5130" w:rsidP="002F5130">
      <w:pPr>
        <w:tabs>
          <w:tab w:val="left" w:pos="6521"/>
          <w:tab w:val="right" w:leader="dot" w:pos="9072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</w:p>
    <w:p w14:paraId="4766A67A" w14:textId="77777777" w:rsidR="002F5130" w:rsidRPr="008135E0" w:rsidRDefault="002F5130" w:rsidP="002F5130">
      <w:pPr>
        <w:tabs>
          <w:tab w:val="left" w:pos="6521"/>
          <w:tab w:val="right" w:leader="dot" w:pos="9072"/>
        </w:tabs>
        <w:ind w:firstLine="0"/>
        <w:jc w:val="both"/>
        <w:rPr>
          <w:rFonts w:ascii="Times New Roman" w:eastAsia="Calibri" w:hAnsi="Times New Roman" w:cs="Times New Roman"/>
          <w:b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>Prašau man skirti kompensuojamąjį (</w:t>
      </w:r>
      <w:r w:rsidRPr="008135E0">
        <w:rPr>
          <w:rFonts w:ascii="Times New Roman" w:eastAsia="Calibri" w:hAnsi="Times New Roman" w:cs="Times New Roman"/>
          <w:i/>
          <w:sz w:val="24"/>
          <w:lang w:eastAsia="en-US"/>
        </w:rPr>
        <w:t>reikiamą pabraukti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>)</w:t>
      </w:r>
      <w:r w:rsidRPr="008135E0">
        <w:rPr>
          <w:rFonts w:ascii="Times New Roman" w:eastAsia="Calibri" w:hAnsi="Times New Roman" w:cs="Times New Roman"/>
          <w:b/>
          <w:sz w:val="24"/>
          <w:lang w:eastAsia="en-US"/>
        </w:rPr>
        <w:t xml:space="preserve"> </w:t>
      </w:r>
    </w:p>
    <w:p w14:paraId="480D7D7F" w14:textId="77777777" w:rsidR="002F5130" w:rsidRPr="008135E0" w:rsidRDefault="002F5130" w:rsidP="002F5130">
      <w:pPr>
        <w:tabs>
          <w:tab w:val="left" w:pos="6521"/>
          <w:tab w:val="right" w:leader="dot" w:pos="9072"/>
        </w:tabs>
        <w:ind w:firstLine="0"/>
        <w:jc w:val="both"/>
        <w:rPr>
          <w:rFonts w:ascii="Times New Roman" w:eastAsia="Calibri" w:hAnsi="Times New Roman" w:cs="Times New Roman"/>
          <w:b/>
          <w:bCs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b/>
          <w:bCs/>
          <w:sz w:val="24"/>
          <w:lang w:eastAsia="en-US"/>
        </w:rPr>
        <w:t xml:space="preserve">DEŠINIOJO / KAIRIOJO </w:t>
      </w:r>
    </w:p>
    <w:p w14:paraId="48944F8C" w14:textId="77777777" w:rsidR="002F5130" w:rsidRPr="008135E0" w:rsidRDefault="002F5130" w:rsidP="002F5130">
      <w:pPr>
        <w:tabs>
          <w:tab w:val="left" w:pos="6521"/>
          <w:tab w:val="right" w:leader="dot" w:pos="9072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b/>
          <w:bCs/>
          <w:sz w:val="24"/>
          <w:lang w:eastAsia="en-US"/>
        </w:rPr>
        <w:t>KLUBO / KELIO / PETIES / ALKŪNĖS / ČIURNOS /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 </w:t>
      </w:r>
      <w:r w:rsidRPr="008135E0">
        <w:rPr>
          <w:rFonts w:ascii="Times New Roman" w:eastAsia="Calibri" w:hAnsi="Times New Roman" w:cs="Times New Roman"/>
          <w:b/>
          <w:bCs/>
          <w:sz w:val="24"/>
          <w:lang w:eastAsia="en-US"/>
        </w:rPr>
        <w:t xml:space="preserve">RIEŠINIO NYKŠČIO 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>sąnario</w:t>
      </w:r>
      <w:r w:rsidRPr="008135E0">
        <w:rPr>
          <w:rFonts w:ascii="Times New Roman" w:eastAsia="Calibri" w:hAnsi="Times New Roman" w:cs="Times New Roman"/>
          <w:b/>
          <w:bCs/>
          <w:i/>
          <w:iCs/>
          <w:sz w:val="24"/>
          <w:lang w:eastAsia="en-US"/>
        </w:rPr>
        <w:t xml:space="preserve"> </w:t>
      </w:r>
      <w:proofErr w:type="spellStart"/>
      <w:r w:rsidRPr="008135E0">
        <w:rPr>
          <w:rFonts w:ascii="Times New Roman" w:eastAsia="Calibri" w:hAnsi="Times New Roman" w:cs="Times New Roman"/>
          <w:sz w:val="24"/>
          <w:lang w:eastAsia="en-US"/>
        </w:rPr>
        <w:t>endoprotezą</w:t>
      </w:r>
      <w:proofErr w:type="spellEnd"/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. </w:t>
      </w:r>
    </w:p>
    <w:p w14:paraId="7CBC829A" w14:textId="77777777" w:rsidR="002F5130" w:rsidRPr="008135E0" w:rsidRDefault="002F5130" w:rsidP="002F5130">
      <w:pPr>
        <w:tabs>
          <w:tab w:val="left" w:pos="6521"/>
          <w:tab w:val="right" w:leader="dot" w:pos="9072"/>
        </w:tabs>
        <w:ind w:firstLine="0"/>
        <w:rPr>
          <w:rFonts w:ascii="Times New Roman" w:eastAsia="Calibri" w:hAnsi="Times New Roman" w:cs="Times New Roman"/>
          <w:sz w:val="24"/>
          <w:lang w:eastAsia="en-US"/>
        </w:rPr>
      </w:pPr>
    </w:p>
    <w:p w14:paraId="66EB387E" w14:textId="77777777" w:rsidR="002F5130" w:rsidRPr="008135E0" w:rsidRDefault="002F5130" w:rsidP="002F5130">
      <w:pPr>
        <w:tabs>
          <w:tab w:val="right" w:leader="underscore" w:pos="9638"/>
        </w:tabs>
        <w:ind w:firstLine="0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>Norėčiau būti operuojamas (-a)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ab/>
        <w:t>.</w:t>
      </w:r>
    </w:p>
    <w:p w14:paraId="68E31F00" w14:textId="77777777" w:rsidR="002F5130" w:rsidRPr="008135E0" w:rsidRDefault="002F5130" w:rsidP="002F5130">
      <w:pPr>
        <w:tabs>
          <w:tab w:val="center" w:pos="6096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ab/>
        <w:t>(</w:t>
      </w:r>
      <w:r w:rsidRPr="008135E0">
        <w:rPr>
          <w:rFonts w:ascii="Times New Roman" w:eastAsia="Calibri" w:hAnsi="Times New Roman" w:cs="Times New Roman"/>
          <w:i/>
          <w:sz w:val="24"/>
          <w:lang w:eastAsia="en-US"/>
        </w:rPr>
        <w:t>asmens sveikatos priežiūros įstaigos pavadinimas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>)</w:t>
      </w:r>
    </w:p>
    <w:p w14:paraId="6C292C0C" w14:textId="77777777" w:rsidR="002F5130" w:rsidRPr="008135E0" w:rsidRDefault="002F5130" w:rsidP="002F5130">
      <w:pPr>
        <w:tabs>
          <w:tab w:val="left" w:pos="6521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</w:p>
    <w:p w14:paraId="028BBB87" w14:textId="233D3DCE" w:rsidR="002F5130" w:rsidRPr="008135E0" w:rsidRDefault="002F5130" w:rsidP="002F5130">
      <w:pPr>
        <w:tabs>
          <w:tab w:val="left" w:pos="6521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Su Sąnarių endoprotezavimo ir </w:t>
      </w:r>
      <w:r w:rsidR="00E264CC">
        <w:rPr>
          <w:rFonts w:ascii="Times New Roman" w:eastAsia="Calibri" w:hAnsi="Times New Roman" w:cs="Times New Roman"/>
          <w:sz w:val="24"/>
          <w:lang w:eastAsia="en-US"/>
        </w:rPr>
        <w:t xml:space="preserve">išlaidų 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sąnarių </w:t>
      </w:r>
      <w:proofErr w:type="spellStart"/>
      <w:r w:rsidRPr="008135E0">
        <w:rPr>
          <w:rFonts w:ascii="Times New Roman" w:eastAsia="Calibri" w:hAnsi="Times New Roman" w:cs="Times New Roman"/>
          <w:sz w:val="24"/>
          <w:lang w:eastAsia="en-US"/>
        </w:rPr>
        <w:t>endoprotez</w:t>
      </w:r>
      <w:r w:rsidR="00E264CC">
        <w:rPr>
          <w:rFonts w:ascii="Times New Roman" w:eastAsia="Calibri" w:hAnsi="Times New Roman" w:cs="Times New Roman"/>
          <w:sz w:val="24"/>
          <w:lang w:eastAsia="en-US"/>
        </w:rPr>
        <w:t>ams</w:t>
      </w:r>
      <w:proofErr w:type="spellEnd"/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 įsig</w:t>
      </w:r>
      <w:r w:rsidR="00E264CC">
        <w:rPr>
          <w:rFonts w:ascii="Times New Roman" w:eastAsia="Calibri" w:hAnsi="Times New Roman" w:cs="Times New Roman"/>
          <w:sz w:val="24"/>
          <w:lang w:eastAsia="en-US"/>
        </w:rPr>
        <w:t>yti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 kompensavimo tvarkos aprašu esu susipažinęs (-</w:t>
      </w:r>
      <w:proofErr w:type="spellStart"/>
      <w:r w:rsidRPr="008135E0">
        <w:rPr>
          <w:rFonts w:ascii="Times New Roman" w:eastAsia="Calibri" w:hAnsi="Times New Roman" w:cs="Times New Roman"/>
          <w:sz w:val="24"/>
          <w:lang w:eastAsia="en-US"/>
        </w:rPr>
        <w:t>usi</w:t>
      </w:r>
      <w:proofErr w:type="spellEnd"/>
      <w:r w:rsidRPr="008135E0">
        <w:rPr>
          <w:rFonts w:ascii="Times New Roman" w:eastAsia="Calibri" w:hAnsi="Times New Roman" w:cs="Times New Roman"/>
          <w:sz w:val="24"/>
          <w:lang w:eastAsia="en-US"/>
        </w:rPr>
        <w:t>).</w:t>
      </w:r>
    </w:p>
    <w:p w14:paraId="45A5E490" w14:textId="77777777" w:rsidR="002F5130" w:rsidRPr="008135E0" w:rsidRDefault="002F5130" w:rsidP="002F5130">
      <w:pPr>
        <w:ind w:firstLine="0"/>
        <w:jc w:val="both"/>
        <w:rPr>
          <w:rFonts w:ascii="Times New Roman" w:hAnsi="Times New Roman" w:cs="Times New Roman"/>
          <w:sz w:val="24"/>
        </w:rPr>
      </w:pPr>
    </w:p>
    <w:p w14:paraId="083E3CD6" w14:textId="6D7377F3" w:rsidR="002F5130" w:rsidRPr="008135E0" w:rsidRDefault="002F5130" w:rsidP="002F5130">
      <w:pPr>
        <w:ind w:firstLine="0"/>
        <w:jc w:val="both"/>
        <w:rPr>
          <w:rFonts w:ascii="Times New Roman" w:hAnsi="Times New Roman" w:cs="Times New Roman"/>
          <w:sz w:val="24"/>
        </w:rPr>
      </w:pPr>
      <w:r w:rsidRPr="008135E0">
        <w:rPr>
          <w:rFonts w:ascii="Times New Roman" w:hAnsi="Times New Roman" w:cs="Times New Roman"/>
          <w:sz w:val="24"/>
        </w:rPr>
        <w:t xml:space="preserve">PRAŠAU Valstybinės ligonių kasos prie Sveikatos apsaugos ministerijos (toliau – VLK) visą informaciją apie kompensuojamųjų sąnarių </w:t>
      </w:r>
      <w:proofErr w:type="spellStart"/>
      <w:r w:rsidRPr="008135E0">
        <w:rPr>
          <w:rFonts w:ascii="Times New Roman" w:hAnsi="Times New Roman" w:cs="Times New Roman"/>
          <w:sz w:val="24"/>
        </w:rPr>
        <w:t>endoprotezų</w:t>
      </w:r>
      <w:proofErr w:type="spellEnd"/>
      <w:r w:rsidRPr="008135E0">
        <w:rPr>
          <w:rFonts w:ascii="Times New Roman" w:hAnsi="Times New Roman" w:cs="Times New Roman"/>
          <w:sz w:val="24"/>
        </w:rPr>
        <w:t xml:space="preserve"> ir jų priedų skyrimą bei išlaidų kompensavimą pateikti, vadovaujantis Sąnarių endoprotezavimo ir </w:t>
      </w:r>
      <w:r w:rsidR="00E264CC">
        <w:rPr>
          <w:rFonts w:ascii="Times New Roman" w:hAnsi="Times New Roman" w:cs="Times New Roman"/>
          <w:sz w:val="24"/>
        </w:rPr>
        <w:t xml:space="preserve">išlaidų </w:t>
      </w:r>
      <w:r w:rsidRPr="008135E0">
        <w:rPr>
          <w:rFonts w:ascii="Times New Roman" w:hAnsi="Times New Roman" w:cs="Times New Roman"/>
          <w:sz w:val="24"/>
        </w:rPr>
        <w:t xml:space="preserve">sąnarių </w:t>
      </w:r>
      <w:proofErr w:type="spellStart"/>
      <w:r w:rsidRPr="008135E0">
        <w:rPr>
          <w:rFonts w:ascii="Times New Roman" w:hAnsi="Times New Roman" w:cs="Times New Roman"/>
          <w:sz w:val="24"/>
        </w:rPr>
        <w:t>endoprotez</w:t>
      </w:r>
      <w:r w:rsidR="00E264CC">
        <w:rPr>
          <w:rFonts w:ascii="Times New Roman" w:hAnsi="Times New Roman" w:cs="Times New Roman"/>
          <w:sz w:val="24"/>
        </w:rPr>
        <w:t>ams</w:t>
      </w:r>
      <w:proofErr w:type="spellEnd"/>
      <w:r w:rsidRPr="008135E0">
        <w:rPr>
          <w:rFonts w:ascii="Times New Roman" w:hAnsi="Times New Roman" w:cs="Times New Roman"/>
          <w:sz w:val="24"/>
        </w:rPr>
        <w:t xml:space="preserve"> įsig</w:t>
      </w:r>
      <w:r w:rsidR="00E264CC">
        <w:rPr>
          <w:rFonts w:ascii="Times New Roman" w:hAnsi="Times New Roman" w:cs="Times New Roman"/>
          <w:sz w:val="24"/>
        </w:rPr>
        <w:t>yti</w:t>
      </w:r>
      <w:r w:rsidRPr="008135E0">
        <w:rPr>
          <w:rFonts w:ascii="Times New Roman" w:hAnsi="Times New Roman" w:cs="Times New Roman"/>
          <w:sz w:val="24"/>
        </w:rPr>
        <w:t xml:space="preserve"> kompensavimo tvarkos aprašu:</w:t>
      </w:r>
    </w:p>
    <w:p w14:paraId="56B0A406" w14:textId="77777777" w:rsidR="002F5130" w:rsidRPr="008135E0" w:rsidRDefault="002F5130" w:rsidP="002F5130">
      <w:pPr>
        <w:ind w:firstLine="0"/>
        <w:jc w:val="both"/>
        <w:rPr>
          <w:rFonts w:ascii="Times New Roman" w:eastAsia="Calibri" w:hAnsi="Times New Roman" w:cs="Times New Roman"/>
          <w:sz w:val="24"/>
        </w:rPr>
      </w:pPr>
      <w:r w:rsidRPr="008135E0">
        <w:rPr>
          <w:rFonts w:ascii="Times New Roman" w:hAnsi="Times New Roman" w:cs="Times New Roman"/>
          <w:sz w:val="24"/>
        </w:rPr>
        <w:t xml:space="preserve">telefonu (SMS) </w:t>
      </w:r>
      <w:r w:rsidRPr="008135E0">
        <w:rPr>
          <w:rFonts w:ascii="Times New Roman" w:eastAsia="Calibri" w:hAnsi="Times New Roman" w:cs="Times New Roman"/>
          <w:sz w:val="24"/>
        </w:rPr>
        <w:t>□</w:t>
      </w:r>
    </w:p>
    <w:p w14:paraId="5191628E" w14:textId="77777777" w:rsidR="002F5130" w:rsidRPr="008135E0" w:rsidRDefault="002F5130" w:rsidP="002F5130">
      <w:pPr>
        <w:ind w:firstLine="0"/>
        <w:jc w:val="both"/>
        <w:rPr>
          <w:rFonts w:ascii="Times New Roman" w:hAnsi="Times New Roman" w:cs="Times New Roman"/>
          <w:sz w:val="24"/>
        </w:rPr>
      </w:pPr>
      <w:r w:rsidRPr="008135E0">
        <w:rPr>
          <w:rFonts w:ascii="Times New Roman" w:hAnsi="Times New Roman" w:cs="Times New Roman"/>
          <w:sz w:val="24"/>
        </w:rPr>
        <w:t xml:space="preserve">el. paštu </w:t>
      </w:r>
      <w:r w:rsidRPr="008135E0">
        <w:rPr>
          <w:rFonts w:ascii="Times New Roman" w:eastAsia="Calibri" w:hAnsi="Times New Roman" w:cs="Times New Roman"/>
          <w:sz w:val="24"/>
        </w:rPr>
        <w:t>□</w:t>
      </w:r>
    </w:p>
    <w:p w14:paraId="517EBC66" w14:textId="77777777" w:rsidR="002F5130" w:rsidRPr="008135E0" w:rsidRDefault="002F5130" w:rsidP="002F5130">
      <w:pPr>
        <w:ind w:firstLine="0"/>
        <w:jc w:val="both"/>
        <w:rPr>
          <w:rFonts w:ascii="Times New Roman" w:hAnsi="Times New Roman" w:cs="Times New Roman"/>
          <w:sz w:val="24"/>
        </w:rPr>
      </w:pPr>
    </w:p>
    <w:p w14:paraId="060E7498" w14:textId="602DDE03" w:rsidR="002F5130" w:rsidRPr="008135E0" w:rsidRDefault="002F5130" w:rsidP="002F5130">
      <w:pPr>
        <w:ind w:firstLine="0"/>
        <w:jc w:val="both"/>
        <w:rPr>
          <w:rFonts w:ascii="Times New Roman" w:hAnsi="Times New Roman" w:cs="Times New Roman"/>
          <w:sz w:val="24"/>
        </w:rPr>
      </w:pPr>
      <w:r w:rsidRPr="008135E0">
        <w:rPr>
          <w:rFonts w:ascii="Times New Roman" w:hAnsi="Times New Roman" w:cs="Times New Roman"/>
          <w:sz w:val="24"/>
        </w:rPr>
        <w:t xml:space="preserve">Neturiu galimybių gauti pranešimų elektroninio ryšio priemonėmis, todėl PRAŠAU visą informaciją apie kompensuojamųjų sąnarių </w:t>
      </w:r>
      <w:proofErr w:type="spellStart"/>
      <w:r w:rsidRPr="008135E0">
        <w:rPr>
          <w:rFonts w:ascii="Times New Roman" w:hAnsi="Times New Roman" w:cs="Times New Roman"/>
          <w:sz w:val="24"/>
        </w:rPr>
        <w:t>endoprotez</w:t>
      </w:r>
      <w:r w:rsidR="00895227">
        <w:rPr>
          <w:rFonts w:ascii="Times New Roman" w:hAnsi="Times New Roman" w:cs="Times New Roman"/>
          <w:sz w:val="24"/>
        </w:rPr>
        <w:t>ų</w:t>
      </w:r>
      <w:proofErr w:type="spellEnd"/>
      <w:r w:rsidRPr="008135E0">
        <w:rPr>
          <w:rFonts w:ascii="Times New Roman" w:hAnsi="Times New Roman" w:cs="Times New Roman"/>
          <w:sz w:val="24"/>
        </w:rPr>
        <w:t xml:space="preserve"> ir jų priedų skyrimą bei išlaidų kompensavimą pateikti</w:t>
      </w:r>
    </w:p>
    <w:p w14:paraId="739B8F08" w14:textId="77777777" w:rsidR="002F5130" w:rsidRPr="008135E0" w:rsidRDefault="002F5130" w:rsidP="002F5130">
      <w:pPr>
        <w:ind w:firstLine="0"/>
        <w:jc w:val="both"/>
        <w:rPr>
          <w:rFonts w:ascii="Times New Roman" w:hAnsi="Times New Roman" w:cs="Times New Roman"/>
          <w:sz w:val="24"/>
        </w:rPr>
      </w:pPr>
      <w:r w:rsidRPr="008135E0">
        <w:rPr>
          <w:rFonts w:ascii="Times New Roman" w:hAnsi="Times New Roman" w:cs="Times New Roman"/>
          <w:sz w:val="24"/>
        </w:rPr>
        <w:t xml:space="preserve">paštu (prašyme nurodytu korespondencijos adresu) </w:t>
      </w:r>
      <w:r w:rsidRPr="008135E0">
        <w:rPr>
          <w:rFonts w:ascii="Times New Roman" w:eastAsia="Calibri" w:hAnsi="Times New Roman" w:cs="Times New Roman"/>
          <w:sz w:val="24"/>
        </w:rPr>
        <w:t>□</w:t>
      </w:r>
    </w:p>
    <w:p w14:paraId="31CB1F5E" w14:textId="77777777" w:rsidR="002F5130" w:rsidRPr="008135E0" w:rsidRDefault="002F5130" w:rsidP="002F5130">
      <w:pPr>
        <w:ind w:firstLine="0"/>
        <w:jc w:val="both"/>
        <w:rPr>
          <w:rFonts w:ascii="Times New Roman" w:hAnsi="Times New Roman" w:cs="Times New Roman"/>
          <w:sz w:val="24"/>
        </w:rPr>
      </w:pPr>
    </w:p>
    <w:p w14:paraId="587F1D8F" w14:textId="77777777" w:rsidR="002F5130" w:rsidRPr="008135E0" w:rsidRDefault="002F5130" w:rsidP="002F5130">
      <w:pPr>
        <w:tabs>
          <w:tab w:val="left" w:pos="6521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>Esu informuotas (-a) apie duomenų subjektų teises ir šių teisių įgyvendinimo tvarką VLK, skelbiamą VLK interneto svetainėje.</w:t>
      </w:r>
    </w:p>
    <w:p w14:paraId="1F9DCA92" w14:textId="77777777" w:rsidR="002F5130" w:rsidRPr="008135E0" w:rsidRDefault="002F5130" w:rsidP="002F5130">
      <w:pPr>
        <w:tabs>
          <w:tab w:val="left" w:pos="6521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</w:p>
    <w:p w14:paraId="037111CB" w14:textId="77777777" w:rsidR="002F5130" w:rsidRPr="008135E0" w:rsidRDefault="002F5130" w:rsidP="002F5130">
      <w:pPr>
        <w:tabs>
          <w:tab w:val="left" w:pos="6521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</w:p>
    <w:p w14:paraId="23C4488D" w14:textId="77777777" w:rsidR="002F5130" w:rsidRPr="008135E0" w:rsidRDefault="002F5130" w:rsidP="002F5130">
      <w:pPr>
        <w:tabs>
          <w:tab w:val="left" w:pos="6521"/>
        </w:tabs>
        <w:ind w:firstLine="0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lastRenderedPageBreak/>
        <w:t>Paciento parašas.............................................</w:t>
      </w:r>
    </w:p>
    <w:p w14:paraId="3C201EB7" w14:textId="77777777" w:rsidR="002F5130" w:rsidRPr="008135E0" w:rsidRDefault="002F5130" w:rsidP="002F5130">
      <w:pPr>
        <w:tabs>
          <w:tab w:val="left" w:pos="6521"/>
        </w:tabs>
        <w:ind w:firstLine="0"/>
        <w:rPr>
          <w:rFonts w:ascii="Times New Roman" w:eastAsia="Calibri" w:hAnsi="Times New Roman" w:cs="Times New Roman"/>
          <w:sz w:val="24"/>
          <w:lang w:eastAsia="en-US"/>
        </w:rPr>
      </w:pPr>
    </w:p>
    <w:p w14:paraId="374735FC" w14:textId="77777777" w:rsidR="002F5130" w:rsidRPr="008135E0" w:rsidRDefault="002F5130" w:rsidP="002F5130">
      <w:pPr>
        <w:tabs>
          <w:tab w:val="left" w:pos="6521"/>
        </w:tabs>
        <w:ind w:firstLine="0"/>
        <w:jc w:val="center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b/>
          <w:sz w:val="24"/>
          <w:lang w:eastAsia="en-US"/>
        </w:rPr>
        <w:t>GYDYTOJO ORTOPEDO TRAUMATOLOGO KONSULTACIJOS / GYDYTOJŲ ORTOPEDŲ TRAUMATOLOGŲ KONSILIUMO IŠVADA</w:t>
      </w:r>
    </w:p>
    <w:p w14:paraId="41EEE6C7" w14:textId="77777777" w:rsidR="002F5130" w:rsidRPr="008135E0" w:rsidRDefault="002F5130" w:rsidP="002F5130">
      <w:pPr>
        <w:tabs>
          <w:tab w:val="left" w:pos="6521"/>
          <w:tab w:val="right" w:leader="dot" w:pos="9072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</w:p>
    <w:p w14:paraId="05183F28" w14:textId="77777777" w:rsidR="002F5130" w:rsidRPr="008135E0" w:rsidRDefault="002F5130" w:rsidP="002F5130">
      <w:pPr>
        <w:tabs>
          <w:tab w:val="right" w:leader="dot" w:pos="9072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>Asmens sveikatos priežiūros įstaigos, kurioje buvo teikiama gydytojo ortopedo traumatologo konsultacija ar sušauktas gydytojų ortopedų traumatologų konsiliumas, pavadinimas</w:t>
      </w:r>
    </w:p>
    <w:p w14:paraId="0E3B935D" w14:textId="77777777" w:rsidR="002F5130" w:rsidRPr="008135E0" w:rsidRDefault="002F5130" w:rsidP="002F5130">
      <w:pPr>
        <w:tabs>
          <w:tab w:val="right" w:leader="underscore" w:pos="9638"/>
        </w:tabs>
        <w:ind w:firstLine="0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ab/>
      </w:r>
    </w:p>
    <w:p w14:paraId="1E91023F" w14:textId="77777777" w:rsidR="002F5130" w:rsidRPr="008135E0" w:rsidRDefault="002F5130" w:rsidP="002F5130">
      <w:pPr>
        <w:tabs>
          <w:tab w:val="right" w:leader="dot" w:pos="9072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</w:p>
    <w:p w14:paraId="3C0FEBDA" w14:textId="4EC47D75" w:rsidR="002F5130" w:rsidRPr="008135E0" w:rsidRDefault="002F5130" w:rsidP="002F5130">
      <w:pPr>
        <w:tabs>
          <w:tab w:val="left" w:pos="3300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>Diagnozė _________________________________________________</w:t>
      </w:r>
      <w:r w:rsidR="00E264CC">
        <w:rPr>
          <w:rFonts w:ascii="Times New Roman" w:eastAsia="Calibri" w:hAnsi="Times New Roman" w:cs="Times New Roman"/>
          <w:sz w:val="24"/>
          <w:lang w:eastAsia="en-US"/>
        </w:rPr>
        <w:t>,</w:t>
      </w:r>
    </w:p>
    <w:p w14:paraId="49D7D02E" w14:textId="77777777" w:rsidR="002F5130" w:rsidRPr="008135E0" w:rsidRDefault="002F5130" w:rsidP="002F5130">
      <w:pPr>
        <w:tabs>
          <w:tab w:val="left" w:pos="3300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>kodas pagal TLK-10-AM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ab/>
      </w:r>
      <w:r w:rsidRPr="008135E0">
        <w:rPr>
          <w:rFonts w:ascii="Times New Roman" w:eastAsia="Calibri" w:hAnsi="Times New Roman" w:cs="Times New Roman"/>
          <w:sz w:val="72"/>
          <w:szCs w:val="72"/>
          <w:lang w:eastAsia="en-US"/>
        </w:rPr>
        <w:t>□□□ □□</w:t>
      </w:r>
    </w:p>
    <w:p w14:paraId="775A4136" w14:textId="77777777" w:rsidR="002F5130" w:rsidRPr="008135E0" w:rsidRDefault="002F5130" w:rsidP="002F5130">
      <w:pPr>
        <w:tabs>
          <w:tab w:val="right" w:leader="dot" w:pos="9072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</w:p>
    <w:p w14:paraId="5C849FEA" w14:textId="77777777" w:rsidR="002F5130" w:rsidRPr="008135E0" w:rsidRDefault="002F5130" w:rsidP="002F5130">
      <w:pPr>
        <w:ind w:firstLine="0"/>
        <w:jc w:val="both"/>
        <w:rPr>
          <w:rFonts w:ascii="Times New Roman" w:eastAsia="Calibri" w:hAnsi="Times New Roman" w:cs="Times New Roman"/>
          <w:b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b/>
          <w:sz w:val="24"/>
          <w:lang w:eastAsia="en-US"/>
        </w:rPr>
        <w:t>IŠVADA:</w:t>
      </w:r>
    </w:p>
    <w:p w14:paraId="66F7B20A" w14:textId="77777777" w:rsidR="002F5130" w:rsidRPr="008135E0" w:rsidRDefault="002F5130" w:rsidP="002F5130">
      <w:pPr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</w:p>
    <w:p w14:paraId="47762843" w14:textId="77777777" w:rsidR="002F5130" w:rsidRPr="008135E0" w:rsidRDefault="002F5130" w:rsidP="002F5130">
      <w:pPr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>Tikslinga atlikti (</w:t>
      </w:r>
      <w:r w:rsidRPr="008135E0">
        <w:rPr>
          <w:rFonts w:ascii="Times New Roman" w:eastAsia="Calibri" w:hAnsi="Times New Roman" w:cs="Times New Roman"/>
          <w:i/>
          <w:sz w:val="24"/>
          <w:lang w:eastAsia="en-US"/>
        </w:rPr>
        <w:t>pažymėti reikiamus langelius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>):</w:t>
      </w:r>
    </w:p>
    <w:p w14:paraId="1AF36B22" w14:textId="77777777" w:rsidR="002F5130" w:rsidRPr="008135E0" w:rsidRDefault="002F5130" w:rsidP="002F5130">
      <w:pPr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□ </w:t>
      </w:r>
      <w:r w:rsidRPr="008135E0">
        <w:rPr>
          <w:rFonts w:ascii="Times New Roman" w:eastAsia="Calibri" w:hAnsi="Times New Roman" w:cs="Times New Roman"/>
          <w:b/>
          <w:sz w:val="24"/>
          <w:lang w:eastAsia="en-US"/>
        </w:rPr>
        <w:t xml:space="preserve">PLANINE TVARKA 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□ </w:t>
      </w:r>
      <w:r w:rsidRPr="008135E0">
        <w:rPr>
          <w:rFonts w:ascii="Times New Roman" w:eastAsia="Calibri" w:hAnsi="Times New Roman" w:cs="Times New Roman"/>
          <w:b/>
          <w:sz w:val="24"/>
          <w:lang w:eastAsia="en-US"/>
        </w:rPr>
        <w:t>SKUBOS TVARKA</w:t>
      </w:r>
    </w:p>
    <w:p w14:paraId="0761B432" w14:textId="77777777" w:rsidR="002F5130" w:rsidRPr="008135E0" w:rsidRDefault="002F5130" w:rsidP="002F5130">
      <w:pPr>
        <w:ind w:firstLine="0"/>
        <w:jc w:val="both"/>
        <w:rPr>
          <w:rFonts w:ascii="Times New Roman" w:eastAsia="Calibri" w:hAnsi="Times New Roman" w:cs="Times New Roman"/>
          <w:b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□ </w:t>
      </w:r>
      <w:r w:rsidRPr="008135E0">
        <w:rPr>
          <w:rFonts w:ascii="Times New Roman" w:eastAsia="Calibri" w:hAnsi="Times New Roman" w:cs="Times New Roman"/>
          <w:b/>
          <w:sz w:val="24"/>
          <w:lang w:eastAsia="en-US"/>
        </w:rPr>
        <w:t xml:space="preserve">PIRMINĘ 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□ </w:t>
      </w:r>
      <w:r w:rsidRPr="008135E0">
        <w:rPr>
          <w:rFonts w:ascii="Times New Roman" w:eastAsia="Calibri" w:hAnsi="Times New Roman" w:cs="Times New Roman"/>
          <w:b/>
          <w:sz w:val="24"/>
          <w:lang w:eastAsia="en-US"/>
        </w:rPr>
        <w:t xml:space="preserve">REVIZINĘ </w:t>
      </w:r>
    </w:p>
    <w:p w14:paraId="4A4AA885" w14:textId="77777777" w:rsidR="002F5130" w:rsidRPr="008135E0" w:rsidRDefault="002F5130" w:rsidP="002F5130">
      <w:pPr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□ </w:t>
      </w:r>
      <w:r w:rsidRPr="008135E0">
        <w:rPr>
          <w:rFonts w:ascii="Times New Roman" w:eastAsia="Calibri" w:hAnsi="Times New Roman" w:cs="Times New Roman"/>
          <w:b/>
          <w:sz w:val="24"/>
          <w:lang w:eastAsia="en-US"/>
        </w:rPr>
        <w:t xml:space="preserve">DEŠINIOJO 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□ </w:t>
      </w:r>
      <w:r w:rsidRPr="008135E0">
        <w:rPr>
          <w:rFonts w:ascii="Times New Roman" w:eastAsia="Calibri" w:hAnsi="Times New Roman" w:cs="Times New Roman"/>
          <w:b/>
          <w:sz w:val="24"/>
          <w:lang w:eastAsia="en-US"/>
        </w:rPr>
        <w:t>KAIRIOJO</w:t>
      </w:r>
    </w:p>
    <w:p w14:paraId="2D2FE5A9" w14:textId="77777777" w:rsidR="002F5130" w:rsidRPr="008135E0" w:rsidRDefault="002F5130" w:rsidP="002F5130">
      <w:pPr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□ </w:t>
      </w:r>
      <w:r w:rsidRPr="008135E0">
        <w:rPr>
          <w:rFonts w:ascii="Times New Roman" w:eastAsia="Calibri" w:hAnsi="Times New Roman" w:cs="Times New Roman"/>
          <w:b/>
          <w:sz w:val="24"/>
          <w:lang w:eastAsia="en-US"/>
        </w:rPr>
        <w:t xml:space="preserve">KLUBO 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>□</w:t>
      </w:r>
      <w:r w:rsidRPr="008135E0">
        <w:rPr>
          <w:rFonts w:ascii="Times New Roman" w:eastAsia="Calibri" w:hAnsi="Times New Roman" w:cs="Times New Roman"/>
          <w:b/>
          <w:sz w:val="24"/>
          <w:lang w:eastAsia="en-US"/>
        </w:rPr>
        <w:t xml:space="preserve"> KELIO 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>□</w:t>
      </w:r>
      <w:r w:rsidRPr="008135E0">
        <w:rPr>
          <w:rFonts w:ascii="Times New Roman" w:eastAsia="Calibri" w:hAnsi="Times New Roman" w:cs="Times New Roman"/>
          <w:b/>
          <w:sz w:val="24"/>
          <w:lang w:eastAsia="en-US"/>
        </w:rPr>
        <w:t xml:space="preserve"> PETIES 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>□</w:t>
      </w:r>
      <w:r w:rsidRPr="008135E0">
        <w:rPr>
          <w:rFonts w:ascii="Times New Roman" w:eastAsia="Calibri" w:hAnsi="Times New Roman" w:cs="Times New Roman"/>
          <w:b/>
          <w:sz w:val="24"/>
          <w:lang w:eastAsia="en-US"/>
        </w:rPr>
        <w:t xml:space="preserve"> ALKŪNĖS 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>□</w:t>
      </w:r>
      <w:r w:rsidRPr="008135E0">
        <w:rPr>
          <w:rFonts w:ascii="Times New Roman" w:eastAsia="Calibri" w:hAnsi="Times New Roman" w:cs="Times New Roman"/>
          <w:b/>
          <w:sz w:val="24"/>
          <w:lang w:eastAsia="en-US"/>
        </w:rPr>
        <w:t xml:space="preserve"> ČIURNOS 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□ </w:t>
      </w:r>
      <w:r w:rsidRPr="008135E0">
        <w:rPr>
          <w:rFonts w:ascii="Times New Roman" w:eastAsia="Calibri" w:hAnsi="Times New Roman" w:cs="Times New Roman"/>
          <w:b/>
          <w:sz w:val="24"/>
          <w:lang w:eastAsia="en-US"/>
        </w:rPr>
        <w:t xml:space="preserve">RIEŠINIO NYKŠČIO 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sąnario endoprotezavimo operaciją. </w:t>
      </w:r>
    </w:p>
    <w:p w14:paraId="218A5B17" w14:textId="77777777" w:rsidR="002F5130" w:rsidRPr="008135E0" w:rsidRDefault="002F5130" w:rsidP="002F5130">
      <w:pPr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</w:p>
    <w:p w14:paraId="53D53AE6" w14:textId="77777777" w:rsidR="002F5130" w:rsidRPr="008135E0" w:rsidRDefault="002F5130" w:rsidP="002F5130">
      <w:pPr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>Tikslinga implantuoti (</w:t>
      </w:r>
      <w:r w:rsidRPr="008135E0">
        <w:rPr>
          <w:rFonts w:ascii="Times New Roman" w:eastAsia="Calibri" w:hAnsi="Times New Roman" w:cs="Times New Roman"/>
          <w:i/>
          <w:sz w:val="24"/>
          <w:lang w:eastAsia="en-US"/>
        </w:rPr>
        <w:t>pažymėti reikiamą langelį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>):</w:t>
      </w:r>
    </w:p>
    <w:p w14:paraId="36417694" w14:textId="77777777" w:rsidR="002F5130" w:rsidRPr="008135E0" w:rsidRDefault="002F5130" w:rsidP="002F5130">
      <w:pPr>
        <w:ind w:firstLine="0"/>
        <w:jc w:val="both"/>
        <w:rPr>
          <w:rFonts w:ascii="Times New Roman" w:eastAsia="Calibri" w:hAnsi="Times New Roman" w:cs="Times New Roman"/>
          <w:b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>□</w:t>
      </w:r>
      <w:r w:rsidRPr="008135E0">
        <w:rPr>
          <w:rFonts w:ascii="Times New Roman" w:eastAsia="Calibri" w:hAnsi="Times New Roman" w:cs="Times New Roman"/>
          <w:b/>
          <w:sz w:val="24"/>
          <w:lang w:eastAsia="en-US"/>
        </w:rPr>
        <w:t xml:space="preserve"> STANDARTINĮ </w:t>
      </w:r>
      <w:r w:rsidRPr="008135E0">
        <w:rPr>
          <w:rFonts w:ascii="Times New Roman" w:eastAsia="Calibri" w:hAnsi="Times New Roman" w:cs="Times New Roman"/>
          <w:bCs/>
          <w:sz w:val="24"/>
          <w:lang w:eastAsia="en-US"/>
        </w:rPr>
        <w:t xml:space="preserve">sąnario </w:t>
      </w:r>
      <w:proofErr w:type="spellStart"/>
      <w:r w:rsidRPr="008135E0">
        <w:rPr>
          <w:rFonts w:ascii="Times New Roman" w:eastAsia="Calibri" w:hAnsi="Times New Roman" w:cs="Times New Roman"/>
          <w:bCs/>
          <w:sz w:val="24"/>
          <w:lang w:eastAsia="en-US"/>
        </w:rPr>
        <w:t>endoprotezą</w:t>
      </w:r>
      <w:proofErr w:type="spellEnd"/>
    </w:p>
    <w:p w14:paraId="086ECA42" w14:textId="77777777" w:rsidR="002F5130" w:rsidRPr="008135E0" w:rsidRDefault="002F5130" w:rsidP="002F5130">
      <w:pPr>
        <w:ind w:firstLine="0"/>
        <w:jc w:val="both"/>
        <w:rPr>
          <w:rFonts w:ascii="Times New Roman" w:eastAsia="Calibri" w:hAnsi="Times New Roman" w:cs="Times New Roman"/>
          <w:b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>□</w:t>
      </w:r>
      <w:r w:rsidRPr="008135E0">
        <w:rPr>
          <w:rFonts w:ascii="Times New Roman" w:eastAsia="Calibri" w:hAnsi="Times New Roman" w:cs="Times New Roman"/>
          <w:b/>
          <w:sz w:val="24"/>
          <w:lang w:eastAsia="en-US"/>
        </w:rPr>
        <w:t xml:space="preserve"> SPECIALŲJĮ </w:t>
      </w:r>
      <w:r w:rsidRPr="008135E0">
        <w:rPr>
          <w:rFonts w:ascii="Times New Roman" w:eastAsia="Calibri" w:hAnsi="Times New Roman" w:cs="Times New Roman"/>
          <w:bCs/>
          <w:sz w:val="24"/>
          <w:lang w:eastAsia="en-US"/>
        </w:rPr>
        <w:t xml:space="preserve">sąnario </w:t>
      </w:r>
      <w:proofErr w:type="spellStart"/>
      <w:r w:rsidRPr="008135E0">
        <w:rPr>
          <w:rFonts w:ascii="Times New Roman" w:eastAsia="Calibri" w:hAnsi="Times New Roman" w:cs="Times New Roman"/>
          <w:bCs/>
          <w:sz w:val="24"/>
          <w:lang w:eastAsia="en-US"/>
        </w:rPr>
        <w:t>endoprotezą</w:t>
      </w:r>
      <w:proofErr w:type="spellEnd"/>
    </w:p>
    <w:p w14:paraId="1D520C30" w14:textId="77777777" w:rsidR="002F5130" w:rsidRPr="008135E0" w:rsidRDefault="002F5130" w:rsidP="002F5130">
      <w:pPr>
        <w:ind w:firstLine="0"/>
        <w:jc w:val="both"/>
        <w:rPr>
          <w:rFonts w:ascii="Times New Roman" w:eastAsia="Calibri" w:hAnsi="Times New Roman" w:cs="Times New Roman"/>
          <w:b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>□</w:t>
      </w:r>
      <w:r w:rsidRPr="008135E0">
        <w:rPr>
          <w:rFonts w:ascii="Times New Roman" w:eastAsia="Calibri" w:hAnsi="Times New Roman" w:cs="Times New Roman"/>
          <w:b/>
          <w:sz w:val="24"/>
          <w:lang w:eastAsia="en-US"/>
        </w:rPr>
        <w:t xml:space="preserve"> SĄNARIO ENDOPROTEZO KOMPONENTUS IR PRIEDUS</w:t>
      </w:r>
    </w:p>
    <w:p w14:paraId="6FAA487A" w14:textId="77777777" w:rsidR="002F5130" w:rsidRPr="008135E0" w:rsidRDefault="002F5130" w:rsidP="002F5130">
      <w:pPr>
        <w:tabs>
          <w:tab w:val="right" w:leader="dot" w:pos="9638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>□</w:t>
      </w:r>
      <w:r w:rsidRPr="008135E0">
        <w:rPr>
          <w:rFonts w:ascii="Times New Roman" w:eastAsia="Calibri" w:hAnsi="Times New Roman" w:cs="Times New Roman"/>
          <w:b/>
          <w:sz w:val="24"/>
          <w:lang w:eastAsia="en-US"/>
        </w:rPr>
        <w:t xml:space="preserve"> </w:t>
      </w:r>
      <w:r w:rsidRPr="008135E0">
        <w:rPr>
          <w:rFonts w:ascii="Times New Roman" w:eastAsia="Calibri" w:hAnsi="Times New Roman" w:cs="Times New Roman"/>
          <w:b/>
          <w:bCs/>
          <w:iCs/>
          <w:sz w:val="24"/>
          <w:lang w:eastAsia="en-US"/>
        </w:rPr>
        <w:t xml:space="preserve">INDIVIDUALŲ 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sąnario </w:t>
      </w:r>
      <w:proofErr w:type="spellStart"/>
      <w:r w:rsidRPr="008135E0">
        <w:rPr>
          <w:rFonts w:ascii="Times New Roman" w:eastAsia="Calibri" w:hAnsi="Times New Roman" w:cs="Times New Roman"/>
          <w:sz w:val="24"/>
          <w:lang w:eastAsia="en-US"/>
        </w:rPr>
        <w:t>endoprotezą</w:t>
      </w:r>
      <w:proofErr w:type="spellEnd"/>
      <w:r w:rsidRPr="008135E0">
        <w:rPr>
          <w:rFonts w:ascii="Times New Roman" w:eastAsia="Calibri" w:hAnsi="Times New Roman" w:cs="Times New Roman"/>
          <w:sz w:val="24"/>
          <w:lang w:eastAsia="en-US"/>
        </w:rPr>
        <w:tab/>
      </w:r>
    </w:p>
    <w:p w14:paraId="72AB759D" w14:textId="77777777" w:rsidR="002F5130" w:rsidRPr="008135E0" w:rsidRDefault="002F5130" w:rsidP="002F5130">
      <w:pPr>
        <w:tabs>
          <w:tab w:val="center" w:pos="6200"/>
        </w:tabs>
        <w:ind w:firstLine="0"/>
        <w:rPr>
          <w:rFonts w:ascii="Times New Roman" w:eastAsia="Calibri" w:hAnsi="Times New Roman" w:cs="Times New Roman"/>
          <w:i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i/>
          <w:sz w:val="24"/>
          <w:lang w:eastAsia="en-US"/>
        </w:rPr>
        <w:tab/>
        <w:t xml:space="preserve">(įrašyti sąnario </w:t>
      </w:r>
      <w:proofErr w:type="spellStart"/>
      <w:r w:rsidRPr="008135E0">
        <w:rPr>
          <w:rFonts w:ascii="Times New Roman" w:eastAsia="Calibri" w:hAnsi="Times New Roman" w:cs="Times New Roman"/>
          <w:i/>
          <w:sz w:val="24"/>
          <w:lang w:eastAsia="en-US"/>
        </w:rPr>
        <w:t>endoprotezo</w:t>
      </w:r>
      <w:proofErr w:type="spellEnd"/>
      <w:r w:rsidRPr="008135E0">
        <w:rPr>
          <w:rFonts w:ascii="Times New Roman" w:eastAsia="Calibri" w:hAnsi="Times New Roman" w:cs="Times New Roman"/>
          <w:i/>
          <w:sz w:val="24"/>
          <w:lang w:eastAsia="en-US"/>
        </w:rPr>
        <w:t xml:space="preserve"> pavadinimą ir reikiamo sąnario </w:t>
      </w:r>
      <w:proofErr w:type="spellStart"/>
      <w:r w:rsidRPr="008135E0">
        <w:rPr>
          <w:rFonts w:ascii="Times New Roman" w:eastAsia="Calibri" w:hAnsi="Times New Roman" w:cs="Times New Roman"/>
          <w:i/>
          <w:sz w:val="24"/>
          <w:lang w:eastAsia="en-US"/>
        </w:rPr>
        <w:t>endoprotezo</w:t>
      </w:r>
      <w:proofErr w:type="spellEnd"/>
      <w:r w:rsidRPr="008135E0">
        <w:rPr>
          <w:rFonts w:ascii="Times New Roman" w:eastAsia="Calibri" w:hAnsi="Times New Roman" w:cs="Times New Roman"/>
          <w:i/>
          <w:sz w:val="24"/>
          <w:lang w:eastAsia="en-US"/>
        </w:rPr>
        <w:t xml:space="preserve"> specifikaciją)</w:t>
      </w:r>
    </w:p>
    <w:p w14:paraId="36CC0DA2" w14:textId="77777777" w:rsidR="002F5130" w:rsidRPr="008135E0" w:rsidRDefault="002F5130" w:rsidP="002F5130">
      <w:pPr>
        <w:ind w:firstLine="0"/>
        <w:rPr>
          <w:rFonts w:ascii="Times New Roman" w:eastAsia="Calibri" w:hAnsi="Times New Roman" w:cs="Times New Roman"/>
          <w:sz w:val="24"/>
          <w:lang w:eastAsia="en-US"/>
        </w:rPr>
      </w:pPr>
    </w:p>
    <w:p w14:paraId="4D33D498" w14:textId="77777777" w:rsidR="002F5130" w:rsidRPr="008135E0" w:rsidRDefault="002F5130" w:rsidP="002F5130">
      <w:pPr>
        <w:tabs>
          <w:tab w:val="right" w:leader="dot" w:pos="9072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Konsultavusiojo gydytojo ortopedo traumatologo </w:t>
      </w:r>
    </w:p>
    <w:p w14:paraId="586FB5C4" w14:textId="01CD95F9" w:rsidR="002F5130" w:rsidRPr="008135E0" w:rsidRDefault="002F5130" w:rsidP="002F5130">
      <w:pPr>
        <w:tabs>
          <w:tab w:val="right" w:pos="9638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>spaudas ir parašas</w:t>
      </w:r>
      <w:r w:rsidR="00B57BF9">
        <w:rPr>
          <w:rFonts w:ascii="Times New Roman" w:eastAsia="Calibri" w:hAnsi="Times New Roman" w:cs="Times New Roman"/>
          <w:sz w:val="24"/>
          <w:lang w:eastAsia="en-US"/>
        </w:rPr>
        <w:t>: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 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ab/>
        <w:t>_________________________________</w:t>
      </w:r>
    </w:p>
    <w:p w14:paraId="509D0548" w14:textId="77777777" w:rsidR="002F5130" w:rsidRPr="008135E0" w:rsidRDefault="002F5130" w:rsidP="002F5130">
      <w:pPr>
        <w:tabs>
          <w:tab w:val="right" w:leader="dot" w:pos="9072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</w:p>
    <w:p w14:paraId="32E07645" w14:textId="77777777" w:rsidR="002F5130" w:rsidRPr="008135E0" w:rsidRDefault="002F5130" w:rsidP="002F5130">
      <w:pPr>
        <w:tabs>
          <w:tab w:val="right" w:leader="dot" w:pos="9072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</w:p>
    <w:p w14:paraId="68260A1C" w14:textId="77777777" w:rsidR="002F5130" w:rsidRPr="008135E0" w:rsidRDefault="002F5130" w:rsidP="002F5130">
      <w:pPr>
        <w:tabs>
          <w:tab w:val="right" w:leader="dot" w:pos="9072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Konsiliume dalyvavusių gydytojų ortopedų traumatologų spaudai ir </w:t>
      </w:r>
    </w:p>
    <w:p w14:paraId="165EB43C" w14:textId="77777777" w:rsidR="002F5130" w:rsidRPr="008135E0" w:rsidRDefault="002F5130" w:rsidP="002F5130">
      <w:pPr>
        <w:tabs>
          <w:tab w:val="right" w:pos="9638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parašai (jei pateiktas prašymas skirti individualų sąnario </w:t>
      </w:r>
      <w:proofErr w:type="spellStart"/>
      <w:r w:rsidRPr="008135E0">
        <w:rPr>
          <w:rFonts w:ascii="Times New Roman" w:eastAsia="Calibri" w:hAnsi="Times New Roman" w:cs="Times New Roman"/>
          <w:sz w:val="24"/>
          <w:lang w:eastAsia="en-US"/>
        </w:rPr>
        <w:t>endoprotezą</w:t>
      </w:r>
      <w:proofErr w:type="spellEnd"/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): 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ab/>
        <w:t>_______________</w:t>
      </w:r>
    </w:p>
    <w:p w14:paraId="4A351007" w14:textId="77777777" w:rsidR="002F5130" w:rsidRPr="008135E0" w:rsidRDefault="002F5130" w:rsidP="002F5130">
      <w:pPr>
        <w:tabs>
          <w:tab w:val="left" w:pos="7500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</w:p>
    <w:p w14:paraId="70B4B927" w14:textId="77777777" w:rsidR="002F5130" w:rsidRPr="008135E0" w:rsidRDefault="002F5130" w:rsidP="002F5130">
      <w:pPr>
        <w:tabs>
          <w:tab w:val="right" w:pos="9638"/>
        </w:tabs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ab/>
        <w:t>_______________</w:t>
      </w:r>
    </w:p>
    <w:p w14:paraId="602FFA7D" w14:textId="77777777" w:rsidR="002F5130" w:rsidRPr="008135E0" w:rsidRDefault="002F5130" w:rsidP="002F5130">
      <w:pPr>
        <w:ind w:firstLine="0"/>
        <w:jc w:val="both"/>
        <w:rPr>
          <w:rFonts w:ascii="Times New Roman" w:eastAsia="Calibri" w:hAnsi="Times New Roman" w:cs="Times New Roman"/>
          <w:sz w:val="24"/>
          <w:lang w:eastAsia="en-US"/>
        </w:rPr>
      </w:pPr>
    </w:p>
    <w:p w14:paraId="2BA967DA" w14:textId="77777777" w:rsidR="002F5130" w:rsidRPr="008135E0" w:rsidRDefault="002F5130" w:rsidP="002F5130">
      <w:pPr>
        <w:tabs>
          <w:tab w:val="left" w:pos="4600"/>
        </w:tabs>
        <w:ind w:firstLine="0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>Gydytojo konsultacijos data: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ab/>
        <w:t>____________________</w:t>
      </w:r>
    </w:p>
    <w:p w14:paraId="1D01D2E4" w14:textId="77777777" w:rsidR="002F5130" w:rsidRPr="008135E0" w:rsidRDefault="002F5130" w:rsidP="002F5130">
      <w:pPr>
        <w:tabs>
          <w:tab w:val="left" w:pos="4600"/>
        </w:tabs>
        <w:ind w:firstLine="0"/>
        <w:rPr>
          <w:rFonts w:ascii="Times New Roman" w:eastAsia="Calibri" w:hAnsi="Times New Roman" w:cs="Times New Roman"/>
          <w:sz w:val="24"/>
          <w:lang w:eastAsia="en-US"/>
        </w:rPr>
      </w:pPr>
    </w:p>
    <w:p w14:paraId="6A042D3F" w14:textId="77777777" w:rsidR="002F5130" w:rsidRPr="008135E0" w:rsidRDefault="002F5130" w:rsidP="002F5130">
      <w:pPr>
        <w:tabs>
          <w:tab w:val="left" w:pos="4600"/>
        </w:tabs>
        <w:ind w:firstLine="0"/>
        <w:rPr>
          <w:rFonts w:ascii="Times New Roman" w:eastAsia="Calibri" w:hAnsi="Times New Roman" w:cs="Times New Roman"/>
          <w:sz w:val="24"/>
          <w:lang w:eastAsia="en-US"/>
        </w:rPr>
      </w:pPr>
      <w:r w:rsidRPr="008135E0">
        <w:rPr>
          <w:rFonts w:ascii="Times New Roman" w:eastAsia="Calibri" w:hAnsi="Times New Roman" w:cs="Times New Roman"/>
          <w:sz w:val="24"/>
          <w:lang w:eastAsia="en-US"/>
        </w:rPr>
        <w:t xml:space="preserve">Konsiliumo data: </w:t>
      </w:r>
      <w:r w:rsidRPr="008135E0">
        <w:rPr>
          <w:rFonts w:ascii="Times New Roman" w:eastAsia="Calibri" w:hAnsi="Times New Roman" w:cs="Times New Roman"/>
          <w:sz w:val="24"/>
          <w:lang w:eastAsia="en-US"/>
        </w:rPr>
        <w:tab/>
        <w:t>____________________</w:t>
      </w:r>
    </w:p>
    <w:p w14:paraId="3D48C179" w14:textId="5AAB0CA1" w:rsidR="002F5130" w:rsidRPr="008135E0" w:rsidRDefault="002F5130" w:rsidP="002F5130">
      <w:pPr>
        <w:ind w:firstLine="0"/>
        <w:jc w:val="center"/>
        <w:rPr>
          <w:rFonts w:ascii="Times New Roman" w:eastAsia="Calibri" w:hAnsi="Times New Roman" w:cs="Times New Roman"/>
          <w:sz w:val="24"/>
          <w:lang w:eastAsia="en-US"/>
        </w:rPr>
      </w:pPr>
    </w:p>
    <w:sectPr w:rsidR="002F5130" w:rsidRPr="008135E0" w:rsidSect="0034270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39"/>
      <w:pgMar w:top="1134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63ED89" w14:textId="77777777" w:rsidR="00142E73" w:rsidRDefault="00142E73">
      <w:r>
        <w:separator/>
      </w:r>
    </w:p>
  </w:endnote>
  <w:endnote w:type="continuationSeparator" w:id="0">
    <w:p w14:paraId="213E0E2D" w14:textId="77777777" w:rsidR="00142E73" w:rsidRDefault="00142E73">
      <w:r>
        <w:continuationSeparator/>
      </w:r>
    </w:p>
  </w:endnote>
  <w:endnote w:type="continuationNotice" w:id="1">
    <w:p w14:paraId="2A226DD5" w14:textId="77777777" w:rsidR="00B204E9" w:rsidRDefault="00B204E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Georgia">
    <w:panose1 w:val="02040502050405020303"/>
    <w:charset w:val="BA"/>
    <w:family w:val="roman"/>
    <w:pitch w:val="variable"/>
    <w:sig w:usb0="00000287" w:usb1="00000000" w:usb2="00000000" w:usb3="00000000" w:csb0="0000009F" w:csb1="00000000"/>
  </w:font>
  <w:font w:name="David">
    <w:charset w:val="B1"/>
    <w:family w:val="swiss"/>
    <w:pitch w:val="variable"/>
    <w:sig w:usb0="00000803" w:usb1="00000000" w:usb2="00000000" w:usb3="00000000" w:csb0="00000021" w:csb1="00000000"/>
  </w:font>
  <w:font w:name="Sylfaen">
    <w:panose1 w:val="010A0502050306030303"/>
    <w:charset w:val="BA"/>
    <w:family w:val="roman"/>
    <w:pitch w:val="variable"/>
    <w:sig w:usb0="04000687" w:usb1="00000000" w:usb2="00000000" w:usb3="00000000" w:csb0="0000009F" w:csb1="00000000"/>
  </w:font>
  <w:font w:name="Arial Narrow">
    <w:panose1 w:val="020B0606020202030204"/>
    <w:charset w:val="BA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DB0554" w14:textId="77777777" w:rsidR="00B46346" w:rsidRPr="00365916" w:rsidRDefault="00B46346" w:rsidP="00365916">
    <w:pPr>
      <w:pStyle w:val="Porat"/>
      <w:rPr>
        <w:rStyle w:val="FontStyle165"/>
        <w:rFonts w:ascii="Arial" w:hAnsi="Arial" w:cs="Arial"/>
        <w:i w:val="0"/>
        <w:iCs w:val="0"/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1B80AA" w14:textId="77777777" w:rsidR="00B46346" w:rsidRPr="00365916" w:rsidRDefault="00B46346" w:rsidP="00365916">
    <w:pPr>
      <w:pStyle w:val="Porat"/>
      <w:rPr>
        <w:rStyle w:val="FontStyle165"/>
        <w:rFonts w:ascii="Arial" w:hAnsi="Arial" w:cs="Arial"/>
        <w:i w:val="0"/>
        <w:iCs w:val="0"/>
        <w:sz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73C9E8" w14:textId="77777777" w:rsidR="00B46346" w:rsidRPr="00365916" w:rsidRDefault="00B46346" w:rsidP="00365916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7851C0" w14:textId="77777777" w:rsidR="00142E73" w:rsidRDefault="00142E73">
      <w:r>
        <w:separator/>
      </w:r>
    </w:p>
  </w:footnote>
  <w:footnote w:type="continuationSeparator" w:id="0">
    <w:p w14:paraId="51C3235D" w14:textId="77777777" w:rsidR="00142E73" w:rsidRDefault="00142E73">
      <w:r>
        <w:continuationSeparator/>
      </w:r>
    </w:p>
  </w:footnote>
  <w:footnote w:type="continuationNotice" w:id="1">
    <w:p w14:paraId="37808CF0" w14:textId="77777777" w:rsidR="00B204E9" w:rsidRDefault="00B204E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74E046" w14:textId="7024E378" w:rsidR="00B46346" w:rsidRDefault="0041663B" w:rsidP="00365916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 w:rsidR="00B46346"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2A1732">
      <w:rPr>
        <w:rStyle w:val="Puslapionumeris"/>
        <w:noProof/>
      </w:rPr>
      <w:t>2</w:t>
    </w:r>
    <w:r>
      <w:rPr>
        <w:rStyle w:val="Puslapionumeris"/>
      </w:rPr>
      <w:fldChar w:fldCharType="end"/>
    </w:r>
  </w:p>
  <w:p w14:paraId="51CCC86D" w14:textId="77777777" w:rsidR="00B46346" w:rsidRPr="00365916" w:rsidRDefault="00B46346" w:rsidP="00365916">
    <w:pPr>
      <w:pStyle w:val="Antrat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561C02" w14:textId="77777777" w:rsidR="00B46346" w:rsidRPr="00365916" w:rsidRDefault="0041663B" w:rsidP="00365916">
    <w:pPr>
      <w:pStyle w:val="Antrats"/>
      <w:framePr w:wrap="around" w:vAnchor="text" w:hAnchor="margin" w:xAlign="center" w:y="1"/>
      <w:ind w:firstLine="0"/>
      <w:rPr>
        <w:rStyle w:val="Puslapionumeris"/>
      </w:rPr>
    </w:pPr>
    <w:r w:rsidRPr="00365916">
      <w:rPr>
        <w:rStyle w:val="Puslapionumeris"/>
      </w:rPr>
      <w:fldChar w:fldCharType="begin"/>
    </w:r>
    <w:r w:rsidR="00B46346" w:rsidRPr="00365916">
      <w:rPr>
        <w:rStyle w:val="Puslapionumeris"/>
      </w:rPr>
      <w:instrText xml:space="preserve">PAGE  </w:instrText>
    </w:r>
    <w:r w:rsidRPr="00365916">
      <w:rPr>
        <w:rStyle w:val="Puslapionumeris"/>
      </w:rPr>
      <w:fldChar w:fldCharType="separate"/>
    </w:r>
    <w:r w:rsidR="00C311D6">
      <w:rPr>
        <w:rStyle w:val="Puslapionumeris"/>
        <w:noProof/>
      </w:rPr>
      <w:t>11</w:t>
    </w:r>
    <w:r w:rsidRPr="00365916">
      <w:rPr>
        <w:rStyle w:val="Puslapionumeris"/>
      </w:rPr>
      <w:fldChar w:fldCharType="end"/>
    </w:r>
  </w:p>
  <w:p w14:paraId="1B7D7662" w14:textId="77777777" w:rsidR="00B46346" w:rsidRPr="00365916" w:rsidRDefault="00B46346" w:rsidP="00365916">
    <w:pPr>
      <w:pStyle w:val="Antrats"/>
      <w:ind w:firstLine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89FF525" w14:textId="77777777" w:rsidR="00B46346" w:rsidRPr="00365916" w:rsidRDefault="00B46346" w:rsidP="00365916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embedSystemFonts/>
  <w:bordersDoNotSurroundHeader/>
  <w:bordersDoNotSurroundFooter/>
  <w:hideGrammaticalErrors/>
  <w:proofState w:spelling="clean" w:grammar="clean"/>
  <w:attachedTemplate r:id="rId1"/>
  <w:defaultTabStop w:val="720"/>
  <w:hyphenationZone w:val="396"/>
  <w:doNotHyphenateCaps/>
  <w:evenAndOddHeaders/>
  <w:drawingGridHorizontalSpacing w:val="12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footnotePr>
    <w:footnote w:id="-1"/>
    <w:footnote w:id="0"/>
    <w:footnote w:id="1"/>
  </w:footnotePr>
  <w:endnotePr>
    <w:endnote w:id="-1"/>
    <w:endnote w:id="0"/>
    <w:endnote w:id="1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35D8"/>
    <w:rsid w:val="00003E9D"/>
    <w:rsid w:val="00004265"/>
    <w:rsid w:val="00035C37"/>
    <w:rsid w:val="000B4DB2"/>
    <w:rsid w:val="000F50C3"/>
    <w:rsid w:val="001200DA"/>
    <w:rsid w:val="00136CC3"/>
    <w:rsid w:val="00140EAE"/>
    <w:rsid w:val="00142E73"/>
    <w:rsid w:val="00174A68"/>
    <w:rsid w:val="00180134"/>
    <w:rsid w:val="001C7C95"/>
    <w:rsid w:val="001D3A83"/>
    <w:rsid w:val="001E500F"/>
    <w:rsid w:val="0022081B"/>
    <w:rsid w:val="00276C34"/>
    <w:rsid w:val="00293A57"/>
    <w:rsid w:val="002A1732"/>
    <w:rsid w:val="002A507F"/>
    <w:rsid w:val="002C63EC"/>
    <w:rsid w:val="002E5431"/>
    <w:rsid w:val="002E6C22"/>
    <w:rsid w:val="002F302B"/>
    <w:rsid w:val="002F5130"/>
    <w:rsid w:val="00301B73"/>
    <w:rsid w:val="00306734"/>
    <w:rsid w:val="00306DC2"/>
    <w:rsid w:val="00342701"/>
    <w:rsid w:val="0034284D"/>
    <w:rsid w:val="00365916"/>
    <w:rsid w:val="00374B01"/>
    <w:rsid w:val="003E41EB"/>
    <w:rsid w:val="003F4707"/>
    <w:rsid w:val="003F75EB"/>
    <w:rsid w:val="0041663B"/>
    <w:rsid w:val="00427F93"/>
    <w:rsid w:val="00466EA7"/>
    <w:rsid w:val="004B1096"/>
    <w:rsid w:val="004E1CE0"/>
    <w:rsid w:val="004E421F"/>
    <w:rsid w:val="00504A10"/>
    <w:rsid w:val="00506DF1"/>
    <w:rsid w:val="00580E9F"/>
    <w:rsid w:val="00581080"/>
    <w:rsid w:val="005C20C6"/>
    <w:rsid w:val="005E7F45"/>
    <w:rsid w:val="00646C73"/>
    <w:rsid w:val="006632F5"/>
    <w:rsid w:val="00663827"/>
    <w:rsid w:val="00682AC3"/>
    <w:rsid w:val="006C31AD"/>
    <w:rsid w:val="006E2554"/>
    <w:rsid w:val="006E7B84"/>
    <w:rsid w:val="007439EB"/>
    <w:rsid w:val="007468D8"/>
    <w:rsid w:val="0075515D"/>
    <w:rsid w:val="007808C2"/>
    <w:rsid w:val="00782B4B"/>
    <w:rsid w:val="007C0B08"/>
    <w:rsid w:val="007C3207"/>
    <w:rsid w:val="007F3E45"/>
    <w:rsid w:val="008135E0"/>
    <w:rsid w:val="00852FD7"/>
    <w:rsid w:val="00875D67"/>
    <w:rsid w:val="00895227"/>
    <w:rsid w:val="009328C7"/>
    <w:rsid w:val="009407F1"/>
    <w:rsid w:val="009522C8"/>
    <w:rsid w:val="0096003E"/>
    <w:rsid w:val="00961DAE"/>
    <w:rsid w:val="00985C2C"/>
    <w:rsid w:val="009C4DF0"/>
    <w:rsid w:val="009D18F4"/>
    <w:rsid w:val="009F72C3"/>
    <w:rsid w:val="00A35E78"/>
    <w:rsid w:val="00A407B9"/>
    <w:rsid w:val="00A459FE"/>
    <w:rsid w:val="00A47FF8"/>
    <w:rsid w:val="00A57332"/>
    <w:rsid w:val="00AD7AEC"/>
    <w:rsid w:val="00B14227"/>
    <w:rsid w:val="00B204E9"/>
    <w:rsid w:val="00B3476E"/>
    <w:rsid w:val="00B46346"/>
    <w:rsid w:val="00B55E13"/>
    <w:rsid w:val="00B56CE1"/>
    <w:rsid w:val="00B57BF9"/>
    <w:rsid w:val="00B966C8"/>
    <w:rsid w:val="00BA10CC"/>
    <w:rsid w:val="00BE2B37"/>
    <w:rsid w:val="00C016BA"/>
    <w:rsid w:val="00C106AC"/>
    <w:rsid w:val="00C300A9"/>
    <w:rsid w:val="00C311D6"/>
    <w:rsid w:val="00C47148"/>
    <w:rsid w:val="00C76A2D"/>
    <w:rsid w:val="00C91E7B"/>
    <w:rsid w:val="00CB329D"/>
    <w:rsid w:val="00CB7032"/>
    <w:rsid w:val="00CC07D9"/>
    <w:rsid w:val="00CD527B"/>
    <w:rsid w:val="00CE76F4"/>
    <w:rsid w:val="00D23F88"/>
    <w:rsid w:val="00D42113"/>
    <w:rsid w:val="00D8757A"/>
    <w:rsid w:val="00D935D8"/>
    <w:rsid w:val="00DA4BCB"/>
    <w:rsid w:val="00DE5BD1"/>
    <w:rsid w:val="00E264CC"/>
    <w:rsid w:val="00E738B5"/>
    <w:rsid w:val="00E873D8"/>
    <w:rsid w:val="00E95EA5"/>
    <w:rsid w:val="00F64952"/>
    <w:rsid w:val="00F66B14"/>
    <w:rsid w:val="00F97A0C"/>
    <w:rsid w:val="00FB4521"/>
    <w:rsid w:val="00FC77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A3217C"/>
  <w15:docId w15:val="{54614CA9-7FE2-493C-9E30-F2D4CF4367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A57332"/>
    <w:pPr>
      <w:widowControl w:val="0"/>
      <w:autoSpaceDE w:val="0"/>
      <w:autoSpaceDN w:val="0"/>
      <w:adjustRightInd w:val="0"/>
      <w:ind w:firstLine="720"/>
    </w:pPr>
    <w:rPr>
      <w:rFonts w:ascii="Arial" w:hAnsi="Arial" w:cs="Arial"/>
      <w:szCs w:val="24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tyle1">
    <w:name w:val="Style1"/>
    <w:basedOn w:val="prastasis"/>
    <w:rsid w:val="00A57332"/>
  </w:style>
  <w:style w:type="paragraph" w:customStyle="1" w:styleId="Style2">
    <w:name w:val="Style2"/>
    <w:basedOn w:val="prastasis"/>
    <w:rsid w:val="00A57332"/>
  </w:style>
  <w:style w:type="paragraph" w:customStyle="1" w:styleId="Style3">
    <w:name w:val="Style3"/>
    <w:basedOn w:val="prastasis"/>
    <w:rsid w:val="00A57332"/>
    <w:pPr>
      <w:jc w:val="center"/>
    </w:pPr>
  </w:style>
  <w:style w:type="paragraph" w:customStyle="1" w:styleId="Style4">
    <w:name w:val="Style4"/>
    <w:basedOn w:val="prastasis"/>
    <w:rsid w:val="00A57332"/>
    <w:pPr>
      <w:spacing w:line="221" w:lineRule="exact"/>
      <w:jc w:val="center"/>
    </w:pPr>
  </w:style>
  <w:style w:type="paragraph" w:customStyle="1" w:styleId="Style5">
    <w:name w:val="Style5"/>
    <w:basedOn w:val="prastasis"/>
    <w:rsid w:val="00A57332"/>
    <w:pPr>
      <w:jc w:val="both"/>
    </w:pPr>
  </w:style>
  <w:style w:type="paragraph" w:customStyle="1" w:styleId="Style6">
    <w:name w:val="Style6"/>
    <w:basedOn w:val="prastasis"/>
    <w:rsid w:val="00A57332"/>
  </w:style>
  <w:style w:type="paragraph" w:customStyle="1" w:styleId="Style7">
    <w:name w:val="Style7"/>
    <w:basedOn w:val="prastasis"/>
    <w:rsid w:val="00A57332"/>
    <w:pPr>
      <w:spacing w:line="245" w:lineRule="exact"/>
    </w:pPr>
  </w:style>
  <w:style w:type="paragraph" w:customStyle="1" w:styleId="Style8">
    <w:name w:val="Style8"/>
    <w:basedOn w:val="prastasis"/>
    <w:rsid w:val="00A57332"/>
    <w:pPr>
      <w:spacing w:line="226" w:lineRule="exact"/>
      <w:ind w:firstLine="317"/>
      <w:jc w:val="both"/>
    </w:pPr>
  </w:style>
  <w:style w:type="paragraph" w:customStyle="1" w:styleId="Style9">
    <w:name w:val="Style9"/>
    <w:basedOn w:val="prastasis"/>
    <w:rsid w:val="00A57332"/>
    <w:pPr>
      <w:jc w:val="center"/>
    </w:pPr>
  </w:style>
  <w:style w:type="paragraph" w:customStyle="1" w:styleId="Style10">
    <w:name w:val="Style10"/>
    <w:basedOn w:val="prastasis"/>
    <w:rsid w:val="00A57332"/>
    <w:pPr>
      <w:spacing w:line="451" w:lineRule="exact"/>
      <w:ind w:firstLine="326"/>
    </w:pPr>
  </w:style>
  <w:style w:type="paragraph" w:customStyle="1" w:styleId="Style11">
    <w:name w:val="Style11"/>
    <w:basedOn w:val="prastasis"/>
    <w:rsid w:val="00A57332"/>
    <w:pPr>
      <w:jc w:val="both"/>
    </w:pPr>
  </w:style>
  <w:style w:type="paragraph" w:customStyle="1" w:styleId="Style12">
    <w:name w:val="Style12"/>
    <w:basedOn w:val="prastasis"/>
    <w:rsid w:val="00A57332"/>
  </w:style>
  <w:style w:type="paragraph" w:customStyle="1" w:styleId="Style13">
    <w:name w:val="Style13"/>
    <w:basedOn w:val="prastasis"/>
    <w:rsid w:val="00A57332"/>
    <w:pPr>
      <w:spacing w:line="163" w:lineRule="exact"/>
      <w:ind w:hanging="346"/>
    </w:pPr>
  </w:style>
  <w:style w:type="paragraph" w:customStyle="1" w:styleId="Style14">
    <w:name w:val="Style14"/>
    <w:basedOn w:val="prastasis"/>
    <w:rsid w:val="00A57332"/>
    <w:pPr>
      <w:spacing w:line="163" w:lineRule="exact"/>
      <w:ind w:firstLine="312"/>
      <w:jc w:val="both"/>
    </w:pPr>
  </w:style>
  <w:style w:type="paragraph" w:customStyle="1" w:styleId="Style15">
    <w:name w:val="Style15"/>
    <w:basedOn w:val="prastasis"/>
    <w:rsid w:val="00A57332"/>
    <w:pPr>
      <w:spacing w:line="187" w:lineRule="exact"/>
      <w:ind w:firstLine="658"/>
    </w:pPr>
  </w:style>
  <w:style w:type="paragraph" w:customStyle="1" w:styleId="Style16">
    <w:name w:val="Style16"/>
    <w:basedOn w:val="prastasis"/>
    <w:rsid w:val="00A57332"/>
    <w:pPr>
      <w:spacing w:line="216" w:lineRule="exact"/>
      <w:ind w:firstLine="58"/>
    </w:pPr>
  </w:style>
  <w:style w:type="paragraph" w:customStyle="1" w:styleId="Style17">
    <w:name w:val="Style17"/>
    <w:basedOn w:val="prastasis"/>
    <w:rsid w:val="00A57332"/>
  </w:style>
  <w:style w:type="paragraph" w:customStyle="1" w:styleId="Style18">
    <w:name w:val="Style18"/>
    <w:basedOn w:val="prastasis"/>
    <w:rsid w:val="00A57332"/>
  </w:style>
  <w:style w:type="paragraph" w:customStyle="1" w:styleId="Style19">
    <w:name w:val="Style19"/>
    <w:basedOn w:val="prastasis"/>
    <w:rsid w:val="00A57332"/>
  </w:style>
  <w:style w:type="paragraph" w:customStyle="1" w:styleId="Style20">
    <w:name w:val="Style20"/>
    <w:basedOn w:val="prastasis"/>
    <w:rsid w:val="00A57332"/>
  </w:style>
  <w:style w:type="paragraph" w:customStyle="1" w:styleId="Style21">
    <w:name w:val="Style21"/>
    <w:basedOn w:val="prastasis"/>
    <w:rsid w:val="00A57332"/>
  </w:style>
  <w:style w:type="paragraph" w:customStyle="1" w:styleId="Style22">
    <w:name w:val="Style22"/>
    <w:basedOn w:val="prastasis"/>
    <w:rsid w:val="00A57332"/>
  </w:style>
  <w:style w:type="paragraph" w:customStyle="1" w:styleId="Style23">
    <w:name w:val="Style23"/>
    <w:basedOn w:val="prastasis"/>
    <w:rsid w:val="00A57332"/>
    <w:pPr>
      <w:spacing w:line="346" w:lineRule="exact"/>
      <w:jc w:val="both"/>
    </w:pPr>
  </w:style>
  <w:style w:type="paragraph" w:customStyle="1" w:styleId="Style24">
    <w:name w:val="Style24"/>
    <w:basedOn w:val="prastasis"/>
    <w:rsid w:val="00A57332"/>
    <w:pPr>
      <w:spacing w:line="336" w:lineRule="exact"/>
      <w:ind w:firstLine="326"/>
    </w:pPr>
  </w:style>
  <w:style w:type="paragraph" w:customStyle="1" w:styleId="Style25">
    <w:name w:val="Style25"/>
    <w:basedOn w:val="prastasis"/>
    <w:rsid w:val="00A57332"/>
    <w:pPr>
      <w:jc w:val="both"/>
    </w:pPr>
  </w:style>
  <w:style w:type="paragraph" w:customStyle="1" w:styleId="Style26">
    <w:name w:val="Style26"/>
    <w:basedOn w:val="prastasis"/>
    <w:rsid w:val="00A57332"/>
    <w:pPr>
      <w:spacing w:line="173" w:lineRule="exact"/>
    </w:pPr>
  </w:style>
  <w:style w:type="paragraph" w:customStyle="1" w:styleId="Style27">
    <w:name w:val="Style27"/>
    <w:basedOn w:val="prastasis"/>
    <w:rsid w:val="00A57332"/>
    <w:pPr>
      <w:spacing w:line="245" w:lineRule="exact"/>
      <w:ind w:firstLine="317"/>
      <w:jc w:val="both"/>
    </w:pPr>
  </w:style>
  <w:style w:type="paragraph" w:customStyle="1" w:styleId="Style28">
    <w:name w:val="Style28"/>
    <w:basedOn w:val="prastasis"/>
    <w:rsid w:val="00A57332"/>
  </w:style>
  <w:style w:type="paragraph" w:customStyle="1" w:styleId="Style29">
    <w:name w:val="Style29"/>
    <w:basedOn w:val="prastasis"/>
    <w:rsid w:val="00A57332"/>
  </w:style>
  <w:style w:type="paragraph" w:customStyle="1" w:styleId="Style30">
    <w:name w:val="Style30"/>
    <w:basedOn w:val="prastasis"/>
    <w:rsid w:val="00A57332"/>
    <w:pPr>
      <w:spacing w:line="235" w:lineRule="exact"/>
      <w:ind w:hanging="1896"/>
    </w:pPr>
  </w:style>
  <w:style w:type="paragraph" w:customStyle="1" w:styleId="Style31">
    <w:name w:val="Style31"/>
    <w:basedOn w:val="prastasis"/>
    <w:rsid w:val="00A57332"/>
    <w:pPr>
      <w:spacing w:line="293" w:lineRule="exact"/>
      <w:ind w:hanging="1483"/>
    </w:pPr>
  </w:style>
  <w:style w:type="paragraph" w:customStyle="1" w:styleId="Style32">
    <w:name w:val="Style32"/>
    <w:basedOn w:val="prastasis"/>
    <w:rsid w:val="00A57332"/>
    <w:pPr>
      <w:jc w:val="both"/>
    </w:pPr>
  </w:style>
  <w:style w:type="paragraph" w:customStyle="1" w:styleId="Style33">
    <w:name w:val="Style33"/>
    <w:basedOn w:val="prastasis"/>
    <w:rsid w:val="00A57332"/>
    <w:pPr>
      <w:spacing w:line="250" w:lineRule="exact"/>
    </w:pPr>
  </w:style>
  <w:style w:type="paragraph" w:customStyle="1" w:styleId="Style34">
    <w:name w:val="Style34"/>
    <w:basedOn w:val="prastasis"/>
    <w:rsid w:val="00A57332"/>
    <w:pPr>
      <w:spacing w:line="235" w:lineRule="exact"/>
      <w:ind w:hanging="1051"/>
    </w:pPr>
  </w:style>
  <w:style w:type="paragraph" w:customStyle="1" w:styleId="Style35">
    <w:name w:val="Style35"/>
    <w:basedOn w:val="prastasis"/>
    <w:rsid w:val="00A57332"/>
    <w:pPr>
      <w:spacing w:line="154" w:lineRule="exact"/>
      <w:jc w:val="center"/>
    </w:pPr>
  </w:style>
  <w:style w:type="paragraph" w:customStyle="1" w:styleId="Style36">
    <w:name w:val="Style36"/>
    <w:basedOn w:val="prastasis"/>
    <w:rsid w:val="00A57332"/>
    <w:pPr>
      <w:spacing w:line="206" w:lineRule="exact"/>
      <w:ind w:hanging="72"/>
    </w:pPr>
  </w:style>
  <w:style w:type="paragraph" w:customStyle="1" w:styleId="Style37">
    <w:name w:val="Style37"/>
    <w:basedOn w:val="prastasis"/>
    <w:rsid w:val="00A57332"/>
  </w:style>
  <w:style w:type="paragraph" w:customStyle="1" w:styleId="Style38">
    <w:name w:val="Style38"/>
    <w:basedOn w:val="prastasis"/>
    <w:rsid w:val="00A57332"/>
  </w:style>
  <w:style w:type="paragraph" w:customStyle="1" w:styleId="Style39">
    <w:name w:val="Style39"/>
    <w:basedOn w:val="prastasis"/>
    <w:rsid w:val="00A57332"/>
    <w:pPr>
      <w:jc w:val="both"/>
    </w:pPr>
  </w:style>
  <w:style w:type="paragraph" w:customStyle="1" w:styleId="Style40">
    <w:name w:val="Style40"/>
    <w:basedOn w:val="prastasis"/>
    <w:rsid w:val="00A57332"/>
  </w:style>
  <w:style w:type="paragraph" w:customStyle="1" w:styleId="Style41">
    <w:name w:val="Style41"/>
    <w:basedOn w:val="prastasis"/>
    <w:rsid w:val="00A57332"/>
    <w:pPr>
      <w:spacing w:line="350" w:lineRule="exact"/>
      <w:ind w:firstLine="1176"/>
    </w:pPr>
  </w:style>
  <w:style w:type="paragraph" w:customStyle="1" w:styleId="Style42">
    <w:name w:val="Style42"/>
    <w:basedOn w:val="prastasis"/>
    <w:rsid w:val="00A57332"/>
    <w:pPr>
      <w:spacing w:line="182" w:lineRule="exact"/>
      <w:ind w:firstLine="254"/>
    </w:pPr>
  </w:style>
  <w:style w:type="paragraph" w:customStyle="1" w:styleId="Style43">
    <w:name w:val="Style43"/>
    <w:basedOn w:val="prastasis"/>
    <w:rsid w:val="00A57332"/>
  </w:style>
  <w:style w:type="paragraph" w:customStyle="1" w:styleId="Style44">
    <w:name w:val="Style44"/>
    <w:basedOn w:val="prastasis"/>
    <w:rsid w:val="00A57332"/>
    <w:pPr>
      <w:spacing w:line="269" w:lineRule="exact"/>
      <w:ind w:firstLine="211"/>
      <w:jc w:val="both"/>
    </w:pPr>
  </w:style>
  <w:style w:type="paragraph" w:customStyle="1" w:styleId="Style45">
    <w:name w:val="Style45"/>
    <w:basedOn w:val="prastasis"/>
    <w:rsid w:val="00A57332"/>
    <w:pPr>
      <w:spacing w:line="101" w:lineRule="exact"/>
      <w:jc w:val="both"/>
    </w:pPr>
  </w:style>
  <w:style w:type="paragraph" w:customStyle="1" w:styleId="Style46">
    <w:name w:val="Style46"/>
    <w:basedOn w:val="prastasis"/>
    <w:rsid w:val="00A57332"/>
  </w:style>
  <w:style w:type="paragraph" w:customStyle="1" w:styleId="Style47">
    <w:name w:val="Style47"/>
    <w:basedOn w:val="prastasis"/>
    <w:rsid w:val="00A57332"/>
    <w:pPr>
      <w:spacing w:line="211" w:lineRule="exact"/>
    </w:pPr>
  </w:style>
  <w:style w:type="paragraph" w:customStyle="1" w:styleId="Style48">
    <w:name w:val="Style48"/>
    <w:basedOn w:val="prastasis"/>
    <w:rsid w:val="00A57332"/>
  </w:style>
  <w:style w:type="paragraph" w:customStyle="1" w:styleId="Style49">
    <w:name w:val="Style49"/>
    <w:basedOn w:val="prastasis"/>
    <w:rsid w:val="00A57332"/>
    <w:pPr>
      <w:spacing w:line="254" w:lineRule="exact"/>
      <w:ind w:hanging="845"/>
    </w:pPr>
  </w:style>
  <w:style w:type="paragraph" w:customStyle="1" w:styleId="Style50">
    <w:name w:val="Style50"/>
    <w:basedOn w:val="prastasis"/>
    <w:rsid w:val="00A57332"/>
  </w:style>
  <w:style w:type="paragraph" w:customStyle="1" w:styleId="Style51">
    <w:name w:val="Style51"/>
    <w:basedOn w:val="prastasis"/>
    <w:rsid w:val="00A57332"/>
    <w:pPr>
      <w:spacing w:line="161" w:lineRule="exact"/>
    </w:pPr>
  </w:style>
  <w:style w:type="paragraph" w:customStyle="1" w:styleId="Style52">
    <w:name w:val="Style52"/>
    <w:basedOn w:val="prastasis"/>
    <w:rsid w:val="00A57332"/>
    <w:pPr>
      <w:spacing w:line="154" w:lineRule="exact"/>
    </w:pPr>
  </w:style>
  <w:style w:type="paragraph" w:customStyle="1" w:styleId="Style53">
    <w:name w:val="Style53"/>
    <w:basedOn w:val="prastasis"/>
    <w:rsid w:val="00A57332"/>
  </w:style>
  <w:style w:type="paragraph" w:customStyle="1" w:styleId="Style54">
    <w:name w:val="Style54"/>
    <w:basedOn w:val="prastasis"/>
    <w:rsid w:val="00A57332"/>
    <w:pPr>
      <w:spacing w:line="150" w:lineRule="exact"/>
      <w:jc w:val="both"/>
    </w:pPr>
  </w:style>
  <w:style w:type="paragraph" w:customStyle="1" w:styleId="Style55">
    <w:name w:val="Style55"/>
    <w:basedOn w:val="prastasis"/>
    <w:rsid w:val="00A57332"/>
    <w:pPr>
      <w:jc w:val="both"/>
    </w:pPr>
  </w:style>
  <w:style w:type="paragraph" w:customStyle="1" w:styleId="Style56">
    <w:name w:val="Style56"/>
    <w:basedOn w:val="prastasis"/>
    <w:rsid w:val="00A57332"/>
    <w:pPr>
      <w:spacing w:line="240" w:lineRule="exact"/>
      <w:ind w:firstLine="2218"/>
    </w:pPr>
  </w:style>
  <w:style w:type="paragraph" w:customStyle="1" w:styleId="Style57">
    <w:name w:val="Style57"/>
    <w:basedOn w:val="prastasis"/>
    <w:rsid w:val="00A57332"/>
    <w:pPr>
      <w:spacing w:line="163" w:lineRule="exact"/>
      <w:ind w:hanging="346"/>
      <w:jc w:val="both"/>
    </w:pPr>
  </w:style>
  <w:style w:type="paragraph" w:customStyle="1" w:styleId="Style58">
    <w:name w:val="Style58"/>
    <w:basedOn w:val="prastasis"/>
    <w:rsid w:val="00A57332"/>
    <w:pPr>
      <w:spacing w:line="174" w:lineRule="exact"/>
      <w:jc w:val="center"/>
    </w:pPr>
  </w:style>
  <w:style w:type="paragraph" w:customStyle="1" w:styleId="Style59">
    <w:name w:val="Style59"/>
    <w:basedOn w:val="prastasis"/>
    <w:rsid w:val="00A57332"/>
  </w:style>
  <w:style w:type="paragraph" w:customStyle="1" w:styleId="Style60">
    <w:name w:val="Style60"/>
    <w:basedOn w:val="prastasis"/>
    <w:rsid w:val="00A57332"/>
    <w:pPr>
      <w:spacing w:line="235" w:lineRule="exact"/>
    </w:pPr>
  </w:style>
  <w:style w:type="paragraph" w:customStyle="1" w:styleId="Style61">
    <w:name w:val="Style61"/>
    <w:basedOn w:val="prastasis"/>
    <w:rsid w:val="00A57332"/>
  </w:style>
  <w:style w:type="paragraph" w:customStyle="1" w:styleId="Style62">
    <w:name w:val="Style62"/>
    <w:basedOn w:val="prastasis"/>
    <w:rsid w:val="00A57332"/>
    <w:pPr>
      <w:spacing w:line="235" w:lineRule="exact"/>
      <w:jc w:val="both"/>
    </w:pPr>
  </w:style>
  <w:style w:type="paragraph" w:customStyle="1" w:styleId="Style63">
    <w:name w:val="Style63"/>
    <w:basedOn w:val="prastasis"/>
    <w:rsid w:val="00A57332"/>
    <w:pPr>
      <w:spacing w:line="149" w:lineRule="exact"/>
      <w:ind w:hanging="2093"/>
    </w:pPr>
  </w:style>
  <w:style w:type="paragraph" w:customStyle="1" w:styleId="Style64">
    <w:name w:val="Style64"/>
    <w:basedOn w:val="prastasis"/>
    <w:rsid w:val="00A57332"/>
  </w:style>
  <w:style w:type="paragraph" w:customStyle="1" w:styleId="Style65">
    <w:name w:val="Style65"/>
    <w:basedOn w:val="prastasis"/>
    <w:rsid w:val="00A57332"/>
    <w:pPr>
      <w:spacing w:line="235" w:lineRule="exact"/>
      <w:ind w:hanging="1138"/>
    </w:pPr>
  </w:style>
  <w:style w:type="paragraph" w:customStyle="1" w:styleId="Style66">
    <w:name w:val="Style66"/>
    <w:basedOn w:val="prastasis"/>
    <w:rsid w:val="00A57332"/>
    <w:pPr>
      <w:spacing w:line="235" w:lineRule="exact"/>
      <w:jc w:val="both"/>
    </w:pPr>
  </w:style>
  <w:style w:type="paragraph" w:customStyle="1" w:styleId="Style67">
    <w:name w:val="Style67"/>
    <w:basedOn w:val="prastasis"/>
    <w:rsid w:val="00A57332"/>
  </w:style>
  <w:style w:type="paragraph" w:customStyle="1" w:styleId="Style68">
    <w:name w:val="Style68"/>
    <w:basedOn w:val="prastasis"/>
    <w:rsid w:val="00A57332"/>
  </w:style>
  <w:style w:type="paragraph" w:customStyle="1" w:styleId="Style69">
    <w:name w:val="Style69"/>
    <w:basedOn w:val="prastasis"/>
    <w:rsid w:val="00A57332"/>
    <w:pPr>
      <w:spacing w:line="240" w:lineRule="exact"/>
      <w:ind w:hanging="1378"/>
    </w:pPr>
  </w:style>
  <w:style w:type="paragraph" w:customStyle="1" w:styleId="Style70">
    <w:name w:val="Style70"/>
    <w:basedOn w:val="prastasis"/>
    <w:rsid w:val="00A57332"/>
  </w:style>
  <w:style w:type="paragraph" w:customStyle="1" w:styleId="Style71">
    <w:name w:val="Style71"/>
    <w:basedOn w:val="prastasis"/>
    <w:rsid w:val="00A57332"/>
    <w:pPr>
      <w:spacing w:line="211" w:lineRule="exact"/>
      <w:jc w:val="both"/>
    </w:pPr>
  </w:style>
  <w:style w:type="paragraph" w:customStyle="1" w:styleId="Style72">
    <w:name w:val="Style72"/>
    <w:basedOn w:val="prastasis"/>
    <w:rsid w:val="00A57332"/>
    <w:pPr>
      <w:spacing w:line="422" w:lineRule="exact"/>
      <w:jc w:val="center"/>
    </w:pPr>
  </w:style>
  <w:style w:type="paragraph" w:customStyle="1" w:styleId="Style73">
    <w:name w:val="Style73"/>
    <w:basedOn w:val="prastasis"/>
    <w:rsid w:val="00A57332"/>
  </w:style>
  <w:style w:type="paragraph" w:customStyle="1" w:styleId="Style74">
    <w:name w:val="Style74"/>
    <w:basedOn w:val="prastasis"/>
    <w:rsid w:val="00A57332"/>
    <w:pPr>
      <w:spacing w:line="269" w:lineRule="exact"/>
      <w:ind w:firstLine="202"/>
      <w:jc w:val="both"/>
    </w:pPr>
  </w:style>
  <w:style w:type="paragraph" w:customStyle="1" w:styleId="Style75">
    <w:name w:val="Style75"/>
    <w:basedOn w:val="prastasis"/>
    <w:rsid w:val="00A57332"/>
  </w:style>
  <w:style w:type="paragraph" w:customStyle="1" w:styleId="Style76">
    <w:name w:val="Style76"/>
    <w:basedOn w:val="prastasis"/>
    <w:rsid w:val="00A57332"/>
  </w:style>
  <w:style w:type="paragraph" w:customStyle="1" w:styleId="Style77">
    <w:name w:val="Style77"/>
    <w:basedOn w:val="prastasis"/>
    <w:rsid w:val="00A57332"/>
  </w:style>
  <w:style w:type="paragraph" w:customStyle="1" w:styleId="Style78">
    <w:name w:val="Style78"/>
    <w:basedOn w:val="prastasis"/>
    <w:rsid w:val="00A57332"/>
    <w:pPr>
      <w:jc w:val="both"/>
    </w:pPr>
  </w:style>
  <w:style w:type="paragraph" w:customStyle="1" w:styleId="Style79">
    <w:name w:val="Style79"/>
    <w:basedOn w:val="prastasis"/>
    <w:rsid w:val="00A57332"/>
    <w:pPr>
      <w:spacing w:line="154" w:lineRule="exact"/>
      <w:jc w:val="center"/>
    </w:pPr>
  </w:style>
  <w:style w:type="paragraph" w:customStyle="1" w:styleId="Style80">
    <w:name w:val="Style80"/>
    <w:basedOn w:val="prastasis"/>
    <w:rsid w:val="00A57332"/>
  </w:style>
  <w:style w:type="paragraph" w:customStyle="1" w:styleId="Style81">
    <w:name w:val="Style81"/>
    <w:basedOn w:val="prastasis"/>
    <w:rsid w:val="00A57332"/>
    <w:pPr>
      <w:spacing w:line="181" w:lineRule="exact"/>
      <w:ind w:firstLine="634"/>
    </w:pPr>
  </w:style>
  <w:style w:type="paragraph" w:customStyle="1" w:styleId="Style82">
    <w:name w:val="Style82"/>
    <w:basedOn w:val="prastasis"/>
    <w:rsid w:val="00A57332"/>
  </w:style>
  <w:style w:type="paragraph" w:customStyle="1" w:styleId="Style83">
    <w:name w:val="Style83"/>
    <w:basedOn w:val="prastasis"/>
    <w:rsid w:val="00A57332"/>
  </w:style>
  <w:style w:type="paragraph" w:customStyle="1" w:styleId="Style84">
    <w:name w:val="Style84"/>
    <w:basedOn w:val="prastasis"/>
    <w:rsid w:val="00A57332"/>
    <w:pPr>
      <w:jc w:val="both"/>
    </w:pPr>
  </w:style>
  <w:style w:type="paragraph" w:customStyle="1" w:styleId="Style85">
    <w:name w:val="Style85"/>
    <w:basedOn w:val="prastasis"/>
    <w:rsid w:val="00A57332"/>
    <w:pPr>
      <w:spacing w:line="262" w:lineRule="exact"/>
      <w:ind w:firstLine="845"/>
    </w:pPr>
  </w:style>
  <w:style w:type="paragraph" w:customStyle="1" w:styleId="Style86">
    <w:name w:val="Style86"/>
    <w:basedOn w:val="prastasis"/>
    <w:rsid w:val="00A57332"/>
  </w:style>
  <w:style w:type="paragraph" w:customStyle="1" w:styleId="Style87">
    <w:name w:val="Style87"/>
    <w:basedOn w:val="prastasis"/>
    <w:rsid w:val="00A57332"/>
    <w:pPr>
      <w:spacing w:line="168" w:lineRule="exact"/>
      <w:ind w:hanging="2155"/>
    </w:pPr>
  </w:style>
  <w:style w:type="paragraph" w:customStyle="1" w:styleId="Style88">
    <w:name w:val="Style88"/>
    <w:basedOn w:val="prastasis"/>
    <w:rsid w:val="00A57332"/>
    <w:pPr>
      <w:spacing w:line="336" w:lineRule="exact"/>
      <w:jc w:val="center"/>
    </w:pPr>
  </w:style>
  <w:style w:type="paragraph" w:customStyle="1" w:styleId="Style89">
    <w:name w:val="Style89"/>
    <w:basedOn w:val="prastasis"/>
    <w:rsid w:val="00A57332"/>
    <w:pPr>
      <w:spacing w:line="310" w:lineRule="exact"/>
      <w:ind w:firstLine="4387"/>
    </w:pPr>
  </w:style>
  <w:style w:type="paragraph" w:customStyle="1" w:styleId="Style90">
    <w:name w:val="Style90"/>
    <w:basedOn w:val="prastasis"/>
    <w:rsid w:val="00A57332"/>
    <w:pPr>
      <w:spacing w:line="173" w:lineRule="exact"/>
      <w:ind w:hanging="2155"/>
    </w:pPr>
  </w:style>
  <w:style w:type="paragraph" w:customStyle="1" w:styleId="Style91">
    <w:name w:val="Style91"/>
    <w:basedOn w:val="prastasis"/>
    <w:rsid w:val="00A57332"/>
    <w:pPr>
      <w:spacing w:line="178" w:lineRule="exact"/>
    </w:pPr>
  </w:style>
  <w:style w:type="paragraph" w:customStyle="1" w:styleId="Style92">
    <w:name w:val="Style92"/>
    <w:basedOn w:val="prastasis"/>
    <w:rsid w:val="00A57332"/>
    <w:pPr>
      <w:spacing w:line="163" w:lineRule="exact"/>
      <w:ind w:firstLine="43"/>
    </w:pPr>
  </w:style>
  <w:style w:type="paragraph" w:customStyle="1" w:styleId="Style93">
    <w:name w:val="Style93"/>
    <w:basedOn w:val="prastasis"/>
    <w:rsid w:val="00A57332"/>
    <w:pPr>
      <w:spacing w:line="389" w:lineRule="exact"/>
      <w:jc w:val="center"/>
    </w:pPr>
  </w:style>
  <w:style w:type="paragraph" w:customStyle="1" w:styleId="Style94">
    <w:name w:val="Style94"/>
    <w:basedOn w:val="prastasis"/>
    <w:rsid w:val="00A57332"/>
    <w:pPr>
      <w:jc w:val="right"/>
    </w:pPr>
  </w:style>
  <w:style w:type="paragraph" w:customStyle="1" w:styleId="Style95">
    <w:name w:val="Style95"/>
    <w:basedOn w:val="prastasis"/>
    <w:rsid w:val="00A57332"/>
  </w:style>
  <w:style w:type="paragraph" w:customStyle="1" w:styleId="Style96">
    <w:name w:val="Style96"/>
    <w:basedOn w:val="prastasis"/>
    <w:rsid w:val="00A57332"/>
    <w:pPr>
      <w:spacing w:line="173" w:lineRule="exact"/>
      <w:jc w:val="both"/>
    </w:pPr>
  </w:style>
  <w:style w:type="paragraph" w:customStyle="1" w:styleId="Style97">
    <w:name w:val="Style97"/>
    <w:basedOn w:val="prastasis"/>
    <w:rsid w:val="00A57332"/>
    <w:pPr>
      <w:spacing w:line="197" w:lineRule="exact"/>
      <w:ind w:firstLine="2184"/>
    </w:pPr>
  </w:style>
  <w:style w:type="paragraph" w:customStyle="1" w:styleId="Style98">
    <w:name w:val="Style98"/>
    <w:basedOn w:val="prastasis"/>
    <w:rsid w:val="00A57332"/>
    <w:pPr>
      <w:spacing w:line="173" w:lineRule="exact"/>
    </w:pPr>
  </w:style>
  <w:style w:type="paragraph" w:customStyle="1" w:styleId="Style99">
    <w:name w:val="Style99"/>
    <w:basedOn w:val="prastasis"/>
    <w:rsid w:val="00A57332"/>
    <w:pPr>
      <w:spacing w:line="194" w:lineRule="exact"/>
      <w:jc w:val="center"/>
    </w:pPr>
  </w:style>
  <w:style w:type="paragraph" w:customStyle="1" w:styleId="Style100">
    <w:name w:val="Style100"/>
    <w:basedOn w:val="prastasis"/>
    <w:rsid w:val="00A57332"/>
    <w:pPr>
      <w:spacing w:line="216" w:lineRule="exact"/>
      <w:jc w:val="center"/>
    </w:pPr>
  </w:style>
  <w:style w:type="paragraph" w:customStyle="1" w:styleId="Style101">
    <w:name w:val="Style101"/>
    <w:basedOn w:val="prastasis"/>
    <w:rsid w:val="00A57332"/>
  </w:style>
  <w:style w:type="paragraph" w:customStyle="1" w:styleId="Style102">
    <w:name w:val="Style102"/>
    <w:basedOn w:val="prastasis"/>
    <w:rsid w:val="00A57332"/>
    <w:pPr>
      <w:spacing w:line="173" w:lineRule="exact"/>
      <w:ind w:firstLine="125"/>
    </w:pPr>
  </w:style>
  <w:style w:type="paragraph" w:customStyle="1" w:styleId="Style103">
    <w:name w:val="Style103"/>
    <w:basedOn w:val="prastasis"/>
    <w:rsid w:val="00A57332"/>
  </w:style>
  <w:style w:type="paragraph" w:customStyle="1" w:styleId="Style104">
    <w:name w:val="Style104"/>
    <w:basedOn w:val="prastasis"/>
    <w:rsid w:val="00A57332"/>
    <w:pPr>
      <w:spacing w:line="178" w:lineRule="exact"/>
      <w:ind w:firstLine="581"/>
    </w:pPr>
  </w:style>
  <w:style w:type="paragraph" w:customStyle="1" w:styleId="Style105">
    <w:name w:val="Style105"/>
    <w:basedOn w:val="prastasis"/>
    <w:rsid w:val="00A57332"/>
    <w:pPr>
      <w:spacing w:line="269" w:lineRule="exact"/>
      <w:jc w:val="both"/>
    </w:pPr>
  </w:style>
  <w:style w:type="paragraph" w:customStyle="1" w:styleId="Style106">
    <w:name w:val="Style106"/>
    <w:basedOn w:val="prastasis"/>
    <w:rsid w:val="00A57332"/>
  </w:style>
  <w:style w:type="paragraph" w:customStyle="1" w:styleId="Style107">
    <w:name w:val="Style107"/>
    <w:basedOn w:val="prastasis"/>
    <w:rsid w:val="00A57332"/>
    <w:pPr>
      <w:spacing w:line="162" w:lineRule="exact"/>
      <w:ind w:hanging="341"/>
      <w:jc w:val="both"/>
    </w:pPr>
  </w:style>
  <w:style w:type="paragraph" w:customStyle="1" w:styleId="Style108">
    <w:name w:val="Style108"/>
    <w:basedOn w:val="prastasis"/>
    <w:rsid w:val="00A57332"/>
    <w:pPr>
      <w:spacing w:line="181" w:lineRule="exact"/>
      <w:ind w:firstLine="130"/>
    </w:pPr>
  </w:style>
  <w:style w:type="paragraph" w:customStyle="1" w:styleId="Style109">
    <w:name w:val="Style109"/>
    <w:basedOn w:val="prastasis"/>
    <w:rsid w:val="00A57332"/>
  </w:style>
  <w:style w:type="paragraph" w:customStyle="1" w:styleId="Style110">
    <w:name w:val="Style110"/>
    <w:basedOn w:val="prastasis"/>
    <w:rsid w:val="00A57332"/>
    <w:pPr>
      <w:spacing w:line="197" w:lineRule="exact"/>
      <w:ind w:firstLine="178"/>
    </w:pPr>
  </w:style>
  <w:style w:type="paragraph" w:customStyle="1" w:styleId="Style111">
    <w:name w:val="Style111"/>
    <w:basedOn w:val="prastasis"/>
    <w:rsid w:val="00A57332"/>
    <w:pPr>
      <w:spacing w:line="202" w:lineRule="exact"/>
      <w:jc w:val="both"/>
    </w:pPr>
  </w:style>
  <w:style w:type="paragraph" w:customStyle="1" w:styleId="Style112">
    <w:name w:val="Style112"/>
    <w:basedOn w:val="prastasis"/>
    <w:rsid w:val="00A57332"/>
    <w:pPr>
      <w:jc w:val="both"/>
    </w:pPr>
  </w:style>
  <w:style w:type="paragraph" w:customStyle="1" w:styleId="Style113">
    <w:name w:val="Style113"/>
    <w:basedOn w:val="prastasis"/>
    <w:rsid w:val="00A57332"/>
    <w:pPr>
      <w:spacing w:line="283" w:lineRule="exact"/>
      <w:ind w:firstLine="211"/>
      <w:jc w:val="both"/>
    </w:pPr>
  </w:style>
  <w:style w:type="paragraph" w:customStyle="1" w:styleId="Style114">
    <w:name w:val="Style114"/>
    <w:basedOn w:val="prastasis"/>
    <w:rsid w:val="00A57332"/>
    <w:pPr>
      <w:spacing w:line="168" w:lineRule="exact"/>
      <w:ind w:hanging="91"/>
      <w:jc w:val="both"/>
    </w:pPr>
  </w:style>
  <w:style w:type="paragraph" w:customStyle="1" w:styleId="Style115">
    <w:name w:val="Style115"/>
    <w:basedOn w:val="prastasis"/>
    <w:rsid w:val="00A57332"/>
    <w:pPr>
      <w:spacing w:line="336" w:lineRule="exact"/>
      <w:jc w:val="center"/>
    </w:pPr>
  </w:style>
  <w:style w:type="paragraph" w:customStyle="1" w:styleId="Style116">
    <w:name w:val="Style116"/>
    <w:basedOn w:val="prastasis"/>
    <w:rsid w:val="00A57332"/>
    <w:pPr>
      <w:spacing w:line="160" w:lineRule="exact"/>
      <w:ind w:firstLine="307"/>
    </w:pPr>
  </w:style>
  <w:style w:type="paragraph" w:customStyle="1" w:styleId="Style117">
    <w:name w:val="Style117"/>
    <w:basedOn w:val="prastasis"/>
    <w:rsid w:val="00A57332"/>
    <w:pPr>
      <w:spacing w:line="307" w:lineRule="exact"/>
      <w:ind w:hanging="221"/>
    </w:pPr>
  </w:style>
  <w:style w:type="paragraph" w:customStyle="1" w:styleId="Style118">
    <w:name w:val="Style118"/>
    <w:basedOn w:val="prastasis"/>
    <w:rsid w:val="00A57332"/>
  </w:style>
  <w:style w:type="paragraph" w:customStyle="1" w:styleId="Style119">
    <w:name w:val="Style119"/>
    <w:basedOn w:val="prastasis"/>
    <w:rsid w:val="00A57332"/>
  </w:style>
  <w:style w:type="paragraph" w:customStyle="1" w:styleId="Style120">
    <w:name w:val="Style120"/>
    <w:basedOn w:val="prastasis"/>
    <w:rsid w:val="00A57332"/>
    <w:pPr>
      <w:spacing w:line="206" w:lineRule="exact"/>
      <w:jc w:val="both"/>
    </w:pPr>
  </w:style>
  <w:style w:type="paragraph" w:customStyle="1" w:styleId="Style121">
    <w:name w:val="Style121"/>
    <w:basedOn w:val="prastasis"/>
    <w:rsid w:val="00A57332"/>
    <w:pPr>
      <w:spacing w:line="187" w:lineRule="exact"/>
    </w:pPr>
  </w:style>
  <w:style w:type="paragraph" w:customStyle="1" w:styleId="Style122">
    <w:name w:val="Style122"/>
    <w:basedOn w:val="prastasis"/>
    <w:rsid w:val="00A57332"/>
  </w:style>
  <w:style w:type="paragraph" w:customStyle="1" w:styleId="Style123">
    <w:name w:val="Style123"/>
    <w:basedOn w:val="prastasis"/>
    <w:rsid w:val="00A57332"/>
    <w:pPr>
      <w:spacing w:line="274" w:lineRule="exact"/>
      <w:ind w:firstLine="206"/>
      <w:jc w:val="both"/>
    </w:pPr>
  </w:style>
  <w:style w:type="paragraph" w:customStyle="1" w:styleId="Style124">
    <w:name w:val="Style124"/>
    <w:basedOn w:val="prastasis"/>
    <w:rsid w:val="00A57332"/>
    <w:pPr>
      <w:spacing w:line="171" w:lineRule="exact"/>
    </w:pPr>
  </w:style>
  <w:style w:type="paragraph" w:customStyle="1" w:styleId="Style125">
    <w:name w:val="Style125"/>
    <w:basedOn w:val="prastasis"/>
    <w:rsid w:val="00A57332"/>
    <w:pPr>
      <w:spacing w:line="173" w:lineRule="exact"/>
      <w:jc w:val="both"/>
    </w:pPr>
  </w:style>
  <w:style w:type="paragraph" w:customStyle="1" w:styleId="Style126">
    <w:name w:val="Style126"/>
    <w:basedOn w:val="prastasis"/>
    <w:rsid w:val="00A57332"/>
    <w:pPr>
      <w:spacing w:line="312" w:lineRule="exact"/>
      <w:ind w:hanging="1411"/>
    </w:pPr>
  </w:style>
  <w:style w:type="paragraph" w:customStyle="1" w:styleId="Style127">
    <w:name w:val="Style127"/>
    <w:basedOn w:val="prastasis"/>
    <w:rsid w:val="00A57332"/>
  </w:style>
  <w:style w:type="paragraph" w:customStyle="1" w:styleId="Style128">
    <w:name w:val="Style128"/>
    <w:basedOn w:val="prastasis"/>
    <w:rsid w:val="00A57332"/>
    <w:pPr>
      <w:spacing w:line="298" w:lineRule="exact"/>
      <w:ind w:firstLine="226"/>
      <w:jc w:val="both"/>
    </w:pPr>
  </w:style>
  <w:style w:type="paragraph" w:customStyle="1" w:styleId="Style129">
    <w:name w:val="Style129"/>
    <w:basedOn w:val="prastasis"/>
    <w:rsid w:val="00A57332"/>
    <w:pPr>
      <w:spacing w:line="216" w:lineRule="exact"/>
      <w:ind w:firstLine="192"/>
    </w:pPr>
  </w:style>
  <w:style w:type="paragraph" w:customStyle="1" w:styleId="Style130">
    <w:name w:val="Style130"/>
    <w:basedOn w:val="prastasis"/>
    <w:rsid w:val="00A57332"/>
  </w:style>
  <w:style w:type="paragraph" w:customStyle="1" w:styleId="Style131">
    <w:name w:val="Style131"/>
    <w:basedOn w:val="prastasis"/>
    <w:rsid w:val="00A57332"/>
    <w:pPr>
      <w:jc w:val="center"/>
    </w:pPr>
  </w:style>
  <w:style w:type="paragraph" w:customStyle="1" w:styleId="Style132">
    <w:name w:val="Style132"/>
    <w:basedOn w:val="prastasis"/>
    <w:rsid w:val="00A57332"/>
    <w:pPr>
      <w:spacing w:line="173" w:lineRule="exact"/>
      <w:ind w:hanging="2059"/>
    </w:pPr>
  </w:style>
  <w:style w:type="paragraph" w:customStyle="1" w:styleId="Style133">
    <w:name w:val="Style133"/>
    <w:basedOn w:val="prastasis"/>
    <w:rsid w:val="00A57332"/>
    <w:pPr>
      <w:spacing w:line="160" w:lineRule="exact"/>
      <w:ind w:hanging="341"/>
    </w:pPr>
  </w:style>
  <w:style w:type="paragraph" w:customStyle="1" w:styleId="Style134">
    <w:name w:val="Style134"/>
    <w:basedOn w:val="prastasis"/>
    <w:rsid w:val="00A57332"/>
    <w:pPr>
      <w:jc w:val="center"/>
    </w:pPr>
  </w:style>
  <w:style w:type="paragraph" w:customStyle="1" w:styleId="Style135">
    <w:name w:val="Style135"/>
    <w:basedOn w:val="prastasis"/>
    <w:rsid w:val="00A57332"/>
    <w:pPr>
      <w:spacing w:line="288" w:lineRule="exact"/>
      <w:jc w:val="center"/>
    </w:pPr>
  </w:style>
  <w:style w:type="paragraph" w:customStyle="1" w:styleId="Style136">
    <w:name w:val="Style136"/>
    <w:basedOn w:val="prastasis"/>
    <w:rsid w:val="00A57332"/>
    <w:pPr>
      <w:jc w:val="center"/>
    </w:pPr>
  </w:style>
  <w:style w:type="paragraph" w:customStyle="1" w:styleId="Style137">
    <w:name w:val="Style137"/>
    <w:basedOn w:val="prastasis"/>
    <w:rsid w:val="00A57332"/>
  </w:style>
  <w:style w:type="paragraph" w:customStyle="1" w:styleId="Style138">
    <w:name w:val="Style138"/>
    <w:basedOn w:val="prastasis"/>
    <w:rsid w:val="00A57332"/>
    <w:pPr>
      <w:spacing w:line="165" w:lineRule="exact"/>
      <w:ind w:firstLine="312"/>
    </w:pPr>
  </w:style>
  <w:style w:type="paragraph" w:customStyle="1" w:styleId="Style139">
    <w:name w:val="Style139"/>
    <w:basedOn w:val="prastasis"/>
    <w:rsid w:val="00A57332"/>
  </w:style>
  <w:style w:type="paragraph" w:customStyle="1" w:styleId="Style140">
    <w:name w:val="Style140"/>
    <w:basedOn w:val="prastasis"/>
    <w:rsid w:val="00A57332"/>
  </w:style>
  <w:style w:type="paragraph" w:customStyle="1" w:styleId="Style141">
    <w:name w:val="Style141"/>
    <w:basedOn w:val="prastasis"/>
    <w:rsid w:val="00A57332"/>
    <w:pPr>
      <w:spacing w:line="216" w:lineRule="exact"/>
    </w:pPr>
  </w:style>
  <w:style w:type="paragraph" w:customStyle="1" w:styleId="Style142">
    <w:name w:val="Style142"/>
    <w:basedOn w:val="prastasis"/>
    <w:rsid w:val="00A57332"/>
  </w:style>
  <w:style w:type="paragraph" w:customStyle="1" w:styleId="Style143">
    <w:name w:val="Style143"/>
    <w:basedOn w:val="prastasis"/>
    <w:rsid w:val="00A57332"/>
    <w:pPr>
      <w:spacing w:line="206" w:lineRule="exact"/>
    </w:pPr>
  </w:style>
  <w:style w:type="paragraph" w:customStyle="1" w:styleId="Style144">
    <w:name w:val="Style144"/>
    <w:basedOn w:val="prastasis"/>
    <w:rsid w:val="00A57332"/>
  </w:style>
  <w:style w:type="paragraph" w:customStyle="1" w:styleId="Style145">
    <w:name w:val="Style145"/>
    <w:basedOn w:val="prastasis"/>
    <w:rsid w:val="00A57332"/>
    <w:pPr>
      <w:spacing w:line="208" w:lineRule="exact"/>
      <w:jc w:val="center"/>
    </w:pPr>
  </w:style>
  <w:style w:type="paragraph" w:customStyle="1" w:styleId="Style146">
    <w:name w:val="Style146"/>
    <w:basedOn w:val="prastasis"/>
    <w:rsid w:val="00A57332"/>
  </w:style>
  <w:style w:type="paragraph" w:customStyle="1" w:styleId="Style147">
    <w:name w:val="Style147"/>
    <w:basedOn w:val="prastasis"/>
    <w:rsid w:val="00A57332"/>
    <w:pPr>
      <w:spacing w:line="209" w:lineRule="exact"/>
    </w:pPr>
  </w:style>
  <w:style w:type="paragraph" w:customStyle="1" w:styleId="Style148">
    <w:name w:val="Style148"/>
    <w:basedOn w:val="prastasis"/>
    <w:rsid w:val="00A57332"/>
  </w:style>
  <w:style w:type="paragraph" w:customStyle="1" w:styleId="Style149">
    <w:name w:val="Style149"/>
    <w:basedOn w:val="prastasis"/>
    <w:rsid w:val="00A57332"/>
    <w:pPr>
      <w:spacing w:line="211" w:lineRule="exact"/>
      <w:jc w:val="center"/>
    </w:pPr>
  </w:style>
  <w:style w:type="paragraph" w:customStyle="1" w:styleId="Style150">
    <w:name w:val="Style150"/>
    <w:basedOn w:val="prastasis"/>
    <w:rsid w:val="00A57332"/>
    <w:pPr>
      <w:spacing w:line="355" w:lineRule="exact"/>
      <w:ind w:firstLine="1541"/>
    </w:pPr>
  </w:style>
  <w:style w:type="paragraph" w:customStyle="1" w:styleId="Style151">
    <w:name w:val="Style151"/>
    <w:basedOn w:val="prastasis"/>
    <w:rsid w:val="00A57332"/>
    <w:pPr>
      <w:spacing w:line="211" w:lineRule="exact"/>
    </w:pPr>
  </w:style>
  <w:style w:type="paragraph" w:customStyle="1" w:styleId="Style152">
    <w:name w:val="Style152"/>
    <w:basedOn w:val="prastasis"/>
    <w:rsid w:val="00A57332"/>
    <w:pPr>
      <w:spacing w:line="187" w:lineRule="exact"/>
      <w:ind w:firstLine="264"/>
    </w:pPr>
  </w:style>
  <w:style w:type="paragraph" w:customStyle="1" w:styleId="Style153">
    <w:name w:val="Style153"/>
    <w:basedOn w:val="prastasis"/>
    <w:rsid w:val="00A57332"/>
    <w:pPr>
      <w:spacing w:line="235" w:lineRule="exact"/>
      <w:ind w:hanging="1306"/>
    </w:pPr>
  </w:style>
  <w:style w:type="paragraph" w:customStyle="1" w:styleId="Style154">
    <w:name w:val="Style154"/>
    <w:basedOn w:val="prastasis"/>
    <w:rsid w:val="00A57332"/>
  </w:style>
  <w:style w:type="paragraph" w:customStyle="1" w:styleId="Style155">
    <w:name w:val="Style155"/>
    <w:basedOn w:val="prastasis"/>
    <w:rsid w:val="00A57332"/>
  </w:style>
  <w:style w:type="paragraph" w:customStyle="1" w:styleId="Style156">
    <w:name w:val="Style156"/>
    <w:basedOn w:val="prastasis"/>
    <w:rsid w:val="00A57332"/>
    <w:pPr>
      <w:spacing w:line="149" w:lineRule="exact"/>
      <w:jc w:val="both"/>
    </w:pPr>
  </w:style>
  <w:style w:type="character" w:customStyle="1" w:styleId="FontStyle158">
    <w:name w:val="Font Style158"/>
    <w:rsid w:val="00A57332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159">
    <w:name w:val="Font Style159"/>
    <w:rsid w:val="00A57332"/>
    <w:rPr>
      <w:rFonts w:ascii="Times New Roman" w:hAnsi="Times New Roman" w:cs="Times New Roman"/>
      <w:smallCaps/>
      <w:sz w:val="20"/>
      <w:szCs w:val="20"/>
    </w:rPr>
  </w:style>
  <w:style w:type="character" w:customStyle="1" w:styleId="FontStyle160">
    <w:name w:val="Font Style160"/>
    <w:rsid w:val="00A57332"/>
    <w:rPr>
      <w:rFonts w:ascii="Times New Roman" w:hAnsi="Times New Roman" w:cs="Times New Roman"/>
      <w:sz w:val="16"/>
      <w:szCs w:val="16"/>
    </w:rPr>
  </w:style>
  <w:style w:type="character" w:customStyle="1" w:styleId="FontStyle161">
    <w:name w:val="Font Style161"/>
    <w:rsid w:val="00A57332"/>
    <w:rPr>
      <w:rFonts w:ascii="Times New Roman" w:hAnsi="Times New Roman" w:cs="Times New Roman"/>
      <w:b/>
      <w:bCs/>
      <w:i/>
      <w:iCs/>
      <w:sz w:val="20"/>
      <w:szCs w:val="20"/>
    </w:rPr>
  </w:style>
  <w:style w:type="character" w:customStyle="1" w:styleId="FontStyle162">
    <w:name w:val="Font Style162"/>
    <w:rsid w:val="00A57332"/>
    <w:rPr>
      <w:rFonts w:ascii="Times New Roman" w:hAnsi="Times New Roman" w:cs="Times New Roman"/>
      <w:b/>
      <w:bCs/>
      <w:i/>
      <w:iCs/>
      <w:sz w:val="20"/>
      <w:szCs w:val="20"/>
    </w:rPr>
  </w:style>
  <w:style w:type="character" w:customStyle="1" w:styleId="FontStyle163">
    <w:name w:val="Font Style163"/>
    <w:rsid w:val="00A57332"/>
    <w:rPr>
      <w:rFonts w:ascii="Times New Roman" w:hAnsi="Times New Roman" w:cs="Times New Roman"/>
      <w:b/>
      <w:bCs/>
      <w:sz w:val="12"/>
      <w:szCs w:val="12"/>
    </w:rPr>
  </w:style>
  <w:style w:type="character" w:customStyle="1" w:styleId="FontStyle164">
    <w:name w:val="Font Style164"/>
    <w:rsid w:val="00A57332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65">
    <w:name w:val="Font Style165"/>
    <w:rsid w:val="00A57332"/>
    <w:rPr>
      <w:rFonts w:ascii="Times New Roman" w:hAnsi="Times New Roman" w:cs="Times New Roman"/>
      <w:i/>
      <w:iCs/>
      <w:sz w:val="10"/>
      <w:szCs w:val="10"/>
    </w:rPr>
  </w:style>
  <w:style w:type="character" w:customStyle="1" w:styleId="FontStyle166">
    <w:name w:val="Font Style166"/>
    <w:rsid w:val="00A57332"/>
    <w:rPr>
      <w:rFonts w:ascii="Times New Roman" w:hAnsi="Times New Roman" w:cs="Times New Roman"/>
      <w:i/>
      <w:iCs/>
      <w:sz w:val="8"/>
      <w:szCs w:val="8"/>
    </w:rPr>
  </w:style>
  <w:style w:type="character" w:customStyle="1" w:styleId="FontStyle167">
    <w:name w:val="Font Style167"/>
    <w:rsid w:val="00A57332"/>
    <w:rPr>
      <w:rFonts w:ascii="Aharoni" w:cs="Aharoni"/>
      <w:smallCaps/>
      <w:spacing w:val="20"/>
      <w:sz w:val="8"/>
      <w:szCs w:val="8"/>
    </w:rPr>
  </w:style>
  <w:style w:type="character" w:customStyle="1" w:styleId="FontStyle168">
    <w:name w:val="Font Style168"/>
    <w:rsid w:val="00A57332"/>
    <w:rPr>
      <w:rFonts w:ascii="Times New Roman" w:hAnsi="Times New Roman" w:cs="Times New Roman"/>
      <w:spacing w:val="10"/>
      <w:sz w:val="8"/>
      <w:szCs w:val="8"/>
    </w:rPr>
  </w:style>
  <w:style w:type="character" w:customStyle="1" w:styleId="FontStyle169">
    <w:name w:val="Font Style169"/>
    <w:rsid w:val="00A57332"/>
    <w:rPr>
      <w:rFonts w:ascii="Times New Roman" w:hAnsi="Times New Roman" w:cs="Times New Roman"/>
      <w:b/>
      <w:bCs/>
      <w:sz w:val="12"/>
      <w:szCs w:val="12"/>
    </w:rPr>
  </w:style>
  <w:style w:type="character" w:customStyle="1" w:styleId="FontStyle170">
    <w:name w:val="Font Style170"/>
    <w:rsid w:val="00A57332"/>
    <w:rPr>
      <w:rFonts w:ascii="Georgia" w:hAnsi="Georgia" w:cs="Georgia"/>
      <w:b/>
      <w:bCs/>
      <w:sz w:val="10"/>
      <w:szCs w:val="10"/>
    </w:rPr>
  </w:style>
  <w:style w:type="character" w:customStyle="1" w:styleId="FontStyle171">
    <w:name w:val="Font Style171"/>
    <w:rsid w:val="00A57332"/>
    <w:rPr>
      <w:rFonts w:ascii="Times New Roman" w:hAnsi="Times New Roman" w:cs="Times New Roman"/>
      <w:sz w:val="12"/>
      <w:szCs w:val="12"/>
    </w:rPr>
  </w:style>
  <w:style w:type="character" w:customStyle="1" w:styleId="FontStyle172">
    <w:name w:val="Font Style172"/>
    <w:rsid w:val="00A57332"/>
    <w:rPr>
      <w:rFonts w:ascii="Times New Roman" w:hAnsi="Times New Roman" w:cs="Times New Roman"/>
      <w:b/>
      <w:bCs/>
      <w:smallCaps/>
      <w:sz w:val="14"/>
      <w:szCs w:val="14"/>
    </w:rPr>
  </w:style>
  <w:style w:type="character" w:customStyle="1" w:styleId="FontStyle173">
    <w:name w:val="Font Style173"/>
    <w:rsid w:val="00A57332"/>
    <w:rPr>
      <w:rFonts w:ascii="David" w:cs="David"/>
      <w:b/>
      <w:bCs/>
      <w:sz w:val="22"/>
      <w:szCs w:val="22"/>
    </w:rPr>
  </w:style>
  <w:style w:type="character" w:customStyle="1" w:styleId="FontStyle174">
    <w:name w:val="Font Style174"/>
    <w:rsid w:val="00A57332"/>
    <w:rPr>
      <w:rFonts w:ascii="Times New Roman" w:hAnsi="Times New Roman" w:cs="Times New Roman"/>
      <w:b/>
      <w:bCs/>
      <w:smallCaps/>
      <w:sz w:val="8"/>
      <w:szCs w:val="8"/>
    </w:rPr>
  </w:style>
  <w:style w:type="character" w:customStyle="1" w:styleId="FontStyle175">
    <w:name w:val="Font Style175"/>
    <w:rsid w:val="00A57332"/>
    <w:rPr>
      <w:rFonts w:ascii="Times New Roman" w:hAnsi="Times New Roman" w:cs="Times New Roman"/>
      <w:b/>
      <w:bCs/>
      <w:sz w:val="8"/>
      <w:szCs w:val="8"/>
    </w:rPr>
  </w:style>
  <w:style w:type="character" w:customStyle="1" w:styleId="FontStyle176">
    <w:name w:val="Font Style176"/>
    <w:rsid w:val="00A57332"/>
    <w:rPr>
      <w:rFonts w:ascii="Georgia" w:hAnsi="Georgia" w:cs="Georgia"/>
      <w:sz w:val="50"/>
      <w:szCs w:val="50"/>
    </w:rPr>
  </w:style>
  <w:style w:type="character" w:customStyle="1" w:styleId="FontStyle177">
    <w:name w:val="Font Style177"/>
    <w:rsid w:val="00A57332"/>
    <w:rPr>
      <w:rFonts w:ascii="Georgia" w:hAnsi="Georgia" w:cs="Georgia"/>
      <w:sz w:val="50"/>
      <w:szCs w:val="50"/>
    </w:rPr>
  </w:style>
  <w:style w:type="character" w:customStyle="1" w:styleId="FontStyle178">
    <w:name w:val="Font Style178"/>
    <w:rsid w:val="00A57332"/>
    <w:rPr>
      <w:rFonts w:ascii="Times New Roman" w:hAnsi="Times New Roman" w:cs="Times New Roman"/>
      <w:w w:val="30"/>
      <w:sz w:val="28"/>
      <w:szCs w:val="28"/>
    </w:rPr>
  </w:style>
  <w:style w:type="character" w:customStyle="1" w:styleId="FontStyle179">
    <w:name w:val="Font Style179"/>
    <w:rsid w:val="00A57332"/>
    <w:rPr>
      <w:rFonts w:ascii="Times New Roman" w:hAnsi="Times New Roman" w:cs="Times New Roman"/>
      <w:b/>
      <w:bCs/>
      <w:smallCaps/>
      <w:sz w:val="12"/>
      <w:szCs w:val="12"/>
    </w:rPr>
  </w:style>
  <w:style w:type="character" w:customStyle="1" w:styleId="FontStyle180">
    <w:name w:val="Font Style180"/>
    <w:rsid w:val="00A57332"/>
    <w:rPr>
      <w:rFonts w:ascii="Times New Roman" w:hAnsi="Times New Roman" w:cs="Times New Roman"/>
      <w:i/>
      <w:iCs/>
      <w:spacing w:val="-10"/>
      <w:sz w:val="14"/>
      <w:szCs w:val="14"/>
    </w:rPr>
  </w:style>
  <w:style w:type="character" w:customStyle="1" w:styleId="FontStyle181">
    <w:name w:val="Font Style181"/>
    <w:rsid w:val="00A57332"/>
    <w:rPr>
      <w:rFonts w:ascii="Georgia" w:hAnsi="Georgia" w:cs="Georgia"/>
      <w:sz w:val="50"/>
      <w:szCs w:val="50"/>
    </w:rPr>
  </w:style>
  <w:style w:type="character" w:customStyle="1" w:styleId="FontStyle182">
    <w:name w:val="Font Style182"/>
    <w:rsid w:val="00A57332"/>
    <w:rPr>
      <w:rFonts w:ascii="Sylfaen" w:hAnsi="Sylfaen" w:cs="Sylfaen"/>
      <w:sz w:val="26"/>
      <w:szCs w:val="26"/>
    </w:rPr>
  </w:style>
  <w:style w:type="character" w:customStyle="1" w:styleId="FontStyle183">
    <w:name w:val="Font Style183"/>
    <w:rsid w:val="00A57332"/>
    <w:rPr>
      <w:rFonts w:ascii="Arial Narrow" w:hAnsi="Arial Narrow" w:cs="Arial Narrow"/>
      <w:sz w:val="20"/>
      <w:szCs w:val="20"/>
    </w:rPr>
  </w:style>
  <w:style w:type="character" w:customStyle="1" w:styleId="FontStyle184">
    <w:name w:val="Font Style184"/>
    <w:rsid w:val="00A57332"/>
    <w:rPr>
      <w:rFonts w:ascii="Times New Roman" w:hAnsi="Times New Roman" w:cs="Times New Roman"/>
      <w:sz w:val="26"/>
      <w:szCs w:val="26"/>
    </w:rPr>
  </w:style>
  <w:style w:type="character" w:customStyle="1" w:styleId="FontStyle185">
    <w:name w:val="Font Style185"/>
    <w:rsid w:val="00A57332"/>
    <w:rPr>
      <w:rFonts w:ascii="Times New Roman" w:hAnsi="Times New Roman" w:cs="Times New Roman"/>
      <w:b/>
      <w:bCs/>
      <w:w w:val="10"/>
      <w:sz w:val="34"/>
      <w:szCs w:val="34"/>
    </w:rPr>
  </w:style>
  <w:style w:type="character" w:customStyle="1" w:styleId="FontStyle186">
    <w:name w:val="Font Style186"/>
    <w:rsid w:val="00A57332"/>
    <w:rPr>
      <w:rFonts w:ascii="Times New Roman" w:hAnsi="Times New Roman" w:cs="Times New Roman"/>
      <w:i/>
      <w:iCs/>
      <w:smallCaps/>
      <w:sz w:val="20"/>
      <w:szCs w:val="20"/>
    </w:rPr>
  </w:style>
  <w:style w:type="character" w:customStyle="1" w:styleId="FontStyle187">
    <w:name w:val="Font Style187"/>
    <w:rsid w:val="00A57332"/>
    <w:rPr>
      <w:rFonts w:ascii="Times New Roman" w:hAnsi="Times New Roman" w:cs="Times New Roman"/>
      <w:i/>
      <w:iCs/>
      <w:sz w:val="18"/>
      <w:szCs w:val="18"/>
    </w:rPr>
  </w:style>
  <w:style w:type="character" w:customStyle="1" w:styleId="FontStyle188">
    <w:name w:val="Font Style188"/>
    <w:rsid w:val="00A57332"/>
    <w:rPr>
      <w:rFonts w:ascii="Times New Roman" w:hAnsi="Times New Roman" w:cs="Times New Roman"/>
      <w:sz w:val="18"/>
      <w:szCs w:val="18"/>
    </w:rPr>
  </w:style>
  <w:style w:type="character" w:customStyle="1" w:styleId="FontStyle189">
    <w:name w:val="Font Style189"/>
    <w:rsid w:val="00A57332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190">
    <w:name w:val="Font Style190"/>
    <w:rsid w:val="00A57332"/>
    <w:rPr>
      <w:rFonts w:ascii="Times New Roman" w:hAnsi="Times New Roman" w:cs="Times New Roman"/>
      <w:b/>
      <w:bCs/>
      <w:sz w:val="34"/>
      <w:szCs w:val="34"/>
    </w:rPr>
  </w:style>
  <w:style w:type="character" w:customStyle="1" w:styleId="FontStyle191">
    <w:name w:val="Font Style191"/>
    <w:rsid w:val="00A57332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92">
    <w:name w:val="Font Style192"/>
    <w:rsid w:val="00A57332"/>
    <w:rPr>
      <w:rFonts w:ascii="Times New Roman" w:hAnsi="Times New Roman" w:cs="Times New Roman"/>
      <w:b/>
      <w:bCs/>
      <w:sz w:val="12"/>
      <w:szCs w:val="12"/>
    </w:rPr>
  </w:style>
  <w:style w:type="character" w:customStyle="1" w:styleId="FontStyle193">
    <w:name w:val="Font Style193"/>
    <w:rsid w:val="00A57332"/>
    <w:rPr>
      <w:rFonts w:ascii="Times New Roman" w:hAnsi="Times New Roman" w:cs="Times New Roman"/>
      <w:i/>
      <w:iCs/>
      <w:sz w:val="10"/>
      <w:szCs w:val="10"/>
    </w:rPr>
  </w:style>
  <w:style w:type="character" w:customStyle="1" w:styleId="FontStyle194">
    <w:name w:val="Font Style194"/>
    <w:rsid w:val="00A57332"/>
    <w:rPr>
      <w:rFonts w:ascii="Times New Roman" w:hAnsi="Times New Roman" w:cs="Times New Roman"/>
      <w:sz w:val="12"/>
      <w:szCs w:val="12"/>
    </w:rPr>
  </w:style>
  <w:style w:type="character" w:customStyle="1" w:styleId="FontStyle195">
    <w:name w:val="Font Style195"/>
    <w:rsid w:val="00A57332"/>
    <w:rPr>
      <w:rFonts w:ascii="Georgia" w:hAnsi="Georgia" w:cs="Georgia"/>
      <w:b/>
      <w:bCs/>
      <w:sz w:val="12"/>
      <w:szCs w:val="12"/>
    </w:rPr>
  </w:style>
  <w:style w:type="character" w:customStyle="1" w:styleId="FontStyle196">
    <w:name w:val="Font Style196"/>
    <w:rsid w:val="00A57332"/>
    <w:rPr>
      <w:rFonts w:ascii="Times New Roman" w:hAnsi="Times New Roman" w:cs="Times New Roman"/>
      <w:b/>
      <w:bCs/>
      <w:sz w:val="34"/>
      <w:szCs w:val="34"/>
    </w:rPr>
  </w:style>
  <w:style w:type="character" w:customStyle="1" w:styleId="FontStyle197">
    <w:name w:val="Font Style197"/>
    <w:rsid w:val="00A57332"/>
    <w:rPr>
      <w:rFonts w:ascii="Georgia" w:hAnsi="Georgia" w:cs="Georgia"/>
      <w:b/>
      <w:bCs/>
      <w:sz w:val="8"/>
      <w:szCs w:val="8"/>
    </w:rPr>
  </w:style>
  <w:style w:type="character" w:customStyle="1" w:styleId="FontStyle198">
    <w:name w:val="Font Style198"/>
    <w:rsid w:val="00A57332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9">
    <w:name w:val="Font Style199"/>
    <w:rsid w:val="00A57332"/>
    <w:rPr>
      <w:rFonts w:ascii="Times New Roman" w:hAnsi="Times New Roman" w:cs="Times New Roman"/>
      <w:sz w:val="12"/>
      <w:szCs w:val="12"/>
    </w:rPr>
  </w:style>
  <w:style w:type="character" w:customStyle="1" w:styleId="FontStyle200">
    <w:name w:val="Font Style200"/>
    <w:rsid w:val="00A57332"/>
    <w:rPr>
      <w:rFonts w:ascii="Times New Roman" w:hAnsi="Times New Roman" w:cs="Times New Roman"/>
      <w:sz w:val="20"/>
      <w:szCs w:val="20"/>
    </w:rPr>
  </w:style>
  <w:style w:type="character" w:customStyle="1" w:styleId="FontStyle201">
    <w:name w:val="Font Style201"/>
    <w:rsid w:val="00A57332"/>
    <w:rPr>
      <w:rFonts w:ascii="Times New Roman" w:hAnsi="Times New Roman" w:cs="Times New Roman"/>
      <w:i/>
      <w:iCs/>
      <w:sz w:val="12"/>
      <w:szCs w:val="12"/>
    </w:rPr>
  </w:style>
  <w:style w:type="character" w:customStyle="1" w:styleId="FontStyle202">
    <w:name w:val="Font Style202"/>
    <w:rsid w:val="00A57332"/>
    <w:rPr>
      <w:rFonts w:ascii="Times New Roman" w:hAnsi="Times New Roman" w:cs="Times New Roman"/>
      <w:b/>
      <w:bCs/>
      <w:sz w:val="20"/>
      <w:szCs w:val="20"/>
    </w:rPr>
  </w:style>
  <w:style w:type="character" w:styleId="Hipersaitas">
    <w:name w:val="Hyperlink"/>
    <w:rsid w:val="00A57332"/>
    <w:rPr>
      <w:color w:val="0066CC"/>
      <w:u w:val="single"/>
    </w:rPr>
  </w:style>
  <w:style w:type="paragraph" w:styleId="Antrats">
    <w:name w:val="header"/>
    <w:basedOn w:val="prastasis"/>
    <w:rsid w:val="00365916"/>
    <w:pPr>
      <w:tabs>
        <w:tab w:val="center" w:pos="4819"/>
        <w:tab w:val="right" w:pos="9638"/>
      </w:tabs>
    </w:pPr>
  </w:style>
  <w:style w:type="paragraph" w:styleId="Porat">
    <w:name w:val="footer"/>
    <w:basedOn w:val="prastasis"/>
    <w:rsid w:val="00365916"/>
    <w:pPr>
      <w:tabs>
        <w:tab w:val="center" w:pos="4819"/>
        <w:tab w:val="right" w:pos="9638"/>
      </w:tabs>
    </w:pPr>
  </w:style>
  <w:style w:type="character" w:styleId="Puslapionumeris">
    <w:name w:val="page number"/>
    <w:basedOn w:val="Numatytasispastraiposriftas"/>
    <w:rsid w:val="00365916"/>
  </w:style>
  <w:style w:type="numbering" w:customStyle="1" w:styleId="NoList1">
    <w:name w:val="No List1"/>
    <w:next w:val="Sraonra"/>
    <w:semiHidden/>
    <w:rsid w:val="00A47FF8"/>
  </w:style>
  <w:style w:type="character" w:customStyle="1" w:styleId="DebesliotekstasDiagrama">
    <w:name w:val="Debesėlio tekstas Diagrama"/>
    <w:link w:val="Debesliotekstas"/>
    <w:locked/>
    <w:rsid w:val="00A47FF8"/>
    <w:rPr>
      <w:rFonts w:ascii="Tahoma" w:hAnsi="Tahoma" w:cs="Tahoma"/>
      <w:sz w:val="16"/>
      <w:szCs w:val="16"/>
      <w:lang w:val="lt-LT" w:eastAsia="lt-LT" w:bidi="ar-SA"/>
    </w:rPr>
  </w:style>
  <w:style w:type="paragraph" w:styleId="Debesliotekstas">
    <w:name w:val="Balloon Text"/>
    <w:basedOn w:val="prastasis"/>
    <w:link w:val="DebesliotekstasDiagrama"/>
    <w:rsid w:val="00A47FF8"/>
    <w:pPr>
      <w:widowControl/>
      <w:autoSpaceDE/>
      <w:autoSpaceDN/>
      <w:adjustRightInd/>
    </w:pPr>
    <w:rPr>
      <w:rFonts w:ascii="Tahoma" w:hAnsi="Tahoma" w:cs="Tahoma"/>
      <w:sz w:val="16"/>
      <w:szCs w:val="16"/>
    </w:rPr>
  </w:style>
  <w:style w:type="paragraph" w:styleId="Pataisymai">
    <w:name w:val="Revision"/>
    <w:hidden/>
    <w:uiPriority w:val="99"/>
    <w:semiHidden/>
    <w:rsid w:val="00B204E9"/>
    <w:rPr>
      <w:rFonts w:ascii="Arial" w:hAnsi="Arial" w:cs="Arial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62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5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2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33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21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9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6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29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47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9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96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332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01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7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87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1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60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3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244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3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34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8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51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26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44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7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4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7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02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01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1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40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67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80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1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5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57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7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7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0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1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0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2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Infolex\TeisesAktuRedagavimas\tool\temp\64fb104d364241779bf3f3bca11828a9.dot" TargetMode="Externa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C20ADF-AF52-42F6-B067-284ACB43BA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64fb104d364241779bf3f3bca11828a9.dot</Template>
  <TotalTime>0</TotalTime>
  <Pages>2</Pages>
  <Words>1870</Words>
  <Characters>1067</Characters>
  <Application>Microsoft Office Word</Application>
  <DocSecurity>0</DocSecurity>
  <Lines>8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Sąnarių endoprotezavimo ir išlaidų sąnarių endoprotezams įsigyti kompensavimo tvarkos aprašo patvirtinimo</vt:lpstr>
      <vt:lpstr>Dėl Sąnarių endoprotezavimo ir išlaidų sąnarių endoprotezams įsigyti kompensavimo tvarkos aprašo patvirtinimo</vt:lpstr>
    </vt:vector>
  </TitlesOfParts>
  <Company>Infolex</Company>
  <LinksUpToDate>false</LinksUpToDate>
  <CharactersWithSpaces>2932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Sąnarių endoprotezavimo ir išlaidų sąnarių endoprotezams įsigyti kompensavimo tvarkos aprašo patvirtinimo</dc:title>
  <dc:subject/>
  <dc:creator>Infolex</dc:creator>
  <cp:keywords/>
  <dc:description/>
  <cp:lastModifiedBy>TAMALIŪNIENĖ Vilija</cp:lastModifiedBy>
  <cp:revision>2</cp:revision>
  <dcterms:created xsi:type="dcterms:W3CDTF">2024-12-17T13:12:00Z</dcterms:created>
  <dcterms:modified xsi:type="dcterms:W3CDTF">2024-12-17T13:12:00Z</dcterms:modified>
</cp:coreProperties>
</file>