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78532d988baf49e3be85bc60a1466ca6"/>
        <w:lock w:val="sdtLocked"/>
        <w:richText/>
      </w:sdtPr>
      <w:sdtContent>
        <w:p w14:paraId="18C867B3" w14:textId="77777777">
          <w:pPr>
            <w:tabs>
              <w:tab w:val="center" w:pos="4153"/>
              <w:tab w:val="right" w:pos="8306"/>
            </w:tabs>
          </w:pPr>
        </w:p>
        <w:p w14:paraId="04CD6F8E" w14:textId="77777777">
          <w:pPr>
            <w:tabs>
              <w:tab w:val="left" w:pos="6237"/>
              <w:tab w:val="left" w:pos="6379"/>
            </w:tabs>
            <w:ind w:left="5580" w:right="193"/>
            <w:rPr>
              <w:szCs w:val="24"/>
            </w:rPr>
          </w:pPr>
        </w:p>
        <w:p w14:paraId="41B21B74" w14:textId="77777777">
          <w:pPr>
            <w:tabs>
              <w:tab w:val="left" w:pos="6237"/>
              <w:tab w:val="left" w:pos="6379"/>
            </w:tabs>
            <w:ind w:left="5580" w:right="193"/>
            <w:rPr>
              <w:szCs w:val="24"/>
            </w:rPr>
          </w:pPr>
        </w:p>
        <w:p w14:paraId="41FC2FAE" w14:textId="583D45F8">
          <w:pPr>
            <w:tabs>
              <w:tab w:val="left" w:pos="6237"/>
              <w:tab w:val="left" w:pos="6379"/>
            </w:tabs>
            <w:ind w:left="5580" w:right="193"/>
            <w:rPr>
              <w:szCs w:val="24"/>
            </w:rPr>
          </w:pPr>
          <w:r>
            <w:rPr>
              <w:szCs w:val="24"/>
            </w:rPr>
            <w:t>Sutikimų statyti ir naudoti valstybinės reikšmės paviršiniuose vandens telkiniuose laikinuosius nesudėtinguosius statinius išdavimo taisyklių</w:t>
          </w:r>
        </w:p>
        <w:p w14:paraId="41FC2FAF" w14:textId="0CED2BC0">
          <w:pPr>
            <w:tabs>
              <w:tab w:val="left" w:pos="6237"/>
              <w:tab w:val="left" w:pos="6379"/>
            </w:tabs>
            <w:ind w:left="5580" w:right="193"/>
            <w:rPr>
              <w:szCs w:val="24"/>
            </w:rPr>
          </w:pPr>
          <w:sdt>
            <w:sdtPr>
              <w:alias w:val="Numeris"/>
              <w:tag w:val="nr_78532d988baf49e3be85bc60a1466ca6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  </w:t>
          </w:r>
        </w:p>
        <w:p w14:paraId="41FC2FB0" w14:textId="77777777">
          <w:pPr>
            <w:ind w:right="193" w:firstLine="8464"/>
            <w:jc w:val="right"/>
            <w:rPr>
              <w:szCs w:val="24"/>
            </w:rPr>
          </w:pPr>
        </w:p>
        <w:sdt>
          <w:sdtPr>
            <w:alias w:val="Pavadinimas"/>
            <w:tag w:val="title_78532d988baf49e3be85bc60a1466ca6"/>
            <w:lock w:val="sdtLocked"/>
            <w:richText/>
          </w:sdtPr>
          <w:sdtContent>
            <w:p w14:paraId="41FC2FB1" w14:textId="39A3E7E2">
              <w:pPr>
                <w:ind w:right="193" w:firstLine="567"/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(Prašymo išduoti sutikimą statyti ir naudoti laikinąjį nesudėtingąjį statinį </w:t>
              </w:r>
            </w:p>
            <w:p w14:paraId="41FC2FB2" w14:textId="09321E9B">
              <w:pPr>
                <w:ind w:right="193" w:firstLine="567"/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valstybinės reikšmės paviršiniame vandens telkinyje formos pavyzdys)    </w:t>
              </w:r>
            </w:p>
          </w:sdtContent>
        </w:sdt>
        <w:p w14:paraId="41FC2FB3" w14:textId="77777777">
          <w:pPr>
            <w:ind w:right="193" w:firstLine="567"/>
            <w:jc w:val="center"/>
            <w:rPr>
              <w:szCs w:val="24"/>
            </w:rPr>
          </w:pPr>
        </w:p>
        <w:tbl>
          <w:tblPr>
            <w:tblW w:w="0" w:type="auto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6643"/>
          </w:tblGrid>
          <w:tr w14:paraId="41FC2FB9" w14:textId="77777777">
            <w:trPr>
              <w:jc w:val="center"/>
            </w:trPr>
            <w:tc>
              <w:tcPr>
                <w:tcW w:w="6643" w:type="dxa"/>
              </w:tcPr>
              <w:p w14:paraId="41FC2FB4" w14:textId="77777777">
                <w:pPr>
                  <w:ind w:right="-129"/>
                  <w:jc w:val="center"/>
                  <w:rPr>
                    <w:bCs/>
                    <w:sz w:val="20"/>
                    <w:szCs w:val="24"/>
                  </w:rPr>
                </w:pPr>
                <w:r>
                  <w:rPr>
                    <w:bCs/>
                    <w:sz w:val="20"/>
                    <w:szCs w:val="24"/>
                  </w:rPr>
                  <w:t>______________________________________________________________</w:t>
                </w:r>
              </w:p>
              <w:p w14:paraId="41FC2FB5" w14:textId="77777777">
                <w:pPr>
                  <w:jc w:val="center"/>
                  <w:rPr>
                    <w:bCs/>
                    <w:sz w:val="20"/>
                    <w:szCs w:val="24"/>
                  </w:rPr>
                </w:pPr>
                <w:r>
                  <w:rPr>
                    <w:bCs/>
                    <w:sz w:val="20"/>
                    <w:szCs w:val="24"/>
                  </w:rPr>
                  <w:t>(fizinio asmens vardas, pavardė, adresas;</w:t>
                </w:r>
                <w:r>
                  <w:rPr>
                    <w:szCs w:val="24"/>
                  </w:rPr>
                  <w:t xml:space="preserve"> </w:t>
                </w:r>
                <w:r>
                  <w:rPr>
                    <w:sz w:val="20"/>
                  </w:rPr>
                  <w:t>Lietuvos arba užsienio</w:t>
                </w:r>
              </w:p>
              <w:p w14:paraId="41FC2FB6" w14:textId="77777777">
                <w:pPr>
                  <w:jc w:val="center"/>
                  <w:rPr>
                    <w:sz w:val="20"/>
                  </w:rPr>
                </w:pPr>
              </w:p>
              <w:p w14:paraId="41FC2FB7" w14:textId="77777777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_____________________________________________________________</w:t>
                </w:r>
              </w:p>
              <w:p w14:paraId="41FC2FB8" w14:textId="77777777">
                <w:pPr>
                  <w:ind w:firstLine="106"/>
                  <w:rPr>
                    <w:sz w:val="20"/>
                  </w:rPr>
                </w:pPr>
                <w:r>
                  <w:rPr>
                    <w:sz w:val="20"/>
                  </w:rPr>
                  <w:t>juridinio asmens ar kitos užsienio organizacijos pavadinimas, kodas, buveinė)</w:t>
                </w:r>
              </w:p>
            </w:tc>
          </w:tr>
          <w:tr w14:paraId="41FC2FBB" w14:textId="77777777">
            <w:trPr>
              <w:jc w:val="center"/>
            </w:trPr>
            <w:tc>
              <w:tcPr>
                <w:tcW w:w="6643" w:type="dxa"/>
              </w:tcPr>
              <w:p w14:paraId="41FC2FBA" w14:textId="77777777">
                <w:pPr>
                  <w:jc w:val="center"/>
                  <w:rPr>
                    <w:bCs/>
                    <w:sz w:val="20"/>
                    <w:szCs w:val="24"/>
                  </w:rPr>
                </w:pPr>
              </w:p>
            </w:tc>
          </w:tr>
        </w:tbl>
        <w:p w14:paraId="41FC2FBC" w14:textId="77777777">
          <w:pPr>
            <w:rPr>
              <w:color w:val="000000"/>
              <w:sz w:val="23"/>
              <w:szCs w:val="23"/>
              <w:lang w:eastAsia="lt-LT"/>
            </w:rPr>
          </w:pPr>
        </w:p>
        <w:p w14:paraId="41FC2FBD" w14:textId="77777777">
          <w:pPr>
            <w:rPr>
              <w:szCs w:val="24"/>
            </w:rPr>
          </w:pPr>
        </w:p>
        <w:p w14:paraId="06476F76" w14:textId="77777777">
          <w:pPr>
            <w:rPr>
              <w:szCs w:val="24"/>
            </w:rPr>
          </w:pPr>
          <w:r>
            <w:rPr>
              <w:szCs w:val="24"/>
            </w:rPr>
            <w:t xml:space="preserve">Nacionalinės žemės tarnybos </w:t>
          </w:r>
        </w:p>
        <w:p w14:paraId="41FC2FBE" w14:textId="2C19F748">
          <w:pPr>
            <w:rPr>
              <w:szCs w:val="24"/>
            </w:rPr>
          </w:pPr>
          <w:r>
            <w:rPr>
              <w:szCs w:val="24"/>
            </w:rPr>
            <w:t>prie Aplinkos ministerijos</w:t>
          </w:r>
        </w:p>
        <w:p w14:paraId="41FC2FBF" w14:textId="59D06734">
          <w:pPr>
            <w:rPr>
              <w:szCs w:val="24"/>
            </w:rPr>
          </w:pPr>
          <w:r>
            <w:rPr>
              <w:szCs w:val="24"/>
            </w:rPr>
            <w:t xml:space="preserve">_______________________________ </w:t>
          </w:r>
        </w:p>
        <w:p w14:paraId="41FC2FC0" w14:textId="53AFA778">
          <w:pPr>
            <w:ind w:firstLine="530"/>
            <w:rPr>
              <w:szCs w:val="24"/>
            </w:rPr>
          </w:pPr>
          <w:r>
            <w:rPr>
              <w:sz w:val="20"/>
            </w:rPr>
            <w:t>(teritorinio skyriaus pavadinimas)</w:t>
          </w:r>
        </w:p>
        <w:p w14:paraId="41FC2FC1" w14:textId="56772FE8">
          <w:pPr>
            <w:rPr>
              <w:szCs w:val="24"/>
            </w:rPr>
          </w:pPr>
          <w:r>
            <w:rPr>
              <w:rFonts w:eastAsia="Calibri"/>
              <w:szCs w:val="24"/>
            </w:rPr>
            <w:t>skyriaus vedėjui</w:t>
          </w:r>
        </w:p>
        <w:p w14:paraId="41FC2FC2" w14:textId="77777777">
          <w:pPr>
            <w:ind w:right="193" w:firstLine="567"/>
            <w:jc w:val="center"/>
            <w:rPr>
              <w:szCs w:val="24"/>
            </w:rPr>
          </w:pPr>
        </w:p>
        <w:sdt>
          <w:sdtPr>
            <w:alias w:val="skirsnis"/>
            <w:tag w:val="part_47ea382b395c48b1bc2e791ccd859b61"/>
            <w:lock w:val="sdtLocked"/>
            <w:richText/>
          </w:sdtPr>
          <w:sdtContent>
            <w:sdt>
              <w:sdtPr>
                <w:alias w:val="Pavadinimas"/>
                <w:tag w:val="title_47ea382b395c48b1bc2e791ccd859b61"/>
                <w:lock w:val="sdtLocked"/>
                <w:richText/>
              </w:sdtPr>
              <w:sdtContent>
                <w:p w14:paraId="41FC2FC3" w14:textId="77777777">
                  <w:pPr>
                    <w:ind w:right="193"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PRAŠYMAS</w:t>
                  </w:r>
                </w:p>
                <w:p w14:paraId="41FC2FC4" w14:textId="10E5C2CC">
                  <w:pPr>
                    <w:ind w:right="193" w:firstLine="62"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IŠDUOTI SUTIKIMĄ STATYTI IR NAUDOTI LAIKINĄJĮ NESUDĖTINGĄJĮ STATINĮ VALSTYBINĖS REIKŠMĖS PAVIRŠINIAME VANDENS TELKINYJE</w:t>
                  </w:r>
                </w:p>
              </w:sdtContent>
            </w:sdt>
            <w:p w14:paraId="41FC2FC5" w14:textId="77777777">
              <w:pPr>
                <w:ind w:right="193"/>
                <w:rPr>
                  <w:szCs w:val="24"/>
                </w:rPr>
              </w:pPr>
            </w:p>
            <w:p w14:paraId="41FC2FC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 Nr. _______</w:t>
              </w:r>
            </w:p>
            <w:p w14:paraId="41FC2FC7" w14:textId="77777777">
              <w:pPr>
                <w:ind w:firstLine="4216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41FC2FC8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</w:t>
              </w:r>
            </w:p>
            <w:p w14:paraId="41FC2FC9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(sudarymo vieta)</w:t>
              </w:r>
            </w:p>
            <w:p w14:paraId="41FC2FCA" w14:textId="77777777">
              <w:pPr>
                <w:ind w:right="193"/>
                <w:rPr>
                  <w:szCs w:val="24"/>
                </w:rPr>
              </w:pPr>
            </w:p>
            <w:p w14:paraId="41FC2FCB" w14:textId="77777777">
              <w:pPr>
                <w:ind w:right="193"/>
                <w:rPr>
                  <w:szCs w:val="24"/>
                </w:rPr>
              </w:pPr>
            </w:p>
            <w:p w14:paraId="41FC2FCC" w14:textId="456AA416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Prašau (-ome) išduoti sutikimą statyti ir naudoti ____________________________________</w:t>
              </w:r>
            </w:p>
            <w:p w14:paraId="41FC2FCD" w14:textId="0EBA32AF">
              <w:pPr>
                <w:spacing w:line="360" w:lineRule="auto"/>
                <w:ind w:firstLine="5618"/>
                <w:jc w:val="center"/>
                <w:rPr>
                  <w:szCs w:val="24"/>
                </w:rPr>
              </w:pPr>
              <w:r>
                <w:rPr>
                  <w:sz w:val="20"/>
                </w:rPr>
                <w:t>(laikinojo nesudėtingojo statinio pavadinimas)</w:t>
              </w:r>
            </w:p>
            <w:p w14:paraId="102F3D8F" w14:textId="0860B8E5">
              <w:pPr>
                <w:spacing w:line="360" w:lineRule="auto"/>
                <w:jc w:val="distribute"/>
                <w:rPr>
                  <w:szCs w:val="24"/>
                </w:rPr>
              </w:pPr>
              <w:r>
                <w:rPr>
                  <w:szCs w:val="24"/>
                </w:rPr>
                <w:t>Nacionalinės žemės tarnybos prie Aplinkos ministerijos patikėjimo teise valdomame valstybinės</w:t>
              </w:r>
            </w:p>
            <w:p w14:paraId="41FC2FCF" w14:textId="5987E1C3">
              <w:pPr>
                <w:jc w:val="distribute"/>
                <w:rPr>
                  <w:szCs w:val="24"/>
                </w:rPr>
              </w:pPr>
              <w:r>
                <w:rPr>
                  <w:szCs w:val="24"/>
                </w:rPr>
                <w:t xml:space="preserve">reikšmės paviršiniame vandens  telkinyje ____________________________, besiribojančiame su </w:t>
              </w:r>
            </w:p>
            <w:p w14:paraId="41FC2FD0" w14:textId="22231CDA">
              <w:pPr>
                <w:spacing w:line="360" w:lineRule="auto"/>
                <w:ind w:firstLine="4876"/>
                <w:rPr>
                  <w:szCs w:val="24"/>
                </w:rPr>
              </w:pPr>
              <w:r>
                <w:rPr>
                  <w:sz w:val="20"/>
                </w:rPr>
                <w:t xml:space="preserve">(vandens telkinio pavadinimas)                                                                        </w:t>
              </w:r>
            </w:p>
            <w:p w14:paraId="41FC2FD1" w14:textId="6A2C7947">
              <w:pPr>
                <w:rPr>
                  <w:szCs w:val="24"/>
                </w:rPr>
              </w:pPr>
              <w:r>
                <w:rPr>
                  <w:szCs w:val="24"/>
                </w:rPr>
                <w:t>žemės sklypu ______________________.</w:t>
              </w:r>
            </w:p>
            <w:p w14:paraId="41FC2FD2" w14:textId="77777777">
              <w:pPr>
                <w:spacing w:line="360" w:lineRule="auto"/>
                <w:ind w:firstLine="1590"/>
                <w:jc w:val="both"/>
                <w:rPr>
                  <w:sz w:val="20"/>
                </w:rPr>
              </w:pPr>
              <w:r>
                <w:rPr>
                  <w:sz w:val="20"/>
                </w:rPr>
                <w:t xml:space="preserve">(žemės sklypo kadastro Nr.) </w:t>
              </w:r>
            </w:p>
            <w:p w14:paraId="41FC2FD3" w14:textId="77777777">
              <w:pPr>
                <w:spacing w:line="360" w:lineRule="auto"/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PRIDEDAMA:</w:t>
              </w:r>
            </w:p>
            <w:sdt>
              <w:sdtPr>
                <w:alias w:val="1 pr. 1 p."/>
                <w:tag w:val="part_e9ca97901f3c4ebfbd08251122bca04d"/>
                <w:lock w:val="sdtLocked"/>
                <w:richText/>
              </w:sdtPr>
              <w:sdtContent>
                <w:p w14:paraId="7AACABAD" w14:textId="4CB3E473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e9ca97901f3c4ebfbd08251122bca04d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</w:t>
                      </w:r>
                    </w:sdtContent>
                  </w:sdt>
                  <w:r>
                    <w:rPr>
                      <w:szCs w:val="22"/>
                    </w:rPr>
                    <w:t>.</w:t>
                    <w:tab/>
                  </w:r>
                  <w:r>
                    <w:rPr>
                      <w:bCs/>
                      <w:szCs w:val="24"/>
                    </w:rPr>
                    <w:t xml:space="preserve">Laikinojo nesudėtingojo statinio supaprastintas statybos projektas / </w:t>
                  </w:r>
                  <w:r>
                    <w:rPr>
                      <w:szCs w:val="22"/>
                    </w:rPr>
                    <w:t xml:space="preserve">laikinojo nesudėtingojo statinio įrengimo valstybinės reikšmės paviršiniame vandens telkinyje planas*, _____ lapas (-ai, -ų),                  2 egz. </w:t>
                  </w:r>
                </w:p>
              </w:sdtContent>
            </w:sdt>
            <w:sdt>
              <w:sdtPr>
                <w:alias w:val="1 pr. 2 p."/>
                <w:tag w:val="part_081387526984470aa0d45bc2ec22aede"/>
                <w:lock w:val="sdtLocked"/>
                <w:richText/>
              </w:sdtPr>
              <w:sdtContent>
                <w:p w14:paraId="42585D13" w14:textId="3402B17C">
                  <w:pPr>
                    <w:tabs>
                      <w:tab w:val="left" w:pos="993"/>
                    </w:tabs>
                    <w:suppressAutoHyphens/>
                    <w:spacing w:line="360" w:lineRule="auto"/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81387526984470aa0d45bc2ec22aede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Cs w:val="22"/>
                    </w:rPr>
                    <w:t>.</w:t>
                    <w:tab/>
                    <w:t>Žemės sklypo bendraturčio sutikimas**, ______ lapas (-ai).</w:t>
                  </w:r>
                </w:p>
                <w:p w14:paraId="41FC2FD7" w14:textId="68D3FB3E">
                  <w:pPr>
                    <w:spacing w:line="360" w:lineRule="auto"/>
                    <w:ind w:firstLine="720"/>
                    <w:jc w:val="both"/>
                    <w:rPr>
                      <w:szCs w:val="22"/>
                    </w:rPr>
                  </w:pPr>
                </w:p>
                <w:p w14:paraId="275A6C04" w14:textId="77777777">
                  <w:pPr>
                    <w:spacing w:line="360" w:lineRule="auto"/>
                    <w:jc w:val="both"/>
                    <w:rPr>
                      <w:bCs/>
                      <w:szCs w:val="24"/>
                    </w:rPr>
                  </w:pPr>
                </w:p>
                <w:p w14:paraId="41FC2FD8" w14:textId="7B74FD72">
                  <w:pPr>
                    <w:ind w:right="-1"/>
                    <w:jc w:val="distribute"/>
                    <w:rPr>
                      <w:rFonts w:eastAsia="Arial Unicode MS"/>
                      <w:bCs/>
                      <w:szCs w:val="24"/>
                    </w:rPr>
                  </w:pPr>
                  <w:r>
                    <w:rPr>
                      <w:rFonts w:eastAsia="Arial Unicode MS"/>
                      <w:bCs/>
                      <w:szCs w:val="24"/>
                    </w:rPr>
                    <w:t xml:space="preserve">(Pareigų pavadinimas)***                               (Parašas)                                             (Vardas ir pavardė)</w:t>
                  </w:r>
                </w:p>
                <w:p w14:paraId="41FC2FDA" w14:textId="6B4F961D">
                  <w:pPr>
                    <w:ind w:right="-1" w:firstLine="2666"/>
                    <w:jc w:val="both"/>
                    <w:rPr>
                      <w:szCs w:val="24"/>
                    </w:rPr>
                  </w:pPr>
                </w:p>
                <w:p w14:paraId="41FC2FDD" w14:textId="77777777">
                  <w:pPr>
                    <w:ind w:right="-1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</w:t>
                  </w:r>
                </w:p>
                <w:p w14:paraId="43223FCE" w14:textId="18A5922F">
                  <w:pPr>
                    <w:tabs>
                      <w:tab w:val="left" w:pos="993"/>
                    </w:tabs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  <w:lang w:eastAsia="lt-LT"/>
                    </w:rPr>
                    <w:t xml:space="preserve">* Tais atvejais, kai prašymas </w:t>
                  </w:r>
                  <w:r>
                    <w:rPr>
                      <w:sz w:val="20"/>
                    </w:rPr>
                    <w:t>išduoti Sutikimą teikiamas LEIP paslaugos priemonėmis, pridedamas vienas laikinojo nesudėtingojo statinio supaprastintas statybos projekto / laikinojo nesudėtingojo statinio įrengimo valstybinės reikšmės paviršiniame vandens telkinyje plano egzempliorius ir, naudojantis LEIP paslaugos priemonėmis, pažymimos planuojamo statyti laikinojo nesudėtingojo statinio centro koordinatės.</w:t>
                  </w:r>
                </w:p>
                <w:p w14:paraId="1578789C" w14:textId="28DD0C01">
                  <w:pPr>
                    <w:tabs>
                      <w:tab w:val="left" w:pos="993"/>
                    </w:tabs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** Tais atvejais, kai žemės sklypas bendrosios nuosavybės teise priklauso keliems asmenims.</w:t>
                  </w:r>
                </w:p>
                <w:p w14:paraId="41FC2FDE" w14:textId="2D773784">
                  <w:pPr>
                    <w:ind w:right="-1"/>
                    <w:rPr>
                      <w:sz w:val="20"/>
                    </w:rPr>
                  </w:pPr>
                  <w:r>
                    <w:rPr>
                      <w:sz w:val="20"/>
                    </w:rPr>
                    <w:t>*** Nurodoma, kai prašymą pateikia juridinis asmuo.</w:t>
                  </w:r>
                </w:p>
                <w:p w14:paraId="41FC2FE0" w14:textId="37E95152">
                  <w:pPr>
                    <w:ind w:right="-1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Patvirtinta 2022 m.              d. įsakymu Nr. 1P-               -(1.3.)</w:t>
                  </w:r>
                </w:p>
              </w:sdtContent>
            </w:sdt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238" w:right="567" w:bottom="249" w:left="1701" w:header="567" w:footer="567" w:gutter="0"/>
      <w:pgNumType w:start="2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E19B7E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BF37B3A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FC2FE9" w14:textId="77777777">
    <w:pPr>
      <w:framePr w:wrap="auto" w:vAnchor="text" w:hAnchor="margin" w:xAlign="right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 w14:paraId="41FC2FEA" w14:textId="77777777">
    <w:pPr>
      <w:tabs>
        <w:tab w:val="center" w:pos="4153"/>
        <w:tab w:val="right" w:pos="8306"/>
      </w:tabs>
      <w:ind w:right="360"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FC2FEB" w14:textId="77777777">
    <w:pPr>
      <w:tabs>
        <w:tab w:val="center" w:pos="4153"/>
        <w:tab w:val="right" w:pos="8306"/>
      </w:tabs>
      <w:ind w:right="360"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96DA6E" w14:textId="77777777">
    <w:pPr>
      <w:tabs>
        <w:tab w:val="center" w:pos="4153"/>
        <w:tab w:val="right" w:pos="8306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310C98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E6A016B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FC2FE5" w14:textId="77777777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 w14:paraId="41FC2FE6" w14:textId="77777777">
    <w:pP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FC2FE7" w14:textId="77777777">
    <w:pPr>
      <w:tabs>
        <w:tab w:val="center" w:pos="4153"/>
        <w:tab w:val="right" w:pos="8306"/>
      </w:tabs>
      <w:jc w:val="center"/>
    </w:pPr>
  </w:p>
  <w:p w14:paraId="41FC2FE8" w14:textId="77777777">
    <w:pPr>
      <w:tabs>
        <w:tab w:val="center" w:pos="4153"/>
        <w:tab w:val="right" w:pos="8306"/>
      </w:tabs>
      <w:jc w:val="center"/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AB948" w14:textId="77777777">
    <w:pP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1FC2FAE"/>
  <w15:docId w15:val="{D5D2EAA8-0171-4BAD-88C6-71146522701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457110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45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9641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03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9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532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175403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41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2318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1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79381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47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10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ADD600EE2C4A4895C5688B40583913" ma:contentTypeVersion="5" ma:contentTypeDescription="Create a new document." ma:contentTypeScope="" ma:versionID="df008e4d50794072026e8b5f71e140b2">
  <xsd:schema xmlns:xsd="http://www.w3.org/2001/XMLSchema" xmlns:xs="http://www.w3.org/2001/XMLSchema" xmlns:p="http://schemas.microsoft.com/office/2006/metadata/properties" xmlns:ns3="1e667967-4867-4948-86ce-22661c346013" targetNamespace="http://schemas.microsoft.com/office/2006/metadata/properties" ma:root="true" ma:fieldsID="0f8fa1b114821da0340c930e6a990958" ns3:_="">
    <xsd:import namespace="1e667967-4867-4948-86ce-22661c34601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667967-4867-4948-86ce-22661c346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1" Abbr="1 pr." Title="(Prašymo išduoti sutikimą statyti ir naudoti laikinąjį nesudėtingąjį statinį valstybinės reikšmės paviršiniame vandens telkinyje formos pavyzdys)" DocPartId="2b24e821952d4e47a28c5d26b0d80e64" PartId="78532d988baf49e3be85bc60a1466ca6">
    <Part Type="skirsnis" Title="PRAŠYMAS IŠDUOTI SUTIKIMĄ STATYTI IR NAUDOTI LAIKINĄJĮ NESUDĖTINGĄJĮ STATINĮ VALSTYBINĖS REIKŠMĖS PAVIRŠINIAME VANDENS TELKINYJE" DocPartId="0fc3ecd416a04fec8b6611ce8eccf7ca" PartId="47ea382b395c48b1bc2e791ccd859b61">
      <Part Type="punktas" Nr="1" Abbr="1 pr. 1 p." DocPartId="e035c94375aa4917a61d5e3f813d8dd9" PartId="e9ca97901f3c4ebfbd08251122bca04d"/>
      <Part Type="punktas" Nr="2" Abbr="1 pr. 2 p." DocPartId="aa9613f649584e0eade8b06579a40bb8" PartId="081387526984470aa0d45bc2ec22aede"/>
    </Part>
  </Part>
</Parts>
</file>

<file path=customXml/itemProps1.xml><?xml version="1.0" encoding="utf-8"?>
<ds:datastoreItem xmlns:ds="http://schemas.openxmlformats.org/officeDocument/2006/customXml" ds:itemID="{147CF118-CB90-4F10-B479-FA49930795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667967-4867-4948-86ce-22661c3460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59951B-07B8-4AEC-B977-12F24717830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B641D6C-9A5B-488B-9791-4B5DDBF65E6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928333-0567-43D1-9404-C0331140B86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257</Words>
  <Characters>2229</Characters>
  <Application>Microsoft Office Word</Application>
  <DocSecurity>4</DocSecurity>
  <Lines>67</Lines>
  <Paragraphs>42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nzt</Company>
  <LinksUpToDate>false</LinksUpToDate>
  <CharactersWithSpaces>2444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2022-10-28T10:59:00Z</dcterms:created>
  <dc:creator>NZT</dc:creator>
  <lastModifiedBy>adlibuser</lastModifiedBy>
  <lastPrinted>2012-10-29T07:47:00Z</lastPrinted>
  <dcterms:modified xsi:type="dcterms:W3CDTF">2022-10-28T10:59:00Z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0x01010041ADD600EE2C4A4895C5688B40583913</vt:lpwstr>
  </property>
</Properties>
</file>