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2B7B" w:rsidRDefault="00262B7B" w:rsidP="00262B7B">
      <w:pPr>
        <w:ind w:left="5387"/>
        <w:rPr>
          <w:color w:val="000000"/>
          <w:szCs w:val="24"/>
        </w:rPr>
      </w:pPr>
      <w:r>
        <w:rPr>
          <w:color w:val="000000"/>
          <w:szCs w:val="24"/>
        </w:rPr>
        <w:t xml:space="preserve">Keleivių vežimo už atlygį lengvaisiais </w:t>
      </w:r>
    </w:p>
    <w:p w:rsidR="00262B7B" w:rsidRDefault="00262B7B" w:rsidP="00262B7B">
      <w:pPr>
        <w:ind w:left="5387"/>
        <w:rPr>
          <w:color w:val="000000"/>
          <w:szCs w:val="24"/>
        </w:rPr>
      </w:pPr>
      <w:r>
        <w:rPr>
          <w:color w:val="000000"/>
          <w:szCs w:val="24"/>
        </w:rPr>
        <w:t xml:space="preserve">automobiliais pagal užsakymą ir </w:t>
      </w:r>
    </w:p>
    <w:p w:rsidR="00262B7B" w:rsidRDefault="00262B7B" w:rsidP="00262B7B">
      <w:pPr>
        <w:ind w:left="5387"/>
        <w:rPr>
          <w:color w:val="000000"/>
          <w:szCs w:val="24"/>
        </w:rPr>
      </w:pPr>
      <w:r>
        <w:rPr>
          <w:color w:val="000000"/>
          <w:szCs w:val="24"/>
        </w:rPr>
        <w:t>lengvaisiais automobiliais</w:t>
      </w:r>
    </w:p>
    <w:p w:rsidR="00262B7B" w:rsidRDefault="00262B7B" w:rsidP="00262B7B">
      <w:pPr>
        <w:ind w:left="5387"/>
        <w:rPr>
          <w:color w:val="000000"/>
          <w:szCs w:val="24"/>
        </w:rPr>
      </w:pPr>
      <w:r>
        <w:rPr>
          <w:color w:val="000000"/>
          <w:szCs w:val="24"/>
        </w:rPr>
        <w:t>taksi taisyklių</w:t>
      </w:r>
    </w:p>
    <w:p w:rsidR="00262B7B" w:rsidRDefault="00262B7B" w:rsidP="00262B7B">
      <w:pPr>
        <w:ind w:left="5387"/>
        <w:rPr>
          <w:color w:val="000000"/>
          <w:szCs w:val="24"/>
        </w:rPr>
      </w:pPr>
      <w:sdt>
        <w:sdtPr>
          <w:alias w:val="Numeris"/>
          <w:tag w:val="nr_70196cd502494d549863fb2a25bc0c10"/>
          <w:id w:val="1370803054"/>
        </w:sdtPr>
        <w:sdtContent>
          <w:r>
            <w:rPr>
              <w:color w:val="000000"/>
              <w:szCs w:val="24"/>
            </w:rPr>
            <w:t>3</w:t>
          </w:r>
        </w:sdtContent>
      </w:sdt>
      <w:r>
        <w:rPr>
          <w:color w:val="000000"/>
          <w:szCs w:val="24"/>
        </w:rPr>
        <w:t xml:space="preserve"> priedas</w:t>
      </w:r>
    </w:p>
    <w:p w:rsidR="00262B7B" w:rsidRDefault="00262B7B" w:rsidP="00262B7B">
      <w:pPr>
        <w:rPr>
          <w:color w:val="000000"/>
          <w:szCs w:val="24"/>
        </w:rPr>
      </w:pPr>
    </w:p>
    <w:p w:rsidR="00262B7B" w:rsidRDefault="00262B7B" w:rsidP="00262B7B">
      <w:pPr>
        <w:jc w:val="center"/>
        <w:rPr>
          <w:color w:val="000000"/>
          <w:szCs w:val="24"/>
        </w:rPr>
      </w:pPr>
      <w:sdt>
        <w:sdtPr>
          <w:alias w:val="Pavadinimas"/>
          <w:tag w:val="title_70196cd502494d549863fb2a25bc0c10"/>
          <w:id w:val="-1530875881"/>
        </w:sdtPr>
        <w:sdtContent>
          <w:r>
            <w:rPr>
              <w:b/>
              <w:bCs/>
              <w:color w:val="000000"/>
              <w:szCs w:val="24"/>
            </w:rPr>
            <w:t>(Keleivių vežimo už atlygį lengvaisiais automobiliais pagal užsakymą ženklo pavyzdys)</w:t>
          </w:r>
        </w:sdtContent>
      </w:sdt>
    </w:p>
    <w:p w:rsidR="00262B7B" w:rsidRDefault="00262B7B" w:rsidP="00262B7B">
      <w:pPr>
        <w:widowControl w:val="0"/>
      </w:pPr>
    </w:p>
    <w:p w:rsidR="00262B7B" w:rsidRDefault="00262B7B" w:rsidP="00262B7B">
      <w:pPr>
        <w:widowControl w:val="0"/>
        <w:jc w:val="center"/>
      </w:pPr>
      <w:r>
        <w:rPr>
          <w:noProof/>
          <w:lang w:eastAsia="lt-LT"/>
        </w:rPr>
        <w:drawing>
          <wp:inline distT="0" distB="0" distL="0" distR="0" wp14:anchorId="57F55A1C" wp14:editId="7A8ECBA5">
            <wp:extent cx="3600450" cy="3600450"/>
            <wp:effectExtent l="0" t="0" r="0" b="0"/>
            <wp:docPr id="1" name="Paveikslėlis 1" descr="New Project (1)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ew Project (1) (1)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2B7B" w:rsidRDefault="00262B7B" w:rsidP="00262B7B">
      <w:pPr>
        <w:widowControl w:val="0"/>
        <w:jc w:val="center"/>
      </w:pPr>
    </w:p>
    <w:p w:rsidR="00262B7B" w:rsidRDefault="00262B7B" w:rsidP="00262B7B">
      <w:pPr>
        <w:widowControl w:val="0"/>
        <w:jc w:val="center"/>
      </w:pPr>
      <w:r>
        <w:t>__________</w:t>
      </w:r>
      <w:bookmarkStart w:id="0" w:name="_GoBack"/>
      <w:bookmarkEnd w:id="0"/>
      <w:r>
        <w:t>_______</w:t>
      </w:r>
    </w:p>
    <w:p w:rsidR="00262B7B" w:rsidRDefault="00262B7B" w:rsidP="00262B7B">
      <w:pPr>
        <w:tabs>
          <w:tab w:val="left" w:pos="7088"/>
        </w:tabs>
        <w:rPr>
          <w:color w:val="000000"/>
          <w:szCs w:val="24"/>
          <w:lang w:eastAsia="lt-LT"/>
        </w:rPr>
      </w:pPr>
    </w:p>
    <w:p w:rsidR="006B1375" w:rsidRDefault="006B1375"/>
    <w:sectPr w:rsidR="006B1375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B7B"/>
    <w:rsid w:val="00262B7B"/>
    <w:rsid w:val="006B1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34E90"/>
  <w15:chartTrackingRefBased/>
  <w15:docId w15:val="{31050BA1-74E2-434F-AB6E-14E4DE508E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262B7B"/>
    <w:pPr>
      <w:spacing w:after="0" w:line="240" w:lineRule="auto"/>
    </w:pPr>
    <w:rPr>
      <w:rFonts w:eastAsia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153</Words>
  <Characters>88</Characters>
  <Application>Microsoft Office Word</Application>
  <DocSecurity>0</DocSecurity>
  <Lines>1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PAPINIGIENĖ Augustė</dc:creator>
  <cp:keywords/>
  <dc:description/>
  <cp:lastModifiedBy>PAPINIGIENĖ Augustė</cp:lastModifiedBy>
  <cp:revision>1</cp:revision>
  <dcterms:created xsi:type="dcterms:W3CDTF">2024-06-10T12:48:00Z</dcterms:created>
  <dcterms:modified xsi:type="dcterms:W3CDTF">2024-06-10T12:49:00Z</dcterms:modified>
</cp:coreProperties>
</file>