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8 pr."/>
        <w:tag w:val="part_6fbb95d2003043a8a189e0a66cef58f2"/>
        <w:id w:val="-1062483952"/>
        <w:lock w:val="sdtLocked"/>
      </w:sdtPr>
      <w:sdtEndPr/>
      <w:sdtContent>
        <w:p w:rsidR="00F855E2" w:rsidRDefault="000573DD" w:rsidP="000573DD">
          <w:pPr>
            <w:tabs>
              <w:tab w:val="center" w:pos="4819"/>
              <w:tab w:val="right" w:pos="9638"/>
            </w:tabs>
            <w:ind w:firstLine="9639"/>
          </w:pPr>
          <w:r>
            <w:t>Verslinės žvejybos jūrų vandenyse taisyklių</w:t>
          </w:r>
        </w:p>
        <w:p w:rsidR="00F855E2" w:rsidRDefault="00DF3489" w:rsidP="000573DD">
          <w:pPr>
            <w:overflowPunct w:val="0"/>
            <w:ind w:firstLine="9639"/>
            <w:textAlignment w:val="baseline"/>
          </w:pPr>
          <w:sdt>
            <w:sdtPr>
              <w:alias w:val="Numeris"/>
              <w:tag w:val="nr_6fbb95d2003043a8a189e0a66cef58f2"/>
              <w:id w:val="882915057"/>
              <w:lock w:val="sdtLocked"/>
            </w:sdtPr>
            <w:sdtEndPr/>
            <w:sdtContent>
              <w:r w:rsidR="000573DD">
                <w:t>8</w:t>
              </w:r>
            </w:sdtContent>
          </w:sdt>
          <w:r w:rsidR="000573DD">
            <w:t xml:space="preserve"> priedas</w:t>
          </w:r>
        </w:p>
        <w:p w:rsidR="00F855E2" w:rsidRDefault="000573DD">
          <w:pPr>
            <w:overflowPunct w:val="0"/>
            <w:jc w:val="center"/>
            <w:textAlignment w:val="baseline"/>
            <w:rPr>
              <w:iCs/>
            </w:rPr>
          </w:pPr>
          <w:r>
            <w:rPr>
              <w:iCs/>
            </w:rPr>
            <w:t>Žurnalo 1 antraštinis lapas</w:t>
          </w:r>
        </w:p>
        <w:p w:rsidR="00F855E2" w:rsidRDefault="00F855E2">
          <w:pPr>
            <w:overflowPunct w:val="0"/>
            <w:jc w:val="center"/>
            <w:textAlignment w:val="baseline"/>
          </w:pPr>
        </w:p>
        <w:tbl>
          <w:tblPr>
            <w:tblW w:w="14089" w:type="dxa"/>
            <w:tblInd w:w="22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236"/>
            <w:gridCol w:w="13853"/>
          </w:tblGrid>
          <w:tr w:rsidR="00F855E2">
            <w:trPr>
              <w:trHeight w:val="8087"/>
            </w:trPr>
            <w:tc>
              <w:tcPr>
                <w:tcW w:w="236" w:type="dxa"/>
                <w:tcBorders>
                  <w:top w:val="nil"/>
                  <w:left w:val="nil"/>
                  <w:bottom w:val="nil"/>
                  <w:right w:val="single" w:sz="4" w:space="0" w:color="0000FF"/>
                </w:tcBorders>
              </w:tcPr>
              <w:p w:rsidR="00F855E2" w:rsidRDefault="00F855E2">
                <w:pPr>
                  <w:overflowPunct w:val="0"/>
                  <w:jc w:val="both"/>
                  <w:textAlignment w:val="baseline"/>
                  <w:rPr>
                    <w:lang w:val="en-GB"/>
                  </w:rPr>
                </w:pPr>
              </w:p>
            </w:tc>
            <w:tc>
              <w:tcPr>
                <w:tcW w:w="13853" w:type="dxa"/>
                <w:tcBorders>
                  <w:top w:val="single" w:sz="4" w:space="0" w:color="0000FF"/>
                  <w:left w:val="single" w:sz="4" w:space="0" w:color="0000FF"/>
                  <w:bottom w:val="single" w:sz="4" w:space="0" w:color="0000FF"/>
                  <w:right w:val="single" w:sz="4" w:space="0" w:color="0000FF"/>
                </w:tcBorders>
                <w:vAlign w:val="center"/>
              </w:tcPr>
              <w:p w:rsidR="00F855E2" w:rsidRDefault="00F855E2">
                <w:pPr>
                  <w:rPr>
                    <w:sz w:val="4"/>
                    <w:szCs w:val="4"/>
                  </w:rPr>
                </w:pPr>
              </w:p>
              <w:p w:rsidR="00F855E2" w:rsidRDefault="000573DD">
                <w:pPr>
                  <w:keepNext/>
                  <w:keepLines/>
                  <w:overflowPunct w:val="0"/>
                  <w:jc w:val="center"/>
                  <w:textAlignment w:val="baseline"/>
                  <w:outlineLvl w:val="4"/>
                  <w:rPr>
                    <w:rFonts w:ascii="Cambria" w:hAnsi="Cambria"/>
                    <w:color w:val="365F91"/>
                    <w:sz w:val="72"/>
                    <w:lang w:val="pt-BR"/>
                  </w:rPr>
                </w:pPr>
                <w:r>
                  <w:rPr>
                    <w:rFonts w:ascii="Cambria" w:hAnsi="Cambria"/>
                    <w:color w:val="365F91"/>
                    <w:sz w:val="72"/>
                    <w:lang w:val="pt-BR"/>
                  </w:rPr>
                  <w:t xml:space="preserve">PAUKŠČIŲ, ŽINDUOLIŲ IR ROPLIŲ PRIEGAUDOS </w:t>
                </w:r>
              </w:p>
              <w:p w:rsidR="00F855E2" w:rsidRDefault="00F855E2">
                <w:pPr>
                  <w:rPr>
                    <w:sz w:val="4"/>
                    <w:szCs w:val="4"/>
                  </w:rPr>
                </w:pPr>
              </w:p>
              <w:p w:rsidR="00F855E2" w:rsidRDefault="000573DD">
                <w:pPr>
                  <w:keepNext/>
                  <w:keepLines/>
                  <w:overflowPunct w:val="0"/>
                  <w:jc w:val="center"/>
                  <w:textAlignment w:val="baseline"/>
                  <w:outlineLvl w:val="4"/>
                  <w:rPr>
                    <w:rFonts w:ascii="Cambria" w:hAnsi="Cambria"/>
                    <w:color w:val="365F91"/>
                    <w:sz w:val="72"/>
                    <w:lang w:val="pt-BR"/>
                  </w:rPr>
                </w:pPr>
                <w:r>
                  <w:rPr>
                    <w:rFonts w:ascii="Cambria" w:hAnsi="Cambria"/>
                    <w:color w:val="365F91"/>
                    <w:sz w:val="72"/>
                    <w:lang w:val="pt-BR"/>
                  </w:rPr>
                  <w:t>ŽURNALAS</w:t>
                </w:r>
              </w:p>
            </w:tc>
          </w:tr>
        </w:tbl>
        <w:p w:rsidR="00F855E2" w:rsidRDefault="00F855E2">
          <w:pPr>
            <w:overflowPunct w:val="0"/>
            <w:jc w:val="both"/>
            <w:textAlignment w:val="baseline"/>
            <w:rPr>
              <w:lang w:val="pt-BR"/>
            </w:rPr>
          </w:pPr>
        </w:p>
        <w:p w:rsidR="00F855E2" w:rsidRDefault="00F855E2">
          <w:pPr>
            <w:overflowPunct w:val="0"/>
            <w:jc w:val="center"/>
            <w:textAlignment w:val="baseline"/>
          </w:pPr>
        </w:p>
        <w:p w:rsidR="00F855E2" w:rsidRDefault="000573DD">
          <w:pPr>
            <w:overflowPunct w:val="0"/>
            <w:jc w:val="center"/>
            <w:textAlignment w:val="baseline"/>
          </w:pPr>
          <w:r>
            <w:lastRenderedPageBreak/>
            <w:t>Žurnalo 2 antraštinis lapas</w:t>
          </w:r>
        </w:p>
        <w:p w:rsidR="00F855E2" w:rsidRDefault="00F855E2">
          <w:pPr>
            <w:overflowPunct w:val="0"/>
            <w:jc w:val="center"/>
            <w:textAlignment w:val="baseline"/>
            <w:rPr>
              <w:b/>
              <w:bCs/>
            </w:rPr>
          </w:pPr>
        </w:p>
        <w:tbl>
          <w:tblPr>
            <w:tblW w:w="13964" w:type="dxa"/>
            <w:tblInd w:w="34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13964"/>
          </w:tblGrid>
          <w:tr w:rsidR="00F855E2">
            <w:trPr>
              <w:trHeight w:val="8364"/>
            </w:trPr>
            <w:tc>
              <w:tcPr>
                <w:tcW w:w="13964" w:type="dxa"/>
                <w:tcBorders>
                  <w:top w:val="single" w:sz="4" w:space="0" w:color="3366FF"/>
                  <w:left w:val="single" w:sz="4" w:space="0" w:color="3366FF"/>
                  <w:bottom w:val="single" w:sz="4" w:space="0" w:color="3366FF"/>
                  <w:right w:val="single" w:sz="4" w:space="0" w:color="3366FF"/>
                </w:tcBorders>
              </w:tcPr>
              <w:p w:rsidR="00F855E2" w:rsidRDefault="000573DD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8"/>
                  </w:rPr>
                </w:pPr>
                <w:r>
                  <w:rPr>
                    <w:b/>
                    <w:bCs/>
                    <w:sz w:val="28"/>
                  </w:rPr>
                  <w:t>PAUKŠČIŲ, ŽINDUOLIŲ IR ROPLIŲ PRIEGAUDOS ŽURNALAS</w:t>
                </w:r>
              </w:p>
              <w:p w:rsidR="00F855E2" w:rsidRDefault="00F855E2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8"/>
                  </w:rPr>
                </w:pPr>
              </w:p>
              <w:p w:rsidR="00F855E2" w:rsidRDefault="000573DD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8"/>
                  </w:rPr>
                </w:pPr>
                <w:r>
                  <w:rPr>
                    <w:b/>
                    <w:bCs/>
                  </w:rPr>
                  <w:t>REGISTRACIJOS NR</w:t>
                </w:r>
                <w:r>
                  <w:rPr>
                    <w:b/>
                    <w:bCs/>
                    <w:sz w:val="28"/>
                  </w:rPr>
                  <w:t>. ________</w:t>
                </w:r>
              </w:p>
              <w:p w:rsidR="00F855E2" w:rsidRDefault="00F855E2">
                <w:pPr>
                  <w:overflowPunct w:val="0"/>
                  <w:jc w:val="center"/>
                  <w:textAlignment w:val="baseline"/>
                  <w:rPr>
                    <w:b/>
                    <w:bCs/>
                  </w:rPr>
                </w:pPr>
              </w:p>
              <w:p w:rsidR="00F855E2" w:rsidRDefault="000573DD">
                <w:pPr>
                  <w:overflowPunct w:val="0"/>
                  <w:jc w:val="center"/>
                  <w:textAlignment w:val="baseline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(Unikalūs lapų numeriai nuo ____________ iki _____________)</w:t>
                </w:r>
              </w:p>
              <w:p w:rsidR="00F855E2" w:rsidRDefault="00F855E2">
                <w:pPr>
                  <w:pBdr>
                    <w:bottom w:val="single" w:sz="12" w:space="1" w:color="auto"/>
                  </w:pBdr>
                  <w:overflowPunct w:val="0"/>
                  <w:jc w:val="both"/>
                  <w:textAlignment w:val="baseline"/>
                  <w:rPr>
                    <w:b/>
                    <w:bCs/>
                  </w:rPr>
                </w:pPr>
              </w:p>
              <w:p w:rsidR="00F855E2" w:rsidRDefault="00F855E2">
                <w:pPr>
                  <w:pBdr>
                    <w:bottom w:val="single" w:sz="12" w:space="1" w:color="auto"/>
                  </w:pBdr>
                  <w:overflowPunct w:val="0"/>
                  <w:jc w:val="both"/>
                  <w:textAlignment w:val="baseline"/>
                  <w:rPr>
                    <w:b/>
                    <w:bCs/>
                  </w:rPr>
                </w:pPr>
              </w:p>
              <w:p w:rsidR="00F855E2" w:rsidRDefault="000573DD">
                <w:pPr>
                  <w:overflowPunct w:val="0"/>
                  <w:ind w:firstLine="1932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(žuvų išteklių naudotojo pavadinimas)</w:t>
                </w:r>
              </w:p>
              <w:p w:rsidR="00F855E2" w:rsidRDefault="00F855E2">
                <w:pPr>
                  <w:pBdr>
                    <w:bottom w:val="single" w:sz="12" w:space="1" w:color="auto"/>
                  </w:pBdr>
                  <w:overflowPunct w:val="0"/>
                  <w:jc w:val="both"/>
                  <w:textAlignment w:val="baseline"/>
                </w:pPr>
              </w:p>
              <w:p w:rsidR="00F855E2" w:rsidRDefault="00F855E2">
                <w:pPr>
                  <w:pBdr>
                    <w:bottom w:val="single" w:sz="12" w:space="1" w:color="auto"/>
                  </w:pBdr>
                  <w:overflowPunct w:val="0"/>
                  <w:jc w:val="both"/>
                  <w:textAlignment w:val="baseline"/>
                </w:pPr>
              </w:p>
              <w:p w:rsidR="00F855E2" w:rsidRDefault="000573DD">
                <w:pPr>
                  <w:overflowPunct w:val="0"/>
                  <w:ind w:firstLine="2622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(žvejybos laivo pavadinimas ir registracijos Nr.)</w:t>
                </w:r>
              </w:p>
              <w:p w:rsidR="00F855E2" w:rsidRDefault="00F855E2">
                <w:pPr>
                  <w:pBdr>
                    <w:bottom w:val="single" w:sz="12" w:space="1" w:color="auto"/>
                  </w:pBdr>
                  <w:overflowPunct w:val="0"/>
                  <w:jc w:val="both"/>
                  <w:textAlignment w:val="baseline"/>
                </w:pPr>
              </w:p>
              <w:p w:rsidR="00F855E2" w:rsidRDefault="00F855E2">
                <w:pPr>
                  <w:pBdr>
                    <w:bottom w:val="single" w:sz="12" w:space="1" w:color="auto"/>
                  </w:pBdr>
                  <w:overflowPunct w:val="0"/>
                  <w:jc w:val="both"/>
                  <w:textAlignment w:val="baseline"/>
                </w:pPr>
              </w:p>
              <w:p w:rsidR="00F855E2" w:rsidRDefault="000573DD">
                <w:pPr>
                  <w:overflowPunct w:val="0"/>
                  <w:ind w:firstLine="2622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(vadovo vardas, pavardė)</w:t>
                </w:r>
              </w:p>
              <w:p w:rsidR="00F855E2" w:rsidRDefault="00F855E2">
                <w:pPr>
                  <w:pBdr>
                    <w:bottom w:val="single" w:sz="12" w:space="1" w:color="auto"/>
                  </w:pBdr>
                  <w:overflowPunct w:val="0"/>
                  <w:jc w:val="both"/>
                  <w:textAlignment w:val="baseline"/>
                </w:pPr>
              </w:p>
              <w:p w:rsidR="00F855E2" w:rsidRDefault="00F855E2">
                <w:pPr>
                  <w:pBdr>
                    <w:bottom w:val="single" w:sz="12" w:space="1" w:color="auto"/>
                  </w:pBdr>
                  <w:overflowPunct w:val="0"/>
                  <w:jc w:val="both"/>
                  <w:textAlignment w:val="baseline"/>
                </w:pPr>
              </w:p>
              <w:p w:rsidR="00F855E2" w:rsidRDefault="000573DD">
                <w:pPr>
                  <w:ind w:firstLine="12"/>
                  <w:jc w:val="center"/>
                  <w:rPr>
                    <w:sz w:val="22"/>
                    <w:szCs w:val="24"/>
                  </w:rPr>
                </w:pPr>
                <w:r>
                  <w:rPr>
                    <w:sz w:val="22"/>
                    <w:szCs w:val="24"/>
                  </w:rPr>
                  <w:t>(žurnalą išdavusio asmens pareigos, vardas, pavardė, parašas)</w:t>
                </w:r>
              </w:p>
              <w:p w:rsidR="00F855E2" w:rsidRDefault="00F855E2">
                <w:pPr>
                  <w:overflowPunct w:val="0"/>
                  <w:ind w:firstLine="132"/>
                  <w:jc w:val="both"/>
                  <w:textAlignment w:val="baseline"/>
                  <w:rPr>
                    <w:sz w:val="20"/>
                  </w:rPr>
                </w:pPr>
              </w:p>
              <w:p w:rsidR="00F855E2" w:rsidRDefault="000573DD">
                <w:pPr>
                  <w:overflowPunct w:val="0"/>
                  <w:ind w:firstLine="10168"/>
                  <w:jc w:val="both"/>
                  <w:textAlignment w:val="baseline"/>
                  <w:rPr>
                    <w:sz w:val="20"/>
                  </w:rPr>
                </w:pPr>
                <w:r>
                  <w:t>A. V.</w:t>
                </w:r>
              </w:p>
              <w:p w:rsidR="00F855E2" w:rsidRDefault="00F855E2">
                <w:pPr>
                  <w:overflowPunct w:val="0"/>
                  <w:ind w:firstLine="132"/>
                  <w:jc w:val="both"/>
                  <w:textAlignment w:val="baseline"/>
                  <w:rPr>
                    <w:sz w:val="20"/>
                  </w:rPr>
                </w:pPr>
              </w:p>
              <w:p w:rsidR="00F855E2" w:rsidRDefault="000573DD">
                <w:pPr>
                  <w:overflowPunct w:val="0"/>
                  <w:ind w:firstLine="132"/>
                  <w:jc w:val="both"/>
                  <w:textAlignment w:val="baseline"/>
                </w:pPr>
                <w:r>
                  <w:t>.                           Išduotas            _______ m. _______________  ____ d.</w:t>
                </w:r>
              </w:p>
              <w:p w:rsidR="00F855E2" w:rsidRDefault="00F855E2">
                <w:pPr>
                  <w:overflowPunct w:val="0"/>
                  <w:jc w:val="both"/>
                  <w:textAlignment w:val="baseline"/>
                </w:pPr>
              </w:p>
              <w:p w:rsidR="00F855E2" w:rsidRDefault="00F855E2">
                <w:pPr>
                  <w:overflowPunct w:val="0"/>
                  <w:jc w:val="both"/>
                  <w:textAlignment w:val="baseline"/>
                </w:pPr>
              </w:p>
              <w:p w:rsidR="00F855E2" w:rsidRDefault="00F855E2">
                <w:pPr>
                  <w:overflowPunct w:val="0"/>
                  <w:jc w:val="both"/>
                  <w:textAlignment w:val="baseline"/>
                </w:pPr>
              </w:p>
              <w:p w:rsidR="00F855E2" w:rsidRDefault="000573DD">
                <w:pPr>
                  <w:overflowPunct w:val="0"/>
                  <w:ind w:firstLine="1812"/>
                  <w:jc w:val="both"/>
                  <w:textAlignment w:val="baseline"/>
                </w:pPr>
                <w:r>
                  <w:t>Baigtas pildyti  _______ m. ______________ _____ d.</w:t>
                </w:r>
              </w:p>
              <w:p w:rsidR="00F855E2" w:rsidRDefault="00F855E2">
                <w:pPr>
                  <w:overflowPunct w:val="0"/>
                  <w:ind w:firstLine="132"/>
                  <w:jc w:val="both"/>
                  <w:textAlignment w:val="baseline"/>
                </w:pPr>
              </w:p>
              <w:p w:rsidR="00F855E2" w:rsidRDefault="000573DD">
                <w:pPr>
                  <w:overflowPunct w:val="0"/>
                  <w:ind w:firstLine="1558"/>
                  <w:jc w:val="both"/>
                  <w:textAlignment w:val="baseline"/>
                </w:pPr>
                <w:r>
                  <w:t>_______________________________________________</w:t>
                </w:r>
              </w:p>
              <w:p w:rsidR="00F855E2" w:rsidRDefault="000573DD">
                <w:pPr>
                  <w:overflowPunct w:val="0"/>
                  <w:spacing w:line="360" w:lineRule="auto"/>
                  <w:ind w:firstLine="2532"/>
                  <w:jc w:val="both"/>
                  <w:textAlignment w:val="baseline"/>
                </w:pPr>
                <w:r>
                  <w:rPr>
                    <w:sz w:val="22"/>
                  </w:rPr>
                  <w:t>(pareigos,  vardas, pavardė,  parašas)</w:t>
                </w:r>
                <w:r>
                  <w:t xml:space="preserve">               </w:t>
                </w:r>
              </w:p>
              <w:p w:rsidR="00F855E2" w:rsidRDefault="000573DD">
                <w:pPr>
                  <w:overflowPunct w:val="0"/>
                  <w:spacing w:line="360" w:lineRule="auto"/>
                  <w:ind w:firstLine="7120"/>
                  <w:jc w:val="both"/>
                  <w:textAlignment w:val="baseline"/>
                  <w:rPr>
                    <w:b/>
                    <w:bCs/>
                  </w:rPr>
                </w:pPr>
                <w:r>
                  <w:t>A. V.</w:t>
                </w:r>
              </w:p>
              <w:p w:rsidR="00F855E2" w:rsidRDefault="00F855E2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16"/>
                  </w:rPr>
                </w:pPr>
              </w:p>
            </w:tc>
          </w:tr>
        </w:tbl>
        <w:p w:rsidR="00F855E2" w:rsidRDefault="00F855E2">
          <w:pPr>
            <w:overflowPunct w:val="0"/>
            <w:ind w:firstLine="240"/>
            <w:jc w:val="center"/>
            <w:textAlignment w:val="baseline"/>
          </w:pPr>
        </w:p>
        <w:p w:rsidR="00F855E2" w:rsidRDefault="000573DD">
          <w:pPr>
            <w:overflowPunct w:val="0"/>
            <w:ind w:firstLine="240"/>
            <w:jc w:val="center"/>
            <w:textAlignment w:val="baseline"/>
          </w:pPr>
          <w:r>
            <w:t>(Vidiniai lapai 1–30)</w:t>
          </w:r>
        </w:p>
        <w:sdt>
          <w:sdtPr>
            <w:alias w:val="lentele"/>
            <w:tag w:val="part_dc85a48267b240fe9e63b934dc0f085f"/>
            <w:id w:val="1570765945"/>
            <w:lock w:val="sdtLocked"/>
          </w:sdtPr>
          <w:sdtEndPr/>
          <w:sdtContent>
            <w:p w:rsidR="00F855E2" w:rsidRDefault="00DF3489">
              <w:pPr>
                <w:overflowPunct w:val="0"/>
                <w:ind w:left="426"/>
                <w:jc w:val="both"/>
                <w:textAlignment w:val="baseline"/>
                <w:rPr>
                  <w:b/>
                  <w:bCs/>
                </w:rPr>
              </w:pPr>
              <w:sdt>
                <w:sdtPr>
                  <w:alias w:val="Pavadinimas"/>
                  <w:tag w:val="title_dc85a48267b240fe9e63b934dc0f085f"/>
                  <w:id w:val="359796931"/>
                  <w:lock w:val="sdtLocked"/>
                </w:sdtPr>
                <w:sdtEndPr/>
                <w:sdtContent>
                  <w:r w:rsidR="000573DD">
                    <w:rPr>
                      <w:b/>
                      <w:bCs/>
                      <w:iCs/>
                    </w:rPr>
                    <w:t>XXXXXXX (unikalus lapo numeris)</w:t>
                  </w:r>
                </w:sdtContent>
              </w:sdt>
            </w:p>
            <w:tbl>
              <w:tblPr>
                <w:tblW w:w="16203" w:type="dxa"/>
                <w:jc w:val="center"/>
                <w:tblBorders>
                  <w:top w:val="single" w:sz="18" w:space="0" w:color="auto"/>
                  <w:left w:val="single" w:sz="18" w:space="0" w:color="auto"/>
                  <w:bottom w:val="single" w:sz="18" w:space="0" w:color="auto"/>
                  <w:right w:val="single" w:sz="18" w:space="0" w:color="auto"/>
                  <w:insideH w:val="single" w:sz="6" w:space="0" w:color="auto"/>
                  <w:insideV w:val="single" w:sz="6" w:space="0" w:color="auto"/>
                </w:tblBorders>
                <w:tblLayout w:type="fixed"/>
                <w:tblLook w:val="0000" w:firstRow="0" w:lastRow="0" w:firstColumn="0" w:lastColumn="0" w:noHBand="0" w:noVBand="0"/>
              </w:tblPr>
              <w:tblGrid>
                <w:gridCol w:w="1165"/>
                <w:gridCol w:w="995"/>
                <w:gridCol w:w="850"/>
                <w:gridCol w:w="851"/>
                <w:gridCol w:w="992"/>
                <w:gridCol w:w="992"/>
                <w:gridCol w:w="1134"/>
                <w:gridCol w:w="1984"/>
                <w:gridCol w:w="992"/>
                <w:gridCol w:w="993"/>
                <w:gridCol w:w="1275"/>
                <w:gridCol w:w="1134"/>
                <w:gridCol w:w="1712"/>
                <w:gridCol w:w="1134"/>
              </w:tblGrid>
              <w:tr w:rsidR="00F855E2" w:rsidTr="0035245C">
                <w:trPr>
                  <w:cantSplit/>
                  <w:trHeight w:val="360"/>
                  <w:jc w:val="center"/>
                </w:trPr>
                <w:tc>
                  <w:tcPr>
                    <w:tcW w:w="1165" w:type="dxa"/>
                    <w:vMerge w:val="restart"/>
                    <w:tcBorders>
                      <w:right w:val="single" w:sz="12" w:space="0" w:color="auto"/>
                    </w:tcBorders>
                    <w:vAlign w:val="center"/>
                  </w:tcPr>
                  <w:p w:rsidR="00F855E2" w:rsidRDefault="000573DD">
                    <w:pPr>
                      <w:keepNext/>
                      <w:overflowPunct w:val="0"/>
                      <w:ind w:left="403" w:hanging="403"/>
                      <w:jc w:val="center"/>
                      <w:textAlignment w:val="baseline"/>
                      <w:rPr>
                        <w:b/>
                        <w:bCs/>
                        <w:sz w:val="22"/>
                      </w:rPr>
                    </w:pPr>
                    <w:r>
                      <w:rPr>
                        <w:b/>
                        <w:bCs/>
                        <w:sz w:val="22"/>
                      </w:rPr>
                      <w:t>Data</w:t>
                    </w:r>
                  </w:p>
                </w:tc>
                <w:tc>
                  <w:tcPr>
                    <w:tcW w:w="995" w:type="dxa"/>
                    <w:vMerge w:val="restart"/>
                    <w:tcBorders>
                      <w:left w:val="single" w:sz="12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0573DD">
                    <w:pPr>
                      <w:overflowPunct w:val="0"/>
                      <w:ind w:left="-113" w:right="-108"/>
                      <w:jc w:val="center"/>
                      <w:textAlignment w:val="baseline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Žvejybos vieta, baro Nr.</w:t>
                    </w:r>
                  </w:p>
                </w:tc>
                <w:tc>
                  <w:tcPr>
                    <w:tcW w:w="2693" w:type="dxa"/>
                    <w:gridSpan w:val="3"/>
                    <w:vMerge w:val="restart"/>
                    <w:tcBorders>
                      <w:left w:val="single" w:sz="12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0573DD">
                    <w:pPr>
                      <w:overflowPunct w:val="0"/>
                      <w:ind w:left="-108" w:right="-108"/>
                      <w:jc w:val="center"/>
                      <w:textAlignment w:val="baseline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Ar naudojamos apsaugos priemonės</w:t>
                    </w:r>
                  </w:p>
                  <w:p w:rsidR="00F855E2" w:rsidRDefault="000573DD">
                    <w:pPr>
                      <w:overflowPunct w:val="0"/>
                      <w:ind w:right="-114" w:hanging="108"/>
                      <w:jc w:val="center"/>
                      <w:textAlignment w:val="baseline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(taip / ne)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left w:val="single" w:sz="12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0573DD">
                    <w:pPr>
                      <w:overflowPunct w:val="0"/>
                      <w:ind w:right="-114" w:hanging="108"/>
                      <w:jc w:val="center"/>
                      <w:textAlignment w:val="baseline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Pastebėtų ruonių skaičius</w:t>
                    </w:r>
                  </w:p>
                </w:tc>
                <w:tc>
                  <w:tcPr>
                    <w:tcW w:w="1134" w:type="dxa"/>
                    <w:vMerge w:val="restart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ind w:right="-93"/>
                      <w:jc w:val="center"/>
                      <w:textAlignment w:val="baseline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  <w:p w:rsidR="00F855E2" w:rsidRDefault="000573DD">
                    <w:pPr>
                      <w:overflowPunct w:val="0"/>
                      <w:ind w:right="-93"/>
                      <w:textAlignment w:val="baseline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Pastebėtų jūros kiaulių skaičius</w:t>
                    </w:r>
                  </w:p>
                </w:tc>
                <w:tc>
                  <w:tcPr>
                    <w:tcW w:w="5244" w:type="dxa"/>
                    <w:gridSpan w:val="4"/>
                    <w:tcBorders>
                      <w:left w:val="single" w:sz="12" w:space="0" w:color="auto"/>
                      <w:bottom w:val="single" w:sz="4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0573DD">
                    <w:pPr>
                      <w:overflowPunct w:val="0"/>
                      <w:ind w:right="-93"/>
                      <w:jc w:val="center"/>
                      <w:textAlignment w:val="baseline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Ruonių padaryta žala</w:t>
                    </w:r>
                  </w:p>
                </w:tc>
                <w:tc>
                  <w:tcPr>
                    <w:tcW w:w="1134" w:type="dxa"/>
                    <w:vMerge w:val="restart"/>
                    <w:tcBorders>
                      <w:left w:val="single" w:sz="12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0573DD">
                    <w:pPr>
                      <w:overflowPunct w:val="0"/>
                      <w:ind w:left="-108" w:right="-93"/>
                      <w:jc w:val="center"/>
                      <w:textAlignment w:val="baseline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Žvejybos įrankio tipas, akių dydis</w:t>
                    </w:r>
                  </w:p>
                </w:tc>
                <w:tc>
                  <w:tcPr>
                    <w:tcW w:w="2846" w:type="dxa"/>
                    <w:gridSpan w:val="2"/>
                    <w:vMerge w:val="restart"/>
                    <w:tcBorders>
                      <w:left w:val="single" w:sz="12" w:space="0" w:color="auto"/>
                    </w:tcBorders>
                    <w:vAlign w:val="center"/>
                  </w:tcPr>
                  <w:p w:rsidR="00F855E2" w:rsidRDefault="000573DD">
                    <w:pPr>
                      <w:overflowPunct w:val="0"/>
                      <w:ind w:left="-108" w:right="-93"/>
                      <w:jc w:val="center"/>
                      <w:textAlignment w:val="baseline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Paukščių / žinduolių / roplių priegauda</w:t>
                    </w:r>
                  </w:p>
                </w:tc>
              </w:tr>
              <w:tr w:rsidR="00F855E2" w:rsidTr="0035245C">
                <w:trPr>
                  <w:cantSplit/>
                  <w:trHeight w:val="253"/>
                  <w:jc w:val="center"/>
                </w:trPr>
                <w:tc>
                  <w:tcPr>
                    <w:tcW w:w="1165" w:type="dxa"/>
                    <w:vMerge/>
                    <w:tcBorders>
                      <w:right w:val="single" w:sz="12" w:space="0" w:color="auto"/>
                    </w:tcBorders>
                    <w:vAlign w:val="center"/>
                  </w:tcPr>
                  <w:p w:rsidR="00F855E2" w:rsidRDefault="00F855E2">
                    <w:pPr>
                      <w:keepNext/>
                      <w:overflowPunct w:val="0"/>
                      <w:ind w:left="403" w:hanging="403"/>
                      <w:jc w:val="center"/>
                      <w:textAlignment w:val="baseline"/>
                      <w:rPr>
                        <w:b/>
                        <w:bCs/>
                        <w:sz w:val="22"/>
                      </w:rPr>
                    </w:pPr>
                  </w:p>
                </w:tc>
                <w:tc>
                  <w:tcPr>
                    <w:tcW w:w="995" w:type="dxa"/>
                    <w:vMerge/>
                    <w:tcBorders>
                      <w:left w:val="single" w:sz="12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ind w:left="-113" w:right="-108"/>
                      <w:jc w:val="center"/>
                      <w:textAlignment w:val="baseline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693" w:type="dxa"/>
                    <w:gridSpan w:val="3"/>
                    <w:vMerge/>
                    <w:tcBorders>
                      <w:left w:val="single" w:sz="12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ind w:hanging="108"/>
                      <w:jc w:val="center"/>
                      <w:textAlignment w:val="baseline"/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12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ind w:hanging="108"/>
                      <w:jc w:val="center"/>
                      <w:textAlignment w:val="baseline"/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ind w:right="-93"/>
                      <w:jc w:val="center"/>
                      <w:textAlignment w:val="baseline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984" w:type="dxa"/>
                    <w:vMerge w:val="restart"/>
                    <w:tcBorders>
                      <w:top w:val="single" w:sz="4" w:space="0" w:color="auto"/>
                      <w:left w:val="single" w:sz="12" w:space="0" w:color="auto"/>
                      <w:right w:val="single" w:sz="4" w:space="0" w:color="auto"/>
                    </w:tcBorders>
                    <w:vAlign w:val="center"/>
                  </w:tcPr>
                  <w:p w:rsidR="00F855E2" w:rsidRDefault="000573DD">
                    <w:pPr>
                      <w:overflowPunct w:val="0"/>
                      <w:ind w:right="-93"/>
                      <w:jc w:val="center"/>
                      <w:textAlignment w:val="baseline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sužeistų žuvų rūšis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855E2" w:rsidRDefault="000573DD">
                    <w:pPr>
                      <w:overflowPunct w:val="0"/>
                      <w:ind w:left="-116"/>
                      <w:jc w:val="center"/>
                      <w:textAlignment w:val="baseline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apytikslis svoris,</w:t>
                    </w:r>
                  </w:p>
                  <w:p w:rsidR="00F855E2" w:rsidRDefault="000573DD">
                    <w:pPr>
                      <w:overflowPunct w:val="0"/>
                      <w:ind w:right="-93"/>
                      <w:jc w:val="center"/>
                      <w:textAlignment w:val="baseline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kg</w:t>
                    </w:r>
                  </w:p>
                </w:tc>
                <w:tc>
                  <w:tcPr>
                    <w:tcW w:w="993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855E2" w:rsidRDefault="000573DD">
                    <w:pPr>
                      <w:overflowPunct w:val="0"/>
                      <w:ind w:left="-114" w:right="-102"/>
                      <w:jc w:val="center"/>
                      <w:textAlignment w:val="baseline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sugadintas įrankis (taip / ne)</w:t>
                    </w:r>
                  </w:p>
                </w:tc>
                <w:tc>
                  <w:tcPr>
                    <w:tcW w:w="1275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0573DD">
                    <w:pPr>
                      <w:overflowPunct w:val="0"/>
                      <w:jc w:val="both"/>
                      <w:textAlignment w:val="baseline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Apytikslis žalos dydis, Eur</w:t>
                    </w:r>
                  </w:p>
                </w:tc>
                <w:tc>
                  <w:tcPr>
                    <w:tcW w:w="1134" w:type="dxa"/>
                    <w:vMerge/>
                    <w:tcBorders>
                      <w:left w:val="single" w:sz="12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ind w:left="-108" w:right="-93"/>
                      <w:jc w:val="center"/>
                      <w:textAlignment w:val="baseline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846" w:type="dxa"/>
                    <w:gridSpan w:val="2"/>
                    <w:vMerge/>
                    <w:tcBorders>
                      <w:left w:val="single" w:sz="12" w:space="0" w:color="auto"/>
                      <w:bottom w:val="single" w:sz="4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ind w:left="-108" w:right="-93"/>
                      <w:jc w:val="center"/>
                      <w:textAlignment w:val="baseline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</w:tr>
              <w:tr w:rsidR="00F855E2" w:rsidTr="0035245C">
                <w:trPr>
                  <w:cantSplit/>
                  <w:trHeight w:val="253"/>
                  <w:jc w:val="center"/>
                </w:trPr>
                <w:tc>
                  <w:tcPr>
                    <w:tcW w:w="1165" w:type="dxa"/>
                    <w:vMerge/>
                    <w:tcBorders>
                      <w:right w:val="single" w:sz="12" w:space="0" w:color="auto"/>
                    </w:tcBorders>
                    <w:vAlign w:val="center"/>
                  </w:tcPr>
                  <w:p w:rsidR="00F855E2" w:rsidRDefault="00F855E2">
                    <w:pPr>
                      <w:keepNext/>
                      <w:overflowPunct w:val="0"/>
                      <w:ind w:left="403" w:hanging="403"/>
                      <w:jc w:val="center"/>
                      <w:textAlignment w:val="baseline"/>
                      <w:rPr>
                        <w:b/>
                        <w:bCs/>
                        <w:sz w:val="22"/>
                      </w:rPr>
                    </w:pPr>
                  </w:p>
                </w:tc>
                <w:tc>
                  <w:tcPr>
                    <w:tcW w:w="995" w:type="dxa"/>
                    <w:vMerge/>
                    <w:tcBorders>
                      <w:left w:val="single" w:sz="12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ind w:left="-113" w:right="-108"/>
                      <w:jc w:val="center"/>
                      <w:textAlignment w:val="baseline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693" w:type="dxa"/>
                    <w:gridSpan w:val="3"/>
                    <w:vMerge/>
                    <w:tcBorders>
                      <w:left w:val="single" w:sz="12" w:space="0" w:color="auto"/>
                      <w:bottom w:val="single" w:sz="4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ind w:hanging="108"/>
                      <w:jc w:val="center"/>
                      <w:textAlignment w:val="baseline"/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12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ind w:hanging="108"/>
                      <w:jc w:val="center"/>
                      <w:textAlignment w:val="baseline"/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ind w:right="-93"/>
                      <w:jc w:val="center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1984" w:type="dxa"/>
                    <w:vMerge/>
                    <w:tcBorders>
                      <w:left w:val="single" w:sz="12" w:space="0" w:color="auto"/>
                      <w:right w:val="single" w:sz="4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ind w:right="-93"/>
                      <w:jc w:val="center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ind w:right="-93"/>
                      <w:jc w:val="center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99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jc w:val="center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1275" w:type="dxa"/>
                    <w:vMerge/>
                    <w:tcBorders>
                      <w:left w:val="single" w:sz="4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1134" w:type="dxa"/>
                    <w:vMerge/>
                    <w:tcBorders>
                      <w:left w:val="single" w:sz="12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ind w:left="-108" w:right="-93"/>
                      <w:jc w:val="center"/>
                      <w:textAlignment w:val="baseline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712" w:type="dxa"/>
                    <w:vMerge w:val="restart"/>
                    <w:tcBorders>
                      <w:top w:val="single" w:sz="4" w:space="0" w:color="auto"/>
                      <w:left w:val="single" w:sz="12" w:space="0" w:color="auto"/>
                      <w:right w:val="single" w:sz="4" w:space="0" w:color="auto"/>
                    </w:tcBorders>
                    <w:vAlign w:val="center"/>
                  </w:tcPr>
                  <w:p w:rsidR="00F855E2" w:rsidRDefault="000573DD">
                    <w:pPr>
                      <w:overflowPunct w:val="0"/>
                      <w:ind w:left="-108" w:right="-93"/>
                      <w:jc w:val="center"/>
                      <w:textAlignment w:val="baseline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paukščių / žinduolių / roplių  rūšis</w:t>
                    </w:r>
                  </w:p>
                </w:tc>
                <w:tc>
                  <w:tcPr>
                    <w:tcW w:w="1134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</w:tcBorders>
                    <w:vAlign w:val="center"/>
                  </w:tcPr>
                  <w:p w:rsidR="00F855E2" w:rsidRDefault="000573DD">
                    <w:pPr>
                      <w:overflowPunct w:val="0"/>
                      <w:ind w:left="-108" w:right="-93"/>
                      <w:jc w:val="center"/>
                      <w:textAlignment w:val="baseline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skaičius, vnt.</w:t>
                    </w:r>
                  </w:p>
                </w:tc>
              </w:tr>
              <w:tr w:rsidR="00F855E2" w:rsidTr="0035245C">
                <w:trPr>
                  <w:cantSplit/>
                  <w:trHeight w:val="465"/>
                  <w:jc w:val="center"/>
                </w:trPr>
                <w:tc>
                  <w:tcPr>
                    <w:tcW w:w="1165" w:type="dxa"/>
                    <w:vMerge/>
                    <w:tcBorders>
                      <w:bottom w:val="single" w:sz="12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F855E2">
                    <w:pPr>
                      <w:keepNext/>
                      <w:overflowPunct w:val="0"/>
                      <w:ind w:left="403" w:hanging="403"/>
                      <w:jc w:val="center"/>
                      <w:textAlignment w:val="baseline"/>
                      <w:rPr>
                        <w:b/>
                        <w:bCs/>
                        <w:sz w:val="22"/>
                      </w:rPr>
                    </w:pPr>
                  </w:p>
                </w:tc>
                <w:tc>
                  <w:tcPr>
                    <w:tcW w:w="995" w:type="dxa"/>
                    <w:vMerge/>
                    <w:tcBorders>
                      <w:left w:val="single" w:sz="12" w:space="0" w:color="auto"/>
                      <w:bottom w:val="single" w:sz="12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ind w:left="-113" w:right="-108"/>
                      <w:jc w:val="center"/>
                      <w:textAlignment w:val="baseline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12" w:space="0" w:color="auto"/>
                      <w:bottom w:val="single" w:sz="12" w:space="0" w:color="auto"/>
                      <w:right w:val="single" w:sz="4" w:space="0" w:color="auto"/>
                    </w:tcBorders>
                    <w:vAlign w:val="center"/>
                  </w:tcPr>
                  <w:p w:rsidR="00F855E2" w:rsidRDefault="000573DD">
                    <w:pPr>
                      <w:overflowPunct w:val="0"/>
                      <w:jc w:val="both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2"/>
                        <w:szCs w:val="22"/>
                      </w:rPr>
                      <w:t>nuo ruonių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12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0573DD">
                    <w:pPr>
                      <w:overflowPunct w:val="0"/>
                      <w:ind w:left="-108" w:right="-111"/>
                      <w:jc w:val="both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2"/>
                        <w:szCs w:val="22"/>
                      </w:rPr>
                      <w:t>nuo paukščių</w:t>
                    </w: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bottom w:val="single" w:sz="12" w:space="0" w:color="auto"/>
                      <w:right w:val="single" w:sz="12" w:space="0" w:color="auto"/>
                    </w:tcBorders>
                  </w:tcPr>
                  <w:p w:rsidR="00F855E2" w:rsidRDefault="000573DD">
                    <w:pPr>
                      <w:overflowPunct w:val="0"/>
                      <w:ind w:hanging="108"/>
                      <w:jc w:val="center"/>
                      <w:textAlignment w:val="baseline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nuo jūros kiaulių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12" w:space="0" w:color="auto"/>
                      <w:bottom w:val="single" w:sz="12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ind w:hanging="108"/>
                      <w:jc w:val="center"/>
                      <w:textAlignment w:val="baseline"/>
                      <w:rPr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tcBorders>
                      <w:left w:val="single" w:sz="12" w:space="0" w:color="auto"/>
                      <w:bottom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ind w:right="-93"/>
                      <w:jc w:val="center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1984" w:type="dxa"/>
                    <w:vMerge/>
                    <w:tcBorders>
                      <w:left w:val="single" w:sz="12" w:space="0" w:color="auto"/>
                      <w:bottom w:val="single" w:sz="12" w:space="0" w:color="auto"/>
                      <w:right w:val="single" w:sz="4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ind w:right="-93"/>
                      <w:jc w:val="center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12" w:space="0" w:color="auto"/>
                      <w:right w:val="single" w:sz="4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ind w:right="-93"/>
                      <w:jc w:val="center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993" w:type="dxa"/>
                    <w:vMerge/>
                    <w:tcBorders>
                      <w:left w:val="single" w:sz="4" w:space="0" w:color="auto"/>
                      <w:bottom w:val="single" w:sz="12" w:space="0" w:color="auto"/>
                      <w:right w:val="single" w:sz="4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jc w:val="center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1275" w:type="dxa"/>
                    <w:vMerge/>
                    <w:tcBorders>
                      <w:left w:val="single" w:sz="4" w:space="0" w:color="auto"/>
                      <w:bottom w:val="single" w:sz="12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1134" w:type="dxa"/>
                    <w:vMerge/>
                    <w:tcBorders>
                      <w:left w:val="single" w:sz="12" w:space="0" w:color="auto"/>
                      <w:bottom w:val="single" w:sz="12" w:space="0" w:color="auto"/>
                      <w:right w:val="single" w:sz="12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ind w:left="-108" w:right="-93"/>
                      <w:jc w:val="center"/>
                      <w:textAlignment w:val="baseline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712" w:type="dxa"/>
                    <w:vMerge/>
                    <w:tcBorders>
                      <w:left w:val="single" w:sz="12" w:space="0" w:color="auto"/>
                      <w:bottom w:val="single" w:sz="12" w:space="0" w:color="auto"/>
                      <w:right w:val="single" w:sz="4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ind w:left="-108" w:right="-93"/>
                      <w:jc w:val="center"/>
                      <w:textAlignment w:val="baseline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tcBorders>
                      <w:left w:val="single" w:sz="4" w:space="0" w:color="auto"/>
                      <w:bottom w:val="single" w:sz="12" w:space="0" w:color="auto"/>
                    </w:tcBorders>
                    <w:vAlign w:val="center"/>
                  </w:tcPr>
                  <w:p w:rsidR="00F855E2" w:rsidRDefault="00F855E2">
                    <w:pPr>
                      <w:overflowPunct w:val="0"/>
                      <w:ind w:left="-108" w:right="-93"/>
                      <w:jc w:val="center"/>
                      <w:textAlignment w:val="baseline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</w:tr>
              <w:tr w:rsidR="00F855E2" w:rsidTr="0035245C">
                <w:trPr>
                  <w:cantSplit/>
                  <w:trHeight w:val="417"/>
                  <w:jc w:val="center"/>
                </w:trPr>
                <w:tc>
                  <w:tcPr>
                    <w:tcW w:w="1165" w:type="dxa"/>
                    <w:tcBorders>
                      <w:top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995" w:type="dxa"/>
                    <w:tcBorders>
                      <w:top w:val="single" w:sz="12" w:space="0" w:color="auto"/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12" w:space="0" w:color="auto"/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</w:pPr>
                  </w:p>
                </w:tc>
                <w:tc>
                  <w:tcPr>
                    <w:tcW w:w="851" w:type="dxa"/>
                    <w:tcBorders>
                      <w:top w:val="single" w:sz="12" w:space="0" w:color="auto"/>
                      <w:left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</w:pPr>
                  </w:p>
                </w:tc>
                <w:tc>
                  <w:tcPr>
                    <w:tcW w:w="992" w:type="dxa"/>
                    <w:tcBorders>
                      <w:top w:val="single" w:sz="12" w:space="0" w:color="auto"/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12" w:space="0" w:color="auto"/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</w:pPr>
                  </w:p>
                </w:tc>
                <w:tc>
                  <w:tcPr>
                    <w:tcW w:w="1134" w:type="dxa"/>
                    <w:tcBorders>
                      <w:top w:val="single" w:sz="12" w:space="0" w:color="auto"/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single" w:sz="12" w:space="0" w:color="auto"/>
                      <w:left w:val="single" w:sz="12" w:space="0" w:color="auto"/>
                      <w:bottom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12" w:space="0" w:color="auto"/>
                      <w:bottom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12" w:space="0" w:color="auto"/>
                      <w:bottom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1275" w:type="dxa"/>
                    <w:tcBorders>
                      <w:top w:val="single" w:sz="12" w:space="0" w:color="auto"/>
                      <w:bottom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12" w:space="0" w:color="auto"/>
                      <w:left w:val="single" w:sz="12" w:space="0" w:color="auto"/>
                      <w:bottom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1712" w:type="dxa"/>
                    <w:tcBorders>
                      <w:top w:val="single" w:sz="12" w:space="0" w:color="auto"/>
                      <w:left w:val="single" w:sz="12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12" w:space="0" w:color="auto"/>
                      <w:left w:val="single" w:sz="4" w:space="0" w:color="auto"/>
                      <w:bottom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</w:tr>
              <w:tr w:rsidR="00F855E2" w:rsidTr="0035245C">
                <w:trPr>
                  <w:cantSplit/>
                  <w:trHeight w:val="436"/>
                  <w:jc w:val="center"/>
                </w:trPr>
                <w:tc>
                  <w:tcPr>
                    <w:tcW w:w="1165" w:type="dxa"/>
                    <w:tcBorders>
                      <w:bottom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995" w:type="dxa"/>
                    <w:tcBorders>
                      <w:left w:val="single" w:sz="12" w:space="0" w:color="auto"/>
                      <w:bottom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850" w:type="dxa"/>
                    <w:tcBorders>
                      <w:left w:val="single" w:sz="12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851" w:type="dxa"/>
                    <w:tcBorders>
                      <w:left w:val="single" w:sz="4" w:space="0" w:color="auto"/>
                      <w:bottom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bottom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bottom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bottom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single" w:sz="4" w:space="0" w:color="auto"/>
                      <w:left w:val="single" w:sz="12" w:space="0" w:color="auto"/>
                      <w:bottom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993" w:type="dxa"/>
                    <w:tcBorders>
                      <w:bottom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1275" w:type="dxa"/>
                    <w:tcBorders>
                      <w:bottom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bottom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1712" w:type="dxa"/>
                    <w:tcBorders>
                      <w:left w:val="single" w:sz="12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  <w:bottom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</w:rPr>
                    </w:pPr>
                  </w:p>
                </w:tc>
              </w:tr>
              <w:tr w:rsidR="00F855E2" w:rsidTr="0035245C">
                <w:trPr>
                  <w:cantSplit/>
                  <w:trHeight w:val="405"/>
                  <w:jc w:val="center"/>
                </w:trPr>
                <w:tc>
                  <w:tcPr>
                    <w:tcW w:w="1165" w:type="dxa"/>
                    <w:tcBorders>
                      <w:top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5" w:type="dxa"/>
                    <w:tcBorders>
                      <w:top w:val="single" w:sz="4" w:space="0" w:color="auto"/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984" w:type="dxa"/>
                    <w:tcBorders>
                      <w:lef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712" w:type="dxa"/>
                    <w:tcBorders>
                      <w:top w:val="single" w:sz="4" w:space="0" w:color="auto"/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</w:tr>
              <w:tr w:rsidR="00F855E2" w:rsidTr="0035245C">
                <w:trPr>
                  <w:cantSplit/>
                  <w:trHeight w:val="417"/>
                  <w:jc w:val="center"/>
                </w:trPr>
                <w:tc>
                  <w:tcPr>
                    <w:tcW w:w="1165" w:type="dxa"/>
                    <w:tcBorders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5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0" w:type="dxa"/>
                    <w:tcBorders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1" w:type="dxa"/>
                    <w:tcBorders>
                      <w:left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984" w:type="dxa"/>
                    <w:tcBorders>
                      <w:lef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3" w:type="dxa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275" w:type="dxa"/>
                    <w:tcBorders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712" w:type="dxa"/>
                    <w:tcBorders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</w:tr>
              <w:tr w:rsidR="00F855E2" w:rsidTr="0035245C">
                <w:trPr>
                  <w:cantSplit/>
                  <w:trHeight w:val="417"/>
                  <w:jc w:val="center"/>
                </w:trPr>
                <w:tc>
                  <w:tcPr>
                    <w:tcW w:w="1165" w:type="dxa"/>
                    <w:tcBorders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5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0" w:type="dxa"/>
                    <w:tcBorders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1" w:type="dxa"/>
                    <w:tcBorders>
                      <w:left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984" w:type="dxa"/>
                    <w:tcBorders>
                      <w:lef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3" w:type="dxa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275" w:type="dxa"/>
                    <w:tcBorders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712" w:type="dxa"/>
                    <w:tcBorders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</w:tr>
              <w:tr w:rsidR="00F855E2" w:rsidTr="0035245C">
                <w:trPr>
                  <w:cantSplit/>
                  <w:trHeight w:val="417"/>
                  <w:jc w:val="center"/>
                </w:trPr>
                <w:tc>
                  <w:tcPr>
                    <w:tcW w:w="1165" w:type="dxa"/>
                    <w:tcBorders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5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0" w:type="dxa"/>
                    <w:tcBorders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1" w:type="dxa"/>
                    <w:tcBorders>
                      <w:left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984" w:type="dxa"/>
                    <w:tcBorders>
                      <w:lef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3" w:type="dxa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275" w:type="dxa"/>
                    <w:tcBorders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712" w:type="dxa"/>
                    <w:tcBorders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</w:tr>
              <w:tr w:rsidR="00F855E2" w:rsidTr="0035245C">
                <w:trPr>
                  <w:cantSplit/>
                  <w:trHeight w:val="417"/>
                  <w:jc w:val="center"/>
                </w:trPr>
                <w:tc>
                  <w:tcPr>
                    <w:tcW w:w="1165" w:type="dxa"/>
                    <w:tcBorders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5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0" w:type="dxa"/>
                    <w:tcBorders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1" w:type="dxa"/>
                    <w:tcBorders>
                      <w:left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984" w:type="dxa"/>
                    <w:tcBorders>
                      <w:lef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3" w:type="dxa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275" w:type="dxa"/>
                    <w:tcBorders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712" w:type="dxa"/>
                    <w:tcBorders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</w:tr>
              <w:tr w:rsidR="00F855E2" w:rsidTr="0035245C">
                <w:trPr>
                  <w:cantSplit/>
                  <w:trHeight w:val="417"/>
                  <w:jc w:val="center"/>
                </w:trPr>
                <w:tc>
                  <w:tcPr>
                    <w:tcW w:w="1165" w:type="dxa"/>
                    <w:tcBorders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5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0" w:type="dxa"/>
                    <w:tcBorders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1" w:type="dxa"/>
                    <w:tcBorders>
                      <w:left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984" w:type="dxa"/>
                    <w:tcBorders>
                      <w:lef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3" w:type="dxa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275" w:type="dxa"/>
                    <w:tcBorders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712" w:type="dxa"/>
                    <w:tcBorders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</w:tr>
              <w:tr w:rsidR="00F855E2" w:rsidTr="0035245C">
                <w:trPr>
                  <w:cantSplit/>
                  <w:trHeight w:val="417"/>
                  <w:jc w:val="center"/>
                </w:trPr>
                <w:tc>
                  <w:tcPr>
                    <w:tcW w:w="1165" w:type="dxa"/>
                    <w:tcBorders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5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0" w:type="dxa"/>
                    <w:tcBorders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1" w:type="dxa"/>
                    <w:tcBorders>
                      <w:left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984" w:type="dxa"/>
                    <w:tcBorders>
                      <w:lef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3" w:type="dxa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275" w:type="dxa"/>
                    <w:tcBorders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712" w:type="dxa"/>
                    <w:tcBorders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</w:tr>
              <w:tr w:rsidR="00F855E2" w:rsidTr="0035245C">
                <w:trPr>
                  <w:cantSplit/>
                  <w:trHeight w:val="417"/>
                  <w:jc w:val="center"/>
                </w:trPr>
                <w:tc>
                  <w:tcPr>
                    <w:tcW w:w="1165" w:type="dxa"/>
                    <w:tcBorders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5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0" w:type="dxa"/>
                    <w:tcBorders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1" w:type="dxa"/>
                    <w:tcBorders>
                      <w:left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984" w:type="dxa"/>
                    <w:tcBorders>
                      <w:lef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3" w:type="dxa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275" w:type="dxa"/>
                    <w:tcBorders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712" w:type="dxa"/>
                    <w:tcBorders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</w:tr>
              <w:tr w:rsidR="00F855E2" w:rsidTr="0035245C">
                <w:trPr>
                  <w:cantSplit/>
                  <w:trHeight w:val="417"/>
                  <w:jc w:val="center"/>
                </w:trPr>
                <w:tc>
                  <w:tcPr>
                    <w:tcW w:w="1165" w:type="dxa"/>
                    <w:tcBorders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5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0" w:type="dxa"/>
                    <w:tcBorders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1" w:type="dxa"/>
                    <w:tcBorders>
                      <w:left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984" w:type="dxa"/>
                    <w:tcBorders>
                      <w:lef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3" w:type="dxa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275" w:type="dxa"/>
                    <w:tcBorders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712" w:type="dxa"/>
                    <w:tcBorders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</w:tr>
              <w:tr w:rsidR="00F855E2" w:rsidTr="0035245C">
                <w:trPr>
                  <w:cantSplit/>
                  <w:trHeight w:val="417"/>
                  <w:jc w:val="center"/>
                </w:trPr>
                <w:tc>
                  <w:tcPr>
                    <w:tcW w:w="1165" w:type="dxa"/>
                    <w:tcBorders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5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0" w:type="dxa"/>
                    <w:tcBorders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1" w:type="dxa"/>
                    <w:tcBorders>
                      <w:left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984" w:type="dxa"/>
                    <w:tcBorders>
                      <w:lef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3" w:type="dxa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275" w:type="dxa"/>
                    <w:tcBorders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712" w:type="dxa"/>
                    <w:tcBorders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</w:tr>
              <w:tr w:rsidR="00F855E2" w:rsidTr="0035245C">
                <w:trPr>
                  <w:cantSplit/>
                  <w:trHeight w:val="375"/>
                  <w:jc w:val="center"/>
                </w:trPr>
                <w:tc>
                  <w:tcPr>
                    <w:tcW w:w="1165" w:type="dxa"/>
                    <w:tcBorders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5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0" w:type="dxa"/>
                    <w:tcBorders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851" w:type="dxa"/>
                    <w:tcBorders>
                      <w:left w:val="single" w:sz="4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984" w:type="dxa"/>
                    <w:tcBorders>
                      <w:lef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2" w:type="dxa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993" w:type="dxa"/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275" w:type="dxa"/>
                    <w:tcBorders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12" w:space="0" w:color="auto"/>
                      <w:right w:val="single" w:sz="12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712" w:type="dxa"/>
                    <w:tcBorders>
                      <w:left w:val="single" w:sz="12" w:space="0" w:color="auto"/>
                      <w:righ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</w:tcBorders>
                  </w:tcPr>
                  <w:p w:rsidR="00F855E2" w:rsidRDefault="00F855E2">
                    <w:pPr>
                      <w:overflowPunct w:val="0"/>
                      <w:jc w:val="both"/>
                      <w:textAlignment w:val="baseline"/>
                      <w:rPr>
                        <w:b/>
                        <w:bCs/>
                        <w:lang w:val="en-GB"/>
                      </w:rPr>
                    </w:pPr>
                  </w:p>
                </w:tc>
              </w:tr>
            </w:tbl>
            <w:p w:rsidR="00F855E2" w:rsidRDefault="00DF3489"/>
          </w:sdtContent>
        </w:sdt>
        <w:sdt>
          <w:sdtPr>
            <w:alias w:val="skirsnis"/>
            <w:tag w:val="part_3e3b41b6928247ea97d92964aaa24871"/>
            <w:id w:val="-311091102"/>
            <w:lock w:val="sdtLocked"/>
          </w:sdtPr>
          <w:sdtEndPr/>
          <w:sdtContent>
            <w:p w:rsidR="00F855E2" w:rsidRDefault="00DF3489">
              <w:pPr>
                <w:overflowPunct w:val="0"/>
                <w:ind w:left="426"/>
                <w:jc w:val="both"/>
                <w:textAlignment w:val="baseline"/>
                <w:rPr>
                  <w:b/>
                  <w:bCs/>
                </w:rPr>
              </w:pPr>
              <w:sdt>
                <w:sdtPr>
                  <w:alias w:val="Pavadinimas"/>
                  <w:tag w:val="title_3e3b41b6928247ea97d92964aaa24871"/>
                  <w:id w:val="423464248"/>
                  <w:lock w:val="sdtLocked"/>
                </w:sdtPr>
                <w:sdtEndPr/>
                <w:sdtContent>
                  <w:r w:rsidR="000573DD">
                    <w:rPr>
                      <w:b/>
                      <w:bCs/>
                    </w:rPr>
                    <w:t>Ūkio subjekto pavadinimas _____________________  Žvejybos laivo pavadinimas ________________  Iškrovimo vieta _____________</w:t>
                  </w:r>
                </w:sdtContent>
              </w:sdt>
            </w:p>
            <w:p w:rsidR="00F855E2" w:rsidRDefault="00DF3489">
              <w:pPr>
                <w:overflowPunct w:val="0"/>
                <w:jc w:val="both"/>
                <w:textAlignment w:val="baseline"/>
                <w:rPr>
                  <w:b/>
                  <w:bCs/>
                  <w:lang w:val="pt-BR"/>
                </w:rPr>
              </w:pPr>
            </w:p>
          </w:sdtContent>
        </w:sdt>
        <w:sdt>
          <w:sdtPr>
            <w:alias w:val="skirsnis"/>
            <w:tag w:val="part_8688a6fbd39b41c195655da7dc013443"/>
            <w:id w:val="56597188"/>
            <w:lock w:val="sdtLocked"/>
          </w:sdtPr>
          <w:sdtEndPr/>
          <w:sdtContent>
            <w:p w:rsidR="00F855E2" w:rsidRDefault="00DF3489">
              <w:pPr>
                <w:overflowPunct w:val="0"/>
                <w:ind w:firstLine="720"/>
                <w:jc w:val="both"/>
                <w:textAlignment w:val="baseline"/>
                <w:rPr>
                  <w:b/>
                  <w:bCs/>
                  <w:lang w:val="en-GB"/>
                </w:rPr>
              </w:pPr>
              <w:sdt>
                <w:sdtPr>
                  <w:alias w:val="Pavadinimas"/>
                  <w:tag w:val="title_8688a6fbd39b41c195655da7dc013443"/>
                  <w:id w:val="-1859584977"/>
                  <w:lock w:val="sdtLocked"/>
                </w:sdtPr>
                <w:sdtEndPr/>
                <w:sdtContent>
                  <w:r w:rsidR="000573DD">
                    <w:rPr>
                      <w:b/>
                      <w:bCs/>
                    </w:rPr>
                    <w:t>Pastabos</w:t>
                  </w:r>
                  <w:r w:rsidR="000573DD">
                    <w:rPr>
                      <w:b/>
                      <w:bCs/>
                      <w:lang w:val="en-GB"/>
                    </w:rPr>
                    <w:t xml:space="preserve"> ________________________________________________________________________________________________________</w:t>
                  </w:r>
                </w:sdtContent>
              </w:sdt>
            </w:p>
          </w:sdtContent>
        </w:sdt>
      </w:sdtContent>
    </w:sdt>
    <w:sectPr w:rsidR="00F855E2" w:rsidSect="000573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40" w:h="11907" w:orient="landscape" w:code="9"/>
      <w:pgMar w:top="1134" w:right="1247" w:bottom="567" w:left="1134" w:header="709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55E2" w:rsidRDefault="000573DD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F855E2" w:rsidRDefault="000573DD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55E2" w:rsidRDefault="00F855E2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55E2" w:rsidRDefault="00F855E2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55E2" w:rsidRDefault="00F855E2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55E2" w:rsidRDefault="000573DD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F855E2" w:rsidRDefault="000573DD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55E2" w:rsidRDefault="00F855E2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55E2" w:rsidRPr="000573DD" w:rsidRDefault="000573DD" w:rsidP="000573DD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 w:rsidR="00DF3489">
      <w:rPr>
        <w:noProof/>
        <w:szCs w:val="24"/>
      </w:rPr>
      <w:t>2</w:t>
    </w:r>
    <w:r>
      <w:rPr>
        <w:szCs w:val="24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55E2" w:rsidRDefault="00F855E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7780"/>
    <w:rsid w:val="000573DD"/>
    <w:rsid w:val="0035245C"/>
    <w:rsid w:val="00777780"/>
    <w:rsid w:val="00DF3489"/>
    <w:rsid w:val="00F85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690C0111-60C4-4AB5-A9B0-295A1DB91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8" Abbr="8 pr." DocPartId="494aa168f1f64478998646ae9a79ba0a" PartId="6fbb95d2003043a8a189e0a66cef58f2">
    <Part Type="lentele" Title="XXXXXXX (unikalus lapo numeris)" DocPartId="61617698ce4e4d4c89b450d883de9552" PartId="dc85a48267b240fe9e63b934dc0f085f"/>
    <Part Type="skirsnis" Title="Ūkio subjekto pavadinimas _____________________ Žvejybos laivo pavadinimas ________________ Iškrovimo vieta _____________" DocPartId="099bc70295ca4b43be65ba78a41d472e" PartId="3e3b41b6928247ea97d92964aaa24871"/>
    <Part Type="skirsnis" Title="Pastabos ________________________________________________________________________________________________________" DocPartId="fafd127ae4c2444eb506be485933ee64" PartId="8688a6fbd39b41c195655da7dc013443"/>
  </Part>
</Parts>
</file>

<file path=customXml/itemProps1.xml><?xml version="1.0" encoding="utf-8"?>
<ds:datastoreItem xmlns:ds="http://schemas.openxmlformats.org/officeDocument/2006/customXml" ds:itemID="{1657BD1A-F649-4E1E-9940-97875E0F2BB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1091</Words>
  <Characters>622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1710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Loreta Bražinskaitė</dc:creator>
  <cp:lastModifiedBy>JŪRĖNIENĖ Jolanta</cp:lastModifiedBy>
  <cp:revision>2</cp:revision>
  <dcterms:created xsi:type="dcterms:W3CDTF">2024-04-03T06:51:00Z</dcterms:created>
  <dcterms:modified xsi:type="dcterms:W3CDTF">2024-04-03T06:51:00Z</dcterms:modified>
</cp:coreProperties>
</file>