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181864e58852403eb5f56e86d22e85d3"/>
        <w:id w:val="2123111097"/>
        <w:lock w:val="sdtLocked"/>
      </w:sdtPr>
      <w:sdtEndPr/>
      <w:sdtContent>
        <w:p w14:paraId="14887555" w14:textId="37671644" w:rsidR="00A47A88" w:rsidRDefault="005802F1">
          <w:pPr>
            <w:ind w:left="5103" w:right="-29"/>
            <w:rPr>
              <w:szCs w:val="24"/>
            </w:rPr>
          </w:pPr>
          <w:r>
            <w:rPr>
              <w:szCs w:val="24"/>
            </w:rPr>
            <w:t xml:space="preserve">PATVIRTINTA </w:t>
          </w:r>
        </w:p>
        <w:p w14:paraId="72086514" w14:textId="6D3C519C" w:rsidR="00A47A88" w:rsidRDefault="005802F1">
          <w:pPr>
            <w:ind w:left="5103" w:right="-29"/>
            <w:rPr>
              <w:szCs w:val="24"/>
            </w:rPr>
          </w:pPr>
          <w:r>
            <w:rPr>
              <w:szCs w:val="24"/>
            </w:rPr>
            <w:t xml:space="preserve">Lietuvos Respublikos socialinės apsaugos ir darbo ministro </w:t>
          </w:r>
        </w:p>
        <w:p w14:paraId="471A9A37" w14:textId="4524E74B" w:rsidR="00A47A88" w:rsidRDefault="005802F1">
          <w:pPr>
            <w:ind w:left="5103" w:right="-29"/>
            <w:rPr>
              <w:szCs w:val="24"/>
            </w:rPr>
          </w:pPr>
          <w:r>
            <w:rPr>
              <w:szCs w:val="24"/>
            </w:rPr>
            <w:t>2005 m. birželio 27 d. įsakymu Nr. A1-183</w:t>
          </w:r>
        </w:p>
        <w:p w14:paraId="454CC4B2" w14:textId="77777777" w:rsidR="00F90795" w:rsidRDefault="005802F1">
          <w:pPr>
            <w:ind w:left="5103" w:right="-29"/>
            <w:rPr>
              <w:szCs w:val="24"/>
            </w:rPr>
          </w:pPr>
          <w:r>
            <w:rPr>
              <w:szCs w:val="24"/>
            </w:rPr>
            <w:t xml:space="preserve">(Lietuvos Respublikos socialinės apsaugos ir darbo ministro </w:t>
          </w:r>
        </w:p>
        <w:p w14:paraId="1B6FF2ED" w14:textId="77777777" w:rsidR="00F90795" w:rsidRDefault="005802F1">
          <w:pPr>
            <w:ind w:left="5103" w:right="-29"/>
            <w:rPr>
              <w:szCs w:val="24"/>
            </w:rPr>
          </w:pPr>
          <w:r>
            <w:rPr>
              <w:szCs w:val="24"/>
            </w:rPr>
            <w:t xml:space="preserve">2026 m. </w:t>
          </w:r>
          <w:r w:rsidR="00F90795">
            <w:rPr>
              <w:szCs w:val="24"/>
            </w:rPr>
            <w:t>gegužės</w:t>
          </w:r>
          <w:r>
            <w:rPr>
              <w:szCs w:val="24"/>
            </w:rPr>
            <w:t xml:space="preserve"> </w:t>
          </w:r>
          <w:r w:rsidR="00F90795">
            <w:rPr>
              <w:szCs w:val="24"/>
            </w:rPr>
            <w:t>7</w:t>
          </w:r>
          <w:r>
            <w:rPr>
              <w:szCs w:val="24"/>
            </w:rPr>
            <w:t xml:space="preserve"> d. įsakymo </w:t>
          </w:r>
          <w:r>
            <w:rPr>
              <w:szCs w:val="24"/>
            </w:rPr>
            <w:t>Nr. A1-</w:t>
          </w:r>
          <w:r w:rsidR="00F90795" w:rsidRPr="00F90795">
            <w:rPr>
              <w:szCs w:val="24"/>
            </w:rPr>
            <w:t>281</w:t>
          </w:r>
        </w:p>
        <w:p w14:paraId="2F7C3581" w14:textId="666AA784" w:rsidR="00A47A88" w:rsidRDefault="005802F1">
          <w:pPr>
            <w:ind w:left="5103" w:right="-29"/>
            <w:rPr>
              <w:szCs w:val="24"/>
            </w:rPr>
          </w:pPr>
          <w:r>
            <w:rPr>
              <w:szCs w:val="24"/>
            </w:rPr>
            <w:t xml:space="preserve">redakcija) </w:t>
          </w:r>
        </w:p>
        <w:p w14:paraId="4B1D6C8E" w14:textId="77777777" w:rsidR="00A47A88" w:rsidRDefault="00A47A88">
          <w:pPr>
            <w:ind w:left="5103" w:right="-29"/>
            <w:rPr>
              <w:sz w:val="16"/>
              <w:szCs w:val="16"/>
            </w:rPr>
          </w:pPr>
        </w:p>
        <w:p w14:paraId="42DA637F" w14:textId="77777777" w:rsidR="00A47A88" w:rsidRDefault="005802F1">
          <w:pPr>
            <w:ind w:right="-29"/>
            <w:jc w:val="center"/>
            <w:rPr>
              <w:b/>
              <w:sz w:val="22"/>
              <w:szCs w:val="22"/>
            </w:rPr>
          </w:pPr>
          <w:r>
            <w:rPr>
              <w:b/>
              <w:sz w:val="22"/>
              <w:szCs w:val="22"/>
            </w:rPr>
            <w:t>(Prašymo-paraiškos skirti papildomą socialinės pašalpos dalį įsidarbinus SP-4 (B) forma)</w:t>
          </w:r>
        </w:p>
        <w:p w14:paraId="4F27C5CB" w14:textId="77777777" w:rsidR="00A47A88" w:rsidRDefault="00A47A88">
          <w:pPr>
            <w:ind w:left="3894" w:right="-29" w:firstLine="1298"/>
            <w:jc w:val="right"/>
            <w:rPr>
              <w:sz w:val="10"/>
              <w:szCs w:val="10"/>
            </w:rPr>
          </w:pPr>
        </w:p>
        <w:p w14:paraId="43DBE19A" w14:textId="77777777" w:rsidR="00A47A88" w:rsidRDefault="005802F1">
          <w:pPr>
            <w:ind w:left="3894" w:right="-29" w:firstLine="1298"/>
            <w:jc w:val="right"/>
            <w:rPr>
              <w:szCs w:val="24"/>
            </w:rPr>
          </w:pPr>
          <w:r>
            <w:rPr>
              <w:szCs w:val="24"/>
            </w:rPr>
            <w:t>┌                                                     ┐</w:t>
          </w:r>
        </w:p>
        <w:p w14:paraId="656A9727" w14:textId="77777777" w:rsidR="00A47A88" w:rsidRDefault="005802F1">
          <w:pPr>
            <w:ind w:left="3894" w:right="-29" w:firstLine="2343"/>
            <w:jc w:val="center"/>
            <w:rPr>
              <w:i/>
              <w:szCs w:val="24"/>
            </w:rPr>
          </w:pPr>
          <w:r>
            <w:rPr>
              <w:i/>
              <w:sz w:val="18"/>
              <w:szCs w:val="18"/>
            </w:rPr>
            <w:t>Dokumento gavimo registracijos žyma</w:t>
          </w:r>
        </w:p>
        <w:p w14:paraId="45359493" w14:textId="77777777" w:rsidR="00A47A88" w:rsidRDefault="005802F1">
          <w:pPr>
            <w:ind w:left="3894" w:right="-29" w:firstLine="1298"/>
            <w:jc w:val="right"/>
            <w:rPr>
              <w:szCs w:val="24"/>
            </w:rPr>
          </w:pPr>
          <w:r>
            <w:rPr>
              <w:szCs w:val="24"/>
            </w:rPr>
            <w:t>└                                                     ┘</w:t>
          </w:r>
        </w:p>
        <w:tbl>
          <w:tblPr>
            <w:tblW w:w="9900" w:type="dxa"/>
            <w:tblInd w:w="108" w:type="dxa"/>
            <w:tblLook w:val="0000" w:firstRow="0" w:lastRow="0" w:firstColumn="0" w:lastColumn="0" w:noHBand="0" w:noVBand="0"/>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649"/>
          </w:tblGrid>
          <w:tr w:rsidR="00A47A88" w14:paraId="76408466" w14:textId="77777777">
            <w:trPr>
              <w:trHeight w:val="167"/>
            </w:trPr>
            <w:tc>
              <w:tcPr>
                <w:tcW w:w="9900" w:type="dxa"/>
                <w:gridSpan w:val="27"/>
                <w:tcBorders>
                  <w:top w:val="nil"/>
                  <w:left w:val="nil"/>
                  <w:bottom w:val="nil"/>
                  <w:right w:val="nil"/>
                </w:tcBorders>
                <w:shd w:val="clear" w:color="auto" w:fill="E0E0E0"/>
              </w:tcPr>
              <w:p w14:paraId="3391AA56" w14:textId="7D70C58B" w:rsidR="00A47A88" w:rsidRDefault="005802F1">
                <w:pPr>
                  <w:ind w:right="432"/>
                  <w:jc w:val="center"/>
                  <w:rPr>
                    <w:sz w:val="22"/>
                    <w:szCs w:val="22"/>
                  </w:rPr>
                </w:pPr>
                <w:r>
                  <w:rPr>
                    <w:sz w:val="22"/>
                    <w:szCs w:val="22"/>
                  </w:rPr>
                  <w:t>ASMENS, KURIS KREIPIASI DĖL PAPILDOMOS SOCIALINĖS PAŠALPOS DALIES</w:t>
                </w:r>
              </w:p>
            </w:tc>
          </w:tr>
          <w:tr w:rsidR="00A47A88" w14:paraId="07464F6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649" w:type="dxa"/>
            </w:trPr>
            <w:tc>
              <w:tcPr>
                <w:tcW w:w="1235" w:type="dxa"/>
                <w:tcBorders>
                  <w:top w:val="single" w:sz="4" w:space="0" w:color="auto"/>
                  <w:left w:val="single" w:sz="4" w:space="0" w:color="auto"/>
                  <w:bottom w:val="single" w:sz="4" w:space="0" w:color="auto"/>
                  <w:right w:val="single" w:sz="4" w:space="0" w:color="auto"/>
                </w:tcBorders>
              </w:tcPr>
              <w:p w14:paraId="2424311F" w14:textId="77777777" w:rsidR="00A47A88" w:rsidRDefault="005802F1">
                <w:pPr>
                  <w:rPr>
                    <w:szCs w:val="24"/>
                  </w:rPr>
                </w:pPr>
                <w:r>
                  <w:rPr>
                    <w:szCs w:val="24"/>
                  </w:rPr>
                  <w:t>Vardas</w:t>
                </w:r>
              </w:p>
            </w:tc>
            <w:tc>
              <w:tcPr>
                <w:tcW w:w="281" w:type="dxa"/>
                <w:tcBorders>
                  <w:top w:val="single" w:sz="4" w:space="0" w:color="auto"/>
                  <w:left w:val="single" w:sz="4" w:space="0" w:color="auto"/>
                  <w:bottom w:val="single" w:sz="4" w:space="0" w:color="auto"/>
                  <w:right w:val="single" w:sz="4" w:space="0" w:color="auto"/>
                </w:tcBorders>
              </w:tcPr>
              <w:p w14:paraId="1B7D33AD" w14:textId="77777777" w:rsidR="00A47A88" w:rsidRDefault="00A47A88">
                <w:pPr>
                  <w:rPr>
                    <w:szCs w:val="24"/>
                  </w:rPr>
                </w:pPr>
              </w:p>
            </w:tc>
            <w:tc>
              <w:tcPr>
                <w:tcW w:w="280" w:type="dxa"/>
                <w:tcBorders>
                  <w:top w:val="single" w:sz="4" w:space="0" w:color="auto"/>
                  <w:left w:val="single" w:sz="4" w:space="0" w:color="auto"/>
                  <w:bottom w:val="single" w:sz="4" w:space="0" w:color="auto"/>
                  <w:right w:val="single" w:sz="4" w:space="0" w:color="auto"/>
                </w:tcBorders>
              </w:tcPr>
              <w:p w14:paraId="2D343D47" w14:textId="77777777" w:rsidR="00A47A88" w:rsidRDefault="00A47A88">
                <w:pPr>
                  <w:rPr>
                    <w:szCs w:val="24"/>
                  </w:rPr>
                </w:pPr>
              </w:p>
            </w:tc>
            <w:tc>
              <w:tcPr>
                <w:tcW w:w="281" w:type="dxa"/>
                <w:tcBorders>
                  <w:top w:val="single" w:sz="4" w:space="0" w:color="auto"/>
                  <w:left w:val="single" w:sz="4" w:space="0" w:color="auto"/>
                  <w:bottom w:val="single" w:sz="4" w:space="0" w:color="auto"/>
                  <w:right w:val="single" w:sz="4" w:space="0" w:color="auto"/>
                </w:tcBorders>
              </w:tcPr>
              <w:p w14:paraId="481FA6EE" w14:textId="77777777" w:rsidR="00A47A88" w:rsidRDefault="00A47A88">
                <w:pPr>
                  <w:rPr>
                    <w:szCs w:val="24"/>
                  </w:rPr>
                </w:pPr>
              </w:p>
            </w:tc>
            <w:tc>
              <w:tcPr>
                <w:tcW w:w="281" w:type="dxa"/>
                <w:tcBorders>
                  <w:top w:val="single" w:sz="4" w:space="0" w:color="auto"/>
                  <w:left w:val="single" w:sz="4" w:space="0" w:color="auto"/>
                  <w:bottom w:val="single" w:sz="4" w:space="0" w:color="auto"/>
                  <w:right w:val="single" w:sz="4" w:space="0" w:color="auto"/>
                </w:tcBorders>
              </w:tcPr>
              <w:p w14:paraId="0153E603" w14:textId="77777777" w:rsidR="00A47A88" w:rsidRDefault="00A47A88">
                <w:pPr>
                  <w:rPr>
                    <w:szCs w:val="24"/>
                  </w:rPr>
                </w:pPr>
              </w:p>
            </w:tc>
            <w:tc>
              <w:tcPr>
                <w:tcW w:w="280" w:type="dxa"/>
                <w:tcBorders>
                  <w:top w:val="single" w:sz="4" w:space="0" w:color="auto"/>
                  <w:left w:val="single" w:sz="4" w:space="0" w:color="auto"/>
                  <w:bottom w:val="single" w:sz="4" w:space="0" w:color="auto"/>
                  <w:right w:val="single" w:sz="4" w:space="0" w:color="auto"/>
                </w:tcBorders>
              </w:tcPr>
              <w:p w14:paraId="0AABA3A3" w14:textId="77777777" w:rsidR="00A47A88" w:rsidRDefault="00A47A88">
                <w:pPr>
                  <w:rPr>
                    <w:szCs w:val="24"/>
                  </w:rPr>
                </w:pPr>
              </w:p>
            </w:tc>
            <w:tc>
              <w:tcPr>
                <w:tcW w:w="281" w:type="dxa"/>
                <w:tcBorders>
                  <w:top w:val="single" w:sz="4" w:space="0" w:color="auto"/>
                  <w:left w:val="single" w:sz="4" w:space="0" w:color="auto"/>
                  <w:bottom w:val="single" w:sz="4" w:space="0" w:color="auto"/>
                  <w:right w:val="single" w:sz="4" w:space="0" w:color="auto"/>
                </w:tcBorders>
              </w:tcPr>
              <w:p w14:paraId="75B14D93" w14:textId="77777777" w:rsidR="00A47A88" w:rsidRDefault="00A47A88">
                <w:pPr>
                  <w:rPr>
                    <w:szCs w:val="24"/>
                  </w:rPr>
                </w:pPr>
              </w:p>
            </w:tc>
            <w:tc>
              <w:tcPr>
                <w:tcW w:w="280" w:type="dxa"/>
                <w:tcBorders>
                  <w:top w:val="single" w:sz="4" w:space="0" w:color="auto"/>
                  <w:left w:val="single" w:sz="4" w:space="0" w:color="auto"/>
                  <w:bottom w:val="single" w:sz="4" w:space="0" w:color="auto"/>
                  <w:right w:val="single" w:sz="4" w:space="0" w:color="auto"/>
                </w:tcBorders>
              </w:tcPr>
              <w:p w14:paraId="2DF9EFEF" w14:textId="77777777" w:rsidR="00A47A88" w:rsidRDefault="00A47A88">
                <w:pPr>
                  <w:rPr>
                    <w:szCs w:val="24"/>
                  </w:rPr>
                </w:pPr>
              </w:p>
            </w:tc>
            <w:tc>
              <w:tcPr>
                <w:tcW w:w="281" w:type="dxa"/>
                <w:tcBorders>
                  <w:top w:val="single" w:sz="4" w:space="0" w:color="auto"/>
                  <w:left w:val="single" w:sz="4" w:space="0" w:color="auto"/>
                  <w:bottom w:val="single" w:sz="4" w:space="0" w:color="auto"/>
                  <w:right w:val="single" w:sz="4" w:space="0" w:color="auto"/>
                </w:tcBorders>
              </w:tcPr>
              <w:p w14:paraId="687678DE" w14:textId="77777777" w:rsidR="00A47A88" w:rsidRDefault="00A47A88">
                <w:pPr>
                  <w:rPr>
                    <w:szCs w:val="24"/>
                  </w:rPr>
                </w:pPr>
              </w:p>
            </w:tc>
            <w:tc>
              <w:tcPr>
                <w:tcW w:w="281" w:type="dxa"/>
                <w:tcBorders>
                  <w:top w:val="single" w:sz="4" w:space="0" w:color="auto"/>
                  <w:left w:val="single" w:sz="4" w:space="0" w:color="auto"/>
                  <w:bottom w:val="single" w:sz="4" w:space="0" w:color="auto"/>
                  <w:right w:val="single" w:sz="4" w:space="0" w:color="auto"/>
                </w:tcBorders>
              </w:tcPr>
              <w:p w14:paraId="2407BCB5" w14:textId="77777777" w:rsidR="00A47A88" w:rsidRDefault="00A47A88">
                <w:pPr>
                  <w:rPr>
                    <w:szCs w:val="24"/>
                  </w:rPr>
                </w:pPr>
              </w:p>
            </w:tc>
            <w:tc>
              <w:tcPr>
                <w:tcW w:w="280" w:type="dxa"/>
                <w:tcBorders>
                  <w:top w:val="single" w:sz="4" w:space="0" w:color="auto"/>
                  <w:left w:val="single" w:sz="4" w:space="0" w:color="auto"/>
                  <w:bottom w:val="single" w:sz="4" w:space="0" w:color="auto"/>
                  <w:right w:val="single" w:sz="4" w:space="0" w:color="auto"/>
                </w:tcBorders>
              </w:tcPr>
              <w:p w14:paraId="57DF4059" w14:textId="77777777" w:rsidR="00A47A88" w:rsidRDefault="00A47A88">
                <w:pPr>
                  <w:rPr>
                    <w:szCs w:val="24"/>
                  </w:rPr>
                </w:pPr>
              </w:p>
            </w:tc>
            <w:tc>
              <w:tcPr>
                <w:tcW w:w="281" w:type="dxa"/>
                <w:tcBorders>
                  <w:top w:val="single" w:sz="4" w:space="0" w:color="auto"/>
                  <w:left w:val="single" w:sz="4" w:space="0" w:color="auto"/>
                  <w:bottom w:val="single" w:sz="4" w:space="0" w:color="auto"/>
                  <w:right w:val="single" w:sz="4" w:space="0" w:color="auto"/>
                </w:tcBorders>
              </w:tcPr>
              <w:p w14:paraId="2AB472F2" w14:textId="77777777" w:rsidR="00A47A88" w:rsidRDefault="00A47A88">
                <w:pPr>
                  <w:rPr>
                    <w:szCs w:val="24"/>
                  </w:rPr>
                </w:pPr>
              </w:p>
            </w:tc>
            <w:tc>
              <w:tcPr>
                <w:tcW w:w="281" w:type="dxa"/>
                <w:tcBorders>
                  <w:top w:val="single" w:sz="4" w:space="0" w:color="auto"/>
                  <w:left w:val="single" w:sz="4" w:space="0" w:color="auto"/>
                  <w:bottom w:val="single" w:sz="4" w:space="0" w:color="auto"/>
                  <w:right w:val="single" w:sz="4" w:space="0" w:color="auto"/>
                </w:tcBorders>
              </w:tcPr>
              <w:p w14:paraId="67AA74DE" w14:textId="77777777" w:rsidR="00A47A88" w:rsidRDefault="00A47A88">
                <w:pPr>
                  <w:rPr>
                    <w:szCs w:val="24"/>
                  </w:rPr>
                </w:pPr>
              </w:p>
            </w:tc>
            <w:tc>
              <w:tcPr>
                <w:tcW w:w="280" w:type="dxa"/>
                <w:tcBorders>
                  <w:top w:val="single" w:sz="4" w:space="0" w:color="auto"/>
                  <w:left w:val="single" w:sz="4" w:space="0" w:color="auto"/>
                  <w:bottom w:val="single" w:sz="4" w:space="0" w:color="auto"/>
                  <w:right w:val="single" w:sz="4" w:space="0" w:color="auto"/>
                </w:tcBorders>
              </w:tcPr>
              <w:p w14:paraId="11526961" w14:textId="77777777" w:rsidR="00A47A88" w:rsidRDefault="00A47A88">
                <w:pPr>
                  <w:rPr>
                    <w:szCs w:val="24"/>
                  </w:rPr>
                </w:pPr>
              </w:p>
            </w:tc>
            <w:tc>
              <w:tcPr>
                <w:tcW w:w="281" w:type="dxa"/>
                <w:tcBorders>
                  <w:top w:val="single" w:sz="4" w:space="0" w:color="auto"/>
                  <w:left w:val="single" w:sz="4" w:space="0" w:color="auto"/>
                  <w:bottom w:val="single" w:sz="4" w:space="0" w:color="auto"/>
                  <w:right w:val="single" w:sz="4" w:space="0" w:color="auto"/>
                </w:tcBorders>
              </w:tcPr>
              <w:p w14:paraId="21A163F7" w14:textId="77777777" w:rsidR="00A47A88" w:rsidRDefault="00A47A88">
                <w:pPr>
                  <w:rPr>
                    <w:szCs w:val="24"/>
                  </w:rPr>
                </w:pPr>
              </w:p>
            </w:tc>
            <w:tc>
              <w:tcPr>
                <w:tcW w:w="280" w:type="dxa"/>
                <w:tcBorders>
                  <w:top w:val="single" w:sz="4" w:space="0" w:color="auto"/>
                  <w:left w:val="single" w:sz="4" w:space="0" w:color="auto"/>
                  <w:bottom w:val="single" w:sz="4" w:space="0" w:color="auto"/>
                  <w:right w:val="single" w:sz="4" w:space="0" w:color="auto"/>
                </w:tcBorders>
              </w:tcPr>
              <w:p w14:paraId="4784B746" w14:textId="77777777" w:rsidR="00A47A88" w:rsidRDefault="00A47A88">
                <w:pPr>
                  <w:rPr>
                    <w:szCs w:val="24"/>
                  </w:rPr>
                </w:pPr>
              </w:p>
            </w:tc>
            <w:tc>
              <w:tcPr>
                <w:tcW w:w="281" w:type="dxa"/>
                <w:tcBorders>
                  <w:top w:val="single" w:sz="4" w:space="0" w:color="auto"/>
                  <w:left w:val="single" w:sz="4" w:space="0" w:color="auto"/>
                  <w:bottom w:val="single" w:sz="4" w:space="0" w:color="auto"/>
                  <w:right w:val="single" w:sz="4" w:space="0" w:color="auto"/>
                </w:tcBorders>
              </w:tcPr>
              <w:p w14:paraId="4977C947" w14:textId="77777777" w:rsidR="00A47A88" w:rsidRDefault="00A47A88">
                <w:pPr>
                  <w:rPr>
                    <w:szCs w:val="24"/>
                  </w:rPr>
                </w:pPr>
              </w:p>
            </w:tc>
            <w:tc>
              <w:tcPr>
                <w:tcW w:w="281" w:type="dxa"/>
                <w:tcBorders>
                  <w:top w:val="single" w:sz="4" w:space="0" w:color="auto"/>
                  <w:left w:val="single" w:sz="4" w:space="0" w:color="auto"/>
                  <w:bottom w:val="single" w:sz="4" w:space="0" w:color="auto"/>
                  <w:right w:val="single" w:sz="4" w:space="0" w:color="auto"/>
                </w:tcBorders>
              </w:tcPr>
              <w:p w14:paraId="13718243" w14:textId="77777777" w:rsidR="00A47A88" w:rsidRDefault="00A47A88">
                <w:pPr>
                  <w:rPr>
                    <w:szCs w:val="24"/>
                  </w:rPr>
                </w:pPr>
              </w:p>
            </w:tc>
            <w:tc>
              <w:tcPr>
                <w:tcW w:w="280" w:type="dxa"/>
                <w:tcBorders>
                  <w:top w:val="single" w:sz="4" w:space="0" w:color="auto"/>
                  <w:left w:val="single" w:sz="4" w:space="0" w:color="auto"/>
                  <w:bottom w:val="single" w:sz="4" w:space="0" w:color="auto"/>
                  <w:right w:val="single" w:sz="4" w:space="0" w:color="auto"/>
                </w:tcBorders>
              </w:tcPr>
              <w:p w14:paraId="049EF32D" w14:textId="77777777" w:rsidR="00A47A88" w:rsidRDefault="00A47A88">
                <w:pPr>
                  <w:rPr>
                    <w:szCs w:val="24"/>
                  </w:rPr>
                </w:pPr>
              </w:p>
            </w:tc>
            <w:tc>
              <w:tcPr>
                <w:tcW w:w="281" w:type="dxa"/>
                <w:tcBorders>
                  <w:top w:val="single" w:sz="4" w:space="0" w:color="auto"/>
                  <w:left w:val="single" w:sz="4" w:space="0" w:color="auto"/>
                  <w:bottom w:val="single" w:sz="4" w:space="0" w:color="auto"/>
                  <w:right w:val="single" w:sz="4" w:space="0" w:color="auto"/>
                </w:tcBorders>
              </w:tcPr>
              <w:p w14:paraId="60E3A69D" w14:textId="77777777" w:rsidR="00A47A88" w:rsidRDefault="00A47A88">
                <w:pPr>
                  <w:rPr>
                    <w:szCs w:val="24"/>
                  </w:rPr>
                </w:pPr>
              </w:p>
            </w:tc>
            <w:tc>
              <w:tcPr>
                <w:tcW w:w="280" w:type="dxa"/>
                <w:tcBorders>
                  <w:top w:val="single" w:sz="4" w:space="0" w:color="auto"/>
                  <w:left w:val="single" w:sz="4" w:space="0" w:color="auto"/>
                  <w:bottom w:val="single" w:sz="4" w:space="0" w:color="auto"/>
                  <w:right w:val="single" w:sz="4" w:space="0" w:color="auto"/>
                </w:tcBorders>
              </w:tcPr>
              <w:p w14:paraId="187BC7C1" w14:textId="77777777" w:rsidR="00A47A88" w:rsidRDefault="00A47A88">
                <w:pPr>
                  <w:rPr>
                    <w:szCs w:val="24"/>
                  </w:rPr>
                </w:pPr>
              </w:p>
            </w:tc>
            <w:tc>
              <w:tcPr>
                <w:tcW w:w="281" w:type="dxa"/>
                <w:tcBorders>
                  <w:top w:val="single" w:sz="4" w:space="0" w:color="auto"/>
                  <w:left w:val="single" w:sz="4" w:space="0" w:color="auto"/>
                  <w:bottom w:val="single" w:sz="4" w:space="0" w:color="auto"/>
                  <w:right w:val="single" w:sz="4" w:space="0" w:color="auto"/>
                </w:tcBorders>
              </w:tcPr>
              <w:p w14:paraId="5FAAEE1C" w14:textId="77777777" w:rsidR="00A47A88" w:rsidRDefault="00A47A88">
                <w:pPr>
                  <w:rPr>
                    <w:szCs w:val="24"/>
                  </w:rPr>
                </w:pPr>
              </w:p>
            </w:tc>
            <w:tc>
              <w:tcPr>
                <w:tcW w:w="281" w:type="dxa"/>
                <w:tcBorders>
                  <w:top w:val="single" w:sz="4" w:space="0" w:color="auto"/>
                  <w:left w:val="single" w:sz="4" w:space="0" w:color="auto"/>
                  <w:bottom w:val="single" w:sz="4" w:space="0" w:color="auto"/>
                  <w:right w:val="single" w:sz="4" w:space="0" w:color="auto"/>
                </w:tcBorders>
              </w:tcPr>
              <w:p w14:paraId="3B7D8E73" w14:textId="77777777" w:rsidR="00A47A88" w:rsidRDefault="00A47A88">
                <w:pPr>
                  <w:rPr>
                    <w:szCs w:val="24"/>
                  </w:rPr>
                </w:pPr>
              </w:p>
            </w:tc>
            <w:tc>
              <w:tcPr>
                <w:tcW w:w="280" w:type="dxa"/>
                <w:tcBorders>
                  <w:top w:val="single" w:sz="4" w:space="0" w:color="auto"/>
                  <w:left w:val="single" w:sz="4" w:space="0" w:color="auto"/>
                  <w:bottom w:val="single" w:sz="4" w:space="0" w:color="auto"/>
                  <w:right w:val="single" w:sz="4" w:space="0" w:color="auto"/>
                </w:tcBorders>
              </w:tcPr>
              <w:p w14:paraId="5ACEA94B" w14:textId="77777777" w:rsidR="00A47A88" w:rsidRDefault="00A47A88">
                <w:pPr>
                  <w:rPr>
                    <w:szCs w:val="24"/>
                  </w:rPr>
                </w:pPr>
              </w:p>
            </w:tc>
            <w:tc>
              <w:tcPr>
                <w:tcW w:w="281" w:type="dxa"/>
                <w:tcBorders>
                  <w:top w:val="single" w:sz="4" w:space="0" w:color="auto"/>
                  <w:left w:val="single" w:sz="4" w:space="0" w:color="auto"/>
                  <w:bottom w:val="single" w:sz="4" w:space="0" w:color="auto"/>
                  <w:right w:val="single" w:sz="4" w:space="0" w:color="auto"/>
                </w:tcBorders>
              </w:tcPr>
              <w:p w14:paraId="45418214" w14:textId="77777777" w:rsidR="00A47A88" w:rsidRDefault="00A47A88">
                <w:pPr>
                  <w:rPr>
                    <w:szCs w:val="24"/>
                  </w:rPr>
                </w:pPr>
              </w:p>
            </w:tc>
            <w:tc>
              <w:tcPr>
                <w:tcW w:w="281" w:type="dxa"/>
              </w:tcPr>
              <w:p w14:paraId="7D281F51" w14:textId="77777777" w:rsidR="00A47A88" w:rsidRDefault="00A47A88">
                <w:pPr>
                  <w:rPr>
                    <w:szCs w:val="24"/>
                  </w:rPr>
                </w:pPr>
              </w:p>
            </w:tc>
          </w:tr>
        </w:tbl>
        <w:p w14:paraId="2F60E854" w14:textId="77777777" w:rsidR="00A47A88" w:rsidRDefault="00A47A88">
          <w:pPr>
            <w:rPr>
              <w:sz w:val="10"/>
              <w:szCs w:val="1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366"/>
          </w:tblGrid>
          <w:tr w:rsidR="00A47A88" w14:paraId="2BF6C08C" w14:textId="77777777">
            <w:tc>
              <w:tcPr>
                <w:tcW w:w="1235" w:type="dxa"/>
                <w:tcBorders>
                  <w:top w:val="single" w:sz="4" w:space="0" w:color="auto"/>
                  <w:left w:val="single" w:sz="4" w:space="0" w:color="auto"/>
                  <w:bottom w:val="single" w:sz="4" w:space="0" w:color="auto"/>
                  <w:right w:val="single" w:sz="4" w:space="0" w:color="auto"/>
                </w:tcBorders>
              </w:tcPr>
              <w:p w14:paraId="33BDA40D" w14:textId="77777777" w:rsidR="00A47A88" w:rsidRDefault="005802F1">
                <w:pPr>
                  <w:rPr>
                    <w:szCs w:val="24"/>
                  </w:rPr>
                </w:pPr>
                <w:r>
                  <w:rPr>
                    <w:szCs w:val="24"/>
                  </w:rPr>
                  <w:t>Pavardė</w:t>
                </w:r>
              </w:p>
            </w:tc>
            <w:tc>
              <w:tcPr>
                <w:tcW w:w="281" w:type="dxa"/>
                <w:tcBorders>
                  <w:top w:val="single" w:sz="4" w:space="0" w:color="auto"/>
                  <w:left w:val="single" w:sz="4" w:space="0" w:color="auto"/>
                  <w:bottom w:val="single" w:sz="4" w:space="0" w:color="auto"/>
                  <w:right w:val="single" w:sz="4" w:space="0" w:color="auto"/>
                </w:tcBorders>
              </w:tcPr>
              <w:p w14:paraId="0D4B4FC8" w14:textId="77777777" w:rsidR="00A47A88" w:rsidRDefault="00A47A88">
                <w:pPr>
                  <w:rPr>
                    <w:szCs w:val="24"/>
                  </w:rPr>
                </w:pPr>
              </w:p>
            </w:tc>
            <w:tc>
              <w:tcPr>
                <w:tcW w:w="280" w:type="dxa"/>
                <w:tcBorders>
                  <w:top w:val="single" w:sz="4" w:space="0" w:color="auto"/>
                  <w:left w:val="single" w:sz="4" w:space="0" w:color="auto"/>
                  <w:bottom w:val="single" w:sz="4" w:space="0" w:color="auto"/>
                  <w:right w:val="single" w:sz="4" w:space="0" w:color="auto"/>
                </w:tcBorders>
              </w:tcPr>
              <w:p w14:paraId="1D4062F5" w14:textId="77777777" w:rsidR="00A47A88" w:rsidRDefault="00A47A88">
                <w:pPr>
                  <w:rPr>
                    <w:szCs w:val="24"/>
                  </w:rPr>
                </w:pPr>
              </w:p>
            </w:tc>
            <w:tc>
              <w:tcPr>
                <w:tcW w:w="281" w:type="dxa"/>
                <w:tcBorders>
                  <w:top w:val="single" w:sz="4" w:space="0" w:color="auto"/>
                  <w:left w:val="single" w:sz="4" w:space="0" w:color="auto"/>
                  <w:bottom w:val="single" w:sz="4" w:space="0" w:color="auto"/>
                  <w:right w:val="single" w:sz="4" w:space="0" w:color="auto"/>
                </w:tcBorders>
              </w:tcPr>
              <w:p w14:paraId="4A21066D" w14:textId="77777777" w:rsidR="00A47A88" w:rsidRDefault="00A47A88">
                <w:pPr>
                  <w:rPr>
                    <w:szCs w:val="24"/>
                  </w:rPr>
                </w:pPr>
              </w:p>
            </w:tc>
            <w:tc>
              <w:tcPr>
                <w:tcW w:w="281" w:type="dxa"/>
                <w:tcBorders>
                  <w:top w:val="single" w:sz="4" w:space="0" w:color="auto"/>
                  <w:left w:val="single" w:sz="4" w:space="0" w:color="auto"/>
                  <w:bottom w:val="single" w:sz="4" w:space="0" w:color="auto"/>
                  <w:right w:val="single" w:sz="4" w:space="0" w:color="auto"/>
                </w:tcBorders>
              </w:tcPr>
              <w:p w14:paraId="700070FE" w14:textId="77777777" w:rsidR="00A47A88" w:rsidRDefault="00A47A88">
                <w:pPr>
                  <w:rPr>
                    <w:szCs w:val="24"/>
                  </w:rPr>
                </w:pPr>
              </w:p>
            </w:tc>
            <w:tc>
              <w:tcPr>
                <w:tcW w:w="280" w:type="dxa"/>
                <w:tcBorders>
                  <w:top w:val="single" w:sz="4" w:space="0" w:color="auto"/>
                  <w:left w:val="single" w:sz="4" w:space="0" w:color="auto"/>
                  <w:bottom w:val="single" w:sz="4" w:space="0" w:color="auto"/>
                  <w:right w:val="single" w:sz="4" w:space="0" w:color="auto"/>
                </w:tcBorders>
              </w:tcPr>
              <w:p w14:paraId="5BFBA19B" w14:textId="77777777" w:rsidR="00A47A88" w:rsidRDefault="00A47A88">
                <w:pPr>
                  <w:rPr>
                    <w:szCs w:val="24"/>
                  </w:rPr>
                </w:pPr>
              </w:p>
            </w:tc>
            <w:tc>
              <w:tcPr>
                <w:tcW w:w="281" w:type="dxa"/>
                <w:tcBorders>
                  <w:top w:val="single" w:sz="4" w:space="0" w:color="auto"/>
                  <w:left w:val="single" w:sz="4" w:space="0" w:color="auto"/>
                  <w:bottom w:val="single" w:sz="4" w:space="0" w:color="auto"/>
                  <w:right w:val="single" w:sz="4" w:space="0" w:color="auto"/>
                </w:tcBorders>
              </w:tcPr>
              <w:p w14:paraId="5F738F59" w14:textId="77777777" w:rsidR="00A47A88" w:rsidRDefault="00A47A88">
                <w:pPr>
                  <w:rPr>
                    <w:szCs w:val="24"/>
                  </w:rPr>
                </w:pPr>
              </w:p>
            </w:tc>
            <w:tc>
              <w:tcPr>
                <w:tcW w:w="280" w:type="dxa"/>
                <w:tcBorders>
                  <w:top w:val="single" w:sz="4" w:space="0" w:color="auto"/>
                  <w:left w:val="single" w:sz="4" w:space="0" w:color="auto"/>
                  <w:bottom w:val="single" w:sz="4" w:space="0" w:color="auto"/>
                  <w:right w:val="single" w:sz="4" w:space="0" w:color="auto"/>
                </w:tcBorders>
              </w:tcPr>
              <w:p w14:paraId="6F4F3394" w14:textId="77777777" w:rsidR="00A47A88" w:rsidRDefault="00A47A88">
                <w:pPr>
                  <w:rPr>
                    <w:szCs w:val="24"/>
                  </w:rPr>
                </w:pPr>
              </w:p>
            </w:tc>
            <w:tc>
              <w:tcPr>
                <w:tcW w:w="281" w:type="dxa"/>
                <w:tcBorders>
                  <w:top w:val="single" w:sz="4" w:space="0" w:color="auto"/>
                  <w:left w:val="single" w:sz="4" w:space="0" w:color="auto"/>
                  <w:bottom w:val="single" w:sz="4" w:space="0" w:color="auto"/>
                  <w:right w:val="single" w:sz="4" w:space="0" w:color="auto"/>
                </w:tcBorders>
              </w:tcPr>
              <w:p w14:paraId="4C7AA455" w14:textId="77777777" w:rsidR="00A47A88" w:rsidRDefault="00A47A88">
                <w:pPr>
                  <w:rPr>
                    <w:szCs w:val="24"/>
                  </w:rPr>
                </w:pPr>
              </w:p>
            </w:tc>
            <w:tc>
              <w:tcPr>
                <w:tcW w:w="281" w:type="dxa"/>
                <w:tcBorders>
                  <w:top w:val="single" w:sz="4" w:space="0" w:color="auto"/>
                  <w:left w:val="single" w:sz="4" w:space="0" w:color="auto"/>
                  <w:bottom w:val="single" w:sz="4" w:space="0" w:color="auto"/>
                  <w:right w:val="single" w:sz="4" w:space="0" w:color="auto"/>
                </w:tcBorders>
              </w:tcPr>
              <w:p w14:paraId="17FF3C8E" w14:textId="77777777" w:rsidR="00A47A88" w:rsidRDefault="00A47A88">
                <w:pPr>
                  <w:rPr>
                    <w:szCs w:val="24"/>
                  </w:rPr>
                </w:pPr>
              </w:p>
            </w:tc>
            <w:tc>
              <w:tcPr>
                <w:tcW w:w="280" w:type="dxa"/>
                <w:tcBorders>
                  <w:top w:val="single" w:sz="4" w:space="0" w:color="auto"/>
                  <w:left w:val="single" w:sz="4" w:space="0" w:color="auto"/>
                  <w:bottom w:val="single" w:sz="4" w:space="0" w:color="auto"/>
                  <w:right w:val="single" w:sz="4" w:space="0" w:color="auto"/>
                </w:tcBorders>
              </w:tcPr>
              <w:p w14:paraId="35C2C7BD" w14:textId="77777777" w:rsidR="00A47A88" w:rsidRDefault="00A47A88">
                <w:pPr>
                  <w:rPr>
                    <w:szCs w:val="24"/>
                  </w:rPr>
                </w:pPr>
              </w:p>
            </w:tc>
            <w:tc>
              <w:tcPr>
                <w:tcW w:w="281" w:type="dxa"/>
                <w:tcBorders>
                  <w:top w:val="single" w:sz="4" w:space="0" w:color="auto"/>
                  <w:left w:val="single" w:sz="4" w:space="0" w:color="auto"/>
                  <w:bottom w:val="single" w:sz="4" w:space="0" w:color="auto"/>
                  <w:right w:val="single" w:sz="4" w:space="0" w:color="auto"/>
                </w:tcBorders>
              </w:tcPr>
              <w:p w14:paraId="0C756153" w14:textId="77777777" w:rsidR="00A47A88" w:rsidRDefault="00A47A88">
                <w:pPr>
                  <w:rPr>
                    <w:szCs w:val="24"/>
                  </w:rPr>
                </w:pPr>
              </w:p>
            </w:tc>
            <w:tc>
              <w:tcPr>
                <w:tcW w:w="281" w:type="dxa"/>
                <w:tcBorders>
                  <w:top w:val="single" w:sz="4" w:space="0" w:color="auto"/>
                  <w:left w:val="single" w:sz="4" w:space="0" w:color="auto"/>
                  <w:bottom w:val="single" w:sz="4" w:space="0" w:color="auto"/>
                  <w:right w:val="single" w:sz="4" w:space="0" w:color="auto"/>
                </w:tcBorders>
              </w:tcPr>
              <w:p w14:paraId="0E236175" w14:textId="77777777" w:rsidR="00A47A88" w:rsidRDefault="00A47A88">
                <w:pPr>
                  <w:rPr>
                    <w:szCs w:val="24"/>
                  </w:rPr>
                </w:pPr>
              </w:p>
            </w:tc>
            <w:tc>
              <w:tcPr>
                <w:tcW w:w="280" w:type="dxa"/>
                <w:tcBorders>
                  <w:top w:val="single" w:sz="4" w:space="0" w:color="auto"/>
                  <w:left w:val="single" w:sz="4" w:space="0" w:color="auto"/>
                  <w:bottom w:val="single" w:sz="4" w:space="0" w:color="auto"/>
                  <w:right w:val="single" w:sz="4" w:space="0" w:color="auto"/>
                </w:tcBorders>
              </w:tcPr>
              <w:p w14:paraId="7E5E70BC" w14:textId="77777777" w:rsidR="00A47A88" w:rsidRDefault="00A47A88">
                <w:pPr>
                  <w:rPr>
                    <w:szCs w:val="24"/>
                  </w:rPr>
                </w:pPr>
              </w:p>
            </w:tc>
            <w:tc>
              <w:tcPr>
                <w:tcW w:w="281" w:type="dxa"/>
                <w:tcBorders>
                  <w:top w:val="single" w:sz="4" w:space="0" w:color="auto"/>
                  <w:left w:val="single" w:sz="4" w:space="0" w:color="auto"/>
                  <w:bottom w:val="single" w:sz="4" w:space="0" w:color="auto"/>
                  <w:right w:val="single" w:sz="4" w:space="0" w:color="auto"/>
                </w:tcBorders>
              </w:tcPr>
              <w:p w14:paraId="0817D516" w14:textId="77777777" w:rsidR="00A47A88" w:rsidRDefault="00A47A88">
                <w:pPr>
                  <w:rPr>
                    <w:szCs w:val="24"/>
                  </w:rPr>
                </w:pPr>
              </w:p>
            </w:tc>
            <w:tc>
              <w:tcPr>
                <w:tcW w:w="280" w:type="dxa"/>
                <w:tcBorders>
                  <w:top w:val="single" w:sz="4" w:space="0" w:color="auto"/>
                  <w:left w:val="single" w:sz="4" w:space="0" w:color="auto"/>
                  <w:bottom w:val="single" w:sz="4" w:space="0" w:color="auto"/>
                  <w:right w:val="single" w:sz="4" w:space="0" w:color="auto"/>
                </w:tcBorders>
              </w:tcPr>
              <w:p w14:paraId="155658FA" w14:textId="77777777" w:rsidR="00A47A88" w:rsidRDefault="00A47A88">
                <w:pPr>
                  <w:rPr>
                    <w:szCs w:val="24"/>
                  </w:rPr>
                </w:pPr>
              </w:p>
            </w:tc>
            <w:tc>
              <w:tcPr>
                <w:tcW w:w="281" w:type="dxa"/>
                <w:tcBorders>
                  <w:top w:val="single" w:sz="4" w:space="0" w:color="auto"/>
                  <w:left w:val="single" w:sz="4" w:space="0" w:color="auto"/>
                  <w:bottom w:val="single" w:sz="4" w:space="0" w:color="auto"/>
                  <w:right w:val="single" w:sz="4" w:space="0" w:color="auto"/>
                </w:tcBorders>
              </w:tcPr>
              <w:p w14:paraId="2CA03A33" w14:textId="77777777" w:rsidR="00A47A88" w:rsidRDefault="00A47A88">
                <w:pPr>
                  <w:rPr>
                    <w:szCs w:val="24"/>
                  </w:rPr>
                </w:pPr>
              </w:p>
            </w:tc>
            <w:tc>
              <w:tcPr>
                <w:tcW w:w="281" w:type="dxa"/>
                <w:tcBorders>
                  <w:top w:val="single" w:sz="4" w:space="0" w:color="auto"/>
                  <w:left w:val="single" w:sz="4" w:space="0" w:color="auto"/>
                  <w:bottom w:val="single" w:sz="4" w:space="0" w:color="auto"/>
                  <w:right w:val="single" w:sz="4" w:space="0" w:color="auto"/>
                </w:tcBorders>
              </w:tcPr>
              <w:p w14:paraId="19E58607" w14:textId="77777777" w:rsidR="00A47A88" w:rsidRDefault="00A47A88">
                <w:pPr>
                  <w:rPr>
                    <w:szCs w:val="24"/>
                  </w:rPr>
                </w:pPr>
              </w:p>
            </w:tc>
            <w:tc>
              <w:tcPr>
                <w:tcW w:w="280" w:type="dxa"/>
                <w:tcBorders>
                  <w:top w:val="single" w:sz="4" w:space="0" w:color="auto"/>
                  <w:left w:val="single" w:sz="4" w:space="0" w:color="auto"/>
                  <w:bottom w:val="single" w:sz="4" w:space="0" w:color="auto"/>
                  <w:right w:val="single" w:sz="4" w:space="0" w:color="auto"/>
                </w:tcBorders>
              </w:tcPr>
              <w:p w14:paraId="155389AC" w14:textId="77777777" w:rsidR="00A47A88" w:rsidRDefault="00A47A88">
                <w:pPr>
                  <w:rPr>
                    <w:szCs w:val="24"/>
                  </w:rPr>
                </w:pPr>
              </w:p>
            </w:tc>
            <w:tc>
              <w:tcPr>
                <w:tcW w:w="281" w:type="dxa"/>
                <w:tcBorders>
                  <w:top w:val="single" w:sz="4" w:space="0" w:color="auto"/>
                  <w:left w:val="single" w:sz="4" w:space="0" w:color="auto"/>
                  <w:bottom w:val="single" w:sz="4" w:space="0" w:color="auto"/>
                  <w:right w:val="single" w:sz="4" w:space="0" w:color="auto"/>
                </w:tcBorders>
              </w:tcPr>
              <w:p w14:paraId="40D537C4" w14:textId="77777777" w:rsidR="00A47A88" w:rsidRDefault="00A47A88">
                <w:pPr>
                  <w:rPr>
                    <w:szCs w:val="24"/>
                  </w:rPr>
                </w:pPr>
              </w:p>
            </w:tc>
            <w:tc>
              <w:tcPr>
                <w:tcW w:w="280" w:type="dxa"/>
                <w:tcBorders>
                  <w:top w:val="single" w:sz="4" w:space="0" w:color="auto"/>
                  <w:left w:val="single" w:sz="4" w:space="0" w:color="auto"/>
                  <w:bottom w:val="single" w:sz="4" w:space="0" w:color="auto"/>
                  <w:right w:val="single" w:sz="4" w:space="0" w:color="auto"/>
                </w:tcBorders>
              </w:tcPr>
              <w:p w14:paraId="4EC94174" w14:textId="77777777" w:rsidR="00A47A88" w:rsidRDefault="00A47A88">
                <w:pPr>
                  <w:rPr>
                    <w:szCs w:val="24"/>
                  </w:rPr>
                </w:pPr>
              </w:p>
            </w:tc>
            <w:tc>
              <w:tcPr>
                <w:tcW w:w="281" w:type="dxa"/>
                <w:tcBorders>
                  <w:top w:val="single" w:sz="4" w:space="0" w:color="auto"/>
                  <w:left w:val="single" w:sz="4" w:space="0" w:color="auto"/>
                  <w:bottom w:val="single" w:sz="4" w:space="0" w:color="auto"/>
                  <w:right w:val="single" w:sz="4" w:space="0" w:color="auto"/>
                </w:tcBorders>
              </w:tcPr>
              <w:p w14:paraId="19E0E485" w14:textId="77777777" w:rsidR="00A47A88" w:rsidRDefault="00A47A88">
                <w:pPr>
                  <w:rPr>
                    <w:szCs w:val="24"/>
                  </w:rPr>
                </w:pPr>
              </w:p>
            </w:tc>
            <w:tc>
              <w:tcPr>
                <w:tcW w:w="281" w:type="dxa"/>
                <w:tcBorders>
                  <w:top w:val="single" w:sz="4" w:space="0" w:color="auto"/>
                  <w:left w:val="single" w:sz="4" w:space="0" w:color="auto"/>
                  <w:bottom w:val="single" w:sz="4" w:space="0" w:color="auto"/>
                  <w:right w:val="single" w:sz="4" w:space="0" w:color="auto"/>
                </w:tcBorders>
              </w:tcPr>
              <w:p w14:paraId="63AB92F0" w14:textId="77777777" w:rsidR="00A47A88" w:rsidRDefault="00A47A88">
                <w:pPr>
                  <w:rPr>
                    <w:szCs w:val="24"/>
                  </w:rPr>
                </w:pPr>
              </w:p>
            </w:tc>
            <w:tc>
              <w:tcPr>
                <w:tcW w:w="280" w:type="dxa"/>
                <w:tcBorders>
                  <w:top w:val="single" w:sz="4" w:space="0" w:color="auto"/>
                  <w:left w:val="single" w:sz="4" w:space="0" w:color="auto"/>
                  <w:bottom w:val="single" w:sz="4" w:space="0" w:color="auto"/>
                  <w:right w:val="single" w:sz="4" w:space="0" w:color="auto"/>
                </w:tcBorders>
              </w:tcPr>
              <w:p w14:paraId="4830EC1C" w14:textId="77777777" w:rsidR="00A47A88" w:rsidRDefault="00A47A88">
                <w:pPr>
                  <w:rPr>
                    <w:szCs w:val="24"/>
                  </w:rPr>
                </w:pPr>
              </w:p>
            </w:tc>
            <w:tc>
              <w:tcPr>
                <w:tcW w:w="281" w:type="dxa"/>
                <w:tcBorders>
                  <w:top w:val="single" w:sz="4" w:space="0" w:color="auto"/>
                  <w:left w:val="single" w:sz="4" w:space="0" w:color="auto"/>
                  <w:bottom w:val="single" w:sz="4" w:space="0" w:color="auto"/>
                  <w:right w:val="single" w:sz="4" w:space="0" w:color="auto"/>
                </w:tcBorders>
              </w:tcPr>
              <w:p w14:paraId="17DECFBB" w14:textId="77777777" w:rsidR="00A47A88" w:rsidRDefault="00A47A88">
                <w:pPr>
                  <w:rPr>
                    <w:szCs w:val="24"/>
                  </w:rPr>
                </w:pPr>
              </w:p>
            </w:tc>
            <w:tc>
              <w:tcPr>
                <w:tcW w:w="281" w:type="dxa"/>
                <w:tcBorders>
                  <w:top w:val="single" w:sz="4" w:space="0" w:color="auto"/>
                  <w:left w:val="single" w:sz="4" w:space="0" w:color="auto"/>
                  <w:bottom w:val="single" w:sz="4" w:space="0" w:color="auto"/>
                  <w:right w:val="single" w:sz="4" w:space="0" w:color="auto"/>
                </w:tcBorders>
              </w:tcPr>
              <w:p w14:paraId="59D3FF71" w14:textId="77777777" w:rsidR="00A47A88" w:rsidRDefault="00A47A88">
                <w:pPr>
                  <w:rPr>
                    <w:szCs w:val="24"/>
                  </w:rPr>
                </w:pPr>
              </w:p>
            </w:tc>
            <w:tc>
              <w:tcPr>
                <w:tcW w:w="1366" w:type="dxa"/>
                <w:tcBorders>
                  <w:top w:val="nil"/>
                  <w:left w:val="single" w:sz="4" w:space="0" w:color="auto"/>
                  <w:bottom w:val="nil"/>
                  <w:right w:val="nil"/>
                </w:tcBorders>
              </w:tcPr>
              <w:p w14:paraId="34FB68F8" w14:textId="77777777" w:rsidR="00A47A88" w:rsidRDefault="00A47A88">
                <w:pPr>
                  <w:rPr>
                    <w:szCs w:val="24"/>
                  </w:rPr>
                </w:pPr>
              </w:p>
            </w:tc>
          </w:tr>
        </w:tbl>
        <w:p w14:paraId="34457528" w14:textId="77777777" w:rsidR="00A47A88" w:rsidRDefault="00A47A88">
          <w:pPr>
            <w:rPr>
              <w:sz w:val="10"/>
              <w:szCs w:val="1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10"/>
            <w:gridCol w:w="222"/>
            <w:gridCol w:w="222"/>
            <w:gridCol w:w="222"/>
            <w:gridCol w:w="222"/>
            <w:gridCol w:w="222"/>
            <w:gridCol w:w="222"/>
            <w:gridCol w:w="222"/>
            <w:gridCol w:w="222"/>
            <w:gridCol w:w="222"/>
            <w:gridCol w:w="222"/>
            <w:gridCol w:w="222"/>
            <w:gridCol w:w="222"/>
          </w:tblGrid>
          <w:tr w:rsidR="00A47A88" w14:paraId="7FC6C5EC" w14:textId="77777777">
            <w:tc>
              <w:tcPr>
                <w:tcW w:w="0" w:type="auto"/>
                <w:tcBorders>
                  <w:top w:val="single" w:sz="4" w:space="0" w:color="auto"/>
                  <w:left w:val="single" w:sz="4" w:space="0" w:color="auto"/>
                  <w:bottom w:val="single" w:sz="4" w:space="0" w:color="auto"/>
                  <w:right w:val="single" w:sz="4" w:space="0" w:color="auto"/>
                </w:tcBorders>
              </w:tcPr>
              <w:p w14:paraId="67AC3F25" w14:textId="77777777" w:rsidR="00A47A88" w:rsidRDefault="005802F1">
                <w:pPr>
                  <w:rPr>
                    <w:szCs w:val="24"/>
                  </w:rPr>
                </w:pPr>
                <w:r>
                  <w:rPr>
                    <w:szCs w:val="24"/>
                  </w:rPr>
                  <w:t>Asmens kodas</w:t>
                </w:r>
              </w:p>
            </w:tc>
            <w:tc>
              <w:tcPr>
                <w:tcW w:w="0" w:type="auto"/>
                <w:tcBorders>
                  <w:top w:val="single" w:sz="4" w:space="0" w:color="auto"/>
                  <w:left w:val="single" w:sz="4" w:space="0" w:color="auto"/>
                  <w:bottom w:val="single" w:sz="4" w:space="0" w:color="auto"/>
                  <w:right w:val="single" w:sz="4" w:space="0" w:color="auto"/>
                </w:tcBorders>
              </w:tcPr>
              <w:p w14:paraId="55FF5072" w14:textId="77777777" w:rsidR="00A47A88" w:rsidRDefault="00A47A88">
                <w:pPr>
                  <w:rPr>
                    <w:szCs w:val="24"/>
                  </w:rPr>
                </w:pPr>
              </w:p>
            </w:tc>
            <w:tc>
              <w:tcPr>
                <w:tcW w:w="0" w:type="auto"/>
                <w:tcBorders>
                  <w:top w:val="single" w:sz="4" w:space="0" w:color="auto"/>
                  <w:left w:val="single" w:sz="4" w:space="0" w:color="auto"/>
                  <w:bottom w:val="single" w:sz="4" w:space="0" w:color="auto"/>
                  <w:right w:val="single" w:sz="4" w:space="0" w:color="auto"/>
                </w:tcBorders>
              </w:tcPr>
              <w:p w14:paraId="3EBE15BB" w14:textId="77777777" w:rsidR="00A47A88" w:rsidRDefault="00A47A88">
                <w:pPr>
                  <w:rPr>
                    <w:szCs w:val="24"/>
                  </w:rPr>
                </w:pPr>
              </w:p>
            </w:tc>
            <w:tc>
              <w:tcPr>
                <w:tcW w:w="0" w:type="auto"/>
                <w:tcBorders>
                  <w:top w:val="single" w:sz="4" w:space="0" w:color="auto"/>
                  <w:left w:val="single" w:sz="4" w:space="0" w:color="auto"/>
                  <w:bottom w:val="single" w:sz="4" w:space="0" w:color="auto"/>
                  <w:right w:val="single" w:sz="4" w:space="0" w:color="auto"/>
                </w:tcBorders>
              </w:tcPr>
              <w:p w14:paraId="1D548B7D" w14:textId="77777777" w:rsidR="00A47A88" w:rsidRDefault="00A47A88">
                <w:pPr>
                  <w:rPr>
                    <w:szCs w:val="24"/>
                  </w:rPr>
                </w:pPr>
              </w:p>
            </w:tc>
            <w:tc>
              <w:tcPr>
                <w:tcW w:w="0" w:type="auto"/>
                <w:tcBorders>
                  <w:top w:val="single" w:sz="4" w:space="0" w:color="auto"/>
                  <w:left w:val="single" w:sz="4" w:space="0" w:color="auto"/>
                  <w:bottom w:val="single" w:sz="4" w:space="0" w:color="auto"/>
                  <w:right w:val="single" w:sz="4" w:space="0" w:color="auto"/>
                </w:tcBorders>
              </w:tcPr>
              <w:p w14:paraId="4F780B1B" w14:textId="77777777" w:rsidR="00A47A88" w:rsidRDefault="00A47A88">
                <w:pPr>
                  <w:rPr>
                    <w:szCs w:val="24"/>
                  </w:rPr>
                </w:pPr>
              </w:p>
            </w:tc>
            <w:tc>
              <w:tcPr>
                <w:tcW w:w="0" w:type="auto"/>
                <w:tcBorders>
                  <w:top w:val="single" w:sz="4" w:space="0" w:color="auto"/>
                  <w:left w:val="single" w:sz="4" w:space="0" w:color="auto"/>
                  <w:bottom w:val="single" w:sz="4" w:space="0" w:color="auto"/>
                  <w:right w:val="single" w:sz="4" w:space="0" w:color="auto"/>
                </w:tcBorders>
              </w:tcPr>
              <w:p w14:paraId="4B4EFCB3" w14:textId="77777777" w:rsidR="00A47A88" w:rsidRDefault="00A47A88">
                <w:pPr>
                  <w:rPr>
                    <w:szCs w:val="24"/>
                  </w:rPr>
                </w:pPr>
              </w:p>
            </w:tc>
            <w:tc>
              <w:tcPr>
                <w:tcW w:w="0" w:type="auto"/>
                <w:tcBorders>
                  <w:top w:val="single" w:sz="4" w:space="0" w:color="auto"/>
                  <w:left w:val="single" w:sz="4" w:space="0" w:color="auto"/>
                  <w:bottom w:val="single" w:sz="4" w:space="0" w:color="auto"/>
                  <w:right w:val="single" w:sz="4" w:space="0" w:color="auto"/>
                </w:tcBorders>
              </w:tcPr>
              <w:p w14:paraId="30413C77" w14:textId="77777777" w:rsidR="00A47A88" w:rsidRDefault="00A47A88">
                <w:pPr>
                  <w:rPr>
                    <w:szCs w:val="24"/>
                  </w:rPr>
                </w:pPr>
              </w:p>
            </w:tc>
            <w:tc>
              <w:tcPr>
                <w:tcW w:w="0" w:type="auto"/>
                <w:tcBorders>
                  <w:top w:val="single" w:sz="4" w:space="0" w:color="auto"/>
                  <w:left w:val="single" w:sz="4" w:space="0" w:color="auto"/>
                  <w:bottom w:val="single" w:sz="4" w:space="0" w:color="auto"/>
                  <w:right w:val="single" w:sz="4" w:space="0" w:color="auto"/>
                </w:tcBorders>
              </w:tcPr>
              <w:p w14:paraId="51B9681D" w14:textId="77777777" w:rsidR="00A47A88" w:rsidRDefault="00A47A88">
                <w:pPr>
                  <w:rPr>
                    <w:szCs w:val="24"/>
                  </w:rPr>
                </w:pPr>
              </w:p>
            </w:tc>
            <w:tc>
              <w:tcPr>
                <w:tcW w:w="0" w:type="auto"/>
                <w:tcBorders>
                  <w:top w:val="single" w:sz="4" w:space="0" w:color="auto"/>
                  <w:left w:val="single" w:sz="4" w:space="0" w:color="auto"/>
                  <w:bottom w:val="single" w:sz="4" w:space="0" w:color="auto"/>
                  <w:right w:val="single" w:sz="4" w:space="0" w:color="auto"/>
                </w:tcBorders>
              </w:tcPr>
              <w:p w14:paraId="50DBF3EE" w14:textId="77777777" w:rsidR="00A47A88" w:rsidRDefault="00A47A88">
                <w:pPr>
                  <w:rPr>
                    <w:szCs w:val="24"/>
                  </w:rPr>
                </w:pPr>
              </w:p>
            </w:tc>
            <w:tc>
              <w:tcPr>
                <w:tcW w:w="0" w:type="auto"/>
                <w:tcBorders>
                  <w:top w:val="single" w:sz="4" w:space="0" w:color="auto"/>
                  <w:left w:val="single" w:sz="4" w:space="0" w:color="auto"/>
                  <w:bottom w:val="single" w:sz="4" w:space="0" w:color="auto"/>
                  <w:right w:val="single" w:sz="4" w:space="0" w:color="auto"/>
                </w:tcBorders>
              </w:tcPr>
              <w:p w14:paraId="2129D1AC" w14:textId="77777777" w:rsidR="00A47A88" w:rsidRDefault="00A47A88">
                <w:pPr>
                  <w:rPr>
                    <w:szCs w:val="24"/>
                  </w:rPr>
                </w:pPr>
              </w:p>
            </w:tc>
            <w:tc>
              <w:tcPr>
                <w:tcW w:w="0" w:type="auto"/>
                <w:tcBorders>
                  <w:top w:val="single" w:sz="4" w:space="0" w:color="auto"/>
                  <w:left w:val="single" w:sz="4" w:space="0" w:color="auto"/>
                  <w:bottom w:val="single" w:sz="4" w:space="0" w:color="auto"/>
                  <w:right w:val="single" w:sz="4" w:space="0" w:color="auto"/>
                </w:tcBorders>
              </w:tcPr>
              <w:p w14:paraId="5C5D6FA7" w14:textId="77777777" w:rsidR="00A47A88" w:rsidRDefault="00A47A88">
                <w:pPr>
                  <w:rPr>
                    <w:szCs w:val="24"/>
                  </w:rPr>
                </w:pPr>
              </w:p>
            </w:tc>
            <w:tc>
              <w:tcPr>
                <w:tcW w:w="0" w:type="auto"/>
                <w:tcBorders>
                  <w:top w:val="single" w:sz="4" w:space="0" w:color="auto"/>
                  <w:left w:val="single" w:sz="4" w:space="0" w:color="auto"/>
                  <w:bottom w:val="single" w:sz="4" w:space="0" w:color="auto"/>
                  <w:right w:val="single" w:sz="4" w:space="0" w:color="auto"/>
                </w:tcBorders>
              </w:tcPr>
              <w:p w14:paraId="07912E0A" w14:textId="77777777" w:rsidR="00A47A88" w:rsidRDefault="00A47A88">
                <w:pPr>
                  <w:rPr>
                    <w:szCs w:val="24"/>
                  </w:rPr>
                </w:pPr>
              </w:p>
            </w:tc>
            <w:tc>
              <w:tcPr>
                <w:tcW w:w="0" w:type="auto"/>
                <w:tcBorders>
                  <w:top w:val="nil"/>
                  <w:left w:val="single" w:sz="4" w:space="0" w:color="auto"/>
                  <w:bottom w:val="nil"/>
                  <w:right w:val="nil"/>
                </w:tcBorders>
              </w:tcPr>
              <w:p w14:paraId="679FFD56" w14:textId="77777777" w:rsidR="00A47A88" w:rsidRDefault="00A47A88">
                <w:pPr>
                  <w:rPr>
                    <w:szCs w:val="24"/>
                  </w:rPr>
                </w:pPr>
              </w:p>
            </w:tc>
          </w:tr>
        </w:tbl>
        <w:p w14:paraId="07A3EE57" w14:textId="20FB55AF" w:rsidR="00A47A88" w:rsidRDefault="005802F1">
          <w:pPr>
            <w:ind w:firstLine="106"/>
            <w:rPr>
              <w:i/>
              <w:sz w:val="20"/>
            </w:rPr>
          </w:pPr>
          <w:r>
            <w:rPr>
              <w:b/>
              <w:bCs/>
              <w:i/>
              <w:sz w:val="20"/>
            </w:rPr>
            <w:t xml:space="preserve">Pastaba. </w:t>
          </w:r>
          <w:r>
            <w:rPr>
              <w:i/>
              <w:sz w:val="20"/>
            </w:rPr>
            <w:t>Jei kreipiasi fizinio asmens atstovas, įrašomi atstovaujamojo duomenys.</w:t>
          </w:r>
        </w:p>
        <w:p w14:paraId="36FB3FF8" w14:textId="77777777" w:rsidR="00A47A88" w:rsidRDefault="00A47A88">
          <w:pPr>
            <w:rPr>
              <w:sz w:val="10"/>
              <w:szCs w:val="10"/>
            </w:rPr>
          </w:pPr>
        </w:p>
        <w:tbl>
          <w:tblPr>
            <w:tblW w:w="966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7"/>
            <w:gridCol w:w="4106"/>
          </w:tblGrid>
          <w:tr w:rsidR="00A47A88" w14:paraId="769285E2" w14:textId="77777777">
            <w:trPr>
              <w:trHeight w:val="2484"/>
            </w:trPr>
            <w:tc>
              <w:tcPr>
                <w:tcW w:w="5557" w:type="dxa"/>
                <w:tcBorders>
                  <w:top w:val="single" w:sz="4" w:space="0" w:color="auto"/>
                  <w:left w:val="single" w:sz="4" w:space="0" w:color="auto"/>
                  <w:right w:val="single" w:sz="4" w:space="0" w:color="auto"/>
                </w:tcBorders>
              </w:tcPr>
              <w:p w14:paraId="374DE26C" w14:textId="037C1441" w:rsidR="00A47A88" w:rsidRDefault="005802F1">
                <w:pPr>
                  <w:jc w:val="both"/>
                  <w:rPr>
                    <w:iCs/>
                    <w:szCs w:val="24"/>
                  </w:rPr>
                </w:pPr>
                <w:r>
                  <w:rPr>
                    <w:szCs w:val="24"/>
                  </w:rPr>
                  <w:t xml:space="preserve">Asmens gyvenamosios vietos, </w:t>
                </w:r>
                <w:r>
                  <w:rPr>
                    <w:iCs/>
                    <w:szCs w:val="24"/>
                  </w:rPr>
                  <w:t>deklaruotos Lietuvos Respublikos gyvenamosios vietos deklaravimo įstatymo nustatyta tvarka (toliau – gyvenamoji vieta), adresas arba informacija apie tai, kad asmuo įtrauktas į gyvenamosios vietos nedeklaravusių asmenų apskaitą (asmuo nepildo, jei duomenys apie gyvenamosios vietos adresą, gyvenamosios vietos deklaravimo datą ar asmens įrašymo į gyvenamosios vietos nedeklaravusių asmenų apskaitą datą gaunami iš registrų informacinių sistemų ir kitų informacinių sistemų)</w:t>
                </w:r>
              </w:p>
              <w:p w14:paraId="5FD1E80E" w14:textId="6C21B1DE" w:rsidR="00A47A88" w:rsidRDefault="00A47A88">
                <w:pPr>
                  <w:rPr>
                    <w:szCs w:val="24"/>
                  </w:rPr>
                </w:pPr>
              </w:p>
            </w:tc>
            <w:tc>
              <w:tcPr>
                <w:tcW w:w="4106" w:type="dxa"/>
                <w:tcBorders>
                  <w:top w:val="single" w:sz="4" w:space="0" w:color="auto"/>
                  <w:left w:val="single" w:sz="4" w:space="0" w:color="auto"/>
                  <w:right w:val="single" w:sz="4" w:space="0" w:color="auto"/>
                </w:tcBorders>
              </w:tcPr>
              <w:p w14:paraId="12C04E8F" w14:textId="470F5863" w:rsidR="00A47A88" w:rsidRDefault="00A47A88">
                <w:pPr>
                  <w:rPr>
                    <w:szCs w:val="24"/>
                  </w:rPr>
                </w:pPr>
              </w:p>
            </w:tc>
          </w:tr>
          <w:tr w:rsidR="00A47A88" w14:paraId="76908B8B" w14:textId="77777777">
            <w:trPr>
              <w:trHeight w:val="2456"/>
            </w:trPr>
            <w:tc>
              <w:tcPr>
                <w:tcW w:w="5557" w:type="dxa"/>
                <w:tcBorders>
                  <w:top w:val="single" w:sz="4" w:space="0" w:color="auto"/>
                  <w:left w:val="single" w:sz="4" w:space="0" w:color="auto"/>
                  <w:bottom w:val="single" w:sz="4" w:space="0" w:color="auto"/>
                  <w:right w:val="single" w:sz="4" w:space="0" w:color="auto"/>
                </w:tcBorders>
              </w:tcPr>
              <w:p w14:paraId="7D9B9C11" w14:textId="77777777" w:rsidR="00A47A88" w:rsidRDefault="005802F1">
                <w:pPr>
                  <w:jc w:val="both"/>
                  <w:rPr>
                    <w:iCs/>
                    <w:szCs w:val="24"/>
                  </w:rPr>
                </w:pPr>
                <w:r>
                  <w:rPr>
                    <w:iCs/>
                    <w:szCs w:val="24"/>
                  </w:rPr>
                  <w:t>Nuolatinės gyvenamosios vietos adresas (nurodomas, jei gyvenamosios vietos adresas nesutampa su nuolatinės gyvenamosios vietos adresu arba jei asmuo nedeklaravęs gyvenamosios vietos, arba jei asmuo įtrauktas į gyvenamosios vietos nedeklaravusių asmenų apskaitą)</w:t>
                </w:r>
              </w:p>
              <w:p w14:paraId="1C60F5B1" w14:textId="77777777" w:rsidR="00A47A88" w:rsidRDefault="00A47A88">
                <w:pPr>
                  <w:jc w:val="both"/>
                  <w:rPr>
                    <w:szCs w:val="24"/>
                  </w:rPr>
                </w:pPr>
              </w:p>
            </w:tc>
            <w:tc>
              <w:tcPr>
                <w:tcW w:w="4106" w:type="dxa"/>
                <w:tcBorders>
                  <w:top w:val="single" w:sz="4" w:space="0" w:color="auto"/>
                  <w:left w:val="single" w:sz="4" w:space="0" w:color="auto"/>
                  <w:bottom w:val="single" w:sz="4" w:space="0" w:color="auto"/>
                  <w:right w:val="single" w:sz="4" w:space="0" w:color="auto"/>
                </w:tcBorders>
              </w:tcPr>
              <w:p w14:paraId="4EBE535A" w14:textId="5E245CBE" w:rsidR="00A47A88" w:rsidRDefault="00A47A88">
                <w:pPr>
                  <w:rPr>
                    <w:szCs w:val="24"/>
                  </w:rPr>
                </w:pPr>
              </w:p>
            </w:tc>
          </w:tr>
          <w:tr w:rsidR="00A47A88" w14:paraId="153C9AE0" w14:textId="77777777">
            <w:trPr>
              <w:trHeight w:val="371"/>
            </w:trPr>
            <w:tc>
              <w:tcPr>
                <w:tcW w:w="5557" w:type="dxa"/>
                <w:tcBorders>
                  <w:top w:val="single" w:sz="4" w:space="0" w:color="auto"/>
                  <w:left w:val="single" w:sz="4" w:space="0" w:color="auto"/>
                  <w:bottom w:val="single" w:sz="4" w:space="0" w:color="auto"/>
                  <w:right w:val="single" w:sz="4" w:space="0" w:color="auto"/>
                </w:tcBorders>
              </w:tcPr>
              <w:p w14:paraId="23B41495" w14:textId="115561E1" w:rsidR="00A47A88" w:rsidRDefault="005802F1">
                <w:pPr>
                  <w:jc w:val="both"/>
                  <w:rPr>
                    <w:iCs/>
                    <w:szCs w:val="24"/>
                  </w:rPr>
                </w:pPr>
                <w:r>
                  <w:rPr>
                    <w:szCs w:val="24"/>
                  </w:rPr>
                  <w:t>Telefono ryšio Nr.</w:t>
                </w:r>
              </w:p>
            </w:tc>
            <w:tc>
              <w:tcPr>
                <w:tcW w:w="4106" w:type="dxa"/>
                <w:tcBorders>
                  <w:top w:val="single" w:sz="4" w:space="0" w:color="auto"/>
                  <w:left w:val="single" w:sz="4" w:space="0" w:color="auto"/>
                  <w:bottom w:val="single" w:sz="4" w:space="0" w:color="auto"/>
                  <w:right w:val="single" w:sz="4" w:space="0" w:color="auto"/>
                </w:tcBorders>
              </w:tcPr>
              <w:p w14:paraId="4E86677A" w14:textId="77777777" w:rsidR="00A47A88" w:rsidRDefault="00A47A88">
                <w:pPr>
                  <w:rPr>
                    <w:szCs w:val="24"/>
                  </w:rPr>
                </w:pPr>
              </w:p>
            </w:tc>
          </w:tr>
          <w:tr w:rsidR="00A47A88" w14:paraId="5E821C5A" w14:textId="77777777">
            <w:trPr>
              <w:trHeight w:val="371"/>
            </w:trPr>
            <w:tc>
              <w:tcPr>
                <w:tcW w:w="5557" w:type="dxa"/>
                <w:tcBorders>
                  <w:top w:val="single" w:sz="4" w:space="0" w:color="auto"/>
                  <w:left w:val="single" w:sz="4" w:space="0" w:color="auto"/>
                  <w:right w:val="single" w:sz="4" w:space="0" w:color="auto"/>
                </w:tcBorders>
              </w:tcPr>
              <w:p w14:paraId="775BD9E2" w14:textId="1398A273" w:rsidR="00A47A88" w:rsidRDefault="005802F1">
                <w:pPr>
                  <w:jc w:val="both"/>
                  <w:rPr>
                    <w:iCs/>
                    <w:szCs w:val="24"/>
                  </w:rPr>
                </w:pPr>
                <w:r>
                  <w:rPr>
                    <w:szCs w:val="24"/>
                  </w:rPr>
                  <w:t>El. pašto adresas</w:t>
                </w:r>
              </w:p>
            </w:tc>
            <w:tc>
              <w:tcPr>
                <w:tcW w:w="4106" w:type="dxa"/>
                <w:tcBorders>
                  <w:top w:val="single" w:sz="4" w:space="0" w:color="auto"/>
                  <w:left w:val="single" w:sz="4" w:space="0" w:color="auto"/>
                  <w:right w:val="single" w:sz="4" w:space="0" w:color="auto"/>
                </w:tcBorders>
              </w:tcPr>
              <w:p w14:paraId="19C2BAB9" w14:textId="77777777" w:rsidR="00A47A88" w:rsidRDefault="00A47A88">
                <w:pPr>
                  <w:rPr>
                    <w:szCs w:val="24"/>
                  </w:rPr>
                </w:pPr>
              </w:p>
            </w:tc>
          </w:tr>
        </w:tbl>
        <w:p w14:paraId="34B6D774" w14:textId="77777777" w:rsidR="00A47A88" w:rsidRDefault="00A47A88">
          <w:pPr>
            <w:ind w:right="-29"/>
            <w:rPr>
              <w:szCs w:val="24"/>
            </w:rPr>
          </w:pPr>
        </w:p>
        <w:p w14:paraId="45A8B9A7" w14:textId="5FC8C83E" w:rsidR="00A47A88" w:rsidRDefault="005802F1">
          <w:pPr>
            <w:ind w:right="-29"/>
            <w:rPr>
              <w:szCs w:val="24"/>
            </w:rPr>
          </w:pPr>
          <w:r>
            <w:rPr>
              <w:szCs w:val="24"/>
            </w:rPr>
            <w:t>_____________________________________</w:t>
          </w:r>
        </w:p>
        <w:p w14:paraId="74E70D69" w14:textId="77777777" w:rsidR="00A47A88" w:rsidRDefault="005802F1">
          <w:pPr>
            <w:ind w:right="-29" w:firstLine="171"/>
            <w:rPr>
              <w:sz w:val="22"/>
              <w:szCs w:val="22"/>
            </w:rPr>
          </w:pPr>
          <w:r>
            <w:rPr>
              <w:sz w:val="22"/>
              <w:szCs w:val="22"/>
            </w:rPr>
            <w:t>(savivaldybės (seniūnijos) pavadinimas)</w:t>
          </w:r>
        </w:p>
        <w:p w14:paraId="5EFA7BDD" w14:textId="77777777" w:rsidR="00A47A88" w:rsidRDefault="00A47A88">
          <w:pPr>
            <w:ind w:right="-29"/>
            <w:rPr>
              <w:sz w:val="22"/>
              <w:szCs w:val="22"/>
            </w:rPr>
          </w:pPr>
        </w:p>
        <w:p w14:paraId="4A6EBDE7" w14:textId="77777777" w:rsidR="00A47A88" w:rsidRDefault="00A47A88">
          <w:pPr>
            <w:ind w:right="-29"/>
            <w:jc w:val="center"/>
            <w:rPr>
              <w:b/>
              <w:sz w:val="10"/>
              <w:szCs w:val="10"/>
            </w:rPr>
          </w:pPr>
        </w:p>
        <w:sdt>
          <w:sdtPr>
            <w:alias w:val="skirsnis"/>
            <w:tag w:val="part_6e8dbc22a98a473f80a6b4caee04e7e8"/>
            <w:id w:val="-1450934232"/>
            <w:lock w:val="sdtLocked"/>
          </w:sdtPr>
          <w:sdtEndPr/>
          <w:sdtContent>
            <w:sdt>
              <w:sdtPr>
                <w:alias w:val="Pavadinimas"/>
                <w:tag w:val="title_6e8dbc22a98a473f80a6b4caee04e7e8"/>
                <w:id w:val="878824668"/>
                <w:lock w:val="sdtLocked"/>
              </w:sdtPr>
              <w:sdtEndPr/>
              <w:sdtContent>
                <w:p w14:paraId="157820FC" w14:textId="77777777" w:rsidR="00A47A88" w:rsidRDefault="005802F1">
                  <w:pPr>
                    <w:ind w:right="-29"/>
                    <w:jc w:val="center"/>
                    <w:rPr>
                      <w:b/>
                      <w:sz w:val="22"/>
                      <w:szCs w:val="22"/>
                    </w:rPr>
                  </w:pPr>
                  <w:r>
                    <w:rPr>
                      <w:b/>
                      <w:sz w:val="22"/>
                      <w:szCs w:val="22"/>
                    </w:rPr>
                    <w:t>PRAŠYMAS-PARAIŠKA</w:t>
                  </w:r>
                </w:p>
                <w:p w14:paraId="3C9623C3" w14:textId="77777777" w:rsidR="00A47A88" w:rsidRDefault="005802F1">
                  <w:pPr>
                    <w:ind w:right="-29"/>
                    <w:jc w:val="center"/>
                    <w:rPr>
                      <w:b/>
                      <w:sz w:val="22"/>
                      <w:szCs w:val="22"/>
                    </w:rPr>
                  </w:pPr>
                  <w:r>
                    <w:rPr>
                      <w:b/>
                      <w:sz w:val="22"/>
                      <w:szCs w:val="22"/>
                    </w:rPr>
                    <w:t>SKIRTI PAPILDOMĄ SOCIALINĖS PAŠALPOS DALĮ ĮSIDARBINUS</w:t>
                  </w:r>
                </w:p>
              </w:sdtContent>
            </w:sdt>
            <w:p w14:paraId="66E6BCDD" w14:textId="77777777" w:rsidR="00A47A88" w:rsidRDefault="00A47A88">
              <w:pPr>
                <w:ind w:right="-29"/>
                <w:jc w:val="center"/>
                <w:rPr>
                  <w:b/>
                  <w:sz w:val="10"/>
                  <w:szCs w:val="10"/>
                </w:rPr>
              </w:pPr>
            </w:p>
            <w:p w14:paraId="3CE85FFF" w14:textId="77777777" w:rsidR="00A47A88" w:rsidRDefault="005802F1">
              <w:pPr>
                <w:jc w:val="center"/>
                <w:rPr>
                  <w:szCs w:val="24"/>
                </w:rPr>
              </w:pPr>
              <w:r>
                <w:rPr>
                  <w:szCs w:val="24"/>
                </w:rPr>
                <w:t>20____ m. _____________________ d.</w:t>
              </w:r>
            </w:p>
            <w:p w14:paraId="39B7A130" w14:textId="77777777" w:rsidR="00A47A88" w:rsidRDefault="00A47A88">
              <w:pPr>
                <w:jc w:val="center"/>
                <w:rPr>
                  <w:sz w:val="10"/>
                  <w:szCs w:val="10"/>
                </w:rPr>
              </w:pPr>
            </w:p>
            <w:p w14:paraId="54AF8953" w14:textId="77777777" w:rsidR="00A47A88" w:rsidRDefault="005802F1">
              <w:pPr>
                <w:jc w:val="both"/>
                <w:rPr>
                  <w:b/>
                  <w:i/>
                  <w:sz w:val="22"/>
                  <w:szCs w:val="22"/>
                </w:rPr>
              </w:pPr>
              <w:r>
                <w:rPr>
                  <w:b/>
                  <w:i/>
                  <w:sz w:val="22"/>
                  <w:szCs w:val="22"/>
                </w:rPr>
                <w:t xml:space="preserve">Pildydami šį Prašymą-paraišką skirti papildomą socialinės pašalpos dalį įsidarbinus, reikalingą variantą pažymėkite taip </w:t>
              </w:r>
              <w:r>
                <w:rPr>
                  <w:sz w:val="22"/>
                  <w:szCs w:val="22"/>
                </w:rPr>
                <w:sym w:font="Wingdings 2" w:char="F051"/>
              </w:r>
            </w:p>
            <w:p w14:paraId="6D341BA7" w14:textId="77777777" w:rsidR="00A47A88" w:rsidRDefault="00A47A88">
              <w:pPr>
                <w:ind w:right="-29"/>
                <w:jc w:val="center"/>
                <w:rPr>
                  <w:sz w:val="10"/>
                  <w:szCs w:val="10"/>
                </w:rPr>
              </w:pPr>
            </w:p>
            <w:sdt>
              <w:sdtPr>
                <w:alias w:val="1 p."/>
                <w:tag w:val="part_45230db1af314d3ca40983f5d87ab045"/>
                <w:id w:val="187953562"/>
                <w:lock w:val="sdtLocked"/>
              </w:sdtPr>
              <w:sdtEndPr/>
              <w:sdtContent>
                <w:p w14:paraId="0315C218" w14:textId="68E64315" w:rsidR="00A47A88" w:rsidRDefault="005802F1">
                  <w:pPr>
                    <w:ind w:left="278" w:right="-28" w:hanging="360"/>
                    <w:jc w:val="both"/>
                    <w:rPr>
                      <w:szCs w:val="24"/>
                    </w:rPr>
                  </w:pPr>
                  <w:sdt>
                    <w:sdtPr>
                      <w:alias w:val="Numeris"/>
                      <w:tag w:val="nr_45230db1af314d3ca40983f5d87ab045"/>
                      <w:id w:val="1799496775"/>
                      <w:lock w:val="sdtLocked"/>
                    </w:sdtPr>
                    <w:sdtEndPr/>
                    <w:sdtContent>
                      <w:r>
                        <w:rPr>
                          <w:szCs w:val="24"/>
                        </w:rPr>
                        <w:t>1</w:t>
                      </w:r>
                    </w:sdtContent>
                  </w:sdt>
                  <w:r>
                    <w:rPr>
                      <w:szCs w:val="24"/>
                    </w:rPr>
                    <w:t>.</w:t>
                  </w:r>
                  <w:r>
                    <w:rPr>
                      <w:szCs w:val="24"/>
                    </w:rPr>
                    <w:tab/>
                    <w:t>Prašau skirti papildomą socialinės pašalpos dalį įsidarbinus</w:t>
                  </w:r>
                  <w:r>
                    <w:rPr>
                      <w:i/>
                      <w:szCs w:val="24"/>
                    </w:rPr>
                    <w:t xml:space="preserve"> </w:t>
                  </w:r>
                  <w:r>
                    <w:rPr>
                      <w:i/>
                      <w:sz w:val="20"/>
                    </w:rPr>
                    <w:t>(pažyma</w:t>
                  </w:r>
                  <w:r>
                    <w:rPr>
                      <w:i/>
                      <w:sz w:val="20"/>
                      <w:vertAlign w:val="superscript"/>
                    </w:rPr>
                    <w:t xml:space="preserve"> </w:t>
                  </w:r>
                  <w:r>
                    <w:rPr>
                      <w:i/>
                      <w:sz w:val="20"/>
                    </w:rPr>
                    <w:t>apie priskaičiuotą ir išmokėtą darbo užmokestį bei kitas išmokas pateikiama už tuos mėnesius, už</w:t>
                  </w:r>
                  <w:r>
                    <w:rPr>
                      <w:i/>
                      <w:color w:val="FF0000"/>
                      <w:sz w:val="20"/>
                    </w:rPr>
                    <w:t xml:space="preserve"> </w:t>
                  </w:r>
                  <w:r>
                    <w:rPr>
                      <w:i/>
                      <w:sz w:val="20"/>
                    </w:rPr>
                    <w:t>kuriuos skiriama papildoma socialinės pašalpos dalis įsidarbinus)</w:t>
                  </w:r>
                </w:p>
                <w:p w14:paraId="74C3BFE6" w14:textId="77777777" w:rsidR="00A47A88" w:rsidRDefault="005802F1">
                  <w:pPr>
                    <w:ind w:right="-28"/>
                    <w:jc w:val="both"/>
                    <w:rPr>
                      <w:szCs w:val="24"/>
                    </w:rPr>
                  </w:pPr>
                  <w:r>
                    <w:rPr>
                      <w:szCs w:val="24"/>
                    </w:rPr>
                    <w:t>__________________________________________________________________________________________________________________________________________________________________</w:t>
                  </w:r>
                </w:p>
                <w:p w14:paraId="14A5C8B4" w14:textId="77777777" w:rsidR="00A47A88" w:rsidRDefault="005802F1">
                  <w:pPr>
                    <w:ind w:left="3686" w:right="-28"/>
                    <w:rPr>
                      <w:sz w:val="22"/>
                      <w:szCs w:val="22"/>
                    </w:rPr>
                  </w:pPr>
                  <w:r>
                    <w:rPr>
                      <w:sz w:val="22"/>
                      <w:szCs w:val="22"/>
                    </w:rPr>
                    <w:t>(nurodykite mėnesius)</w:t>
                  </w:r>
                </w:p>
                <w:p w14:paraId="4817F6D9" w14:textId="77777777" w:rsidR="00A47A88" w:rsidRDefault="00A47A88">
                  <w:pPr>
                    <w:ind w:left="60"/>
                    <w:jc w:val="both"/>
                    <w:rPr>
                      <w:i/>
                      <w:strike/>
                      <w:szCs w:val="24"/>
                    </w:rPr>
                  </w:pPr>
                </w:p>
                <w:p w14:paraId="5A65B39A" w14:textId="79E76204" w:rsidR="00A47A88" w:rsidRDefault="005802F1">
                  <w:pPr>
                    <w:jc w:val="both"/>
                    <w:rPr>
                      <w:szCs w:val="24"/>
                    </w:rPr>
                  </w:pPr>
                  <w:r>
                    <w:rPr>
                      <w:color w:val="000000"/>
                      <w:szCs w:val="24"/>
                      <w:lang w:eastAsia="lt-LT"/>
                    </w:rPr>
                    <w:sym w:font="Webdings" w:char="F063"/>
                  </w:r>
                  <w:r>
                    <w:rPr>
                      <w:color w:val="000000"/>
                      <w:szCs w:val="24"/>
                      <w:lang w:eastAsia="lt-LT"/>
                    </w:rPr>
                    <w:t xml:space="preserve"> </w:t>
                  </w:r>
                  <w:r>
                    <w:rPr>
                      <w:szCs w:val="24"/>
                    </w:rPr>
                    <w:t>2. Patvirtinkite, kad duomenys, nurodyti Šeimos duomenų socialinei paramai gauti SP-1 formoje   (toliau – SP-1 forma), nepasikeitė ir jų tikslinti nereikia.</w:t>
                  </w:r>
                </w:p>
                <w:p w14:paraId="0AA813CF" w14:textId="2E2418DA" w:rsidR="00A47A88" w:rsidRDefault="005802F1">
                  <w:pPr>
                    <w:ind w:right="-29"/>
                    <w:jc w:val="both"/>
                    <w:rPr>
                      <w:szCs w:val="24"/>
                    </w:rPr>
                  </w:pPr>
                  <w:r>
                    <w:rPr>
                      <w:szCs w:val="24"/>
                    </w:rPr>
                    <w:t>Esant pasikeitimų, turite patikslinti SP-1 formą.</w:t>
                  </w:r>
                </w:p>
                <w:p w14:paraId="6D0C9F26" w14:textId="77777777" w:rsidR="00A47A88" w:rsidRDefault="005802F1">
                  <w:pPr>
                    <w:ind w:left="60" w:right="-29"/>
                    <w:jc w:val="both"/>
                    <w:rPr>
                      <w:strike/>
                      <w:sz w:val="10"/>
                      <w:szCs w:val="10"/>
                    </w:rPr>
                  </w:pPr>
                </w:p>
              </w:sdtContent>
            </w:sdt>
            <w:sdt>
              <w:sdtPr>
                <w:alias w:val="3 p."/>
                <w:tag w:val="part_05a6b0535804468cab628dd8e73c5c53"/>
                <w:id w:val="2030455157"/>
                <w:lock w:val="sdtLocked"/>
              </w:sdtPr>
              <w:sdtEndPr/>
              <w:sdtContent>
                <w:p w14:paraId="1842626D" w14:textId="77777777" w:rsidR="00A47A88" w:rsidRDefault="005802F1">
                  <w:pPr>
                    <w:suppressAutoHyphens/>
                    <w:ind w:right="-1"/>
                    <w:jc w:val="both"/>
                    <w:textAlignment w:val="center"/>
                    <w:rPr>
                      <w:b/>
                      <w:color w:val="000000"/>
                      <w:sz w:val="22"/>
                      <w:szCs w:val="22"/>
                      <w:lang w:eastAsia="lt-LT"/>
                    </w:rPr>
                  </w:pPr>
                  <w:sdt>
                    <w:sdtPr>
                      <w:alias w:val="Numeris"/>
                      <w:tag w:val="nr_05a6b0535804468cab628dd8e73c5c53"/>
                      <w:id w:val="265582397"/>
                      <w:lock w:val="sdtLocked"/>
                    </w:sdtPr>
                    <w:sdtEndPr/>
                    <w:sdtContent>
                      <w:r>
                        <w:rPr>
                          <w:szCs w:val="24"/>
                          <w:lang w:eastAsia="lt-LT"/>
                        </w:rPr>
                        <w:t>3</w:t>
                      </w:r>
                    </w:sdtContent>
                  </w:sdt>
                  <w:r>
                    <w:rPr>
                      <w:szCs w:val="24"/>
                      <w:lang w:eastAsia="lt-LT"/>
                    </w:rPr>
                    <w:t>.</w:t>
                  </w:r>
                  <w:r>
                    <w:rPr>
                      <w:color w:val="000000"/>
                      <w:szCs w:val="24"/>
                      <w:lang w:eastAsia="lt-LT"/>
                    </w:rPr>
                    <w:t xml:space="preserve"> Papildomą socialinės pašalpos dalį įsidarbinus prašau</w:t>
                  </w:r>
                  <w:r>
                    <w:rPr>
                      <w:i/>
                      <w:color w:val="000000"/>
                      <w:sz w:val="22"/>
                      <w:szCs w:val="22"/>
                      <w:lang w:eastAsia="lt-LT"/>
                    </w:rPr>
                    <w:t>:</w:t>
                  </w:r>
                </w:p>
                <w:p w14:paraId="45C6BF8C" w14:textId="77777777" w:rsidR="00A47A88" w:rsidRDefault="005802F1">
                  <w:pPr>
                    <w:suppressAutoHyphens/>
                    <w:jc w:val="both"/>
                    <w:textAlignment w:val="center"/>
                    <w:rPr>
                      <w:color w:val="000000"/>
                      <w:szCs w:val="24"/>
                      <w:lang w:eastAsia="lt-LT"/>
                    </w:rPr>
                  </w:pPr>
                  <w:r>
                    <w:rPr>
                      <w:color w:val="000000"/>
                      <w:szCs w:val="24"/>
                      <w:lang w:eastAsia="lt-LT"/>
                    </w:rPr>
                    <w:sym w:font="Webdings" w:char="F063"/>
                  </w:r>
                  <w:r>
                    <w:rPr>
                      <w:color w:val="000000"/>
                      <w:szCs w:val="24"/>
                      <w:lang w:eastAsia="lt-LT"/>
                    </w:rPr>
                    <w:t xml:space="preserve">  3.1. PERVESTI Į SĄSKAITĄ:</w:t>
                  </w:r>
                </w:p>
                <w:sdt>
                  <w:sdtPr>
                    <w:alias w:val="3.1.1 pp."/>
                    <w:tag w:val="part_eee92d2411c0470397c886a86e155bd9"/>
                    <w:id w:val="1905104022"/>
                    <w:lock w:val="sdtLocked"/>
                  </w:sdtPr>
                  <w:sdtEndPr/>
                  <w:sdtContent>
                    <w:p w14:paraId="74AF306D" w14:textId="77777777" w:rsidR="00A47A88" w:rsidRDefault="005802F1">
                      <w:pPr>
                        <w:rPr>
                          <w:szCs w:val="24"/>
                        </w:rPr>
                      </w:pPr>
                      <w:sdt>
                        <w:sdtPr>
                          <w:alias w:val="Numeris"/>
                          <w:tag w:val="nr_eee92d2411c0470397c886a86e155bd9"/>
                          <w:id w:val="-1148130456"/>
                          <w:lock w:val="sdtLocked"/>
                        </w:sdtPr>
                        <w:sdtEndPr/>
                        <w:sdtContent>
                          <w:r>
                            <w:rPr>
                              <w:szCs w:val="24"/>
                            </w:rPr>
                            <w:t>3.1.1</w:t>
                          </w:r>
                        </w:sdtContent>
                      </w:sdt>
                      <w:r>
                        <w:rPr>
                          <w:szCs w:val="24"/>
                        </w:rPr>
                        <w:t xml:space="preserve">. Lietuvoje esančioje mokėjimo ar kredito įstaigoje (banke ar kt.) </w:t>
                      </w:r>
                      <w:r>
                        <w:rPr>
                          <w:szCs w:val="24"/>
                        </w:rPr>
                        <w:sym w:font="Webdings" w:char="F063"/>
                      </w:r>
                      <w:r>
                        <w:rPr>
                          <w:szCs w:val="24"/>
                        </w:rPr>
                        <w:t xml:space="preserve"> Taip </w:t>
                      </w:r>
                      <w:r>
                        <w:rPr>
                          <w:szCs w:val="24"/>
                        </w:rPr>
                        <w:sym w:font="Webdings" w:char="F063"/>
                      </w:r>
                      <w:r>
                        <w:rPr>
                          <w:szCs w:val="24"/>
                        </w:rPr>
                        <w:t xml:space="preserve"> Ne</w:t>
                      </w:r>
                    </w:p>
                    <w:p w14:paraId="7FE1CC3D" w14:textId="77777777" w:rsidR="00A47A88" w:rsidRDefault="005802F1">
                      <w:pPr>
                        <w:tabs>
                          <w:tab w:val="left" w:pos="142"/>
                          <w:tab w:val="left" w:pos="709"/>
                        </w:tabs>
                        <w:jc w:val="both"/>
                        <w:rPr>
                          <w:szCs w:val="24"/>
                        </w:rPr>
                      </w:pPr>
                      <w:r>
                        <w:rPr>
                          <w:szCs w:val="24"/>
                        </w:rPr>
                        <w:t>Mokėjimo ar kredito įstaigos (banko ar kt.) pavadinimas____________________________________</w:t>
                      </w:r>
                    </w:p>
                    <w:p w14:paraId="1465501A" w14:textId="77777777" w:rsidR="00A47A88" w:rsidRDefault="005802F1">
                      <w:pPr>
                        <w:tabs>
                          <w:tab w:val="left" w:pos="142"/>
                          <w:tab w:val="left" w:pos="709"/>
                        </w:tabs>
                        <w:jc w:val="both"/>
                        <w:rPr>
                          <w:szCs w:val="24"/>
                        </w:rPr>
                      </w:pPr>
                      <w:r>
                        <w:rPr>
                          <w:szCs w:val="24"/>
                        </w:rPr>
                        <w:t>_________________________________________________________________________________</w:t>
                      </w:r>
                    </w:p>
                    <w:p w14:paraId="0DBEA660" w14:textId="77777777" w:rsidR="00A47A88" w:rsidRDefault="005802F1">
                      <w:pPr>
                        <w:tabs>
                          <w:tab w:val="left" w:pos="142"/>
                          <w:tab w:val="left" w:pos="709"/>
                        </w:tabs>
                        <w:jc w:val="both"/>
                        <w:rPr>
                          <w:szCs w:val="24"/>
                        </w:rPr>
                      </w:pPr>
                      <w:r>
                        <w:rPr>
                          <w:szCs w:val="24"/>
                        </w:rPr>
                        <w:t>Sąskaitos numeris (20 simbolių):</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tblGrid>
                      <w:tr w:rsidR="00A47A88" w14:paraId="220D6448" w14:textId="77777777">
                        <w:tc>
                          <w:tcPr>
                            <w:tcW w:w="281" w:type="dxa"/>
                            <w:tcBorders>
                              <w:top w:val="single" w:sz="4" w:space="0" w:color="auto"/>
                              <w:left w:val="single" w:sz="4" w:space="0" w:color="auto"/>
                              <w:bottom w:val="single" w:sz="4" w:space="0" w:color="auto"/>
                              <w:right w:val="single" w:sz="4" w:space="0" w:color="auto"/>
                            </w:tcBorders>
                          </w:tcPr>
                          <w:p w14:paraId="66017BCD" w14:textId="77777777" w:rsidR="00A47A88" w:rsidRDefault="00A47A88">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61F759E3" w14:textId="77777777" w:rsidR="00A47A88" w:rsidRDefault="00A47A88">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69404150" w14:textId="77777777" w:rsidR="00A47A88" w:rsidRDefault="00A47A88">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611690D2" w14:textId="77777777" w:rsidR="00A47A88" w:rsidRDefault="00A47A88">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39BEC4AC" w14:textId="77777777" w:rsidR="00A47A88" w:rsidRDefault="00A47A88">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668BC20A" w14:textId="77777777" w:rsidR="00A47A88" w:rsidRDefault="00A47A88">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1A9FE562" w14:textId="77777777" w:rsidR="00A47A88" w:rsidRDefault="00A47A88">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032F9BB9" w14:textId="77777777" w:rsidR="00A47A88" w:rsidRDefault="00A47A88">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5475C7BF" w14:textId="77777777" w:rsidR="00A47A88" w:rsidRDefault="00A47A88">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457CC56D" w14:textId="77777777" w:rsidR="00A47A88" w:rsidRDefault="00A47A88">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5EAECBAD" w14:textId="77777777" w:rsidR="00A47A88" w:rsidRDefault="00A47A88">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72C886F5" w14:textId="77777777" w:rsidR="00A47A88" w:rsidRDefault="00A47A88">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11EE606A" w14:textId="77777777" w:rsidR="00A47A88" w:rsidRDefault="00A47A88">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00F57C48" w14:textId="77777777" w:rsidR="00A47A88" w:rsidRDefault="00A47A88">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64AD8B5A" w14:textId="77777777" w:rsidR="00A47A88" w:rsidRDefault="00A47A88">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70C7FA8C" w14:textId="77777777" w:rsidR="00A47A88" w:rsidRDefault="00A47A88">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42E3C605" w14:textId="77777777" w:rsidR="00A47A88" w:rsidRDefault="00A47A88">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37307CB7" w14:textId="77777777" w:rsidR="00A47A88" w:rsidRDefault="00A47A88">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5A2D5C95" w14:textId="77777777" w:rsidR="00A47A88" w:rsidRDefault="00A47A88">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1945B3BF" w14:textId="77777777" w:rsidR="00A47A88" w:rsidRDefault="00A47A88">
                            <w:pPr>
                              <w:tabs>
                                <w:tab w:val="left" w:pos="142"/>
                                <w:tab w:val="left" w:pos="709"/>
                              </w:tabs>
                              <w:jc w:val="both"/>
                              <w:rPr>
                                <w:szCs w:val="24"/>
                              </w:rPr>
                            </w:pPr>
                          </w:p>
                        </w:tc>
                      </w:tr>
                    </w:tbl>
                    <w:p w14:paraId="76CCD2FA" w14:textId="77777777" w:rsidR="00A47A88" w:rsidRDefault="005802F1">
                      <w:pPr>
                        <w:jc w:val="both"/>
                        <w:rPr>
                          <w:sz w:val="10"/>
                          <w:szCs w:val="10"/>
                        </w:rPr>
                      </w:pPr>
                    </w:p>
                  </w:sdtContent>
                </w:sdt>
                <w:sdt>
                  <w:sdtPr>
                    <w:alias w:val="3.1.2 pp."/>
                    <w:tag w:val="part_8fe59a2f566c4e768feef5ff6b275cde"/>
                    <w:id w:val="-1407450327"/>
                    <w:lock w:val="sdtLocked"/>
                  </w:sdtPr>
                  <w:sdtEndPr/>
                  <w:sdtContent>
                    <w:p w14:paraId="2AC6C332" w14:textId="77777777" w:rsidR="00A47A88" w:rsidRDefault="005802F1">
                      <w:pPr>
                        <w:jc w:val="both"/>
                        <w:rPr>
                          <w:szCs w:val="24"/>
                        </w:rPr>
                      </w:pPr>
                      <w:sdt>
                        <w:sdtPr>
                          <w:alias w:val="Numeris"/>
                          <w:tag w:val="nr_8fe59a2f566c4e768feef5ff6b275cde"/>
                          <w:id w:val="-1809157933"/>
                          <w:lock w:val="sdtLocked"/>
                        </w:sdtPr>
                        <w:sdtEndPr/>
                        <w:sdtContent>
                          <w:r>
                            <w:rPr>
                              <w:szCs w:val="24"/>
                            </w:rPr>
                            <w:t>3.1.2</w:t>
                          </w:r>
                        </w:sdtContent>
                      </w:sdt>
                      <w:r>
                        <w:rPr>
                          <w:szCs w:val="24"/>
                        </w:rPr>
                        <w:t xml:space="preserve">. Užsienyje esančioje mokėjimo ar kredito įstaigoje (banke ar kt.) </w:t>
                      </w:r>
                      <w:r>
                        <w:rPr>
                          <w:szCs w:val="24"/>
                        </w:rPr>
                        <w:sym w:font="Webdings" w:char="F063"/>
                      </w:r>
                      <w:r>
                        <w:rPr>
                          <w:szCs w:val="24"/>
                        </w:rPr>
                        <w:t xml:space="preserve"> Taip </w:t>
                      </w:r>
                      <w:r>
                        <w:rPr>
                          <w:szCs w:val="24"/>
                        </w:rPr>
                        <w:sym w:font="Webdings" w:char="F063"/>
                      </w:r>
                      <w:r>
                        <w:rPr>
                          <w:szCs w:val="24"/>
                        </w:rPr>
                        <w:t xml:space="preserve"> Ne </w:t>
                      </w:r>
                    </w:p>
                    <w:p w14:paraId="263B311A" w14:textId="77777777" w:rsidR="00A47A88" w:rsidRDefault="005802F1">
                      <w:pPr>
                        <w:rPr>
                          <w:szCs w:val="24"/>
                        </w:rPr>
                      </w:pPr>
                      <w:r>
                        <w:rPr>
                          <w:szCs w:val="24"/>
                        </w:rPr>
                        <w:t>Sąskaitos savininko adresas valstybėje, kurioje yra sąskaita_________________________________</w:t>
                      </w:r>
                    </w:p>
                    <w:p w14:paraId="47D7876A" w14:textId="77777777" w:rsidR="00A47A88" w:rsidRDefault="005802F1">
                      <w:pPr>
                        <w:jc w:val="both"/>
                        <w:rPr>
                          <w:szCs w:val="24"/>
                        </w:rPr>
                      </w:pPr>
                      <w:r>
                        <w:rPr>
                          <w:szCs w:val="24"/>
                        </w:rPr>
                        <w:t>Valstybės, kurioje yra sąskaita, pavadinimas ____________________________________________</w:t>
                      </w:r>
                    </w:p>
                    <w:p w14:paraId="3272C699" w14:textId="77777777" w:rsidR="00A47A88" w:rsidRDefault="005802F1">
                      <w:pPr>
                        <w:jc w:val="both"/>
                        <w:rPr>
                          <w:szCs w:val="24"/>
                        </w:rPr>
                      </w:pPr>
                      <w:r>
                        <w:rPr>
                          <w:szCs w:val="24"/>
                        </w:rPr>
                        <w:t>Mokėjimo ar kredito įstaigos (banko ar kt.) užsienyje pavadinimas ___________________________</w:t>
                      </w:r>
                    </w:p>
                    <w:p w14:paraId="7839B44B" w14:textId="77777777" w:rsidR="00A47A88" w:rsidRDefault="005802F1">
                      <w:pPr>
                        <w:jc w:val="both"/>
                        <w:rPr>
                          <w:szCs w:val="24"/>
                        </w:rPr>
                      </w:pPr>
                      <w:r>
                        <w:rPr>
                          <w:szCs w:val="24"/>
                        </w:rPr>
                        <w:t>_________________________________________________________________________________</w:t>
                      </w:r>
                    </w:p>
                    <w:p w14:paraId="58C6A3D8" w14:textId="77777777" w:rsidR="00A47A88" w:rsidRDefault="005802F1">
                      <w:pPr>
                        <w:jc w:val="both"/>
                        <w:rPr>
                          <w:szCs w:val="24"/>
                        </w:rPr>
                      </w:pPr>
                      <w:r>
                        <w:rPr>
                          <w:szCs w:val="24"/>
                        </w:rPr>
                        <w:t>Mokėjimo ar kredito įstaigos (banko ar kt.) ar kredito unijos užsienyje SWIFT kodas (BIC)________</w:t>
                      </w:r>
                    </w:p>
                    <w:p w14:paraId="57888662" w14:textId="77777777" w:rsidR="00A47A88" w:rsidRDefault="005802F1">
                      <w:pPr>
                        <w:jc w:val="both"/>
                        <w:rPr>
                          <w:szCs w:val="24"/>
                        </w:rPr>
                      </w:pPr>
                      <w:r>
                        <w:rPr>
                          <w:szCs w:val="24"/>
                        </w:rPr>
                        <w:t xml:space="preserve">Tarptautinis (IBAN) sąskaitos numeris (iki 34 simbolių kartu su dviženkliu valstybės kodu): </w:t>
                      </w: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843"/>
                        <w:gridCol w:w="7839"/>
                      </w:tblGrid>
                      <w:tr w:rsidR="00A47A88" w14:paraId="6E6314D8" w14:textId="77777777">
                        <w:trPr>
                          <w:trHeight w:val="175"/>
                        </w:trPr>
                        <w:tc>
                          <w:tcPr>
                            <w:tcW w:w="844" w:type="dxa"/>
                            <w:tcBorders>
                              <w:top w:val="single" w:sz="4" w:space="0" w:color="auto"/>
                              <w:left w:val="single" w:sz="4" w:space="0" w:color="auto"/>
                              <w:bottom w:val="single" w:sz="4" w:space="0" w:color="auto"/>
                              <w:right w:val="single" w:sz="4" w:space="0" w:color="auto"/>
                            </w:tcBorders>
                          </w:tcPr>
                          <w:p w14:paraId="2B98538A" w14:textId="77777777" w:rsidR="00A47A88" w:rsidRDefault="00A47A88">
                            <w:pPr>
                              <w:ind w:left="-339" w:firstLine="140"/>
                              <w:jc w:val="both"/>
                              <w:rPr>
                                <w:szCs w:val="24"/>
                              </w:rPr>
                            </w:pPr>
                          </w:p>
                        </w:tc>
                        <w:tc>
                          <w:tcPr>
                            <w:tcW w:w="843" w:type="dxa"/>
                            <w:tcBorders>
                              <w:top w:val="single" w:sz="4" w:space="0" w:color="auto"/>
                              <w:left w:val="single" w:sz="4" w:space="0" w:color="auto"/>
                              <w:bottom w:val="single" w:sz="4" w:space="0" w:color="auto"/>
                              <w:right w:val="single" w:sz="4" w:space="0" w:color="auto"/>
                            </w:tcBorders>
                          </w:tcPr>
                          <w:p w14:paraId="0DC9AB3B" w14:textId="77777777" w:rsidR="00A47A88" w:rsidRDefault="00A47A88">
                            <w:pPr>
                              <w:ind w:left="-140" w:firstLine="140"/>
                              <w:jc w:val="both"/>
                              <w:rPr>
                                <w:szCs w:val="24"/>
                              </w:rPr>
                            </w:pPr>
                          </w:p>
                        </w:tc>
                        <w:tc>
                          <w:tcPr>
                            <w:tcW w:w="7839" w:type="dxa"/>
                            <w:tcBorders>
                              <w:top w:val="single" w:sz="4" w:space="0" w:color="auto"/>
                              <w:left w:val="single" w:sz="4" w:space="0" w:color="auto"/>
                              <w:bottom w:val="single" w:sz="4" w:space="0" w:color="auto"/>
                              <w:right w:val="single" w:sz="4" w:space="0" w:color="auto"/>
                            </w:tcBorders>
                          </w:tcPr>
                          <w:p w14:paraId="0CBA9E99" w14:textId="77777777" w:rsidR="00A47A88" w:rsidRDefault="00A47A88">
                            <w:pPr>
                              <w:ind w:left="-140" w:firstLine="140"/>
                              <w:jc w:val="both"/>
                              <w:rPr>
                                <w:szCs w:val="24"/>
                              </w:rPr>
                            </w:pPr>
                          </w:p>
                        </w:tc>
                      </w:tr>
                    </w:tbl>
                    <w:p w14:paraId="6A238453" w14:textId="77777777" w:rsidR="00A47A88" w:rsidRDefault="00A47A88">
                      <w:pPr>
                        <w:jc w:val="both"/>
                        <w:rPr>
                          <w:sz w:val="10"/>
                          <w:szCs w:val="10"/>
                        </w:rPr>
                      </w:pPr>
                    </w:p>
                    <w:p w14:paraId="7388F8D2" w14:textId="77777777" w:rsidR="00A47A88" w:rsidRDefault="00A47A88">
                      <w:pPr>
                        <w:rPr>
                          <w:sz w:val="10"/>
                          <w:szCs w:val="10"/>
                        </w:rPr>
                      </w:pPr>
                    </w:p>
                    <w:p w14:paraId="7DE08F08" w14:textId="19DB0E6F" w:rsidR="00A47A88" w:rsidRDefault="005802F1">
                      <w:pPr>
                        <w:tabs>
                          <w:tab w:val="left" w:pos="993"/>
                        </w:tabs>
                        <w:ind w:right="-524"/>
                        <w:rPr>
                          <w:szCs w:val="24"/>
                        </w:rPr>
                      </w:pPr>
                      <w:r>
                        <w:rPr>
                          <w:color w:val="000000"/>
                          <w:szCs w:val="24"/>
                          <w:lang w:eastAsia="lt-LT"/>
                        </w:rPr>
                        <w:sym w:font="Webdings" w:char="F063"/>
                      </w:r>
                      <w:r>
                        <w:rPr>
                          <w:color w:val="000000"/>
                          <w:szCs w:val="24"/>
                          <w:lang w:eastAsia="lt-LT"/>
                        </w:rPr>
                        <w:t xml:space="preserve">  </w:t>
                      </w:r>
                      <w:r>
                        <w:rPr>
                          <w:szCs w:val="24"/>
                          <w:lang w:val="en-US"/>
                        </w:rPr>
                        <w:t>3.</w:t>
                      </w:r>
                      <w:r>
                        <w:rPr>
                          <w:szCs w:val="24"/>
                        </w:rPr>
                        <w:t xml:space="preserve">2. IŠMOKĖTI KITOJE MOKĖJIMO AR KREDITO ĮSTAIGOJE </w:t>
                      </w:r>
                    </w:p>
                    <w:p w14:paraId="2ADC1DA5" w14:textId="77777777" w:rsidR="00A47A88" w:rsidRDefault="005802F1">
                      <w:pPr>
                        <w:tabs>
                          <w:tab w:val="left" w:pos="993"/>
                        </w:tabs>
                        <w:ind w:right="-524"/>
                        <w:rPr>
                          <w:szCs w:val="24"/>
                        </w:rPr>
                      </w:pPr>
                      <w:r>
                        <w:rPr>
                          <w:szCs w:val="24"/>
                        </w:rPr>
                        <w:t>_______________________________________________________________________________</w:t>
                      </w:r>
                    </w:p>
                    <w:p w14:paraId="7066D2C7" w14:textId="640D8E5B" w:rsidR="00A47A88" w:rsidRDefault="005802F1">
                      <w:pPr>
                        <w:tabs>
                          <w:tab w:val="left" w:pos="993"/>
                        </w:tabs>
                        <w:ind w:right="-524" w:firstLine="2880"/>
                        <w:rPr>
                          <w:b/>
                          <w:sz w:val="10"/>
                          <w:szCs w:val="10"/>
                        </w:rPr>
                      </w:pPr>
                      <w:r>
                        <w:rPr>
                          <w:sz w:val="22"/>
                          <w:szCs w:val="22"/>
                        </w:rPr>
                        <w:t>(mokėjimo įstaigos pavadinimas)</w:t>
                      </w:r>
                      <w:r>
                        <w:rPr>
                          <w:szCs w:val="24"/>
                        </w:rPr>
                        <w:tab/>
                      </w:r>
                      <w:r>
                        <w:rPr>
                          <w:szCs w:val="24"/>
                        </w:rPr>
                        <w:tab/>
                      </w:r>
                      <w:r>
                        <w:rPr>
                          <w:szCs w:val="24"/>
                        </w:rPr>
                        <w:tab/>
                      </w:r>
                      <w:r>
                        <w:rPr>
                          <w:szCs w:val="24"/>
                        </w:rPr>
                        <w:tab/>
                        <w:t xml:space="preserve">            </w:t>
                      </w:r>
                      <w:r>
                        <w:rPr>
                          <w:szCs w:val="24"/>
                        </w:rPr>
                        <w:tab/>
                      </w:r>
                      <w:r>
                        <w:rPr>
                          <w:szCs w:val="24"/>
                        </w:rPr>
                        <w:tab/>
                      </w:r>
                      <w:r>
                        <w:rPr>
                          <w:szCs w:val="24"/>
                        </w:rPr>
                        <w:tab/>
                        <w:t xml:space="preserve">       </w:t>
                      </w:r>
                    </w:p>
                    <w:p w14:paraId="33B11694" w14:textId="77777777" w:rsidR="00A47A88" w:rsidRDefault="005802F1">
                      <w:pPr>
                        <w:tabs>
                          <w:tab w:val="left" w:pos="360"/>
                          <w:tab w:val="left" w:pos="7938"/>
                          <w:tab w:val="left" w:pos="9072"/>
                        </w:tabs>
                        <w:ind w:right="-17"/>
                        <w:jc w:val="both"/>
                        <w:rPr>
                          <w:b/>
                          <w:sz w:val="10"/>
                          <w:szCs w:val="10"/>
                        </w:rPr>
                      </w:pPr>
                    </w:p>
                  </w:sdtContent>
                </w:sdt>
              </w:sdtContent>
            </w:sdt>
            <w:sdt>
              <w:sdtPr>
                <w:alias w:val="4 p."/>
                <w:tag w:val="part_094d94cc0f4c4154bcde5222ed801947"/>
                <w:id w:val="-817267397"/>
                <w:lock w:val="sdtLocked"/>
              </w:sdtPr>
              <w:sdtEndPr/>
              <w:sdtContent>
                <w:p w14:paraId="2BBBF007" w14:textId="42186379" w:rsidR="00A47A88" w:rsidRDefault="005802F1">
                  <w:pPr>
                    <w:spacing w:line="320" w:lineRule="exact"/>
                    <w:rPr>
                      <w:sz w:val="20"/>
                    </w:rPr>
                  </w:pPr>
                  <w:sdt>
                    <w:sdtPr>
                      <w:alias w:val="Numeris"/>
                      <w:tag w:val="nr_094d94cc0f4c4154bcde5222ed801947"/>
                      <w:id w:val="1702353209"/>
                      <w:lock w:val="sdtLocked"/>
                    </w:sdtPr>
                    <w:sdtEndPr/>
                    <w:sdtContent>
                      <w:r>
                        <w:rPr>
                          <w:b/>
                          <w:szCs w:val="24"/>
                        </w:rPr>
                        <w:t>4</w:t>
                      </w:r>
                    </w:sdtContent>
                  </w:sdt>
                  <w:r>
                    <w:rPr>
                      <w:b/>
                      <w:szCs w:val="24"/>
                    </w:rPr>
                    <w:t>. Pridedama</w:t>
                  </w:r>
                  <w:r>
                    <w:rPr>
                      <w:caps/>
                      <w:szCs w:val="24"/>
                    </w:rPr>
                    <w:t xml:space="preserve"> </w:t>
                  </w:r>
                  <w:r>
                    <w:rPr>
                      <w:i/>
                      <w:sz w:val="20"/>
                    </w:rPr>
                    <w:t>(įrašyti pateiktus dokumentus, pažymas)______________</w:t>
                  </w:r>
                  <w:r>
                    <w:rPr>
                      <w:sz w:val="20"/>
                    </w:rPr>
                    <w:t>____________________________________</w:t>
                  </w:r>
                </w:p>
                <w:p w14:paraId="65E6F608" w14:textId="22B87D79" w:rsidR="00A47A88" w:rsidRDefault="005802F1">
                  <w:pPr>
                    <w:spacing w:line="320" w:lineRule="exact"/>
                    <w:rPr>
                      <w:sz w:val="20"/>
                    </w:rPr>
                  </w:pPr>
                  <w:r>
                    <w:rPr>
                      <w:sz w:val="20"/>
                    </w:rPr>
                    <w:t>_________________________________________________________________________________________________</w:t>
                  </w:r>
                </w:p>
                <w:p w14:paraId="23064210" w14:textId="4ABCC9D8" w:rsidR="00A47A88" w:rsidRDefault="005802F1">
                  <w:pPr>
                    <w:ind w:right="-28"/>
                    <w:jc w:val="both"/>
                    <w:rPr>
                      <w:bCs/>
                      <w:i/>
                      <w:sz w:val="20"/>
                    </w:rPr>
                  </w:pPr>
                </w:p>
              </w:sdtContent>
            </w:sdt>
          </w:sdtContent>
        </w:sdt>
        <w:sdt>
          <w:sdtPr>
            <w:alias w:val="skirsnis"/>
            <w:tag w:val="part_f4d61dd9227844449d50edc54a384123"/>
            <w:id w:val="748851651"/>
            <w:lock w:val="sdtLocked"/>
          </w:sdtPr>
          <w:sdtEndPr/>
          <w:sdtContent>
            <w:p w14:paraId="49B3F8D6" w14:textId="035A1E6B" w:rsidR="00A47A88" w:rsidRDefault="005802F1">
              <w:pPr>
                <w:jc w:val="both"/>
                <w:rPr>
                  <w:b/>
                  <w:i/>
                  <w:color w:val="000000"/>
                  <w:sz w:val="20"/>
                  <w:lang w:eastAsia="lt-LT"/>
                </w:rPr>
              </w:pPr>
              <w:sdt>
                <w:sdtPr>
                  <w:alias w:val="Pavadinimas"/>
                  <w:tag w:val="title_f4d61dd9227844449d50edc54a384123"/>
                  <w:id w:val="-491255601"/>
                  <w:lock w:val="sdtLocked"/>
                </w:sdtPr>
                <w:sdtEndPr/>
                <w:sdtContent>
                  <w:r>
                    <w:rPr>
                      <w:b/>
                      <w:i/>
                      <w:color w:val="000000"/>
                      <w:sz w:val="20"/>
                      <w:lang w:eastAsia="lt-LT"/>
                    </w:rPr>
                    <w:t xml:space="preserve">Pastabos: </w:t>
                  </w:r>
                </w:sdtContent>
              </w:sdt>
            </w:p>
            <w:sdt>
              <w:sdtPr>
                <w:alias w:val="1 p."/>
                <w:tag w:val="part_93870b653e124ac4a8a5e046aeeb0eff"/>
                <w:id w:val="-1956704070"/>
                <w:lock w:val="sdtLocked"/>
              </w:sdtPr>
              <w:sdtEndPr/>
              <w:sdtContent>
                <w:p w14:paraId="1F31F187" w14:textId="737C8B52" w:rsidR="00A47A88" w:rsidRDefault="005802F1">
                  <w:pPr>
                    <w:jc w:val="both"/>
                    <w:rPr>
                      <w:bCs/>
                      <w:i/>
                      <w:sz w:val="20"/>
                    </w:rPr>
                  </w:pPr>
                  <w:sdt>
                    <w:sdtPr>
                      <w:alias w:val="Numeris"/>
                      <w:tag w:val="nr_93870b653e124ac4a8a5e046aeeb0eff"/>
                      <w:id w:val="1222630114"/>
                      <w:lock w:val="sdtLocked"/>
                    </w:sdtPr>
                    <w:sdtEndPr/>
                    <w:sdtContent>
                      <w:r>
                        <w:rPr>
                          <w:bCs/>
                          <w:i/>
                          <w:color w:val="000000"/>
                          <w:sz w:val="20"/>
                          <w:lang w:eastAsia="lt-LT"/>
                        </w:rPr>
                        <w:t>1</w:t>
                      </w:r>
                    </w:sdtContent>
                  </w:sdt>
                  <w:r>
                    <w:rPr>
                      <w:bCs/>
                      <w:i/>
                      <w:color w:val="000000"/>
                      <w:sz w:val="20"/>
                      <w:lang w:eastAsia="lt-LT"/>
                    </w:rPr>
                    <w:t>.</w:t>
                  </w:r>
                  <w:r>
                    <w:rPr>
                      <w:b/>
                      <w:i/>
                      <w:color w:val="000000"/>
                      <w:sz w:val="20"/>
                      <w:lang w:eastAsia="lt-LT"/>
                    </w:rPr>
                    <w:t xml:space="preserve"> </w:t>
                  </w:r>
                  <w:r>
                    <w:rPr>
                      <w:i/>
                      <w:sz w:val="20"/>
                    </w:rPr>
                    <w:t xml:space="preserve">Pareiškėjui nereikia pateikti dokumentų (pažymų), jei informacija gaunama iš </w:t>
                  </w:r>
                  <w:r>
                    <w:rPr>
                      <w:bCs/>
                      <w:i/>
                      <w:sz w:val="20"/>
                    </w:rPr>
                    <w:t>registrų informacinių sistemų ir kitų informacinių sistemų.</w:t>
                  </w:r>
                </w:p>
              </w:sdtContent>
            </w:sdt>
            <w:sdt>
              <w:sdtPr>
                <w:alias w:val="2 p."/>
                <w:tag w:val="part_c4d27700afbc4dff9a2b574f1b605eb6"/>
                <w:id w:val="593596909"/>
                <w:lock w:val="sdtLocked"/>
              </w:sdtPr>
              <w:sdtEndPr/>
              <w:sdtContent>
                <w:p w14:paraId="4221353B" w14:textId="4BA80B6E" w:rsidR="00A47A88" w:rsidRDefault="005802F1">
                  <w:pPr>
                    <w:jc w:val="both"/>
                    <w:rPr>
                      <w:i/>
                      <w:color w:val="000000"/>
                      <w:sz w:val="20"/>
                      <w:lang w:eastAsia="lt-LT"/>
                    </w:rPr>
                  </w:pPr>
                  <w:sdt>
                    <w:sdtPr>
                      <w:alias w:val="Numeris"/>
                      <w:tag w:val="nr_c4d27700afbc4dff9a2b574f1b605eb6"/>
                      <w:id w:val="-359675236"/>
                      <w:lock w:val="sdtLocked"/>
                    </w:sdtPr>
                    <w:sdtEndPr/>
                    <w:sdtContent>
                      <w:r>
                        <w:rPr>
                          <w:bCs/>
                          <w:i/>
                          <w:sz w:val="20"/>
                        </w:rPr>
                        <w:t>2</w:t>
                      </w:r>
                    </w:sdtContent>
                  </w:sdt>
                  <w:r>
                    <w:rPr>
                      <w:bCs/>
                      <w:i/>
                      <w:sz w:val="20"/>
                    </w:rPr>
                    <w:t xml:space="preserve">. </w:t>
                  </w:r>
                  <w:r>
                    <w:rPr>
                      <w:i/>
                      <w:color w:val="000000"/>
                      <w:sz w:val="20"/>
                      <w:lang w:eastAsia="lt-LT"/>
                    </w:rPr>
                    <w:t>Prašymą-paraišką skirti papildomą socialinės pašalpos dalį įsidarbinus pateikusio asmens pridedamos dokumentų kopijos (skaitmeninės kopijos) laikytinos patvirtintomis.</w:t>
                  </w:r>
                </w:p>
                <w:p w14:paraId="0F03F4F9" w14:textId="77777777" w:rsidR="00A47A88" w:rsidRDefault="005802F1">
                  <w:pPr>
                    <w:tabs>
                      <w:tab w:val="num" w:pos="540"/>
                    </w:tabs>
                    <w:ind w:right="-29"/>
                    <w:jc w:val="both"/>
                    <w:rPr>
                      <w:b/>
                      <w:sz w:val="10"/>
                      <w:szCs w:val="10"/>
                    </w:rPr>
                  </w:pPr>
                </w:p>
              </w:sdtContent>
            </w:sdt>
            <w:sdt>
              <w:sdtPr>
                <w:alias w:val="5 p."/>
                <w:tag w:val="part_8a06bbb4828a4e3e8428f68f77f5e6b5"/>
                <w:id w:val="-1309936064"/>
                <w:lock w:val="sdtLocked"/>
              </w:sdtPr>
              <w:sdtEndPr/>
              <w:sdtContent>
                <w:p w14:paraId="25D9B473" w14:textId="77777777" w:rsidR="00A47A88" w:rsidRDefault="005802F1">
                  <w:pPr>
                    <w:tabs>
                      <w:tab w:val="num" w:pos="540"/>
                    </w:tabs>
                    <w:ind w:right="-29"/>
                    <w:jc w:val="both"/>
                    <w:rPr>
                      <w:i/>
                      <w:sz w:val="20"/>
                    </w:rPr>
                  </w:pPr>
                  <w:sdt>
                    <w:sdtPr>
                      <w:alias w:val="Numeris"/>
                      <w:tag w:val="nr_8a06bbb4828a4e3e8428f68f77f5e6b5"/>
                      <w:id w:val="-1563714783"/>
                      <w:lock w:val="sdtLocked"/>
                    </w:sdtPr>
                    <w:sdtEndPr/>
                    <w:sdtContent>
                      <w:r>
                        <w:rPr>
                          <w:b/>
                          <w:szCs w:val="24"/>
                        </w:rPr>
                        <w:t>5</w:t>
                      </w:r>
                    </w:sdtContent>
                  </w:sdt>
                  <w:r>
                    <w:rPr>
                      <w:b/>
                      <w:szCs w:val="24"/>
                    </w:rPr>
                    <w:t>. Informaciją apie priimtą sprendimą dėl papildomos socialinės pašalpos dalies įsidarbinus skyrimo ar neskyrimo prašau teikti</w:t>
                  </w:r>
                  <w:r>
                    <w:rPr>
                      <w:szCs w:val="24"/>
                    </w:rPr>
                    <w:t xml:space="preserve"> </w:t>
                  </w:r>
                  <w:r>
                    <w:rPr>
                      <w:i/>
                      <w:sz w:val="20"/>
                    </w:rPr>
                    <w:t>(nurodyti vieną iš būdų)</w:t>
                  </w:r>
                  <w:r>
                    <w:rPr>
                      <w:b/>
                      <w:bCs/>
                      <w:sz w:val="20"/>
                    </w:rPr>
                    <w:t>:</w:t>
                  </w:r>
                </w:p>
                <w:p w14:paraId="2BEC57E6" w14:textId="13EA591A" w:rsidR="00A47A88" w:rsidRDefault="005802F1">
                  <w:pPr>
                    <w:ind w:right="-29"/>
                    <w:jc w:val="both"/>
                    <w:rPr>
                      <w:szCs w:val="24"/>
                    </w:rPr>
                  </w:pPr>
                  <w:r>
                    <w:rPr>
                      <w:szCs w:val="24"/>
                    </w:rPr>
                    <w:sym w:font="Webdings" w:char="F063"/>
                  </w:r>
                  <w:r>
                    <w:rPr>
                      <w:szCs w:val="24"/>
                    </w:rPr>
                    <w:t xml:space="preserve"> paštu, korespondencijos adresas____________________________________________________;</w:t>
                  </w:r>
                </w:p>
                <w:p w14:paraId="24F4EE45" w14:textId="1DEBEADE" w:rsidR="00A47A88" w:rsidRDefault="005802F1">
                  <w:pPr>
                    <w:ind w:right="-29"/>
                    <w:jc w:val="both"/>
                    <w:rPr>
                      <w:szCs w:val="24"/>
                    </w:rPr>
                  </w:pPr>
                  <w:r>
                    <w:rPr>
                      <w:szCs w:val="24"/>
                    </w:rPr>
                    <w:sym w:font="Webdings" w:char="F063"/>
                  </w:r>
                  <w:r>
                    <w:rPr>
                      <w:szCs w:val="24"/>
                    </w:rPr>
                    <w:t xml:space="preserve"> elektroniniu paštu, el. p. adresas ____________________________________________________;</w:t>
                  </w:r>
                </w:p>
                <w:p w14:paraId="671DDC28" w14:textId="3469E1C4" w:rsidR="00A47A88" w:rsidRDefault="005802F1">
                  <w:pPr>
                    <w:ind w:right="-29"/>
                    <w:jc w:val="both"/>
                    <w:rPr>
                      <w:szCs w:val="24"/>
                    </w:rPr>
                  </w:pPr>
                  <w:r>
                    <w:rPr>
                      <w:szCs w:val="24"/>
                    </w:rPr>
                    <w:sym w:font="Webdings" w:char="F063"/>
                  </w:r>
                  <w:r>
                    <w:rPr>
                      <w:szCs w:val="24"/>
                    </w:rPr>
                    <w:t xml:space="preserve"> trumpąja žinute (SMS), mobiliojo telefono ryšio Nr. ____________________________________.</w:t>
                  </w:r>
                </w:p>
                <w:p w14:paraId="63658D21" w14:textId="58F2B5CD" w:rsidR="00A47A88" w:rsidRDefault="005802F1">
                  <w:pPr>
                    <w:tabs>
                      <w:tab w:val="left" w:pos="360"/>
                      <w:tab w:val="left" w:pos="7938"/>
                      <w:tab w:val="left" w:pos="9072"/>
                    </w:tabs>
                    <w:ind w:right="-17"/>
                    <w:jc w:val="both"/>
                    <w:rPr>
                      <w:b/>
                      <w:sz w:val="10"/>
                      <w:szCs w:val="10"/>
                    </w:rPr>
                  </w:pPr>
                </w:p>
              </w:sdtContent>
            </w:sdt>
            <w:sdt>
              <w:sdtPr>
                <w:alias w:val="6 p."/>
                <w:tag w:val="part_9a2ee292b77445878a35643c1ecbd465"/>
                <w:id w:val="1020820674"/>
                <w:lock w:val="sdtLocked"/>
              </w:sdtPr>
              <w:sdtEndPr/>
              <w:sdtContent>
                <w:p w14:paraId="49E41071" w14:textId="77777777" w:rsidR="00A47A88" w:rsidRDefault="005802F1">
                  <w:pPr>
                    <w:tabs>
                      <w:tab w:val="left" w:pos="360"/>
                      <w:tab w:val="left" w:pos="7938"/>
                      <w:tab w:val="left" w:pos="9072"/>
                    </w:tabs>
                    <w:ind w:right="-17"/>
                    <w:jc w:val="both"/>
                    <w:rPr>
                      <w:szCs w:val="24"/>
                    </w:rPr>
                  </w:pPr>
                  <w:sdt>
                    <w:sdtPr>
                      <w:alias w:val="Numeris"/>
                      <w:tag w:val="nr_9a2ee292b77445878a35643c1ecbd465"/>
                      <w:id w:val="1401016122"/>
                      <w:lock w:val="sdtLocked"/>
                    </w:sdtPr>
                    <w:sdtEndPr/>
                    <w:sdtContent>
                      <w:r>
                        <w:rPr>
                          <w:b/>
                          <w:szCs w:val="24"/>
                        </w:rPr>
                        <w:t>6</w:t>
                      </w:r>
                    </w:sdtContent>
                  </w:sdt>
                  <w:r>
                    <w:rPr>
                      <w:b/>
                      <w:szCs w:val="24"/>
                    </w:rPr>
                    <w:t>. Tvirtinu</w:t>
                  </w:r>
                  <w:r>
                    <w:rPr>
                      <w:szCs w:val="24"/>
                    </w:rPr>
                    <w:t xml:space="preserve">, kad šiame Prašyme-paraiškoje ir pateiktuose dokumentuose, jų kopijose (skaitmeninėse kopijose) pateikta informacija teisinga. </w:t>
                  </w:r>
                </w:p>
                <w:p w14:paraId="4D5796A4" w14:textId="77777777" w:rsidR="00A47A88" w:rsidRDefault="005802F1">
                  <w:pPr>
                    <w:tabs>
                      <w:tab w:val="left" w:pos="540"/>
                      <w:tab w:val="left" w:pos="7938"/>
                      <w:tab w:val="left" w:pos="9072"/>
                    </w:tabs>
                    <w:ind w:right="-17"/>
                    <w:jc w:val="both"/>
                    <w:rPr>
                      <w:sz w:val="10"/>
                      <w:szCs w:val="10"/>
                    </w:rPr>
                  </w:pPr>
                </w:p>
              </w:sdtContent>
            </w:sdt>
            <w:sdt>
              <w:sdtPr>
                <w:alias w:val="7 p."/>
                <w:tag w:val="part_a5e4042116134f2bba89846eeae33771"/>
                <w:id w:val="955683851"/>
                <w:lock w:val="sdtLocked"/>
              </w:sdtPr>
              <w:sdtEndPr/>
              <w:sdtContent>
                <w:p w14:paraId="343AF861" w14:textId="77777777" w:rsidR="00A47A88" w:rsidRDefault="005802F1">
                  <w:pPr>
                    <w:tabs>
                      <w:tab w:val="left" w:pos="540"/>
                      <w:tab w:val="left" w:pos="7938"/>
                      <w:tab w:val="left" w:pos="9072"/>
                    </w:tabs>
                    <w:ind w:right="-17"/>
                    <w:jc w:val="both"/>
                    <w:rPr>
                      <w:szCs w:val="24"/>
                    </w:rPr>
                  </w:pPr>
                  <w:sdt>
                    <w:sdtPr>
                      <w:alias w:val="Numeris"/>
                      <w:tag w:val="nr_a5e4042116134f2bba89846eeae33771"/>
                      <w:id w:val="1916510742"/>
                      <w:lock w:val="sdtLocked"/>
                    </w:sdtPr>
                    <w:sdtEndPr/>
                    <w:sdtContent>
                      <w:r>
                        <w:rPr>
                          <w:b/>
                          <w:szCs w:val="24"/>
                        </w:rPr>
                        <w:t>7</w:t>
                      </w:r>
                    </w:sdtContent>
                  </w:sdt>
                  <w:r>
                    <w:rPr>
                      <w:b/>
                      <w:szCs w:val="24"/>
                    </w:rPr>
                    <w:t xml:space="preserve">. Esu informuotas, </w:t>
                  </w:r>
                  <w:r>
                    <w:rPr>
                      <w:szCs w:val="24"/>
                    </w:rPr>
                    <w:t>kad:</w:t>
                  </w:r>
                </w:p>
                <w:sdt>
                  <w:sdtPr>
                    <w:alias w:val="7.1 pp."/>
                    <w:tag w:val="part_014319252e154ceaaf4ab13575606c7c"/>
                    <w:id w:val="-392432246"/>
                    <w:lock w:val="sdtLocked"/>
                  </w:sdtPr>
                  <w:sdtEndPr/>
                  <w:sdtContent>
                    <w:p w14:paraId="5557832B" w14:textId="0387026F" w:rsidR="00A47A88" w:rsidRDefault="005802F1">
                      <w:pPr>
                        <w:tabs>
                          <w:tab w:val="left" w:pos="567"/>
                        </w:tabs>
                        <w:jc w:val="both"/>
                        <w:rPr>
                          <w:szCs w:val="24"/>
                        </w:rPr>
                      </w:pPr>
                      <w:sdt>
                        <w:sdtPr>
                          <w:alias w:val="Numeris"/>
                          <w:tag w:val="nr_014319252e154ceaaf4ab13575606c7c"/>
                          <w:id w:val="-1764688129"/>
                          <w:lock w:val="sdtLocked"/>
                        </w:sdtPr>
                        <w:sdtEndPr/>
                        <w:sdtContent>
                          <w:r>
                            <w:rPr>
                              <w:szCs w:val="24"/>
                            </w:rPr>
                            <w:t>7.1</w:t>
                          </w:r>
                        </w:sdtContent>
                      </w:sdt>
                      <w:r>
                        <w:rPr>
                          <w:szCs w:val="24"/>
                        </w:rPr>
                        <w:t xml:space="preserve">. savivaldybės administracija Lietuvos Respublikos ir Europos Sąjungos teisės aktuose, reglamentuojančiuose asmens duomenų apsaugą, nustatyta tvarka gaus ir tvarkys duomenis ir informaciją apie mane ir bendrai gyvenančius asmenis, kuriais vadovaujantis nustatoma teisė į piniginę socialinę paramą, iš registrų informacinių sistemų ir kitų informacinių sistemų. Asmens duomenų tvarkymo tikslai – įvertinti, ar asmenys (asmuo) turi teisę gauti piniginę socialinę paramą, ją mokėti ir </w:t>
                      </w:r>
                      <w:r>
                        <w:rPr>
                          <w:szCs w:val="24"/>
                        </w:rPr>
                        <w:lastRenderedPageBreak/>
                        <w:t>administruoti, atsiskaityti už</w:t>
                      </w:r>
                      <w:r>
                        <w:rPr>
                          <w:szCs w:val="24"/>
                        </w:rPr>
                        <w:t xml:space="preserve"> lėšų panaudojimą. Dokumentai saugomi ir tvarkomi savivaldybės administracijoje Lietuvos Respublikos dokumentų ir archyvų įstatymo nustatyta tvarka. </w:t>
                      </w:r>
                      <w:r>
                        <w:rPr>
                          <w:color w:val="000000"/>
                          <w:szCs w:val="24"/>
                          <w:lang w:eastAsia="lt-LT"/>
                        </w:rPr>
                        <w:t>Duomenų subjektų teisės įgyvendinamos savivaldybės administracijos, į kurią kreipiamasi</w:t>
                      </w:r>
                      <w:r>
                        <w:rPr>
                          <w:szCs w:val="24"/>
                          <w:lang w:eastAsia="lt-LT"/>
                        </w:rPr>
                        <w:t xml:space="preserve"> </w:t>
                      </w:r>
                      <w:r>
                        <w:rPr>
                          <w:color w:val="000000"/>
                          <w:szCs w:val="24"/>
                          <w:lang w:eastAsia="lt-LT"/>
                        </w:rPr>
                        <w:t xml:space="preserve">dėl duomenų subjekto teisių įgyvendinimo, nustatyta tvarka, vadovaujantis 2016 m. balandžio 27 d. Europos Parlamento ir Tarybos reglamentu </w:t>
                      </w:r>
                      <w:hyperlink r:id="rId8" w:tgtFrame="_blank" w:history="1">
                        <w:r>
                          <w:rPr>
                            <w:color w:val="0000FF" w:themeColor="hyperlink"/>
                            <w:szCs w:val="24"/>
                            <w:u w:val="single"/>
                            <w:lang w:eastAsia="lt-LT"/>
                          </w:rPr>
                          <w:t>(ES) 2016/679</w:t>
                        </w:r>
                      </w:hyperlink>
                      <w:r>
                        <w:rPr>
                          <w:color w:val="000000"/>
                          <w:szCs w:val="24"/>
                          <w:lang w:eastAsia="lt-LT"/>
                        </w:rPr>
                        <w:t xml:space="preserve"> dėl fizinių asmenų apsaugos tvarkant asmens duomenis ir dėl laisvo tokių duomenų judėjimo ir kuriuo panaikinama Direktyva </w:t>
                      </w:r>
                      <w:hyperlink r:id="rId9" w:tgtFrame="_blank" w:history="1">
                        <w:r>
                          <w:rPr>
                            <w:color w:val="0000FF" w:themeColor="hyperlink"/>
                            <w:szCs w:val="24"/>
                            <w:u w:val="single"/>
                            <w:lang w:eastAsia="lt-LT"/>
                          </w:rPr>
                          <w:t>95/46/EB</w:t>
                        </w:r>
                      </w:hyperlink>
                      <w:r>
                        <w:rPr>
                          <w:color w:val="000000"/>
                          <w:szCs w:val="24"/>
                          <w:lang w:eastAsia="lt-LT"/>
                        </w:rPr>
                        <w:t xml:space="preserve"> (Bendrasis duomenų apsaugos reglamentas). Informaciją apie asmens duomenų tvarkymą pagal Reglamento </w:t>
                      </w:r>
                      <w:hyperlink r:id="rId10" w:tgtFrame="_blank" w:history="1">
                        <w:r>
                          <w:rPr>
                            <w:color w:val="0000FF" w:themeColor="hyperlink"/>
                            <w:szCs w:val="24"/>
                            <w:u w:val="single"/>
                            <w:lang w:eastAsia="lt-LT"/>
                          </w:rPr>
                          <w:t>(ES) 2016/679</w:t>
                        </w:r>
                      </w:hyperlink>
                      <w:r>
                        <w:rPr>
                          <w:color w:val="000000"/>
                          <w:szCs w:val="24"/>
                          <w:lang w:eastAsia="lt-LT"/>
                        </w:rPr>
                        <w:t xml:space="preserve"> 13 ir 14 straipsnius man pateiks subjekto, priėmusio mano prašymą, darbuotojas;</w:t>
                      </w:r>
                    </w:p>
                  </w:sdtContent>
                </w:sdt>
                <w:sdt>
                  <w:sdtPr>
                    <w:alias w:val="7.2 pp."/>
                    <w:tag w:val="part_9a2312c2aaf341c8a7dce3e0716384ba"/>
                    <w:id w:val="1490828206"/>
                    <w:lock w:val="sdtLocked"/>
                  </w:sdtPr>
                  <w:sdtEndPr/>
                  <w:sdtContent>
                    <w:p w14:paraId="194FF1F9" w14:textId="77777777" w:rsidR="00A47A88" w:rsidRDefault="005802F1">
                      <w:pPr>
                        <w:tabs>
                          <w:tab w:val="left" w:pos="7938"/>
                          <w:tab w:val="left" w:pos="9072"/>
                        </w:tabs>
                        <w:ind w:right="-17"/>
                        <w:jc w:val="both"/>
                        <w:rPr>
                          <w:szCs w:val="24"/>
                        </w:rPr>
                      </w:pPr>
                      <w:sdt>
                        <w:sdtPr>
                          <w:alias w:val="Numeris"/>
                          <w:tag w:val="nr_9a2312c2aaf341c8a7dce3e0716384ba"/>
                          <w:id w:val="356166973"/>
                          <w:lock w:val="sdtLocked"/>
                        </w:sdtPr>
                        <w:sdtEndPr/>
                        <w:sdtContent>
                          <w:r>
                            <w:rPr>
                              <w:szCs w:val="24"/>
                            </w:rPr>
                            <w:t>7.2</w:t>
                          </w:r>
                        </w:sdtContent>
                      </w:sdt>
                      <w:r>
                        <w:rPr>
                          <w:szCs w:val="24"/>
                        </w:rPr>
                        <w:t>. piniginės socialinės paramos teikimo tikslais apie mane ir bendrai gyvenančius asmenis informacija bus renkama iš kitų institucijų;</w:t>
                      </w:r>
                    </w:p>
                  </w:sdtContent>
                </w:sdt>
                <w:sdt>
                  <w:sdtPr>
                    <w:alias w:val="7.3 pp."/>
                    <w:tag w:val="part_d23cf6f3daea4997a80741cdc2ded4d2"/>
                    <w:id w:val="467396732"/>
                    <w:lock w:val="sdtLocked"/>
                  </w:sdtPr>
                  <w:sdtEndPr/>
                  <w:sdtContent>
                    <w:p w14:paraId="2B029FC5" w14:textId="43E538C1" w:rsidR="00A47A88" w:rsidRDefault="005802F1">
                      <w:pPr>
                        <w:tabs>
                          <w:tab w:val="left" w:pos="7938"/>
                          <w:tab w:val="left" w:pos="9072"/>
                        </w:tabs>
                        <w:ind w:right="-17"/>
                        <w:jc w:val="both"/>
                        <w:rPr>
                          <w:szCs w:val="24"/>
                        </w:rPr>
                      </w:pPr>
                      <w:sdt>
                        <w:sdtPr>
                          <w:alias w:val="Numeris"/>
                          <w:tag w:val="nr_d23cf6f3daea4997a80741cdc2ded4d2"/>
                          <w:id w:val="-690216191"/>
                          <w:lock w:val="sdtLocked"/>
                        </w:sdtPr>
                        <w:sdtEndPr/>
                        <w:sdtContent>
                          <w:r>
                            <w:rPr>
                              <w:szCs w:val="24"/>
                            </w:rPr>
                            <w:t>7.3</w:t>
                          </w:r>
                        </w:sdtContent>
                      </w:sdt>
                      <w:r>
                        <w:rPr>
                          <w:szCs w:val="24"/>
                        </w:rPr>
                        <w:t>. duomenys apie man (bendrai gyvenantiems asmenims) skirtą paramą teisės aktų nustatyta tvarka gali būti teikiami kitoms institucijoms.</w:t>
                      </w:r>
                    </w:p>
                    <w:p w14:paraId="1EB818E4" w14:textId="77777777" w:rsidR="00A47A88" w:rsidRDefault="005802F1">
                      <w:pPr>
                        <w:tabs>
                          <w:tab w:val="left" w:pos="360"/>
                          <w:tab w:val="left" w:pos="7938"/>
                          <w:tab w:val="left" w:pos="9072"/>
                        </w:tabs>
                        <w:ind w:right="-17"/>
                        <w:jc w:val="both"/>
                        <w:rPr>
                          <w:sz w:val="10"/>
                          <w:szCs w:val="10"/>
                        </w:rPr>
                      </w:pPr>
                    </w:p>
                  </w:sdtContent>
                </w:sdt>
              </w:sdtContent>
            </w:sdt>
            <w:sdt>
              <w:sdtPr>
                <w:alias w:val="8 p."/>
                <w:tag w:val="part_b6255e88f8a0464d9de75471bd9449e4"/>
                <w:id w:val="1167603555"/>
                <w:lock w:val="sdtLocked"/>
              </w:sdtPr>
              <w:sdtEndPr/>
              <w:sdtContent>
                <w:p w14:paraId="597BC368" w14:textId="08C6CA53" w:rsidR="00A47A88" w:rsidRDefault="005802F1">
                  <w:pPr>
                    <w:tabs>
                      <w:tab w:val="left" w:pos="1276"/>
                    </w:tabs>
                    <w:jc w:val="both"/>
                    <w:textAlignment w:val="center"/>
                    <w:rPr>
                      <w:color w:val="000000"/>
                      <w:sz w:val="10"/>
                      <w:szCs w:val="10"/>
                      <w:lang w:eastAsia="lt-LT"/>
                    </w:rPr>
                  </w:pPr>
                  <w:sdt>
                    <w:sdtPr>
                      <w:alias w:val="Numeris"/>
                      <w:tag w:val="nr_b6255e88f8a0464d9de75471bd9449e4"/>
                      <w:id w:val="-794208276"/>
                      <w:lock w:val="sdtLocked"/>
                    </w:sdtPr>
                    <w:sdtEndPr/>
                    <w:sdtContent>
                      <w:r>
                        <w:rPr>
                          <w:b/>
                          <w:szCs w:val="24"/>
                          <w:lang w:eastAsia="lt-LT"/>
                        </w:rPr>
                        <w:t>8</w:t>
                      </w:r>
                    </w:sdtContent>
                  </w:sdt>
                  <w:r>
                    <w:rPr>
                      <w:b/>
                      <w:szCs w:val="24"/>
                      <w:lang w:eastAsia="lt-LT"/>
                    </w:rPr>
                    <w:t>.</w:t>
                  </w:r>
                  <w:r>
                    <w:rPr>
                      <w:b/>
                      <w:color w:val="000000"/>
                      <w:szCs w:val="24"/>
                      <w:lang w:eastAsia="lt-LT"/>
                    </w:rPr>
                    <w:t xml:space="preserve"> Patvirtinu</w:t>
                  </w:r>
                  <w:r>
                    <w:rPr>
                      <w:color w:val="000000"/>
                      <w:szCs w:val="24"/>
                      <w:lang w:eastAsia="lt-LT"/>
                    </w:rPr>
                    <w:t>, kad Informacinį lapelį gavau</w:t>
                  </w:r>
                  <w:r>
                    <w:rPr>
                      <w:i/>
                      <w:color w:val="000000"/>
                      <w:sz w:val="22"/>
                      <w:szCs w:val="22"/>
                      <w:vertAlign w:val="superscript"/>
                      <w:lang w:eastAsia="lt-LT"/>
                    </w:rPr>
                    <w:t xml:space="preserve"> </w:t>
                  </w:r>
                  <w:r>
                    <w:rPr>
                      <w:i/>
                      <w:color w:val="000000"/>
                      <w:sz w:val="20"/>
                      <w:lang w:eastAsia="lt-LT"/>
                    </w:rPr>
                    <w:t>(jei šis Prašymas-paraiška teikiamas elektroniniu būdu, pareiškėjas susipažįsta su informacija, kuri nurodyta Informaciniame lapelyje)</w:t>
                  </w:r>
                </w:p>
                <w:p w14:paraId="179FB1E1" w14:textId="7C045E98" w:rsidR="00A47A88" w:rsidRDefault="00A47A88">
                  <w:pPr>
                    <w:tabs>
                      <w:tab w:val="left" w:pos="1276"/>
                    </w:tabs>
                    <w:jc w:val="both"/>
                    <w:textAlignment w:val="center"/>
                    <w:rPr>
                      <w:i/>
                      <w:color w:val="000000"/>
                      <w:sz w:val="22"/>
                      <w:szCs w:val="22"/>
                      <w:vertAlign w:val="superscript"/>
                      <w:lang w:eastAsia="lt-LT"/>
                    </w:rPr>
                  </w:pPr>
                </w:p>
                <w:p w14:paraId="7B9B9910" w14:textId="2126B502" w:rsidR="00A47A88" w:rsidRDefault="005802F1">
                  <w:pPr>
                    <w:rPr>
                      <w:szCs w:val="24"/>
                    </w:rPr>
                  </w:pPr>
                  <w:r>
                    <w:rPr>
                      <w:szCs w:val="24"/>
                    </w:rPr>
                    <w:t xml:space="preserve">Pareiškėjas ____________________     </w:t>
                  </w:r>
                  <w:r>
                    <w:rPr>
                      <w:szCs w:val="24"/>
                    </w:rPr>
                    <w:tab/>
                  </w:r>
                  <w:r>
                    <w:rPr>
                      <w:szCs w:val="24"/>
                    </w:rPr>
                    <w:tab/>
                    <w:t xml:space="preserve">   ______________________________ </w:t>
                  </w:r>
                </w:p>
                <w:p w14:paraId="1B4BE85C" w14:textId="2A09AEDF" w:rsidR="00A47A88" w:rsidRDefault="005802F1">
                  <w:pPr>
                    <w:ind w:left="1296" w:firstLine="570"/>
                    <w:rPr>
                      <w:sz w:val="22"/>
                      <w:szCs w:val="22"/>
                    </w:rPr>
                  </w:pPr>
                  <w:r>
                    <w:rPr>
                      <w:sz w:val="22"/>
                      <w:szCs w:val="22"/>
                    </w:rPr>
                    <w:t xml:space="preserve">(parašas)                                        </w:t>
                  </w:r>
                  <w:r>
                    <w:rPr>
                      <w:sz w:val="22"/>
                      <w:szCs w:val="22"/>
                    </w:rPr>
                    <w:tab/>
                  </w:r>
                  <w:r>
                    <w:rPr>
                      <w:sz w:val="22"/>
                      <w:szCs w:val="22"/>
                    </w:rPr>
                    <w:tab/>
                    <w:t>(vardas ir pavardė)</w:t>
                  </w:r>
                </w:p>
                <w:p w14:paraId="4A1DDA7A" w14:textId="77777777" w:rsidR="00A47A88" w:rsidRDefault="00A47A88">
                  <w:pPr>
                    <w:rPr>
                      <w:rFonts w:ascii="TimesLT" w:hAnsi="TimesLT"/>
                      <w:sz w:val="20"/>
                    </w:rPr>
                  </w:pPr>
                </w:p>
                <w:p w14:paraId="70305906" w14:textId="77777777" w:rsidR="00A47A88" w:rsidRDefault="00A47A88">
                  <w:pPr>
                    <w:spacing w:line="320" w:lineRule="exact"/>
                    <w:rPr>
                      <w:b/>
                      <w:szCs w:val="24"/>
                    </w:rPr>
                  </w:pPr>
                </w:p>
                <w:p w14:paraId="3BDFB04B" w14:textId="77777777" w:rsidR="00A47A88" w:rsidRDefault="005802F1">
                  <w:pPr>
                    <w:spacing w:line="320" w:lineRule="exact"/>
                    <w:rPr>
                      <w:b/>
                      <w:szCs w:val="24"/>
                    </w:rPr>
                  </w:pPr>
                </w:p>
              </w:sdtContent>
            </w:sdt>
          </w:sdtContent>
        </w:sdt>
        <w:sdt>
          <w:sdtPr>
            <w:alias w:val="skirsnis"/>
            <w:tag w:val="part_72b204c4db6a41b7861899143b81f47e"/>
            <w:id w:val="2091036678"/>
            <w:lock w:val="sdtLocked"/>
          </w:sdtPr>
          <w:sdtEndPr/>
          <w:sdtContent>
            <w:p w14:paraId="7DE555F5" w14:textId="62E42EE1" w:rsidR="00A47A88" w:rsidRDefault="005802F1">
              <w:pPr>
                <w:spacing w:line="320" w:lineRule="exact"/>
                <w:jc w:val="center"/>
                <w:rPr>
                  <w:b/>
                  <w:szCs w:val="24"/>
                </w:rPr>
              </w:pPr>
              <w:sdt>
                <w:sdtPr>
                  <w:alias w:val="Pavadinimas"/>
                  <w:tag w:val="title_72b204c4db6a41b7861899143b81f47e"/>
                  <w:id w:val="1088270811"/>
                  <w:lock w:val="sdtLocked"/>
                </w:sdtPr>
                <w:sdtEndPr/>
                <w:sdtContent>
                  <w:r>
                    <w:rPr>
                      <w:b/>
                      <w:szCs w:val="24"/>
                    </w:rPr>
                    <w:t>__________________________</w:t>
                  </w:r>
                </w:sdtContent>
              </w:sdt>
            </w:p>
            <w:p w14:paraId="082B7566" w14:textId="77777777" w:rsidR="00A47A88" w:rsidRDefault="00A47A88">
              <w:pPr>
                <w:spacing w:line="320" w:lineRule="exact"/>
                <w:rPr>
                  <w:b/>
                  <w:szCs w:val="24"/>
                </w:rPr>
              </w:pPr>
            </w:p>
            <w:p w14:paraId="237C8596" w14:textId="77777777" w:rsidR="00A47A88" w:rsidRDefault="00A47A88">
              <w:pPr>
                <w:spacing w:line="320" w:lineRule="exact"/>
                <w:rPr>
                  <w:b/>
                  <w:szCs w:val="24"/>
                </w:rPr>
              </w:pPr>
            </w:p>
            <w:p w14:paraId="6908DF7E" w14:textId="77777777" w:rsidR="00A47A88" w:rsidRDefault="00A47A88">
              <w:pPr>
                <w:spacing w:line="320" w:lineRule="exact"/>
                <w:rPr>
                  <w:b/>
                  <w:szCs w:val="24"/>
                </w:rPr>
              </w:pPr>
            </w:p>
            <w:p w14:paraId="222E03FF" w14:textId="77777777" w:rsidR="00A47A88" w:rsidRDefault="00A47A88">
              <w:pPr>
                <w:spacing w:line="320" w:lineRule="exact"/>
                <w:rPr>
                  <w:b/>
                  <w:szCs w:val="24"/>
                </w:rPr>
              </w:pPr>
            </w:p>
            <w:p w14:paraId="6BAE256F" w14:textId="77777777" w:rsidR="00A47A88" w:rsidRDefault="00A47A88">
              <w:pPr>
                <w:spacing w:line="320" w:lineRule="exact"/>
                <w:rPr>
                  <w:b/>
                  <w:szCs w:val="24"/>
                </w:rPr>
              </w:pPr>
            </w:p>
            <w:p w14:paraId="204936DA" w14:textId="77777777" w:rsidR="00A47A88" w:rsidRDefault="00A47A88">
              <w:pPr>
                <w:spacing w:line="320" w:lineRule="exact"/>
                <w:rPr>
                  <w:b/>
                  <w:szCs w:val="24"/>
                </w:rPr>
              </w:pPr>
            </w:p>
            <w:p w14:paraId="62ADC3E5" w14:textId="77777777" w:rsidR="00A47A88" w:rsidRDefault="00A47A88">
              <w:pPr>
                <w:spacing w:line="320" w:lineRule="exact"/>
                <w:rPr>
                  <w:b/>
                  <w:szCs w:val="24"/>
                </w:rPr>
              </w:pPr>
            </w:p>
            <w:p w14:paraId="291D3346" w14:textId="77777777" w:rsidR="00A47A88" w:rsidRDefault="00A47A88">
              <w:pPr>
                <w:spacing w:line="320" w:lineRule="exact"/>
                <w:rPr>
                  <w:b/>
                  <w:szCs w:val="24"/>
                </w:rPr>
              </w:pPr>
            </w:p>
            <w:p w14:paraId="730B9716" w14:textId="77777777" w:rsidR="00A47A88" w:rsidRDefault="00A47A88">
              <w:pPr>
                <w:spacing w:line="320" w:lineRule="exact"/>
                <w:rPr>
                  <w:b/>
                  <w:szCs w:val="24"/>
                </w:rPr>
              </w:pPr>
            </w:p>
            <w:p w14:paraId="3353F48A" w14:textId="77777777" w:rsidR="00A47A88" w:rsidRDefault="00A47A88">
              <w:pPr>
                <w:spacing w:line="320" w:lineRule="exact"/>
                <w:rPr>
                  <w:b/>
                  <w:szCs w:val="24"/>
                </w:rPr>
              </w:pPr>
            </w:p>
            <w:p w14:paraId="30437755" w14:textId="77777777" w:rsidR="00A47A88" w:rsidRDefault="00A47A88">
              <w:pPr>
                <w:spacing w:line="320" w:lineRule="exact"/>
                <w:rPr>
                  <w:b/>
                  <w:szCs w:val="24"/>
                </w:rPr>
              </w:pPr>
            </w:p>
            <w:p w14:paraId="0153782F" w14:textId="77777777" w:rsidR="00A47A88" w:rsidRDefault="00A47A88">
              <w:pPr>
                <w:spacing w:line="320" w:lineRule="exact"/>
                <w:rPr>
                  <w:b/>
                  <w:szCs w:val="24"/>
                </w:rPr>
              </w:pPr>
            </w:p>
            <w:p w14:paraId="5E740242" w14:textId="77777777" w:rsidR="00A47A88" w:rsidRDefault="00A47A88">
              <w:pPr>
                <w:spacing w:line="320" w:lineRule="exact"/>
                <w:rPr>
                  <w:b/>
                  <w:szCs w:val="24"/>
                </w:rPr>
              </w:pPr>
            </w:p>
            <w:p w14:paraId="0688C419" w14:textId="77777777" w:rsidR="00A47A88" w:rsidRDefault="00A47A88">
              <w:pPr>
                <w:spacing w:line="320" w:lineRule="exact"/>
                <w:rPr>
                  <w:b/>
                  <w:szCs w:val="24"/>
                </w:rPr>
              </w:pPr>
            </w:p>
            <w:p w14:paraId="595B29A8" w14:textId="77777777" w:rsidR="00A47A88" w:rsidRDefault="00A47A88">
              <w:pPr>
                <w:spacing w:line="320" w:lineRule="exact"/>
                <w:rPr>
                  <w:b/>
                  <w:szCs w:val="24"/>
                </w:rPr>
              </w:pPr>
            </w:p>
            <w:p w14:paraId="283117A5" w14:textId="77777777" w:rsidR="00A47A88" w:rsidRDefault="00A47A88">
              <w:pPr>
                <w:spacing w:line="320" w:lineRule="exact"/>
                <w:rPr>
                  <w:b/>
                  <w:szCs w:val="24"/>
                </w:rPr>
              </w:pPr>
            </w:p>
            <w:p w14:paraId="4E373F1B" w14:textId="77777777" w:rsidR="00A47A88" w:rsidRDefault="00A47A88">
              <w:pPr>
                <w:spacing w:line="320" w:lineRule="exact"/>
                <w:rPr>
                  <w:b/>
                  <w:szCs w:val="24"/>
                </w:rPr>
              </w:pPr>
            </w:p>
            <w:p w14:paraId="1AE61C02" w14:textId="77777777" w:rsidR="00A47A88" w:rsidRDefault="00A47A88">
              <w:pPr>
                <w:spacing w:line="320" w:lineRule="exact"/>
                <w:rPr>
                  <w:b/>
                  <w:szCs w:val="24"/>
                </w:rPr>
              </w:pPr>
            </w:p>
            <w:p w14:paraId="12DAE9A4" w14:textId="77777777" w:rsidR="00A47A88" w:rsidRDefault="00A47A88">
              <w:pPr>
                <w:spacing w:line="320" w:lineRule="exact"/>
                <w:rPr>
                  <w:b/>
                  <w:szCs w:val="24"/>
                </w:rPr>
              </w:pPr>
            </w:p>
            <w:p w14:paraId="4B369ABC" w14:textId="77777777" w:rsidR="00A47A88" w:rsidRDefault="00A47A88">
              <w:pPr>
                <w:spacing w:line="320" w:lineRule="exact"/>
                <w:rPr>
                  <w:b/>
                  <w:szCs w:val="24"/>
                </w:rPr>
              </w:pPr>
            </w:p>
            <w:p w14:paraId="0649D1A0" w14:textId="77777777" w:rsidR="00A47A88" w:rsidRDefault="00A47A88">
              <w:pPr>
                <w:spacing w:line="320" w:lineRule="exact"/>
                <w:rPr>
                  <w:b/>
                  <w:szCs w:val="24"/>
                </w:rPr>
              </w:pPr>
            </w:p>
            <w:p w14:paraId="06E9934D" w14:textId="77777777" w:rsidR="00A47A88" w:rsidRDefault="00A47A88">
              <w:pPr>
                <w:spacing w:line="320" w:lineRule="exact"/>
                <w:rPr>
                  <w:b/>
                  <w:szCs w:val="24"/>
                </w:rPr>
              </w:pPr>
            </w:p>
            <w:p w14:paraId="76BEEB37" w14:textId="77777777" w:rsidR="00A47A88" w:rsidRDefault="00A47A88">
              <w:pPr>
                <w:spacing w:line="320" w:lineRule="exact"/>
                <w:rPr>
                  <w:b/>
                  <w:szCs w:val="24"/>
                </w:rPr>
              </w:pPr>
            </w:p>
            <w:p w14:paraId="170CCDFF" w14:textId="77777777" w:rsidR="00A47A88" w:rsidRDefault="00A47A88">
              <w:pPr>
                <w:spacing w:line="320" w:lineRule="exact"/>
                <w:rPr>
                  <w:b/>
                  <w:szCs w:val="24"/>
                </w:rPr>
              </w:pPr>
            </w:p>
            <w:p w14:paraId="6C849348" w14:textId="77777777" w:rsidR="00A47A88" w:rsidRDefault="00A47A88">
              <w:pPr>
                <w:spacing w:line="320" w:lineRule="exact"/>
                <w:rPr>
                  <w:b/>
                  <w:szCs w:val="24"/>
                </w:rPr>
              </w:pPr>
            </w:p>
            <w:p w14:paraId="787F90C8" w14:textId="09D41D57" w:rsidR="00A47A88" w:rsidRDefault="00A47A88">
              <w:pPr>
                <w:tabs>
                  <w:tab w:val="left" w:pos="1276"/>
                </w:tabs>
                <w:jc w:val="both"/>
                <w:textAlignment w:val="center"/>
                <w:rPr>
                  <w:color w:val="000000"/>
                  <w:szCs w:val="24"/>
                  <w:lang w:eastAsia="lt-LT"/>
                </w:rPr>
              </w:pPr>
            </w:p>
            <w:p w14:paraId="56FF62C7" w14:textId="32E382D1" w:rsidR="00A47A88" w:rsidRDefault="00A47A88">
              <w:pPr>
                <w:spacing w:line="320" w:lineRule="exact"/>
                <w:ind w:left="1296" w:firstLine="2160"/>
                <w:rPr>
                  <w:b/>
                  <w:szCs w:val="24"/>
                </w:rPr>
              </w:pPr>
            </w:p>
            <w:p w14:paraId="1E7D52F2" w14:textId="77777777" w:rsidR="00A47A88" w:rsidRDefault="00A47A88">
              <w:pPr>
                <w:spacing w:line="320" w:lineRule="exact"/>
                <w:jc w:val="center"/>
                <w:rPr>
                  <w:b/>
                  <w:szCs w:val="24"/>
                </w:rPr>
              </w:pPr>
            </w:p>
            <w:p w14:paraId="09AED533" w14:textId="77777777" w:rsidR="00A47A88" w:rsidRDefault="005802F1">
              <w:pPr>
                <w:spacing w:line="320" w:lineRule="exact"/>
                <w:jc w:val="center"/>
                <w:rPr>
                  <w:b/>
                  <w:szCs w:val="24"/>
                </w:rPr>
              </w:pPr>
            </w:p>
          </w:sdtContent>
        </w:sdt>
        <w:sdt>
          <w:sdtPr>
            <w:alias w:val="skirsnis"/>
            <w:tag w:val="part_c46b73c4fcaf4075a0b0ac7fccad0528"/>
            <w:id w:val="1329948573"/>
            <w:lock w:val="sdtLocked"/>
          </w:sdtPr>
          <w:sdtEndPr/>
          <w:sdtContent>
            <w:p w14:paraId="48E3E1E9" w14:textId="60BB3A0C" w:rsidR="00A47A88" w:rsidRDefault="005802F1">
              <w:pPr>
                <w:spacing w:line="320" w:lineRule="exact"/>
                <w:jc w:val="center"/>
                <w:rPr>
                  <w:b/>
                  <w:szCs w:val="24"/>
                </w:rPr>
              </w:pPr>
              <w:sdt>
                <w:sdtPr>
                  <w:alias w:val="Pavadinimas"/>
                  <w:tag w:val="title_c46b73c4fcaf4075a0b0ac7fccad0528"/>
                  <w:id w:val="918987491"/>
                  <w:lock w:val="sdtLocked"/>
                </w:sdtPr>
                <w:sdtEndPr/>
                <w:sdtContent>
                  <w:r>
                    <w:rPr>
                      <w:b/>
                      <w:szCs w:val="24"/>
                    </w:rPr>
                    <w:t>PILDO SAVIVALDYBĖS ADMINISTARCIJOS DARRBUOTOJAS</w:t>
                  </w:r>
                </w:sdtContent>
              </w:sdt>
            </w:p>
            <w:p w14:paraId="695E72DF" w14:textId="77777777" w:rsidR="00A47A88" w:rsidRDefault="005802F1">
              <w:pPr>
                <w:spacing w:line="320" w:lineRule="exact"/>
                <w:rPr>
                  <w:szCs w:val="24"/>
                </w:rPr>
              </w:pPr>
              <w:r>
                <w:rPr>
                  <w:szCs w:val="24"/>
                </w:rPr>
                <w:t>Bylos Nr. ____________</w:t>
              </w:r>
            </w:p>
            <w:p w14:paraId="6769BCEF" w14:textId="77777777" w:rsidR="00A47A88" w:rsidRDefault="005802F1">
              <w:pPr>
                <w:rPr>
                  <w:sz w:val="22"/>
                  <w:szCs w:val="22"/>
                </w:rPr>
              </w:pPr>
              <w:r>
                <w:rPr>
                  <w:szCs w:val="24"/>
                </w:rPr>
                <w:t>Prašymas skirti papildomą socialinės pašalpos dalį įsidarbinus Nr. _________ gautas ____________</w:t>
              </w:r>
              <w:r>
                <w:rPr>
                  <w:szCs w:val="24"/>
                </w:rPr>
                <w:tab/>
              </w:r>
              <w:r>
                <w:rPr>
                  <w:szCs w:val="24"/>
                </w:rPr>
                <w:tab/>
              </w:r>
              <w:r>
                <w:rPr>
                  <w:szCs w:val="24"/>
                </w:rPr>
                <w:tab/>
              </w:r>
              <w:r>
                <w:rPr>
                  <w:szCs w:val="24"/>
                </w:rPr>
                <w:tab/>
                <w:t xml:space="preserve">                                                      </w:t>
              </w:r>
              <w:r>
                <w:rPr>
                  <w:sz w:val="22"/>
                  <w:szCs w:val="22"/>
                </w:rPr>
                <w:t>(gavimo data)</w:t>
              </w:r>
            </w:p>
            <w:p w14:paraId="5E821A8D" w14:textId="3EADBCE7" w:rsidR="00A47A88" w:rsidRDefault="005802F1">
              <w:pPr>
                <w:ind w:left="851" w:hanging="425"/>
                <w:jc w:val="both"/>
                <w:rPr>
                  <w:szCs w:val="24"/>
                </w:rPr>
              </w:pPr>
              <w:r>
                <w:rPr>
                  <w:szCs w:val="24"/>
                </w:rPr>
                <w:sym w:font="Webdings" w:char="F063"/>
              </w:r>
              <w:r>
                <w:rPr>
                  <w:szCs w:val="24"/>
                </w:rPr>
                <w:t xml:space="preserve"> </w:t>
              </w:r>
              <w:r>
                <w:rPr>
                  <w:szCs w:val="24"/>
                </w:rPr>
                <w:tab/>
                <w:t xml:space="preserve">Prašymas priimtas ir nagrinėjamas. Jei nagrinėjant prašymą nustatoma, kad trūksta dokumentų (duomenų) sprendimui priimti, apie trūkstamus dokumentus (duomenis) ir jų pateikimo terminą pranešama jame nurodytu informavimo būdu.   </w:t>
              </w:r>
            </w:p>
            <w:p w14:paraId="40418B7C" w14:textId="074F4A59" w:rsidR="00A47A88" w:rsidRDefault="005802F1">
              <w:pPr>
                <w:ind w:left="851" w:hanging="425"/>
                <w:jc w:val="both"/>
                <w:rPr>
                  <w:bCs/>
                  <w:szCs w:val="24"/>
                </w:rPr>
              </w:pPr>
              <w:r>
                <w:rPr>
                  <w:bCs/>
                  <w:szCs w:val="24"/>
                </w:rPr>
                <w:sym w:font="Webdings" w:char="F063"/>
              </w:r>
              <w:r>
                <w:rPr>
                  <w:bCs/>
                  <w:szCs w:val="24"/>
                </w:rPr>
                <w:t xml:space="preserve"> </w:t>
              </w:r>
              <w:r>
                <w:rPr>
                  <w:bCs/>
                  <w:szCs w:val="24"/>
                </w:rPr>
                <w:tab/>
                <w:t>Nepateikti papildomai socialinės pašalpos daliai įsidarbinus gauti reikalingi dokumentai.</w:t>
              </w:r>
            </w:p>
            <w:p w14:paraId="49A749E6" w14:textId="77777777" w:rsidR="00A47A88" w:rsidRDefault="00A47A88">
              <w:pPr>
                <w:rPr>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24"/>
                <w:gridCol w:w="1784"/>
                <w:gridCol w:w="2340"/>
              </w:tblGrid>
              <w:tr w:rsidR="00A47A88" w14:paraId="15B55893" w14:textId="77777777">
                <w:trPr>
                  <w:trHeight w:val="159"/>
                </w:trPr>
                <w:tc>
                  <w:tcPr>
                    <w:tcW w:w="5524" w:type="dxa"/>
                    <w:vAlign w:val="center"/>
                  </w:tcPr>
                  <w:p w14:paraId="2D90DBFB" w14:textId="77777777" w:rsidR="00A47A88" w:rsidRDefault="005802F1">
                    <w:pPr>
                      <w:jc w:val="center"/>
                      <w:rPr>
                        <w:b/>
                        <w:szCs w:val="24"/>
                      </w:rPr>
                    </w:pPr>
                    <w:r>
                      <w:rPr>
                        <w:b/>
                        <w:bCs/>
                        <w:szCs w:val="24"/>
                      </w:rPr>
                      <w:t>Nepateikti dokumentai</w:t>
                    </w:r>
                  </w:p>
                </w:tc>
                <w:tc>
                  <w:tcPr>
                    <w:tcW w:w="1784" w:type="dxa"/>
                    <w:vAlign w:val="center"/>
                  </w:tcPr>
                  <w:p w14:paraId="2953EE0C" w14:textId="77777777" w:rsidR="00A47A88" w:rsidRDefault="005802F1">
                    <w:pPr>
                      <w:jc w:val="center"/>
                      <w:rPr>
                        <w:b/>
                        <w:szCs w:val="24"/>
                      </w:rPr>
                    </w:pPr>
                    <w:r>
                      <w:rPr>
                        <w:b/>
                        <w:szCs w:val="24"/>
                      </w:rPr>
                      <w:t xml:space="preserve">Pateikimo data </w:t>
                    </w:r>
                  </w:p>
                </w:tc>
                <w:tc>
                  <w:tcPr>
                    <w:tcW w:w="2340" w:type="dxa"/>
                    <w:vAlign w:val="center"/>
                  </w:tcPr>
                  <w:p w14:paraId="13E00F3D" w14:textId="77777777" w:rsidR="00A47A88" w:rsidRDefault="005802F1">
                    <w:pPr>
                      <w:jc w:val="center"/>
                      <w:rPr>
                        <w:b/>
                        <w:szCs w:val="24"/>
                      </w:rPr>
                    </w:pPr>
                    <w:r>
                      <w:rPr>
                        <w:b/>
                        <w:szCs w:val="24"/>
                      </w:rPr>
                      <w:t>Dokumentus priėmusio darbuotojo vardas, pavardė ir parašas</w:t>
                    </w:r>
                  </w:p>
                </w:tc>
              </w:tr>
              <w:tr w:rsidR="00A47A88" w14:paraId="091A4D69" w14:textId="77777777">
                <w:tc>
                  <w:tcPr>
                    <w:tcW w:w="5524" w:type="dxa"/>
                  </w:tcPr>
                  <w:p w14:paraId="6913C8D4" w14:textId="77777777" w:rsidR="00A47A88" w:rsidRDefault="00A47A88">
                    <w:pPr>
                      <w:spacing w:line="320" w:lineRule="exact"/>
                      <w:rPr>
                        <w:szCs w:val="24"/>
                      </w:rPr>
                    </w:pPr>
                  </w:p>
                </w:tc>
                <w:tc>
                  <w:tcPr>
                    <w:tcW w:w="1784" w:type="dxa"/>
                  </w:tcPr>
                  <w:p w14:paraId="370C6D85" w14:textId="77777777" w:rsidR="00A47A88" w:rsidRDefault="00A47A88">
                    <w:pPr>
                      <w:spacing w:line="320" w:lineRule="exact"/>
                      <w:rPr>
                        <w:szCs w:val="24"/>
                      </w:rPr>
                    </w:pPr>
                  </w:p>
                </w:tc>
                <w:tc>
                  <w:tcPr>
                    <w:tcW w:w="2340" w:type="dxa"/>
                  </w:tcPr>
                  <w:p w14:paraId="72D24E7F" w14:textId="77777777" w:rsidR="00A47A88" w:rsidRDefault="00A47A88">
                    <w:pPr>
                      <w:spacing w:line="320" w:lineRule="exact"/>
                      <w:rPr>
                        <w:szCs w:val="24"/>
                      </w:rPr>
                    </w:pPr>
                  </w:p>
                </w:tc>
              </w:tr>
              <w:tr w:rsidR="00A47A88" w14:paraId="727E8388" w14:textId="77777777">
                <w:tc>
                  <w:tcPr>
                    <w:tcW w:w="5524" w:type="dxa"/>
                  </w:tcPr>
                  <w:p w14:paraId="51185E94" w14:textId="77777777" w:rsidR="00A47A88" w:rsidRDefault="00A47A88">
                    <w:pPr>
                      <w:spacing w:line="320" w:lineRule="exact"/>
                      <w:rPr>
                        <w:szCs w:val="24"/>
                      </w:rPr>
                    </w:pPr>
                  </w:p>
                </w:tc>
                <w:tc>
                  <w:tcPr>
                    <w:tcW w:w="1784" w:type="dxa"/>
                  </w:tcPr>
                  <w:p w14:paraId="2EF13EC4" w14:textId="77777777" w:rsidR="00A47A88" w:rsidRDefault="00A47A88">
                    <w:pPr>
                      <w:spacing w:line="320" w:lineRule="exact"/>
                      <w:rPr>
                        <w:szCs w:val="24"/>
                      </w:rPr>
                    </w:pPr>
                  </w:p>
                </w:tc>
                <w:tc>
                  <w:tcPr>
                    <w:tcW w:w="2340" w:type="dxa"/>
                  </w:tcPr>
                  <w:p w14:paraId="7801A75D" w14:textId="77777777" w:rsidR="00A47A88" w:rsidRDefault="00A47A88">
                    <w:pPr>
                      <w:spacing w:line="320" w:lineRule="exact"/>
                      <w:rPr>
                        <w:szCs w:val="24"/>
                      </w:rPr>
                    </w:pPr>
                  </w:p>
                </w:tc>
              </w:tr>
            </w:tbl>
            <w:p w14:paraId="7A88F635" w14:textId="77777777" w:rsidR="00A47A88" w:rsidRDefault="005802F1">
              <w:pPr>
                <w:rPr>
                  <w:szCs w:val="24"/>
                </w:rPr>
              </w:pPr>
              <w:r>
                <w:rPr>
                  <w:szCs w:val="24"/>
                </w:rPr>
                <w:t>Prašymą-paraišką ir dokumentus priėmė</w:t>
              </w:r>
            </w:p>
            <w:p w14:paraId="7EAC324F" w14:textId="77777777" w:rsidR="00A47A88" w:rsidRDefault="00A47A88">
              <w:pP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16"/>
                <w:gridCol w:w="6516"/>
              </w:tblGrid>
              <w:tr w:rsidR="00A47A88" w14:paraId="6528B836" w14:textId="77777777">
                <w:tc>
                  <w:tcPr>
                    <w:tcW w:w="3216" w:type="dxa"/>
                    <w:tcBorders>
                      <w:top w:val="nil"/>
                      <w:left w:val="nil"/>
                      <w:bottom w:val="nil"/>
                      <w:right w:val="nil"/>
                    </w:tcBorders>
                  </w:tcPr>
                  <w:p w14:paraId="735A4E8E" w14:textId="77777777" w:rsidR="00A47A88" w:rsidRDefault="005802F1">
                    <w:pPr>
                      <w:jc w:val="center"/>
                      <w:rPr>
                        <w:sz w:val="22"/>
                        <w:szCs w:val="22"/>
                      </w:rPr>
                    </w:pPr>
                    <w:r>
                      <w:rPr>
                        <w:sz w:val="22"/>
                        <w:szCs w:val="22"/>
                      </w:rPr>
                      <w:t>_________________________ (pareigų pavadinimas)</w:t>
                    </w:r>
                  </w:p>
                </w:tc>
                <w:tc>
                  <w:tcPr>
                    <w:tcW w:w="6516" w:type="dxa"/>
                    <w:tcBorders>
                      <w:top w:val="nil"/>
                      <w:left w:val="nil"/>
                      <w:bottom w:val="nil"/>
                      <w:right w:val="nil"/>
                    </w:tcBorders>
                  </w:tcPr>
                  <w:p w14:paraId="6A848ECD" w14:textId="77777777" w:rsidR="00A47A88" w:rsidRDefault="005802F1">
                    <w:pPr>
                      <w:jc w:val="center"/>
                      <w:rPr>
                        <w:sz w:val="22"/>
                        <w:szCs w:val="22"/>
                      </w:rPr>
                    </w:pPr>
                    <w:r>
                      <w:rPr>
                        <w:sz w:val="22"/>
                        <w:szCs w:val="22"/>
                      </w:rPr>
                      <w:t>_______________                _________________________________</w:t>
                    </w:r>
                  </w:p>
                  <w:p w14:paraId="7A6739FE" w14:textId="77777777" w:rsidR="00A47A88" w:rsidRDefault="005802F1">
                    <w:pPr>
                      <w:jc w:val="center"/>
                      <w:rPr>
                        <w:sz w:val="22"/>
                        <w:szCs w:val="22"/>
                      </w:rPr>
                    </w:pPr>
                    <w:r>
                      <w:rPr>
                        <w:sz w:val="22"/>
                        <w:szCs w:val="22"/>
                      </w:rPr>
                      <w:t>(parašas)                                            (vardas ir pavardė)</w:t>
                    </w:r>
                  </w:p>
                </w:tc>
              </w:tr>
              <w:tr w:rsidR="00A47A88" w14:paraId="3A97C6E0" w14:textId="77777777">
                <w:tc>
                  <w:tcPr>
                    <w:tcW w:w="3216" w:type="dxa"/>
                    <w:tcBorders>
                      <w:top w:val="nil"/>
                      <w:left w:val="nil"/>
                      <w:bottom w:val="nil"/>
                      <w:right w:val="nil"/>
                    </w:tcBorders>
                  </w:tcPr>
                  <w:p w14:paraId="662FE208" w14:textId="77777777" w:rsidR="00A47A88" w:rsidRDefault="00A47A88">
                    <w:pPr>
                      <w:ind w:firstLine="3762"/>
                      <w:rPr>
                        <w:sz w:val="22"/>
                        <w:szCs w:val="22"/>
                      </w:rPr>
                    </w:pPr>
                  </w:p>
                </w:tc>
                <w:tc>
                  <w:tcPr>
                    <w:tcW w:w="6516" w:type="dxa"/>
                    <w:tcBorders>
                      <w:top w:val="nil"/>
                      <w:left w:val="nil"/>
                      <w:bottom w:val="nil"/>
                      <w:right w:val="nil"/>
                    </w:tcBorders>
                  </w:tcPr>
                  <w:p w14:paraId="55FF34C1" w14:textId="77777777" w:rsidR="00A47A88" w:rsidRDefault="00A47A88">
                    <w:pPr>
                      <w:rPr>
                        <w:sz w:val="22"/>
                        <w:szCs w:val="22"/>
                      </w:rPr>
                    </w:pPr>
                  </w:p>
                </w:tc>
              </w:tr>
            </w:tbl>
            <w:p w14:paraId="427A5985" w14:textId="77777777" w:rsidR="00A47A88" w:rsidRDefault="005802F1">
              <w:pPr>
                <w:rPr>
                  <w:sz w:val="22"/>
                  <w:szCs w:val="22"/>
                </w:rPr>
              </w:pPr>
            </w:p>
          </w:sdtContent>
        </w:sdt>
        <w:sdt>
          <w:sdtPr>
            <w:alias w:val="pabaiga"/>
            <w:tag w:val="part_b289322df08a413da0a8a42747b47c1c"/>
            <w:id w:val="465164025"/>
            <w:lock w:val="sdtLocked"/>
          </w:sdtPr>
          <w:sdtEndPr/>
          <w:sdtContent>
            <w:p w14:paraId="4053E168" w14:textId="77777777" w:rsidR="00A47A88" w:rsidRDefault="005802F1">
              <w:pPr>
                <w:ind w:right="-29"/>
                <w:jc w:val="center"/>
                <w:rPr>
                  <w:szCs w:val="24"/>
                </w:rPr>
              </w:pPr>
              <w:r>
                <w:rPr>
                  <w:szCs w:val="24"/>
                </w:rPr>
                <w:t>_________________</w:t>
              </w:r>
            </w:p>
            <w:p w14:paraId="416D4DD3" w14:textId="77777777" w:rsidR="00A47A88" w:rsidRDefault="00A47A88">
              <w:pPr>
                <w:ind w:left="4860" w:firstLine="324"/>
                <w:rPr>
                  <w:sz w:val="22"/>
                  <w:szCs w:val="22"/>
                </w:rPr>
              </w:pPr>
            </w:p>
            <w:p w14:paraId="194F5FD0" w14:textId="77777777" w:rsidR="00A47A88" w:rsidRDefault="00A47A88">
              <w:pPr>
                <w:ind w:left="4860" w:firstLine="324"/>
                <w:rPr>
                  <w:sz w:val="22"/>
                  <w:szCs w:val="22"/>
                </w:rPr>
              </w:pPr>
            </w:p>
            <w:p w14:paraId="151B5EF8" w14:textId="77777777" w:rsidR="00A47A88" w:rsidRDefault="00A47A88">
              <w:pPr>
                <w:ind w:left="4860" w:firstLine="324"/>
                <w:rPr>
                  <w:sz w:val="22"/>
                  <w:szCs w:val="22"/>
                </w:rPr>
              </w:pPr>
            </w:p>
            <w:p w14:paraId="5617109B" w14:textId="77777777" w:rsidR="00A47A88" w:rsidRDefault="00A47A88">
              <w:pPr>
                <w:ind w:left="4860" w:firstLine="324"/>
                <w:rPr>
                  <w:sz w:val="22"/>
                  <w:szCs w:val="22"/>
                </w:rPr>
              </w:pPr>
            </w:p>
            <w:p w14:paraId="4DE4F335" w14:textId="77777777" w:rsidR="00A47A88" w:rsidRDefault="00A47A88">
              <w:pPr>
                <w:ind w:left="4860" w:firstLine="324"/>
                <w:rPr>
                  <w:sz w:val="22"/>
                  <w:szCs w:val="22"/>
                </w:rPr>
              </w:pPr>
            </w:p>
            <w:p w14:paraId="63531D7B" w14:textId="77777777" w:rsidR="00A47A88" w:rsidRDefault="00A47A88">
              <w:pPr>
                <w:ind w:left="4860" w:firstLine="324"/>
                <w:rPr>
                  <w:sz w:val="22"/>
                  <w:szCs w:val="22"/>
                </w:rPr>
              </w:pPr>
            </w:p>
            <w:p w14:paraId="069EE0BD" w14:textId="77777777" w:rsidR="00A47A88" w:rsidRDefault="00A47A88">
              <w:pPr>
                <w:ind w:left="4860" w:firstLine="324"/>
                <w:rPr>
                  <w:sz w:val="22"/>
                  <w:szCs w:val="22"/>
                </w:rPr>
              </w:pPr>
            </w:p>
            <w:p w14:paraId="1820591A" w14:textId="77777777" w:rsidR="00A47A88" w:rsidRDefault="00A47A88">
              <w:pPr>
                <w:ind w:left="4860" w:firstLine="324"/>
                <w:rPr>
                  <w:sz w:val="22"/>
                  <w:szCs w:val="22"/>
                </w:rPr>
              </w:pPr>
            </w:p>
            <w:p w14:paraId="2C06F4E4" w14:textId="77777777" w:rsidR="00A47A88" w:rsidRDefault="00A47A88">
              <w:pPr>
                <w:ind w:left="4860" w:firstLine="324"/>
                <w:rPr>
                  <w:sz w:val="22"/>
                  <w:szCs w:val="22"/>
                </w:rPr>
              </w:pPr>
            </w:p>
            <w:p w14:paraId="21ED9C62" w14:textId="77777777" w:rsidR="00A47A88" w:rsidRDefault="00A47A88">
              <w:pPr>
                <w:ind w:left="4860" w:firstLine="324"/>
                <w:rPr>
                  <w:sz w:val="22"/>
                  <w:szCs w:val="22"/>
                </w:rPr>
              </w:pPr>
            </w:p>
            <w:p w14:paraId="33950F01" w14:textId="77777777" w:rsidR="00A47A88" w:rsidRDefault="00A47A88">
              <w:pPr>
                <w:ind w:left="4860" w:firstLine="324"/>
                <w:rPr>
                  <w:sz w:val="22"/>
                  <w:szCs w:val="22"/>
                </w:rPr>
              </w:pPr>
            </w:p>
            <w:p w14:paraId="786D6410" w14:textId="77777777" w:rsidR="00A47A88" w:rsidRDefault="00A47A88">
              <w:pPr>
                <w:ind w:left="4860" w:firstLine="324"/>
                <w:rPr>
                  <w:sz w:val="22"/>
                  <w:szCs w:val="22"/>
                </w:rPr>
              </w:pPr>
            </w:p>
            <w:p w14:paraId="17A4BDB0" w14:textId="77777777" w:rsidR="00A47A88" w:rsidRDefault="00A47A88">
              <w:pPr>
                <w:ind w:left="4860" w:firstLine="324"/>
                <w:rPr>
                  <w:sz w:val="22"/>
                  <w:szCs w:val="22"/>
                </w:rPr>
              </w:pPr>
            </w:p>
            <w:p w14:paraId="260DD6CA" w14:textId="77777777" w:rsidR="00A47A88" w:rsidRDefault="00A47A88">
              <w:pPr>
                <w:ind w:left="4860" w:firstLine="324"/>
                <w:rPr>
                  <w:sz w:val="22"/>
                  <w:szCs w:val="22"/>
                </w:rPr>
              </w:pPr>
            </w:p>
            <w:p w14:paraId="7BF5D2A7" w14:textId="77777777" w:rsidR="00A47A88" w:rsidRDefault="00A47A88">
              <w:pPr>
                <w:ind w:left="4860" w:firstLine="324"/>
                <w:rPr>
                  <w:sz w:val="22"/>
                  <w:szCs w:val="22"/>
                </w:rPr>
              </w:pPr>
            </w:p>
            <w:p w14:paraId="7FF0A589" w14:textId="77777777" w:rsidR="00A47A88" w:rsidRDefault="005802F1">
              <w:pPr>
                <w:rPr>
                  <w:sz w:val="22"/>
                  <w:szCs w:val="22"/>
                </w:rPr>
                <w:sectPr w:rsidR="00A47A88">
                  <w:headerReference w:type="even" r:id="rId11"/>
                  <w:headerReference w:type="default" r:id="rId12"/>
                  <w:footerReference w:type="even" r:id="rId13"/>
                  <w:footerReference w:type="default" r:id="rId14"/>
                  <w:headerReference w:type="first" r:id="rId15"/>
                  <w:footerReference w:type="first" r:id="rId16"/>
                  <w:pgSz w:w="11907" w:h="16840" w:code="9"/>
                  <w:pgMar w:top="731" w:right="561" w:bottom="709" w:left="1582" w:header="431" w:footer="1253" w:gutter="0"/>
                  <w:pgNumType w:start="1"/>
                  <w:cols w:space="1296"/>
                  <w:titlePg/>
                </w:sectPr>
              </w:pPr>
            </w:p>
          </w:sdtContent>
        </w:sdt>
      </w:sdtContent>
    </w:sdt>
    <w:sdt>
      <w:sdtPr>
        <w:alias w:val="pr."/>
        <w:tag w:val="part_07e15a85c2b4449184856755d6607bff"/>
        <w:id w:val="-80136246"/>
        <w:lock w:val="sdtLocked"/>
      </w:sdtPr>
      <w:sdtEndPr/>
      <w:sdtContent>
        <w:p w14:paraId="1B84FF7B" w14:textId="27DCAC71" w:rsidR="00A47A88" w:rsidRDefault="005802F1">
          <w:pPr>
            <w:ind w:left="6096"/>
            <w:rPr>
              <w:szCs w:val="24"/>
            </w:rPr>
          </w:pPr>
          <w:r>
            <w:rPr>
              <w:bCs/>
              <w:szCs w:val="24"/>
            </w:rPr>
            <w:t xml:space="preserve">Prašymo-paraiškos skirti papildomą socialinės pašalpos dalį įsidarbinus SP-4 (B) </w:t>
          </w:r>
          <w:r>
            <w:rPr>
              <w:szCs w:val="24"/>
            </w:rPr>
            <w:t>formos</w:t>
          </w:r>
        </w:p>
        <w:p w14:paraId="1FA4C58A" w14:textId="18B061C5" w:rsidR="00A47A88" w:rsidRDefault="005802F1">
          <w:pPr>
            <w:ind w:left="6096"/>
            <w:rPr>
              <w:szCs w:val="24"/>
            </w:rPr>
          </w:pPr>
          <w:r>
            <w:rPr>
              <w:szCs w:val="24"/>
            </w:rPr>
            <w:t>priedas</w:t>
          </w:r>
        </w:p>
        <w:p w14:paraId="75171BB5" w14:textId="77777777" w:rsidR="00A47A88" w:rsidRDefault="00A47A88">
          <w:pPr>
            <w:rPr>
              <w:sz w:val="18"/>
              <w:szCs w:val="18"/>
            </w:rPr>
          </w:pPr>
        </w:p>
        <w:p w14:paraId="622FB7E5" w14:textId="77777777" w:rsidR="00A47A88" w:rsidRDefault="00A47A88">
          <w:pPr>
            <w:rPr>
              <w:sz w:val="18"/>
              <w:szCs w:val="18"/>
            </w:rPr>
          </w:pPr>
        </w:p>
        <w:sdt>
          <w:sdtPr>
            <w:alias w:val="Pavadinimas"/>
            <w:tag w:val="title_07e15a85c2b4449184856755d6607bff"/>
            <w:id w:val="2093893466"/>
            <w:lock w:val="sdtLocked"/>
          </w:sdtPr>
          <w:sdtEndPr/>
          <w:sdtContent>
            <w:p w14:paraId="128ED735" w14:textId="77777777" w:rsidR="00A47A88" w:rsidRDefault="005802F1">
              <w:pPr>
                <w:ind w:firstLine="720"/>
                <w:jc w:val="center"/>
                <w:rPr>
                  <w:b/>
                  <w:szCs w:val="24"/>
                </w:rPr>
              </w:pPr>
              <w:r>
                <w:rPr>
                  <w:b/>
                  <w:szCs w:val="24"/>
                </w:rPr>
                <w:t>INFORMACINIS LAPELIS</w:t>
              </w:r>
            </w:p>
            <w:p w14:paraId="0CE2C7D3" w14:textId="77777777" w:rsidR="00A47A88" w:rsidRDefault="005802F1">
              <w:pPr>
                <w:jc w:val="center"/>
                <w:rPr>
                  <w:b/>
                  <w:szCs w:val="24"/>
                </w:rPr>
              </w:pPr>
              <w:r>
                <w:rPr>
                  <w:b/>
                  <w:szCs w:val="24"/>
                </w:rPr>
                <w:t>______________________________________________________________________________</w:t>
              </w:r>
            </w:p>
          </w:sdtContent>
        </w:sdt>
        <w:p w14:paraId="7318ACA3" w14:textId="77777777" w:rsidR="00A47A88" w:rsidRDefault="005802F1">
          <w:pPr>
            <w:ind w:firstLine="720"/>
            <w:jc w:val="center"/>
            <w:rPr>
              <w:sz w:val="22"/>
              <w:szCs w:val="22"/>
            </w:rPr>
          </w:pPr>
          <w:r>
            <w:rPr>
              <w:sz w:val="22"/>
              <w:szCs w:val="22"/>
            </w:rPr>
            <w:t>(asmens, kuriam įteikiamas lapelis, vardas ir pavardė)</w:t>
          </w:r>
        </w:p>
        <w:p w14:paraId="14A3D1E5" w14:textId="77777777" w:rsidR="00A47A88" w:rsidRDefault="005802F1">
          <w:pPr>
            <w:rPr>
              <w:szCs w:val="24"/>
            </w:rPr>
          </w:pPr>
          <w:r>
            <w:rPr>
              <w:szCs w:val="24"/>
            </w:rPr>
            <w:t>Bylos Nr. ____________</w:t>
          </w:r>
        </w:p>
        <w:p w14:paraId="6BB7E839" w14:textId="77777777" w:rsidR="00A47A88" w:rsidRDefault="005802F1">
          <w:pPr>
            <w:jc w:val="both"/>
            <w:rPr>
              <w:szCs w:val="24"/>
            </w:rPr>
          </w:pPr>
          <w:r>
            <w:rPr>
              <w:szCs w:val="24"/>
            </w:rPr>
            <w:t xml:space="preserve">Prašymas skirti papildomą socialinės pašalpos dalį įsidarbinus Nr. _____gautas_______________ </w:t>
          </w:r>
        </w:p>
        <w:p w14:paraId="0954CF17" w14:textId="77777777" w:rsidR="00A47A88" w:rsidRDefault="005802F1">
          <w:pPr>
            <w:ind w:firstLine="5139"/>
            <w:rPr>
              <w:sz w:val="22"/>
              <w:szCs w:val="22"/>
            </w:rPr>
          </w:pPr>
          <w:r>
            <w:rPr>
              <w:sz w:val="22"/>
              <w:szCs w:val="22"/>
            </w:rPr>
            <w:t>(gavimo data)</w:t>
          </w:r>
        </w:p>
        <w:p w14:paraId="15996CEA" w14:textId="08103FF4" w:rsidR="00A47A88" w:rsidRDefault="005802F1">
          <w:pPr>
            <w:tabs>
              <w:tab w:val="left" w:pos="567"/>
            </w:tabs>
            <w:ind w:left="567" w:hanging="567"/>
            <w:jc w:val="both"/>
            <w:rPr>
              <w:szCs w:val="24"/>
            </w:rPr>
          </w:pPr>
          <w:r>
            <w:rPr>
              <w:rFonts w:ascii="Webdings" w:hAnsi="Webdings"/>
              <w:szCs w:val="24"/>
            </w:rPr>
            <w:t></w:t>
          </w:r>
          <w:r>
            <w:rPr>
              <w:rFonts w:ascii="Webdings" w:hAnsi="Webdings"/>
              <w:szCs w:val="24"/>
            </w:rPr>
            <w:tab/>
          </w:r>
          <w:r>
            <w:rPr>
              <w:szCs w:val="24"/>
            </w:rPr>
            <w:t xml:space="preserve">Prašymas priimtas ir nagrinėjamas. Jei nagrinėjant prašymą nustatoma, kad trūksta dokumentų (duomenų) sprendimui priimti, apie trūkstamus dokumentus (duomenis) ir jų pateikimo terminą pranešama jame nurodytu informavimo būdu.   </w:t>
          </w:r>
        </w:p>
        <w:p w14:paraId="39F41264" w14:textId="77777777" w:rsidR="00A47A88" w:rsidRDefault="005802F1">
          <w:pPr>
            <w:jc w:val="both"/>
            <w:rPr>
              <w:szCs w:val="24"/>
            </w:rPr>
          </w:pPr>
          <w:r>
            <w:rPr>
              <w:szCs w:val="24"/>
            </w:rPr>
            <w:t>Dėl papildomos socialinės pašalpos dalies įsidarbinus mokėjimo pratęsimo kreiptis nuo______ _________iki ________________.</w:t>
          </w:r>
        </w:p>
        <w:p w14:paraId="637267CF" w14:textId="227BF26F" w:rsidR="00A47A88" w:rsidRDefault="005802F1">
          <w:pPr>
            <w:tabs>
              <w:tab w:val="left" w:pos="426"/>
            </w:tabs>
            <w:ind w:left="567" w:hanging="567"/>
            <w:rPr>
              <w:szCs w:val="24"/>
            </w:rPr>
          </w:pPr>
          <w:r>
            <w:rPr>
              <w:rFonts w:ascii="Webdings" w:hAnsi="Webdings"/>
              <w:szCs w:val="24"/>
            </w:rPr>
            <w:t></w:t>
          </w:r>
          <w:r>
            <w:rPr>
              <w:rFonts w:ascii="Webdings" w:hAnsi="Webdings"/>
              <w:szCs w:val="24"/>
            </w:rPr>
            <w:tab/>
          </w:r>
          <w:r>
            <w:rPr>
              <w:szCs w:val="24"/>
            </w:rPr>
            <w:t>Nepateikti papildomai socialinės pašalpos daliai įsidarbinus skirti reikalingi dokumentai.</w:t>
          </w:r>
        </w:p>
        <w:p w14:paraId="3705561A" w14:textId="77777777" w:rsidR="00A47A88" w:rsidRDefault="00A47A88">
          <w:pPr>
            <w:ind w:left="567"/>
            <w:rPr>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6379"/>
            <w:gridCol w:w="2551"/>
          </w:tblGrid>
          <w:tr w:rsidR="00A47A88" w14:paraId="2EBE3C17" w14:textId="77777777">
            <w:trPr>
              <w:trHeight w:val="159"/>
            </w:trPr>
            <w:tc>
              <w:tcPr>
                <w:tcW w:w="851" w:type="dxa"/>
                <w:vAlign w:val="center"/>
              </w:tcPr>
              <w:p w14:paraId="3A63A91F" w14:textId="23086A85" w:rsidR="00A47A88" w:rsidRDefault="005802F1">
                <w:pPr>
                  <w:jc w:val="center"/>
                  <w:rPr>
                    <w:b/>
                    <w:szCs w:val="24"/>
                  </w:rPr>
                </w:pPr>
                <w:r>
                  <w:rPr>
                    <w:b/>
                    <w:szCs w:val="24"/>
                  </w:rPr>
                  <w:t>Eil. Nr.</w:t>
                </w:r>
              </w:p>
            </w:tc>
            <w:tc>
              <w:tcPr>
                <w:tcW w:w="6379" w:type="dxa"/>
                <w:vAlign w:val="center"/>
              </w:tcPr>
              <w:p w14:paraId="1C5BEE71" w14:textId="77777777" w:rsidR="00A47A88" w:rsidRDefault="005802F1">
                <w:pPr>
                  <w:jc w:val="center"/>
                  <w:rPr>
                    <w:b/>
                    <w:szCs w:val="24"/>
                  </w:rPr>
                </w:pPr>
                <w:r>
                  <w:rPr>
                    <w:b/>
                    <w:bCs/>
                    <w:szCs w:val="24"/>
                  </w:rPr>
                  <w:t>Nepateikti dokumentai</w:t>
                </w:r>
              </w:p>
            </w:tc>
            <w:tc>
              <w:tcPr>
                <w:tcW w:w="2551" w:type="dxa"/>
                <w:vAlign w:val="center"/>
              </w:tcPr>
              <w:p w14:paraId="14BCEC34" w14:textId="292A7EAC" w:rsidR="00A47A88" w:rsidRDefault="005802F1">
                <w:pPr>
                  <w:jc w:val="center"/>
                  <w:rPr>
                    <w:b/>
                    <w:szCs w:val="24"/>
                  </w:rPr>
                </w:pPr>
                <w:r>
                  <w:rPr>
                    <w:b/>
                    <w:szCs w:val="24"/>
                  </w:rPr>
                  <w:t>Pateikti iki</w:t>
                </w:r>
              </w:p>
            </w:tc>
          </w:tr>
          <w:tr w:rsidR="00A47A88" w14:paraId="365120EE" w14:textId="77777777">
            <w:tc>
              <w:tcPr>
                <w:tcW w:w="851" w:type="dxa"/>
              </w:tcPr>
              <w:p w14:paraId="531416D8" w14:textId="77777777" w:rsidR="00A47A88" w:rsidRDefault="00A47A88">
                <w:pPr>
                  <w:rPr>
                    <w:szCs w:val="24"/>
                  </w:rPr>
                </w:pPr>
              </w:p>
            </w:tc>
            <w:tc>
              <w:tcPr>
                <w:tcW w:w="6379" w:type="dxa"/>
              </w:tcPr>
              <w:p w14:paraId="44BD4A2A" w14:textId="77777777" w:rsidR="00A47A88" w:rsidRDefault="00A47A88">
                <w:pPr>
                  <w:rPr>
                    <w:szCs w:val="24"/>
                  </w:rPr>
                </w:pPr>
              </w:p>
            </w:tc>
            <w:tc>
              <w:tcPr>
                <w:tcW w:w="2551" w:type="dxa"/>
              </w:tcPr>
              <w:p w14:paraId="2CD3041A" w14:textId="77777777" w:rsidR="00A47A88" w:rsidRDefault="00A47A88">
                <w:pPr>
                  <w:rPr>
                    <w:szCs w:val="24"/>
                  </w:rPr>
                </w:pPr>
              </w:p>
            </w:tc>
          </w:tr>
          <w:tr w:rsidR="00A47A88" w14:paraId="31F36EE5" w14:textId="77777777">
            <w:tc>
              <w:tcPr>
                <w:tcW w:w="851" w:type="dxa"/>
              </w:tcPr>
              <w:p w14:paraId="616908E0" w14:textId="77777777" w:rsidR="00A47A88" w:rsidRDefault="00A47A88">
                <w:pPr>
                  <w:rPr>
                    <w:szCs w:val="24"/>
                  </w:rPr>
                </w:pPr>
              </w:p>
            </w:tc>
            <w:tc>
              <w:tcPr>
                <w:tcW w:w="6379" w:type="dxa"/>
              </w:tcPr>
              <w:p w14:paraId="15865EFB" w14:textId="77777777" w:rsidR="00A47A88" w:rsidRDefault="00A47A88">
                <w:pPr>
                  <w:rPr>
                    <w:szCs w:val="24"/>
                  </w:rPr>
                </w:pPr>
              </w:p>
            </w:tc>
            <w:tc>
              <w:tcPr>
                <w:tcW w:w="2551" w:type="dxa"/>
              </w:tcPr>
              <w:p w14:paraId="5EF68259" w14:textId="77777777" w:rsidR="00A47A88" w:rsidRDefault="00A47A88">
                <w:pPr>
                  <w:rPr>
                    <w:szCs w:val="24"/>
                  </w:rPr>
                </w:pPr>
              </w:p>
            </w:tc>
          </w:tr>
          <w:tr w:rsidR="00A47A88" w14:paraId="74DAB0F0" w14:textId="77777777">
            <w:tc>
              <w:tcPr>
                <w:tcW w:w="851" w:type="dxa"/>
              </w:tcPr>
              <w:p w14:paraId="62F20382" w14:textId="77777777" w:rsidR="00A47A88" w:rsidRDefault="00A47A88">
                <w:pPr>
                  <w:rPr>
                    <w:szCs w:val="24"/>
                  </w:rPr>
                </w:pPr>
              </w:p>
            </w:tc>
            <w:tc>
              <w:tcPr>
                <w:tcW w:w="6379" w:type="dxa"/>
              </w:tcPr>
              <w:p w14:paraId="797D7488" w14:textId="77777777" w:rsidR="00A47A88" w:rsidRDefault="00A47A88">
                <w:pPr>
                  <w:rPr>
                    <w:szCs w:val="24"/>
                  </w:rPr>
                </w:pPr>
              </w:p>
            </w:tc>
            <w:tc>
              <w:tcPr>
                <w:tcW w:w="2551" w:type="dxa"/>
              </w:tcPr>
              <w:p w14:paraId="5CEC6B3B" w14:textId="77777777" w:rsidR="00A47A88" w:rsidRDefault="00A47A88">
                <w:pPr>
                  <w:rPr>
                    <w:szCs w:val="24"/>
                  </w:rPr>
                </w:pPr>
              </w:p>
            </w:tc>
          </w:tr>
          <w:tr w:rsidR="00A47A88" w14:paraId="590BE282" w14:textId="77777777">
            <w:tc>
              <w:tcPr>
                <w:tcW w:w="851" w:type="dxa"/>
              </w:tcPr>
              <w:p w14:paraId="04C2E6B8" w14:textId="77777777" w:rsidR="00A47A88" w:rsidRDefault="00A47A88">
                <w:pPr>
                  <w:rPr>
                    <w:szCs w:val="24"/>
                  </w:rPr>
                </w:pPr>
              </w:p>
            </w:tc>
            <w:tc>
              <w:tcPr>
                <w:tcW w:w="6379" w:type="dxa"/>
              </w:tcPr>
              <w:p w14:paraId="4419DA50" w14:textId="77777777" w:rsidR="00A47A88" w:rsidRDefault="00A47A88">
                <w:pPr>
                  <w:rPr>
                    <w:szCs w:val="24"/>
                  </w:rPr>
                </w:pPr>
              </w:p>
            </w:tc>
            <w:tc>
              <w:tcPr>
                <w:tcW w:w="2551" w:type="dxa"/>
              </w:tcPr>
              <w:p w14:paraId="2ED9151E" w14:textId="77777777" w:rsidR="00A47A88" w:rsidRDefault="00A47A88">
                <w:pPr>
                  <w:rPr>
                    <w:szCs w:val="24"/>
                  </w:rPr>
                </w:pPr>
              </w:p>
            </w:tc>
          </w:tr>
        </w:tbl>
        <w:p w14:paraId="37FD816D" w14:textId="77777777" w:rsidR="00A47A88" w:rsidRDefault="005802F1">
          <w:pPr>
            <w:rPr>
              <w:szCs w:val="24"/>
            </w:rPr>
          </w:pPr>
          <w:r>
            <w:rPr>
              <w:szCs w:val="24"/>
            </w:rPr>
            <w:t>Prašymą-paraišką ir dokumentus priėmė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68"/>
            <w:gridCol w:w="6516"/>
          </w:tblGrid>
          <w:tr w:rsidR="00A47A88" w14:paraId="68F84BD2" w14:textId="77777777">
            <w:tc>
              <w:tcPr>
                <w:tcW w:w="3168" w:type="dxa"/>
                <w:tcBorders>
                  <w:top w:val="nil"/>
                  <w:left w:val="nil"/>
                  <w:bottom w:val="nil"/>
                  <w:right w:val="nil"/>
                </w:tcBorders>
              </w:tcPr>
              <w:p w14:paraId="135AF12A" w14:textId="77777777" w:rsidR="00A47A88" w:rsidRDefault="005802F1">
                <w:pPr>
                  <w:rPr>
                    <w:sz w:val="22"/>
                    <w:szCs w:val="22"/>
                  </w:rPr>
                </w:pPr>
                <w:r>
                  <w:rPr>
                    <w:sz w:val="22"/>
                    <w:szCs w:val="22"/>
                  </w:rPr>
                  <w:t>_________________________</w:t>
                </w:r>
              </w:p>
              <w:p w14:paraId="22E2A570" w14:textId="77777777" w:rsidR="00A47A88" w:rsidRDefault="005802F1">
                <w:pPr>
                  <w:ind w:firstLine="342"/>
                  <w:rPr>
                    <w:sz w:val="22"/>
                    <w:szCs w:val="22"/>
                  </w:rPr>
                </w:pPr>
                <w:r>
                  <w:rPr>
                    <w:sz w:val="22"/>
                    <w:szCs w:val="22"/>
                  </w:rPr>
                  <w:t>(pareigų pavadinimas)</w:t>
                </w:r>
              </w:p>
            </w:tc>
            <w:tc>
              <w:tcPr>
                <w:tcW w:w="6516" w:type="dxa"/>
                <w:tcBorders>
                  <w:top w:val="nil"/>
                  <w:left w:val="nil"/>
                  <w:bottom w:val="nil"/>
                  <w:right w:val="nil"/>
                </w:tcBorders>
              </w:tcPr>
              <w:p w14:paraId="6BF1709C" w14:textId="77777777" w:rsidR="00A47A88" w:rsidRDefault="005802F1">
                <w:pPr>
                  <w:rPr>
                    <w:sz w:val="22"/>
                    <w:szCs w:val="22"/>
                  </w:rPr>
                </w:pPr>
                <w:r>
                  <w:rPr>
                    <w:sz w:val="22"/>
                    <w:szCs w:val="22"/>
                  </w:rPr>
                  <w:t>_________________________________________________________</w:t>
                </w:r>
              </w:p>
              <w:p w14:paraId="2879EFFC" w14:textId="77777777" w:rsidR="00A47A88" w:rsidRDefault="005802F1">
                <w:pPr>
                  <w:ind w:firstLine="399"/>
                  <w:rPr>
                    <w:sz w:val="22"/>
                    <w:szCs w:val="22"/>
                  </w:rPr>
                </w:pPr>
                <w:r>
                  <w:rPr>
                    <w:sz w:val="22"/>
                    <w:szCs w:val="22"/>
                  </w:rPr>
                  <w:t>(parašas)                                          (vardas ir pavardė)</w:t>
                </w:r>
              </w:p>
            </w:tc>
          </w:tr>
        </w:tbl>
        <w:p w14:paraId="188196C0" w14:textId="77777777" w:rsidR="00A47A88" w:rsidRDefault="00A47A88">
          <w:pPr>
            <w:tabs>
              <w:tab w:val="left" w:pos="916"/>
              <w:tab w:val="left" w:pos="1832"/>
              <w:tab w:val="left" w:pos="2748"/>
              <w:tab w:val="left" w:pos="3664"/>
              <w:tab w:val="left" w:pos="4580"/>
              <w:tab w:val="left" w:pos="5245"/>
              <w:tab w:val="left" w:pos="5496"/>
              <w:tab w:val="left" w:pos="7371"/>
              <w:tab w:val="left" w:pos="8244"/>
              <w:tab w:val="left" w:pos="9160"/>
              <w:tab w:val="left" w:pos="10076"/>
              <w:tab w:val="left" w:pos="10992"/>
              <w:tab w:val="left" w:pos="11908"/>
              <w:tab w:val="left" w:pos="12824"/>
              <w:tab w:val="left" w:pos="13740"/>
              <w:tab w:val="left" w:pos="14656"/>
            </w:tabs>
            <w:spacing w:line="320" w:lineRule="exact"/>
            <w:jc w:val="center"/>
            <w:rPr>
              <w:b/>
              <w:bCs/>
              <w:szCs w:val="24"/>
            </w:rPr>
          </w:pPr>
        </w:p>
        <w:sdt>
          <w:sdtPr>
            <w:alias w:val="skirsnis"/>
            <w:tag w:val="part_850509b58e4c4347959b7589fda8cf64"/>
            <w:id w:val="-390040012"/>
            <w:lock w:val="sdtLocked"/>
          </w:sdtPr>
          <w:sdtEndPr/>
          <w:sdtContent>
            <w:p w14:paraId="3E8106F6" w14:textId="77777777" w:rsidR="00A47A88" w:rsidRDefault="005802F1">
              <w:pPr>
                <w:tabs>
                  <w:tab w:val="left" w:pos="916"/>
                  <w:tab w:val="left" w:pos="1832"/>
                  <w:tab w:val="left" w:pos="2748"/>
                  <w:tab w:val="left" w:pos="3664"/>
                  <w:tab w:val="left" w:pos="4580"/>
                  <w:tab w:val="left" w:pos="5245"/>
                  <w:tab w:val="left" w:pos="5496"/>
                  <w:tab w:val="left" w:pos="7371"/>
                  <w:tab w:val="left" w:pos="8244"/>
                  <w:tab w:val="left" w:pos="9160"/>
                  <w:tab w:val="left" w:pos="10076"/>
                  <w:tab w:val="left" w:pos="10992"/>
                  <w:tab w:val="left" w:pos="11908"/>
                  <w:tab w:val="left" w:pos="12824"/>
                  <w:tab w:val="left" w:pos="13740"/>
                  <w:tab w:val="left" w:pos="14656"/>
                </w:tabs>
                <w:spacing w:line="320" w:lineRule="exact"/>
                <w:jc w:val="center"/>
                <w:rPr>
                  <w:b/>
                  <w:bCs/>
                  <w:szCs w:val="24"/>
                </w:rPr>
              </w:pPr>
              <w:sdt>
                <w:sdtPr>
                  <w:alias w:val="Pavadinimas"/>
                  <w:tag w:val="title_850509b58e4c4347959b7589fda8cf64"/>
                  <w:id w:val="-1562551974"/>
                  <w:lock w:val="sdtLocked"/>
                </w:sdtPr>
                <w:sdtEndPr/>
                <w:sdtContent>
                  <w:r>
                    <w:rPr>
                      <w:b/>
                      <w:bCs/>
                      <w:szCs w:val="24"/>
                    </w:rPr>
                    <w:t>BŪTINA ŽINOTI</w:t>
                  </w:r>
                </w:sdtContent>
              </w:sdt>
            </w:p>
            <w:p w14:paraId="76F4E295" w14:textId="77777777" w:rsidR="00A47A88" w:rsidRDefault="00A47A88">
              <w:pPr>
                <w:tabs>
                  <w:tab w:val="left" w:pos="916"/>
                  <w:tab w:val="left" w:pos="1832"/>
                  <w:tab w:val="left" w:pos="2748"/>
                  <w:tab w:val="left" w:pos="3664"/>
                  <w:tab w:val="left" w:pos="4580"/>
                  <w:tab w:val="left" w:pos="5245"/>
                  <w:tab w:val="left" w:pos="5496"/>
                  <w:tab w:val="left" w:pos="7371"/>
                  <w:tab w:val="left" w:pos="8244"/>
                  <w:tab w:val="left" w:pos="9160"/>
                  <w:tab w:val="left" w:pos="10076"/>
                  <w:tab w:val="left" w:pos="10992"/>
                  <w:tab w:val="left" w:pos="11908"/>
                  <w:tab w:val="left" w:pos="12824"/>
                  <w:tab w:val="left" w:pos="13740"/>
                  <w:tab w:val="left" w:pos="14656"/>
                </w:tabs>
                <w:spacing w:line="320" w:lineRule="exact"/>
                <w:jc w:val="center"/>
                <w:rPr>
                  <w:b/>
                  <w:bCs/>
                  <w:szCs w:val="24"/>
                </w:rPr>
              </w:pPr>
            </w:p>
            <w:sdt>
              <w:sdtPr>
                <w:alias w:val="pr. 1 p."/>
                <w:tag w:val="part_8ebb3c633e4b4605a2a6088077496427"/>
                <w:id w:val="1794256876"/>
                <w:lock w:val="sdtLocked"/>
              </w:sdtPr>
              <w:sdtEndPr/>
              <w:sdtContent>
                <w:p w14:paraId="2BA55874" w14:textId="04C06983" w:rsidR="00A47A88" w:rsidRDefault="005802F1">
                  <w:pPr>
                    <w:suppressAutoHyphens/>
                    <w:jc w:val="both"/>
                    <w:textAlignment w:val="center"/>
                    <w:rPr>
                      <w:color w:val="000000"/>
                      <w:sz w:val="22"/>
                      <w:szCs w:val="22"/>
                      <w:lang w:eastAsia="lt-LT"/>
                    </w:rPr>
                  </w:pPr>
                  <w:sdt>
                    <w:sdtPr>
                      <w:alias w:val="Numeris"/>
                      <w:tag w:val="nr_8ebb3c633e4b4605a2a6088077496427"/>
                      <w:id w:val="499698554"/>
                      <w:lock w:val="sdtLocked"/>
                    </w:sdtPr>
                    <w:sdtEndPr/>
                    <w:sdtContent>
                      <w:r>
                        <w:rPr>
                          <w:color w:val="000000"/>
                          <w:sz w:val="22"/>
                          <w:szCs w:val="22"/>
                          <w:lang w:eastAsia="lt-LT"/>
                        </w:rPr>
                        <w:t>1</w:t>
                      </w:r>
                    </w:sdtContent>
                  </w:sdt>
                  <w:r>
                    <w:rPr>
                      <w:color w:val="000000"/>
                      <w:sz w:val="22"/>
                      <w:szCs w:val="22"/>
                      <w:lang w:eastAsia="lt-LT"/>
                    </w:rPr>
                    <w:t xml:space="preserve">. Ši parama teikiama vadovaujantis Lietuvos Respublikos piniginės socialinės paramos nepasiturintiems gyventojams įstatymu (toliau – Įstatymas) ir savivaldybės tarybos nustatyta tvarka patvirtintu piniginės socialinės paramos teikimo tvarkos aprašu. </w:t>
                  </w:r>
                </w:p>
              </w:sdtContent>
            </w:sdt>
            <w:sdt>
              <w:sdtPr>
                <w:alias w:val="pr. 2 p."/>
                <w:tag w:val="part_17e964d5fd4f46a792a236705b13492b"/>
                <w:id w:val="-2071419158"/>
                <w:lock w:val="sdtLocked"/>
              </w:sdtPr>
              <w:sdtEndPr/>
              <w:sdtContent>
                <w:p w14:paraId="013F2A65" w14:textId="7571E7CF" w:rsidR="00A47A88" w:rsidRDefault="005802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sdt>
                    <w:sdtPr>
                      <w:alias w:val="Numeris"/>
                      <w:tag w:val="nr_17e964d5fd4f46a792a236705b13492b"/>
                      <w:id w:val="-1244329521"/>
                      <w:lock w:val="sdtLocked"/>
                    </w:sdtPr>
                    <w:sdtEndPr/>
                    <w:sdtContent>
                      <w:r>
                        <w:rPr>
                          <w:bCs/>
                          <w:sz w:val="22"/>
                          <w:szCs w:val="22"/>
                          <w:lang w:eastAsia="lt-LT"/>
                        </w:rPr>
                        <w:t>2</w:t>
                      </w:r>
                    </w:sdtContent>
                  </w:sdt>
                  <w:r>
                    <w:rPr>
                      <w:bCs/>
                      <w:sz w:val="22"/>
                      <w:szCs w:val="22"/>
                      <w:lang w:eastAsia="lt-LT"/>
                    </w:rPr>
                    <w:t>. B</w:t>
                  </w:r>
                  <w:r>
                    <w:rPr>
                      <w:sz w:val="22"/>
                      <w:szCs w:val="22"/>
                      <w:lang w:eastAsia="lt-LT"/>
                    </w:rPr>
                    <w:t xml:space="preserve">endrai gyvenantiems asmenims arba vienam gyvenančiam asmeniui papildomai skiriama ir mokama socialinė pašalpa už kiekvieną pagal darbo sutartį ar darbo santykiams prilygintų teisinių santykių pagrindu dirbtą mėnesį, bet ne ilgiau kaip 12 mėnesių nuo įsidarbinimo mėnesio ir jos dydis bendrai gyvenantiems asmenims arba vienam gyvenančiam asmeniui yra: </w:t>
                  </w:r>
                  <w:r>
                    <w:rPr>
                      <w:iCs/>
                      <w:sz w:val="22"/>
                      <w:szCs w:val="22"/>
                      <w:lang w:eastAsia="lt-LT"/>
                    </w:rPr>
                    <w:t xml:space="preserve">1–6 papildomai mokamos socialinės pašalpos mokėjimo mėnesį – 100 procentų </w:t>
                  </w:r>
                  <w:r>
                    <w:rPr>
                      <w:sz w:val="22"/>
                      <w:szCs w:val="22"/>
                      <w:lang w:eastAsia="lt-LT"/>
                    </w:rPr>
                    <w:t>socialinės pašalpos, mokėtos praėjusius 6 mėnesius iki įsidarbinimo, vidutinio dydž</w:t>
                  </w:r>
                  <w:r>
                    <w:rPr>
                      <w:sz w:val="22"/>
                      <w:szCs w:val="22"/>
                      <w:lang w:eastAsia="lt-LT"/>
                    </w:rPr>
                    <w:t xml:space="preserve">io; </w:t>
                  </w:r>
                  <w:r>
                    <w:rPr>
                      <w:iCs/>
                      <w:sz w:val="22"/>
                      <w:szCs w:val="22"/>
                      <w:lang w:eastAsia="lt-LT"/>
                    </w:rPr>
                    <w:t xml:space="preserve">7–12 mėnesius </w:t>
                  </w:r>
                  <w:r>
                    <w:rPr>
                      <w:sz w:val="22"/>
                      <w:szCs w:val="22"/>
                      <w:lang w:eastAsia="lt-LT"/>
                    </w:rPr>
                    <w:t>– 50 procentų</w:t>
                  </w:r>
                  <w:r>
                    <w:rPr>
                      <w:rFonts w:ascii="Courier New" w:hAnsi="Courier New"/>
                      <w:sz w:val="20"/>
                      <w:lang w:val="en-GB"/>
                    </w:rPr>
                    <w:t xml:space="preserve"> </w:t>
                  </w:r>
                  <w:r>
                    <w:rPr>
                      <w:sz w:val="22"/>
                      <w:szCs w:val="22"/>
                      <w:lang w:eastAsia="lt-LT"/>
                    </w:rPr>
                    <w:t xml:space="preserve">socialinės pašalpos, mokėtos praėjusius 6 mėnesius iki įsidarbinimo, vidutinio dydžio. </w:t>
                  </w:r>
                </w:p>
              </w:sdtContent>
            </w:sdt>
            <w:sdt>
              <w:sdtPr>
                <w:alias w:val="pr. 3 p."/>
                <w:tag w:val="part_039b5a8e974a4929b5320a5b2d65e962"/>
                <w:id w:val="457149180"/>
                <w:lock w:val="sdtLocked"/>
              </w:sdtPr>
              <w:sdtEndPr/>
              <w:sdtContent>
                <w:p w14:paraId="6F4A0668" w14:textId="761AB298" w:rsidR="00A47A88" w:rsidRDefault="005802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sdt>
                    <w:sdtPr>
                      <w:alias w:val="Numeris"/>
                      <w:tag w:val="nr_039b5a8e974a4929b5320a5b2d65e962"/>
                      <w:id w:val="-1156444500"/>
                      <w:lock w:val="sdtLocked"/>
                    </w:sdtPr>
                    <w:sdtEndPr/>
                    <w:sdtContent>
                      <w:r>
                        <w:rPr>
                          <w:sz w:val="22"/>
                          <w:szCs w:val="22"/>
                          <w:lang w:eastAsia="lt-LT"/>
                        </w:rPr>
                        <w:t>3</w:t>
                      </w:r>
                    </w:sdtContent>
                  </w:sdt>
                  <w:r>
                    <w:rPr>
                      <w:sz w:val="22"/>
                      <w:szCs w:val="22"/>
                      <w:lang w:eastAsia="lt-LT"/>
                    </w:rPr>
                    <w:t>. Nustatyto dydžio socialinė pašalpa papildomai skiriama, jeigu vienas gyvenantis asmuo arba bendrai gyvenantys asmenys atitinka visas šias sąlygas:</w:t>
                  </w:r>
                </w:p>
                <w:sdt>
                  <w:sdtPr>
                    <w:alias w:val="pr. 3 p. 1 pp."/>
                    <w:tag w:val="part_ac4b80c13e6f4012ba1393b5cfb511a2"/>
                    <w:id w:val="846834447"/>
                    <w:lock w:val="sdtLocked"/>
                  </w:sdtPr>
                  <w:sdtEndPr/>
                  <w:sdtContent>
                    <w:p w14:paraId="05E4B9F3" w14:textId="6B6316CF" w:rsidR="00A47A88" w:rsidRDefault="005802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sdt>
                        <w:sdtPr>
                          <w:alias w:val="Numeris"/>
                          <w:tag w:val="nr_ac4b80c13e6f4012ba1393b5cfb511a2"/>
                          <w:id w:val="490302795"/>
                          <w:lock w:val="sdtLocked"/>
                        </w:sdtPr>
                        <w:sdtEndPr/>
                        <w:sdtContent>
                          <w:r>
                            <w:rPr>
                              <w:sz w:val="22"/>
                              <w:szCs w:val="22"/>
                              <w:lang w:eastAsia="lt-LT"/>
                            </w:rPr>
                            <w:t>1</w:t>
                          </w:r>
                        </w:sdtContent>
                      </w:sdt>
                      <w:r>
                        <w:rPr>
                          <w:sz w:val="22"/>
                          <w:szCs w:val="22"/>
                          <w:lang w:eastAsia="lt-LT"/>
                        </w:rPr>
                        <w:t>) vienas gyvenantis asmuo arba bent vienas iš bendrai gyvenančių asmenų įsidarbina ir dirba (dirbo) pagal darbo sutartį arba darbo santykiams prilygintų teisinių santykių pagrindu Darbo kodekso 112 straipsnio 3 dalyje nustatytą darbo laiko trukmę (įskaitant laikinojo nedarbingumo, prastovų ne dėl darbuotojo kaltės, kasmetinių atostogų ir kitą dėl pateisinamų priežasčių nedirbtą laiką, už kurį mokama įstatymų nustatyta tvarka), apskaičiuotą nuo 40 valandų per savaitę, arba Darbo kodekso 40 straipsnio 5 dalyj</w:t>
                      </w:r>
                      <w:r>
                        <w:rPr>
                          <w:sz w:val="22"/>
                          <w:szCs w:val="22"/>
                          <w:lang w:eastAsia="lt-LT"/>
                        </w:rPr>
                        <w:t xml:space="preserve">e nustatytais atvejais ne visą darbo laiką (įskaitant laikinojo nedarbingumo, prastovų ne dėl darbuotojo kaltės, kasmetinių atostogų ir kitą dėl pateisinamų priežasčių nedirbtą laiką, už kurį mokama įstatymų nustatyta tvarka) ir jam proporcingai faktiškai dirbtam laikui arba atliktam darbui apskaičiuotas darbo užmokestis yra ne mažesnis už minimaliąją mėnesinę algą arba minimalųjį valandinį atlygį; </w:t>
                      </w:r>
                    </w:p>
                  </w:sdtContent>
                </w:sdt>
                <w:sdt>
                  <w:sdtPr>
                    <w:alias w:val="pr. 3 p. 2 pp."/>
                    <w:tag w:val="part_06372472335848f1bd16a74f312dceae"/>
                    <w:id w:val="582881458"/>
                    <w:lock w:val="sdtLocked"/>
                  </w:sdtPr>
                  <w:sdtEndPr/>
                  <w:sdtContent>
                    <w:p w14:paraId="32BE492A" w14:textId="67BABD57" w:rsidR="00A47A88" w:rsidRDefault="005802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sdt>
                        <w:sdtPr>
                          <w:alias w:val="Numeris"/>
                          <w:tag w:val="nr_06372472335848f1bd16a74f312dceae"/>
                          <w:id w:val="-891026062"/>
                          <w:lock w:val="sdtLocked"/>
                        </w:sdtPr>
                        <w:sdtEndPr/>
                        <w:sdtContent>
                          <w:r>
                            <w:rPr>
                              <w:sz w:val="22"/>
                              <w:szCs w:val="22"/>
                              <w:lang w:eastAsia="lt-LT"/>
                            </w:rPr>
                            <w:t>2</w:t>
                          </w:r>
                        </w:sdtContent>
                      </w:sdt>
                      <w:r>
                        <w:rPr>
                          <w:sz w:val="22"/>
                          <w:szCs w:val="22"/>
                          <w:lang w:eastAsia="lt-LT"/>
                        </w:rPr>
                        <w:t xml:space="preserve">) iki įsidarbinimo Įstatymo 10 straipsnio 1 dalies 1 punkte nurodyti asmenys buvo įsiregistravę Užimtumo tarnyboje ar kitos valstybės valstybinėje įdarbinimo tarnyboje ne trumpiau kaip 3 mėnesius iš eilės ir per šį </w:t>
                      </w:r>
                      <w:r>
                        <w:rPr>
                          <w:sz w:val="22"/>
                          <w:szCs w:val="22"/>
                          <w:lang w:eastAsia="lt-LT"/>
                        </w:rPr>
                        <w:lastRenderedPageBreak/>
                        <w:t xml:space="preserve">laikotarpį nedirbo arba dirbo mažiau, negu nustatyta Įstatymo 8 straipsnio 1 dalies 1 punkte, arba dirbo užimtumo didinimo programoje numatytus darbus; </w:t>
                      </w:r>
                    </w:p>
                  </w:sdtContent>
                </w:sdt>
                <w:sdt>
                  <w:sdtPr>
                    <w:alias w:val="pr. 3 p. 3 pp."/>
                    <w:tag w:val="part_9f6c0653f6734216b7949d4048884c2a"/>
                    <w:id w:val="2015721229"/>
                    <w:lock w:val="sdtLocked"/>
                  </w:sdtPr>
                  <w:sdtEndPr/>
                  <w:sdtContent>
                    <w:p w14:paraId="49099857" w14:textId="77777777" w:rsidR="00A47A88" w:rsidRDefault="005802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sdt>
                        <w:sdtPr>
                          <w:alias w:val="Numeris"/>
                          <w:tag w:val="nr_9f6c0653f6734216b7949d4048884c2a"/>
                          <w:id w:val="-1039276667"/>
                          <w:lock w:val="sdtLocked"/>
                        </w:sdtPr>
                        <w:sdtEndPr/>
                        <w:sdtContent>
                          <w:r>
                            <w:rPr>
                              <w:sz w:val="22"/>
                              <w:szCs w:val="22"/>
                              <w:lang w:eastAsia="lt-LT"/>
                            </w:rPr>
                            <w:t>3</w:t>
                          </w:r>
                        </w:sdtContent>
                      </w:sdt>
                      <w:r>
                        <w:rPr>
                          <w:sz w:val="22"/>
                          <w:szCs w:val="22"/>
                          <w:lang w:eastAsia="lt-LT"/>
                        </w:rPr>
                        <w:t xml:space="preserve">) bendrai gyvenantys asmenys arba vienas gyvenantis asmuo buvo socialinės pašalpos gavėjai bent vieną mėnesį per paskutinius 3 mėnesius prieš įsidarbinimą; </w:t>
                      </w:r>
                    </w:p>
                  </w:sdtContent>
                </w:sdt>
                <w:sdt>
                  <w:sdtPr>
                    <w:alias w:val="pr. 3 p. 4 pp."/>
                    <w:tag w:val="part_90e8afb61171460a9f5c04b53df3d017"/>
                    <w:id w:val="-684987492"/>
                    <w:lock w:val="sdtLocked"/>
                  </w:sdtPr>
                  <w:sdtEndPr/>
                  <w:sdtContent>
                    <w:p w14:paraId="62257B68" w14:textId="2891EDA7" w:rsidR="00A47A88" w:rsidRDefault="005802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sdt>
                        <w:sdtPr>
                          <w:alias w:val="Numeris"/>
                          <w:tag w:val="nr_90e8afb61171460a9f5c04b53df3d017"/>
                          <w:id w:val="-2105106763"/>
                          <w:lock w:val="sdtLocked"/>
                        </w:sdtPr>
                        <w:sdtEndPr/>
                        <w:sdtContent>
                          <w:r>
                            <w:rPr>
                              <w:sz w:val="22"/>
                              <w:szCs w:val="22"/>
                              <w:lang w:eastAsia="lt-LT"/>
                            </w:rPr>
                            <w:t>4</w:t>
                          </w:r>
                        </w:sdtContent>
                      </w:sdt>
                      <w:r>
                        <w:rPr>
                          <w:sz w:val="22"/>
                          <w:szCs w:val="22"/>
                          <w:lang w:eastAsia="lt-LT"/>
                        </w:rPr>
                        <w:t>) prašymas-paraiška skirti papildomą socialinės pašalpos dalį įsidarbinus pateiktas ne vėliau kaip per 12 mėnesių nuo įsidarbinimo;</w:t>
                      </w:r>
                    </w:p>
                  </w:sdtContent>
                </w:sdt>
              </w:sdtContent>
            </w:sdt>
            <w:sdt>
              <w:sdtPr>
                <w:alias w:val="pr. 4 p."/>
                <w:tag w:val="part_ed84da89b7b144f4b83293cc794d71b6"/>
                <w:id w:val="1479187517"/>
                <w:lock w:val="sdtLocked"/>
              </w:sdtPr>
              <w:sdtEndPr/>
              <w:sdtContent>
                <w:p w14:paraId="10261168" w14:textId="2E49BAC1" w:rsidR="00A47A88" w:rsidRDefault="005802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szCs w:val="22"/>
                      <w:lang w:eastAsia="lt-LT"/>
                    </w:rPr>
                  </w:pPr>
                  <w:sdt>
                    <w:sdtPr>
                      <w:alias w:val="Numeris"/>
                      <w:tag w:val="nr_ed84da89b7b144f4b83293cc794d71b6"/>
                      <w:id w:val="984275221"/>
                      <w:lock w:val="sdtLocked"/>
                    </w:sdtPr>
                    <w:sdtEndPr/>
                    <w:sdtContent>
                      <w:r>
                        <w:rPr>
                          <w:sz w:val="22"/>
                          <w:szCs w:val="22"/>
                          <w:lang w:eastAsia="lt-LT"/>
                        </w:rPr>
                        <w:t>4</w:t>
                      </w:r>
                    </w:sdtContent>
                  </w:sdt>
                  <w:r>
                    <w:rPr>
                      <w:sz w:val="22"/>
                      <w:szCs w:val="22"/>
                      <w:lang w:eastAsia="lt-LT"/>
                    </w:rPr>
                    <w:t>. Jeigu pasikeičia bendrai gyvenančių asmenų sudėtis ar vieno gyvenančio asmens šeiminė padėtis, papildomai mokamos socialinės pašalpos dydis apskaičiuojamas pagal socialinės pašalpos, mokėtos per praėjusius 6 mėnesius iki įsidarbinimo, vidutinio dydžio dalį, tenkančią asmeniui (asmenims).</w:t>
                  </w:r>
                </w:p>
              </w:sdtContent>
            </w:sdt>
            <w:sdt>
              <w:sdtPr>
                <w:alias w:val="pr. 5 p."/>
                <w:tag w:val="part_ce33c5aa8d304b8f8b08f7a70ba6aef9"/>
                <w:id w:val="-699706820"/>
                <w:lock w:val="sdtLocked"/>
              </w:sdtPr>
              <w:sdtEndPr/>
              <w:sdtContent>
                <w:p w14:paraId="75C71B86" w14:textId="7210A61F" w:rsidR="00A47A88" w:rsidRDefault="005802F1">
                  <w:pPr>
                    <w:widowControl w:val="0"/>
                    <w:jc w:val="both"/>
                    <w:rPr>
                      <w:sz w:val="22"/>
                      <w:szCs w:val="22"/>
                      <w:lang w:eastAsia="lt-LT"/>
                    </w:rPr>
                  </w:pPr>
                  <w:sdt>
                    <w:sdtPr>
                      <w:alias w:val="Numeris"/>
                      <w:tag w:val="nr_ce33c5aa8d304b8f8b08f7a70ba6aef9"/>
                      <w:id w:val="1059971366"/>
                      <w:lock w:val="sdtLocked"/>
                    </w:sdtPr>
                    <w:sdtEndPr/>
                    <w:sdtContent>
                      <w:r>
                        <w:rPr>
                          <w:sz w:val="22"/>
                          <w:szCs w:val="22"/>
                          <w:lang w:eastAsia="lt-LT"/>
                        </w:rPr>
                        <w:t>5</w:t>
                      </w:r>
                    </w:sdtContent>
                  </w:sdt>
                  <w:r>
                    <w:rPr>
                      <w:sz w:val="22"/>
                      <w:szCs w:val="22"/>
                      <w:lang w:eastAsia="lt-LT"/>
                    </w:rPr>
                    <w:t>. Pakartotinai p</w:t>
                  </w:r>
                  <w:r>
                    <w:rPr>
                      <w:sz w:val="22"/>
                      <w:szCs w:val="22"/>
                    </w:rPr>
                    <w:t xml:space="preserve">apildoma socialinė pašalpa gali būti skiriama ir mokama vienam gyvenančiam asmeniui arba bendrai gyvenantiems asmenims, atitinkantiems Įstatymo 10 straipsnio 1 dalyje nustatytas sąlygas, ne anksčiau kaip po 12 mėnesių. </w:t>
                  </w:r>
                </w:p>
              </w:sdtContent>
            </w:sdt>
            <w:sdt>
              <w:sdtPr>
                <w:alias w:val="pr. 6 p."/>
                <w:tag w:val="part_5475805153484cb2bfbe1131f34d9ab1"/>
                <w:id w:val="-1885481015"/>
                <w:lock w:val="sdtLocked"/>
              </w:sdtPr>
              <w:sdtEndPr/>
              <w:sdtContent>
                <w:p w14:paraId="1F76876B" w14:textId="473A224F" w:rsidR="00A47A88" w:rsidRDefault="005802F1">
                  <w:pPr>
                    <w:tabs>
                      <w:tab w:val="left" w:pos="9072"/>
                    </w:tabs>
                    <w:ind w:right="-29"/>
                    <w:jc w:val="both"/>
                    <w:rPr>
                      <w:bCs/>
                      <w:sz w:val="22"/>
                      <w:szCs w:val="22"/>
                    </w:rPr>
                  </w:pPr>
                  <w:sdt>
                    <w:sdtPr>
                      <w:alias w:val="Numeris"/>
                      <w:tag w:val="nr_5475805153484cb2bfbe1131f34d9ab1"/>
                      <w:id w:val="439266168"/>
                      <w:lock w:val="sdtLocked"/>
                    </w:sdtPr>
                    <w:sdtEndPr/>
                    <w:sdtContent>
                      <w:r>
                        <w:rPr>
                          <w:sz w:val="22"/>
                          <w:szCs w:val="22"/>
                        </w:rPr>
                        <w:t>6</w:t>
                      </w:r>
                    </w:sdtContent>
                  </w:sdt>
                  <w:r>
                    <w:rPr>
                      <w:sz w:val="22"/>
                      <w:szCs w:val="22"/>
                    </w:rPr>
                    <w:t>. Piniginės socialinės paramos teikimo tikslais apie bendrai gyvenančius asmenis arba vienus gyvenančius asmenis informacija yra renkama ir iš kitų institucijų, o duomenys gali būti teikiami kitoms institucijoms.</w:t>
                  </w:r>
                </w:p>
              </w:sdtContent>
            </w:sdt>
            <w:sdt>
              <w:sdtPr>
                <w:alias w:val="pr. 7 p."/>
                <w:tag w:val="part_f02f7a6b9c7c4fa6a94ce249163e264a"/>
                <w:id w:val="1217699856"/>
                <w:lock w:val="sdtLocked"/>
              </w:sdtPr>
              <w:sdtEndPr/>
              <w:sdtContent>
                <w:p w14:paraId="2135D609" w14:textId="01376657" w:rsidR="00A47A88" w:rsidRDefault="005802F1">
                  <w:pPr>
                    <w:tabs>
                      <w:tab w:val="left" w:pos="9072"/>
                    </w:tabs>
                    <w:ind w:right="-29"/>
                    <w:jc w:val="both"/>
                    <w:rPr>
                      <w:sz w:val="22"/>
                      <w:szCs w:val="22"/>
                    </w:rPr>
                  </w:pPr>
                  <w:sdt>
                    <w:sdtPr>
                      <w:alias w:val="Numeris"/>
                      <w:tag w:val="nr_f02f7a6b9c7c4fa6a94ce249163e264a"/>
                      <w:id w:val="-1554541027"/>
                      <w:lock w:val="sdtLocked"/>
                    </w:sdtPr>
                    <w:sdtEndPr/>
                    <w:sdtContent>
                      <w:r>
                        <w:rPr>
                          <w:sz w:val="22"/>
                          <w:szCs w:val="22"/>
                        </w:rPr>
                        <w:t>7</w:t>
                      </w:r>
                    </w:sdtContent>
                  </w:sdt>
                  <w:r>
                    <w:rPr>
                      <w:sz w:val="22"/>
                      <w:szCs w:val="22"/>
                    </w:rPr>
                    <w:t>. Savivaldybės administracijos sprendimai dėl piniginės socialinės paramos skyrimo ar neskyrimo gali būti skundžiami Lietuvos Respublikos administracinių bylų teisenos įstatymo nustatyta tvarka (Lietuvos administracinių ginčų komisijai ir jos teritoriniams padaliniams arba administraciniam teismui).</w:t>
                  </w:r>
                </w:p>
                <w:p w14:paraId="669BE9B8" w14:textId="77777777" w:rsidR="00A47A88" w:rsidRDefault="00A47A88">
                  <w:pPr>
                    <w:ind w:right="-29"/>
                    <w:jc w:val="center"/>
                    <w:rPr>
                      <w:szCs w:val="24"/>
                    </w:rPr>
                  </w:pPr>
                </w:p>
                <w:p w14:paraId="4B0081B1" w14:textId="77777777" w:rsidR="00A47A88" w:rsidRDefault="005802F1">
                  <w:pPr>
                    <w:ind w:right="-29"/>
                    <w:jc w:val="center"/>
                    <w:rPr>
                      <w:szCs w:val="24"/>
                    </w:rPr>
                  </w:pPr>
                  <w:r>
                    <w:rPr>
                      <w:szCs w:val="24"/>
                    </w:rPr>
                    <w:t>______________________</w:t>
                  </w:r>
                </w:p>
                <w:p w14:paraId="2960D9A8" w14:textId="117DB205" w:rsidR="00A47A88" w:rsidRDefault="005802F1">
                  <w:pPr>
                    <w:ind w:right="-29"/>
                    <w:jc w:val="both"/>
                    <w:rPr>
                      <w:szCs w:val="24"/>
                    </w:rPr>
                  </w:pPr>
                </w:p>
              </w:sdtContent>
            </w:sdt>
          </w:sdtContent>
        </w:sdt>
      </w:sdtContent>
    </w:sdt>
    <w:sectPr w:rsidR="00A47A88">
      <w:headerReference w:type="first" r:id="rId17"/>
      <w:pgSz w:w="11907" w:h="16840" w:code="9"/>
      <w:pgMar w:top="731" w:right="561" w:bottom="709" w:left="1582" w:header="431" w:footer="1253"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02AC4E" w14:textId="77777777" w:rsidR="005802F1" w:rsidRDefault="005802F1">
      <w:pPr>
        <w:rPr>
          <w:rFonts w:ascii="TimesLT" w:hAnsi="TimesLT"/>
          <w:sz w:val="20"/>
          <w:lang w:val="en-GB"/>
        </w:rPr>
      </w:pPr>
      <w:r>
        <w:rPr>
          <w:rFonts w:ascii="TimesLT" w:hAnsi="TimesLT"/>
          <w:sz w:val="20"/>
          <w:lang w:val="en-GB"/>
        </w:rPr>
        <w:separator/>
      </w:r>
    </w:p>
  </w:endnote>
  <w:endnote w:type="continuationSeparator" w:id="0">
    <w:p w14:paraId="48D30CF3" w14:textId="77777777" w:rsidR="005802F1" w:rsidRDefault="005802F1">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5B7FE2" w14:textId="20056FE1" w:rsidR="00A47A88" w:rsidRDefault="005802F1">
    <w:pPr>
      <w:tabs>
        <w:tab w:val="center" w:pos="4252"/>
        <w:tab w:val="right" w:pos="8504"/>
      </w:tabs>
      <w:rPr>
        <w:rFonts w:ascii="TimesLT" w:hAnsi="TimesLT"/>
        <w:sz w:val="20"/>
        <w:lang w:val="en-GB"/>
      </w:rPr>
    </w:pPr>
    <w:r>
      <w:rPr>
        <w:rFonts w:ascii="TimesLT" w:hAnsi="TimesLT"/>
        <w:noProof/>
        <w:sz w:val="20"/>
        <w:lang w:val="en-US"/>
      </w:rPr>
      <mc:AlternateContent>
        <mc:Choice Requires="wps">
          <w:drawing>
            <wp:anchor distT="0" distB="0" distL="0" distR="0" simplePos="0" relativeHeight="251658240" behindDoc="0" locked="0" layoutInCell="1" allowOverlap="1" wp14:anchorId="0BA1BCF2" wp14:editId="50C79B4A">
              <wp:simplePos x="635" y="635"/>
              <wp:positionH relativeFrom="page">
                <wp:align>left</wp:align>
              </wp:positionH>
              <wp:positionV relativeFrom="page">
                <wp:align>bottom</wp:align>
              </wp:positionV>
              <wp:extent cx="4829175" cy="345440"/>
              <wp:effectExtent l="0" t="0" r="9525" b="0"/>
              <wp:wrapNone/>
              <wp:docPr id="1613565744" name="Teksto laukas 2"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14:paraId="1034973B" w14:textId="4C9A6D54" w:rsidR="00A47A88" w:rsidRDefault="005802F1">
                          <w:pPr>
                            <w:rPr>
                              <w:rFonts w:ascii="Aptos" w:eastAsia="Aptos" w:hAnsi="Aptos" w:cs="Aptos"/>
                              <w:color w:val="000000"/>
                              <w:sz w:val="20"/>
                              <w:lang w:val="en-GB"/>
                            </w:rPr>
                          </w:pPr>
                          <w:r>
                            <w:rPr>
                              <w:rFonts w:ascii="Aptos" w:eastAsia="Aptos" w:hAnsi="Aptos" w:cs="Aptos"/>
                              <w:color w:val="000000"/>
                              <w:sz w:val="20"/>
                              <w:lang w:val="en-GB"/>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BA1BCF2" id="_x0000_t202" coordsize="21600,21600" o:spt="202" path="m,l,21600r21600,l21600,xe">
              <v:stroke joinstyle="miter"/>
              <v:path gradientshapeok="t" o:connecttype="rect"/>
            </v:shapetype>
            <v:shape id="Teksto laukas 2" o:spid="_x0000_s1026" type="#_x0000_t202" alt="Socialinės apsaugos ir darbo ministerija bei pavaldžios įstaigos | Viešam naudojimui" style="position:absolute;margin-left:0;margin-top:0;width:380.25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" filled="f" stroked="f">
              <v:textbox style="mso-fit-shape-to-text:t" inset="20pt,0,0,15pt">
                <w:txbxContent>
                  <w:p w14:paraId="1034973B" w14:textId="4C9A6D54" w:rsidR="00A47A88" w:rsidRDefault="005802F1">
                    <w:pPr>
                      <w:rPr>
                        <w:rFonts w:ascii="Aptos" w:eastAsia="Aptos" w:hAnsi="Aptos" w:cs="Aptos"/>
                        <w:color w:val="000000"/>
                        <w:sz w:val="20"/>
                        <w:lang w:val="en-GB"/>
                      </w:rPr>
                    </w:pPr>
                    <w:r>
                      <w:rPr>
                        <w:rFonts w:ascii="Aptos" w:eastAsia="Aptos" w:hAnsi="Aptos" w:cs="Aptos"/>
                        <w:color w:val="000000"/>
                        <w:sz w:val="20"/>
                        <w:lang w:val="en-GB"/>
                      </w:rPr>
                      <w:t>Socialinės apsaugos ir darbo ministerija bei pavaldžios įstaigos | Viešam naudojimui</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E2589B" w14:textId="77777777" w:rsidR="00A47A88" w:rsidRDefault="00A47A88">
    <w:pPr>
      <w:tabs>
        <w:tab w:val="center" w:pos="4252"/>
        <w:tab w:val="right" w:pos="8504"/>
      </w:tabs>
      <w:rPr>
        <w:rFonts w:ascii="TimesLT" w:hAnsi="TimesLT"/>
        <w:sz w:val="20"/>
        <w:lang w:val="en-GB"/>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18ABF5" w14:textId="77777777" w:rsidR="00A47A88" w:rsidRDefault="00A47A88">
    <w:pPr>
      <w:tabs>
        <w:tab w:val="center" w:pos="4252"/>
        <w:tab w:val="right" w:pos="8504"/>
      </w:tabs>
      <w:rPr>
        <w:rFonts w:ascii="TimesLT" w:hAnsi="Times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7ABC358" w14:textId="77777777" w:rsidR="005802F1" w:rsidRDefault="005802F1">
      <w:pPr>
        <w:rPr>
          <w:rFonts w:ascii="TimesLT" w:hAnsi="TimesLT"/>
          <w:sz w:val="20"/>
          <w:lang w:val="en-GB"/>
        </w:rPr>
      </w:pPr>
      <w:r>
        <w:rPr>
          <w:rFonts w:ascii="TimesLT" w:hAnsi="TimesLT"/>
          <w:sz w:val="20"/>
          <w:lang w:val="en-GB"/>
        </w:rPr>
        <w:separator/>
      </w:r>
    </w:p>
  </w:footnote>
  <w:footnote w:type="continuationSeparator" w:id="0">
    <w:p w14:paraId="1DFEE517" w14:textId="77777777" w:rsidR="005802F1" w:rsidRDefault="005802F1">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AB34F9" w14:textId="77777777" w:rsidR="00A47A88" w:rsidRDefault="005802F1">
    <w:pPr>
      <w:framePr w:wrap="auto" w:vAnchor="text" w:hAnchor="margin" w:xAlign="center" w:y="1"/>
      <w:tabs>
        <w:tab w:val="center" w:pos="4320"/>
        <w:tab w:val="right" w:pos="8640"/>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14:paraId="0E1C07B5" w14:textId="77777777" w:rsidR="00A47A88" w:rsidRDefault="00A47A88">
    <w:pPr>
      <w:tabs>
        <w:tab w:val="center" w:pos="4320"/>
        <w:tab w:val="right" w:pos="8640"/>
      </w:tabs>
      <w:ind w:right="360"/>
      <w:rPr>
        <w:rFonts w:ascii="TimesLT" w:hAnsi="TimesLT"/>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73683D" w14:textId="260A4D73" w:rsidR="00A47A88" w:rsidRDefault="005802F1">
    <w:pPr>
      <w:tabs>
        <w:tab w:val="center" w:pos="4320"/>
        <w:tab w:val="right" w:pos="8640"/>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2</w:t>
    </w:r>
    <w:r>
      <w:rPr>
        <w:szCs w:val="24"/>
        <w:lang w:val="en-GB"/>
      </w:rPr>
      <w:fldChar w:fldCharType="end"/>
    </w:r>
  </w:p>
  <w:p w14:paraId="3E4D513E" w14:textId="1FBC5772" w:rsidR="00A47A88" w:rsidRDefault="00A47A88">
    <w:pPr>
      <w:tabs>
        <w:tab w:val="center" w:pos="4320"/>
        <w:tab w:val="right" w:pos="8640"/>
      </w:tabs>
      <w:ind w:right="360"/>
      <w:jc w:val="center"/>
      <w:rPr>
        <w:rFonts w:ascii="TimesLT" w:hAnsi="TimesLT"/>
        <w:sz w:val="20"/>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0CFACA" w14:textId="77777777" w:rsidR="00A47A88" w:rsidRDefault="00A47A88">
    <w:pPr>
      <w:tabs>
        <w:tab w:val="center" w:pos="4320"/>
        <w:tab w:val="right" w:pos="8640"/>
      </w:tabs>
      <w:rPr>
        <w:rFonts w:ascii="TimesLT" w:hAnsi="TimesLT"/>
        <w:sz w:val="20"/>
        <w:lang w:val="en-GB"/>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3F6C1E" w14:textId="77777777" w:rsidR="00A47A88" w:rsidRDefault="00A47A88">
    <w:pPr>
      <w:tabs>
        <w:tab w:val="center" w:pos="4320"/>
        <w:tab w:val="right" w:pos="8640"/>
      </w:tabs>
      <w:rPr>
        <w:rFonts w:ascii="TimesLT" w:hAnsi="TimesLT"/>
        <w:sz w:val="20"/>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1296"/>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0880"/>
    <w:rsid w:val="002B0880"/>
    <w:rsid w:val="005802F1"/>
    <w:rsid w:val="006A0AD7"/>
    <w:rsid w:val="00A47A88"/>
    <w:rsid w:val="00F9079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A61D46B"/>
  <w15:docId w15:val="{4EEA77C7-7F57-4BEE-A8E6-CF289C668D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13817">
      <w:bodyDiv w:val="1"/>
      <w:marLeft w:val="225"/>
      <w:marRight w:val="225"/>
      <w:marTop w:val="0"/>
      <w:marBottom w:val="0"/>
      <w:divBdr>
        <w:top w:val="none" w:sz="0" w:space="0" w:color="auto"/>
        <w:left w:val="none" w:sz="0" w:space="0" w:color="auto"/>
        <w:bottom w:val="none" w:sz="0" w:space="0" w:color="auto"/>
        <w:right w:val="none" w:sz="0" w:space="0" w:color="auto"/>
      </w:divBdr>
      <w:divsChild>
        <w:div w:id="1853061675">
          <w:marLeft w:val="0"/>
          <w:marRight w:val="0"/>
          <w:marTop w:val="0"/>
          <w:marBottom w:val="0"/>
          <w:divBdr>
            <w:top w:val="none" w:sz="0" w:space="0" w:color="auto"/>
            <w:left w:val="none" w:sz="0" w:space="0" w:color="auto"/>
            <w:bottom w:val="none" w:sz="0" w:space="0" w:color="auto"/>
            <w:right w:val="none" w:sz="0" w:space="0" w:color="auto"/>
          </w:divBdr>
        </w:div>
      </w:divsChild>
    </w:div>
    <w:div w:id="329598636">
      <w:bodyDiv w:val="1"/>
      <w:marLeft w:val="0"/>
      <w:marRight w:val="0"/>
      <w:marTop w:val="0"/>
      <w:marBottom w:val="0"/>
      <w:divBdr>
        <w:top w:val="none" w:sz="0" w:space="0" w:color="auto"/>
        <w:left w:val="none" w:sz="0" w:space="0" w:color="auto"/>
        <w:bottom w:val="none" w:sz="0" w:space="0" w:color="auto"/>
        <w:right w:val="none" w:sz="0" w:space="0" w:color="auto"/>
      </w:divBdr>
    </w:div>
    <w:div w:id="808598201">
      <w:bodyDiv w:val="1"/>
      <w:marLeft w:val="225"/>
      <w:marRight w:val="225"/>
      <w:marTop w:val="0"/>
      <w:marBottom w:val="0"/>
      <w:divBdr>
        <w:top w:val="none" w:sz="0" w:space="0" w:color="auto"/>
        <w:left w:val="none" w:sz="0" w:space="0" w:color="auto"/>
        <w:bottom w:val="none" w:sz="0" w:space="0" w:color="auto"/>
        <w:right w:val="none" w:sz="0" w:space="0" w:color="auto"/>
      </w:divBdr>
      <w:divsChild>
        <w:div w:id="808549169">
          <w:marLeft w:val="0"/>
          <w:marRight w:val="0"/>
          <w:marTop w:val="0"/>
          <w:marBottom w:val="0"/>
          <w:divBdr>
            <w:top w:val="none" w:sz="0" w:space="0" w:color="auto"/>
            <w:left w:val="none" w:sz="0" w:space="0" w:color="auto"/>
            <w:bottom w:val="none" w:sz="0" w:space="0" w:color="auto"/>
            <w:right w:val="none" w:sz="0" w:space="0" w:color="auto"/>
          </w:divBdr>
        </w:div>
      </w:divsChild>
    </w:div>
    <w:div w:id="890652907">
      <w:bodyDiv w:val="1"/>
      <w:marLeft w:val="0"/>
      <w:marRight w:val="0"/>
      <w:marTop w:val="0"/>
      <w:marBottom w:val="0"/>
      <w:divBdr>
        <w:top w:val="none" w:sz="0" w:space="0" w:color="auto"/>
        <w:left w:val="none" w:sz="0" w:space="0" w:color="auto"/>
        <w:bottom w:val="none" w:sz="0" w:space="0" w:color="auto"/>
        <w:right w:val="none" w:sz="0" w:space="0" w:color="auto"/>
      </w:divBdr>
    </w:div>
    <w:div w:id="957419471">
      <w:bodyDiv w:val="1"/>
      <w:marLeft w:val="0"/>
      <w:marRight w:val="0"/>
      <w:marTop w:val="0"/>
      <w:marBottom w:val="0"/>
      <w:divBdr>
        <w:top w:val="none" w:sz="0" w:space="0" w:color="auto"/>
        <w:left w:val="none" w:sz="0" w:space="0" w:color="auto"/>
        <w:bottom w:val="none" w:sz="0" w:space="0" w:color="auto"/>
        <w:right w:val="none" w:sz="0" w:space="0" w:color="auto"/>
      </w:divBdr>
    </w:div>
    <w:div w:id="1460490288">
      <w:bodyDiv w:val="1"/>
      <w:marLeft w:val="0"/>
      <w:marRight w:val="0"/>
      <w:marTop w:val="0"/>
      <w:marBottom w:val="0"/>
      <w:divBdr>
        <w:top w:val="none" w:sz="0" w:space="0" w:color="auto"/>
        <w:left w:val="none" w:sz="0" w:space="0" w:color="auto"/>
        <w:bottom w:val="none" w:sz="0" w:space="0" w:color="auto"/>
        <w:right w:val="none" w:sz="0" w:space="0" w:color="auto"/>
      </w:divBdr>
    </w:div>
    <w:div w:id="1622570696">
      <w:bodyDiv w:val="1"/>
      <w:marLeft w:val="225"/>
      <w:marRight w:val="225"/>
      <w:marTop w:val="0"/>
      <w:marBottom w:val="0"/>
      <w:divBdr>
        <w:top w:val="none" w:sz="0" w:space="0" w:color="auto"/>
        <w:left w:val="none" w:sz="0" w:space="0" w:color="auto"/>
        <w:bottom w:val="none" w:sz="0" w:space="0" w:color="auto"/>
        <w:right w:val="none" w:sz="0" w:space="0" w:color="auto"/>
      </w:divBdr>
      <w:divsChild>
        <w:div w:id="734746145">
          <w:marLeft w:val="0"/>
          <w:marRight w:val="0"/>
          <w:marTop w:val="0"/>
          <w:marBottom w:val="0"/>
          <w:divBdr>
            <w:top w:val="none" w:sz="0" w:space="0" w:color="auto"/>
            <w:left w:val="none" w:sz="0" w:space="0" w:color="auto"/>
            <w:bottom w:val="none" w:sz="0" w:space="0" w:color="auto"/>
            <w:right w:val="none" w:sz="0" w:space="0" w:color="auto"/>
          </w:divBdr>
        </w:div>
      </w:divsChild>
    </w:div>
    <w:div w:id="1692411546">
      <w:bodyDiv w:val="1"/>
      <w:marLeft w:val="225"/>
      <w:marRight w:val="225"/>
      <w:marTop w:val="0"/>
      <w:marBottom w:val="0"/>
      <w:divBdr>
        <w:top w:val="none" w:sz="0" w:space="0" w:color="auto"/>
        <w:left w:val="none" w:sz="0" w:space="0" w:color="auto"/>
        <w:bottom w:val="none" w:sz="0" w:space="0" w:color="auto"/>
        <w:right w:val="none" w:sz="0" w:space="0" w:color="auto"/>
      </w:divBdr>
      <w:divsChild>
        <w:div w:id="530997197">
          <w:marLeft w:val="0"/>
          <w:marRight w:val="0"/>
          <w:marTop w:val="0"/>
          <w:marBottom w:val="0"/>
          <w:divBdr>
            <w:top w:val="none" w:sz="0" w:space="0" w:color="auto"/>
            <w:left w:val="none" w:sz="0" w:space="0" w:color="auto"/>
            <w:bottom w:val="none" w:sz="0" w:space="0" w:color="auto"/>
            <w:right w:val="none" w:sz="0" w:space="0" w:color="auto"/>
          </w:divBdr>
        </w:div>
      </w:divsChild>
    </w:div>
    <w:div w:id="1716276234">
      <w:bodyDiv w:val="1"/>
      <w:marLeft w:val="225"/>
      <w:marRight w:val="225"/>
      <w:marTop w:val="0"/>
      <w:marBottom w:val="0"/>
      <w:divBdr>
        <w:top w:val="none" w:sz="0" w:space="0" w:color="auto"/>
        <w:left w:val="none" w:sz="0" w:space="0" w:color="auto"/>
        <w:bottom w:val="none" w:sz="0" w:space="0" w:color="auto"/>
        <w:right w:val="none" w:sz="0" w:space="0" w:color="auto"/>
      </w:divBdr>
      <w:divsChild>
        <w:div w:id="1843032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016R0679&amp;locale=lt" TargetMode="Externa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eur-lex.europa.eu/legal-content/LIT/TXT/?uri=CELEX:32016R0679&amp;locale=lt"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eur-lex.europa.eu/legal-content/LIT/TXT/?uri=CELEX:31995L0046&amp;locale=lt" TargetMode="Externa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a90b155f6d69496c84d22641b40f50c3" PartId="181864e58852403eb5f56e86d22e85d3">
    <Part Type="skirsnis" Title="PRAŠYMAS-PARAIŠKA SKIRTI PAPILDOMĄ SOCIALINĖS PAŠALPOS DALĮ ĮSIDARBINUS" DocPartId="566094f22f6b4c3290dc828bac500140" PartId="6e8dbc22a98a473f80a6b4caee04e7e8">
      <Part Type="punktas" Nr="1" Abbr="1 p." DocPartId="a3b7787510854fbe9690f9369491a4c4" PartId="45230db1af314d3ca40983f5d87ab045"/>
      <Part Type="punktas" Nr="3" Abbr="3 p." DocPartId="a9073ec3e0444a98ac96f78ab2f49324" PartId="05a6b0535804468cab628dd8e73c5c53">
        <Part Type="papunktis" Nr="3.1.1" Abbr="3.1.1 pp." DocPartId="ffbd223be12d4676b5bae31520bb9845" PartId="eee92d2411c0470397c886a86e155bd9"/>
        <Part Type="papunktis" Nr="3.1.2" Abbr="3.1.2 pp." DocPartId="a4f7b835edbe45f5ad0489a5e78204fe" PartId="8fe59a2f566c4e768feef5ff6b275cde"/>
      </Part>
      <Part Type="punktas" Nr="4" Abbr="4 p." DocPartId="9d8c07690a944b84bcd215cfa210082d" PartId="094d94cc0f4c4154bcde5222ed801947"/>
    </Part>
    <Part Type="skirsnis" Title="Pastabos:" DocPartId="abc6d1849ec04afdb432d8fac5554330" PartId="f4d61dd9227844449d50edc54a384123">
      <Part Type="punktas" Nr="1" Abbr="1 p." DocPartId="2fa73324b8054178bf7f7843ca1702cb" PartId="93870b653e124ac4a8a5e046aeeb0eff"/>
      <Part Type="punktas" Nr="2" Abbr="2 p." DocPartId="22f49ba334794418ac5c82c16480d909" PartId="c4d27700afbc4dff9a2b574f1b605eb6"/>
      <Part Type="punktas" Nr="5" Abbr="5 p." DocPartId="9c966c43cf2f4bff8b881aa2a68c21d6" PartId="8a06bbb4828a4e3e8428f68f77f5e6b5"/>
      <Part Type="punktas" Nr="6" Abbr="6 p." DocPartId="82926df10b364f41a80d013f6651d86a" PartId="9a2ee292b77445878a35643c1ecbd465"/>
      <Part Type="punktas" Nr="7" Abbr="7 p." DocPartId="cd13d5c80b1546bb92713d03de2a9413" PartId="a5e4042116134f2bba89846eeae33771">
        <Part Type="papunktis" Nr="7.1" Abbr="7.1 pp." DocPartId="5f9e51fbe85343ceb48a24d49d7a51d5" PartId="014319252e154ceaaf4ab13575606c7c"/>
        <Part Type="papunktis" Nr="7.2" Abbr="7.2 pp." DocPartId="9f4ce49dc8b54b4fbbd0992d1dcbbbfd" PartId="9a2312c2aaf341c8a7dce3e0716384ba"/>
        <Part Type="papunktis" Nr="7.3" Abbr="7.3 pp." DocPartId="bfc2287a4271477281aa7f1e77d3f78b" PartId="d23cf6f3daea4997a80741cdc2ded4d2"/>
      </Part>
      <Part Type="punktas" Nr="8" Abbr="8 p." DocPartId="aeb6c7147de6482cb9d1a1e3b3549aec" PartId="b6255e88f8a0464d9de75471bd9449e4"/>
    </Part>
    <Part Type="skirsnis" Title="__________________________" DocPartId="0b7cb7bff5f94c09b857a2bf556ba06e" PartId="72b204c4db6a41b7861899143b81f47e"/>
    <Part Type="skirsnis" Title="PILDO SAVIVALDYBĖS ADMINISTARCIJOS DARRBUOTOJAS" DocPartId="c941795511394142a69c641c8dada560" PartId="c46b73c4fcaf4075a0b0ac7fccad0528"/>
    <Part Type="pabaiga" DocPartId="289ce098eb1d44a7ae56ed0a91f86711" PartId="b289322df08a413da0a8a42747b47c1c"/>
  </Part>
  <Part Type="priedas" Abbr="pr." Title="INFORMACINIS LAPELIS ______________________________________________________________________________" DocPartId="3cbb48ab3f7a4edd8ac420747d4cb0b0" PartId="07e15a85c2b4449184856755d6607bff">
    <Part Type="skirsnis" Title="BŪTINA ŽINOTI" DocPartId="7fc3a84b9c1f46b6a0f898c443866ee6" PartId="850509b58e4c4347959b7589fda8cf64">
      <Part Type="punktas" Nr="1" Abbr="pr. 1 p." DocPartId="7fc247ef25344c168920176e0fb183dd" PartId="8ebb3c633e4b4605a2a6088077496427"/>
      <Part Type="punktas" Nr="2" Abbr="pr. 2 p." DocPartId="d3e18d908a3a44ff8bbf3ff780087b31" PartId="17e964d5fd4f46a792a236705b13492b"/>
      <Part Type="punktas" Nr="3" Abbr="pr. 3 p." DocPartId="10ca009a491d4df19063c501aae507bb" PartId="039b5a8e974a4929b5320a5b2d65e962">
        <Part Type="strPapunktis" Nr="1" Abbr="pr. 3 p. 1 pp." DocPartId="51fa02014801463ba7fefaffdd32f595" PartId="ac4b80c13e6f4012ba1393b5cfb511a2"/>
        <Part Type="strPapunktis" Nr="2" Abbr="pr. 3 p. 2 pp." DocPartId="95ef19db849e4c18b34b6581dd0e37ae" PartId="06372472335848f1bd16a74f312dceae"/>
        <Part Type="strPapunktis" Nr="3" Abbr="pr. 3 p. 3 pp." DocPartId="e49299054c6a417d97382b049fad01eb" PartId="9f6c0653f6734216b7949d4048884c2a"/>
        <Part Type="strPapunktis" Nr="4" Abbr="pr. 3 p. 4 pp." DocPartId="8e1f78704da044508fd5b7020010e543" PartId="90e8afb61171460a9f5c04b53df3d017"/>
      </Part>
      <Part Type="punktas" Nr="4" Abbr="pr. 4 p." DocPartId="8b2eb20a0a7045cbb63daaee8b512de5" PartId="ed84da89b7b144f4b83293cc794d71b6"/>
      <Part Type="punktas" Nr="5" Abbr="pr. 5 p." DocPartId="5b500360841c4b729f4ad15647dbffbb" PartId="ce33c5aa8d304b8f8b08f7a70ba6aef9"/>
      <Part Type="punktas" Nr="6" Abbr="pr. 6 p." DocPartId="31ed091f6e1d46d88c2c54b964c7aa5e" PartId="5475805153484cb2bfbe1131f34d9ab1"/>
      <Part Type="punktas" Nr="7" Abbr="pr. 7 p." DocPartId="521e8983db1f488d9a38a9e9ab204da8" PartId="f02f7a6b9c7c4fa6a94ce249163e264a"/>
    </Part>
  </Part>
</Parts>
</file>

<file path=customXml/itemProps1.xml><?xml version="1.0" encoding="utf-8"?>
<ds:datastoreItem xmlns:ds="http://schemas.openxmlformats.org/officeDocument/2006/customXml" ds:itemID="{40D9AC8B-9328-4A21-BC11-D742B0C760FE}">
  <ds:schemaRefs>
    <ds:schemaRef ds:uri="http://schemas.openxmlformats.org/officeDocument/2006/bibliography"/>
  </ds:schemaRefs>
</ds:datastoreItem>
</file>

<file path=customXml/itemProps2.xml><?xml version="1.0" encoding="utf-8"?>
<ds:datastoreItem xmlns:ds="http://schemas.openxmlformats.org/officeDocument/2006/customXml" ds:itemID="{16F7CB8D-F92F-4798-AC55-1FECF40CEE1D}">
  <ds:schemaRefs>
    <ds:schemaRef ds:uri="http://lrs.lt/TAIS/DocParts"/>
  </ds:schemaRefs>
</ds:datastoreItem>
</file>

<file path=docMetadata/LabelInfo.xml><?xml version="1.0" encoding="utf-8"?>
<clbl:labelList xmlns:clbl="http://schemas.microsoft.com/office/2020/mipLabelMetadata">
  <clbl:label id="{3d7caaaa-5b58-4151-a93c-a7beabc3b2f0}" enabled="1" method="Privilege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Template>
  <TotalTime>0</TotalTime>
  <Pages>6</Pages>
  <Words>8207</Words>
  <Characters>4679</Characters>
  <Application>Microsoft Office Word</Application>
  <DocSecurity>0</DocSecurity>
  <Lines>38</Lines>
  <Paragraphs>25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SADM</Company>
  <LinksUpToDate>false</LinksUpToDate>
  <CharactersWithSpaces>12861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install</dc:creator>
  <cp:lastModifiedBy>GUMBYTĖ Danguolė</cp:lastModifiedBy>
  <cp:revision>3</cp:revision>
  <cp:lastPrinted>2019-01-04T08:20:00Z</cp:lastPrinted>
  <dcterms:created xsi:type="dcterms:W3CDTF">2026-05-07T09:08:00Z</dcterms:created>
  <dcterms:modified xsi:type="dcterms:W3CDTF">2026-05-07T11:32:00Z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lassificationContentMarkingFooterShapeIds">
    <vt:lpwstr>5aca73df,602d0f30,5ca31d9</vt:lpwstr>
  </property>
  <property fmtid="{D5CDD505-2E9C-101B-9397-08002B2CF9AE}" pid="4" name="ClassificationContentMarkingFooterFontProps">
    <vt:lpwstr>#000000,10,Aptos</vt:lpwstr>
  </property>
  <property fmtid="{D5CDD505-2E9C-101B-9397-08002B2CF9AE}" pid="5" name="ClassificationContentMarkingFooterText">
    <vt:lpwstr>Socialinės apsaugos ir darbo ministerija bei pavaldžios įstaigos | Viešam naudojimui</vt:lpwstr>
  </property>
</Properties>
</file>