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8 pr."/>
        <w:tag w:val="part_36b6ca5507484d4f892b7a9aaac5da68"/>
        <w:id w:val="-1479683533"/>
        <w:lock w:val="sdtLocked"/>
      </w:sdtPr>
      <w:sdtEndPr/>
      <w:sdtContent>
        <w:p w14:paraId="1C088FD4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</w:t>
          </w:r>
        </w:p>
        <w:p w14:paraId="1AE3C11E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verslumo, kūrybinių ir sportinių </w:t>
          </w:r>
        </w:p>
        <w:p w14:paraId="427FC03B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projektų lėšų skyrimo, panaudojimo ir </w:t>
          </w:r>
        </w:p>
        <w:p w14:paraId="7335061D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atsiskaitymo už panaudotas lėšas </w:t>
          </w:r>
        </w:p>
        <w:p w14:paraId="4B3A2F76" w14:textId="39FE7E03" w:rsidR="002074C5" w:rsidRDefault="002558CD" w:rsidP="00A772CC">
          <w:pPr>
            <w:spacing w:line="276" w:lineRule="auto"/>
            <w:ind w:firstLine="5670"/>
            <w:rPr>
              <w:bCs/>
              <w:color w:val="000000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77D56E6A" w14:textId="7D2D3B43" w:rsidR="002074C5" w:rsidRDefault="00F50152" w:rsidP="00A772CC">
          <w:pPr>
            <w:tabs>
              <w:tab w:val="left" w:pos="5103"/>
            </w:tabs>
            <w:ind w:firstLine="5670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36b6ca5507484d4f892b7a9aaac5da68"/>
              <w:id w:val="1885444160"/>
              <w:lock w:val="sdtLocked"/>
            </w:sdtPr>
            <w:sdtEndPr/>
            <w:sdtContent>
              <w:r w:rsidR="002558CD">
                <w:rPr>
                  <w:bCs/>
                  <w:color w:val="000000"/>
                  <w:lang w:eastAsia="lt-LT"/>
                </w:rPr>
                <w:t>8</w:t>
              </w:r>
            </w:sdtContent>
          </w:sdt>
          <w:r w:rsidR="002558CD"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p w14:paraId="783818A8" w14:textId="77777777" w:rsidR="002074C5" w:rsidRDefault="00F50152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36b6ca5507484d4f892b7a9aaac5da68"/>
              <w:id w:val="1032453592"/>
              <w:lock w:val="sdtLocked"/>
            </w:sdtPr>
            <w:sdtEndPr/>
            <w:sdtContent>
              <w:r w:rsidR="002558CD"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p w14:paraId="555FC368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p w14:paraId="743F4B52" w14:textId="5E942799" w:rsidR="002074C5" w:rsidRDefault="002558CD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3B397164" w14:textId="3B66F74B" w:rsidR="002074C5" w:rsidRDefault="002558CD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 w:rsidR="002074C5" w:rsidRDefault="002074C5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13591FA6" w:rsidR="002074C5" w:rsidRDefault="002558CD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 xml:space="preserve">komisijos (toliau – Komisija) nariu (-e),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sdt>
          <w:sdtPr>
            <w:alias w:val="8 pr. 1 p."/>
            <w:tag w:val="part_b65a5b3498e3474f9dac8b94a473ab22"/>
            <w:id w:val="-520082208"/>
            <w:lock w:val="sdtLocked"/>
          </w:sdtPr>
          <w:sdtEndPr/>
          <w:sdtContent>
            <w:p w14:paraId="674256D4" w14:textId="77777777" w:rsidR="002074C5" w:rsidRDefault="00F5015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65a5b3498e3474f9dac8b94a473ab22"/>
                  <w:id w:val="-1093312634"/>
                  <w:lock w:val="sdtLocked"/>
                </w:sdtPr>
                <w:sdtEndPr/>
                <w:sdtContent>
                  <w:r w:rsidR="002558CD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2558CD">
                <w:rPr>
                  <w:szCs w:val="24"/>
                  <w:lang w:eastAsia="lt-LT"/>
                </w:rPr>
                <w:t>. Objektyviai, dalykiškai, be išankstinio nusistatymo, vadovaudamasis (-</w:t>
              </w:r>
              <w:proofErr w:type="spellStart"/>
              <w:r w:rsidR="002558CD">
                <w:rPr>
                  <w:szCs w:val="24"/>
                  <w:lang w:eastAsia="lt-LT"/>
                </w:rPr>
                <w:t>asi</w:t>
              </w:r>
              <w:proofErr w:type="spellEnd"/>
              <w:r w:rsidR="002558CD">
                <w:rPr>
                  <w:szCs w:val="24"/>
                  <w:lang w:eastAsia="lt-LT"/>
                </w:rPr>
                <w:t>) įstatymų viršenybės principais, atlikti savo pareigas.</w:t>
              </w:r>
            </w:p>
          </w:sdtContent>
        </w:sdt>
        <w:sdt>
          <w:sdtPr>
            <w:alias w:val="8 pr. 2 p."/>
            <w:tag w:val="part_4cbd6a97f8d640c696917a0a1c5e6a0f"/>
            <w:id w:val="-1043587219"/>
            <w:lock w:val="sdtLocked"/>
          </w:sdtPr>
          <w:sdtEndPr/>
          <w:sdtContent>
            <w:p w14:paraId="7709FC9F" w14:textId="5D1FCE03" w:rsidR="002074C5" w:rsidRDefault="00F5015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bd6a97f8d640c696917a0a1c5e6a0f"/>
                  <w:id w:val="-385106652"/>
                  <w:lock w:val="sdtLocked"/>
                </w:sdtPr>
                <w:sdtEndPr/>
                <w:sdtContent>
                  <w:r w:rsidR="002558CD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2558CD">
                <w:rPr>
                  <w:szCs w:val="24"/>
                  <w:lang w:eastAsia="lt-LT"/>
                </w:rPr>
                <w:t xml:space="preserve">. Raštu arba žodžiu informuoti Komisijos pirmininką ir Komisijos narius, kurie kartu dalyvauja studentų </w:t>
              </w:r>
              <w:r w:rsidR="002558CD">
                <w:rPr>
                  <w:bCs/>
                  <w:color w:val="000000"/>
                  <w:lang w:eastAsia="lt-LT"/>
                </w:rPr>
                <w:t xml:space="preserve">pilietinių, mokslinių, verslumo, kūrybinių ir sportinių </w:t>
              </w:r>
              <w:r w:rsidR="002558CD">
                <w:rPr>
                  <w:szCs w:val="24"/>
                  <w:lang w:eastAsia="lt-LT"/>
                </w:rPr>
                <w:t>projektų paraiškų (toliau – projektų paraiškos) svarstymo procedūroje, apie esamą interesų konfliktą ir nusišalinti nuo dalyvavimo tolesnėje projektų paraiškų svarstymo procedūroje, jei paaiškėtų, kad:</w:t>
              </w:r>
            </w:p>
            <w:sdt>
              <w:sdtPr>
                <w:alias w:val="8 pr. 2.1 pp."/>
                <w:tag w:val="part_6dc3da574086457aa1e6c6d3a20124ab"/>
                <w:id w:val="-856969541"/>
                <w:lock w:val="sdtLocked"/>
              </w:sdtPr>
              <w:sdtEndPr/>
              <w:sdtContent>
                <w:p w14:paraId="552D5865" w14:textId="77777777" w:rsidR="002074C5" w:rsidRDefault="00F5015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c3da574086457aa1e6c6d3a20124ab"/>
                      <w:id w:val="1869403479"/>
                      <w:lock w:val="sdtLocked"/>
                    </w:sdtPr>
                    <w:sdtEndPr/>
                    <w:sdtContent>
                      <w:r w:rsidR="002558CD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2558CD">
                    <w:rPr>
                      <w:szCs w:val="24"/>
                      <w:lang w:eastAsia="lt-LT"/>
                    </w:rPr>
                    <w:t>. projekto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8 pr. 2.2 pp."/>
                <w:tag w:val="part_42422fda6a604801908e2f0028ec1018"/>
                <w:id w:val="134695715"/>
                <w:lock w:val="sdtLocked"/>
              </w:sdtPr>
              <w:sdtEndPr/>
              <w:sdtContent>
                <w:p w14:paraId="47A5059D" w14:textId="77777777" w:rsidR="002074C5" w:rsidRDefault="00F5015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422fda6a604801908e2f0028ec1018"/>
                      <w:id w:val="-1587374938"/>
                      <w:lock w:val="sdtLocked"/>
                    </w:sdtPr>
                    <w:sdtEndPr/>
                    <w:sdtContent>
                      <w:r w:rsidR="002558CD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2558CD">
                    <w:rPr>
                      <w:szCs w:val="24"/>
                      <w:lang w:eastAsia="lt-LT"/>
                    </w:rPr>
                    <w:t>. aš esu ar asmuo, susijęs su manimi artimos giminystės ar svainystės ryšiais, yra projekto paraišką pateikusio juridinio asmens vadovas, akcininkas ar dalininkas, darbuotojas ar valdymo organo narys.</w:t>
                  </w:r>
                </w:p>
              </w:sdtContent>
            </w:sdt>
          </w:sdtContent>
        </w:sdt>
        <w:sdt>
          <w:sdtPr>
            <w:alias w:val="8 pr. 3 p."/>
            <w:tag w:val="part_40a5730206b44d2a80cde839bad65753"/>
            <w:id w:val="-788194910"/>
            <w:lock w:val="sdtLocked"/>
          </w:sdtPr>
          <w:sdtEndPr/>
          <w:sdtContent>
            <w:p w14:paraId="20D53998" w14:textId="77777777" w:rsidR="002074C5" w:rsidRDefault="00F5015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a5730206b44d2a80cde839bad65753"/>
                  <w:id w:val="-653831862"/>
                  <w:lock w:val="sdtLocked"/>
                </w:sdtPr>
                <w:sdtEndPr/>
                <w:sdtContent>
                  <w:r w:rsidR="002558CD"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 w:rsidR="002558CD">
                <w:rPr>
                  <w:szCs w:val="24"/>
                  <w:lang w:eastAsia="lt-LT"/>
                </w:rPr>
                <w:t>. Savo ar asmenų, susijusių su manimi artimos giminystės ar svainystės ryšiais, privačių interesų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 w:rsidR="002074C5" w:rsidRDefault="002074C5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3F842447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Žinau, kad, kilus šališkumo ar interesų konflikto grėsmei, būsiu nušalintas (-a) nuo dalyvavimo tolesnėje projektų svarstymo procedūroje.</w:t>
              </w:r>
            </w:p>
            <w:p w14:paraId="78A279DB" w14:textId="77777777" w:rsidR="002074C5" w:rsidRDefault="002074C5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Man išaiškinta, kad asmenys, susiję su manimi artimos giminystės ar svainystės ryšiais, yra: tėvai, įtėviai, broliai, seserys ir jų vaikai, seneliai, sutuoktiniai, vaikai, įvaikiai, jų sutuoktiniai ir jų vaikai, taip pat sutuoktinių tėvai, broliai, seserys ir jų vaikai.</w:t>
              </w:r>
            </w:p>
            <w:p w14:paraId="3AC36CB0" w14:textId="77777777" w:rsidR="002074C5" w:rsidRDefault="002074C5">
              <w:pPr>
                <w:rPr>
                  <w:szCs w:val="24"/>
                  <w:lang w:eastAsia="lt-LT"/>
                </w:rPr>
              </w:pPr>
            </w:p>
            <w:p w14:paraId="762D80CA" w14:textId="77777777" w:rsidR="002074C5" w:rsidRDefault="002558CD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>__________________________</w:t>
              </w:r>
            </w:p>
            <w:p w14:paraId="4AB2B1F4" w14:textId="77777777" w:rsidR="002074C5" w:rsidRDefault="002558CD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(vardas ir pavardė)</w:t>
              </w:r>
            </w:p>
          </w:sdtContent>
        </w:sdt>
      </w:sdtContent>
    </w:sdt>
    <w:sectPr w:rsidR="002074C5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  <w:rsid w:val="002074C5"/>
    <w:rsid w:val="002558CD"/>
    <w:rsid w:val="0040300D"/>
    <w:rsid w:val="00A772CC"/>
    <w:rsid w:val="00F50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A0"/>
  <w15:docId w15:val="{8D1A6316-D2DD-43D4-A607-57AD9674C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8" Abbr="8 pr." Title="NEŠALIŠKUMO DEKLARACIJA" DocPartId="5b5d052cbe8e43f6a752f3822006b9d5" PartId="36b6ca5507484d4f892b7a9aaac5da68">
    <Part Type="punktas" Nr="1" Abbr="8 pr. 1 p." DocPartId="3f8dd57bcb374dc8b62739331eaeff3f" PartId="b65a5b3498e3474f9dac8b94a473ab22"/>
    <Part Type="punktas" Nr="2" Abbr="8 pr. 2 p." DocPartId="2967a2743aa04e7bbbedef173a66993d" PartId="4cbd6a97f8d640c696917a0a1c5e6a0f">
      <Part Type="papunktis" Nr="2.1" Abbr="8 pr. 2.1 pp." DocPartId="da515a8689094780a9a990f51613c31e" PartId="6dc3da574086457aa1e6c6d3a20124ab"/>
      <Part Type="papunktis" Nr="2.2" Abbr="8 pr. 2.2 pp." DocPartId="8338d10096284717a674ecdea21a50e7" PartId="42422fda6a604801908e2f0028ec1018"/>
    </Part>
    <Part Type="punktas" Nr="3" Abbr="8 pr. 3 p." DocPartId="813f2e23dbbc4d029d2dc20e986698b0" PartId="40a5730206b44d2a80cde839bad65753"/>
  </Part>
</Part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26E457-370B-4B65-87A3-03D7850EDA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FE0EB4-D186-49DE-A01D-8FC1A0ABC50B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F6CF80F-699D-4971-9B6D-4FE3B73365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1429</Words>
  <Characters>816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cd5c1846-00c8-4909-93f2-c1d218650deb</vt:lpstr>
      <vt:lpstr>52752aa4-7e98-4cc3-8c2c-bfa4b3304eba</vt:lpstr>
    </vt:vector>
  </TitlesOfParts>
  <Company/>
  <LinksUpToDate>false</LinksUpToDate>
  <CharactersWithSpaces>2241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cd5c1846-00c8-4909-93f2-c1d218650deb</dc:title>
  <dc:creator>Diana Paskonyte</dc:creator>
  <cp:lastModifiedBy>DRAZDAUSKIENĖ Nijolė</cp:lastModifiedBy>
  <cp:revision>2</cp:revision>
  <dcterms:created xsi:type="dcterms:W3CDTF">2021-12-30T11:51:00Z</dcterms:created>
  <dcterms:modified xsi:type="dcterms:W3CDTF">2021-12-30T11:51:00Z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