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70F7357" w14:textId="77777777" w:rsidR="00154829" w:rsidRDefault="00647DC2" w:rsidP="00CC6F4D">
      <w:pPr>
        <w:ind w:left="10368"/>
        <w:rPr>
          <w:sz w:val="20"/>
          <w:lang w:eastAsia="ar-SA"/>
        </w:rPr>
      </w:pPr>
      <w:r w:rsidRPr="00CC6F4D">
        <w:rPr>
          <w:sz w:val="20"/>
          <w:lang w:eastAsia="ar-SA"/>
        </w:rPr>
        <w:t>PATVIRTINTA</w:t>
      </w:r>
    </w:p>
    <w:p w14:paraId="2278F335" w14:textId="77777777" w:rsidR="00154829" w:rsidRDefault="00647DC2" w:rsidP="00CC6F4D">
      <w:pPr>
        <w:ind w:left="10368"/>
        <w:rPr>
          <w:sz w:val="20"/>
          <w:lang w:eastAsia="ar-SA"/>
        </w:rPr>
      </w:pPr>
      <w:r w:rsidRPr="00CC6F4D">
        <w:rPr>
          <w:sz w:val="20"/>
          <w:lang w:eastAsia="ar-SA"/>
        </w:rPr>
        <w:t>Lietuvos Respublikos Vyriausybės</w:t>
      </w:r>
      <w:bookmarkStart w:id="0" w:name="OLE_LINK9"/>
      <w:bookmarkStart w:id="1" w:name="OLE_LINK10"/>
      <w:bookmarkStart w:id="2" w:name="OLE_LINK6"/>
      <w:bookmarkStart w:id="3" w:name="OLE_LINK7"/>
    </w:p>
    <w:p w14:paraId="1EEB0BB0" w14:textId="58859A21" w:rsidR="007002C5" w:rsidRPr="00CC6F4D" w:rsidRDefault="00154829" w:rsidP="00CC6F4D">
      <w:pPr>
        <w:ind w:left="10368"/>
        <w:rPr>
          <w:sz w:val="20"/>
        </w:rPr>
      </w:pPr>
      <w:r>
        <w:rPr>
          <w:sz w:val="20"/>
          <w:lang w:eastAsia="ar-SA"/>
        </w:rPr>
        <w:t>2022 m. kovo</w:t>
      </w:r>
      <w:bookmarkStart w:id="4" w:name="_GoBack"/>
      <w:bookmarkEnd w:id="4"/>
      <w:r>
        <w:rPr>
          <w:sz w:val="20"/>
          <w:lang w:eastAsia="ar-SA"/>
        </w:rPr>
        <w:t xml:space="preserve"> 16 d</w:t>
      </w:r>
      <w:sdt>
        <w:sdtPr>
          <w:rPr>
            <w:rFonts w:eastAsiaTheme="minorHAnsi"/>
            <w:sz w:val="20"/>
          </w:rPr>
          <w:tag w:val="registravimoData"/>
          <w:id w:val="-278879082"/>
          <w:placeholder>
            <w:docPart w:val="B2A797D53FF44A459E3EDD050581D494"/>
          </w:placeholder>
          <w:showingPlcHdr/>
        </w:sdtPr>
        <w:sdtEndPr/>
        <w:sdtContent/>
      </w:sdt>
      <w:bookmarkEnd w:id="0"/>
      <w:bookmarkEnd w:id="1"/>
      <w:r>
        <w:rPr>
          <w:rFonts w:eastAsiaTheme="minorHAnsi"/>
          <w:sz w:val="20"/>
        </w:rPr>
        <w:t xml:space="preserve">. </w:t>
      </w:r>
      <w:r w:rsidR="00647DC2" w:rsidRPr="00CC6F4D">
        <w:rPr>
          <w:sz w:val="20"/>
          <w:lang w:eastAsia="ar-SA"/>
        </w:rPr>
        <w:t xml:space="preserve">nutarimu </w:t>
      </w:r>
      <w:r w:rsidR="00647DC2" w:rsidRPr="00CC6F4D">
        <w:rPr>
          <w:sz w:val="20"/>
        </w:rPr>
        <w:t>Nr.</w:t>
      </w:r>
      <w:bookmarkEnd w:id="2"/>
      <w:bookmarkEnd w:id="3"/>
      <w:r>
        <w:rPr>
          <w:sz w:val="20"/>
        </w:rPr>
        <w:t xml:space="preserve"> 247</w:t>
      </w:r>
    </w:p>
    <w:p w14:paraId="116CA2F5" w14:textId="77777777" w:rsidR="00647DC2" w:rsidRPr="001E7AAD" w:rsidRDefault="00647DC2" w:rsidP="00647DC2">
      <w:pPr>
        <w:rPr>
          <w:b/>
          <w:sz w:val="20"/>
          <w:lang w:eastAsia="lt-LT"/>
        </w:rPr>
      </w:pPr>
    </w:p>
    <w:p w14:paraId="4B0FB88C" w14:textId="261FA157" w:rsidR="007002C5" w:rsidRPr="001E7AAD" w:rsidRDefault="00D07DA6" w:rsidP="005C7E1F">
      <w:pPr>
        <w:jc w:val="center"/>
        <w:rPr>
          <w:b/>
          <w:sz w:val="20"/>
          <w:lang w:eastAsia="lt-LT"/>
        </w:rPr>
      </w:pPr>
      <w:r>
        <w:rPr>
          <w:b/>
          <w:sz w:val="20"/>
          <w:lang w:eastAsia="lt-LT"/>
        </w:rPr>
        <w:t xml:space="preserve">2022–2030 </w:t>
      </w:r>
      <w:r>
        <w:rPr>
          <w:b/>
          <w:sz w:val="20"/>
          <w:lang w:val="pt-BR" w:eastAsia="lt-LT"/>
        </w:rPr>
        <w:t>ME</w:t>
      </w:r>
      <w:r w:rsidR="005C7E1F" w:rsidRPr="005C7E1F">
        <w:rPr>
          <w:b/>
          <w:sz w:val="20"/>
          <w:lang w:val="pt-BR" w:eastAsia="lt-LT"/>
        </w:rPr>
        <w:t>TŲ EKONOMIKOS TRANSFORMACIJOS IR KONKURENCINGUMO PLĖTROS PROGRAMA</w:t>
      </w:r>
    </w:p>
    <w:p w14:paraId="3527A249" w14:textId="77777777" w:rsidR="007002C5" w:rsidRPr="001E7AAD" w:rsidRDefault="007002C5" w:rsidP="007002C5">
      <w:pPr>
        <w:jc w:val="center"/>
        <w:rPr>
          <w:b/>
          <w:i/>
          <w:sz w:val="20"/>
        </w:rPr>
      </w:pPr>
    </w:p>
    <w:p w14:paraId="4C8992AD" w14:textId="77777777" w:rsidR="007002C5" w:rsidRPr="001E7AAD" w:rsidRDefault="007002C5" w:rsidP="007002C5">
      <w:pPr>
        <w:ind w:left="284" w:hanging="284"/>
        <w:jc w:val="center"/>
        <w:rPr>
          <w:b/>
          <w:sz w:val="20"/>
        </w:rPr>
      </w:pPr>
      <w:r w:rsidRPr="001E7AAD">
        <w:rPr>
          <w:b/>
          <w:sz w:val="20"/>
        </w:rPr>
        <w:t>I SKYRIUS</w:t>
      </w:r>
    </w:p>
    <w:p w14:paraId="54CCCD9D" w14:textId="09FEB2BD" w:rsidR="007002C5" w:rsidRDefault="007002C5" w:rsidP="007002C5">
      <w:pPr>
        <w:ind w:left="284" w:hanging="284"/>
        <w:jc w:val="center"/>
        <w:rPr>
          <w:b/>
          <w:caps/>
          <w:sz w:val="20"/>
        </w:rPr>
      </w:pPr>
      <w:r w:rsidRPr="001E7AAD">
        <w:rPr>
          <w:b/>
          <w:caps/>
          <w:sz w:val="20"/>
        </w:rPr>
        <w:t>Plėtros programos paskirtis</w:t>
      </w:r>
    </w:p>
    <w:p w14:paraId="0B1BA281" w14:textId="77777777" w:rsidR="00AA4F00" w:rsidRPr="001E7AAD" w:rsidRDefault="00AA4F00" w:rsidP="007002C5">
      <w:pPr>
        <w:ind w:left="284" w:hanging="284"/>
        <w:jc w:val="center"/>
        <w:rPr>
          <w:b/>
          <w:caps/>
          <w:sz w:val="20"/>
        </w:rPr>
      </w:pPr>
    </w:p>
    <w:tbl>
      <w:tblPr>
        <w:tblStyle w:val="Lentelstinklelis"/>
        <w:tblW w:w="15191" w:type="dxa"/>
        <w:tblInd w:w="113" w:type="dxa"/>
        <w:tblLayout w:type="fixed"/>
        <w:tblLook w:val="04A0" w:firstRow="1" w:lastRow="0" w:firstColumn="1" w:lastColumn="0" w:noHBand="0" w:noVBand="1"/>
      </w:tblPr>
      <w:tblGrid>
        <w:gridCol w:w="15191"/>
      </w:tblGrid>
      <w:tr w:rsidR="001E7AAD" w:rsidRPr="001E7AAD" w14:paraId="3B0DF6BA" w14:textId="77777777" w:rsidTr="006B40A7">
        <w:tc>
          <w:tcPr>
            <w:tcW w:w="15191" w:type="dxa"/>
            <w:shd w:val="clear" w:color="auto" w:fill="BDD6EE" w:themeFill="accent5" w:themeFillTint="66"/>
          </w:tcPr>
          <w:p w14:paraId="4FF8E6E9" w14:textId="77777777" w:rsidR="007002C5" w:rsidRPr="001E7AAD" w:rsidRDefault="007002C5" w:rsidP="006B40A7">
            <w:pPr>
              <w:tabs>
                <w:tab w:val="left" w:pos="6745"/>
              </w:tabs>
              <w:jc w:val="center"/>
              <w:rPr>
                <w:b/>
                <w:sz w:val="20"/>
              </w:rPr>
            </w:pPr>
            <w:r w:rsidRPr="001E7AAD">
              <w:rPr>
                <w:b/>
                <w:sz w:val="20"/>
              </w:rPr>
              <w:t>Valstybės veiklos sritis</w:t>
            </w:r>
          </w:p>
          <w:p w14:paraId="1ABF618C" w14:textId="77777777" w:rsidR="007002C5" w:rsidRPr="001E7AAD" w:rsidRDefault="007002C5" w:rsidP="006B40A7">
            <w:pPr>
              <w:jc w:val="center"/>
              <w:rPr>
                <w:bCs/>
                <w:sz w:val="20"/>
              </w:rPr>
            </w:pPr>
            <w:r w:rsidRPr="001E7AAD">
              <w:rPr>
                <w:bCs/>
                <w:sz w:val="20"/>
              </w:rPr>
              <w:t>EKONOMIKOS KONKURENCINGUMAS IR VALSTYBĖS INFORMACINIAI IŠTEKLIAI</w:t>
            </w:r>
          </w:p>
        </w:tc>
      </w:tr>
      <w:tr w:rsidR="001E7AAD" w:rsidRPr="001E7AAD" w14:paraId="07BDF684" w14:textId="77777777" w:rsidTr="006B40A7">
        <w:tc>
          <w:tcPr>
            <w:tcW w:w="15191" w:type="dxa"/>
            <w:shd w:val="clear" w:color="auto" w:fill="auto"/>
          </w:tcPr>
          <w:p w14:paraId="21BF0042" w14:textId="2BA93150" w:rsidR="007002C5" w:rsidRPr="001E7AAD" w:rsidRDefault="007002C5" w:rsidP="006B40A7">
            <w:pPr>
              <w:jc w:val="center"/>
              <w:rPr>
                <w:b/>
                <w:sz w:val="20"/>
              </w:rPr>
            </w:pPr>
            <w:r w:rsidRPr="001E7AAD">
              <w:rPr>
                <w:b/>
                <w:sz w:val="20"/>
              </w:rPr>
              <w:t xml:space="preserve">Nacionalinio pažangos plano (toliau – NPP) </w:t>
            </w:r>
            <w:r w:rsidR="00F01DE9" w:rsidRPr="001E7AAD">
              <w:rPr>
                <w:b/>
                <w:sz w:val="20"/>
              </w:rPr>
              <w:t xml:space="preserve">pažangos </w:t>
            </w:r>
            <w:r w:rsidRPr="001E7AAD">
              <w:rPr>
                <w:b/>
                <w:sz w:val="20"/>
              </w:rPr>
              <w:t>uždavinių</w:t>
            </w:r>
            <w:r w:rsidR="00C13F44" w:rsidRPr="001E7AAD">
              <w:rPr>
                <w:b/>
                <w:sz w:val="20"/>
              </w:rPr>
              <w:t xml:space="preserve"> (toliau – </w:t>
            </w:r>
            <w:r w:rsidR="00F01DE9" w:rsidRPr="001E7AAD">
              <w:rPr>
                <w:b/>
                <w:sz w:val="20"/>
              </w:rPr>
              <w:t>uždavini</w:t>
            </w:r>
            <w:r w:rsidR="00E30C08">
              <w:rPr>
                <w:b/>
                <w:sz w:val="20"/>
              </w:rPr>
              <w:t>ai</w:t>
            </w:r>
            <w:r w:rsidR="00C13F44" w:rsidRPr="001E7AAD">
              <w:rPr>
                <w:b/>
                <w:sz w:val="20"/>
              </w:rPr>
              <w:t xml:space="preserve">) </w:t>
            </w:r>
            <w:r w:rsidRPr="001E7AAD">
              <w:rPr>
                <w:b/>
                <w:sz w:val="20"/>
              </w:rPr>
              <w:t xml:space="preserve"> įtraukimo į Programą logika </w:t>
            </w:r>
          </w:p>
          <w:p w14:paraId="6D317BB9" w14:textId="77777777" w:rsidR="0009204F" w:rsidRPr="0009204F" w:rsidRDefault="007002C5" w:rsidP="0009204F">
            <w:pPr>
              <w:pBdr>
                <w:top w:val="single" w:sz="4" w:space="1" w:color="auto"/>
                <w:left w:val="single" w:sz="4" w:space="1" w:color="auto"/>
                <w:bottom w:val="single" w:sz="4" w:space="1" w:color="auto"/>
                <w:right w:val="single" w:sz="4" w:space="0" w:color="auto"/>
              </w:pBdr>
              <w:ind w:firstLine="284"/>
              <w:jc w:val="both"/>
              <w:rPr>
                <w:bCs/>
                <w:iCs/>
                <w:sz w:val="20"/>
              </w:rPr>
            </w:pPr>
            <w:r w:rsidRPr="001E7AAD">
              <w:rPr>
                <w:bCs/>
                <w:iCs/>
                <w:sz w:val="20"/>
              </w:rPr>
              <w:t xml:space="preserve">Į </w:t>
            </w:r>
            <w:r w:rsidR="00CD1C3B" w:rsidRPr="001E7AAD">
              <w:rPr>
                <w:bCs/>
                <w:iCs/>
                <w:sz w:val="20"/>
              </w:rPr>
              <w:t xml:space="preserve">2022–2030 metų </w:t>
            </w:r>
            <w:r w:rsidR="0009204F" w:rsidRPr="0009204F">
              <w:rPr>
                <w:bCs/>
                <w:iCs/>
                <w:sz w:val="20"/>
              </w:rPr>
              <w:t xml:space="preserve">ekonomikos transformacijos ir konkurencingumo plėtros programą (toliau – plėtros programa) įtraukti NPP 1 strateginio tikslo „Pereiti prie mokslo žiniomis, pažangiosiomis technologijomis, inovacijomis grįsto darnaus ekonomikos vystymosi ir didinti šalies tarptautinį konkurencingumą“ </w:t>
            </w:r>
            <w:r w:rsidR="0009204F" w:rsidRPr="0009204F">
              <w:rPr>
                <w:bCs/>
                <w:sz w:val="20"/>
              </w:rPr>
              <w:t xml:space="preserve">uždaviniai, už kurių įgyvendinimą atsakinga Ekonomikos ir inovacijų ministerija: </w:t>
            </w:r>
            <w:r w:rsidR="0009204F" w:rsidRPr="0009204F">
              <w:rPr>
                <w:bCs/>
                <w:iCs/>
                <w:sz w:val="20"/>
              </w:rPr>
              <w:t>1.4, 1.5, 1.6, 1.8, 1.11, 1.12, 1.15 (neįtrauktas 1.7 uždavinys „Skatinti valstybės skaitmeninimą“, kuris bus įgyvendinamas per Ekonomikos ir inovacijų ministerijos Valstybės skaitmeninimo plėtros programą).</w:t>
            </w:r>
          </w:p>
          <w:p w14:paraId="1E64577A" w14:textId="77777777" w:rsidR="0009204F" w:rsidRPr="0009204F" w:rsidRDefault="0009204F" w:rsidP="0009204F">
            <w:pPr>
              <w:pBdr>
                <w:top w:val="single" w:sz="4" w:space="1" w:color="auto"/>
                <w:left w:val="single" w:sz="4" w:space="1" w:color="auto"/>
                <w:bottom w:val="single" w:sz="4" w:space="1" w:color="auto"/>
                <w:right w:val="single" w:sz="4" w:space="0" w:color="auto"/>
              </w:pBdr>
              <w:ind w:firstLine="284"/>
              <w:jc w:val="both"/>
              <w:rPr>
                <w:bCs/>
                <w:iCs/>
                <w:sz w:val="20"/>
              </w:rPr>
            </w:pPr>
            <w:r w:rsidRPr="0009204F">
              <w:rPr>
                <w:bCs/>
                <w:iCs/>
                <w:sz w:val="20"/>
              </w:rPr>
              <w:t>Analizuojant atskirus NPP 1 strateginio tikslo uždavinius konstatuota, kad visi uždaviniai sudaro bendrą nenutrūkstamą ciklą, kuriame problemos ir jas lemiančios priežastys bei jų sprendimai galimi tik sprendžiant kompleksiškai (dėl šios priežasties nuspręsta nerengti atskirų plėtros programų, skirtų atskiriems uždaviniams įgyvendinti).</w:t>
            </w:r>
          </w:p>
          <w:p w14:paraId="0A7CB31F" w14:textId="77777777" w:rsidR="0009204F" w:rsidRPr="0009204F" w:rsidRDefault="0009204F" w:rsidP="0009204F">
            <w:pPr>
              <w:pBdr>
                <w:top w:val="single" w:sz="4" w:space="1" w:color="auto"/>
                <w:left w:val="single" w:sz="4" w:space="1" w:color="auto"/>
                <w:bottom w:val="single" w:sz="4" w:space="1" w:color="auto"/>
                <w:right w:val="single" w:sz="4" w:space="0" w:color="auto"/>
              </w:pBdr>
              <w:ind w:firstLine="709"/>
              <w:jc w:val="both"/>
              <w:rPr>
                <w:bCs/>
                <w:iCs/>
                <w:sz w:val="20"/>
              </w:rPr>
            </w:pPr>
          </w:p>
          <w:p w14:paraId="6CF070E5" w14:textId="77777777" w:rsidR="0009204F" w:rsidRPr="0009204F" w:rsidRDefault="0009204F" w:rsidP="0009204F">
            <w:pPr>
              <w:pBdr>
                <w:top w:val="single" w:sz="4" w:space="1" w:color="auto"/>
                <w:left w:val="single" w:sz="4" w:space="1" w:color="auto"/>
                <w:bottom w:val="single" w:sz="4" w:space="1" w:color="auto"/>
                <w:right w:val="single" w:sz="4" w:space="0" w:color="auto"/>
              </w:pBdr>
              <w:ind w:firstLine="709"/>
              <w:jc w:val="both"/>
              <w:rPr>
                <w:bCs/>
                <w:iCs/>
                <w:sz w:val="20"/>
              </w:rPr>
            </w:pPr>
            <w:r w:rsidRPr="0009204F">
              <w:rPr>
                <w:noProof/>
                <w:lang w:eastAsia="lt-LT"/>
              </w:rPr>
              <mc:AlternateContent>
                <mc:Choice Requires="wpg">
                  <w:drawing>
                    <wp:anchor distT="0" distB="0" distL="114300" distR="114300" simplePos="0" relativeHeight="251659264" behindDoc="0" locked="0" layoutInCell="1" allowOverlap="1" wp14:anchorId="22CC2D08" wp14:editId="0DE8635A">
                      <wp:simplePos x="0" y="0"/>
                      <wp:positionH relativeFrom="margin">
                        <wp:posOffset>177165</wp:posOffset>
                      </wp:positionH>
                      <wp:positionV relativeFrom="paragraph">
                        <wp:posOffset>29210</wp:posOffset>
                      </wp:positionV>
                      <wp:extent cx="5455920" cy="2524125"/>
                      <wp:effectExtent l="0" t="0" r="11430" b="28575"/>
                      <wp:wrapNone/>
                      <wp:docPr id="3" name="Group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455920" cy="2524125"/>
                                <a:chOff x="-52070" y="0"/>
                                <a:chExt cx="6833920" cy="2524418"/>
                              </a:xfrm>
                            </wpg:grpSpPr>
                            <wpg:grpSp>
                              <wpg:cNvPr id="4" name="Group 32"/>
                              <wpg:cNvGrpSpPr>
                                <a:grpSpLocks/>
                              </wpg:cNvGrpSpPr>
                              <wpg:grpSpPr bwMode="auto">
                                <a:xfrm>
                                  <a:off x="-52070" y="36576"/>
                                  <a:ext cx="5151120" cy="2472055"/>
                                  <a:chOff x="2968" y="5266"/>
                                  <a:chExt cx="8112" cy="3893"/>
                                </a:xfrm>
                              </wpg:grpSpPr>
                              <wps:wsp>
                                <wps:cNvPr id="5" name="Text Box 15"/>
                                <wps:cNvSpPr txBox="1">
                                  <a:spLocks noChangeArrowheads="1"/>
                                </wps:cNvSpPr>
                                <wps:spPr bwMode="auto">
                                  <a:xfrm>
                                    <a:off x="5680" y="5266"/>
                                    <a:ext cx="3580" cy="440"/>
                                  </a:xfrm>
                                  <a:prstGeom prst="rect">
                                    <a:avLst/>
                                  </a:prstGeom>
                                  <a:solidFill>
                                    <a:srgbClr val="FFFFFF"/>
                                  </a:solidFill>
                                  <a:ln w="9525">
                                    <a:solidFill>
                                      <a:sysClr val="windowText" lastClr="000000">
                                        <a:lumMod val="100000"/>
                                        <a:lumOff val="0"/>
                                      </a:sysClr>
                                    </a:solidFill>
                                    <a:miter lim="800000"/>
                                    <a:headEnd/>
                                    <a:tailEnd/>
                                  </a:ln>
                                </wps:spPr>
                                <wps:txbx>
                                  <w:txbxContent>
                                    <w:p w14:paraId="728A6D62" w14:textId="77777777" w:rsidR="00D07DA6" w:rsidRPr="00E757D3" w:rsidRDefault="00D07DA6" w:rsidP="0009204F">
                                      <w:pPr>
                                        <w:jc w:val="center"/>
                                        <w:rPr>
                                          <w:sz w:val="20"/>
                                        </w:rPr>
                                      </w:pPr>
                                      <w:r w:rsidRPr="00E757D3">
                                        <w:rPr>
                                          <w:sz w:val="20"/>
                                        </w:rPr>
                                        <w:t>1.11. Eksportas</w:t>
                                      </w:r>
                                    </w:p>
                                  </w:txbxContent>
                                </wps:txbx>
                                <wps:bodyPr rot="0" vert="horz" wrap="square" lIns="91440" tIns="45720" rIns="91440" bIns="45720" anchor="t" anchorCtr="0" upright="1">
                                  <a:noAutofit/>
                                </wps:bodyPr>
                              </wps:wsp>
                              <wps:wsp>
                                <wps:cNvPr id="6" name="Text Box 16"/>
                                <wps:cNvSpPr txBox="1">
                                  <a:spLocks noChangeArrowheads="1"/>
                                </wps:cNvSpPr>
                                <wps:spPr bwMode="auto">
                                  <a:xfrm>
                                    <a:off x="5690" y="5956"/>
                                    <a:ext cx="3580" cy="440"/>
                                  </a:xfrm>
                                  <a:prstGeom prst="rect">
                                    <a:avLst/>
                                  </a:prstGeom>
                                  <a:solidFill>
                                    <a:srgbClr val="FFFFFF"/>
                                  </a:solidFill>
                                  <a:ln w="9525">
                                    <a:solidFill>
                                      <a:sysClr val="windowText" lastClr="000000">
                                        <a:lumMod val="100000"/>
                                        <a:lumOff val="0"/>
                                      </a:sysClr>
                                    </a:solidFill>
                                    <a:miter lim="800000"/>
                                    <a:headEnd/>
                                    <a:tailEnd/>
                                  </a:ln>
                                </wps:spPr>
                                <wps:txbx>
                                  <w:txbxContent>
                                    <w:p w14:paraId="4393431C" w14:textId="77777777" w:rsidR="00D07DA6" w:rsidRPr="00E757D3" w:rsidRDefault="00D07DA6" w:rsidP="0009204F">
                                      <w:pPr>
                                        <w:jc w:val="center"/>
                                        <w:rPr>
                                          <w:sz w:val="20"/>
                                        </w:rPr>
                                      </w:pPr>
                                      <w:r w:rsidRPr="00E757D3">
                                        <w:rPr>
                                          <w:sz w:val="20"/>
                                        </w:rPr>
                                        <w:t xml:space="preserve">1.8. Įmonių augimas </w:t>
                                      </w:r>
                                    </w:p>
                                  </w:txbxContent>
                                </wps:txbx>
                                <wps:bodyPr rot="0" vert="horz" wrap="square" lIns="91440" tIns="45720" rIns="91440" bIns="45720" anchor="t" anchorCtr="0" upright="1">
                                  <a:noAutofit/>
                                </wps:bodyPr>
                              </wps:wsp>
                              <wps:wsp>
                                <wps:cNvPr id="7" name="Text Box 17"/>
                                <wps:cNvSpPr txBox="1">
                                  <a:spLocks noChangeArrowheads="1"/>
                                </wps:cNvSpPr>
                                <wps:spPr bwMode="auto">
                                  <a:xfrm>
                                    <a:off x="2968" y="6601"/>
                                    <a:ext cx="4592" cy="600"/>
                                  </a:xfrm>
                                  <a:prstGeom prst="rect">
                                    <a:avLst/>
                                  </a:prstGeom>
                                  <a:solidFill>
                                    <a:srgbClr val="FFFFFF"/>
                                  </a:solidFill>
                                  <a:ln w="9525">
                                    <a:solidFill>
                                      <a:sysClr val="windowText" lastClr="000000">
                                        <a:lumMod val="100000"/>
                                        <a:lumOff val="0"/>
                                      </a:sysClr>
                                    </a:solidFill>
                                    <a:miter lim="800000"/>
                                    <a:headEnd/>
                                    <a:tailEnd/>
                                  </a:ln>
                                </wps:spPr>
                                <wps:txbx>
                                  <w:txbxContent>
                                    <w:p w14:paraId="0382626A" w14:textId="77777777" w:rsidR="00D07DA6" w:rsidRPr="00E757D3" w:rsidRDefault="00D07DA6" w:rsidP="0009204F">
                                      <w:pPr>
                                        <w:jc w:val="center"/>
                                        <w:rPr>
                                          <w:sz w:val="20"/>
                                        </w:rPr>
                                      </w:pPr>
                                      <w:r w:rsidRPr="00E757D3">
                                        <w:rPr>
                                          <w:sz w:val="20"/>
                                        </w:rPr>
                                        <w:t>1.5. Inovacijos (ir verslo skaitmeninimas) (1.4)</w:t>
                                      </w:r>
                                    </w:p>
                                  </w:txbxContent>
                                </wps:txbx>
                                <wps:bodyPr rot="0" vert="horz" wrap="square" lIns="91440" tIns="45720" rIns="91440" bIns="45720" anchor="t" anchorCtr="0" upright="1">
                                  <a:noAutofit/>
                                </wps:bodyPr>
                              </wps:wsp>
                              <wps:wsp>
                                <wps:cNvPr id="8" name="Text Box 18"/>
                                <wps:cNvSpPr txBox="1">
                                  <a:spLocks noChangeArrowheads="1"/>
                                </wps:cNvSpPr>
                                <wps:spPr bwMode="auto">
                                  <a:xfrm>
                                    <a:off x="5720" y="7309"/>
                                    <a:ext cx="3620" cy="410"/>
                                  </a:xfrm>
                                  <a:prstGeom prst="rect">
                                    <a:avLst/>
                                  </a:prstGeom>
                                  <a:solidFill>
                                    <a:srgbClr val="FFFFFF"/>
                                  </a:solidFill>
                                  <a:ln w="9525">
                                    <a:solidFill>
                                      <a:sysClr val="windowText" lastClr="000000">
                                        <a:lumMod val="100000"/>
                                        <a:lumOff val="0"/>
                                      </a:sysClr>
                                    </a:solidFill>
                                    <a:miter lim="800000"/>
                                    <a:headEnd/>
                                    <a:tailEnd/>
                                  </a:ln>
                                </wps:spPr>
                                <wps:txbx>
                                  <w:txbxContent>
                                    <w:p w14:paraId="3C063CCC" w14:textId="77777777" w:rsidR="00D07DA6" w:rsidRPr="00E757D3" w:rsidRDefault="00D07DA6" w:rsidP="0009204F">
                                      <w:pPr>
                                        <w:jc w:val="center"/>
                                        <w:rPr>
                                          <w:sz w:val="20"/>
                                        </w:rPr>
                                      </w:pPr>
                                      <w:r w:rsidRPr="00E757D3">
                                        <w:rPr>
                                          <w:sz w:val="20"/>
                                        </w:rPr>
                                        <w:t xml:space="preserve">1.6. Investicijos </w:t>
                                      </w:r>
                                    </w:p>
                                  </w:txbxContent>
                                </wps:txbx>
                                <wps:bodyPr rot="0" vert="horz" wrap="square" lIns="91440" tIns="45720" rIns="91440" bIns="45720" anchor="t" anchorCtr="0" upright="1">
                                  <a:noAutofit/>
                                </wps:bodyPr>
                              </wps:wsp>
                              <wps:wsp>
                                <wps:cNvPr id="9" name="Text Box 20"/>
                                <wps:cNvSpPr txBox="1">
                                  <a:spLocks noChangeArrowheads="1"/>
                                </wps:cNvSpPr>
                                <wps:spPr bwMode="auto">
                                  <a:xfrm>
                                    <a:off x="4423" y="8029"/>
                                    <a:ext cx="6657" cy="440"/>
                                  </a:xfrm>
                                  <a:prstGeom prst="rect">
                                    <a:avLst/>
                                  </a:prstGeom>
                                  <a:solidFill>
                                    <a:srgbClr val="FFFFFF"/>
                                  </a:solidFill>
                                  <a:ln w="9525">
                                    <a:solidFill>
                                      <a:sysClr val="windowText" lastClr="000000">
                                        <a:lumMod val="100000"/>
                                        <a:lumOff val="0"/>
                                      </a:sysClr>
                                    </a:solidFill>
                                    <a:miter lim="800000"/>
                                    <a:headEnd/>
                                    <a:tailEnd/>
                                  </a:ln>
                                </wps:spPr>
                                <wps:txbx>
                                  <w:txbxContent>
                                    <w:p w14:paraId="5657321A" w14:textId="77777777" w:rsidR="00D07DA6" w:rsidRPr="00E757D3" w:rsidRDefault="00D07DA6" w:rsidP="0009204F">
                                      <w:pPr>
                                        <w:jc w:val="center"/>
                                        <w:rPr>
                                          <w:sz w:val="20"/>
                                        </w:rPr>
                                      </w:pPr>
                                      <w:r w:rsidRPr="00E757D3">
                                        <w:rPr>
                                          <w:sz w:val="20"/>
                                        </w:rPr>
                                        <w:t>1.8. Verslumo ugdymas ir verslo aplinka</w:t>
                                      </w:r>
                                    </w:p>
                                  </w:txbxContent>
                                </wps:txbx>
                                <wps:bodyPr rot="0" vert="horz" wrap="square" lIns="91440" tIns="45720" rIns="91440" bIns="45720" anchor="t" anchorCtr="0" upright="1">
                                  <a:noAutofit/>
                                </wps:bodyPr>
                              </wps:wsp>
                              <wps:wsp>
                                <wps:cNvPr id="10" name="Text Box 21"/>
                                <wps:cNvSpPr txBox="1">
                                  <a:spLocks noChangeArrowheads="1"/>
                                </wps:cNvSpPr>
                                <wps:spPr bwMode="auto">
                                  <a:xfrm>
                                    <a:off x="7560" y="6601"/>
                                    <a:ext cx="3460" cy="600"/>
                                  </a:xfrm>
                                  <a:prstGeom prst="rect">
                                    <a:avLst/>
                                  </a:prstGeom>
                                  <a:solidFill>
                                    <a:srgbClr val="FFFFFF"/>
                                  </a:solidFill>
                                  <a:ln w="9525">
                                    <a:solidFill>
                                      <a:sysClr val="windowText" lastClr="000000">
                                        <a:lumMod val="100000"/>
                                        <a:lumOff val="0"/>
                                      </a:sysClr>
                                    </a:solidFill>
                                    <a:miter lim="800000"/>
                                    <a:headEnd/>
                                    <a:tailEnd/>
                                  </a:ln>
                                </wps:spPr>
                                <wps:txbx>
                                  <w:txbxContent>
                                    <w:p w14:paraId="6A2A0109" w14:textId="77777777" w:rsidR="00D07DA6" w:rsidRPr="00E757D3" w:rsidRDefault="00D07DA6" w:rsidP="0009204F">
                                      <w:pPr>
                                        <w:jc w:val="center"/>
                                        <w:rPr>
                                          <w:sz w:val="20"/>
                                        </w:rPr>
                                      </w:pPr>
                                      <w:r w:rsidRPr="00E757D3">
                                        <w:rPr>
                                          <w:sz w:val="20"/>
                                        </w:rPr>
                                        <w:t>1.4. Pramonės perorientavimas</w:t>
                                      </w:r>
                                    </w:p>
                                  </w:txbxContent>
                                </wps:txbx>
                                <wps:bodyPr rot="0" vert="horz" wrap="square" lIns="91440" tIns="45720" rIns="91440" bIns="45720" anchor="t" anchorCtr="0" upright="1">
                                  <a:noAutofit/>
                                </wps:bodyPr>
                              </wps:wsp>
                              <wps:wsp>
                                <wps:cNvPr id="11" name="AutoShape 22"/>
                                <wps:cNvCnPr>
                                  <a:cxnSpLocks noChangeShapeType="1"/>
                                </wps:cNvCnPr>
                                <wps:spPr bwMode="auto">
                                  <a:xfrm flipV="1">
                                    <a:off x="7510" y="5696"/>
                                    <a:ext cx="0" cy="260"/>
                                  </a:xfrm>
                                  <a:prstGeom prst="straightConnector1">
                                    <a:avLst/>
                                  </a:prstGeom>
                                  <a:noFill/>
                                  <a:ln w="9525">
                                    <a:solidFill>
                                      <a:srgbClr val="000000"/>
                                    </a:solidFill>
                                    <a:round/>
                                    <a:headEnd/>
                                    <a:tailEnd type="triangle" w="med" len="med"/>
                                  </a:ln>
                                </wps:spPr>
                                <wps:bodyPr/>
                              </wps:wsp>
                              <wps:wsp>
                                <wps:cNvPr id="12" name="AutoShape 23"/>
                                <wps:cNvCnPr>
                                  <a:cxnSpLocks noChangeShapeType="1"/>
                                </wps:cNvCnPr>
                                <wps:spPr bwMode="auto">
                                  <a:xfrm flipV="1">
                                    <a:off x="7560" y="6406"/>
                                    <a:ext cx="0" cy="260"/>
                                  </a:xfrm>
                                  <a:prstGeom prst="straightConnector1">
                                    <a:avLst/>
                                  </a:prstGeom>
                                  <a:noFill/>
                                  <a:ln w="9525">
                                    <a:solidFill>
                                      <a:srgbClr val="000000"/>
                                    </a:solidFill>
                                    <a:round/>
                                    <a:headEnd/>
                                    <a:tailEnd type="triangle" w="med" len="med"/>
                                  </a:ln>
                                </wps:spPr>
                                <wps:bodyPr/>
                              </wps:wsp>
                              <wps:wsp>
                                <wps:cNvPr id="13" name="AutoShape 24"/>
                                <wps:cNvCnPr>
                                  <a:cxnSpLocks noChangeShapeType="1"/>
                                </wps:cNvCnPr>
                                <wps:spPr bwMode="auto">
                                  <a:xfrm flipV="1">
                                    <a:off x="7580" y="7096"/>
                                    <a:ext cx="0" cy="213"/>
                                  </a:xfrm>
                                  <a:prstGeom prst="straightConnector1">
                                    <a:avLst/>
                                  </a:prstGeom>
                                  <a:noFill/>
                                  <a:ln w="9525">
                                    <a:solidFill>
                                      <a:srgbClr val="000000"/>
                                    </a:solidFill>
                                    <a:round/>
                                    <a:headEnd/>
                                    <a:tailEnd type="triangle" w="med" len="med"/>
                                  </a:ln>
                                </wps:spPr>
                                <wps:bodyPr/>
                              </wps:wsp>
                              <wps:wsp>
                                <wps:cNvPr id="14" name="AutoShape 25"/>
                                <wps:cNvCnPr>
                                  <a:cxnSpLocks noChangeShapeType="1"/>
                                </wps:cNvCnPr>
                                <wps:spPr bwMode="auto">
                                  <a:xfrm flipH="1" flipV="1">
                                    <a:off x="7576" y="7719"/>
                                    <a:ext cx="4" cy="310"/>
                                  </a:xfrm>
                                  <a:prstGeom prst="straightConnector1">
                                    <a:avLst/>
                                  </a:prstGeom>
                                  <a:noFill/>
                                  <a:ln w="9525">
                                    <a:solidFill>
                                      <a:srgbClr val="000000"/>
                                    </a:solidFill>
                                    <a:round/>
                                    <a:headEnd/>
                                    <a:tailEnd type="triangle" w="med" len="med"/>
                                  </a:ln>
                                </wps:spPr>
                                <wps:bodyPr/>
                              </wps:wsp>
                              <wps:wsp>
                                <wps:cNvPr id="15" name="AutoShape 28"/>
                                <wps:cNvCnPr>
                                  <a:cxnSpLocks noChangeShapeType="1"/>
                                </wps:cNvCnPr>
                                <wps:spPr bwMode="auto">
                                  <a:xfrm flipH="1" flipV="1">
                                    <a:off x="7576" y="8404"/>
                                    <a:ext cx="18" cy="315"/>
                                  </a:xfrm>
                                  <a:prstGeom prst="straightConnector1">
                                    <a:avLst/>
                                  </a:prstGeom>
                                  <a:noFill/>
                                  <a:ln w="9525">
                                    <a:solidFill>
                                      <a:srgbClr val="000000"/>
                                    </a:solidFill>
                                    <a:round/>
                                    <a:headEnd/>
                                    <a:tailEnd type="triangle" w="med" len="med"/>
                                  </a:ln>
                                </wps:spPr>
                                <wps:bodyPr/>
                              </wps:wsp>
                              <wps:wsp>
                                <wps:cNvPr id="18" name="Text Box 31"/>
                                <wps:cNvSpPr txBox="1">
                                  <a:spLocks noChangeArrowheads="1"/>
                                </wps:cNvSpPr>
                                <wps:spPr bwMode="auto">
                                  <a:xfrm>
                                    <a:off x="3740" y="8719"/>
                                    <a:ext cx="7240" cy="440"/>
                                  </a:xfrm>
                                  <a:prstGeom prst="rect">
                                    <a:avLst/>
                                  </a:prstGeom>
                                  <a:solidFill>
                                    <a:srgbClr val="FFFFFF"/>
                                  </a:solidFill>
                                  <a:ln w="9525">
                                    <a:solidFill>
                                      <a:sysClr val="windowText" lastClr="000000">
                                        <a:lumMod val="100000"/>
                                        <a:lumOff val="0"/>
                                      </a:sysClr>
                                    </a:solidFill>
                                    <a:miter lim="800000"/>
                                    <a:headEnd/>
                                    <a:tailEnd/>
                                  </a:ln>
                                </wps:spPr>
                                <wps:txbx>
                                  <w:txbxContent>
                                    <w:p w14:paraId="68769E31" w14:textId="77777777" w:rsidR="00D07DA6" w:rsidRPr="00E757D3" w:rsidRDefault="00D07DA6" w:rsidP="0009204F">
                                      <w:pPr>
                                        <w:jc w:val="center"/>
                                        <w:rPr>
                                          <w:sz w:val="20"/>
                                        </w:rPr>
                                      </w:pPr>
                                      <w:r w:rsidRPr="00E757D3">
                                        <w:rPr>
                                          <w:sz w:val="20"/>
                                        </w:rPr>
                                        <w:t>1.15. Verslo poreikius atitinkantys žmogiškieji ištekliai</w:t>
                                      </w:r>
                                    </w:p>
                                  </w:txbxContent>
                                </wps:txbx>
                                <wps:bodyPr rot="0" vert="horz" wrap="square" lIns="91440" tIns="45720" rIns="91440" bIns="45720" anchor="t" anchorCtr="0" upright="1">
                                  <a:noAutofit/>
                                </wps:bodyPr>
                              </wps:wsp>
                            </wpg:grpSp>
                            <wps:wsp>
                              <wps:cNvPr id="19" name="Teksto laukas 19"/>
                              <wps:cNvSpPr txBox="1"/>
                              <wps:spPr>
                                <a:xfrm>
                                  <a:off x="5345816" y="0"/>
                                  <a:ext cx="1436034" cy="2524418"/>
                                </a:xfrm>
                                <a:prstGeom prst="rect">
                                  <a:avLst/>
                                </a:prstGeom>
                                <a:solidFill>
                                  <a:sysClr val="window" lastClr="FFFFFF"/>
                                </a:solidFill>
                                <a:ln w="6350">
                                  <a:solidFill>
                                    <a:prstClr val="black"/>
                                  </a:solidFill>
                                </a:ln>
                              </wps:spPr>
                              <wps:txbx>
                                <w:txbxContent>
                                  <w:p w14:paraId="299FBB88" w14:textId="77777777" w:rsidR="00D07DA6" w:rsidRPr="00E757D3" w:rsidRDefault="00D07DA6" w:rsidP="0009204F">
                                    <w:pPr>
                                      <w:rPr>
                                        <w:sz w:val="20"/>
                                      </w:rPr>
                                    </w:pPr>
                                    <w:r w:rsidRPr="00E757D3">
                                      <w:rPr>
                                        <w:sz w:val="20"/>
                                      </w:rPr>
                                      <w:t>1.12. Turizmas</w:t>
                                    </w:r>
                                  </w:p>
                                  <w:p w14:paraId="6FEA224D" w14:textId="77777777" w:rsidR="00D07DA6" w:rsidRDefault="00D07DA6" w:rsidP="0009204F"/>
                                  <w:p w14:paraId="0432D245" w14:textId="77777777" w:rsidR="00D07DA6" w:rsidRPr="00E757D3" w:rsidRDefault="00D07DA6" w:rsidP="0009204F">
                                    <w:pPr>
                                      <w:rPr>
                                        <w:sz w:val="20"/>
                                      </w:rPr>
                                    </w:pPr>
                                  </w:p>
                                  <w:p w14:paraId="2CB962EE" w14:textId="77777777" w:rsidR="00D07DA6" w:rsidRDefault="00D07DA6" w:rsidP="0009204F"/>
                                  <w:p w14:paraId="5F151156" w14:textId="77777777" w:rsidR="00D07DA6" w:rsidRDefault="00D07DA6" w:rsidP="0009204F"/>
                                  <w:p w14:paraId="4646F805" w14:textId="77777777" w:rsidR="00D07DA6" w:rsidRDefault="00D07DA6" w:rsidP="0009204F"/>
                                  <w:p w14:paraId="2BA5A13F" w14:textId="77777777" w:rsidR="00D07DA6" w:rsidRDefault="00D07DA6" w:rsidP="0009204F"/>
                                  <w:p w14:paraId="0C27C807" w14:textId="77777777" w:rsidR="00D07DA6" w:rsidRDefault="00D07DA6" w:rsidP="0009204F">
                                    <w:pPr>
                                      <w:jc w:val="cente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22CC2D08" id="Group 3" o:spid="_x0000_s1026" style="position:absolute;left:0;text-align:left;margin-left:13.95pt;margin-top:2.3pt;width:429.6pt;height:198.75pt;z-index:251659264;mso-position-horizontal-relative:margin;mso-width-relative:margin;mso-height-relative:margin" coordorigin="-520" coordsize="68339,252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">
                      <v:group id="Group 32" o:spid="_x0000_s1027" style="position:absolute;left:-520;top:365;width:51510;height:24721" coordorigin="2968,5266" coordsize="8112,38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">
                        <v:shapetype id="_x0000_t202" coordsize="21600,21600" o:spt="202" path="m,l,21600r21600,l21600,xe">
                          <v:stroke joinstyle="miter"/>
                          <v:path gradientshapeok="t" o:connecttype="rect"/>
                        </v:shapetype>
                        <v:shape id="Text Box 15" o:spid="_x0000_s1028" type="#_x0000_t202" style="position:absolute;left:5680;top:5266;width:3580;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728A6D62" w14:textId="77777777" w:rsidR="00D07DA6" w:rsidRPr="00E757D3" w:rsidRDefault="00D07DA6" w:rsidP="0009204F">
                                <w:pPr>
                                  <w:jc w:val="center"/>
                                  <w:rPr>
                                    <w:sz w:val="20"/>
                                  </w:rPr>
                                </w:pPr>
                                <w:r w:rsidRPr="00E757D3">
                                  <w:rPr>
                                    <w:sz w:val="20"/>
                                  </w:rPr>
                                  <w:t>1.11. Eksportas</w:t>
                                </w:r>
                              </w:p>
                            </w:txbxContent>
                          </v:textbox>
                        </v:shape>
                        <v:shape id="Text Box 16" o:spid="_x0000_s1029" type="#_x0000_t202" style="position:absolute;left:5690;top:5956;width:3580;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4393431C" w14:textId="77777777" w:rsidR="00D07DA6" w:rsidRPr="00E757D3" w:rsidRDefault="00D07DA6" w:rsidP="0009204F">
                                <w:pPr>
                                  <w:jc w:val="center"/>
                                  <w:rPr>
                                    <w:sz w:val="20"/>
                                  </w:rPr>
                                </w:pPr>
                                <w:r w:rsidRPr="00E757D3">
                                  <w:rPr>
                                    <w:sz w:val="20"/>
                                  </w:rPr>
                                  <w:t xml:space="preserve">1.8. Įmonių augimas </w:t>
                                </w:r>
                              </w:p>
                            </w:txbxContent>
                          </v:textbox>
                        </v:shape>
                        <v:shape id="Text Box 17" o:spid="_x0000_s1030" type="#_x0000_t202" style="position:absolute;left:2968;top:6601;width:4592;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0382626A" w14:textId="77777777" w:rsidR="00D07DA6" w:rsidRPr="00E757D3" w:rsidRDefault="00D07DA6" w:rsidP="0009204F">
                                <w:pPr>
                                  <w:jc w:val="center"/>
                                  <w:rPr>
                                    <w:sz w:val="20"/>
                                  </w:rPr>
                                </w:pPr>
                                <w:r w:rsidRPr="00E757D3">
                                  <w:rPr>
                                    <w:sz w:val="20"/>
                                  </w:rPr>
                                  <w:t>1.5. Inovacijos (ir verslo skaitmeninimas) (1.4)</w:t>
                                </w:r>
                              </w:p>
                            </w:txbxContent>
                          </v:textbox>
                        </v:shape>
                        <v:shape id="Text Box 18" o:spid="_x0000_s1031" type="#_x0000_t202" style="position:absolute;left:5720;top:7309;width:3620;height:4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">
                          <v:textbox>
                            <w:txbxContent>
                              <w:p w14:paraId="3C063CCC" w14:textId="77777777" w:rsidR="00D07DA6" w:rsidRPr="00E757D3" w:rsidRDefault="00D07DA6" w:rsidP="0009204F">
                                <w:pPr>
                                  <w:jc w:val="center"/>
                                  <w:rPr>
                                    <w:sz w:val="20"/>
                                  </w:rPr>
                                </w:pPr>
                                <w:r w:rsidRPr="00E757D3">
                                  <w:rPr>
                                    <w:sz w:val="20"/>
                                  </w:rPr>
                                  <w:t xml:space="preserve">1.6. Investicijos </w:t>
                                </w:r>
                              </w:p>
                            </w:txbxContent>
                          </v:textbox>
                        </v:shape>
                        <v:shape id="Text Box 20" o:spid="_x0000_s1032" type="#_x0000_t202" style="position:absolute;left:4423;top:8029;width:6657;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">
                          <v:textbox>
                            <w:txbxContent>
                              <w:p w14:paraId="5657321A" w14:textId="77777777" w:rsidR="00D07DA6" w:rsidRPr="00E757D3" w:rsidRDefault="00D07DA6" w:rsidP="0009204F">
                                <w:pPr>
                                  <w:jc w:val="center"/>
                                  <w:rPr>
                                    <w:sz w:val="20"/>
                                  </w:rPr>
                                </w:pPr>
                                <w:r w:rsidRPr="00E757D3">
                                  <w:rPr>
                                    <w:sz w:val="20"/>
                                  </w:rPr>
                                  <w:t>1.8. Verslumo ugdymas ir verslo aplinka</w:t>
                                </w:r>
                              </w:p>
                            </w:txbxContent>
                          </v:textbox>
                        </v:shape>
                        <v:shape id="Text Box 21" o:spid="_x0000_s1033" type="#_x0000_t202" style="position:absolute;left:7560;top:6601;width:34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">
                          <v:textbox>
                            <w:txbxContent>
                              <w:p w14:paraId="6A2A0109" w14:textId="77777777" w:rsidR="00D07DA6" w:rsidRPr="00E757D3" w:rsidRDefault="00D07DA6" w:rsidP="0009204F">
                                <w:pPr>
                                  <w:jc w:val="center"/>
                                  <w:rPr>
                                    <w:sz w:val="20"/>
                                  </w:rPr>
                                </w:pPr>
                                <w:r w:rsidRPr="00E757D3">
                                  <w:rPr>
                                    <w:sz w:val="20"/>
                                  </w:rPr>
                                  <w:t>1.4. Pramonės perorientavimas</w:t>
                                </w:r>
                              </w:p>
                            </w:txbxContent>
                          </v:textbox>
                        </v:shape>
                        <v:shapetype id="_x0000_t32" coordsize="21600,21600" o:spt="32" o:oned="t" path="m,l21600,21600e" filled="f">
                          <v:path arrowok="t" fillok="f" o:connecttype="none"/>
                          <o:lock v:ext="edit" shapetype="t"/>
                        </v:shapetype>
                        <v:shape id="AutoShape 22" o:spid="_x0000_s1034" type="#_x0000_t32" style="position:absolute;left:7510;top:5696;width:0;height:26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">
                          <v:stroke endarrow="block"/>
                        </v:shape>
                        <v:shape id="AutoShape 23" o:spid="_x0000_s1035" type="#_x0000_t32" style="position:absolute;left:7560;top:6406;width:0;height:26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">
                          <v:stroke endarrow="block"/>
                        </v:shape>
                        <v:shape id="AutoShape 24" o:spid="_x0000_s1036" type="#_x0000_t32" style="position:absolute;left:7580;top:7096;width:0;height:213;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">
                          <v:stroke endarrow="block"/>
                        </v:shape>
                        <v:shape id="AutoShape 25" o:spid="_x0000_s1037" type="#_x0000_t32" style="position:absolute;left:7576;top:7719;width:4;height:310;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">
                          <v:stroke endarrow="block"/>
                        </v:shape>
                        <v:shape id="AutoShape 28" o:spid="_x0000_s1038" type="#_x0000_t32" style="position:absolute;left:7576;top:8404;width:18;height:315;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">
                          <v:stroke endarrow="block"/>
                        </v:shape>
                        <v:shape id="Text Box 31" o:spid="_x0000_s1039" type="#_x0000_t202" style="position:absolute;left:3740;top:8719;width:7240;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">
                          <v:textbox>
                            <w:txbxContent>
                              <w:p w14:paraId="68769E31" w14:textId="77777777" w:rsidR="00D07DA6" w:rsidRPr="00E757D3" w:rsidRDefault="00D07DA6" w:rsidP="0009204F">
                                <w:pPr>
                                  <w:jc w:val="center"/>
                                  <w:rPr>
                                    <w:sz w:val="20"/>
                                  </w:rPr>
                                </w:pPr>
                                <w:r w:rsidRPr="00E757D3">
                                  <w:rPr>
                                    <w:sz w:val="20"/>
                                  </w:rPr>
                                  <w:t>1.15. Verslo poreikius atitinkantys žmogiškieji ištekliai</w:t>
                                </w:r>
                              </w:p>
                            </w:txbxContent>
                          </v:textbox>
                        </v:shape>
                      </v:group>
                      <v:shape id="Teksto laukas 19" o:spid="_x0000_s1040" type="#_x0000_t202" style="position:absolute;left:53458;width:14360;height:25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" fillcolor="window" strokeweight=".5pt">
                        <v:textbox>
                          <w:txbxContent>
                            <w:p w14:paraId="299FBB88" w14:textId="77777777" w:rsidR="00D07DA6" w:rsidRPr="00E757D3" w:rsidRDefault="00D07DA6" w:rsidP="0009204F">
                              <w:pPr>
                                <w:rPr>
                                  <w:sz w:val="20"/>
                                </w:rPr>
                              </w:pPr>
                              <w:r w:rsidRPr="00E757D3">
                                <w:rPr>
                                  <w:sz w:val="20"/>
                                </w:rPr>
                                <w:t>1.12. Turizmas</w:t>
                              </w:r>
                            </w:p>
                            <w:p w14:paraId="6FEA224D" w14:textId="77777777" w:rsidR="00D07DA6" w:rsidRDefault="00D07DA6" w:rsidP="0009204F"/>
                            <w:p w14:paraId="0432D245" w14:textId="77777777" w:rsidR="00D07DA6" w:rsidRPr="00E757D3" w:rsidRDefault="00D07DA6" w:rsidP="0009204F">
                              <w:pPr>
                                <w:rPr>
                                  <w:sz w:val="20"/>
                                </w:rPr>
                              </w:pPr>
                            </w:p>
                            <w:p w14:paraId="2CB962EE" w14:textId="77777777" w:rsidR="00D07DA6" w:rsidRDefault="00D07DA6" w:rsidP="0009204F"/>
                            <w:p w14:paraId="5F151156" w14:textId="77777777" w:rsidR="00D07DA6" w:rsidRDefault="00D07DA6" w:rsidP="0009204F"/>
                            <w:p w14:paraId="4646F805" w14:textId="77777777" w:rsidR="00D07DA6" w:rsidRDefault="00D07DA6" w:rsidP="0009204F"/>
                            <w:p w14:paraId="2BA5A13F" w14:textId="77777777" w:rsidR="00D07DA6" w:rsidRDefault="00D07DA6" w:rsidP="0009204F"/>
                            <w:p w14:paraId="0C27C807" w14:textId="77777777" w:rsidR="00D07DA6" w:rsidRDefault="00D07DA6" w:rsidP="0009204F">
                              <w:pPr>
                                <w:jc w:val="center"/>
                              </w:pPr>
                            </w:p>
                          </w:txbxContent>
                        </v:textbox>
                      </v:shape>
                      <w10:wrap anchorx="margin"/>
                    </v:group>
                  </w:pict>
                </mc:Fallback>
              </mc:AlternateContent>
            </w:r>
          </w:p>
          <w:p w14:paraId="5F27E9B7" w14:textId="77777777" w:rsidR="0009204F" w:rsidRPr="0009204F" w:rsidRDefault="0009204F" w:rsidP="0009204F">
            <w:pPr>
              <w:pBdr>
                <w:top w:val="single" w:sz="4" w:space="1" w:color="auto"/>
                <w:left w:val="single" w:sz="4" w:space="1" w:color="auto"/>
                <w:bottom w:val="single" w:sz="4" w:space="1" w:color="auto"/>
                <w:right w:val="single" w:sz="4" w:space="0" w:color="auto"/>
              </w:pBdr>
              <w:ind w:firstLine="709"/>
              <w:jc w:val="both"/>
              <w:rPr>
                <w:bCs/>
                <w:iCs/>
                <w:sz w:val="20"/>
              </w:rPr>
            </w:pPr>
          </w:p>
          <w:p w14:paraId="193DFA4F" w14:textId="77777777" w:rsidR="0009204F" w:rsidRPr="0009204F" w:rsidRDefault="0009204F" w:rsidP="0009204F">
            <w:pPr>
              <w:pBdr>
                <w:top w:val="single" w:sz="4" w:space="1" w:color="auto"/>
                <w:left w:val="single" w:sz="4" w:space="1" w:color="auto"/>
                <w:bottom w:val="single" w:sz="4" w:space="1" w:color="auto"/>
                <w:right w:val="single" w:sz="4" w:space="0" w:color="auto"/>
              </w:pBdr>
              <w:ind w:firstLine="709"/>
              <w:jc w:val="both"/>
              <w:rPr>
                <w:bCs/>
                <w:iCs/>
                <w:sz w:val="20"/>
              </w:rPr>
            </w:pPr>
          </w:p>
          <w:p w14:paraId="79B86098" w14:textId="77777777" w:rsidR="0009204F" w:rsidRPr="0009204F" w:rsidRDefault="0009204F" w:rsidP="0009204F">
            <w:pPr>
              <w:pBdr>
                <w:top w:val="single" w:sz="4" w:space="1" w:color="auto"/>
                <w:left w:val="single" w:sz="4" w:space="1" w:color="auto"/>
                <w:bottom w:val="single" w:sz="4" w:space="1" w:color="auto"/>
                <w:right w:val="single" w:sz="4" w:space="0" w:color="auto"/>
              </w:pBdr>
              <w:ind w:firstLine="709"/>
              <w:jc w:val="both"/>
              <w:rPr>
                <w:bCs/>
                <w:iCs/>
                <w:sz w:val="20"/>
              </w:rPr>
            </w:pPr>
          </w:p>
          <w:p w14:paraId="315E9464" w14:textId="77777777" w:rsidR="0009204F" w:rsidRPr="0009204F" w:rsidRDefault="0009204F" w:rsidP="0009204F">
            <w:pPr>
              <w:pBdr>
                <w:top w:val="single" w:sz="4" w:space="1" w:color="auto"/>
                <w:left w:val="single" w:sz="4" w:space="1" w:color="auto"/>
                <w:bottom w:val="single" w:sz="4" w:space="1" w:color="auto"/>
                <w:right w:val="single" w:sz="4" w:space="0" w:color="auto"/>
              </w:pBdr>
              <w:ind w:firstLine="709"/>
              <w:jc w:val="both"/>
              <w:rPr>
                <w:bCs/>
                <w:iCs/>
                <w:sz w:val="20"/>
              </w:rPr>
            </w:pPr>
          </w:p>
          <w:p w14:paraId="146F8CD5" w14:textId="77777777" w:rsidR="0009204F" w:rsidRPr="0009204F" w:rsidRDefault="0009204F" w:rsidP="0009204F">
            <w:pPr>
              <w:pBdr>
                <w:top w:val="single" w:sz="4" w:space="1" w:color="auto"/>
                <w:left w:val="single" w:sz="4" w:space="1" w:color="auto"/>
                <w:bottom w:val="single" w:sz="4" w:space="1" w:color="auto"/>
                <w:right w:val="single" w:sz="4" w:space="0" w:color="auto"/>
              </w:pBdr>
              <w:ind w:firstLine="709"/>
              <w:jc w:val="both"/>
              <w:rPr>
                <w:bCs/>
                <w:iCs/>
                <w:sz w:val="20"/>
              </w:rPr>
            </w:pPr>
          </w:p>
          <w:p w14:paraId="167A8C51" w14:textId="77777777" w:rsidR="0009204F" w:rsidRPr="0009204F" w:rsidRDefault="0009204F" w:rsidP="0009204F">
            <w:pPr>
              <w:pBdr>
                <w:top w:val="single" w:sz="4" w:space="1" w:color="auto"/>
                <w:left w:val="single" w:sz="4" w:space="1" w:color="auto"/>
                <w:bottom w:val="single" w:sz="4" w:space="1" w:color="auto"/>
                <w:right w:val="single" w:sz="4" w:space="0" w:color="auto"/>
              </w:pBdr>
              <w:ind w:firstLine="709"/>
              <w:jc w:val="both"/>
              <w:rPr>
                <w:bCs/>
                <w:iCs/>
                <w:sz w:val="20"/>
              </w:rPr>
            </w:pPr>
          </w:p>
          <w:p w14:paraId="7665B718" w14:textId="77777777" w:rsidR="0009204F" w:rsidRPr="0009204F" w:rsidRDefault="0009204F" w:rsidP="0009204F">
            <w:pPr>
              <w:pBdr>
                <w:top w:val="single" w:sz="4" w:space="1" w:color="auto"/>
                <w:left w:val="single" w:sz="4" w:space="1" w:color="auto"/>
                <w:bottom w:val="single" w:sz="4" w:space="1" w:color="auto"/>
                <w:right w:val="single" w:sz="4" w:space="0" w:color="auto"/>
              </w:pBdr>
              <w:ind w:firstLine="709"/>
              <w:jc w:val="both"/>
              <w:rPr>
                <w:bCs/>
                <w:iCs/>
                <w:sz w:val="20"/>
              </w:rPr>
            </w:pPr>
          </w:p>
          <w:p w14:paraId="372E1259" w14:textId="77777777" w:rsidR="0009204F" w:rsidRPr="0009204F" w:rsidRDefault="0009204F" w:rsidP="0009204F">
            <w:pPr>
              <w:pBdr>
                <w:top w:val="single" w:sz="4" w:space="1" w:color="auto"/>
                <w:left w:val="single" w:sz="4" w:space="1" w:color="auto"/>
                <w:bottom w:val="single" w:sz="4" w:space="1" w:color="auto"/>
                <w:right w:val="single" w:sz="4" w:space="0" w:color="auto"/>
              </w:pBdr>
              <w:jc w:val="both"/>
              <w:rPr>
                <w:bCs/>
                <w:iCs/>
                <w:sz w:val="20"/>
              </w:rPr>
            </w:pPr>
          </w:p>
          <w:p w14:paraId="7D82B945" w14:textId="77777777" w:rsidR="0009204F" w:rsidRPr="0009204F" w:rsidRDefault="0009204F" w:rsidP="0009204F">
            <w:pPr>
              <w:pBdr>
                <w:top w:val="single" w:sz="4" w:space="1" w:color="auto"/>
                <w:left w:val="single" w:sz="4" w:space="1" w:color="auto"/>
                <w:bottom w:val="single" w:sz="4" w:space="1" w:color="auto"/>
                <w:right w:val="single" w:sz="4" w:space="0" w:color="auto"/>
              </w:pBdr>
              <w:ind w:firstLine="201"/>
              <w:jc w:val="both"/>
              <w:rPr>
                <w:bCs/>
                <w:iCs/>
                <w:sz w:val="20"/>
              </w:rPr>
            </w:pPr>
          </w:p>
          <w:p w14:paraId="1B0A7D36" w14:textId="77777777" w:rsidR="0009204F" w:rsidRPr="0009204F" w:rsidRDefault="0009204F" w:rsidP="0009204F">
            <w:pPr>
              <w:pBdr>
                <w:top w:val="single" w:sz="4" w:space="1" w:color="auto"/>
                <w:left w:val="single" w:sz="4" w:space="1" w:color="auto"/>
                <w:bottom w:val="single" w:sz="4" w:space="1" w:color="auto"/>
                <w:right w:val="single" w:sz="4" w:space="0" w:color="auto"/>
              </w:pBdr>
              <w:ind w:firstLine="201"/>
              <w:jc w:val="both"/>
              <w:rPr>
                <w:bCs/>
                <w:iCs/>
                <w:sz w:val="20"/>
              </w:rPr>
            </w:pPr>
          </w:p>
          <w:p w14:paraId="7C723EE1" w14:textId="77777777" w:rsidR="0009204F" w:rsidRPr="0009204F" w:rsidRDefault="0009204F" w:rsidP="0009204F">
            <w:pPr>
              <w:pBdr>
                <w:top w:val="single" w:sz="4" w:space="1" w:color="auto"/>
                <w:left w:val="single" w:sz="4" w:space="1" w:color="auto"/>
                <w:bottom w:val="single" w:sz="4" w:space="1" w:color="auto"/>
                <w:right w:val="single" w:sz="4" w:space="0" w:color="auto"/>
              </w:pBdr>
              <w:ind w:firstLine="201"/>
              <w:jc w:val="both"/>
              <w:rPr>
                <w:bCs/>
                <w:iCs/>
                <w:sz w:val="20"/>
              </w:rPr>
            </w:pPr>
          </w:p>
          <w:p w14:paraId="45E33BC5" w14:textId="77777777" w:rsidR="0009204F" w:rsidRPr="0009204F" w:rsidRDefault="0009204F" w:rsidP="0009204F">
            <w:pPr>
              <w:pBdr>
                <w:top w:val="single" w:sz="4" w:space="1" w:color="auto"/>
                <w:left w:val="single" w:sz="4" w:space="1" w:color="auto"/>
                <w:bottom w:val="single" w:sz="4" w:space="1" w:color="auto"/>
                <w:right w:val="single" w:sz="4" w:space="0" w:color="auto"/>
              </w:pBdr>
              <w:ind w:firstLine="201"/>
              <w:jc w:val="both"/>
              <w:rPr>
                <w:bCs/>
                <w:iCs/>
                <w:sz w:val="20"/>
              </w:rPr>
            </w:pPr>
          </w:p>
          <w:p w14:paraId="3978BC20" w14:textId="77777777" w:rsidR="0009204F" w:rsidRPr="0009204F" w:rsidRDefault="0009204F" w:rsidP="0009204F">
            <w:pPr>
              <w:pBdr>
                <w:top w:val="single" w:sz="4" w:space="1" w:color="auto"/>
                <w:left w:val="single" w:sz="4" w:space="1" w:color="auto"/>
                <w:bottom w:val="single" w:sz="4" w:space="1" w:color="auto"/>
                <w:right w:val="single" w:sz="4" w:space="0" w:color="auto"/>
              </w:pBdr>
              <w:ind w:firstLine="201"/>
              <w:jc w:val="both"/>
              <w:rPr>
                <w:bCs/>
                <w:iCs/>
                <w:sz w:val="20"/>
              </w:rPr>
            </w:pPr>
          </w:p>
          <w:p w14:paraId="67D5DD02" w14:textId="77777777" w:rsidR="0009204F" w:rsidRPr="0009204F" w:rsidRDefault="0009204F" w:rsidP="0009204F">
            <w:pPr>
              <w:pBdr>
                <w:top w:val="single" w:sz="4" w:space="1" w:color="auto"/>
                <w:left w:val="single" w:sz="4" w:space="1" w:color="auto"/>
                <w:bottom w:val="single" w:sz="4" w:space="1" w:color="auto"/>
                <w:right w:val="single" w:sz="4" w:space="0" w:color="auto"/>
              </w:pBdr>
              <w:ind w:firstLine="201"/>
              <w:jc w:val="both"/>
              <w:rPr>
                <w:bCs/>
                <w:iCs/>
                <w:sz w:val="20"/>
              </w:rPr>
            </w:pPr>
          </w:p>
          <w:p w14:paraId="128C7736" w14:textId="77777777" w:rsidR="0009204F" w:rsidRPr="0009204F" w:rsidRDefault="0009204F" w:rsidP="0009204F">
            <w:pPr>
              <w:pBdr>
                <w:top w:val="single" w:sz="4" w:space="1" w:color="auto"/>
                <w:left w:val="single" w:sz="4" w:space="1" w:color="auto"/>
                <w:bottom w:val="single" w:sz="4" w:space="1" w:color="auto"/>
                <w:right w:val="single" w:sz="4" w:space="0" w:color="auto"/>
              </w:pBdr>
              <w:ind w:firstLine="201"/>
              <w:jc w:val="both"/>
              <w:rPr>
                <w:bCs/>
                <w:iCs/>
                <w:sz w:val="20"/>
              </w:rPr>
            </w:pPr>
          </w:p>
          <w:p w14:paraId="31C61228" w14:textId="77777777" w:rsidR="0009204F" w:rsidRPr="0009204F" w:rsidRDefault="0009204F" w:rsidP="0009204F">
            <w:pPr>
              <w:pBdr>
                <w:top w:val="single" w:sz="4" w:space="1" w:color="auto"/>
                <w:left w:val="single" w:sz="4" w:space="1" w:color="auto"/>
                <w:bottom w:val="single" w:sz="4" w:space="1" w:color="auto"/>
                <w:right w:val="single" w:sz="4" w:space="0" w:color="auto"/>
              </w:pBdr>
              <w:ind w:firstLine="201"/>
              <w:jc w:val="both"/>
              <w:rPr>
                <w:bCs/>
                <w:iCs/>
                <w:sz w:val="20"/>
              </w:rPr>
            </w:pPr>
          </w:p>
          <w:p w14:paraId="16B36392" w14:textId="77777777" w:rsidR="0009204F" w:rsidRPr="0009204F" w:rsidRDefault="0009204F" w:rsidP="0009204F">
            <w:pPr>
              <w:pBdr>
                <w:top w:val="single" w:sz="4" w:space="1" w:color="auto"/>
                <w:left w:val="single" w:sz="4" w:space="1" w:color="auto"/>
                <w:bottom w:val="single" w:sz="4" w:space="1" w:color="auto"/>
                <w:right w:val="single" w:sz="4" w:space="0" w:color="auto"/>
              </w:pBdr>
              <w:ind w:firstLine="201"/>
              <w:jc w:val="both"/>
              <w:rPr>
                <w:bCs/>
                <w:iCs/>
                <w:sz w:val="20"/>
              </w:rPr>
            </w:pPr>
          </w:p>
          <w:p w14:paraId="7AFFA61C" w14:textId="77777777" w:rsidR="0009204F" w:rsidRPr="0009204F" w:rsidRDefault="0009204F" w:rsidP="0009204F">
            <w:pPr>
              <w:pBdr>
                <w:top w:val="single" w:sz="4" w:space="1" w:color="auto"/>
                <w:left w:val="single" w:sz="4" w:space="1" w:color="auto"/>
                <w:bottom w:val="single" w:sz="4" w:space="1" w:color="auto"/>
                <w:right w:val="single" w:sz="4" w:space="0" w:color="auto"/>
              </w:pBdr>
              <w:ind w:firstLine="284"/>
              <w:jc w:val="both"/>
              <w:rPr>
                <w:bCs/>
                <w:iCs/>
                <w:sz w:val="20"/>
              </w:rPr>
            </w:pPr>
            <w:r w:rsidRPr="0009204F">
              <w:rPr>
                <w:bCs/>
                <w:iCs/>
                <w:sz w:val="20"/>
              </w:rPr>
              <w:t>Į plėtros programą įtrauktas ir 1.12 uždavinys, nes turizmo konkurencingumo didinimui galioja tas pats ciklas (didelė dalis bendrų problemų) su papildomomis specifinėmis problemomis ir jas sprendžiančiomis pažangos priemonėmis.</w:t>
            </w:r>
          </w:p>
          <w:p w14:paraId="7AFE110F" w14:textId="77777777" w:rsidR="0009204F" w:rsidRDefault="0009204F" w:rsidP="0009204F">
            <w:pPr>
              <w:ind w:firstLine="201"/>
              <w:jc w:val="both"/>
              <w:rPr>
                <w:bCs/>
                <w:iCs/>
                <w:sz w:val="20"/>
              </w:rPr>
            </w:pPr>
            <w:r w:rsidRPr="0009204F">
              <w:rPr>
                <w:bCs/>
                <w:iCs/>
                <w:sz w:val="20"/>
              </w:rPr>
              <w:lastRenderedPageBreak/>
              <w:t xml:space="preserve">Be to, įvertinus su COVID-19 viruso krize susijusius esamus ir prognozuojamus ekonomikos pokyčius bei išryškėjusius skirtumus tarp Vilniaus regiono ir likusios Lietuvos, apsispręsta, kad plėtros programa apims ne tik ekonomikos transformaciją į aukštos pridėtinės vertės ekonomiką, bet ir verslo konkurencingumo didinimą. </w:t>
            </w:r>
          </w:p>
          <w:p w14:paraId="4F4FCC97" w14:textId="0E30A386" w:rsidR="0009204F" w:rsidRPr="001E7AAD" w:rsidRDefault="0009204F" w:rsidP="0009204F">
            <w:pPr>
              <w:ind w:firstLine="201"/>
              <w:jc w:val="both"/>
              <w:rPr>
                <w:bCs/>
                <w:iCs/>
                <w:sz w:val="20"/>
                <w:lang w:val="en-US"/>
              </w:rPr>
            </w:pPr>
            <w:r w:rsidRPr="0009204F">
              <w:rPr>
                <w:bCs/>
                <w:iCs/>
                <w:sz w:val="20"/>
              </w:rPr>
              <w:t>Uždaviniai ir problemos išdėstyti ne prioriteto tvarka.</w:t>
            </w:r>
          </w:p>
          <w:p w14:paraId="1FFB5378" w14:textId="49B5FDC9" w:rsidR="007002C5" w:rsidRPr="001E7AAD" w:rsidRDefault="007002C5" w:rsidP="0009204F">
            <w:pPr>
              <w:pBdr>
                <w:top w:val="single" w:sz="4" w:space="1" w:color="auto"/>
                <w:left w:val="single" w:sz="4" w:space="1" w:color="auto"/>
                <w:bottom w:val="single" w:sz="4" w:space="1" w:color="auto"/>
                <w:right w:val="single" w:sz="4" w:space="0" w:color="auto"/>
              </w:pBdr>
              <w:ind w:firstLine="284"/>
              <w:jc w:val="both"/>
              <w:rPr>
                <w:bCs/>
                <w:iCs/>
                <w:sz w:val="20"/>
                <w:lang w:val="en-US"/>
              </w:rPr>
            </w:pPr>
          </w:p>
        </w:tc>
      </w:tr>
      <w:tr w:rsidR="001E7AAD" w:rsidRPr="001E7AAD" w14:paraId="277405AA" w14:textId="77777777" w:rsidTr="006B40A7">
        <w:trPr>
          <w:trHeight w:val="70"/>
        </w:trPr>
        <w:tc>
          <w:tcPr>
            <w:tcW w:w="15191" w:type="dxa"/>
            <w:shd w:val="clear" w:color="auto" w:fill="BDD6EE" w:themeFill="accent5" w:themeFillTint="66"/>
          </w:tcPr>
          <w:p w14:paraId="1DA6EA37" w14:textId="77777777" w:rsidR="007002C5" w:rsidRPr="001E7AAD" w:rsidRDefault="007002C5" w:rsidP="006B40A7">
            <w:pPr>
              <w:jc w:val="both"/>
              <w:rPr>
                <w:sz w:val="20"/>
              </w:rPr>
            </w:pPr>
            <w:r w:rsidRPr="001E7AAD">
              <w:rPr>
                <w:b/>
                <w:sz w:val="20"/>
              </w:rPr>
              <w:lastRenderedPageBreak/>
              <w:t xml:space="preserve">NPP </w:t>
            </w:r>
            <w:r w:rsidRPr="001E7AAD">
              <w:rPr>
                <w:b/>
                <w:bCs/>
                <w:sz w:val="20"/>
              </w:rPr>
              <w:t>1.4 uždavinys „Perorientuoti pramonę link klimatui neutralios ekonomikos“</w:t>
            </w:r>
          </w:p>
        </w:tc>
      </w:tr>
      <w:tr w:rsidR="001E7AAD" w:rsidRPr="001E7AAD" w14:paraId="08DB1A07" w14:textId="77777777" w:rsidTr="006B40A7">
        <w:trPr>
          <w:trHeight w:val="70"/>
        </w:trPr>
        <w:tc>
          <w:tcPr>
            <w:tcW w:w="15191" w:type="dxa"/>
            <w:shd w:val="clear" w:color="auto" w:fill="auto"/>
          </w:tcPr>
          <w:p w14:paraId="290A21C0" w14:textId="77777777" w:rsidR="007002C5" w:rsidRPr="001E7AAD" w:rsidRDefault="007002C5" w:rsidP="006B40A7">
            <w:pPr>
              <w:ind w:right="62"/>
              <w:jc w:val="both"/>
              <w:rPr>
                <w:b/>
                <w:bCs/>
                <w:i/>
                <w:sz w:val="20"/>
              </w:rPr>
            </w:pPr>
            <w:r w:rsidRPr="001E7AAD">
              <w:rPr>
                <w:b/>
                <w:bCs/>
                <w:sz w:val="20"/>
              </w:rPr>
              <w:t xml:space="preserve">NPP uždavinio rodikliai: </w:t>
            </w:r>
          </w:p>
          <w:p w14:paraId="04BD982C" w14:textId="77777777" w:rsidR="007002C5" w:rsidRPr="001E7AAD" w:rsidRDefault="007002C5" w:rsidP="006B40A7">
            <w:pPr>
              <w:ind w:right="62"/>
              <w:jc w:val="both"/>
              <w:rPr>
                <w:sz w:val="20"/>
                <w:lang w:eastAsia="lt-LT"/>
              </w:rPr>
            </w:pPr>
            <w:r w:rsidRPr="001E7AAD">
              <w:rPr>
                <w:sz w:val="20"/>
                <w:lang w:eastAsia="lt-LT"/>
              </w:rPr>
              <w:t>1.4.1. Lietuvos antrinių žaliavų panaudojimo (</w:t>
            </w:r>
            <w:proofErr w:type="spellStart"/>
            <w:r w:rsidRPr="001E7AAD">
              <w:rPr>
                <w:sz w:val="20"/>
                <w:lang w:eastAsia="lt-LT"/>
              </w:rPr>
              <w:t>žiediškumo</w:t>
            </w:r>
            <w:proofErr w:type="spellEnd"/>
            <w:r w:rsidRPr="001E7AAD">
              <w:rPr>
                <w:sz w:val="20"/>
                <w:lang w:eastAsia="lt-LT"/>
              </w:rPr>
              <w:t xml:space="preserve">) indeksas, procentais </w:t>
            </w:r>
            <w:r w:rsidRPr="001E7AAD">
              <w:rPr>
                <w:iCs/>
                <w:sz w:val="20"/>
              </w:rPr>
              <w:t>(2025 m.</w:t>
            </w:r>
            <w:r w:rsidRPr="001E7AAD">
              <w:rPr>
                <w:iCs/>
                <w:sz w:val="20"/>
                <w:lang w:eastAsia="lt-LT"/>
              </w:rPr>
              <w:t xml:space="preserve">, 2030 m. </w:t>
            </w:r>
            <w:r w:rsidRPr="001E7AAD">
              <w:rPr>
                <w:sz w:val="20"/>
                <w:lang w:eastAsia="lt-LT"/>
              </w:rPr>
              <w:t>– ne mažiau nei Europos Sąjungos vidurkis).</w:t>
            </w:r>
          </w:p>
          <w:p w14:paraId="78838628" w14:textId="77777777" w:rsidR="007002C5" w:rsidRPr="001E7AAD" w:rsidRDefault="007002C5" w:rsidP="006B40A7">
            <w:pPr>
              <w:ind w:right="62"/>
              <w:jc w:val="both"/>
              <w:rPr>
                <w:sz w:val="20"/>
                <w:lang w:eastAsia="lt-LT"/>
              </w:rPr>
            </w:pPr>
            <w:r w:rsidRPr="001E7AAD">
              <w:rPr>
                <w:sz w:val="20"/>
                <w:lang w:eastAsia="lt-LT"/>
              </w:rPr>
              <w:t xml:space="preserve">1.4.2. Ekologinių inovacijų indeksas, balais </w:t>
            </w:r>
            <w:r w:rsidRPr="001E7AAD">
              <w:rPr>
                <w:iCs/>
                <w:sz w:val="20"/>
              </w:rPr>
              <w:t xml:space="preserve">(2025 m. </w:t>
            </w:r>
            <w:r w:rsidRPr="001E7AAD">
              <w:rPr>
                <w:iCs/>
                <w:sz w:val="20"/>
                <w:lang w:eastAsia="lt-LT"/>
              </w:rPr>
              <w:t xml:space="preserve">– 122, 2030 m. </w:t>
            </w:r>
            <w:r w:rsidRPr="001E7AAD">
              <w:rPr>
                <w:sz w:val="20"/>
                <w:lang w:eastAsia="lt-LT"/>
              </w:rPr>
              <w:t>– 133).</w:t>
            </w:r>
          </w:p>
          <w:p w14:paraId="68BE92E2" w14:textId="77777777" w:rsidR="007002C5" w:rsidRPr="001E7AAD" w:rsidRDefault="007002C5" w:rsidP="006B40A7">
            <w:pPr>
              <w:ind w:right="62"/>
              <w:jc w:val="both"/>
              <w:rPr>
                <w:sz w:val="20"/>
                <w:lang w:eastAsia="lt-LT"/>
              </w:rPr>
            </w:pPr>
            <w:r w:rsidRPr="001E7AAD">
              <w:rPr>
                <w:sz w:val="20"/>
                <w:lang w:eastAsia="lt-LT"/>
              </w:rPr>
              <w:t xml:space="preserve">1.4.3. Pramonės sektoriuje išmetamo šiltnamio efektą sukeliančių dujų (ŠESD) kiekio pokytis, palyginti su 2005 m. išmestu kiekiu, procentais </w:t>
            </w:r>
            <w:r w:rsidRPr="001E7AAD">
              <w:rPr>
                <w:iCs/>
                <w:sz w:val="20"/>
              </w:rPr>
              <w:t xml:space="preserve">(2025 m. </w:t>
            </w:r>
            <w:r w:rsidRPr="001E7AAD">
              <w:rPr>
                <w:iCs/>
                <w:sz w:val="20"/>
                <w:lang w:eastAsia="lt-LT"/>
              </w:rPr>
              <w:t>– +2,2, 2030 m. </w:t>
            </w:r>
            <w:r w:rsidRPr="001E7AAD">
              <w:rPr>
                <w:sz w:val="20"/>
                <w:lang w:eastAsia="lt-LT"/>
              </w:rPr>
              <w:t>– -19).</w:t>
            </w:r>
          </w:p>
          <w:p w14:paraId="7215C6BC" w14:textId="77777777" w:rsidR="007002C5" w:rsidRPr="001E7AAD" w:rsidRDefault="007002C5" w:rsidP="006B40A7">
            <w:pPr>
              <w:ind w:right="62"/>
              <w:jc w:val="both"/>
              <w:rPr>
                <w:sz w:val="20"/>
                <w:lang w:eastAsia="lt-LT"/>
              </w:rPr>
            </w:pPr>
            <w:r w:rsidRPr="001E7AAD">
              <w:rPr>
                <w:sz w:val="20"/>
                <w:lang w:eastAsia="lt-LT"/>
              </w:rPr>
              <w:t xml:space="preserve">1.4.4. Sutaupytas energijos kiekis pramonės sektoriuje, </w:t>
            </w:r>
            <w:proofErr w:type="spellStart"/>
            <w:r w:rsidRPr="001E7AAD">
              <w:rPr>
                <w:sz w:val="20"/>
                <w:lang w:eastAsia="lt-LT"/>
              </w:rPr>
              <w:t>GWh</w:t>
            </w:r>
            <w:proofErr w:type="spellEnd"/>
            <w:r w:rsidRPr="001E7AAD">
              <w:rPr>
                <w:sz w:val="20"/>
                <w:lang w:eastAsia="lt-LT"/>
              </w:rPr>
              <w:t xml:space="preserve"> </w:t>
            </w:r>
            <w:r w:rsidRPr="001E7AAD">
              <w:rPr>
                <w:iCs/>
                <w:sz w:val="20"/>
              </w:rPr>
              <w:t xml:space="preserve">(2025 m. </w:t>
            </w:r>
            <w:r w:rsidRPr="001E7AAD">
              <w:rPr>
                <w:iCs/>
                <w:sz w:val="20"/>
                <w:lang w:eastAsia="lt-LT"/>
              </w:rPr>
              <w:t xml:space="preserve">– 4 091,85, 2030 m. </w:t>
            </w:r>
            <w:r w:rsidRPr="001E7AAD">
              <w:rPr>
                <w:sz w:val="20"/>
                <w:lang w:eastAsia="lt-LT"/>
              </w:rPr>
              <w:t>– 5 455,8).</w:t>
            </w:r>
          </w:p>
          <w:p w14:paraId="487603F2" w14:textId="77777777" w:rsidR="007002C5" w:rsidRPr="001E7AAD" w:rsidRDefault="007002C5" w:rsidP="006B40A7">
            <w:pPr>
              <w:ind w:right="62"/>
              <w:jc w:val="both"/>
              <w:rPr>
                <w:sz w:val="20"/>
                <w:lang w:eastAsia="lt-LT"/>
              </w:rPr>
            </w:pPr>
            <w:r w:rsidRPr="001E7AAD">
              <w:rPr>
                <w:sz w:val="20"/>
                <w:lang w:eastAsia="lt-LT"/>
              </w:rPr>
              <w:t xml:space="preserve">1.4.5. Pramonės sektoriuje išmetamo </w:t>
            </w:r>
            <w:r w:rsidRPr="001E7AAD">
              <w:rPr>
                <w:sz w:val="20"/>
                <w:shd w:val="clear" w:color="auto" w:fill="FFFFFF"/>
              </w:rPr>
              <w:t>nemetaninių lakiųjų organinių junginių (</w:t>
            </w:r>
            <w:r w:rsidRPr="001E7AAD">
              <w:rPr>
                <w:sz w:val="20"/>
                <w:lang w:eastAsia="lt-LT"/>
              </w:rPr>
              <w:t xml:space="preserve">NMLOJ) kiekio pokytis, palyginti su 2005 m. išmestu kiekiu, procentais </w:t>
            </w:r>
            <w:r w:rsidRPr="001E7AAD">
              <w:rPr>
                <w:iCs/>
                <w:sz w:val="20"/>
              </w:rPr>
              <w:t xml:space="preserve">(2025 m. </w:t>
            </w:r>
            <w:r w:rsidRPr="001E7AAD">
              <w:rPr>
                <w:iCs/>
                <w:sz w:val="20"/>
                <w:lang w:eastAsia="lt-LT"/>
              </w:rPr>
              <w:t xml:space="preserve">– -39,5, 2030 m. </w:t>
            </w:r>
            <w:r w:rsidRPr="001E7AAD">
              <w:rPr>
                <w:sz w:val="20"/>
                <w:lang w:eastAsia="lt-LT"/>
              </w:rPr>
              <w:t>– -47).</w:t>
            </w:r>
          </w:p>
          <w:p w14:paraId="7282393F" w14:textId="1E720EEA" w:rsidR="007002C5" w:rsidRPr="001E7AAD" w:rsidRDefault="007002C5" w:rsidP="006B40A7">
            <w:pPr>
              <w:ind w:right="62"/>
              <w:jc w:val="both"/>
              <w:rPr>
                <w:sz w:val="20"/>
                <w:lang w:eastAsia="lt-LT"/>
              </w:rPr>
            </w:pPr>
            <w:r w:rsidRPr="001E7AAD">
              <w:rPr>
                <w:sz w:val="20"/>
                <w:lang w:eastAsia="lt-LT"/>
              </w:rPr>
              <w:t>1.4.6. Pramonės sektoriuje išmetamo SO</w:t>
            </w:r>
            <w:r w:rsidRPr="001E7AAD">
              <w:rPr>
                <w:sz w:val="20"/>
                <w:vertAlign w:val="subscript"/>
                <w:lang w:eastAsia="lt-LT"/>
              </w:rPr>
              <w:t>2</w:t>
            </w:r>
            <w:r w:rsidRPr="001E7AAD">
              <w:rPr>
                <w:sz w:val="20"/>
                <w:lang w:eastAsia="lt-LT"/>
              </w:rPr>
              <w:t xml:space="preserve"> kiekio pokytis, palyginti su 2005 m. išmestu kiekiu</w:t>
            </w:r>
            <w:r w:rsidR="00A42EF0" w:rsidRPr="001E7AAD">
              <w:rPr>
                <w:sz w:val="20"/>
                <w:lang w:eastAsia="lt-LT"/>
              </w:rPr>
              <w:t>, procentais</w:t>
            </w:r>
            <w:r w:rsidRPr="001E7AAD">
              <w:rPr>
                <w:sz w:val="20"/>
                <w:lang w:eastAsia="lt-LT"/>
              </w:rPr>
              <w:t xml:space="preserve"> </w:t>
            </w:r>
            <w:r w:rsidRPr="001E7AAD">
              <w:rPr>
                <w:iCs/>
                <w:sz w:val="20"/>
              </w:rPr>
              <w:t xml:space="preserve">(2025 m. </w:t>
            </w:r>
            <w:r w:rsidRPr="001E7AAD">
              <w:rPr>
                <w:iCs/>
                <w:sz w:val="20"/>
                <w:lang w:eastAsia="lt-LT"/>
              </w:rPr>
              <w:t xml:space="preserve">– -59, 2030 m. </w:t>
            </w:r>
            <w:r w:rsidRPr="001E7AAD">
              <w:rPr>
                <w:sz w:val="20"/>
                <w:lang w:eastAsia="lt-LT"/>
              </w:rPr>
              <w:t>– -60).</w:t>
            </w:r>
          </w:p>
        </w:tc>
      </w:tr>
      <w:tr w:rsidR="001E7AAD" w:rsidRPr="001E7AAD" w14:paraId="18EA9748" w14:textId="77777777" w:rsidTr="006B40A7">
        <w:trPr>
          <w:trHeight w:val="70"/>
        </w:trPr>
        <w:tc>
          <w:tcPr>
            <w:tcW w:w="15191" w:type="dxa"/>
          </w:tcPr>
          <w:p w14:paraId="588246FF" w14:textId="77777777" w:rsidR="007002C5" w:rsidRPr="001E7AAD" w:rsidRDefault="007002C5" w:rsidP="006B40A7">
            <w:pPr>
              <w:rPr>
                <w:sz w:val="20"/>
              </w:rPr>
            </w:pPr>
            <w:r w:rsidRPr="001E7AAD">
              <w:rPr>
                <w:b/>
                <w:sz w:val="20"/>
              </w:rPr>
              <w:t>1 problema –</w:t>
            </w:r>
            <w:r w:rsidRPr="001E7AAD">
              <w:rPr>
                <w:sz w:val="20"/>
              </w:rPr>
              <w:t xml:space="preserve"> </w:t>
            </w:r>
            <w:r w:rsidRPr="001E7AAD">
              <w:rPr>
                <w:b/>
                <w:bCs/>
                <w:sz w:val="20"/>
              </w:rPr>
              <w:t>neišnaudojamas neutralios klimatui ekonomikos potencialas pramonėje</w:t>
            </w:r>
          </w:p>
        </w:tc>
      </w:tr>
      <w:tr w:rsidR="001E7AAD" w:rsidRPr="001E7AAD" w14:paraId="66ADA19D" w14:textId="77777777" w:rsidTr="006B40A7">
        <w:trPr>
          <w:trHeight w:val="70"/>
        </w:trPr>
        <w:tc>
          <w:tcPr>
            <w:tcW w:w="15191" w:type="dxa"/>
            <w:shd w:val="clear" w:color="auto" w:fill="auto"/>
          </w:tcPr>
          <w:p w14:paraId="7ABA552F" w14:textId="77777777" w:rsidR="007002C5" w:rsidRPr="001E7AAD" w:rsidRDefault="007002C5" w:rsidP="006B40A7">
            <w:pPr>
              <w:jc w:val="both"/>
              <w:rPr>
                <w:b/>
                <w:sz w:val="20"/>
              </w:rPr>
            </w:pPr>
            <w:r w:rsidRPr="001E7AAD">
              <w:rPr>
                <w:b/>
                <w:sz w:val="20"/>
              </w:rPr>
              <w:t xml:space="preserve">Spręstinos problemos priežastys (lygiavertės): </w:t>
            </w:r>
          </w:p>
          <w:p w14:paraId="5962D679" w14:textId="77777777" w:rsidR="007002C5" w:rsidRPr="001E7AAD" w:rsidRDefault="007002C5" w:rsidP="006B40A7">
            <w:pPr>
              <w:ind w:right="99"/>
              <w:jc w:val="both"/>
              <w:rPr>
                <w:sz w:val="20"/>
              </w:rPr>
            </w:pPr>
            <w:r w:rsidRPr="001E7AAD">
              <w:rPr>
                <w:b/>
                <w:bCs/>
                <w:sz w:val="20"/>
              </w:rPr>
              <w:t>1.1.</w:t>
            </w:r>
            <w:r w:rsidRPr="001E7AAD">
              <w:rPr>
                <w:sz w:val="20"/>
              </w:rPr>
              <w:t xml:space="preserve"> </w:t>
            </w:r>
            <w:r w:rsidRPr="001E7AAD">
              <w:rPr>
                <w:b/>
                <w:bCs/>
                <w:sz w:val="20"/>
              </w:rPr>
              <w:t>Žemas išteklių panaudojimo efektyvumas:</w:t>
            </w:r>
          </w:p>
          <w:p w14:paraId="3FCAB719" w14:textId="77777777" w:rsidR="007002C5" w:rsidRPr="001E7AAD" w:rsidRDefault="007002C5" w:rsidP="006B40A7">
            <w:pPr>
              <w:ind w:left="174" w:right="99"/>
              <w:jc w:val="both"/>
              <w:rPr>
                <w:sz w:val="20"/>
              </w:rPr>
            </w:pPr>
            <w:r w:rsidRPr="001E7AAD">
              <w:rPr>
                <w:sz w:val="20"/>
              </w:rPr>
              <w:t>1.1.1. dominuoja taršios ir neefektyviai išteklius naudojančios technologijos,</w:t>
            </w:r>
          </w:p>
          <w:p w14:paraId="5EDF1D6F" w14:textId="77777777" w:rsidR="007002C5" w:rsidRPr="001E7AAD" w:rsidRDefault="007002C5" w:rsidP="006B40A7">
            <w:pPr>
              <w:ind w:left="196" w:right="99"/>
              <w:jc w:val="both"/>
              <w:rPr>
                <w:sz w:val="20"/>
              </w:rPr>
            </w:pPr>
            <w:r w:rsidRPr="001E7AAD">
              <w:rPr>
                <w:sz w:val="20"/>
              </w:rPr>
              <w:t>1.1.2. pirmenybė teikiama pirminių žaliavų panaudojimui.</w:t>
            </w:r>
          </w:p>
          <w:p w14:paraId="307925FC" w14:textId="77777777" w:rsidR="007002C5" w:rsidRPr="001E7AAD" w:rsidRDefault="007002C5" w:rsidP="006B40A7">
            <w:pPr>
              <w:ind w:right="96"/>
              <w:jc w:val="both"/>
              <w:rPr>
                <w:i/>
                <w:iCs/>
                <w:sz w:val="20"/>
              </w:rPr>
            </w:pPr>
            <w:r w:rsidRPr="001E7AAD">
              <w:rPr>
                <w:b/>
                <w:bCs/>
                <w:sz w:val="20"/>
              </w:rPr>
              <w:t>1.2. Neproduktyvios ir ateities iššūkių neatitinkančios darbo vietos.</w:t>
            </w:r>
          </w:p>
          <w:p w14:paraId="32B2F549" w14:textId="7806805C" w:rsidR="007002C5" w:rsidRPr="001E7AAD" w:rsidRDefault="007002C5" w:rsidP="006B40A7">
            <w:pPr>
              <w:pStyle w:val="paragraph"/>
              <w:spacing w:before="0" w:beforeAutospacing="0" w:after="0" w:afterAutospacing="0"/>
              <w:ind w:right="91"/>
              <w:jc w:val="both"/>
              <w:textAlignment w:val="baseline"/>
              <w:rPr>
                <w:rStyle w:val="eop"/>
                <w:b/>
                <w:bCs/>
                <w:sz w:val="20"/>
                <w:szCs w:val="20"/>
                <w:lang w:val="lt-LT"/>
              </w:rPr>
            </w:pPr>
            <w:r w:rsidRPr="001E7AAD">
              <w:rPr>
                <w:rStyle w:val="eop"/>
                <w:b/>
                <w:bCs/>
                <w:sz w:val="20"/>
                <w:szCs w:val="20"/>
                <w:lang w:val="lt-LT"/>
              </w:rPr>
              <w:t xml:space="preserve">1.3. </w:t>
            </w:r>
            <w:r w:rsidRPr="001E7AAD">
              <w:rPr>
                <w:b/>
                <w:bCs/>
                <w:sz w:val="20"/>
                <w:szCs w:val="20"/>
                <w:shd w:val="clear" w:color="auto" w:fill="FFFFFF"/>
                <w:lang w:val="lt-LT"/>
              </w:rPr>
              <w:t xml:space="preserve">Trūksta </w:t>
            </w:r>
            <w:r w:rsidR="00884A7D" w:rsidRPr="001E7AAD">
              <w:rPr>
                <w:b/>
                <w:bCs/>
                <w:sz w:val="20"/>
                <w:szCs w:val="20"/>
                <w:shd w:val="clear" w:color="auto" w:fill="FFFFFF"/>
                <w:lang w:val="lt-LT"/>
              </w:rPr>
              <w:t xml:space="preserve">bendro </w:t>
            </w:r>
            <w:r w:rsidRPr="001E7AAD">
              <w:rPr>
                <w:b/>
                <w:bCs/>
                <w:sz w:val="20"/>
                <w:szCs w:val="20"/>
                <w:shd w:val="clear" w:color="auto" w:fill="FFFFFF"/>
                <w:lang w:val="lt-LT"/>
              </w:rPr>
              <w:t>holistinio tarpžinybinio ir ateities poreikius atitinkančio požiūrio</w:t>
            </w:r>
            <w:r w:rsidR="00602CF2" w:rsidRPr="001E7AAD">
              <w:rPr>
                <w:b/>
                <w:bCs/>
                <w:sz w:val="20"/>
                <w:szCs w:val="20"/>
                <w:shd w:val="clear" w:color="auto" w:fill="FFFFFF"/>
                <w:lang w:val="lt-LT"/>
              </w:rPr>
              <w:t xml:space="preserve"> </w:t>
            </w:r>
            <w:r w:rsidR="0041389E" w:rsidRPr="001E7AAD">
              <w:rPr>
                <w:b/>
                <w:bCs/>
                <w:sz w:val="20"/>
                <w:szCs w:val="20"/>
                <w:shd w:val="clear" w:color="auto" w:fill="FFFFFF"/>
                <w:lang w:val="lt-LT"/>
              </w:rPr>
              <w:t xml:space="preserve">į </w:t>
            </w:r>
            <w:r w:rsidR="00602CF2" w:rsidRPr="001E7AAD">
              <w:rPr>
                <w:b/>
                <w:bCs/>
                <w:sz w:val="20"/>
                <w:szCs w:val="20"/>
                <w:shd w:val="clear" w:color="auto" w:fill="FFFFFF"/>
                <w:lang w:val="lt-LT"/>
              </w:rPr>
              <w:t>neutrali</w:t>
            </w:r>
            <w:r w:rsidR="000F268C" w:rsidRPr="001E7AAD">
              <w:rPr>
                <w:b/>
                <w:bCs/>
                <w:sz w:val="20"/>
                <w:szCs w:val="20"/>
                <w:shd w:val="clear" w:color="auto" w:fill="FFFFFF"/>
                <w:lang w:val="lt-LT"/>
              </w:rPr>
              <w:t>ą</w:t>
            </w:r>
            <w:r w:rsidR="00602CF2" w:rsidRPr="001E7AAD">
              <w:rPr>
                <w:b/>
                <w:bCs/>
                <w:sz w:val="20"/>
                <w:szCs w:val="20"/>
                <w:shd w:val="clear" w:color="auto" w:fill="FFFFFF"/>
                <w:lang w:val="lt-LT"/>
              </w:rPr>
              <w:t xml:space="preserve"> klimatui ekonomik</w:t>
            </w:r>
            <w:r w:rsidR="000F268C" w:rsidRPr="001E7AAD">
              <w:rPr>
                <w:b/>
                <w:bCs/>
                <w:sz w:val="20"/>
                <w:szCs w:val="20"/>
                <w:shd w:val="clear" w:color="auto" w:fill="FFFFFF"/>
                <w:lang w:val="lt-LT"/>
              </w:rPr>
              <w:t>ą</w:t>
            </w:r>
            <w:r w:rsidRPr="001E7AAD">
              <w:rPr>
                <w:b/>
                <w:bCs/>
                <w:sz w:val="20"/>
                <w:szCs w:val="20"/>
                <w:shd w:val="clear" w:color="auto" w:fill="FFFFFF"/>
                <w:lang w:val="lt-LT"/>
              </w:rPr>
              <w:t>.</w:t>
            </w:r>
          </w:p>
          <w:p w14:paraId="1678C8F7" w14:textId="77777777" w:rsidR="007002C5" w:rsidRPr="001E7AAD" w:rsidRDefault="007002C5" w:rsidP="006B40A7">
            <w:pPr>
              <w:jc w:val="both"/>
              <w:rPr>
                <w:b/>
                <w:bCs/>
                <w:sz w:val="20"/>
                <w:lang w:eastAsia="lt-LT"/>
              </w:rPr>
            </w:pPr>
          </w:p>
          <w:p w14:paraId="32C25E3C" w14:textId="77777777" w:rsidR="007002C5" w:rsidRPr="001E7AAD" w:rsidRDefault="007002C5" w:rsidP="006B40A7">
            <w:pPr>
              <w:jc w:val="both"/>
              <w:rPr>
                <w:b/>
                <w:bCs/>
                <w:sz w:val="20"/>
                <w:lang w:eastAsia="lt-LT"/>
              </w:rPr>
            </w:pPr>
            <w:r w:rsidRPr="001E7AAD">
              <w:rPr>
                <w:b/>
                <w:bCs/>
                <w:sz w:val="20"/>
                <w:lang w:eastAsia="lt-LT"/>
              </w:rPr>
              <w:t>Pažangos priemonės, kuriomis sprendžiama problema:</w:t>
            </w:r>
          </w:p>
          <w:p w14:paraId="65A5E79B" w14:textId="77777777" w:rsidR="007002C5" w:rsidRPr="001E7AAD" w:rsidRDefault="007002C5" w:rsidP="005D54BE">
            <w:pPr>
              <w:pStyle w:val="Sraopastraipa"/>
              <w:numPr>
                <w:ilvl w:val="0"/>
                <w:numId w:val="5"/>
              </w:numPr>
              <w:tabs>
                <w:tab w:val="left" w:pos="487"/>
              </w:tabs>
              <w:ind w:left="0" w:firstLine="345"/>
              <w:jc w:val="both"/>
              <w:rPr>
                <w:rFonts w:eastAsiaTheme="minorEastAsia"/>
                <w:i/>
                <w:iCs/>
                <w:sz w:val="20"/>
              </w:rPr>
            </w:pPr>
            <w:r w:rsidRPr="001E7AAD">
              <w:rPr>
                <w:b/>
                <w:sz w:val="20"/>
              </w:rPr>
              <w:t>05-001-01-04-02</w:t>
            </w:r>
            <w:r w:rsidRPr="001E7AAD">
              <w:rPr>
                <w:bCs/>
                <w:sz w:val="20"/>
              </w:rPr>
              <w:t>. Skatinti įmones pereiti link neutralios klimatui ekonomikos</w:t>
            </w:r>
            <w:r w:rsidRPr="001E7AAD">
              <w:rPr>
                <w:b/>
                <w:sz w:val="20"/>
              </w:rPr>
              <w:t xml:space="preserve"> </w:t>
            </w:r>
            <w:r w:rsidRPr="001E7AAD">
              <w:rPr>
                <w:i/>
                <w:iCs/>
                <w:sz w:val="20"/>
              </w:rPr>
              <w:t xml:space="preserve"> (šalinama 1.1 priežastis),</w:t>
            </w:r>
          </w:p>
          <w:p w14:paraId="28B30DE9" w14:textId="7AA0A411" w:rsidR="007002C5" w:rsidRPr="001E7AAD" w:rsidRDefault="007002C5" w:rsidP="005D54BE">
            <w:pPr>
              <w:pStyle w:val="Sraopastraipa"/>
              <w:numPr>
                <w:ilvl w:val="0"/>
                <w:numId w:val="5"/>
              </w:numPr>
              <w:tabs>
                <w:tab w:val="left" w:pos="487"/>
              </w:tabs>
              <w:ind w:left="62" w:firstLine="283"/>
              <w:jc w:val="both"/>
              <w:rPr>
                <w:rFonts w:eastAsiaTheme="minorEastAsia"/>
                <w:i/>
                <w:iCs/>
                <w:sz w:val="20"/>
              </w:rPr>
            </w:pPr>
            <w:r w:rsidRPr="001E7AAD">
              <w:rPr>
                <w:b/>
                <w:sz w:val="20"/>
              </w:rPr>
              <w:t>05-001-01-15-02</w:t>
            </w:r>
            <w:r w:rsidRPr="001E7AAD">
              <w:rPr>
                <w:bCs/>
                <w:sz w:val="20"/>
              </w:rPr>
              <w:t xml:space="preserve">. </w:t>
            </w:r>
            <w:r w:rsidRPr="001E7AAD">
              <w:rPr>
                <w:iCs/>
                <w:sz w:val="20"/>
              </w:rPr>
              <w:t xml:space="preserve">Skatinti talentų ir kompetencijų pasiūlą pažangiai ekonomikai </w:t>
            </w:r>
            <w:r w:rsidRPr="001E7AAD">
              <w:rPr>
                <w:i/>
                <w:iCs/>
                <w:sz w:val="20"/>
              </w:rPr>
              <w:t>(</w:t>
            </w:r>
            <w:r w:rsidR="008842B7" w:rsidRPr="001E7AAD">
              <w:rPr>
                <w:i/>
                <w:iCs/>
                <w:sz w:val="20"/>
              </w:rPr>
              <w:t>šalinama</w:t>
            </w:r>
            <w:r w:rsidR="004158A4" w:rsidRPr="001E7AAD">
              <w:rPr>
                <w:i/>
                <w:iCs/>
                <w:sz w:val="20"/>
              </w:rPr>
              <w:t xml:space="preserve"> </w:t>
            </w:r>
            <w:r w:rsidRPr="001E7AAD">
              <w:rPr>
                <w:i/>
                <w:iCs/>
                <w:sz w:val="20"/>
              </w:rPr>
              <w:t xml:space="preserve">1.2 priežastis </w:t>
            </w:r>
            <w:r w:rsidR="00E75897" w:rsidRPr="001E7AAD">
              <w:rPr>
                <w:i/>
                <w:iCs/>
                <w:sz w:val="20"/>
              </w:rPr>
              <w:t xml:space="preserve">– </w:t>
            </w:r>
            <w:r w:rsidR="0002734C" w:rsidRPr="001E7AAD">
              <w:rPr>
                <w:i/>
                <w:iCs/>
                <w:sz w:val="20"/>
              </w:rPr>
              <w:t>žr. pastabą</w:t>
            </w:r>
            <w:r w:rsidRPr="001E7AAD">
              <w:rPr>
                <w:i/>
                <w:iCs/>
                <w:sz w:val="20"/>
              </w:rPr>
              <w:t xml:space="preserve">). </w:t>
            </w:r>
          </w:p>
          <w:p w14:paraId="78296CFF" w14:textId="77777777" w:rsidR="007002C5" w:rsidRPr="001E7AAD" w:rsidRDefault="007002C5" w:rsidP="006B40A7">
            <w:pPr>
              <w:jc w:val="both"/>
              <w:rPr>
                <w:rFonts w:eastAsiaTheme="minorEastAsia"/>
                <w:i/>
                <w:iCs/>
                <w:sz w:val="20"/>
              </w:rPr>
            </w:pPr>
          </w:p>
          <w:p w14:paraId="68476C2B" w14:textId="77777777" w:rsidR="007002C5" w:rsidRPr="001E7AAD" w:rsidRDefault="007002C5" w:rsidP="006B40A7">
            <w:pPr>
              <w:contextualSpacing/>
              <w:jc w:val="both"/>
              <w:rPr>
                <w:b/>
                <w:bCs/>
                <w:sz w:val="20"/>
              </w:rPr>
            </w:pPr>
            <w:r w:rsidRPr="001E7AAD">
              <w:rPr>
                <w:b/>
                <w:bCs/>
                <w:sz w:val="20"/>
              </w:rPr>
              <w:t>Pažangos priemonės, kurios numatytos kitose plėtros programose:</w:t>
            </w:r>
          </w:p>
          <w:p w14:paraId="0D9D4C20" w14:textId="77777777" w:rsidR="00ED5200" w:rsidRPr="001E7AAD" w:rsidRDefault="007002C5" w:rsidP="00CF63DB">
            <w:pPr>
              <w:pStyle w:val="Sraopastraipa"/>
              <w:tabs>
                <w:tab w:val="left" w:pos="204"/>
                <w:tab w:val="left" w:pos="480"/>
              </w:tabs>
              <w:ind w:left="0" w:firstLine="204"/>
              <w:jc w:val="both"/>
              <w:rPr>
                <w:sz w:val="20"/>
                <w:lang w:eastAsia="lt-LT"/>
              </w:rPr>
            </w:pPr>
            <w:r w:rsidRPr="001E7AAD">
              <w:rPr>
                <w:sz w:val="20"/>
                <w:lang w:eastAsia="lt-LT"/>
              </w:rPr>
              <w:t xml:space="preserve">2021–2030 metų Lietuvos Respublikos švietimo, mokslo ir sporto ministerijos švietimo plėtros programos, patvirtintos Lietuvos Respublikos Vyriausybės 2021 m. gruodžio 1 d. nutarimu Nr. 1016 „Dėl 2021–2030 metų Lietuvos Respublikos švietimo, mokslo ir sporto ministerijos švietimo plėtros programos patvirtinimo“ </w:t>
            </w:r>
            <w:r w:rsidR="001A126B" w:rsidRPr="001E7AAD">
              <w:rPr>
                <w:sz w:val="20"/>
                <w:lang w:eastAsia="lt-LT"/>
              </w:rPr>
              <w:t xml:space="preserve">(toliau – </w:t>
            </w:r>
            <w:r w:rsidR="00140EA1" w:rsidRPr="001E7AAD">
              <w:rPr>
                <w:sz w:val="20"/>
                <w:lang w:eastAsia="lt-LT"/>
              </w:rPr>
              <w:t>Švietimo plėtros programa)</w:t>
            </w:r>
            <w:r w:rsidR="00ED5200" w:rsidRPr="001E7AAD">
              <w:rPr>
                <w:sz w:val="20"/>
                <w:lang w:eastAsia="lt-LT"/>
              </w:rPr>
              <w:t>:</w:t>
            </w:r>
          </w:p>
          <w:p w14:paraId="170D9F71" w14:textId="3804D8CB" w:rsidR="007002C5" w:rsidRPr="001E7AAD" w:rsidRDefault="007002C5" w:rsidP="005D54BE">
            <w:pPr>
              <w:pStyle w:val="Sraopastraipa"/>
              <w:numPr>
                <w:ilvl w:val="0"/>
                <w:numId w:val="13"/>
              </w:numPr>
              <w:tabs>
                <w:tab w:val="left" w:pos="204"/>
                <w:tab w:val="left" w:pos="480"/>
              </w:tabs>
              <w:ind w:hanging="772"/>
              <w:jc w:val="both"/>
              <w:rPr>
                <w:bCs/>
                <w:i/>
                <w:sz w:val="20"/>
              </w:rPr>
            </w:pPr>
            <w:r w:rsidRPr="001E7AAD">
              <w:rPr>
                <w:b/>
                <w:bCs/>
                <w:sz w:val="20"/>
                <w:lang w:eastAsia="lt-LT"/>
              </w:rPr>
              <w:t>12-003-03-04-03</w:t>
            </w:r>
            <w:r w:rsidR="00ED5200" w:rsidRPr="001E7AAD">
              <w:rPr>
                <w:b/>
                <w:bCs/>
                <w:sz w:val="20"/>
                <w:lang w:eastAsia="lt-LT"/>
              </w:rPr>
              <w:t xml:space="preserve">. </w:t>
            </w:r>
            <w:r w:rsidRPr="001E7AAD">
              <w:rPr>
                <w:sz w:val="20"/>
                <w:lang w:eastAsia="lt-LT"/>
              </w:rPr>
              <w:t>Sukurti rinkos poreikius atliepiančią profesinio ugdymo sistemą</w:t>
            </w:r>
            <w:r w:rsidRPr="001E7AAD">
              <w:rPr>
                <w:i/>
                <w:iCs/>
                <w:sz w:val="20"/>
                <w:lang w:eastAsia="lt-LT"/>
              </w:rPr>
              <w:t xml:space="preserve"> (prisideda prie 1.2. priežasties šalinimo).</w:t>
            </w:r>
          </w:p>
          <w:p w14:paraId="00AA6229" w14:textId="77777777" w:rsidR="007002C5" w:rsidRPr="001E7AAD" w:rsidRDefault="007002C5" w:rsidP="006B40A7">
            <w:pPr>
              <w:jc w:val="both"/>
              <w:rPr>
                <w:rFonts w:ascii="Arial" w:hAnsi="Arial" w:cs="Arial"/>
                <w:sz w:val="20"/>
              </w:rPr>
            </w:pPr>
          </w:p>
          <w:p w14:paraId="23846389" w14:textId="269F9AD7" w:rsidR="007002C5" w:rsidRPr="001E7AAD" w:rsidRDefault="007002C5" w:rsidP="006B40A7">
            <w:pPr>
              <w:jc w:val="both"/>
              <w:rPr>
                <w:b/>
                <w:bCs/>
                <w:sz w:val="20"/>
                <w:lang w:eastAsia="lt-LT"/>
              </w:rPr>
            </w:pPr>
            <w:r w:rsidRPr="001E7AAD">
              <w:rPr>
                <w:b/>
                <w:bCs/>
                <w:sz w:val="20"/>
              </w:rPr>
              <w:t>Tęstinė veikl</w:t>
            </w:r>
            <w:r w:rsidR="00A42EF0" w:rsidRPr="001E7AAD">
              <w:rPr>
                <w:b/>
                <w:bCs/>
                <w:sz w:val="20"/>
              </w:rPr>
              <w:t>a,</w:t>
            </w:r>
            <w:r w:rsidRPr="001E7AAD">
              <w:rPr>
                <w:b/>
                <w:bCs/>
                <w:sz w:val="20"/>
              </w:rPr>
              <w:t xml:space="preserve"> </w:t>
            </w:r>
            <w:r w:rsidRPr="001E7AAD">
              <w:rPr>
                <w:b/>
                <w:bCs/>
                <w:sz w:val="20"/>
                <w:lang w:eastAsia="lt-LT"/>
              </w:rPr>
              <w:t>kuri</w:t>
            </w:r>
            <w:r w:rsidR="00A42EF0" w:rsidRPr="001E7AAD">
              <w:rPr>
                <w:b/>
                <w:bCs/>
                <w:sz w:val="20"/>
                <w:lang w:eastAsia="lt-LT"/>
              </w:rPr>
              <w:t>a</w:t>
            </w:r>
            <w:r w:rsidRPr="001E7AAD">
              <w:rPr>
                <w:b/>
                <w:bCs/>
                <w:sz w:val="20"/>
                <w:lang w:eastAsia="lt-LT"/>
              </w:rPr>
              <w:t xml:space="preserve"> prisidedama prie problemos sprendimo:</w:t>
            </w:r>
          </w:p>
          <w:p w14:paraId="28EB51CB" w14:textId="3BFD4603" w:rsidR="007002C5" w:rsidRPr="001E7AAD" w:rsidRDefault="007002C5" w:rsidP="005D54BE">
            <w:pPr>
              <w:pStyle w:val="paragraph"/>
              <w:numPr>
                <w:ilvl w:val="0"/>
                <w:numId w:val="6"/>
              </w:numPr>
              <w:tabs>
                <w:tab w:val="left" w:pos="487"/>
              </w:tabs>
              <w:spacing w:before="0" w:beforeAutospacing="0" w:after="0" w:afterAutospacing="0"/>
              <w:ind w:left="0" w:firstLine="342"/>
              <w:jc w:val="both"/>
              <w:textAlignment w:val="baseline"/>
              <w:rPr>
                <w:sz w:val="20"/>
                <w:szCs w:val="20"/>
                <w:lang w:val="lt-LT"/>
              </w:rPr>
            </w:pPr>
            <w:proofErr w:type="spellStart"/>
            <w:r w:rsidRPr="001E7AAD">
              <w:rPr>
                <w:b/>
                <w:sz w:val="20"/>
                <w:szCs w:val="20"/>
              </w:rPr>
              <w:t>Analizuoti</w:t>
            </w:r>
            <w:proofErr w:type="spellEnd"/>
            <w:r w:rsidRPr="001E7AAD">
              <w:rPr>
                <w:b/>
                <w:sz w:val="20"/>
                <w:szCs w:val="20"/>
              </w:rPr>
              <w:t xml:space="preserve">, </w:t>
            </w:r>
            <w:proofErr w:type="spellStart"/>
            <w:r w:rsidRPr="001E7AAD">
              <w:rPr>
                <w:b/>
                <w:sz w:val="20"/>
                <w:szCs w:val="20"/>
              </w:rPr>
              <w:t>prognozuoti</w:t>
            </w:r>
            <w:proofErr w:type="spellEnd"/>
            <w:r w:rsidRPr="001E7AAD">
              <w:rPr>
                <w:b/>
                <w:sz w:val="20"/>
                <w:szCs w:val="20"/>
              </w:rPr>
              <w:t xml:space="preserve">, </w:t>
            </w:r>
            <w:proofErr w:type="spellStart"/>
            <w:r w:rsidRPr="001E7AAD">
              <w:rPr>
                <w:b/>
                <w:sz w:val="20"/>
                <w:szCs w:val="20"/>
              </w:rPr>
              <w:t>stebėti</w:t>
            </w:r>
            <w:proofErr w:type="spellEnd"/>
            <w:r w:rsidRPr="001E7AAD">
              <w:rPr>
                <w:b/>
                <w:sz w:val="20"/>
                <w:szCs w:val="20"/>
              </w:rPr>
              <w:t xml:space="preserve"> Lietuvos </w:t>
            </w:r>
            <w:proofErr w:type="spellStart"/>
            <w:r w:rsidRPr="001E7AAD">
              <w:rPr>
                <w:b/>
                <w:sz w:val="20"/>
                <w:szCs w:val="20"/>
              </w:rPr>
              <w:t>ekonomikos</w:t>
            </w:r>
            <w:proofErr w:type="spellEnd"/>
            <w:r w:rsidRPr="001E7AAD">
              <w:rPr>
                <w:b/>
                <w:sz w:val="20"/>
                <w:szCs w:val="20"/>
              </w:rPr>
              <w:t xml:space="preserve"> </w:t>
            </w:r>
            <w:proofErr w:type="spellStart"/>
            <w:r w:rsidRPr="001E7AAD">
              <w:rPr>
                <w:b/>
                <w:sz w:val="20"/>
                <w:szCs w:val="20"/>
              </w:rPr>
              <w:t>plėtrą</w:t>
            </w:r>
            <w:proofErr w:type="spellEnd"/>
            <w:proofErr w:type="gramStart"/>
            <w:r w:rsidRPr="001E7AAD">
              <w:rPr>
                <w:b/>
                <w:sz w:val="20"/>
                <w:szCs w:val="20"/>
              </w:rPr>
              <w:t xml:space="preserve">;  </w:t>
            </w:r>
            <w:proofErr w:type="spellStart"/>
            <w:r w:rsidRPr="001E7AAD">
              <w:rPr>
                <w:b/>
                <w:sz w:val="20"/>
                <w:szCs w:val="20"/>
              </w:rPr>
              <w:t>koordinuoti</w:t>
            </w:r>
            <w:proofErr w:type="spellEnd"/>
            <w:proofErr w:type="gramEnd"/>
            <w:r w:rsidRPr="001E7AAD">
              <w:rPr>
                <w:b/>
                <w:sz w:val="20"/>
                <w:szCs w:val="20"/>
              </w:rPr>
              <w:t xml:space="preserve">, </w:t>
            </w:r>
            <w:proofErr w:type="spellStart"/>
            <w:r w:rsidRPr="001E7AAD">
              <w:rPr>
                <w:b/>
                <w:sz w:val="20"/>
                <w:szCs w:val="20"/>
              </w:rPr>
              <w:t>administruoti</w:t>
            </w:r>
            <w:proofErr w:type="spellEnd"/>
            <w:r w:rsidRPr="001E7AAD">
              <w:rPr>
                <w:b/>
                <w:sz w:val="20"/>
                <w:szCs w:val="20"/>
              </w:rPr>
              <w:t xml:space="preserve">, </w:t>
            </w:r>
            <w:proofErr w:type="spellStart"/>
            <w:r w:rsidRPr="001E7AAD">
              <w:rPr>
                <w:b/>
                <w:sz w:val="20"/>
                <w:szCs w:val="20"/>
              </w:rPr>
              <w:t>stebėti</w:t>
            </w:r>
            <w:proofErr w:type="spellEnd"/>
            <w:r w:rsidRPr="001E7AAD">
              <w:rPr>
                <w:b/>
                <w:sz w:val="20"/>
                <w:szCs w:val="20"/>
              </w:rPr>
              <w:t xml:space="preserve"> </w:t>
            </w:r>
            <w:proofErr w:type="spellStart"/>
            <w:r w:rsidRPr="001E7AAD">
              <w:rPr>
                <w:b/>
                <w:sz w:val="20"/>
                <w:szCs w:val="20"/>
              </w:rPr>
              <w:t>programų</w:t>
            </w:r>
            <w:proofErr w:type="spellEnd"/>
            <w:r w:rsidRPr="001E7AAD">
              <w:rPr>
                <w:b/>
                <w:sz w:val="20"/>
                <w:szCs w:val="20"/>
              </w:rPr>
              <w:t xml:space="preserve"> </w:t>
            </w:r>
            <w:proofErr w:type="spellStart"/>
            <w:r w:rsidRPr="001E7AAD">
              <w:rPr>
                <w:b/>
                <w:sz w:val="20"/>
                <w:szCs w:val="20"/>
              </w:rPr>
              <w:t>įgyvendinimą</w:t>
            </w:r>
            <w:proofErr w:type="spellEnd"/>
            <w:r w:rsidRPr="001E7AAD">
              <w:rPr>
                <w:b/>
                <w:sz w:val="20"/>
                <w:szCs w:val="20"/>
              </w:rPr>
              <w:t xml:space="preserve">; </w:t>
            </w:r>
            <w:proofErr w:type="spellStart"/>
            <w:r w:rsidRPr="001E7AAD">
              <w:rPr>
                <w:b/>
                <w:sz w:val="20"/>
                <w:szCs w:val="20"/>
              </w:rPr>
              <w:t>rengti</w:t>
            </w:r>
            <w:proofErr w:type="spellEnd"/>
            <w:r w:rsidRPr="001E7AAD">
              <w:rPr>
                <w:b/>
                <w:sz w:val="20"/>
                <w:szCs w:val="20"/>
              </w:rPr>
              <w:t xml:space="preserve"> </w:t>
            </w:r>
            <w:proofErr w:type="spellStart"/>
            <w:r w:rsidRPr="001E7AAD">
              <w:rPr>
                <w:b/>
                <w:sz w:val="20"/>
                <w:szCs w:val="20"/>
              </w:rPr>
              <w:t>norminius</w:t>
            </w:r>
            <w:proofErr w:type="spellEnd"/>
            <w:r w:rsidRPr="001E7AAD">
              <w:rPr>
                <w:b/>
                <w:sz w:val="20"/>
                <w:szCs w:val="20"/>
              </w:rPr>
              <w:t xml:space="preserve"> </w:t>
            </w:r>
            <w:proofErr w:type="spellStart"/>
            <w:r w:rsidRPr="001E7AAD">
              <w:rPr>
                <w:b/>
                <w:sz w:val="20"/>
                <w:szCs w:val="20"/>
              </w:rPr>
              <w:t>teisės</w:t>
            </w:r>
            <w:proofErr w:type="spellEnd"/>
            <w:r w:rsidRPr="001E7AAD">
              <w:rPr>
                <w:b/>
                <w:sz w:val="20"/>
                <w:szCs w:val="20"/>
              </w:rPr>
              <w:t xml:space="preserve"> </w:t>
            </w:r>
            <w:proofErr w:type="spellStart"/>
            <w:r w:rsidRPr="001E7AAD">
              <w:rPr>
                <w:b/>
                <w:sz w:val="20"/>
                <w:szCs w:val="20"/>
              </w:rPr>
              <w:t>aktus</w:t>
            </w:r>
            <w:proofErr w:type="spellEnd"/>
            <w:r w:rsidRPr="001E7AAD">
              <w:rPr>
                <w:b/>
                <w:sz w:val="20"/>
                <w:szCs w:val="20"/>
              </w:rPr>
              <w:t xml:space="preserve"> </w:t>
            </w:r>
            <w:r w:rsidRPr="001E7AAD">
              <w:rPr>
                <w:b/>
                <w:i/>
                <w:iCs/>
                <w:sz w:val="20"/>
                <w:szCs w:val="20"/>
              </w:rPr>
              <w:t xml:space="preserve"> </w:t>
            </w:r>
            <w:r w:rsidRPr="001E7AAD">
              <w:rPr>
                <w:i/>
                <w:iCs/>
                <w:sz w:val="20"/>
                <w:szCs w:val="20"/>
              </w:rPr>
              <w:t>(</w:t>
            </w:r>
            <w:proofErr w:type="spellStart"/>
            <w:r w:rsidRPr="001E7AAD">
              <w:rPr>
                <w:i/>
                <w:iCs/>
                <w:sz w:val="20"/>
                <w:szCs w:val="20"/>
              </w:rPr>
              <w:t>šalina</w:t>
            </w:r>
            <w:r w:rsidRPr="001E7AAD">
              <w:rPr>
                <w:i/>
                <w:iCs/>
                <w:sz w:val="20"/>
                <w:szCs w:val="20"/>
                <w:lang w:val="lt-LT"/>
              </w:rPr>
              <w:t>ma</w:t>
            </w:r>
            <w:proofErr w:type="spellEnd"/>
            <w:r w:rsidRPr="001E7AAD">
              <w:rPr>
                <w:i/>
                <w:iCs/>
                <w:sz w:val="20"/>
                <w:szCs w:val="20"/>
                <w:lang w:val="lt-LT"/>
              </w:rPr>
              <w:t xml:space="preserve"> </w:t>
            </w:r>
            <w:r w:rsidRPr="001E7AAD">
              <w:rPr>
                <w:i/>
                <w:iCs/>
                <w:sz w:val="20"/>
                <w:szCs w:val="20"/>
              </w:rPr>
              <w:t>1.3</w:t>
            </w:r>
            <w:r w:rsidR="00851DC0">
              <w:rPr>
                <w:i/>
                <w:iCs/>
                <w:sz w:val="20"/>
                <w:szCs w:val="20"/>
              </w:rPr>
              <w:t> </w:t>
            </w:r>
            <w:proofErr w:type="spellStart"/>
            <w:r w:rsidRPr="001E7AAD">
              <w:rPr>
                <w:i/>
                <w:iCs/>
                <w:sz w:val="20"/>
                <w:szCs w:val="20"/>
              </w:rPr>
              <w:t>priežast</w:t>
            </w:r>
            <w:proofErr w:type="spellEnd"/>
            <w:r w:rsidRPr="001E7AAD">
              <w:rPr>
                <w:i/>
                <w:iCs/>
                <w:sz w:val="20"/>
                <w:szCs w:val="20"/>
                <w:lang w:val="lt-LT"/>
              </w:rPr>
              <w:t>i</w:t>
            </w:r>
            <w:r w:rsidRPr="001E7AAD">
              <w:rPr>
                <w:i/>
                <w:iCs/>
                <w:sz w:val="20"/>
                <w:szCs w:val="20"/>
              </w:rPr>
              <w:t>s).</w:t>
            </w:r>
          </w:p>
        </w:tc>
      </w:tr>
      <w:tr w:rsidR="001E7AAD" w:rsidRPr="001E7AAD" w14:paraId="4BABD260" w14:textId="77777777" w:rsidTr="006B40A7">
        <w:trPr>
          <w:trHeight w:val="70"/>
        </w:trPr>
        <w:tc>
          <w:tcPr>
            <w:tcW w:w="15191" w:type="dxa"/>
            <w:shd w:val="clear" w:color="auto" w:fill="DEEAF6" w:themeFill="accent5" w:themeFillTint="33"/>
          </w:tcPr>
          <w:p w14:paraId="2E1DE375" w14:textId="77777777" w:rsidR="007002C5" w:rsidRPr="001E7AAD" w:rsidRDefault="007002C5" w:rsidP="006B40A7">
            <w:pPr>
              <w:ind w:right="96"/>
              <w:rPr>
                <w:b/>
                <w:sz w:val="20"/>
              </w:rPr>
            </w:pPr>
            <w:r w:rsidRPr="001E7AAD">
              <w:rPr>
                <w:b/>
                <w:sz w:val="20"/>
              </w:rPr>
              <w:t xml:space="preserve">NPP </w:t>
            </w:r>
            <w:r w:rsidRPr="001E7AAD">
              <w:rPr>
                <w:b/>
                <w:bCs/>
                <w:sz w:val="20"/>
              </w:rPr>
              <w:t>1.5 uždavinys „Skatinti pažangiųjų technologijų ir inovacijų kūrimą, diegimą ir sklaidą“</w:t>
            </w:r>
          </w:p>
        </w:tc>
      </w:tr>
      <w:tr w:rsidR="001E7AAD" w:rsidRPr="001E7AAD" w14:paraId="23241777" w14:textId="77777777" w:rsidTr="006B40A7">
        <w:trPr>
          <w:trHeight w:val="70"/>
        </w:trPr>
        <w:tc>
          <w:tcPr>
            <w:tcW w:w="15191" w:type="dxa"/>
          </w:tcPr>
          <w:p w14:paraId="19B282AC" w14:textId="77777777" w:rsidR="007002C5" w:rsidRPr="001E7AAD" w:rsidRDefault="007002C5" w:rsidP="006B40A7">
            <w:pPr>
              <w:ind w:right="62"/>
              <w:jc w:val="both"/>
              <w:rPr>
                <w:sz w:val="20"/>
                <w:lang w:eastAsia="lt-LT"/>
              </w:rPr>
            </w:pPr>
            <w:r w:rsidRPr="001E7AAD">
              <w:rPr>
                <w:iCs/>
                <w:sz w:val="20"/>
              </w:rPr>
              <w:t xml:space="preserve">1.5.1. MTEP išlaidos verslo sektoriuje, palyginti su BVP, procentais (2025 m. </w:t>
            </w:r>
            <w:r w:rsidRPr="001E7AAD">
              <w:rPr>
                <w:iCs/>
                <w:sz w:val="20"/>
                <w:lang w:eastAsia="lt-LT"/>
              </w:rPr>
              <w:t xml:space="preserve">– 0,7, 2030 m. </w:t>
            </w:r>
            <w:r w:rsidRPr="001E7AAD">
              <w:rPr>
                <w:sz w:val="20"/>
                <w:lang w:eastAsia="lt-LT"/>
              </w:rPr>
              <w:t>– 1,3).</w:t>
            </w:r>
          </w:p>
          <w:p w14:paraId="704BB322" w14:textId="77777777" w:rsidR="007002C5" w:rsidRPr="001E7AAD" w:rsidRDefault="007002C5" w:rsidP="006B40A7">
            <w:pPr>
              <w:ind w:right="62"/>
              <w:jc w:val="both"/>
              <w:rPr>
                <w:sz w:val="20"/>
                <w:lang w:eastAsia="lt-LT"/>
              </w:rPr>
            </w:pPr>
            <w:r w:rsidRPr="001E7AAD">
              <w:rPr>
                <w:sz w:val="20"/>
                <w:lang w:eastAsia="lt-LT"/>
              </w:rPr>
              <w:t xml:space="preserve">1.5.2. Inovacinę veiklą vykdančių įmonių dalis nuo visų įmonių, procentais </w:t>
            </w:r>
            <w:r w:rsidRPr="001E7AAD">
              <w:rPr>
                <w:iCs/>
                <w:sz w:val="20"/>
              </w:rPr>
              <w:t xml:space="preserve">(2025 m. </w:t>
            </w:r>
            <w:r w:rsidRPr="001E7AAD">
              <w:rPr>
                <w:iCs/>
                <w:sz w:val="20"/>
                <w:lang w:eastAsia="lt-LT"/>
              </w:rPr>
              <w:t xml:space="preserve">– 54, 2030 m. </w:t>
            </w:r>
            <w:r w:rsidRPr="001E7AAD">
              <w:rPr>
                <w:sz w:val="20"/>
                <w:lang w:eastAsia="lt-LT"/>
              </w:rPr>
              <w:t>– 57).</w:t>
            </w:r>
          </w:p>
        </w:tc>
      </w:tr>
      <w:tr w:rsidR="001E7AAD" w:rsidRPr="001E7AAD" w14:paraId="63BD5D0B" w14:textId="77777777" w:rsidTr="006B40A7">
        <w:trPr>
          <w:trHeight w:val="70"/>
        </w:trPr>
        <w:tc>
          <w:tcPr>
            <w:tcW w:w="15191" w:type="dxa"/>
          </w:tcPr>
          <w:p w14:paraId="3AA4EA4D" w14:textId="77777777" w:rsidR="007002C5" w:rsidRPr="001E7AAD" w:rsidRDefault="007002C5" w:rsidP="006B40A7">
            <w:pPr>
              <w:ind w:right="96"/>
              <w:rPr>
                <w:b/>
                <w:sz w:val="20"/>
              </w:rPr>
            </w:pPr>
            <w:r w:rsidRPr="001E7AAD">
              <w:rPr>
                <w:b/>
                <w:sz w:val="20"/>
              </w:rPr>
              <w:t>2 problema – verslas neišnaudoja skaitmeninimo potencialo</w:t>
            </w:r>
          </w:p>
        </w:tc>
      </w:tr>
      <w:tr w:rsidR="001E7AAD" w:rsidRPr="001E7AAD" w14:paraId="613B7798" w14:textId="77777777" w:rsidTr="006B40A7">
        <w:trPr>
          <w:trHeight w:val="70"/>
        </w:trPr>
        <w:tc>
          <w:tcPr>
            <w:tcW w:w="15191" w:type="dxa"/>
          </w:tcPr>
          <w:p w14:paraId="72A75D5D" w14:textId="77777777" w:rsidR="007002C5" w:rsidRPr="001E7AAD" w:rsidRDefault="007002C5" w:rsidP="006B40A7">
            <w:pPr>
              <w:ind w:right="96"/>
              <w:jc w:val="both"/>
              <w:rPr>
                <w:sz w:val="20"/>
              </w:rPr>
            </w:pPr>
            <w:r w:rsidRPr="001E7AAD">
              <w:rPr>
                <w:b/>
                <w:sz w:val="20"/>
              </w:rPr>
              <w:t>Spręstinos problemos priežastys (lygiavertės):</w:t>
            </w:r>
          </w:p>
          <w:p w14:paraId="19B5A7FB" w14:textId="126517DF" w:rsidR="007002C5" w:rsidRDefault="007002C5" w:rsidP="006B40A7">
            <w:pPr>
              <w:ind w:right="96"/>
              <w:jc w:val="both"/>
              <w:rPr>
                <w:b/>
                <w:sz w:val="20"/>
              </w:rPr>
            </w:pPr>
            <w:r w:rsidRPr="001E7AAD">
              <w:rPr>
                <w:b/>
                <w:sz w:val="20"/>
              </w:rPr>
              <w:t xml:space="preserve">2.1. Skaitmeninių gebėjimų bei žinių trūkumas: </w:t>
            </w:r>
          </w:p>
          <w:p w14:paraId="196770AC" w14:textId="77777777" w:rsidR="0009204F" w:rsidRPr="0009204F" w:rsidRDefault="0009204F" w:rsidP="0009204F">
            <w:pPr>
              <w:ind w:left="201" w:right="-79"/>
              <w:rPr>
                <w:bCs/>
                <w:sz w:val="20"/>
              </w:rPr>
            </w:pPr>
            <w:r w:rsidRPr="0009204F">
              <w:rPr>
                <w:bCs/>
                <w:sz w:val="20"/>
              </w:rPr>
              <w:t>2.1.1. trūksta darbuotojų, turinčių skaitmeninius gebėjimus,</w:t>
            </w:r>
          </w:p>
          <w:p w14:paraId="305A429D" w14:textId="77777777" w:rsidR="0009204F" w:rsidRPr="0009204F" w:rsidRDefault="0009204F" w:rsidP="0009204F">
            <w:pPr>
              <w:ind w:left="201"/>
              <w:jc w:val="both"/>
              <w:rPr>
                <w:bCs/>
                <w:sz w:val="20"/>
              </w:rPr>
            </w:pPr>
            <w:r w:rsidRPr="0009204F">
              <w:rPr>
                <w:bCs/>
                <w:sz w:val="20"/>
              </w:rPr>
              <w:lastRenderedPageBreak/>
              <w:t>2.1.2. dalis įmonių nesuvokia skaitmeninimo naudos,</w:t>
            </w:r>
          </w:p>
          <w:p w14:paraId="11BA497E" w14:textId="77777777" w:rsidR="0009204F" w:rsidRPr="0009204F" w:rsidRDefault="0009204F" w:rsidP="0009204F">
            <w:pPr>
              <w:ind w:left="201"/>
              <w:jc w:val="both"/>
              <w:rPr>
                <w:bCs/>
                <w:sz w:val="20"/>
              </w:rPr>
            </w:pPr>
            <w:r w:rsidRPr="0009204F">
              <w:rPr>
                <w:bCs/>
                <w:sz w:val="20"/>
              </w:rPr>
              <w:t>2.1.3. atotrūkis tarp informacijos ir ryšių technologijų specialistų vyrų ir moterų.</w:t>
            </w:r>
          </w:p>
          <w:p w14:paraId="32A2330D" w14:textId="77777777" w:rsidR="0009204F" w:rsidRPr="0009204F" w:rsidRDefault="0009204F" w:rsidP="0009204F">
            <w:pPr>
              <w:jc w:val="both"/>
              <w:rPr>
                <w:bCs/>
                <w:sz w:val="20"/>
              </w:rPr>
            </w:pPr>
            <w:r w:rsidRPr="0009204F">
              <w:rPr>
                <w:bCs/>
                <w:sz w:val="20"/>
              </w:rPr>
              <w:t>2.2. Skaitmeninės technologijos įmonėse diegiamos per mažai (infrastruktūra):</w:t>
            </w:r>
          </w:p>
          <w:p w14:paraId="138D501E" w14:textId="77777777" w:rsidR="0009204F" w:rsidRPr="0009204F" w:rsidRDefault="0009204F" w:rsidP="0009204F">
            <w:pPr>
              <w:ind w:left="201"/>
              <w:jc w:val="both"/>
              <w:rPr>
                <w:bCs/>
                <w:sz w:val="20"/>
              </w:rPr>
            </w:pPr>
            <w:r w:rsidRPr="0009204F">
              <w:rPr>
                <w:bCs/>
                <w:sz w:val="20"/>
              </w:rPr>
              <w:t>2.2.1. dominuoja labai mažos, mažos ir vidutinės įmonės (MVĮ),</w:t>
            </w:r>
          </w:p>
          <w:p w14:paraId="2F4752EF" w14:textId="77777777" w:rsidR="0009204F" w:rsidRPr="0009204F" w:rsidRDefault="0009204F" w:rsidP="0009204F">
            <w:pPr>
              <w:ind w:left="201"/>
              <w:jc w:val="both"/>
              <w:rPr>
                <w:bCs/>
                <w:sz w:val="20"/>
              </w:rPr>
            </w:pPr>
            <w:r w:rsidRPr="0009204F">
              <w:rPr>
                <w:bCs/>
                <w:sz w:val="20"/>
              </w:rPr>
              <w:t>2.2.2. trūksta sisteminės integracijos,</w:t>
            </w:r>
          </w:p>
          <w:p w14:paraId="5E4571F7" w14:textId="77777777" w:rsidR="0009204F" w:rsidRPr="0009204F" w:rsidRDefault="0009204F" w:rsidP="0009204F">
            <w:pPr>
              <w:ind w:left="201"/>
              <w:jc w:val="both"/>
              <w:rPr>
                <w:bCs/>
                <w:sz w:val="20"/>
              </w:rPr>
            </w:pPr>
            <w:r w:rsidRPr="0009204F">
              <w:rPr>
                <w:bCs/>
                <w:sz w:val="20"/>
              </w:rPr>
              <w:t>2.2.3. dominuoja užsakomoji gamyba.</w:t>
            </w:r>
          </w:p>
          <w:p w14:paraId="2931F416" w14:textId="77777777" w:rsidR="0009204F" w:rsidRPr="0009204F" w:rsidRDefault="0009204F" w:rsidP="0009204F">
            <w:pPr>
              <w:jc w:val="both"/>
              <w:rPr>
                <w:bCs/>
                <w:sz w:val="20"/>
              </w:rPr>
            </w:pPr>
            <w:r w:rsidRPr="0009204F">
              <w:rPr>
                <w:bCs/>
                <w:sz w:val="20"/>
              </w:rPr>
              <w:t>2.3. Kvalifikuotų ir specializuotų skaitmeninimo viešųjų paramos paslaugų ir žinomumo apie jas trūkumas:</w:t>
            </w:r>
          </w:p>
          <w:p w14:paraId="7C6DC448" w14:textId="77777777" w:rsidR="0009204F" w:rsidRPr="0009204F" w:rsidRDefault="0009204F" w:rsidP="0009204F">
            <w:pPr>
              <w:ind w:firstLine="201"/>
              <w:jc w:val="both"/>
              <w:rPr>
                <w:bCs/>
                <w:sz w:val="20"/>
              </w:rPr>
            </w:pPr>
            <w:r w:rsidRPr="0009204F">
              <w:rPr>
                <w:bCs/>
                <w:sz w:val="20"/>
              </w:rPr>
              <w:t>2.3.1. įmonėms trūksta žinių apie tai, kokios skaitmeninimo įrangos reikia, kaip optimaliai ją integruoti ir išnaudoti,</w:t>
            </w:r>
          </w:p>
          <w:p w14:paraId="1A100BA0" w14:textId="77777777" w:rsidR="0009204F" w:rsidRPr="0009204F" w:rsidRDefault="0009204F" w:rsidP="0009204F">
            <w:pPr>
              <w:ind w:firstLine="201"/>
              <w:jc w:val="both"/>
              <w:rPr>
                <w:bCs/>
                <w:sz w:val="20"/>
              </w:rPr>
            </w:pPr>
            <w:r w:rsidRPr="0009204F">
              <w:rPr>
                <w:bCs/>
                <w:sz w:val="20"/>
              </w:rPr>
              <w:t xml:space="preserve">2.3.2. įmonių bendradarbiavimas ir ryšių mezgimas nėra efektyvus, </w:t>
            </w:r>
          </w:p>
          <w:p w14:paraId="749AAA33" w14:textId="77777777" w:rsidR="0009204F" w:rsidRPr="0009204F" w:rsidRDefault="0009204F" w:rsidP="0009204F">
            <w:pPr>
              <w:ind w:firstLine="201"/>
              <w:jc w:val="both"/>
              <w:rPr>
                <w:bCs/>
                <w:sz w:val="20"/>
              </w:rPr>
            </w:pPr>
            <w:r w:rsidRPr="0009204F">
              <w:rPr>
                <w:bCs/>
                <w:sz w:val="20"/>
              </w:rPr>
              <w:t>2.3.3. trūksta prieinamos infrastruktūros, kurią naudodamos įmonės galėtų išbandyti technologinius procesus, bandymų prototipus, pradėti bandomąją gamybą, kad įsitikintų investicijų grąža,</w:t>
            </w:r>
          </w:p>
          <w:p w14:paraId="6C8065C1" w14:textId="77777777" w:rsidR="0009204F" w:rsidRPr="0009204F" w:rsidRDefault="0009204F" w:rsidP="0009204F">
            <w:pPr>
              <w:ind w:firstLine="201"/>
              <w:jc w:val="both"/>
              <w:rPr>
                <w:bCs/>
                <w:sz w:val="20"/>
              </w:rPr>
            </w:pPr>
            <w:r w:rsidRPr="0009204F">
              <w:rPr>
                <w:bCs/>
                <w:sz w:val="20"/>
              </w:rPr>
              <w:t xml:space="preserve">2.3.4. trūksta skaitmeninimo ekspertų (technologijų skautų, </w:t>
            </w:r>
            <w:proofErr w:type="spellStart"/>
            <w:r w:rsidRPr="0009204F">
              <w:rPr>
                <w:bCs/>
                <w:sz w:val="20"/>
              </w:rPr>
              <w:t>mentorių</w:t>
            </w:r>
            <w:proofErr w:type="spellEnd"/>
            <w:r w:rsidRPr="0009204F">
              <w:rPr>
                <w:bCs/>
                <w:sz w:val="20"/>
              </w:rPr>
              <w:t>),</w:t>
            </w:r>
          </w:p>
          <w:p w14:paraId="14CC8771" w14:textId="77777777" w:rsidR="0009204F" w:rsidRPr="0009204F" w:rsidRDefault="0009204F" w:rsidP="0009204F">
            <w:pPr>
              <w:ind w:firstLine="201"/>
              <w:jc w:val="both"/>
              <w:rPr>
                <w:bCs/>
                <w:sz w:val="20"/>
              </w:rPr>
            </w:pPr>
            <w:r w:rsidRPr="0009204F">
              <w:rPr>
                <w:bCs/>
                <w:sz w:val="20"/>
              </w:rPr>
              <w:t>2.3.5. nepakanka paslaugų, susijusių su skaitmeninimo auditais, bandymais, probleminių sričių identifikavimu, bandymais prieš investuojant, tarpininkavimo su paslaugų teikėjais.</w:t>
            </w:r>
          </w:p>
          <w:p w14:paraId="0574A3F1" w14:textId="77777777" w:rsidR="0009204F" w:rsidRPr="0009204F" w:rsidRDefault="0009204F" w:rsidP="0009204F">
            <w:pPr>
              <w:jc w:val="both"/>
              <w:rPr>
                <w:bCs/>
                <w:sz w:val="20"/>
              </w:rPr>
            </w:pPr>
          </w:p>
          <w:p w14:paraId="66C1F644" w14:textId="77777777" w:rsidR="0009204F" w:rsidRPr="0009204F" w:rsidRDefault="0009204F" w:rsidP="0009204F">
            <w:pPr>
              <w:jc w:val="both"/>
              <w:rPr>
                <w:bCs/>
                <w:sz w:val="20"/>
                <w:lang w:eastAsia="lt-LT"/>
              </w:rPr>
            </w:pPr>
            <w:r w:rsidRPr="0009204F">
              <w:rPr>
                <w:bCs/>
                <w:sz w:val="20"/>
                <w:lang w:eastAsia="lt-LT"/>
              </w:rPr>
              <w:t>Pažangos priemonės, kuriomis sprendžiama problema:</w:t>
            </w:r>
          </w:p>
          <w:p w14:paraId="3A1184DE" w14:textId="77777777" w:rsidR="0009204F" w:rsidRPr="0009204F" w:rsidRDefault="0009204F" w:rsidP="0009204F">
            <w:pPr>
              <w:tabs>
                <w:tab w:val="left" w:pos="585"/>
              </w:tabs>
              <w:ind w:left="201" w:firstLine="141"/>
              <w:jc w:val="both"/>
              <w:rPr>
                <w:bCs/>
                <w:i/>
                <w:iCs/>
                <w:sz w:val="20"/>
              </w:rPr>
            </w:pPr>
            <w:r w:rsidRPr="0009204F">
              <w:rPr>
                <w:rFonts w:ascii="Symbol" w:hAnsi="Symbol"/>
                <w:bCs/>
                <w:iCs/>
                <w:sz w:val="20"/>
              </w:rPr>
              <w:t></w:t>
            </w:r>
            <w:r w:rsidRPr="0009204F">
              <w:rPr>
                <w:rFonts w:ascii="Symbol" w:hAnsi="Symbol"/>
                <w:bCs/>
                <w:iCs/>
                <w:sz w:val="20"/>
              </w:rPr>
              <w:tab/>
            </w:r>
            <w:r w:rsidRPr="0009204F">
              <w:rPr>
                <w:bCs/>
                <w:sz w:val="20"/>
              </w:rPr>
              <w:t xml:space="preserve">05-001-01-05-05. Skatinti įmones skaitmenizuotis </w:t>
            </w:r>
            <w:r w:rsidRPr="0009204F">
              <w:rPr>
                <w:bCs/>
                <w:i/>
                <w:iCs/>
                <w:sz w:val="20"/>
              </w:rPr>
              <w:t>(šalinamos 2.1.2, 2.2, 2.3 priežastys),</w:t>
            </w:r>
          </w:p>
          <w:p w14:paraId="4D22FD48" w14:textId="77777777" w:rsidR="0009204F" w:rsidRPr="0009204F" w:rsidRDefault="0009204F" w:rsidP="0009204F">
            <w:pPr>
              <w:tabs>
                <w:tab w:val="left" w:pos="487"/>
              </w:tabs>
              <w:ind w:firstLine="345"/>
              <w:jc w:val="both"/>
              <w:rPr>
                <w:bCs/>
                <w:i/>
                <w:iCs/>
                <w:sz w:val="20"/>
              </w:rPr>
            </w:pPr>
            <w:r w:rsidRPr="0009204F">
              <w:rPr>
                <w:rFonts w:ascii="Symbol" w:hAnsi="Symbol"/>
                <w:bCs/>
                <w:iCs/>
                <w:sz w:val="20"/>
              </w:rPr>
              <w:t></w:t>
            </w:r>
            <w:r w:rsidRPr="0009204F">
              <w:rPr>
                <w:rFonts w:ascii="Symbol" w:hAnsi="Symbol"/>
                <w:bCs/>
                <w:iCs/>
                <w:sz w:val="20"/>
              </w:rPr>
              <w:tab/>
            </w:r>
            <w:r w:rsidRPr="0009204F">
              <w:rPr>
                <w:bCs/>
                <w:sz w:val="20"/>
              </w:rPr>
              <w:t xml:space="preserve">  05-001-01-15-02. </w:t>
            </w:r>
            <w:r w:rsidRPr="0009204F">
              <w:rPr>
                <w:bCs/>
                <w:iCs/>
                <w:sz w:val="20"/>
              </w:rPr>
              <w:t xml:space="preserve">Skatinti talentų ir kompetencijų pasiūlą pažangiai ekonomikai </w:t>
            </w:r>
            <w:r w:rsidRPr="0009204F">
              <w:rPr>
                <w:bCs/>
                <w:i/>
                <w:iCs/>
                <w:sz w:val="20"/>
              </w:rPr>
              <w:t xml:space="preserve">(šalinamos 2.1.1, 2.1.3 priežastys – žr. pastabą). </w:t>
            </w:r>
          </w:p>
          <w:p w14:paraId="525B9BAE" w14:textId="77777777" w:rsidR="0009204F" w:rsidRPr="0009204F" w:rsidRDefault="0009204F" w:rsidP="0009204F">
            <w:pPr>
              <w:tabs>
                <w:tab w:val="left" w:pos="585"/>
              </w:tabs>
              <w:ind w:left="201" w:firstLine="141"/>
              <w:jc w:val="both"/>
              <w:rPr>
                <w:bCs/>
                <w:i/>
                <w:iCs/>
                <w:sz w:val="20"/>
              </w:rPr>
            </w:pPr>
          </w:p>
          <w:p w14:paraId="1F704AF7" w14:textId="77777777" w:rsidR="0009204F" w:rsidRPr="0009204F" w:rsidRDefault="0009204F" w:rsidP="0009204F">
            <w:pPr>
              <w:tabs>
                <w:tab w:val="left" w:pos="585"/>
              </w:tabs>
              <w:jc w:val="both"/>
              <w:rPr>
                <w:bCs/>
                <w:sz w:val="20"/>
              </w:rPr>
            </w:pPr>
            <w:r w:rsidRPr="0009204F">
              <w:rPr>
                <w:bCs/>
                <w:sz w:val="20"/>
              </w:rPr>
              <w:t>Pažangos priemonės, kurios numatytos kitose plėtros programose:</w:t>
            </w:r>
          </w:p>
          <w:p w14:paraId="31F896A9" w14:textId="77777777" w:rsidR="0009204F" w:rsidRPr="0009204F" w:rsidRDefault="0009204F" w:rsidP="0009204F">
            <w:pPr>
              <w:tabs>
                <w:tab w:val="left" w:pos="585"/>
                <w:tab w:val="left" w:pos="990"/>
              </w:tabs>
              <w:ind w:left="339" w:hanging="135"/>
              <w:jc w:val="both"/>
              <w:rPr>
                <w:bCs/>
                <w:sz w:val="20"/>
                <w:lang w:eastAsia="lt-LT"/>
              </w:rPr>
            </w:pPr>
            <w:r w:rsidRPr="0009204F">
              <w:rPr>
                <w:bCs/>
                <w:sz w:val="20"/>
                <w:lang w:eastAsia="lt-LT"/>
              </w:rPr>
              <w:t>Švietimo plėtros programos:</w:t>
            </w:r>
          </w:p>
          <w:p w14:paraId="4B51724B" w14:textId="55D84750" w:rsidR="0009204F" w:rsidRPr="001E7AAD" w:rsidRDefault="0009204F" w:rsidP="0009204F">
            <w:pPr>
              <w:ind w:right="96"/>
              <w:jc w:val="both"/>
              <w:rPr>
                <w:i/>
                <w:iCs/>
                <w:sz w:val="20"/>
              </w:rPr>
            </w:pPr>
            <w:r w:rsidRPr="0009204F">
              <w:rPr>
                <w:rFonts w:ascii="Symbol" w:hAnsi="Symbol"/>
                <w:bCs/>
                <w:sz w:val="20"/>
              </w:rPr>
              <w:t></w:t>
            </w:r>
            <w:r w:rsidRPr="0009204F">
              <w:rPr>
                <w:rFonts w:ascii="Symbol" w:hAnsi="Symbol"/>
                <w:bCs/>
                <w:sz w:val="20"/>
              </w:rPr>
              <w:tab/>
            </w:r>
            <w:r w:rsidRPr="0009204F">
              <w:rPr>
                <w:bCs/>
                <w:sz w:val="20"/>
                <w:lang w:eastAsia="lt-LT"/>
              </w:rPr>
              <w:t>12-003-03-04-03. Sukurti rinkos poreikius atliepiančią profesinio ugdymo sistemą</w:t>
            </w:r>
            <w:r w:rsidRPr="0009204F">
              <w:rPr>
                <w:bCs/>
                <w:i/>
                <w:iCs/>
                <w:sz w:val="20"/>
                <w:lang w:eastAsia="lt-LT"/>
              </w:rPr>
              <w:t xml:space="preserve"> (prisideda prie 2.1.1 priežasties šalinimo)</w:t>
            </w:r>
            <w:r>
              <w:rPr>
                <w:bCs/>
                <w:i/>
                <w:iCs/>
                <w:sz w:val="20"/>
                <w:lang w:eastAsia="lt-LT"/>
              </w:rPr>
              <w:t>.</w:t>
            </w:r>
          </w:p>
          <w:p w14:paraId="7D5C83DC" w14:textId="7D87FA3D" w:rsidR="007002C5" w:rsidRPr="001E7AAD" w:rsidRDefault="007002C5" w:rsidP="0009204F">
            <w:pPr>
              <w:pStyle w:val="Sraopastraipa"/>
              <w:tabs>
                <w:tab w:val="left" w:pos="585"/>
                <w:tab w:val="left" w:pos="990"/>
              </w:tabs>
              <w:jc w:val="both"/>
              <w:rPr>
                <w:bCs/>
                <w:sz w:val="20"/>
              </w:rPr>
            </w:pPr>
          </w:p>
        </w:tc>
      </w:tr>
      <w:tr w:rsidR="001E7AAD" w:rsidRPr="001E7AAD" w14:paraId="4CC78B33" w14:textId="77777777" w:rsidTr="006B40A7">
        <w:trPr>
          <w:trHeight w:val="70"/>
        </w:trPr>
        <w:tc>
          <w:tcPr>
            <w:tcW w:w="15191" w:type="dxa"/>
          </w:tcPr>
          <w:p w14:paraId="4167F8FB" w14:textId="77777777" w:rsidR="007002C5" w:rsidRPr="001E7AAD" w:rsidRDefault="007002C5" w:rsidP="006B40A7">
            <w:pPr>
              <w:ind w:right="57"/>
              <w:rPr>
                <w:b/>
                <w:sz w:val="20"/>
              </w:rPr>
            </w:pPr>
            <w:r w:rsidRPr="001E7AAD">
              <w:rPr>
                <w:b/>
                <w:sz w:val="20"/>
              </w:rPr>
              <w:lastRenderedPageBreak/>
              <w:t>3 problema –</w:t>
            </w:r>
            <w:r w:rsidRPr="001E7AAD">
              <w:rPr>
                <w:sz w:val="20"/>
              </w:rPr>
              <w:t xml:space="preserve"> </w:t>
            </w:r>
            <w:r w:rsidRPr="001E7AAD">
              <w:rPr>
                <w:b/>
                <w:sz w:val="20"/>
              </w:rPr>
              <w:t xml:space="preserve">mažos verslo sektoriaus investicijos į </w:t>
            </w:r>
            <w:r w:rsidRPr="001E7AAD">
              <w:rPr>
                <w:b/>
                <w:bCs/>
                <w:sz w:val="20"/>
              </w:rPr>
              <w:t>mokslinius tyrimus ir eksperimentinę plėtrą (MTEP)</w:t>
            </w:r>
          </w:p>
        </w:tc>
      </w:tr>
      <w:tr w:rsidR="001E7AAD" w:rsidRPr="001E7AAD" w14:paraId="260E6615" w14:textId="77777777" w:rsidTr="006B40A7">
        <w:trPr>
          <w:trHeight w:val="70"/>
        </w:trPr>
        <w:tc>
          <w:tcPr>
            <w:tcW w:w="15191" w:type="dxa"/>
            <w:shd w:val="clear" w:color="auto" w:fill="FFFFFF" w:themeFill="background1"/>
          </w:tcPr>
          <w:p w14:paraId="1E341173" w14:textId="77777777" w:rsidR="007002C5" w:rsidRPr="001E7AAD" w:rsidRDefault="007002C5" w:rsidP="006B40A7">
            <w:pPr>
              <w:jc w:val="both"/>
              <w:rPr>
                <w:b/>
                <w:sz w:val="20"/>
              </w:rPr>
            </w:pPr>
            <w:r w:rsidRPr="001E7AAD">
              <w:rPr>
                <w:b/>
                <w:sz w:val="20"/>
              </w:rPr>
              <w:t xml:space="preserve">Spręstinos problemos priežastys (lygiavertės):  </w:t>
            </w:r>
          </w:p>
          <w:p w14:paraId="4E8E2E29" w14:textId="77777777" w:rsidR="007002C5" w:rsidRPr="001E7AAD" w:rsidRDefault="007002C5" w:rsidP="006B40A7">
            <w:pPr>
              <w:ind w:right="-93"/>
              <w:rPr>
                <w:b/>
                <w:bCs/>
                <w:sz w:val="20"/>
              </w:rPr>
            </w:pPr>
            <w:r w:rsidRPr="001E7AAD">
              <w:rPr>
                <w:b/>
                <w:bCs/>
                <w:sz w:val="20"/>
              </w:rPr>
              <w:t>3.1. Nepakankamas Lietuvos verslo imlumas žinioms ir verslo ir mokslo bendradarbiavimui:</w:t>
            </w:r>
          </w:p>
          <w:p w14:paraId="3F8DBC60" w14:textId="77777777" w:rsidR="007002C5" w:rsidRPr="001E7AAD" w:rsidRDefault="007002C5" w:rsidP="006B40A7">
            <w:pPr>
              <w:ind w:left="-83" w:firstLine="284"/>
              <w:rPr>
                <w:sz w:val="20"/>
              </w:rPr>
            </w:pPr>
            <w:r w:rsidRPr="001E7AAD">
              <w:rPr>
                <w:sz w:val="20"/>
              </w:rPr>
              <w:t>3.1.1. fragmentuota, verslui nepatraukli ir sudėtinga prieiga prie viešųjų, mokslo ir studijų institucijų paslaugų bei jų infrastruktūros,</w:t>
            </w:r>
          </w:p>
          <w:p w14:paraId="3B8094C7" w14:textId="77777777" w:rsidR="007002C5" w:rsidRPr="001E7AAD" w:rsidRDefault="007002C5" w:rsidP="006B40A7">
            <w:pPr>
              <w:ind w:left="-83" w:firstLine="284"/>
              <w:rPr>
                <w:rFonts w:eastAsia="Arial"/>
                <w:sz w:val="20"/>
              </w:rPr>
            </w:pPr>
            <w:r w:rsidRPr="001E7AAD">
              <w:rPr>
                <w:sz w:val="20"/>
              </w:rPr>
              <w:t xml:space="preserve">3.1.2. </w:t>
            </w:r>
            <w:r w:rsidRPr="001E7AAD">
              <w:rPr>
                <w:rFonts w:eastAsia="Arial"/>
                <w:sz w:val="20"/>
              </w:rPr>
              <w:t>mažas tyrėjų skaičius ir kvalifikuotos darbo jėgos trūkumas versle,</w:t>
            </w:r>
          </w:p>
          <w:p w14:paraId="4ED87155" w14:textId="77777777" w:rsidR="007002C5" w:rsidRPr="001E7AAD" w:rsidRDefault="007002C5" w:rsidP="006B40A7">
            <w:pPr>
              <w:ind w:left="-83" w:right="-103" w:firstLine="284"/>
              <w:rPr>
                <w:rFonts w:eastAsia="Arial"/>
                <w:sz w:val="20"/>
              </w:rPr>
            </w:pPr>
            <w:r w:rsidRPr="001E7AAD">
              <w:rPr>
                <w:rFonts w:eastAsia="Arial"/>
                <w:sz w:val="20"/>
              </w:rPr>
              <w:t xml:space="preserve">3.1.3. nepakankamai skatinamos tiesioginių užsienio investicijų į MTEP pritraukimo galimybės.  </w:t>
            </w:r>
          </w:p>
          <w:p w14:paraId="608097F4" w14:textId="51FB3FBA" w:rsidR="007002C5" w:rsidRPr="001E7AAD" w:rsidRDefault="007002C5" w:rsidP="006B40A7">
            <w:pPr>
              <w:rPr>
                <w:b/>
                <w:bCs/>
                <w:sz w:val="20"/>
              </w:rPr>
            </w:pPr>
            <w:r w:rsidRPr="001E7AAD">
              <w:rPr>
                <w:rFonts w:eastAsia="Arial"/>
                <w:sz w:val="20"/>
              </w:rPr>
              <w:t xml:space="preserve"> </w:t>
            </w:r>
            <w:r w:rsidRPr="001E7AAD">
              <w:rPr>
                <w:b/>
                <w:bCs/>
                <w:sz w:val="20"/>
              </w:rPr>
              <w:t xml:space="preserve">3.2. </w:t>
            </w:r>
            <w:r w:rsidR="006D665C" w:rsidRPr="001E7AAD">
              <w:rPr>
                <w:b/>
                <w:bCs/>
                <w:sz w:val="20"/>
              </w:rPr>
              <w:t>Nepalankios aplinkybės</w:t>
            </w:r>
            <w:r w:rsidRPr="001E7AAD">
              <w:rPr>
                <w:b/>
                <w:bCs/>
                <w:sz w:val="20"/>
              </w:rPr>
              <w:t xml:space="preserve"> finansuoti MTEP veiklas:</w:t>
            </w:r>
          </w:p>
          <w:p w14:paraId="40524FD2" w14:textId="0A6BE841" w:rsidR="007002C5" w:rsidRPr="001E7AAD" w:rsidRDefault="007002C5" w:rsidP="006B40A7">
            <w:pPr>
              <w:ind w:firstLine="196"/>
              <w:jc w:val="both"/>
              <w:rPr>
                <w:sz w:val="20"/>
              </w:rPr>
            </w:pPr>
            <w:r w:rsidRPr="001E7AAD">
              <w:rPr>
                <w:sz w:val="20"/>
              </w:rPr>
              <w:t>3.2.1. didelė MTEP veiklų rizika versle ir nepakanka MTEP veiklų riziką mažinančių priemonių, jungiančių į visumą subsidijas, paskolas, mokestines lengvatas ir t. t.</w:t>
            </w:r>
            <w:r w:rsidR="005A12A5">
              <w:rPr>
                <w:sz w:val="20"/>
              </w:rPr>
              <w:t>,</w:t>
            </w:r>
          </w:p>
          <w:p w14:paraId="30CCFF82" w14:textId="77777777" w:rsidR="007002C5" w:rsidRPr="001E7AAD" w:rsidRDefault="007002C5" w:rsidP="006B40A7">
            <w:pPr>
              <w:ind w:left="201" w:right="-103"/>
              <w:rPr>
                <w:sz w:val="20"/>
              </w:rPr>
            </w:pPr>
            <w:r w:rsidRPr="001E7AAD">
              <w:rPr>
                <w:sz w:val="20"/>
              </w:rPr>
              <w:t xml:space="preserve">3.2.2. nepakankamai </w:t>
            </w:r>
            <w:proofErr w:type="spellStart"/>
            <w:r w:rsidRPr="001E7AAD">
              <w:rPr>
                <w:sz w:val="20"/>
              </w:rPr>
              <w:t>startuolių</w:t>
            </w:r>
            <w:proofErr w:type="spellEnd"/>
            <w:r w:rsidRPr="001E7AAD">
              <w:rPr>
                <w:sz w:val="20"/>
              </w:rPr>
              <w:t xml:space="preserve"> poreikius atliepiančios priemonės.</w:t>
            </w:r>
          </w:p>
          <w:p w14:paraId="4372FE5C" w14:textId="77777777" w:rsidR="007002C5" w:rsidRPr="001E7AAD" w:rsidRDefault="007002C5" w:rsidP="00EA7C38">
            <w:pPr>
              <w:ind w:left="198" w:right="-102"/>
              <w:rPr>
                <w:sz w:val="20"/>
              </w:rPr>
            </w:pPr>
          </w:p>
          <w:p w14:paraId="2D94EAFC" w14:textId="77777777" w:rsidR="007002C5" w:rsidRPr="001E7AAD" w:rsidRDefault="007002C5" w:rsidP="006B40A7">
            <w:pPr>
              <w:jc w:val="both"/>
              <w:rPr>
                <w:b/>
                <w:bCs/>
                <w:sz w:val="20"/>
                <w:lang w:eastAsia="lt-LT"/>
              </w:rPr>
            </w:pPr>
            <w:r w:rsidRPr="001E7AAD">
              <w:rPr>
                <w:b/>
                <w:bCs/>
                <w:sz w:val="20"/>
                <w:lang w:eastAsia="lt-LT"/>
              </w:rPr>
              <w:t>Pažangos priemonės, kuriomis sprendžiama problema:</w:t>
            </w:r>
          </w:p>
          <w:p w14:paraId="45079E0A" w14:textId="4E5FC9EF" w:rsidR="007002C5" w:rsidRPr="001E7AAD" w:rsidRDefault="007002C5" w:rsidP="005D54BE">
            <w:pPr>
              <w:pStyle w:val="Sraopastraipa"/>
              <w:numPr>
                <w:ilvl w:val="0"/>
                <w:numId w:val="4"/>
              </w:numPr>
              <w:tabs>
                <w:tab w:val="left" w:pos="570"/>
              </w:tabs>
              <w:ind w:left="201" w:firstLine="141"/>
              <w:jc w:val="both"/>
              <w:rPr>
                <w:i/>
                <w:iCs/>
                <w:sz w:val="20"/>
              </w:rPr>
            </w:pPr>
            <w:r w:rsidRPr="001E7AAD">
              <w:rPr>
                <w:b/>
                <w:sz w:val="20"/>
              </w:rPr>
              <w:t>05-001-01-05-06/ 12-001-01-03-01</w:t>
            </w:r>
            <w:r w:rsidRPr="001E7AAD">
              <w:rPr>
                <w:bCs/>
                <w:sz w:val="20"/>
              </w:rPr>
              <w:t xml:space="preserve">. </w:t>
            </w:r>
            <w:r w:rsidRPr="001E7AAD">
              <w:rPr>
                <w:bCs/>
                <w:iCs/>
                <w:sz w:val="20"/>
              </w:rPr>
              <w:t>Įgyvendinti misijomis grįstas mokslo ir inovacijų programas</w:t>
            </w:r>
            <w:r w:rsidRPr="001E7AAD">
              <w:rPr>
                <w:iCs/>
                <w:sz w:val="20"/>
              </w:rPr>
              <w:t xml:space="preserve"> </w:t>
            </w:r>
            <w:r w:rsidRPr="001E7AAD">
              <w:rPr>
                <w:i/>
                <w:iCs/>
                <w:sz w:val="20"/>
              </w:rPr>
              <w:t>(prisideda prie</w:t>
            </w:r>
            <w:r w:rsidRPr="001E7AAD">
              <w:rPr>
                <w:bCs/>
                <w:i/>
                <w:iCs/>
                <w:sz w:val="20"/>
              </w:rPr>
              <w:t xml:space="preserve"> 3.1 priežasties šalinimo</w:t>
            </w:r>
            <w:r w:rsidRPr="001E7AAD">
              <w:rPr>
                <w:i/>
                <w:iCs/>
                <w:sz w:val="20"/>
              </w:rPr>
              <w:t xml:space="preserve">). </w:t>
            </w:r>
          </w:p>
          <w:p w14:paraId="2906B3B0" w14:textId="4CDBFEAA" w:rsidR="00A413C7" w:rsidRPr="001E7AAD" w:rsidRDefault="00E554CD" w:rsidP="005D54BE">
            <w:pPr>
              <w:pStyle w:val="Sraopastraipa"/>
              <w:numPr>
                <w:ilvl w:val="0"/>
                <w:numId w:val="5"/>
              </w:numPr>
              <w:tabs>
                <w:tab w:val="left" w:pos="487"/>
              </w:tabs>
              <w:ind w:left="0" w:firstLine="345"/>
              <w:jc w:val="both"/>
              <w:rPr>
                <w:rFonts w:eastAsiaTheme="minorEastAsia"/>
                <w:i/>
                <w:iCs/>
                <w:sz w:val="20"/>
              </w:rPr>
            </w:pPr>
            <w:r w:rsidRPr="001E7AAD">
              <w:rPr>
                <w:sz w:val="20"/>
              </w:rPr>
              <w:t xml:space="preserve"> </w:t>
            </w:r>
            <w:r w:rsidR="007002C5" w:rsidRPr="001E7AAD">
              <w:rPr>
                <w:b/>
                <w:bCs/>
                <w:sz w:val="20"/>
              </w:rPr>
              <w:t>05-001-01-05-07</w:t>
            </w:r>
            <w:r w:rsidR="007002C5" w:rsidRPr="001E7AAD">
              <w:rPr>
                <w:sz w:val="20"/>
              </w:rPr>
              <w:t>.</w:t>
            </w:r>
            <w:r w:rsidR="007002C5" w:rsidRPr="001E7AAD">
              <w:rPr>
                <w:b/>
                <w:bCs/>
                <w:sz w:val="20"/>
              </w:rPr>
              <w:t xml:space="preserve"> </w:t>
            </w:r>
            <w:r w:rsidR="007002C5" w:rsidRPr="001E7AAD">
              <w:rPr>
                <w:bCs/>
                <w:sz w:val="20"/>
              </w:rPr>
              <w:t>Sukurti nuoseklią inovacinės veiklos skatinimo sistemą</w:t>
            </w:r>
            <w:r w:rsidR="007002C5" w:rsidRPr="001E7AAD">
              <w:rPr>
                <w:b/>
                <w:sz w:val="20"/>
              </w:rPr>
              <w:t xml:space="preserve"> </w:t>
            </w:r>
            <w:r w:rsidR="007002C5" w:rsidRPr="001E7AAD">
              <w:rPr>
                <w:bCs/>
                <w:i/>
                <w:iCs/>
                <w:sz w:val="20"/>
              </w:rPr>
              <w:t>(</w:t>
            </w:r>
            <w:r w:rsidR="00544E99" w:rsidRPr="001E7AAD">
              <w:rPr>
                <w:bCs/>
                <w:i/>
                <w:iCs/>
                <w:sz w:val="20"/>
              </w:rPr>
              <w:t>šalinamos</w:t>
            </w:r>
            <w:r w:rsidR="007002C5" w:rsidRPr="001E7AAD">
              <w:rPr>
                <w:bCs/>
                <w:i/>
                <w:iCs/>
                <w:sz w:val="20"/>
              </w:rPr>
              <w:t xml:space="preserve"> 3.1. ir 3.2 priežas</w:t>
            </w:r>
            <w:r w:rsidR="00544E99" w:rsidRPr="001E7AAD">
              <w:rPr>
                <w:bCs/>
                <w:i/>
                <w:iCs/>
                <w:sz w:val="20"/>
              </w:rPr>
              <w:t>tys</w:t>
            </w:r>
            <w:r w:rsidR="00A413C7" w:rsidRPr="001E7AAD">
              <w:rPr>
                <w:bCs/>
                <w:i/>
                <w:iCs/>
                <w:sz w:val="20"/>
              </w:rPr>
              <w:t xml:space="preserve"> </w:t>
            </w:r>
            <w:r w:rsidR="00A413C7" w:rsidRPr="001E7AAD">
              <w:rPr>
                <w:i/>
                <w:iCs/>
                <w:sz w:val="20"/>
              </w:rPr>
              <w:t xml:space="preserve">– </w:t>
            </w:r>
            <w:r w:rsidR="00F37B93" w:rsidRPr="001E7AAD">
              <w:rPr>
                <w:i/>
                <w:iCs/>
                <w:sz w:val="20"/>
              </w:rPr>
              <w:t>žr. pastabą</w:t>
            </w:r>
            <w:r w:rsidR="00A413C7" w:rsidRPr="001E7AAD">
              <w:rPr>
                <w:i/>
                <w:iCs/>
                <w:sz w:val="20"/>
              </w:rPr>
              <w:t xml:space="preserve">). </w:t>
            </w:r>
          </w:p>
          <w:p w14:paraId="1E1DEE41" w14:textId="77777777" w:rsidR="00A413C7" w:rsidRPr="001E7AAD" w:rsidRDefault="00A413C7" w:rsidP="006A42DF">
            <w:pPr>
              <w:jc w:val="both"/>
              <w:rPr>
                <w:b/>
                <w:bCs/>
                <w:sz w:val="20"/>
              </w:rPr>
            </w:pPr>
          </w:p>
          <w:p w14:paraId="0AC20269" w14:textId="0FD94AF9" w:rsidR="006A42DF" w:rsidRPr="001E7AAD" w:rsidRDefault="006A42DF" w:rsidP="006A42DF">
            <w:pPr>
              <w:jc w:val="both"/>
              <w:rPr>
                <w:b/>
                <w:bCs/>
                <w:sz w:val="20"/>
                <w:lang w:eastAsia="lt-LT"/>
              </w:rPr>
            </w:pPr>
            <w:r w:rsidRPr="001E7AAD">
              <w:rPr>
                <w:b/>
                <w:bCs/>
                <w:sz w:val="20"/>
              </w:rPr>
              <w:t xml:space="preserve">Tęstinė veikla, </w:t>
            </w:r>
            <w:r w:rsidRPr="001E7AAD">
              <w:rPr>
                <w:b/>
                <w:bCs/>
                <w:sz w:val="20"/>
                <w:lang w:eastAsia="lt-LT"/>
              </w:rPr>
              <w:t>kuria prisidedama prie problemos sprendimo:</w:t>
            </w:r>
          </w:p>
          <w:p w14:paraId="3F90836B" w14:textId="354713A3" w:rsidR="007002C5" w:rsidRPr="001E7AAD" w:rsidRDefault="007002C5" w:rsidP="005D54BE">
            <w:pPr>
              <w:pStyle w:val="Sraopastraipa"/>
              <w:numPr>
                <w:ilvl w:val="0"/>
                <w:numId w:val="7"/>
              </w:numPr>
              <w:tabs>
                <w:tab w:val="left" w:pos="660"/>
              </w:tabs>
              <w:ind w:left="201" w:firstLine="141"/>
              <w:jc w:val="both"/>
              <w:rPr>
                <w:sz w:val="20"/>
              </w:rPr>
            </w:pPr>
            <w:r w:rsidRPr="001E7AAD">
              <w:rPr>
                <w:b/>
                <w:sz w:val="20"/>
              </w:rPr>
              <w:t>Organizuoti inovacijų skatinimo veiklą</w:t>
            </w:r>
            <w:r w:rsidRPr="001E7AAD" w:rsidDel="00357605">
              <w:rPr>
                <w:b/>
                <w:sz w:val="20"/>
              </w:rPr>
              <w:t xml:space="preserve"> </w:t>
            </w:r>
            <w:r w:rsidRPr="001E7AAD">
              <w:rPr>
                <w:bCs/>
                <w:i/>
                <w:iCs/>
                <w:sz w:val="20"/>
              </w:rPr>
              <w:t>(</w:t>
            </w:r>
            <w:r w:rsidRPr="001E7AAD">
              <w:rPr>
                <w:i/>
                <w:iCs/>
                <w:sz w:val="20"/>
              </w:rPr>
              <w:t xml:space="preserve">prisideda prie </w:t>
            </w:r>
            <w:r w:rsidRPr="001E7AAD">
              <w:rPr>
                <w:bCs/>
                <w:i/>
                <w:iCs/>
                <w:sz w:val="20"/>
              </w:rPr>
              <w:t xml:space="preserve">3.1. ir 3.2 </w:t>
            </w:r>
            <w:r w:rsidRPr="001E7AAD">
              <w:rPr>
                <w:i/>
                <w:iCs/>
                <w:sz w:val="20"/>
              </w:rPr>
              <w:t xml:space="preserve"> priežasčių šalinimo</w:t>
            </w:r>
            <w:r w:rsidRPr="001E7AAD">
              <w:rPr>
                <w:bCs/>
                <w:i/>
                <w:iCs/>
                <w:sz w:val="20"/>
              </w:rPr>
              <w:t>).</w:t>
            </w:r>
          </w:p>
        </w:tc>
      </w:tr>
      <w:tr w:rsidR="001E7AAD" w:rsidRPr="001E7AAD" w14:paraId="67C71B6B" w14:textId="77777777" w:rsidTr="006B40A7">
        <w:trPr>
          <w:trHeight w:val="70"/>
        </w:trPr>
        <w:tc>
          <w:tcPr>
            <w:tcW w:w="15191" w:type="dxa"/>
            <w:shd w:val="clear" w:color="auto" w:fill="FFFFFF" w:themeFill="background1"/>
          </w:tcPr>
          <w:p w14:paraId="116EEEAD" w14:textId="77777777" w:rsidR="007002C5" w:rsidRPr="001E7AAD" w:rsidRDefault="007002C5" w:rsidP="006B40A7">
            <w:pPr>
              <w:jc w:val="both"/>
              <w:rPr>
                <w:b/>
                <w:sz w:val="20"/>
              </w:rPr>
            </w:pPr>
            <w:r w:rsidRPr="001E7AAD">
              <w:rPr>
                <w:b/>
                <w:sz w:val="20"/>
              </w:rPr>
              <w:t>4 problema – nepakankama inovacinę veiklą vykdančių įmonių dalis nuo visų įmonių</w:t>
            </w:r>
          </w:p>
        </w:tc>
      </w:tr>
      <w:tr w:rsidR="001E7AAD" w:rsidRPr="001E7AAD" w14:paraId="5335AC65" w14:textId="77777777" w:rsidTr="006B40A7">
        <w:trPr>
          <w:trHeight w:val="70"/>
        </w:trPr>
        <w:tc>
          <w:tcPr>
            <w:tcW w:w="15191" w:type="dxa"/>
            <w:shd w:val="clear" w:color="auto" w:fill="FFFFFF" w:themeFill="background1"/>
          </w:tcPr>
          <w:p w14:paraId="5C73B707" w14:textId="77777777" w:rsidR="007002C5" w:rsidRPr="001E7AAD" w:rsidRDefault="007002C5" w:rsidP="006B40A7">
            <w:pPr>
              <w:ind w:firstLine="32"/>
              <w:jc w:val="both"/>
              <w:rPr>
                <w:b/>
                <w:bCs/>
                <w:sz w:val="20"/>
              </w:rPr>
            </w:pPr>
            <w:r w:rsidRPr="001E7AAD">
              <w:rPr>
                <w:b/>
                <w:bCs/>
                <w:sz w:val="20"/>
              </w:rPr>
              <w:t>Spręstinos problemos priežastys (lygiavertės):</w:t>
            </w:r>
          </w:p>
          <w:p w14:paraId="5E417B9B" w14:textId="77777777" w:rsidR="007002C5" w:rsidRPr="001E7AAD" w:rsidRDefault="007002C5" w:rsidP="006B40A7">
            <w:pPr>
              <w:ind w:firstLine="32"/>
              <w:jc w:val="both"/>
              <w:rPr>
                <w:b/>
                <w:bCs/>
                <w:sz w:val="20"/>
              </w:rPr>
            </w:pPr>
            <w:r w:rsidRPr="001E7AAD">
              <w:rPr>
                <w:b/>
                <w:bCs/>
                <w:sz w:val="20"/>
              </w:rPr>
              <w:lastRenderedPageBreak/>
              <w:t>4.1. Neskatinama inovacijų paklausa ir pasiūla:</w:t>
            </w:r>
          </w:p>
          <w:p w14:paraId="112FD103" w14:textId="77777777" w:rsidR="007002C5" w:rsidRPr="001E7AAD" w:rsidRDefault="007002C5" w:rsidP="006B40A7">
            <w:pPr>
              <w:ind w:left="201" w:right="-103"/>
              <w:jc w:val="both"/>
              <w:rPr>
                <w:sz w:val="20"/>
              </w:rPr>
            </w:pPr>
            <w:r w:rsidRPr="001E7AAD">
              <w:rPr>
                <w:sz w:val="20"/>
              </w:rPr>
              <w:t>4.1.1. n</w:t>
            </w:r>
            <w:r w:rsidRPr="001E7AAD">
              <w:rPr>
                <w:rFonts w:eastAsia="Arial"/>
                <w:sz w:val="20"/>
              </w:rPr>
              <w:t>epakankamai efektyviai skatinamos produktų ir (ar) procesų inovacijos</w:t>
            </w:r>
            <w:r w:rsidRPr="001E7AAD">
              <w:rPr>
                <w:sz w:val="20"/>
              </w:rPr>
              <w:t>,</w:t>
            </w:r>
          </w:p>
          <w:p w14:paraId="7272228C" w14:textId="77777777" w:rsidR="007002C5" w:rsidRPr="001E7AAD" w:rsidRDefault="007002C5" w:rsidP="006B40A7">
            <w:pPr>
              <w:tabs>
                <w:tab w:val="left" w:pos="730"/>
              </w:tabs>
              <w:ind w:left="201" w:right="99"/>
              <w:jc w:val="both"/>
              <w:rPr>
                <w:sz w:val="20"/>
              </w:rPr>
            </w:pPr>
            <w:r w:rsidRPr="001E7AAD">
              <w:rPr>
                <w:sz w:val="20"/>
              </w:rPr>
              <w:t>4.1.2. neskatinamas trumpų vertės grandinių formavimasis ir plėtra,</w:t>
            </w:r>
          </w:p>
          <w:p w14:paraId="1FA4597C" w14:textId="77777777" w:rsidR="007002C5" w:rsidRPr="001E7AAD" w:rsidRDefault="007002C5" w:rsidP="006B40A7">
            <w:pPr>
              <w:ind w:left="201" w:right="-103"/>
              <w:jc w:val="both"/>
              <w:rPr>
                <w:rFonts w:eastAsia="Arial"/>
                <w:b/>
                <w:bCs/>
                <w:sz w:val="20"/>
              </w:rPr>
            </w:pPr>
            <w:r w:rsidRPr="001E7AAD">
              <w:rPr>
                <w:rFonts w:eastAsia="Arial"/>
                <w:sz w:val="20"/>
              </w:rPr>
              <w:t>4.1.3. fragmentuotos / nesisteminės inovacijų pirkimų paskatos,</w:t>
            </w:r>
          </w:p>
          <w:p w14:paraId="7F09B100" w14:textId="77777777" w:rsidR="007002C5" w:rsidRPr="001E7AAD" w:rsidRDefault="007002C5" w:rsidP="006B40A7">
            <w:pPr>
              <w:ind w:left="201" w:right="-103"/>
              <w:jc w:val="both"/>
              <w:rPr>
                <w:rFonts w:eastAsia="Arial"/>
                <w:sz w:val="20"/>
              </w:rPr>
            </w:pPr>
            <w:r w:rsidRPr="001E7AAD">
              <w:rPr>
                <w:rFonts w:eastAsia="Arial"/>
                <w:sz w:val="20"/>
              </w:rPr>
              <w:t>4.1.4. perkančiųjų organizacijų kompetencijų vystymui skirtų priemonių trūkumas.</w:t>
            </w:r>
          </w:p>
          <w:p w14:paraId="31D84DBA" w14:textId="77777777" w:rsidR="007002C5" w:rsidRPr="001E7AAD" w:rsidRDefault="007002C5" w:rsidP="006B40A7">
            <w:pPr>
              <w:ind w:firstLine="59"/>
              <w:rPr>
                <w:b/>
                <w:bCs/>
                <w:sz w:val="20"/>
              </w:rPr>
            </w:pPr>
            <w:r w:rsidRPr="001E7AAD">
              <w:rPr>
                <w:b/>
                <w:bCs/>
                <w:sz w:val="20"/>
              </w:rPr>
              <w:t>4.2. Nepakankamai efektyvi inovacijų paramos ir konsultavimo sistema:</w:t>
            </w:r>
          </w:p>
          <w:p w14:paraId="522AB4CE" w14:textId="77777777" w:rsidR="007002C5" w:rsidRPr="001E7AAD" w:rsidRDefault="007002C5" w:rsidP="006B40A7">
            <w:pPr>
              <w:ind w:left="201" w:right="-103"/>
              <w:jc w:val="both"/>
              <w:rPr>
                <w:rFonts w:eastAsia="Arial"/>
                <w:sz w:val="20"/>
              </w:rPr>
            </w:pPr>
            <w:r w:rsidRPr="001E7AAD">
              <w:rPr>
                <w:sz w:val="20"/>
              </w:rPr>
              <w:t xml:space="preserve">4.2.1. fragmentuota verslo </w:t>
            </w:r>
            <w:proofErr w:type="spellStart"/>
            <w:r w:rsidRPr="001E7AAD">
              <w:rPr>
                <w:sz w:val="20"/>
              </w:rPr>
              <w:t>akceleravimo</w:t>
            </w:r>
            <w:proofErr w:type="spellEnd"/>
            <w:r w:rsidRPr="001E7AAD">
              <w:rPr>
                <w:sz w:val="20"/>
              </w:rPr>
              <w:t xml:space="preserve"> sistema</w:t>
            </w:r>
            <w:r w:rsidRPr="001E7AAD">
              <w:rPr>
                <w:rFonts w:eastAsia="Arial"/>
                <w:sz w:val="20"/>
              </w:rPr>
              <w:t>,</w:t>
            </w:r>
          </w:p>
          <w:p w14:paraId="4B6733AD" w14:textId="77777777" w:rsidR="007002C5" w:rsidRPr="001E7AAD" w:rsidRDefault="007002C5" w:rsidP="006B40A7">
            <w:pPr>
              <w:ind w:left="201" w:right="-103"/>
              <w:jc w:val="both"/>
              <w:rPr>
                <w:rFonts w:eastAsia="Arial"/>
                <w:sz w:val="20"/>
              </w:rPr>
            </w:pPr>
            <w:r w:rsidRPr="001E7AAD">
              <w:rPr>
                <w:rFonts w:eastAsia="Arial"/>
                <w:sz w:val="20"/>
              </w:rPr>
              <w:t>4.2.2. n</w:t>
            </w:r>
            <w:r w:rsidRPr="001E7AAD">
              <w:rPr>
                <w:sz w:val="20"/>
              </w:rPr>
              <w:t>epakankama inovacijų paslaugas teikiančių specialistų kvalifikacija</w:t>
            </w:r>
            <w:r w:rsidRPr="001E7AAD">
              <w:rPr>
                <w:rFonts w:eastAsia="Arial"/>
                <w:sz w:val="20"/>
              </w:rPr>
              <w:t>,</w:t>
            </w:r>
          </w:p>
          <w:p w14:paraId="513662D1" w14:textId="77777777" w:rsidR="007002C5" w:rsidRPr="001E7AAD" w:rsidRDefault="007002C5" w:rsidP="006B40A7">
            <w:pPr>
              <w:ind w:left="201" w:right="-103"/>
              <w:jc w:val="both"/>
              <w:rPr>
                <w:rFonts w:eastAsia="Arial"/>
                <w:sz w:val="20"/>
              </w:rPr>
            </w:pPr>
            <w:r w:rsidRPr="001E7AAD">
              <w:rPr>
                <w:rFonts w:eastAsia="Arial"/>
                <w:sz w:val="20"/>
              </w:rPr>
              <w:t>4.2.3. t</w:t>
            </w:r>
            <w:r w:rsidRPr="001E7AAD">
              <w:rPr>
                <w:sz w:val="20"/>
              </w:rPr>
              <w:t>echnologinio konsultavimo paslaugų trūkumas,</w:t>
            </w:r>
          </w:p>
          <w:p w14:paraId="2E79C624" w14:textId="77777777" w:rsidR="007002C5" w:rsidRPr="001E7AAD" w:rsidRDefault="007002C5" w:rsidP="006B40A7">
            <w:pPr>
              <w:ind w:left="201"/>
              <w:jc w:val="both"/>
              <w:rPr>
                <w:rFonts w:eastAsia="Arial"/>
                <w:sz w:val="20"/>
              </w:rPr>
            </w:pPr>
            <w:r w:rsidRPr="001E7AAD">
              <w:rPr>
                <w:rFonts w:eastAsia="Arial"/>
                <w:sz w:val="20"/>
              </w:rPr>
              <w:t>4.2.4. n</w:t>
            </w:r>
            <w:r w:rsidRPr="001E7AAD">
              <w:rPr>
                <w:sz w:val="20"/>
              </w:rPr>
              <w:t>ekonsoliduotos inovacinės veiklos skatinimo funkcijos,</w:t>
            </w:r>
          </w:p>
          <w:p w14:paraId="10B3213B" w14:textId="68C60954" w:rsidR="007002C5" w:rsidRPr="001E7AAD" w:rsidRDefault="007002C5" w:rsidP="006B40A7">
            <w:pPr>
              <w:ind w:left="201"/>
              <w:jc w:val="both"/>
              <w:rPr>
                <w:sz w:val="20"/>
              </w:rPr>
            </w:pPr>
            <w:r w:rsidRPr="001E7AAD">
              <w:rPr>
                <w:rFonts w:eastAsia="Arial"/>
                <w:sz w:val="20"/>
              </w:rPr>
              <w:t>4.2.5. n</w:t>
            </w:r>
            <w:r w:rsidRPr="001E7AAD">
              <w:rPr>
                <w:sz w:val="20"/>
              </w:rPr>
              <w:t>eefektyvios inovacijas populiarinančios priemonės / neefektyvi inovacijų rinkodara.</w:t>
            </w:r>
          </w:p>
          <w:p w14:paraId="430E9938" w14:textId="77777777" w:rsidR="007002C5" w:rsidRPr="001E7AAD" w:rsidRDefault="007002C5" w:rsidP="006B40A7">
            <w:pPr>
              <w:ind w:firstLine="59"/>
              <w:rPr>
                <w:b/>
                <w:bCs/>
                <w:sz w:val="20"/>
              </w:rPr>
            </w:pPr>
            <w:r w:rsidRPr="001E7AAD">
              <w:rPr>
                <w:b/>
                <w:bCs/>
                <w:sz w:val="20"/>
              </w:rPr>
              <w:t xml:space="preserve">4.3. Lietuvos </w:t>
            </w:r>
            <w:r w:rsidRPr="001E7AAD">
              <w:rPr>
                <w:rFonts w:eastAsia="Arial"/>
                <w:b/>
                <w:sz w:val="20"/>
              </w:rPr>
              <w:t>mokslinių tyrimų ir inovacijų</w:t>
            </w:r>
            <w:r w:rsidRPr="001E7AAD">
              <w:rPr>
                <w:rFonts w:eastAsia="Arial"/>
                <w:sz w:val="20"/>
              </w:rPr>
              <w:t xml:space="preserve"> </w:t>
            </w:r>
            <w:r w:rsidRPr="001E7AAD">
              <w:rPr>
                <w:b/>
                <w:bCs/>
                <w:sz w:val="20"/>
              </w:rPr>
              <w:t>(MTI) sistemos integracijos į tarptautines grandines stoka:</w:t>
            </w:r>
          </w:p>
          <w:p w14:paraId="2218C972" w14:textId="77777777" w:rsidR="007002C5" w:rsidRPr="001E7AAD" w:rsidRDefault="007002C5" w:rsidP="006B40A7">
            <w:pPr>
              <w:ind w:left="59" w:firstLine="142"/>
              <w:jc w:val="both"/>
              <w:rPr>
                <w:rFonts w:eastAsia="Arial"/>
                <w:sz w:val="20"/>
              </w:rPr>
            </w:pPr>
            <w:r w:rsidRPr="001E7AAD">
              <w:rPr>
                <w:rFonts w:eastAsia="Arial"/>
                <w:sz w:val="20"/>
              </w:rPr>
              <w:t>4.3.1. trūksta paskatų ir priemonių, padedančių įsitraukti į tarptautines vertės kūrimo grandines, dalyvauti tarptautinėse MTI srities programose,</w:t>
            </w:r>
          </w:p>
          <w:p w14:paraId="2BF4D48F" w14:textId="77777777" w:rsidR="007002C5" w:rsidRPr="001E7AAD" w:rsidRDefault="007002C5" w:rsidP="006B40A7">
            <w:pPr>
              <w:ind w:left="59" w:right="-103" w:firstLine="142"/>
              <w:jc w:val="both"/>
              <w:rPr>
                <w:rFonts w:eastAsia="Arial"/>
                <w:b/>
                <w:bCs/>
                <w:sz w:val="20"/>
              </w:rPr>
            </w:pPr>
            <w:r w:rsidRPr="001E7AAD">
              <w:rPr>
                <w:rFonts w:eastAsia="Arial"/>
                <w:sz w:val="20"/>
              </w:rPr>
              <w:t>4.3.2. n</w:t>
            </w:r>
            <w:r w:rsidRPr="001E7AAD">
              <w:rPr>
                <w:sz w:val="20"/>
              </w:rPr>
              <w:t>eskatinama integracija į tarptautinius inovacijų paramos ir konsultavimo paslaugų teikimo tinklus.</w:t>
            </w:r>
          </w:p>
          <w:p w14:paraId="6A8B49FD" w14:textId="77777777" w:rsidR="007002C5" w:rsidRPr="001E7AAD" w:rsidRDefault="007002C5" w:rsidP="006B40A7">
            <w:pPr>
              <w:ind w:firstLine="32"/>
              <w:jc w:val="both"/>
              <w:rPr>
                <w:b/>
                <w:bCs/>
                <w:sz w:val="20"/>
              </w:rPr>
            </w:pPr>
          </w:p>
          <w:p w14:paraId="7CA25928" w14:textId="77777777" w:rsidR="007002C5" w:rsidRPr="001E7AAD" w:rsidRDefault="007002C5" w:rsidP="006B40A7">
            <w:pPr>
              <w:jc w:val="both"/>
              <w:rPr>
                <w:b/>
                <w:bCs/>
                <w:sz w:val="20"/>
                <w:lang w:eastAsia="lt-LT"/>
              </w:rPr>
            </w:pPr>
            <w:r w:rsidRPr="001E7AAD">
              <w:rPr>
                <w:b/>
                <w:bCs/>
                <w:sz w:val="20"/>
                <w:lang w:eastAsia="lt-LT"/>
              </w:rPr>
              <w:t>Pažangos priemonės, kuriomis sprendžiama problema:</w:t>
            </w:r>
          </w:p>
          <w:p w14:paraId="29146319" w14:textId="6D99B4A4" w:rsidR="00EC12ED" w:rsidRPr="001E7AAD" w:rsidRDefault="007002C5" w:rsidP="005D54BE">
            <w:pPr>
              <w:pStyle w:val="Sraopastraipa"/>
              <w:numPr>
                <w:ilvl w:val="0"/>
                <w:numId w:val="5"/>
              </w:numPr>
              <w:tabs>
                <w:tab w:val="left" w:pos="487"/>
              </w:tabs>
              <w:ind w:left="0" w:firstLine="345"/>
              <w:jc w:val="both"/>
              <w:rPr>
                <w:rFonts w:eastAsiaTheme="minorEastAsia"/>
                <w:i/>
                <w:iCs/>
                <w:sz w:val="20"/>
              </w:rPr>
            </w:pPr>
            <w:r w:rsidRPr="001E7AAD">
              <w:rPr>
                <w:b/>
                <w:bCs/>
                <w:sz w:val="20"/>
              </w:rPr>
              <w:t>05-001-01-05-07</w:t>
            </w:r>
            <w:r w:rsidRPr="001E7AAD">
              <w:rPr>
                <w:sz w:val="20"/>
              </w:rPr>
              <w:t>.</w:t>
            </w:r>
            <w:r w:rsidRPr="001E7AAD">
              <w:rPr>
                <w:b/>
                <w:bCs/>
                <w:sz w:val="20"/>
              </w:rPr>
              <w:t xml:space="preserve"> </w:t>
            </w:r>
            <w:r w:rsidRPr="001E7AAD">
              <w:rPr>
                <w:bCs/>
                <w:sz w:val="20"/>
              </w:rPr>
              <w:t>Sukurti nuoseklią inovacinės veiklos skatinimo sistemą</w:t>
            </w:r>
            <w:r w:rsidRPr="001E7AAD">
              <w:rPr>
                <w:b/>
                <w:sz w:val="20"/>
              </w:rPr>
              <w:t xml:space="preserve"> </w:t>
            </w:r>
            <w:r w:rsidRPr="001E7AAD">
              <w:rPr>
                <w:bCs/>
                <w:i/>
                <w:iCs/>
                <w:sz w:val="20"/>
              </w:rPr>
              <w:t>(</w:t>
            </w:r>
            <w:r w:rsidR="00A67ABD" w:rsidRPr="001E7AAD">
              <w:rPr>
                <w:i/>
                <w:iCs/>
                <w:sz w:val="20"/>
              </w:rPr>
              <w:t>šalinamos</w:t>
            </w:r>
            <w:r w:rsidRPr="001E7AAD">
              <w:rPr>
                <w:bCs/>
                <w:i/>
                <w:iCs/>
                <w:sz w:val="20"/>
              </w:rPr>
              <w:t xml:space="preserve"> 4.1, 4.2, 4.3 </w:t>
            </w:r>
            <w:r w:rsidR="00EC12ED" w:rsidRPr="001E7AAD">
              <w:rPr>
                <w:bCs/>
                <w:i/>
                <w:iCs/>
                <w:sz w:val="20"/>
              </w:rPr>
              <w:t xml:space="preserve">priežastys </w:t>
            </w:r>
            <w:r w:rsidR="00EC12ED" w:rsidRPr="001E7AAD">
              <w:rPr>
                <w:i/>
                <w:iCs/>
                <w:sz w:val="20"/>
              </w:rPr>
              <w:t xml:space="preserve">– </w:t>
            </w:r>
            <w:r w:rsidR="00F37B93" w:rsidRPr="001E7AAD">
              <w:rPr>
                <w:i/>
                <w:iCs/>
                <w:sz w:val="20"/>
              </w:rPr>
              <w:t>žr. pastabą</w:t>
            </w:r>
            <w:r w:rsidR="00EC12ED" w:rsidRPr="001E7AAD">
              <w:rPr>
                <w:i/>
                <w:iCs/>
                <w:sz w:val="20"/>
              </w:rPr>
              <w:t xml:space="preserve">). </w:t>
            </w:r>
          </w:p>
          <w:p w14:paraId="56BA23B3" w14:textId="0E2A8D9A" w:rsidR="007002C5" w:rsidRPr="001E7AAD" w:rsidRDefault="007002C5" w:rsidP="006B40A7">
            <w:pPr>
              <w:jc w:val="both"/>
              <w:rPr>
                <w:b/>
                <w:bCs/>
                <w:sz w:val="20"/>
              </w:rPr>
            </w:pPr>
          </w:p>
          <w:p w14:paraId="5CC2CB4A" w14:textId="77777777" w:rsidR="00A432D7" w:rsidRPr="001E7AAD" w:rsidRDefault="00A432D7" w:rsidP="00A432D7">
            <w:pPr>
              <w:jc w:val="both"/>
              <w:rPr>
                <w:b/>
                <w:bCs/>
                <w:sz w:val="20"/>
                <w:lang w:eastAsia="lt-LT"/>
              </w:rPr>
            </w:pPr>
            <w:r w:rsidRPr="001E7AAD">
              <w:rPr>
                <w:b/>
                <w:bCs/>
                <w:sz w:val="20"/>
              </w:rPr>
              <w:t xml:space="preserve">Tęstinė veikla, </w:t>
            </w:r>
            <w:r w:rsidRPr="001E7AAD">
              <w:rPr>
                <w:b/>
                <w:bCs/>
                <w:sz w:val="20"/>
                <w:lang w:eastAsia="lt-LT"/>
              </w:rPr>
              <w:t>kuria prisidedama prie problemos sprendimo:</w:t>
            </w:r>
          </w:p>
          <w:p w14:paraId="0094455D" w14:textId="47370974" w:rsidR="007002C5" w:rsidRPr="001E7AAD" w:rsidRDefault="007002C5" w:rsidP="005D54BE">
            <w:pPr>
              <w:pStyle w:val="Sraopastraipa"/>
              <w:numPr>
                <w:ilvl w:val="0"/>
                <w:numId w:val="4"/>
              </w:numPr>
              <w:tabs>
                <w:tab w:val="left" w:pos="487"/>
              </w:tabs>
              <w:ind w:left="59" w:firstLine="283"/>
              <w:jc w:val="both"/>
              <w:rPr>
                <w:sz w:val="20"/>
              </w:rPr>
            </w:pPr>
            <w:r w:rsidRPr="001E7AAD">
              <w:rPr>
                <w:b/>
                <w:sz w:val="20"/>
              </w:rPr>
              <w:t>Organizuoti inovacijų skatinimo veiklą</w:t>
            </w:r>
            <w:r w:rsidRPr="001E7AAD" w:rsidDel="00357605">
              <w:rPr>
                <w:b/>
                <w:sz w:val="20"/>
              </w:rPr>
              <w:t xml:space="preserve"> </w:t>
            </w:r>
            <w:r w:rsidRPr="001E7AAD">
              <w:rPr>
                <w:bCs/>
                <w:i/>
                <w:iCs/>
                <w:sz w:val="20"/>
              </w:rPr>
              <w:t>(</w:t>
            </w:r>
            <w:r w:rsidRPr="001E7AAD">
              <w:rPr>
                <w:i/>
                <w:iCs/>
                <w:sz w:val="20"/>
              </w:rPr>
              <w:t>prisideda prie</w:t>
            </w:r>
            <w:r w:rsidRPr="001E7AAD">
              <w:rPr>
                <w:bCs/>
                <w:i/>
                <w:iCs/>
                <w:sz w:val="20"/>
              </w:rPr>
              <w:t xml:space="preserve"> 4.1, 4.2, 4.3 </w:t>
            </w:r>
            <w:r w:rsidRPr="001E7AAD">
              <w:rPr>
                <w:i/>
                <w:iCs/>
                <w:sz w:val="20"/>
              </w:rPr>
              <w:t>priežasčių šalinimo</w:t>
            </w:r>
            <w:r w:rsidRPr="001E7AAD">
              <w:rPr>
                <w:bCs/>
                <w:i/>
                <w:iCs/>
                <w:sz w:val="20"/>
              </w:rPr>
              <w:t>).</w:t>
            </w:r>
          </w:p>
        </w:tc>
      </w:tr>
      <w:tr w:rsidR="001E7AAD" w:rsidRPr="001E7AAD" w14:paraId="6330296C" w14:textId="77777777" w:rsidTr="006B40A7">
        <w:trPr>
          <w:trHeight w:val="70"/>
        </w:trPr>
        <w:tc>
          <w:tcPr>
            <w:tcW w:w="15191" w:type="dxa"/>
            <w:shd w:val="clear" w:color="auto" w:fill="BDD6EE" w:themeFill="accent5" w:themeFillTint="66"/>
          </w:tcPr>
          <w:p w14:paraId="4D236D97" w14:textId="77777777" w:rsidR="007002C5" w:rsidRPr="001E7AAD" w:rsidRDefault="007002C5" w:rsidP="006B40A7">
            <w:pPr>
              <w:jc w:val="both"/>
              <w:rPr>
                <w:i/>
                <w:iCs/>
                <w:sz w:val="20"/>
              </w:rPr>
            </w:pPr>
            <w:r w:rsidRPr="001E7AAD">
              <w:rPr>
                <w:b/>
                <w:sz w:val="20"/>
              </w:rPr>
              <w:lastRenderedPageBreak/>
              <w:t xml:space="preserve">NPP </w:t>
            </w:r>
            <w:r w:rsidRPr="001E7AAD">
              <w:rPr>
                <w:b/>
                <w:bCs/>
                <w:sz w:val="20"/>
              </w:rPr>
              <w:t>1.6. uždavinys „Pritraukti tiesiogines užsienio ir vietines investicijas“</w:t>
            </w:r>
          </w:p>
        </w:tc>
      </w:tr>
      <w:tr w:rsidR="001E7AAD" w:rsidRPr="001E7AAD" w14:paraId="1828B3AA" w14:textId="77777777" w:rsidTr="006B40A7">
        <w:trPr>
          <w:trHeight w:val="70"/>
        </w:trPr>
        <w:tc>
          <w:tcPr>
            <w:tcW w:w="15191" w:type="dxa"/>
            <w:shd w:val="clear" w:color="auto" w:fill="FFFFFF" w:themeFill="background1"/>
          </w:tcPr>
          <w:p w14:paraId="49B1FFD5" w14:textId="77777777" w:rsidR="007002C5" w:rsidRPr="001E7AAD" w:rsidRDefault="007002C5" w:rsidP="006B40A7">
            <w:pPr>
              <w:ind w:right="62"/>
              <w:jc w:val="both"/>
              <w:rPr>
                <w:b/>
                <w:bCs/>
                <w:sz w:val="20"/>
              </w:rPr>
            </w:pPr>
            <w:r w:rsidRPr="001E7AAD">
              <w:rPr>
                <w:b/>
                <w:bCs/>
                <w:sz w:val="20"/>
              </w:rPr>
              <w:t>NPP uždavinio rodikliai:</w:t>
            </w:r>
          </w:p>
          <w:p w14:paraId="4CB061EC" w14:textId="77777777" w:rsidR="007002C5" w:rsidRPr="001E7AAD" w:rsidRDefault="007002C5" w:rsidP="006B40A7">
            <w:pPr>
              <w:ind w:right="62"/>
              <w:jc w:val="both"/>
              <w:rPr>
                <w:sz w:val="20"/>
              </w:rPr>
            </w:pPr>
            <w:r w:rsidRPr="001E7AAD">
              <w:rPr>
                <w:sz w:val="20"/>
              </w:rPr>
              <w:t xml:space="preserve">1.6.1. Verslo bendrosios investicijos į ilgalaikį materialųjį turtą, mln. eurų </w:t>
            </w:r>
            <w:r w:rsidRPr="001E7AAD">
              <w:rPr>
                <w:iCs/>
                <w:sz w:val="20"/>
              </w:rPr>
              <w:t xml:space="preserve">(2025 m. </w:t>
            </w:r>
            <w:r w:rsidRPr="001E7AAD">
              <w:rPr>
                <w:iCs/>
                <w:sz w:val="20"/>
                <w:lang w:eastAsia="lt-LT"/>
              </w:rPr>
              <w:t xml:space="preserve">– 7 454, 2030 m. </w:t>
            </w:r>
            <w:r w:rsidRPr="001E7AAD">
              <w:rPr>
                <w:sz w:val="20"/>
                <w:lang w:eastAsia="lt-LT"/>
              </w:rPr>
              <w:t>– 9 489).</w:t>
            </w:r>
          </w:p>
          <w:p w14:paraId="25A988E2" w14:textId="77777777" w:rsidR="007002C5" w:rsidRPr="001E7AAD" w:rsidRDefault="007002C5" w:rsidP="006B40A7">
            <w:pPr>
              <w:ind w:right="62"/>
              <w:jc w:val="both"/>
              <w:rPr>
                <w:sz w:val="20"/>
              </w:rPr>
            </w:pPr>
            <w:r w:rsidRPr="001E7AAD">
              <w:rPr>
                <w:sz w:val="20"/>
              </w:rPr>
              <w:t xml:space="preserve">1.6.2. Pritrauktų tiesioginių užsienio investicijų plyno lauko projektų pažangiųjų ir vidutiniškai pažangių technologijų gamybos ir žinioms imlių paslaugų sektoriuose dalis nuo visų tiesioginių užsienio investicijų plyno lauko projektų, procentais </w:t>
            </w:r>
            <w:r w:rsidRPr="001E7AAD">
              <w:rPr>
                <w:iCs/>
                <w:sz w:val="20"/>
              </w:rPr>
              <w:t xml:space="preserve">(2025 m. </w:t>
            </w:r>
            <w:r w:rsidRPr="001E7AAD">
              <w:rPr>
                <w:iCs/>
                <w:sz w:val="20"/>
                <w:lang w:eastAsia="lt-LT"/>
              </w:rPr>
              <w:t xml:space="preserve">– 70, 2030 m. </w:t>
            </w:r>
            <w:r w:rsidRPr="001E7AAD">
              <w:rPr>
                <w:sz w:val="20"/>
                <w:lang w:eastAsia="lt-LT"/>
              </w:rPr>
              <w:t>– 72).</w:t>
            </w:r>
          </w:p>
          <w:p w14:paraId="73F4FA06" w14:textId="77777777" w:rsidR="007002C5" w:rsidRPr="001E7AAD" w:rsidRDefault="007002C5" w:rsidP="006B40A7">
            <w:pPr>
              <w:ind w:right="62"/>
              <w:jc w:val="both"/>
              <w:rPr>
                <w:iCs/>
                <w:sz w:val="20"/>
              </w:rPr>
            </w:pPr>
            <w:r w:rsidRPr="001E7AAD">
              <w:rPr>
                <w:sz w:val="20"/>
              </w:rPr>
              <w:t>1.6.3.</w:t>
            </w:r>
            <w:r w:rsidRPr="001E7AAD">
              <w:rPr>
                <w:b/>
                <w:bCs/>
                <w:sz w:val="20"/>
              </w:rPr>
              <w:t xml:space="preserve"> </w:t>
            </w:r>
            <w:r w:rsidRPr="001E7AAD">
              <w:rPr>
                <w:b/>
                <w:bCs/>
                <w:i/>
                <w:sz w:val="20"/>
              </w:rPr>
              <w:t xml:space="preserve"> </w:t>
            </w:r>
            <w:r w:rsidRPr="001E7AAD">
              <w:rPr>
                <w:iCs/>
                <w:sz w:val="20"/>
              </w:rPr>
              <w:t xml:space="preserve">Darbuotojų pažangių ir vidutiniškai pažangių technologijų gamybos ir žinios imlių paslaugų sektoriuose dalis nuo visų užimtų gyventojų, procentais (2025 m. </w:t>
            </w:r>
            <w:r w:rsidRPr="001E7AAD">
              <w:rPr>
                <w:iCs/>
                <w:sz w:val="20"/>
                <w:lang w:eastAsia="lt-LT"/>
              </w:rPr>
              <w:t xml:space="preserve">– 14,6, 2030 m. </w:t>
            </w:r>
            <w:r w:rsidRPr="001E7AAD">
              <w:rPr>
                <w:sz w:val="20"/>
                <w:lang w:eastAsia="lt-LT"/>
              </w:rPr>
              <w:t>– 17).</w:t>
            </w:r>
          </w:p>
        </w:tc>
      </w:tr>
      <w:tr w:rsidR="001E7AAD" w:rsidRPr="001E7AAD" w14:paraId="35B79CB5" w14:textId="77777777" w:rsidTr="006B40A7">
        <w:trPr>
          <w:trHeight w:val="70"/>
        </w:trPr>
        <w:tc>
          <w:tcPr>
            <w:tcW w:w="15191" w:type="dxa"/>
            <w:shd w:val="clear" w:color="auto" w:fill="FFFFFF" w:themeFill="background1"/>
          </w:tcPr>
          <w:p w14:paraId="6C81416B" w14:textId="77777777" w:rsidR="007002C5" w:rsidRPr="001E7AAD" w:rsidRDefault="007002C5" w:rsidP="006B40A7">
            <w:pPr>
              <w:jc w:val="both"/>
              <w:rPr>
                <w:sz w:val="20"/>
              </w:rPr>
            </w:pPr>
            <w:r w:rsidRPr="001E7AAD">
              <w:rPr>
                <w:b/>
                <w:sz w:val="20"/>
              </w:rPr>
              <w:t>5 problema –</w:t>
            </w:r>
            <w:r w:rsidRPr="001E7AAD">
              <w:rPr>
                <w:sz w:val="20"/>
              </w:rPr>
              <w:t xml:space="preserve"> </w:t>
            </w:r>
            <w:r w:rsidRPr="001E7AAD">
              <w:rPr>
                <w:b/>
                <w:bCs/>
                <w:sz w:val="20"/>
              </w:rPr>
              <w:t>nepakankamai konkurencinga investicijų pritraukimo aplinka</w:t>
            </w:r>
          </w:p>
        </w:tc>
      </w:tr>
      <w:tr w:rsidR="001E7AAD" w:rsidRPr="001E7AAD" w14:paraId="61BCB715" w14:textId="77777777" w:rsidTr="006B40A7">
        <w:trPr>
          <w:trHeight w:val="70"/>
        </w:trPr>
        <w:tc>
          <w:tcPr>
            <w:tcW w:w="15191" w:type="dxa"/>
            <w:shd w:val="clear" w:color="auto" w:fill="FFFFFF" w:themeFill="background1"/>
          </w:tcPr>
          <w:p w14:paraId="6003A8E3" w14:textId="77777777" w:rsidR="007002C5" w:rsidRPr="001E7AAD" w:rsidRDefault="007002C5" w:rsidP="006B40A7">
            <w:pPr>
              <w:jc w:val="both"/>
              <w:rPr>
                <w:i/>
                <w:iCs/>
                <w:sz w:val="20"/>
              </w:rPr>
            </w:pPr>
            <w:r w:rsidRPr="001E7AAD">
              <w:rPr>
                <w:b/>
                <w:sz w:val="20"/>
              </w:rPr>
              <w:t xml:space="preserve">Spręstinos problemos priežastys (5.1 – svarbiausia, 5.2–5.6 – lygiavertės): </w:t>
            </w:r>
          </w:p>
          <w:p w14:paraId="07730434" w14:textId="77777777" w:rsidR="007002C5" w:rsidRPr="001E7AAD" w:rsidRDefault="007002C5" w:rsidP="006B40A7">
            <w:pPr>
              <w:jc w:val="both"/>
              <w:rPr>
                <w:b/>
                <w:bCs/>
                <w:sz w:val="20"/>
              </w:rPr>
            </w:pPr>
            <w:r w:rsidRPr="001E7AAD">
              <w:rPr>
                <w:b/>
                <w:bCs/>
                <w:sz w:val="20"/>
              </w:rPr>
              <w:t>5.1. Sklypų su išvystyta infrastruktūra trūkumas.</w:t>
            </w:r>
          </w:p>
          <w:p w14:paraId="6274FC68" w14:textId="77777777" w:rsidR="007002C5" w:rsidRPr="001E7AAD" w:rsidRDefault="007002C5" w:rsidP="006B40A7">
            <w:pPr>
              <w:jc w:val="both"/>
              <w:rPr>
                <w:i/>
                <w:iCs/>
                <w:sz w:val="20"/>
              </w:rPr>
            </w:pPr>
            <w:r w:rsidRPr="001E7AAD">
              <w:rPr>
                <w:b/>
                <w:bCs/>
                <w:sz w:val="20"/>
              </w:rPr>
              <w:t xml:space="preserve">5.2. Verslo poreikių neatitinkantys žmogiškieji ištekliai. </w:t>
            </w:r>
          </w:p>
          <w:p w14:paraId="145CFA9A" w14:textId="37F03A48" w:rsidR="004B3AE9" w:rsidRPr="001E7AAD" w:rsidRDefault="007002C5" w:rsidP="006B40A7">
            <w:pPr>
              <w:jc w:val="both"/>
              <w:rPr>
                <w:b/>
                <w:bCs/>
                <w:sz w:val="20"/>
              </w:rPr>
            </w:pPr>
            <w:r w:rsidRPr="001E7AAD">
              <w:rPr>
                <w:b/>
                <w:bCs/>
                <w:sz w:val="20"/>
              </w:rPr>
              <w:t xml:space="preserve">5.3. </w:t>
            </w:r>
            <w:r w:rsidR="009C5CF6" w:rsidRPr="001E7AAD">
              <w:rPr>
                <w:b/>
                <w:bCs/>
                <w:sz w:val="20"/>
              </w:rPr>
              <w:t>F</w:t>
            </w:r>
            <w:r w:rsidR="004B3AE9" w:rsidRPr="001E7AAD">
              <w:rPr>
                <w:b/>
                <w:bCs/>
                <w:sz w:val="20"/>
              </w:rPr>
              <w:t>ragmentuota</w:t>
            </w:r>
            <w:r w:rsidR="009C5CF6" w:rsidRPr="001E7AAD">
              <w:rPr>
                <w:b/>
                <w:bCs/>
                <w:sz w:val="20"/>
              </w:rPr>
              <w:t xml:space="preserve"> inovacijų sistema</w:t>
            </w:r>
            <w:r w:rsidR="004B3AE9" w:rsidRPr="001E7AAD">
              <w:rPr>
                <w:b/>
                <w:bCs/>
                <w:sz w:val="20"/>
              </w:rPr>
              <w:t>.</w:t>
            </w:r>
          </w:p>
          <w:p w14:paraId="5D93AC07" w14:textId="77777777" w:rsidR="007002C5" w:rsidRPr="001E7AAD" w:rsidRDefault="007002C5" w:rsidP="006B40A7">
            <w:pPr>
              <w:jc w:val="both"/>
              <w:rPr>
                <w:i/>
                <w:iCs/>
                <w:sz w:val="20"/>
              </w:rPr>
            </w:pPr>
            <w:r w:rsidRPr="001E7AAD">
              <w:rPr>
                <w:b/>
                <w:bCs/>
                <w:sz w:val="20"/>
              </w:rPr>
              <w:t>5.4. Lietuva mažai įsitraukusi į pasaulines vertės grandines ir turi silpnus klasterius</w:t>
            </w:r>
            <w:r w:rsidRPr="001E7AAD">
              <w:rPr>
                <w:i/>
                <w:iCs/>
                <w:sz w:val="20"/>
              </w:rPr>
              <w:t>.</w:t>
            </w:r>
          </w:p>
          <w:p w14:paraId="053B629C" w14:textId="77777777" w:rsidR="007002C5" w:rsidRPr="001E7AAD" w:rsidRDefault="007002C5" w:rsidP="006B40A7">
            <w:pPr>
              <w:rPr>
                <w:b/>
                <w:bCs/>
                <w:sz w:val="20"/>
              </w:rPr>
            </w:pPr>
            <w:r w:rsidRPr="001E7AAD">
              <w:rPr>
                <w:b/>
                <w:bCs/>
                <w:sz w:val="20"/>
              </w:rPr>
              <w:t>5.5. Prastas Lietuvos pasiekiamumas.</w:t>
            </w:r>
            <w:r w:rsidRPr="001E7AAD">
              <w:rPr>
                <w:bCs/>
                <w:sz w:val="20"/>
              </w:rPr>
              <w:t xml:space="preserve"> </w:t>
            </w:r>
          </w:p>
          <w:p w14:paraId="5242BAE2" w14:textId="77777777" w:rsidR="007002C5" w:rsidRPr="001E7AAD" w:rsidRDefault="007002C5" w:rsidP="006B40A7">
            <w:pPr>
              <w:ind w:right="-166"/>
              <w:rPr>
                <w:b/>
                <w:bCs/>
                <w:sz w:val="20"/>
              </w:rPr>
            </w:pPr>
            <w:r w:rsidRPr="001E7AAD">
              <w:rPr>
                <w:b/>
                <w:bCs/>
                <w:sz w:val="20"/>
              </w:rPr>
              <w:t xml:space="preserve">5.6. </w:t>
            </w:r>
            <w:r w:rsidRPr="001E7AAD">
              <w:rPr>
                <w:b/>
                <w:sz w:val="20"/>
              </w:rPr>
              <w:t>Mažas šalies, kaip patrauklios investicijoms, žinomumas užsienyje.</w:t>
            </w:r>
            <w:r w:rsidRPr="001E7AAD">
              <w:rPr>
                <w:bCs/>
                <w:sz w:val="20"/>
              </w:rPr>
              <w:t xml:space="preserve"> </w:t>
            </w:r>
          </w:p>
          <w:p w14:paraId="6508637D" w14:textId="77777777" w:rsidR="007002C5" w:rsidRPr="001E7AAD" w:rsidRDefault="007002C5" w:rsidP="006B40A7">
            <w:pPr>
              <w:spacing w:line="254" w:lineRule="auto"/>
              <w:jc w:val="both"/>
              <w:rPr>
                <w:sz w:val="20"/>
              </w:rPr>
            </w:pPr>
          </w:p>
          <w:p w14:paraId="0DDDA820" w14:textId="77777777" w:rsidR="007002C5" w:rsidRPr="001E7AAD" w:rsidRDefault="007002C5" w:rsidP="001D1684">
            <w:pPr>
              <w:ind w:right="35"/>
              <w:jc w:val="both"/>
              <w:rPr>
                <w:b/>
                <w:bCs/>
                <w:sz w:val="20"/>
                <w:lang w:eastAsia="lt-LT"/>
              </w:rPr>
            </w:pPr>
            <w:r w:rsidRPr="001E7AAD">
              <w:rPr>
                <w:b/>
                <w:bCs/>
                <w:sz w:val="20"/>
                <w:lang w:eastAsia="lt-LT"/>
              </w:rPr>
              <w:t>Pažangos priemonės, kuriomis sprendžiama problema:</w:t>
            </w:r>
          </w:p>
          <w:p w14:paraId="2451A3C4" w14:textId="5B3ED321" w:rsidR="008747AD" w:rsidRPr="001E7AAD" w:rsidRDefault="007002C5" w:rsidP="005D54BE">
            <w:pPr>
              <w:pStyle w:val="Sraopastraipa"/>
              <w:numPr>
                <w:ilvl w:val="0"/>
                <w:numId w:val="4"/>
              </w:numPr>
              <w:tabs>
                <w:tab w:val="left" w:pos="487"/>
              </w:tabs>
              <w:ind w:left="0" w:right="35" w:firstLine="345"/>
              <w:jc w:val="both"/>
              <w:rPr>
                <w:i/>
                <w:iCs/>
                <w:sz w:val="20"/>
                <w:shd w:val="clear" w:color="auto" w:fill="FFFFFF"/>
              </w:rPr>
            </w:pPr>
            <w:r w:rsidRPr="001E7AAD">
              <w:rPr>
                <w:b/>
                <w:bCs/>
                <w:sz w:val="20"/>
              </w:rPr>
              <w:t>05-001-01-06-03</w:t>
            </w:r>
            <w:r w:rsidRPr="001E7AAD">
              <w:rPr>
                <w:sz w:val="20"/>
              </w:rPr>
              <w:t>.Gerinti konkurencinę investicijų pritraukimo aplinką</w:t>
            </w:r>
            <w:r w:rsidRPr="001E7AAD">
              <w:rPr>
                <w:b/>
                <w:bCs/>
                <w:sz w:val="20"/>
              </w:rPr>
              <w:t xml:space="preserve"> </w:t>
            </w:r>
            <w:r w:rsidRPr="001E7AAD">
              <w:rPr>
                <w:i/>
                <w:iCs/>
                <w:sz w:val="20"/>
              </w:rPr>
              <w:t>(</w:t>
            </w:r>
            <w:r w:rsidR="00A464BD" w:rsidRPr="001E7AAD">
              <w:rPr>
                <w:i/>
                <w:iCs/>
                <w:sz w:val="20"/>
              </w:rPr>
              <w:t>šalinamos</w:t>
            </w:r>
            <w:r w:rsidRPr="001E7AAD">
              <w:rPr>
                <w:bCs/>
                <w:i/>
                <w:iCs/>
                <w:sz w:val="20"/>
              </w:rPr>
              <w:t xml:space="preserve"> 5.1, 5.4, 5.6 </w:t>
            </w:r>
            <w:r w:rsidR="00D33B05" w:rsidRPr="001E7AAD">
              <w:rPr>
                <w:bCs/>
                <w:i/>
                <w:iCs/>
                <w:sz w:val="20"/>
              </w:rPr>
              <w:t xml:space="preserve">priežastys </w:t>
            </w:r>
            <w:r w:rsidR="00D33B05" w:rsidRPr="001E7AAD">
              <w:rPr>
                <w:i/>
                <w:iCs/>
                <w:sz w:val="20"/>
              </w:rPr>
              <w:t>–</w:t>
            </w:r>
            <w:r w:rsidR="008747AD" w:rsidRPr="001E7AAD">
              <w:rPr>
                <w:i/>
                <w:iCs/>
                <w:sz w:val="20"/>
              </w:rPr>
              <w:t xml:space="preserve">– </w:t>
            </w:r>
            <w:r w:rsidR="00F37B93" w:rsidRPr="001E7AAD">
              <w:rPr>
                <w:i/>
                <w:iCs/>
                <w:sz w:val="20"/>
              </w:rPr>
              <w:t>žr. pastabą</w:t>
            </w:r>
            <w:r w:rsidR="008747AD" w:rsidRPr="001E7AAD">
              <w:rPr>
                <w:i/>
                <w:iCs/>
                <w:sz w:val="20"/>
                <w:shd w:val="clear" w:color="auto" w:fill="FFFFFF"/>
              </w:rPr>
              <w:t>),</w:t>
            </w:r>
          </w:p>
          <w:p w14:paraId="7E9F9D35" w14:textId="096F8EB7" w:rsidR="0093414C" w:rsidRPr="001E7AAD" w:rsidRDefault="007002C5" w:rsidP="005D54BE">
            <w:pPr>
              <w:pStyle w:val="Sraopastraipa"/>
              <w:numPr>
                <w:ilvl w:val="0"/>
                <w:numId w:val="5"/>
              </w:numPr>
              <w:tabs>
                <w:tab w:val="left" w:pos="487"/>
              </w:tabs>
              <w:ind w:left="0" w:right="35" w:firstLine="345"/>
              <w:jc w:val="both"/>
              <w:rPr>
                <w:rFonts w:eastAsiaTheme="minorEastAsia"/>
                <w:i/>
                <w:iCs/>
                <w:sz w:val="20"/>
              </w:rPr>
            </w:pPr>
            <w:r w:rsidRPr="001E7AAD">
              <w:rPr>
                <w:b/>
                <w:bCs/>
                <w:sz w:val="20"/>
              </w:rPr>
              <w:t>05-001-01-05-07</w:t>
            </w:r>
            <w:r w:rsidRPr="001E7AAD">
              <w:rPr>
                <w:sz w:val="20"/>
              </w:rPr>
              <w:t>.</w:t>
            </w:r>
            <w:r w:rsidRPr="001E7AAD">
              <w:rPr>
                <w:b/>
                <w:bCs/>
                <w:sz w:val="20"/>
              </w:rPr>
              <w:t xml:space="preserve"> </w:t>
            </w:r>
            <w:r w:rsidRPr="001E7AAD">
              <w:rPr>
                <w:bCs/>
                <w:sz w:val="20"/>
              </w:rPr>
              <w:t>Sukurti nuoseklią inovacinės veiklos skatinimo sistemą</w:t>
            </w:r>
            <w:r w:rsidRPr="001E7AAD">
              <w:rPr>
                <w:b/>
                <w:sz w:val="20"/>
              </w:rPr>
              <w:t xml:space="preserve"> </w:t>
            </w:r>
            <w:r w:rsidRPr="001E7AAD">
              <w:rPr>
                <w:bCs/>
                <w:i/>
                <w:iCs/>
                <w:sz w:val="20"/>
              </w:rPr>
              <w:t>(</w:t>
            </w:r>
            <w:r w:rsidR="00C56930" w:rsidRPr="001E7AAD">
              <w:rPr>
                <w:i/>
                <w:iCs/>
                <w:sz w:val="20"/>
              </w:rPr>
              <w:t>šalinam</w:t>
            </w:r>
            <w:r w:rsidR="0093414C" w:rsidRPr="001E7AAD">
              <w:rPr>
                <w:i/>
                <w:iCs/>
                <w:sz w:val="20"/>
              </w:rPr>
              <w:t>os</w:t>
            </w:r>
            <w:r w:rsidRPr="001E7AAD">
              <w:rPr>
                <w:bCs/>
                <w:i/>
                <w:iCs/>
                <w:sz w:val="20"/>
              </w:rPr>
              <w:t xml:space="preserve"> 5.3 ir 5.4 </w:t>
            </w:r>
            <w:r w:rsidR="0093414C" w:rsidRPr="001E7AAD">
              <w:rPr>
                <w:bCs/>
                <w:i/>
                <w:iCs/>
                <w:sz w:val="20"/>
              </w:rPr>
              <w:t xml:space="preserve">priežastys </w:t>
            </w:r>
            <w:r w:rsidR="0093414C" w:rsidRPr="001E7AAD">
              <w:rPr>
                <w:i/>
                <w:iCs/>
                <w:sz w:val="20"/>
              </w:rPr>
              <w:t xml:space="preserve">– </w:t>
            </w:r>
            <w:r w:rsidR="00F37B93" w:rsidRPr="001E7AAD">
              <w:rPr>
                <w:i/>
                <w:iCs/>
                <w:sz w:val="20"/>
              </w:rPr>
              <w:t>žr. pastabą</w:t>
            </w:r>
            <w:r w:rsidR="0093414C" w:rsidRPr="001E7AAD">
              <w:rPr>
                <w:i/>
                <w:iCs/>
                <w:sz w:val="20"/>
              </w:rPr>
              <w:t>)</w:t>
            </w:r>
            <w:r w:rsidR="008747AD" w:rsidRPr="001E7AAD">
              <w:rPr>
                <w:i/>
                <w:iCs/>
                <w:sz w:val="20"/>
              </w:rPr>
              <w:t>,</w:t>
            </w:r>
          </w:p>
          <w:p w14:paraId="437AEBB4" w14:textId="241EA5ED" w:rsidR="0093414C" w:rsidRPr="001E7AAD" w:rsidRDefault="007002C5" w:rsidP="005D54BE">
            <w:pPr>
              <w:pStyle w:val="Sraopastraipa"/>
              <w:numPr>
                <w:ilvl w:val="0"/>
                <w:numId w:val="5"/>
              </w:numPr>
              <w:tabs>
                <w:tab w:val="left" w:pos="487"/>
              </w:tabs>
              <w:ind w:left="0" w:right="35" w:firstLine="345"/>
              <w:jc w:val="both"/>
              <w:rPr>
                <w:rFonts w:eastAsiaTheme="minorEastAsia"/>
                <w:i/>
                <w:iCs/>
                <w:sz w:val="20"/>
              </w:rPr>
            </w:pPr>
            <w:r w:rsidRPr="001E7AAD">
              <w:rPr>
                <w:b/>
                <w:sz w:val="20"/>
              </w:rPr>
              <w:t>05-001-01-15-02</w:t>
            </w:r>
            <w:r w:rsidRPr="001E7AAD">
              <w:rPr>
                <w:bCs/>
                <w:sz w:val="20"/>
              </w:rPr>
              <w:t xml:space="preserve">. </w:t>
            </w:r>
            <w:r w:rsidRPr="001E7AAD">
              <w:rPr>
                <w:iCs/>
                <w:sz w:val="20"/>
              </w:rPr>
              <w:t xml:space="preserve">Skatinti talentų ir kompetencijų pasiūlą pažangiai ekonomikai </w:t>
            </w:r>
            <w:r w:rsidRPr="001E7AAD">
              <w:rPr>
                <w:i/>
                <w:iCs/>
                <w:sz w:val="20"/>
              </w:rPr>
              <w:t>(</w:t>
            </w:r>
            <w:r w:rsidR="002D5C96" w:rsidRPr="001E7AAD">
              <w:rPr>
                <w:i/>
                <w:iCs/>
                <w:sz w:val="20"/>
              </w:rPr>
              <w:t>šalinama</w:t>
            </w:r>
            <w:r w:rsidRPr="001E7AAD">
              <w:rPr>
                <w:i/>
                <w:iCs/>
                <w:sz w:val="20"/>
              </w:rPr>
              <w:t xml:space="preserve"> 5.2 priežastis</w:t>
            </w:r>
            <w:r w:rsidR="002D5C96" w:rsidRPr="001E7AAD">
              <w:rPr>
                <w:i/>
                <w:iCs/>
                <w:sz w:val="20"/>
              </w:rPr>
              <w:t xml:space="preserve"> </w:t>
            </w:r>
            <w:r w:rsidR="0093414C" w:rsidRPr="001E7AAD">
              <w:rPr>
                <w:i/>
                <w:iCs/>
                <w:sz w:val="20"/>
              </w:rPr>
              <w:t xml:space="preserve">– </w:t>
            </w:r>
            <w:r w:rsidR="00F37B93" w:rsidRPr="001E7AAD">
              <w:rPr>
                <w:i/>
                <w:iCs/>
                <w:sz w:val="20"/>
              </w:rPr>
              <w:t>žr. pastabą</w:t>
            </w:r>
            <w:r w:rsidR="0093414C" w:rsidRPr="001E7AAD">
              <w:rPr>
                <w:i/>
                <w:iCs/>
                <w:sz w:val="20"/>
              </w:rPr>
              <w:t xml:space="preserve">). </w:t>
            </w:r>
          </w:p>
          <w:p w14:paraId="01CA6899" w14:textId="77777777" w:rsidR="008648D2" w:rsidRPr="001E7AAD" w:rsidRDefault="008648D2" w:rsidP="008648D2">
            <w:pPr>
              <w:ind w:left="201" w:right="-103"/>
              <w:rPr>
                <w:i/>
                <w:iCs/>
                <w:sz w:val="20"/>
                <w:shd w:val="clear" w:color="auto" w:fill="FFFFFF"/>
              </w:rPr>
            </w:pPr>
          </w:p>
          <w:p w14:paraId="2E8F0574" w14:textId="77777777" w:rsidR="007002C5" w:rsidRPr="001E7AAD" w:rsidRDefault="007002C5" w:rsidP="006B40A7">
            <w:pPr>
              <w:contextualSpacing/>
              <w:jc w:val="both"/>
              <w:rPr>
                <w:b/>
                <w:bCs/>
                <w:sz w:val="20"/>
              </w:rPr>
            </w:pPr>
            <w:r w:rsidRPr="001E7AAD">
              <w:rPr>
                <w:b/>
                <w:bCs/>
                <w:sz w:val="20"/>
              </w:rPr>
              <w:lastRenderedPageBreak/>
              <w:t>Pažangos priemonės, kurios numatytos kitose plėtros programose:</w:t>
            </w:r>
          </w:p>
          <w:p w14:paraId="0BD43002" w14:textId="77777777" w:rsidR="00E16E9B" w:rsidRPr="001E7AAD" w:rsidRDefault="00125046" w:rsidP="00234500">
            <w:pPr>
              <w:pStyle w:val="Sraopastraipa"/>
              <w:tabs>
                <w:tab w:val="left" w:pos="675"/>
              </w:tabs>
              <w:ind w:left="204" w:right="-103"/>
              <w:rPr>
                <w:sz w:val="20"/>
                <w:lang w:eastAsia="lt-LT"/>
              </w:rPr>
            </w:pPr>
            <w:r w:rsidRPr="001E7AAD">
              <w:rPr>
                <w:sz w:val="20"/>
                <w:lang w:eastAsia="lt-LT"/>
              </w:rPr>
              <w:t>Š</w:t>
            </w:r>
            <w:r w:rsidR="007002C5" w:rsidRPr="001E7AAD">
              <w:rPr>
                <w:sz w:val="20"/>
                <w:lang w:eastAsia="lt-LT"/>
              </w:rPr>
              <w:t>vietimo plėtros programos</w:t>
            </w:r>
            <w:r w:rsidR="00E16E9B" w:rsidRPr="001E7AAD">
              <w:rPr>
                <w:sz w:val="20"/>
                <w:lang w:eastAsia="lt-LT"/>
              </w:rPr>
              <w:t>:</w:t>
            </w:r>
          </w:p>
          <w:p w14:paraId="3FD0F3F4" w14:textId="25F15E75" w:rsidR="007002C5" w:rsidRPr="001E7AAD" w:rsidRDefault="007002C5" w:rsidP="005D54BE">
            <w:pPr>
              <w:pStyle w:val="Sraopastraipa"/>
              <w:numPr>
                <w:ilvl w:val="0"/>
                <w:numId w:val="14"/>
              </w:numPr>
              <w:tabs>
                <w:tab w:val="left" w:pos="526"/>
                <w:tab w:val="left" w:pos="675"/>
              </w:tabs>
              <w:ind w:left="345" w:right="-103" w:firstLine="0"/>
              <w:rPr>
                <w:rFonts w:eastAsia="Arial"/>
                <w:sz w:val="20"/>
              </w:rPr>
            </w:pPr>
            <w:r w:rsidRPr="001E7AAD">
              <w:rPr>
                <w:b/>
                <w:bCs/>
                <w:sz w:val="20"/>
                <w:lang w:eastAsia="lt-LT"/>
              </w:rPr>
              <w:t>12-003-03-04-03</w:t>
            </w:r>
            <w:r w:rsidR="00053666" w:rsidRPr="001E7AAD">
              <w:rPr>
                <w:sz w:val="20"/>
                <w:lang w:eastAsia="lt-LT"/>
              </w:rPr>
              <w:t>.</w:t>
            </w:r>
            <w:r w:rsidRPr="001E7AAD">
              <w:rPr>
                <w:sz w:val="20"/>
                <w:lang w:eastAsia="lt-LT"/>
              </w:rPr>
              <w:t xml:space="preserve"> Sukurti rinkos poreikius atliepiančią profesinio ugdymo sistemą</w:t>
            </w:r>
            <w:r w:rsidRPr="001E7AAD">
              <w:rPr>
                <w:i/>
                <w:iCs/>
                <w:sz w:val="20"/>
                <w:lang w:eastAsia="lt-LT"/>
              </w:rPr>
              <w:t xml:space="preserve"> (prisideda prie 5.2 priežasties šalinimo),</w:t>
            </w:r>
          </w:p>
          <w:p w14:paraId="34B63060" w14:textId="39079B96" w:rsidR="00DC5CA6" w:rsidRPr="001E7AAD" w:rsidRDefault="007002C5" w:rsidP="00EA7C38">
            <w:pPr>
              <w:pStyle w:val="Sraopastraipa"/>
              <w:tabs>
                <w:tab w:val="left" w:pos="675"/>
              </w:tabs>
              <w:ind w:left="0" w:right="35" w:firstLine="204"/>
              <w:jc w:val="both"/>
              <w:rPr>
                <w:rFonts w:eastAsia="Arial"/>
                <w:sz w:val="20"/>
              </w:rPr>
            </w:pPr>
            <w:r w:rsidRPr="001E7AAD">
              <w:rPr>
                <w:sz w:val="20"/>
                <w:lang w:eastAsia="lt-LT"/>
              </w:rPr>
              <w:t>202</w:t>
            </w:r>
            <w:r w:rsidR="00E624DD" w:rsidRPr="001E7AAD">
              <w:rPr>
                <w:sz w:val="20"/>
                <w:lang w:eastAsia="lt-LT"/>
              </w:rPr>
              <w:t>2</w:t>
            </w:r>
            <w:r w:rsidRPr="001E7AAD">
              <w:rPr>
                <w:sz w:val="20"/>
                <w:lang w:eastAsia="lt-LT"/>
              </w:rPr>
              <w:t xml:space="preserve">–2030 metų </w:t>
            </w:r>
            <w:r w:rsidR="009C454B" w:rsidRPr="001E7AAD">
              <w:rPr>
                <w:sz w:val="20"/>
                <w:lang w:eastAsia="lt-LT"/>
              </w:rPr>
              <w:t xml:space="preserve">plėtros programos valdytojos </w:t>
            </w:r>
            <w:r w:rsidRPr="001E7AAD">
              <w:rPr>
                <w:sz w:val="20"/>
                <w:lang w:eastAsia="lt-LT"/>
              </w:rPr>
              <w:t>Lietuvos Respublikos susisiekimo ministerijos susisiekimo plėtros programos</w:t>
            </w:r>
            <w:r w:rsidR="00EA268D" w:rsidRPr="001E7AAD">
              <w:rPr>
                <w:sz w:val="20"/>
                <w:lang w:eastAsia="lt-LT"/>
              </w:rPr>
              <w:t xml:space="preserve"> </w:t>
            </w:r>
            <w:r w:rsidR="003F4D48" w:rsidRPr="001E7AAD">
              <w:rPr>
                <w:sz w:val="20"/>
                <w:lang w:eastAsia="lt-LT"/>
              </w:rPr>
              <w:t>(toliau – Susisiekimo plėtros programa)</w:t>
            </w:r>
            <w:r w:rsidR="00E54F96" w:rsidRPr="001E7AAD">
              <w:rPr>
                <w:sz w:val="20"/>
                <w:lang w:eastAsia="lt-LT"/>
              </w:rPr>
              <w:t xml:space="preserve"> </w:t>
            </w:r>
            <w:r w:rsidRPr="001E7AAD">
              <w:rPr>
                <w:i/>
                <w:iCs/>
                <w:sz w:val="20"/>
                <w:lang w:eastAsia="lt-LT"/>
              </w:rPr>
              <w:t>(šalinama 5.5</w:t>
            </w:r>
            <w:r w:rsidR="00851DC0">
              <w:rPr>
                <w:i/>
                <w:iCs/>
                <w:sz w:val="20"/>
                <w:lang w:eastAsia="lt-LT"/>
              </w:rPr>
              <w:t> </w:t>
            </w:r>
            <w:r w:rsidRPr="001E7AAD">
              <w:rPr>
                <w:i/>
                <w:iCs/>
                <w:sz w:val="20"/>
                <w:lang w:eastAsia="lt-LT"/>
              </w:rPr>
              <w:t>priežastis),</w:t>
            </w:r>
          </w:p>
          <w:p w14:paraId="67E8ACD0" w14:textId="77777777" w:rsidR="00053666" w:rsidRPr="001E7AAD" w:rsidRDefault="007002C5" w:rsidP="00EA7C38">
            <w:pPr>
              <w:pStyle w:val="Sraopastraipa"/>
              <w:tabs>
                <w:tab w:val="left" w:pos="675"/>
              </w:tabs>
              <w:ind w:left="0" w:right="35" w:firstLine="204"/>
              <w:jc w:val="both"/>
              <w:rPr>
                <w:sz w:val="20"/>
                <w:lang w:eastAsia="lt-LT"/>
              </w:rPr>
            </w:pPr>
            <w:r w:rsidRPr="001E7AAD">
              <w:rPr>
                <w:sz w:val="20"/>
                <w:lang w:eastAsia="lt-LT"/>
              </w:rPr>
              <w:t>202</w:t>
            </w:r>
            <w:r w:rsidR="000D24EE" w:rsidRPr="001E7AAD">
              <w:rPr>
                <w:sz w:val="20"/>
                <w:lang w:eastAsia="lt-LT"/>
              </w:rPr>
              <w:t>2</w:t>
            </w:r>
            <w:r w:rsidRPr="001E7AAD">
              <w:rPr>
                <w:sz w:val="20"/>
                <w:lang w:eastAsia="lt-LT"/>
              </w:rPr>
              <w:t xml:space="preserve">–2030 metų </w:t>
            </w:r>
            <w:r w:rsidR="001D535C" w:rsidRPr="001E7AAD">
              <w:rPr>
                <w:sz w:val="20"/>
                <w:lang w:eastAsia="lt-LT"/>
              </w:rPr>
              <w:t xml:space="preserve">plėtros programos valdytojos </w:t>
            </w:r>
            <w:r w:rsidRPr="001E7AAD">
              <w:rPr>
                <w:sz w:val="20"/>
                <w:lang w:eastAsia="lt-LT"/>
              </w:rPr>
              <w:t>Lietuvos Respublikos užsienio reikalų ministerijos užsienyje matomos ir įtakingos Lietuvos plėtros programos</w:t>
            </w:r>
            <w:r w:rsidR="00683F35" w:rsidRPr="001E7AAD">
              <w:rPr>
                <w:sz w:val="20"/>
                <w:lang w:eastAsia="lt-LT"/>
              </w:rPr>
              <w:t>, patvirtintos</w:t>
            </w:r>
            <w:r w:rsidR="0073424E" w:rsidRPr="001E7AAD">
              <w:rPr>
                <w:sz w:val="20"/>
                <w:lang w:eastAsia="lt-LT"/>
              </w:rPr>
              <w:t xml:space="preserve"> </w:t>
            </w:r>
            <w:r w:rsidR="00683F35" w:rsidRPr="001E7AAD">
              <w:rPr>
                <w:sz w:val="20"/>
                <w:lang w:eastAsia="lt-LT"/>
              </w:rPr>
              <w:t xml:space="preserve">Lietuvos Respublikos Vyriausybės </w:t>
            </w:r>
            <w:r w:rsidR="0073424E" w:rsidRPr="001E7AAD">
              <w:rPr>
                <w:sz w:val="20"/>
              </w:rPr>
              <w:t xml:space="preserve">2022 m. kovo 2 d. </w:t>
            </w:r>
            <w:r w:rsidR="00683F35" w:rsidRPr="001E7AAD">
              <w:rPr>
                <w:sz w:val="20"/>
              </w:rPr>
              <w:t xml:space="preserve">nutarimu </w:t>
            </w:r>
            <w:r w:rsidR="0073424E" w:rsidRPr="001E7AAD">
              <w:rPr>
                <w:sz w:val="20"/>
              </w:rPr>
              <w:t xml:space="preserve">Nr. </w:t>
            </w:r>
            <w:r w:rsidR="00DC5CA6" w:rsidRPr="001E7AAD">
              <w:rPr>
                <w:sz w:val="20"/>
              </w:rPr>
              <w:t>1</w:t>
            </w:r>
            <w:r w:rsidR="0073424E" w:rsidRPr="001E7AAD">
              <w:rPr>
                <w:sz w:val="20"/>
              </w:rPr>
              <w:t>88</w:t>
            </w:r>
            <w:r w:rsidRPr="001E7AAD">
              <w:rPr>
                <w:sz w:val="20"/>
                <w:lang w:eastAsia="lt-LT"/>
              </w:rPr>
              <w:t xml:space="preserve"> </w:t>
            </w:r>
            <w:r w:rsidR="00683F35" w:rsidRPr="001E7AAD">
              <w:rPr>
                <w:sz w:val="20"/>
                <w:lang w:eastAsia="lt-LT"/>
              </w:rPr>
              <w:t>„</w:t>
            </w:r>
            <w:r w:rsidR="000D24EE" w:rsidRPr="001E7AAD">
              <w:rPr>
                <w:sz w:val="20"/>
                <w:lang w:eastAsia="lt-LT"/>
              </w:rPr>
              <w:t>Dėl 2022–2030 metų plėtros programos valdytojos Lietuvos Respublikos užsienio reikalų ministerijos užsienyje matomos ir įtakingos Lietuvos plėtros programos patvirtinimo</w:t>
            </w:r>
            <w:r w:rsidR="00CC7942" w:rsidRPr="001E7AAD">
              <w:rPr>
                <w:sz w:val="20"/>
                <w:lang w:eastAsia="lt-LT"/>
              </w:rPr>
              <w:t>“ (toliau – Užsienyje matomos ir įtakingos Lietuvos plėtros programos)</w:t>
            </w:r>
            <w:r w:rsidR="008554C8" w:rsidRPr="001E7AAD">
              <w:rPr>
                <w:sz w:val="20"/>
                <w:lang w:eastAsia="lt-LT"/>
              </w:rPr>
              <w:t xml:space="preserve">: </w:t>
            </w:r>
          </w:p>
          <w:p w14:paraId="7DF3E577" w14:textId="6CD38337" w:rsidR="007002C5" w:rsidRPr="001E7AAD" w:rsidRDefault="008554C8" w:rsidP="005D54BE">
            <w:pPr>
              <w:pStyle w:val="Sraopastraipa"/>
              <w:numPr>
                <w:ilvl w:val="0"/>
                <w:numId w:val="14"/>
              </w:numPr>
              <w:tabs>
                <w:tab w:val="left" w:pos="498"/>
                <w:tab w:val="left" w:pos="675"/>
              </w:tabs>
              <w:ind w:left="345" w:right="35" w:firstLine="0"/>
              <w:jc w:val="both"/>
              <w:rPr>
                <w:rFonts w:eastAsia="Arial"/>
                <w:sz w:val="20"/>
              </w:rPr>
            </w:pPr>
            <w:r w:rsidRPr="001E7AAD">
              <w:rPr>
                <w:b/>
                <w:bCs/>
                <w:sz w:val="20"/>
                <w:lang w:eastAsia="lt-LT"/>
              </w:rPr>
              <w:t>1</w:t>
            </w:r>
            <w:r w:rsidRPr="001E7AAD">
              <w:rPr>
                <w:b/>
                <w:bCs/>
                <w:sz w:val="20"/>
                <w:shd w:val="clear" w:color="auto" w:fill="FFFFFF"/>
              </w:rPr>
              <w:t>4-001-09-01-01</w:t>
            </w:r>
            <w:r w:rsidR="00053666" w:rsidRPr="001E7AAD">
              <w:rPr>
                <w:sz w:val="20"/>
                <w:shd w:val="clear" w:color="auto" w:fill="FFFFFF"/>
              </w:rPr>
              <w:t>.</w:t>
            </w:r>
            <w:r w:rsidRPr="001E7AAD">
              <w:rPr>
                <w:sz w:val="20"/>
                <w:shd w:val="clear" w:color="auto" w:fill="FFFFFF"/>
              </w:rPr>
              <w:t> Didinti diplomatinio atstovavimo tinklo efektyvumą </w:t>
            </w:r>
            <w:r w:rsidR="007002C5" w:rsidRPr="001E7AAD">
              <w:rPr>
                <w:i/>
                <w:iCs/>
                <w:sz w:val="20"/>
                <w:lang w:eastAsia="lt-LT"/>
              </w:rPr>
              <w:t>(prisideda prie 5.6 priežasties šalinimo).</w:t>
            </w:r>
          </w:p>
          <w:p w14:paraId="6080A663" w14:textId="77777777" w:rsidR="00A432D7" w:rsidRPr="001E7AAD" w:rsidRDefault="00A432D7" w:rsidP="00A432D7">
            <w:pPr>
              <w:jc w:val="both"/>
              <w:rPr>
                <w:b/>
                <w:bCs/>
                <w:sz w:val="20"/>
                <w:lang w:eastAsia="lt-LT"/>
              </w:rPr>
            </w:pPr>
            <w:r w:rsidRPr="001E7AAD">
              <w:rPr>
                <w:b/>
                <w:bCs/>
                <w:sz w:val="20"/>
              </w:rPr>
              <w:t xml:space="preserve">Tęstinė veikla, </w:t>
            </w:r>
            <w:r w:rsidRPr="001E7AAD">
              <w:rPr>
                <w:b/>
                <w:bCs/>
                <w:sz w:val="20"/>
                <w:lang w:eastAsia="lt-LT"/>
              </w:rPr>
              <w:t>kuria prisidedama prie problemos sprendimo:</w:t>
            </w:r>
          </w:p>
          <w:p w14:paraId="0FA1C25F" w14:textId="2CB09958" w:rsidR="007002C5" w:rsidRPr="001E7AAD" w:rsidRDefault="007002C5" w:rsidP="005D54BE">
            <w:pPr>
              <w:pStyle w:val="Sraopastraipa"/>
              <w:numPr>
                <w:ilvl w:val="0"/>
                <w:numId w:val="10"/>
              </w:numPr>
              <w:tabs>
                <w:tab w:val="left" w:pos="570"/>
              </w:tabs>
              <w:spacing w:line="254" w:lineRule="auto"/>
              <w:ind w:left="59" w:firstLine="283"/>
              <w:jc w:val="both"/>
              <w:rPr>
                <w:i/>
                <w:iCs/>
                <w:sz w:val="20"/>
              </w:rPr>
            </w:pPr>
            <w:r w:rsidRPr="001E7AAD">
              <w:rPr>
                <w:b/>
                <w:bCs/>
                <w:sz w:val="20"/>
              </w:rPr>
              <w:t xml:space="preserve">Organizuoti investicijų skatinimo veiklą </w:t>
            </w:r>
            <w:r w:rsidRPr="001E7AAD">
              <w:rPr>
                <w:bCs/>
                <w:i/>
                <w:iCs/>
                <w:sz w:val="20"/>
              </w:rPr>
              <w:t>(</w:t>
            </w:r>
            <w:r w:rsidRPr="001E7AAD">
              <w:rPr>
                <w:i/>
                <w:iCs/>
                <w:sz w:val="20"/>
              </w:rPr>
              <w:t>prisideda prie</w:t>
            </w:r>
            <w:r w:rsidRPr="001E7AAD">
              <w:rPr>
                <w:bCs/>
                <w:i/>
                <w:iCs/>
                <w:sz w:val="20"/>
              </w:rPr>
              <w:t xml:space="preserve"> 5.1. ir 5.6 </w:t>
            </w:r>
            <w:r w:rsidRPr="001E7AAD">
              <w:rPr>
                <w:i/>
                <w:iCs/>
                <w:sz w:val="20"/>
              </w:rPr>
              <w:t>priežasčių šalinimo</w:t>
            </w:r>
            <w:r w:rsidRPr="001E7AAD">
              <w:rPr>
                <w:bCs/>
                <w:i/>
                <w:iCs/>
                <w:sz w:val="20"/>
              </w:rPr>
              <w:t>),</w:t>
            </w:r>
          </w:p>
          <w:p w14:paraId="4BAA5CF3" w14:textId="6BC2E8D7" w:rsidR="007002C5" w:rsidRPr="001E7AAD" w:rsidRDefault="007002C5" w:rsidP="005D54BE">
            <w:pPr>
              <w:pStyle w:val="Sraopastraipa"/>
              <w:numPr>
                <w:ilvl w:val="0"/>
                <w:numId w:val="10"/>
              </w:numPr>
              <w:tabs>
                <w:tab w:val="left" w:pos="570"/>
              </w:tabs>
              <w:spacing w:line="254" w:lineRule="auto"/>
              <w:ind w:left="59" w:firstLine="283"/>
              <w:jc w:val="both"/>
              <w:rPr>
                <w:i/>
                <w:iCs/>
                <w:sz w:val="20"/>
              </w:rPr>
            </w:pPr>
            <w:r w:rsidRPr="001E7AAD">
              <w:rPr>
                <w:b/>
                <w:sz w:val="20"/>
              </w:rPr>
              <w:t>Organizuoti inovacijų skatinimo veiklą</w:t>
            </w:r>
            <w:r w:rsidRPr="001E7AAD" w:rsidDel="00357605">
              <w:rPr>
                <w:b/>
                <w:sz w:val="20"/>
              </w:rPr>
              <w:t xml:space="preserve"> </w:t>
            </w:r>
            <w:r w:rsidRPr="001E7AAD">
              <w:rPr>
                <w:bCs/>
                <w:i/>
                <w:iCs/>
                <w:sz w:val="20"/>
              </w:rPr>
              <w:t>(</w:t>
            </w:r>
            <w:r w:rsidRPr="001E7AAD">
              <w:rPr>
                <w:i/>
                <w:iCs/>
                <w:sz w:val="20"/>
              </w:rPr>
              <w:t>prisideda prie</w:t>
            </w:r>
            <w:r w:rsidRPr="001E7AAD">
              <w:rPr>
                <w:bCs/>
                <w:i/>
                <w:iCs/>
                <w:sz w:val="20"/>
              </w:rPr>
              <w:t xml:space="preserve"> 5.3 ir 5.4 priežasčių šalinimo).</w:t>
            </w:r>
          </w:p>
        </w:tc>
      </w:tr>
      <w:tr w:rsidR="001E7AAD" w:rsidRPr="001E7AAD" w14:paraId="6CF77242" w14:textId="77777777" w:rsidTr="006B40A7">
        <w:trPr>
          <w:trHeight w:val="70"/>
        </w:trPr>
        <w:tc>
          <w:tcPr>
            <w:tcW w:w="15191" w:type="dxa"/>
            <w:shd w:val="clear" w:color="auto" w:fill="FFFFFF" w:themeFill="background1"/>
          </w:tcPr>
          <w:p w14:paraId="1FC8948C" w14:textId="77777777" w:rsidR="007002C5" w:rsidRPr="001E7AAD" w:rsidRDefault="007002C5" w:rsidP="006B40A7">
            <w:pPr>
              <w:jc w:val="both"/>
              <w:rPr>
                <w:b/>
                <w:sz w:val="20"/>
              </w:rPr>
            </w:pPr>
            <w:r w:rsidRPr="001E7AAD">
              <w:rPr>
                <w:b/>
                <w:sz w:val="20"/>
              </w:rPr>
              <w:lastRenderedPageBreak/>
              <w:t>6 problema –</w:t>
            </w:r>
            <w:r w:rsidRPr="001E7AAD">
              <w:rPr>
                <w:sz w:val="20"/>
              </w:rPr>
              <w:t xml:space="preserve"> </w:t>
            </w:r>
            <w:r w:rsidRPr="001E7AAD">
              <w:rPr>
                <w:b/>
                <w:bCs/>
                <w:sz w:val="20"/>
              </w:rPr>
              <w:t>nepakankamos ir neproduktyvios įmonių investicijos</w:t>
            </w:r>
          </w:p>
        </w:tc>
      </w:tr>
      <w:tr w:rsidR="001E7AAD" w:rsidRPr="001E7AAD" w14:paraId="20A3E067" w14:textId="77777777" w:rsidTr="006B40A7">
        <w:trPr>
          <w:trHeight w:val="157"/>
        </w:trPr>
        <w:tc>
          <w:tcPr>
            <w:tcW w:w="15191" w:type="dxa"/>
            <w:shd w:val="clear" w:color="auto" w:fill="FFFFFF" w:themeFill="background1"/>
          </w:tcPr>
          <w:p w14:paraId="6BE73F0A" w14:textId="77777777" w:rsidR="007002C5" w:rsidRPr="001E7AAD" w:rsidRDefault="007002C5" w:rsidP="006B40A7">
            <w:pPr>
              <w:jc w:val="both"/>
              <w:rPr>
                <w:i/>
                <w:iCs/>
                <w:sz w:val="20"/>
              </w:rPr>
            </w:pPr>
            <w:r w:rsidRPr="001E7AAD">
              <w:rPr>
                <w:b/>
                <w:sz w:val="20"/>
              </w:rPr>
              <w:t xml:space="preserve">Spręstinos problemos priežastys (prioriteto tvarka): </w:t>
            </w:r>
          </w:p>
          <w:p w14:paraId="216A6695" w14:textId="0427151C" w:rsidR="007002C5" w:rsidRPr="001E7AAD" w:rsidRDefault="007002C5" w:rsidP="006B40A7">
            <w:pPr>
              <w:pStyle w:val="Sraopastraipa"/>
              <w:tabs>
                <w:tab w:val="left" w:pos="334"/>
                <w:tab w:val="left" w:pos="484"/>
              </w:tabs>
              <w:ind w:left="0"/>
              <w:jc w:val="both"/>
              <w:rPr>
                <w:i/>
                <w:iCs/>
                <w:sz w:val="20"/>
              </w:rPr>
            </w:pPr>
            <w:r w:rsidRPr="001E7AAD">
              <w:rPr>
                <w:b/>
                <w:bCs/>
                <w:sz w:val="20"/>
              </w:rPr>
              <w:t>6.1. Verslo poreikių neatitinkantys žmogiškieji ištekliai</w:t>
            </w:r>
            <w:r w:rsidR="00D155BE" w:rsidRPr="001E7AAD">
              <w:rPr>
                <w:b/>
                <w:bCs/>
                <w:sz w:val="20"/>
              </w:rPr>
              <w:t>.</w:t>
            </w:r>
          </w:p>
          <w:p w14:paraId="09EE3707" w14:textId="44CFDBE1" w:rsidR="007002C5" w:rsidRPr="001E7AAD" w:rsidRDefault="007002C5" w:rsidP="006B40A7">
            <w:pPr>
              <w:jc w:val="both"/>
              <w:rPr>
                <w:b/>
                <w:bCs/>
                <w:sz w:val="20"/>
              </w:rPr>
            </w:pPr>
            <w:r w:rsidRPr="001E7AAD">
              <w:rPr>
                <w:b/>
                <w:bCs/>
                <w:sz w:val="20"/>
              </w:rPr>
              <w:t xml:space="preserve">6.2. </w:t>
            </w:r>
            <w:r w:rsidR="00C07535" w:rsidRPr="001E7AAD">
              <w:rPr>
                <w:b/>
                <w:bCs/>
                <w:sz w:val="20"/>
              </w:rPr>
              <w:t>Išorinio</w:t>
            </w:r>
            <w:r w:rsidRPr="001E7AAD">
              <w:rPr>
                <w:b/>
                <w:bCs/>
                <w:sz w:val="20"/>
              </w:rPr>
              <w:t xml:space="preserve"> finansavimo </w:t>
            </w:r>
            <w:r w:rsidR="00C07535" w:rsidRPr="001E7AAD">
              <w:rPr>
                <w:b/>
                <w:bCs/>
                <w:sz w:val="20"/>
              </w:rPr>
              <w:t>trūkumas</w:t>
            </w:r>
            <w:r w:rsidRPr="001E7AAD">
              <w:rPr>
                <w:b/>
                <w:bCs/>
                <w:sz w:val="20"/>
              </w:rPr>
              <w:t xml:space="preserve"> (ypač MVĮ)</w:t>
            </w:r>
            <w:r w:rsidRPr="001E7AAD">
              <w:rPr>
                <w:sz w:val="20"/>
              </w:rPr>
              <w:t>.</w:t>
            </w:r>
          </w:p>
          <w:p w14:paraId="12C1B34E" w14:textId="77777777" w:rsidR="007002C5" w:rsidRPr="001E7AAD" w:rsidRDefault="007002C5" w:rsidP="006B40A7">
            <w:pPr>
              <w:pStyle w:val="Sraopastraipa"/>
              <w:tabs>
                <w:tab w:val="left" w:pos="334"/>
                <w:tab w:val="left" w:pos="484"/>
              </w:tabs>
              <w:ind w:left="0"/>
              <w:jc w:val="both"/>
              <w:rPr>
                <w:i/>
                <w:iCs/>
                <w:sz w:val="20"/>
              </w:rPr>
            </w:pPr>
            <w:r w:rsidRPr="001E7AAD">
              <w:rPr>
                <w:b/>
                <w:bCs/>
                <w:sz w:val="20"/>
              </w:rPr>
              <w:t>6.3. Trūksta žinių, vadybos įgūdžių.</w:t>
            </w:r>
          </w:p>
          <w:p w14:paraId="2C086DCF" w14:textId="77777777" w:rsidR="007002C5" w:rsidRPr="001E7AAD" w:rsidRDefault="007002C5" w:rsidP="006B40A7">
            <w:pPr>
              <w:spacing w:line="254" w:lineRule="auto"/>
              <w:jc w:val="both"/>
              <w:rPr>
                <w:sz w:val="20"/>
              </w:rPr>
            </w:pPr>
          </w:p>
          <w:p w14:paraId="5A697A0F" w14:textId="77777777" w:rsidR="007002C5" w:rsidRPr="001E7AAD" w:rsidRDefault="007002C5" w:rsidP="006B40A7">
            <w:pPr>
              <w:jc w:val="both"/>
              <w:rPr>
                <w:b/>
                <w:bCs/>
                <w:sz w:val="20"/>
                <w:lang w:eastAsia="lt-LT"/>
              </w:rPr>
            </w:pPr>
            <w:r w:rsidRPr="001E7AAD">
              <w:rPr>
                <w:b/>
                <w:bCs/>
                <w:sz w:val="20"/>
                <w:lang w:eastAsia="lt-LT"/>
              </w:rPr>
              <w:t>Pažangos priemonės, kuriomis sprendžiama problema:</w:t>
            </w:r>
          </w:p>
          <w:p w14:paraId="324D0E6C" w14:textId="7C29C3CA" w:rsidR="008747AD" w:rsidRPr="001E7AAD" w:rsidRDefault="007002C5" w:rsidP="005D54BE">
            <w:pPr>
              <w:pStyle w:val="Sraopastraipa"/>
              <w:numPr>
                <w:ilvl w:val="0"/>
                <w:numId w:val="4"/>
              </w:numPr>
              <w:tabs>
                <w:tab w:val="left" w:pos="570"/>
              </w:tabs>
              <w:ind w:left="0" w:right="35" w:firstLine="345"/>
              <w:jc w:val="both"/>
              <w:rPr>
                <w:i/>
                <w:iCs/>
                <w:sz w:val="20"/>
                <w:shd w:val="clear" w:color="auto" w:fill="FFFFFF"/>
              </w:rPr>
            </w:pPr>
            <w:r w:rsidRPr="001E7AAD">
              <w:rPr>
                <w:b/>
                <w:bCs/>
                <w:sz w:val="20"/>
              </w:rPr>
              <w:t>05-001-01-06-03</w:t>
            </w:r>
            <w:r w:rsidRPr="001E7AAD">
              <w:rPr>
                <w:sz w:val="20"/>
              </w:rPr>
              <w:t>.Gerinti konkurencinę investicijų pritraukimo aplinką</w:t>
            </w:r>
            <w:r w:rsidRPr="001E7AAD">
              <w:rPr>
                <w:b/>
                <w:bCs/>
                <w:sz w:val="20"/>
              </w:rPr>
              <w:t xml:space="preserve"> </w:t>
            </w:r>
            <w:r w:rsidRPr="001E7AAD">
              <w:rPr>
                <w:i/>
                <w:iCs/>
                <w:sz w:val="20"/>
              </w:rPr>
              <w:t>(prisideda prie 6.2 priežasties šalinimo</w:t>
            </w:r>
            <w:r w:rsidR="00BD2B2A" w:rsidRPr="001E7AAD">
              <w:rPr>
                <w:i/>
                <w:iCs/>
                <w:sz w:val="20"/>
              </w:rPr>
              <w:t xml:space="preserve"> </w:t>
            </w:r>
            <w:r w:rsidR="008747AD" w:rsidRPr="001E7AAD">
              <w:rPr>
                <w:i/>
                <w:iCs/>
                <w:sz w:val="20"/>
              </w:rPr>
              <w:t xml:space="preserve">– </w:t>
            </w:r>
            <w:r w:rsidR="00C25152" w:rsidRPr="001E7AAD">
              <w:rPr>
                <w:i/>
                <w:iCs/>
                <w:sz w:val="20"/>
              </w:rPr>
              <w:t>žr. pastabą</w:t>
            </w:r>
            <w:r w:rsidR="008747AD" w:rsidRPr="001E7AAD">
              <w:rPr>
                <w:i/>
                <w:iCs/>
                <w:sz w:val="20"/>
                <w:shd w:val="clear" w:color="auto" w:fill="FFFFFF"/>
              </w:rPr>
              <w:t>),</w:t>
            </w:r>
          </w:p>
          <w:p w14:paraId="7DC999B7" w14:textId="35FFAB0C" w:rsidR="00E24AE0" w:rsidRPr="001E7AAD" w:rsidRDefault="007002C5" w:rsidP="005D54BE">
            <w:pPr>
              <w:pStyle w:val="Sraopastraipa"/>
              <w:numPr>
                <w:ilvl w:val="0"/>
                <w:numId w:val="4"/>
              </w:numPr>
              <w:tabs>
                <w:tab w:val="left" w:pos="570"/>
              </w:tabs>
              <w:ind w:left="0" w:right="35" w:firstLine="345"/>
              <w:jc w:val="both"/>
              <w:rPr>
                <w:i/>
                <w:iCs/>
                <w:sz w:val="20"/>
                <w:shd w:val="clear" w:color="auto" w:fill="FFFFFF"/>
              </w:rPr>
            </w:pPr>
            <w:r w:rsidRPr="001E7AAD">
              <w:rPr>
                <w:b/>
                <w:bCs/>
                <w:sz w:val="20"/>
              </w:rPr>
              <w:t>05-001-01-0</w:t>
            </w:r>
            <w:r w:rsidR="00296312" w:rsidRPr="001E7AAD">
              <w:rPr>
                <w:b/>
                <w:bCs/>
                <w:sz w:val="20"/>
              </w:rPr>
              <w:t>8</w:t>
            </w:r>
            <w:r w:rsidRPr="001E7AAD">
              <w:rPr>
                <w:b/>
                <w:bCs/>
                <w:sz w:val="20"/>
              </w:rPr>
              <w:t>-0</w:t>
            </w:r>
            <w:r w:rsidR="00296312" w:rsidRPr="001E7AAD">
              <w:rPr>
                <w:b/>
                <w:bCs/>
                <w:sz w:val="20"/>
              </w:rPr>
              <w:t>9</w:t>
            </w:r>
            <w:r w:rsidRPr="001E7AAD">
              <w:rPr>
                <w:b/>
                <w:bCs/>
                <w:sz w:val="20"/>
              </w:rPr>
              <w:t xml:space="preserve">. </w:t>
            </w:r>
            <w:r w:rsidRPr="001E7AAD">
              <w:rPr>
                <w:bCs/>
                <w:sz w:val="20"/>
              </w:rPr>
              <w:t>Skatinti verslumą ir kurti paskatas įmonių augimui</w:t>
            </w:r>
            <w:r w:rsidRPr="001E7AAD" w:rsidDel="00EC2574">
              <w:rPr>
                <w:b/>
                <w:sz w:val="20"/>
              </w:rPr>
              <w:t xml:space="preserve"> </w:t>
            </w:r>
            <w:r w:rsidRPr="001E7AAD">
              <w:rPr>
                <w:bCs/>
                <w:i/>
                <w:iCs/>
                <w:sz w:val="20"/>
              </w:rPr>
              <w:t>(</w:t>
            </w:r>
            <w:r w:rsidR="00537024" w:rsidRPr="001E7AAD">
              <w:rPr>
                <w:i/>
                <w:iCs/>
                <w:sz w:val="20"/>
              </w:rPr>
              <w:t>šalinama</w:t>
            </w:r>
            <w:r w:rsidRPr="001E7AAD">
              <w:rPr>
                <w:i/>
                <w:iCs/>
                <w:sz w:val="20"/>
              </w:rPr>
              <w:t xml:space="preserve"> 6.2 priežastis</w:t>
            </w:r>
            <w:r w:rsidR="008747AD" w:rsidRPr="001E7AAD">
              <w:rPr>
                <w:i/>
                <w:iCs/>
                <w:sz w:val="20"/>
              </w:rPr>
              <w:t xml:space="preserve"> –</w:t>
            </w:r>
            <w:r w:rsidR="00E24AE0" w:rsidRPr="001E7AAD">
              <w:rPr>
                <w:i/>
                <w:iCs/>
                <w:sz w:val="20"/>
              </w:rPr>
              <w:t xml:space="preserve"> </w:t>
            </w:r>
            <w:r w:rsidR="00C25152" w:rsidRPr="001E7AAD">
              <w:rPr>
                <w:i/>
                <w:iCs/>
                <w:sz w:val="20"/>
              </w:rPr>
              <w:t>žr. pastabą</w:t>
            </w:r>
            <w:r w:rsidR="00E24AE0" w:rsidRPr="001E7AAD">
              <w:rPr>
                <w:i/>
                <w:iCs/>
                <w:sz w:val="20"/>
                <w:shd w:val="clear" w:color="auto" w:fill="FFFFFF"/>
              </w:rPr>
              <w:t>)</w:t>
            </w:r>
            <w:r w:rsidR="008747AD" w:rsidRPr="001E7AAD">
              <w:rPr>
                <w:i/>
                <w:iCs/>
                <w:sz w:val="20"/>
                <w:shd w:val="clear" w:color="auto" w:fill="FFFFFF"/>
              </w:rPr>
              <w:t>,</w:t>
            </w:r>
          </w:p>
          <w:p w14:paraId="25440CB0" w14:textId="5940591A" w:rsidR="00D36246" w:rsidRPr="001E7AAD" w:rsidRDefault="007002C5" w:rsidP="005D54BE">
            <w:pPr>
              <w:pStyle w:val="Sraopastraipa"/>
              <w:numPr>
                <w:ilvl w:val="0"/>
                <w:numId w:val="4"/>
              </w:numPr>
              <w:tabs>
                <w:tab w:val="left" w:pos="570"/>
              </w:tabs>
              <w:ind w:left="0" w:right="35" w:firstLine="345"/>
              <w:jc w:val="both"/>
              <w:rPr>
                <w:i/>
                <w:iCs/>
                <w:sz w:val="20"/>
                <w:shd w:val="clear" w:color="auto" w:fill="FFFFFF"/>
              </w:rPr>
            </w:pPr>
            <w:r w:rsidRPr="001E7AAD">
              <w:rPr>
                <w:b/>
                <w:sz w:val="20"/>
              </w:rPr>
              <w:t>05-001-01-15-02</w:t>
            </w:r>
            <w:r w:rsidRPr="001E7AAD">
              <w:rPr>
                <w:bCs/>
                <w:sz w:val="20"/>
              </w:rPr>
              <w:t xml:space="preserve">. </w:t>
            </w:r>
            <w:r w:rsidRPr="001E7AAD">
              <w:rPr>
                <w:iCs/>
                <w:sz w:val="20"/>
              </w:rPr>
              <w:t xml:space="preserve">Skatinti talentų ir kompetencijų pasiūlą pažangiai ekonomikai </w:t>
            </w:r>
            <w:r w:rsidRPr="001E7AAD">
              <w:rPr>
                <w:i/>
                <w:iCs/>
                <w:sz w:val="20"/>
              </w:rPr>
              <w:t>(prisideda prie 6.1 ir 6.3 priežasčių šalinimo</w:t>
            </w:r>
            <w:r w:rsidR="00E24AE0" w:rsidRPr="001E7AAD">
              <w:rPr>
                <w:i/>
                <w:iCs/>
                <w:sz w:val="20"/>
              </w:rPr>
              <w:t xml:space="preserve"> – </w:t>
            </w:r>
            <w:r w:rsidR="00C25152" w:rsidRPr="001E7AAD">
              <w:rPr>
                <w:i/>
                <w:iCs/>
                <w:sz w:val="20"/>
              </w:rPr>
              <w:t>žr. pastabą</w:t>
            </w:r>
            <w:r w:rsidR="00D36246" w:rsidRPr="001E7AAD">
              <w:rPr>
                <w:i/>
                <w:iCs/>
                <w:sz w:val="20"/>
                <w:shd w:val="clear" w:color="auto" w:fill="FFFFFF"/>
              </w:rPr>
              <w:t>).</w:t>
            </w:r>
          </w:p>
          <w:p w14:paraId="08F20BD4" w14:textId="77777777" w:rsidR="007002C5" w:rsidRPr="001E7AAD" w:rsidRDefault="007002C5" w:rsidP="006B40A7">
            <w:pPr>
              <w:ind w:left="201" w:right="-103"/>
              <w:rPr>
                <w:rFonts w:eastAsia="Arial"/>
                <w:sz w:val="20"/>
              </w:rPr>
            </w:pPr>
          </w:p>
          <w:p w14:paraId="48BC7CBC" w14:textId="77777777" w:rsidR="007002C5" w:rsidRPr="001E7AAD" w:rsidRDefault="007002C5" w:rsidP="006B40A7">
            <w:pPr>
              <w:contextualSpacing/>
              <w:jc w:val="both"/>
              <w:rPr>
                <w:b/>
                <w:bCs/>
                <w:sz w:val="20"/>
              </w:rPr>
            </w:pPr>
            <w:r w:rsidRPr="001E7AAD">
              <w:rPr>
                <w:b/>
                <w:bCs/>
                <w:sz w:val="20"/>
              </w:rPr>
              <w:t>Pažangos priemonės, kurios numatytos kitose plėtros programose:</w:t>
            </w:r>
          </w:p>
          <w:p w14:paraId="16F82EFA" w14:textId="77777777" w:rsidR="005D32F5" w:rsidRPr="001E7AAD" w:rsidRDefault="00F738B8" w:rsidP="005D32F5">
            <w:pPr>
              <w:pStyle w:val="Sraopastraipa"/>
              <w:tabs>
                <w:tab w:val="left" w:pos="690"/>
              </w:tabs>
              <w:ind w:left="62" w:right="-103" w:firstLine="142"/>
              <w:rPr>
                <w:sz w:val="20"/>
                <w:lang w:eastAsia="lt-LT"/>
              </w:rPr>
            </w:pPr>
            <w:r w:rsidRPr="001E7AAD">
              <w:rPr>
                <w:sz w:val="20"/>
                <w:lang w:eastAsia="lt-LT"/>
              </w:rPr>
              <w:t>Š</w:t>
            </w:r>
            <w:r w:rsidR="007002C5" w:rsidRPr="001E7AAD">
              <w:rPr>
                <w:sz w:val="20"/>
                <w:lang w:eastAsia="lt-LT"/>
              </w:rPr>
              <w:t>vietimo plėtros programos</w:t>
            </w:r>
            <w:r w:rsidR="005D32F5" w:rsidRPr="001E7AAD">
              <w:rPr>
                <w:sz w:val="20"/>
                <w:lang w:eastAsia="lt-LT"/>
              </w:rPr>
              <w:t>:</w:t>
            </w:r>
          </w:p>
          <w:p w14:paraId="020A2566" w14:textId="0DDAAF26" w:rsidR="007002C5" w:rsidRPr="001E7AAD" w:rsidRDefault="007002C5" w:rsidP="005D54BE">
            <w:pPr>
              <w:pStyle w:val="Sraopastraipa"/>
              <w:numPr>
                <w:ilvl w:val="0"/>
                <w:numId w:val="15"/>
              </w:numPr>
              <w:tabs>
                <w:tab w:val="left" w:pos="487"/>
              </w:tabs>
              <w:ind w:left="629" w:right="-103" w:hanging="284"/>
              <w:rPr>
                <w:rFonts w:eastAsia="Arial"/>
                <w:sz w:val="20"/>
              </w:rPr>
            </w:pPr>
            <w:r w:rsidRPr="001E7AAD">
              <w:rPr>
                <w:b/>
                <w:bCs/>
                <w:sz w:val="20"/>
                <w:lang w:eastAsia="lt-LT"/>
              </w:rPr>
              <w:t>12-003-03-04-03</w:t>
            </w:r>
            <w:r w:rsidR="005D32F5" w:rsidRPr="001E7AAD">
              <w:rPr>
                <w:sz w:val="20"/>
                <w:lang w:eastAsia="lt-LT"/>
              </w:rPr>
              <w:t>.</w:t>
            </w:r>
            <w:r w:rsidRPr="001E7AAD">
              <w:rPr>
                <w:sz w:val="20"/>
                <w:lang w:eastAsia="lt-LT"/>
              </w:rPr>
              <w:t xml:space="preserve"> Sukurti rinkos poreikius atliepiančią profesinio ugdymo sistemą</w:t>
            </w:r>
            <w:r w:rsidRPr="001E7AAD">
              <w:rPr>
                <w:i/>
                <w:iCs/>
                <w:sz w:val="20"/>
                <w:lang w:eastAsia="lt-LT"/>
              </w:rPr>
              <w:t xml:space="preserve"> </w:t>
            </w:r>
            <w:r w:rsidRPr="001E7AAD">
              <w:rPr>
                <w:i/>
                <w:iCs/>
                <w:sz w:val="20"/>
              </w:rPr>
              <w:t>(prisideda prie 6.1 ir 6.3 priežasčių šalinimo).</w:t>
            </w:r>
          </w:p>
          <w:p w14:paraId="5A495926" w14:textId="77777777" w:rsidR="007002C5" w:rsidRPr="001E7AAD" w:rsidRDefault="007002C5" w:rsidP="006B40A7">
            <w:pPr>
              <w:pStyle w:val="Sraopastraipa"/>
              <w:ind w:left="921" w:right="-103"/>
              <w:rPr>
                <w:rFonts w:eastAsia="Arial"/>
                <w:sz w:val="20"/>
              </w:rPr>
            </w:pPr>
          </w:p>
          <w:p w14:paraId="0342DA19" w14:textId="77777777" w:rsidR="00A432D7" w:rsidRPr="001E7AAD" w:rsidRDefault="00A432D7" w:rsidP="00A432D7">
            <w:pPr>
              <w:jc w:val="both"/>
              <w:rPr>
                <w:b/>
                <w:bCs/>
                <w:sz w:val="20"/>
                <w:lang w:eastAsia="lt-LT"/>
              </w:rPr>
            </w:pPr>
            <w:r w:rsidRPr="001E7AAD">
              <w:rPr>
                <w:b/>
                <w:bCs/>
                <w:sz w:val="20"/>
              </w:rPr>
              <w:t xml:space="preserve">Tęstinė veikla, </w:t>
            </w:r>
            <w:r w:rsidRPr="001E7AAD">
              <w:rPr>
                <w:b/>
                <w:bCs/>
                <w:sz w:val="20"/>
                <w:lang w:eastAsia="lt-LT"/>
              </w:rPr>
              <w:t>kuria prisidedama prie problemos sprendimo:</w:t>
            </w:r>
          </w:p>
          <w:p w14:paraId="25008966" w14:textId="215C7EB2" w:rsidR="007002C5" w:rsidRPr="001E7AAD" w:rsidRDefault="007002C5" w:rsidP="005D54BE">
            <w:pPr>
              <w:pStyle w:val="Sraopastraipa"/>
              <w:numPr>
                <w:ilvl w:val="0"/>
                <w:numId w:val="9"/>
              </w:numPr>
              <w:tabs>
                <w:tab w:val="left" w:pos="626"/>
              </w:tabs>
              <w:ind w:left="0" w:right="-54" w:firstLine="342"/>
              <w:rPr>
                <w:b/>
                <w:sz w:val="20"/>
              </w:rPr>
            </w:pPr>
            <w:r w:rsidRPr="001E7AAD">
              <w:rPr>
                <w:b/>
                <w:bCs/>
                <w:sz w:val="20"/>
              </w:rPr>
              <w:t xml:space="preserve">Organizuoti investicijų skatinimo veiklą </w:t>
            </w:r>
            <w:r w:rsidRPr="001E7AAD">
              <w:rPr>
                <w:bCs/>
                <w:i/>
                <w:iCs/>
                <w:sz w:val="20"/>
              </w:rPr>
              <w:t>(prisideda prie 6.2 priežasties šalinimo).</w:t>
            </w:r>
          </w:p>
        </w:tc>
      </w:tr>
      <w:tr w:rsidR="001E7AAD" w:rsidRPr="001E7AAD" w14:paraId="6213539B" w14:textId="77777777" w:rsidTr="006B40A7">
        <w:trPr>
          <w:trHeight w:val="70"/>
        </w:trPr>
        <w:tc>
          <w:tcPr>
            <w:tcW w:w="15191" w:type="dxa"/>
            <w:shd w:val="clear" w:color="auto" w:fill="FFFFFF" w:themeFill="background1"/>
          </w:tcPr>
          <w:p w14:paraId="49E49ACC" w14:textId="77777777" w:rsidR="007002C5" w:rsidRPr="001E7AAD" w:rsidRDefault="007002C5" w:rsidP="006B40A7">
            <w:pPr>
              <w:jc w:val="both"/>
              <w:rPr>
                <w:b/>
                <w:sz w:val="20"/>
              </w:rPr>
            </w:pPr>
            <w:r w:rsidRPr="001E7AAD">
              <w:rPr>
                <w:b/>
                <w:sz w:val="20"/>
              </w:rPr>
              <w:t>7 problema –</w:t>
            </w:r>
            <w:r w:rsidRPr="001E7AAD">
              <w:rPr>
                <w:sz w:val="20"/>
              </w:rPr>
              <w:t xml:space="preserve"> </w:t>
            </w:r>
            <w:r w:rsidRPr="001E7AAD">
              <w:rPr>
                <w:b/>
                <w:bCs/>
                <w:sz w:val="20"/>
              </w:rPr>
              <w:t>ne visos viešojo sektoriaus investicijos yra produktyvios</w:t>
            </w:r>
          </w:p>
        </w:tc>
      </w:tr>
      <w:tr w:rsidR="001E7AAD" w:rsidRPr="001E7AAD" w14:paraId="416AF417" w14:textId="77777777" w:rsidTr="006B40A7">
        <w:trPr>
          <w:trHeight w:val="70"/>
        </w:trPr>
        <w:tc>
          <w:tcPr>
            <w:tcW w:w="15191" w:type="dxa"/>
            <w:shd w:val="clear" w:color="auto" w:fill="FFFFFF" w:themeFill="background1"/>
          </w:tcPr>
          <w:p w14:paraId="1A7B56CC" w14:textId="77777777" w:rsidR="007002C5" w:rsidRPr="001E7AAD" w:rsidRDefault="007002C5" w:rsidP="006B40A7">
            <w:pPr>
              <w:jc w:val="both"/>
              <w:rPr>
                <w:i/>
                <w:iCs/>
                <w:sz w:val="20"/>
              </w:rPr>
            </w:pPr>
            <w:r w:rsidRPr="001E7AAD">
              <w:rPr>
                <w:b/>
                <w:sz w:val="20"/>
              </w:rPr>
              <w:t xml:space="preserve">Spręstinos problemos priežastys (prioriteto tvarka): </w:t>
            </w:r>
          </w:p>
          <w:p w14:paraId="08BDA2C2" w14:textId="77777777" w:rsidR="007002C5" w:rsidRPr="001E7AAD" w:rsidRDefault="007002C5" w:rsidP="006B40A7">
            <w:pPr>
              <w:jc w:val="both"/>
              <w:rPr>
                <w:b/>
                <w:bCs/>
                <w:iCs/>
                <w:sz w:val="20"/>
              </w:rPr>
            </w:pPr>
            <w:r w:rsidRPr="001E7AAD">
              <w:rPr>
                <w:b/>
                <w:bCs/>
                <w:iCs/>
                <w:sz w:val="20"/>
              </w:rPr>
              <w:t>7.1. Neefektyvus viešųjų investicijų planavimas ir įgyvendinimas.</w:t>
            </w:r>
          </w:p>
          <w:p w14:paraId="6E19AD5D" w14:textId="77777777" w:rsidR="007002C5" w:rsidRPr="001E7AAD" w:rsidRDefault="007002C5" w:rsidP="006B40A7">
            <w:pPr>
              <w:ind w:right="-54"/>
              <w:rPr>
                <w:b/>
                <w:bCs/>
                <w:sz w:val="20"/>
              </w:rPr>
            </w:pPr>
            <w:r w:rsidRPr="001E7AAD">
              <w:rPr>
                <w:b/>
                <w:bCs/>
                <w:sz w:val="20"/>
              </w:rPr>
              <w:t xml:space="preserve">7.2. Viešųjų pirkimų skaidrumo ir konkurencijos stoka. </w:t>
            </w:r>
          </w:p>
          <w:p w14:paraId="6A1CAE29" w14:textId="77777777" w:rsidR="007002C5" w:rsidRPr="001E7AAD" w:rsidRDefault="007002C5" w:rsidP="006B40A7">
            <w:pPr>
              <w:ind w:right="-54"/>
              <w:rPr>
                <w:b/>
                <w:bCs/>
                <w:sz w:val="20"/>
              </w:rPr>
            </w:pPr>
          </w:p>
          <w:p w14:paraId="695251F4" w14:textId="77777777" w:rsidR="007002C5" w:rsidRPr="001E7AAD" w:rsidRDefault="007002C5" w:rsidP="006B40A7">
            <w:pPr>
              <w:jc w:val="both"/>
              <w:rPr>
                <w:b/>
                <w:bCs/>
                <w:sz w:val="20"/>
                <w:lang w:eastAsia="lt-LT"/>
              </w:rPr>
            </w:pPr>
            <w:r w:rsidRPr="001E7AAD">
              <w:rPr>
                <w:b/>
                <w:bCs/>
                <w:sz w:val="20"/>
                <w:lang w:eastAsia="lt-LT"/>
              </w:rPr>
              <w:t>Pažangos priemonės, kuriomis sprendžiama problema:</w:t>
            </w:r>
          </w:p>
          <w:p w14:paraId="60FEF8F3" w14:textId="6A5D13B2" w:rsidR="00DB139F" w:rsidRPr="001E7AAD" w:rsidRDefault="007002C5" w:rsidP="005D54BE">
            <w:pPr>
              <w:pStyle w:val="Sraopastraipa"/>
              <w:numPr>
                <w:ilvl w:val="0"/>
                <w:numId w:val="4"/>
              </w:numPr>
              <w:tabs>
                <w:tab w:val="left" w:pos="570"/>
              </w:tabs>
              <w:ind w:left="0" w:right="-103" w:firstLine="345"/>
              <w:jc w:val="both"/>
              <w:rPr>
                <w:i/>
                <w:iCs/>
                <w:sz w:val="20"/>
                <w:shd w:val="clear" w:color="auto" w:fill="FFFFFF"/>
              </w:rPr>
            </w:pPr>
            <w:r w:rsidRPr="001E7AAD">
              <w:rPr>
                <w:b/>
                <w:bCs/>
                <w:sz w:val="20"/>
              </w:rPr>
              <w:t>05-001-01-05-07</w:t>
            </w:r>
            <w:r w:rsidRPr="001E7AAD">
              <w:rPr>
                <w:sz w:val="20"/>
              </w:rPr>
              <w:t>.</w:t>
            </w:r>
            <w:r w:rsidRPr="001E7AAD">
              <w:rPr>
                <w:b/>
                <w:bCs/>
                <w:sz w:val="20"/>
              </w:rPr>
              <w:t xml:space="preserve"> </w:t>
            </w:r>
            <w:r w:rsidRPr="001E7AAD">
              <w:rPr>
                <w:bCs/>
                <w:sz w:val="20"/>
              </w:rPr>
              <w:t>Sukurti nuoseklią inovacinės veiklos skatinimo sistemą</w:t>
            </w:r>
            <w:r w:rsidRPr="001E7AAD">
              <w:rPr>
                <w:b/>
                <w:sz w:val="20"/>
              </w:rPr>
              <w:t xml:space="preserve"> </w:t>
            </w:r>
            <w:r w:rsidRPr="001E7AAD">
              <w:rPr>
                <w:bCs/>
                <w:i/>
                <w:iCs/>
                <w:sz w:val="20"/>
              </w:rPr>
              <w:t>(prisideda prie 7.</w:t>
            </w:r>
            <w:r w:rsidR="00E17592" w:rsidRPr="001E7AAD">
              <w:rPr>
                <w:bCs/>
                <w:i/>
                <w:iCs/>
                <w:sz w:val="20"/>
              </w:rPr>
              <w:t>2</w:t>
            </w:r>
            <w:r w:rsidRPr="001E7AAD">
              <w:rPr>
                <w:bCs/>
                <w:i/>
                <w:iCs/>
                <w:sz w:val="20"/>
              </w:rPr>
              <w:t xml:space="preserve"> priežasties šalinimo</w:t>
            </w:r>
            <w:r w:rsidR="00DB139F" w:rsidRPr="001E7AAD">
              <w:rPr>
                <w:bCs/>
                <w:i/>
                <w:iCs/>
                <w:sz w:val="20"/>
              </w:rPr>
              <w:t xml:space="preserve"> – </w:t>
            </w:r>
            <w:r w:rsidR="00DB139F" w:rsidRPr="001E7AAD">
              <w:rPr>
                <w:i/>
                <w:iCs/>
                <w:sz w:val="20"/>
              </w:rPr>
              <w:t xml:space="preserve"> </w:t>
            </w:r>
            <w:r w:rsidR="00C25152" w:rsidRPr="001E7AAD">
              <w:rPr>
                <w:i/>
                <w:iCs/>
                <w:sz w:val="20"/>
              </w:rPr>
              <w:t>žr. pastabą</w:t>
            </w:r>
            <w:r w:rsidR="00DB139F" w:rsidRPr="001E7AAD">
              <w:rPr>
                <w:i/>
                <w:iCs/>
                <w:sz w:val="20"/>
                <w:shd w:val="clear" w:color="auto" w:fill="FFFFFF"/>
              </w:rPr>
              <w:t>).</w:t>
            </w:r>
          </w:p>
          <w:p w14:paraId="161EEF89" w14:textId="719AF148" w:rsidR="007002C5" w:rsidRPr="001E7AAD" w:rsidRDefault="007002C5" w:rsidP="00DB139F">
            <w:pPr>
              <w:pStyle w:val="Sraopastraipa"/>
              <w:jc w:val="both"/>
              <w:rPr>
                <w:b/>
                <w:bCs/>
                <w:sz w:val="20"/>
              </w:rPr>
            </w:pPr>
          </w:p>
          <w:p w14:paraId="6B315259" w14:textId="77777777" w:rsidR="007002C5" w:rsidRPr="001E7AAD" w:rsidRDefault="007002C5" w:rsidP="006B40A7">
            <w:pPr>
              <w:contextualSpacing/>
              <w:jc w:val="both"/>
              <w:rPr>
                <w:b/>
                <w:bCs/>
                <w:sz w:val="20"/>
              </w:rPr>
            </w:pPr>
            <w:r w:rsidRPr="001E7AAD">
              <w:rPr>
                <w:b/>
                <w:bCs/>
                <w:sz w:val="20"/>
              </w:rPr>
              <w:t>Pažangos priemonės, kurios numatytos kitose plėtros programose:</w:t>
            </w:r>
          </w:p>
          <w:p w14:paraId="00F5FBB5" w14:textId="77777777" w:rsidR="00CE5472" w:rsidRPr="001E7AAD" w:rsidRDefault="007002C5" w:rsidP="00256947">
            <w:pPr>
              <w:pStyle w:val="Sraopastraipa"/>
              <w:tabs>
                <w:tab w:val="left" w:pos="555"/>
              </w:tabs>
              <w:ind w:left="0" w:right="35" w:firstLine="204"/>
              <w:jc w:val="both"/>
              <w:rPr>
                <w:sz w:val="20"/>
                <w:lang w:eastAsia="lt-LT"/>
              </w:rPr>
            </w:pPr>
            <w:r w:rsidRPr="001E7AAD">
              <w:rPr>
                <w:sz w:val="20"/>
                <w:lang w:eastAsia="lt-LT"/>
              </w:rPr>
              <w:lastRenderedPageBreak/>
              <w:t>202</w:t>
            </w:r>
            <w:r w:rsidR="009E561F" w:rsidRPr="001E7AAD">
              <w:rPr>
                <w:sz w:val="20"/>
                <w:lang w:eastAsia="lt-LT"/>
              </w:rPr>
              <w:t>2</w:t>
            </w:r>
            <w:r w:rsidRPr="001E7AAD">
              <w:rPr>
                <w:sz w:val="20"/>
                <w:lang w:eastAsia="lt-LT"/>
              </w:rPr>
              <w:t xml:space="preserve">–2030 metų </w:t>
            </w:r>
            <w:r w:rsidR="00044130" w:rsidRPr="001E7AAD">
              <w:rPr>
                <w:sz w:val="20"/>
                <w:lang w:eastAsia="lt-LT"/>
              </w:rPr>
              <w:t xml:space="preserve">plėtros programos valdytojos </w:t>
            </w:r>
            <w:r w:rsidRPr="001E7AAD">
              <w:rPr>
                <w:sz w:val="20"/>
                <w:lang w:eastAsia="lt-LT"/>
              </w:rPr>
              <w:t>Lietuvos Respublikos finansų ministerijos tvarių viešųjų finansų plėtros programos</w:t>
            </w:r>
            <w:r w:rsidR="00044130" w:rsidRPr="001E7AAD">
              <w:rPr>
                <w:sz w:val="20"/>
                <w:lang w:eastAsia="lt-LT"/>
              </w:rPr>
              <w:t xml:space="preserve">, patvirtintos Lietuvos Respublikos Vyriausybės </w:t>
            </w:r>
            <w:r w:rsidR="00044130" w:rsidRPr="001E7AAD">
              <w:rPr>
                <w:sz w:val="20"/>
              </w:rPr>
              <w:t>2022</w:t>
            </w:r>
            <w:r w:rsidR="00CE5472" w:rsidRPr="001E7AAD">
              <w:rPr>
                <w:sz w:val="20"/>
              </w:rPr>
              <w:t> </w:t>
            </w:r>
            <w:r w:rsidR="00044130" w:rsidRPr="001E7AAD">
              <w:rPr>
                <w:sz w:val="20"/>
              </w:rPr>
              <w:t xml:space="preserve">m. kovo </w:t>
            </w:r>
            <w:r w:rsidR="0031503D" w:rsidRPr="001E7AAD">
              <w:rPr>
                <w:sz w:val="20"/>
              </w:rPr>
              <w:t>9</w:t>
            </w:r>
            <w:r w:rsidR="00044130" w:rsidRPr="001E7AAD">
              <w:rPr>
                <w:sz w:val="20"/>
              </w:rPr>
              <w:t xml:space="preserve"> d. nutarimu Nr. </w:t>
            </w:r>
            <w:r w:rsidR="00991959" w:rsidRPr="001E7AAD">
              <w:rPr>
                <w:sz w:val="20"/>
              </w:rPr>
              <w:t>209</w:t>
            </w:r>
            <w:r w:rsidR="00044130" w:rsidRPr="001E7AAD">
              <w:rPr>
                <w:sz w:val="20"/>
                <w:lang w:eastAsia="lt-LT"/>
              </w:rPr>
              <w:t xml:space="preserve"> „Dėl 2022–2030 metų plėtros programos valdytojos Lietuvos Respublikos </w:t>
            </w:r>
            <w:r w:rsidR="00991959" w:rsidRPr="001E7AAD">
              <w:rPr>
                <w:sz w:val="20"/>
                <w:lang w:eastAsia="lt-LT"/>
              </w:rPr>
              <w:t>finansų</w:t>
            </w:r>
            <w:r w:rsidR="00044130" w:rsidRPr="001E7AAD">
              <w:rPr>
                <w:sz w:val="20"/>
                <w:lang w:eastAsia="lt-LT"/>
              </w:rPr>
              <w:t xml:space="preserve"> ministerijos </w:t>
            </w:r>
            <w:r w:rsidR="00991959" w:rsidRPr="001E7AAD">
              <w:rPr>
                <w:sz w:val="20"/>
                <w:lang w:eastAsia="lt-LT"/>
              </w:rPr>
              <w:t xml:space="preserve">tvarių viešųjų finansų </w:t>
            </w:r>
            <w:r w:rsidR="00044130" w:rsidRPr="001E7AAD">
              <w:rPr>
                <w:sz w:val="20"/>
                <w:lang w:eastAsia="lt-LT"/>
              </w:rPr>
              <w:t>plėtros programos patvirtinimo“</w:t>
            </w:r>
            <w:r w:rsidR="00AF00E0" w:rsidRPr="001E7AAD">
              <w:rPr>
                <w:sz w:val="20"/>
                <w:lang w:eastAsia="lt-LT"/>
              </w:rPr>
              <w:t xml:space="preserve">: </w:t>
            </w:r>
          </w:p>
          <w:p w14:paraId="541C227C" w14:textId="3C2CB9CD" w:rsidR="00CE5472" w:rsidRPr="001E7AAD" w:rsidRDefault="00C656FB" w:rsidP="005D54BE">
            <w:pPr>
              <w:pStyle w:val="Sraopastraipa"/>
              <w:numPr>
                <w:ilvl w:val="0"/>
                <w:numId w:val="4"/>
              </w:numPr>
              <w:tabs>
                <w:tab w:val="left" w:pos="555"/>
              </w:tabs>
              <w:ind w:left="0" w:right="35" w:firstLine="345"/>
              <w:jc w:val="both"/>
              <w:rPr>
                <w:rFonts w:eastAsia="Arial"/>
                <w:sz w:val="20"/>
              </w:rPr>
            </w:pPr>
            <w:r w:rsidRPr="001E7AAD">
              <w:rPr>
                <w:b/>
                <w:bCs/>
                <w:sz w:val="20"/>
              </w:rPr>
              <w:t>04-001-08-05-01</w:t>
            </w:r>
            <w:r w:rsidR="00CE5472" w:rsidRPr="001E7AAD">
              <w:rPr>
                <w:sz w:val="20"/>
              </w:rPr>
              <w:t>.</w:t>
            </w:r>
            <w:r w:rsidRPr="001E7AAD">
              <w:rPr>
                <w:sz w:val="20"/>
              </w:rPr>
              <w:t xml:space="preserve"> Tobulinti vidutinės trukmės biudžeto sistemą</w:t>
            </w:r>
            <w:r w:rsidR="007909F2" w:rsidRPr="001E7AAD">
              <w:rPr>
                <w:sz w:val="20"/>
              </w:rPr>
              <w:t xml:space="preserve"> </w:t>
            </w:r>
            <w:r w:rsidR="007909F2" w:rsidRPr="001E7AAD">
              <w:rPr>
                <w:i/>
                <w:iCs/>
                <w:sz w:val="20"/>
                <w:lang w:eastAsia="lt-LT"/>
              </w:rPr>
              <w:t>(prisideda prie 7.1 priežasties šalinimo)</w:t>
            </w:r>
            <w:r w:rsidR="00CB2FD3" w:rsidRPr="001E7AAD">
              <w:rPr>
                <w:sz w:val="20"/>
              </w:rPr>
              <w:t>,</w:t>
            </w:r>
          </w:p>
          <w:p w14:paraId="5E311A17" w14:textId="5726D463" w:rsidR="007002C5" w:rsidRPr="001E7AAD" w:rsidRDefault="00AF00E0" w:rsidP="005D54BE">
            <w:pPr>
              <w:pStyle w:val="Sraopastraipa"/>
              <w:numPr>
                <w:ilvl w:val="0"/>
                <w:numId w:val="4"/>
              </w:numPr>
              <w:tabs>
                <w:tab w:val="left" w:pos="555"/>
              </w:tabs>
              <w:ind w:left="0" w:right="35" w:firstLine="345"/>
              <w:jc w:val="both"/>
              <w:rPr>
                <w:rFonts w:eastAsia="Arial"/>
                <w:sz w:val="20"/>
              </w:rPr>
            </w:pPr>
            <w:r w:rsidRPr="001E7AAD">
              <w:rPr>
                <w:b/>
                <w:bCs/>
                <w:sz w:val="20"/>
              </w:rPr>
              <w:t>04-001-08-05-04</w:t>
            </w:r>
            <w:r w:rsidR="008652F4">
              <w:rPr>
                <w:b/>
                <w:bCs/>
                <w:sz w:val="20"/>
              </w:rPr>
              <w:t>.</w:t>
            </w:r>
            <w:r w:rsidRPr="001E7AAD">
              <w:rPr>
                <w:sz w:val="20"/>
              </w:rPr>
              <w:t xml:space="preserve"> Stiprinti viešojo ir privataus sektorių partnerystę ir skatinti privačių investicijų pritraukimą</w:t>
            </w:r>
            <w:r w:rsidR="007002C5" w:rsidRPr="001E7AAD">
              <w:rPr>
                <w:i/>
                <w:iCs/>
                <w:sz w:val="20"/>
                <w:lang w:eastAsia="lt-LT"/>
              </w:rPr>
              <w:t xml:space="preserve"> (prisideda prie 7.1 priežasties šalinimo).</w:t>
            </w:r>
          </w:p>
          <w:p w14:paraId="1CC2C4A4" w14:textId="77777777" w:rsidR="007002C5" w:rsidRPr="001E7AAD" w:rsidRDefault="007002C5" w:rsidP="006B40A7">
            <w:pPr>
              <w:jc w:val="both"/>
              <w:rPr>
                <w:b/>
                <w:sz w:val="20"/>
              </w:rPr>
            </w:pPr>
          </w:p>
          <w:p w14:paraId="5AFCA8B9" w14:textId="77777777" w:rsidR="00A432D7" w:rsidRPr="001E7AAD" w:rsidRDefault="00A432D7" w:rsidP="00A432D7">
            <w:pPr>
              <w:jc w:val="both"/>
              <w:rPr>
                <w:b/>
                <w:bCs/>
                <w:sz w:val="20"/>
                <w:lang w:eastAsia="lt-LT"/>
              </w:rPr>
            </w:pPr>
            <w:r w:rsidRPr="001E7AAD">
              <w:rPr>
                <w:b/>
                <w:bCs/>
                <w:sz w:val="20"/>
              </w:rPr>
              <w:t xml:space="preserve">Tęstinė veikla, </w:t>
            </w:r>
            <w:r w:rsidRPr="001E7AAD">
              <w:rPr>
                <w:b/>
                <w:bCs/>
                <w:sz w:val="20"/>
                <w:lang w:eastAsia="lt-LT"/>
              </w:rPr>
              <w:t>kuria prisidedama prie problemos sprendimo:</w:t>
            </w:r>
          </w:p>
          <w:p w14:paraId="1E1C5EBB" w14:textId="1AE0D301" w:rsidR="007002C5" w:rsidRPr="001E7AAD" w:rsidRDefault="007002C5" w:rsidP="005D54BE">
            <w:pPr>
              <w:pStyle w:val="Sraopastraipa"/>
              <w:numPr>
                <w:ilvl w:val="0"/>
                <w:numId w:val="8"/>
              </w:numPr>
              <w:tabs>
                <w:tab w:val="left" w:pos="630"/>
              </w:tabs>
              <w:ind w:left="0" w:firstLine="342"/>
              <w:jc w:val="both"/>
              <w:rPr>
                <w:b/>
                <w:sz w:val="20"/>
              </w:rPr>
            </w:pPr>
            <w:r w:rsidRPr="001E7AAD">
              <w:rPr>
                <w:b/>
                <w:sz w:val="20"/>
              </w:rPr>
              <w:t xml:space="preserve">Analizuoti, prognozuoti, stebėti Lietuvos ekonomikos plėtrą;  koordinuoti, administruoti, stebėti programų įgyvendinimą; rengti norminius teisės aktus </w:t>
            </w:r>
            <w:r w:rsidRPr="001E7AAD">
              <w:rPr>
                <w:i/>
                <w:iCs/>
                <w:sz w:val="20"/>
              </w:rPr>
              <w:t>(šalinama 7.2 priežastis).</w:t>
            </w:r>
          </w:p>
        </w:tc>
      </w:tr>
      <w:tr w:rsidR="001E7AAD" w:rsidRPr="001E7AAD" w14:paraId="39EFA524" w14:textId="77777777" w:rsidTr="006B40A7">
        <w:trPr>
          <w:trHeight w:val="70"/>
        </w:trPr>
        <w:tc>
          <w:tcPr>
            <w:tcW w:w="15191" w:type="dxa"/>
            <w:shd w:val="clear" w:color="auto" w:fill="BDD6EE" w:themeFill="accent5" w:themeFillTint="66"/>
          </w:tcPr>
          <w:p w14:paraId="3F22ED1F" w14:textId="77777777" w:rsidR="007002C5" w:rsidRPr="001E7AAD" w:rsidRDefault="007002C5" w:rsidP="006B40A7">
            <w:pPr>
              <w:ind w:right="99"/>
              <w:jc w:val="both"/>
              <w:rPr>
                <w:b/>
                <w:sz w:val="20"/>
              </w:rPr>
            </w:pPr>
            <w:r w:rsidRPr="001E7AAD">
              <w:rPr>
                <w:b/>
                <w:sz w:val="20"/>
              </w:rPr>
              <w:lastRenderedPageBreak/>
              <w:t xml:space="preserve">NPP </w:t>
            </w:r>
            <w:r w:rsidRPr="001E7AAD">
              <w:rPr>
                <w:b/>
                <w:bCs/>
                <w:sz w:val="20"/>
              </w:rPr>
              <w:t>1.8 uždavinys „Skatinti verslumą ir įmonių augimą“</w:t>
            </w:r>
          </w:p>
        </w:tc>
      </w:tr>
      <w:tr w:rsidR="001E7AAD" w:rsidRPr="001E7AAD" w14:paraId="79FC0763" w14:textId="77777777" w:rsidTr="006B40A7">
        <w:trPr>
          <w:trHeight w:val="70"/>
        </w:trPr>
        <w:tc>
          <w:tcPr>
            <w:tcW w:w="15191" w:type="dxa"/>
            <w:shd w:val="clear" w:color="auto" w:fill="FFFFFF" w:themeFill="background1"/>
          </w:tcPr>
          <w:p w14:paraId="399F189D" w14:textId="77777777" w:rsidR="007002C5" w:rsidRPr="001E7AAD" w:rsidRDefault="007002C5" w:rsidP="006B40A7">
            <w:pPr>
              <w:ind w:right="99"/>
              <w:jc w:val="both"/>
              <w:rPr>
                <w:b/>
                <w:bCs/>
                <w:sz w:val="20"/>
              </w:rPr>
            </w:pPr>
            <w:r w:rsidRPr="001E7AAD">
              <w:rPr>
                <w:b/>
                <w:bCs/>
                <w:sz w:val="20"/>
              </w:rPr>
              <w:t>NPP uždavinio rodikliai:</w:t>
            </w:r>
          </w:p>
          <w:p w14:paraId="27802444" w14:textId="77777777" w:rsidR="007002C5" w:rsidRPr="001E7AAD" w:rsidRDefault="007002C5" w:rsidP="006B40A7">
            <w:pPr>
              <w:ind w:right="62"/>
              <w:jc w:val="both"/>
              <w:rPr>
                <w:sz w:val="20"/>
              </w:rPr>
            </w:pPr>
            <w:r w:rsidRPr="001E7AAD">
              <w:rPr>
                <w:sz w:val="20"/>
              </w:rPr>
              <w:t>1.8.1. Verslo efektyvumo indeksas, vieta</w:t>
            </w:r>
            <w:r w:rsidRPr="001E7AAD">
              <w:rPr>
                <w:i/>
                <w:iCs/>
                <w:sz w:val="20"/>
              </w:rPr>
              <w:t xml:space="preserve"> </w:t>
            </w:r>
            <w:r w:rsidRPr="001E7AAD">
              <w:rPr>
                <w:iCs/>
                <w:sz w:val="20"/>
              </w:rPr>
              <w:t xml:space="preserve">(2025 m. </w:t>
            </w:r>
            <w:r w:rsidRPr="001E7AAD">
              <w:rPr>
                <w:iCs/>
                <w:sz w:val="20"/>
                <w:lang w:eastAsia="lt-LT"/>
              </w:rPr>
              <w:t xml:space="preserve">– 25, 2030 m. </w:t>
            </w:r>
            <w:r w:rsidRPr="001E7AAD">
              <w:rPr>
                <w:sz w:val="20"/>
                <w:lang w:eastAsia="lt-LT"/>
              </w:rPr>
              <w:t>– 20).</w:t>
            </w:r>
          </w:p>
        </w:tc>
      </w:tr>
      <w:tr w:rsidR="001E7AAD" w:rsidRPr="001E7AAD" w14:paraId="250C56DF" w14:textId="77777777" w:rsidTr="006B40A7">
        <w:trPr>
          <w:trHeight w:val="70"/>
        </w:trPr>
        <w:tc>
          <w:tcPr>
            <w:tcW w:w="15191" w:type="dxa"/>
            <w:shd w:val="clear" w:color="auto" w:fill="FFFFFF" w:themeFill="background1"/>
          </w:tcPr>
          <w:p w14:paraId="54B45421" w14:textId="77777777" w:rsidR="007002C5" w:rsidRPr="001E7AAD" w:rsidRDefault="007002C5" w:rsidP="006B40A7">
            <w:pPr>
              <w:ind w:right="99"/>
              <w:jc w:val="both"/>
              <w:rPr>
                <w:b/>
                <w:sz w:val="20"/>
                <w:lang w:val="en-US"/>
              </w:rPr>
            </w:pPr>
            <w:r w:rsidRPr="001E7AAD">
              <w:rPr>
                <w:b/>
                <w:sz w:val="20"/>
              </w:rPr>
              <w:t>8 problema –</w:t>
            </w:r>
            <w:r w:rsidRPr="001E7AAD">
              <w:rPr>
                <w:sz w:val="20"/>
              </w:rPr>
              <w:t xml:space="preserve"> k</w:t>
            </w:r>
            <w:r w:rsidRPr="001E7AAD">
              <w:rPr>
                <w:b/>
                <w:sz w:val="20"/>
              </w:rPr>
              <w:t>uriama mažai aukštą potencialą turinčių verslų ir</w:t>
            </w:r>
            <w:r w:rsidRPr="001E7AAD">
              <w:rPr>
                <w:b/>
                <w:bCs/>
                <w:sz w:val="20"/>
              </w:rPr>
              <w:t xml:space="preserve"> esamos įmonės neauga</w:t>
            </w:r>
          </w:p>
        </w:tc>
      </w:tr>
      <w:tr w:rsidR="001E7AAD" w:rsidRPr="001E7AAD" w14:paraId="7EB7A602" w14:textId="77777777" w:rsidTr="006B40A7">
        <w:trPr>
          <w:trHeight w:val="70"/>
        </w:trPr>
        <w:tc>
          <w:tcPr>
            <w:tcW w:w="15191" w:type="dxa"/>
            <w:shd w:val="clear" w:color="auto" w:fill="FFFFFF" w:themeFill="background1"/>
          </w:tcPr>
          <w:p w14:paraId="656D7D87" w14:textId="77777777" w:rsidR="007002C5" w:rsidRPr="001E7AAD" w:rsidRDefault="007002C5" w:rsidP="006B40A7">
            <w:pPr>
              <w:jc w:val="both"/>
              <w:rPr>
                <w:i/>
                <w:iCs/>
                <w:sz w:val="20"/>
              </w:rPr>
            </w:pPr>
            <w:r w:rsidRPr="001E7AAD">
              <w:rPr>
                <w:b/>
                <w:sz w:val="20"/>
              </w:rPr>
              <w:t>Spręstinos problemos priežastys (</w:t>
            </w:r>
            <w:r w:rsidRPr="001E7AAD">
              <w:rPr>
                <w:b/>
                <w:bCs/>
                <w:sz w:val="20"/>
              </w:rPr>
              <w:t>prioriteto tvarka 8.1 – 8.4, 8.5 lygiavertė 8.1</w:t>
            </w:r>
            <w:r w:rsidRPr="001E7AAD">
              <w:rPr>
                <w:b/>
                <w:sz w:val="20"/>
              </w:rPr>
              <w:t xml:space="preserve">): </w:t>
            </w:r>
          </w:p>
          <w:p w14:paraId="3475A00D" w14:textId="77777777" w:rsidR="007002C5" w:rsidRPr="001E7AAD" w:rsidRDefault="007002C5" w:rsidP="006B40A7">
            <w:pPr>
              <w:ind w:right="99"/>
              <w:jc w:val="both"/>
              <w:rPr>
                <w:b/>
                <w:sz w:val="20"/>
              </w:rPr>
            </w:pPr>
            <w:r w:rsidRPr="001E7AAD">
              <w:rPr>
                <w:b/>
                <w:sz w:val="20"/>
              </w:rPr>
              <w:t>8.1. Išorinio finansavimo trūkumas:</w:t>
            </w:r>
          </w:p>
          <w:p w14:paraId="221A9E67" w14:textId="77777777" w:rsidR="003B28CA" w:rsidRPr="003B28CA" w:rsidRDefault="003B28CA" w:rsidP="003B28CA">
            <w:pPr>
              <w:ind w:left="174" w:right="-29"/>
              <w:jc w:val="both"/>
              <w:rPr>
                <w:bCs/>
                <w:i/>
                <w:iCs/>
                <w:sz w:val="20"/>
              </w:rPr>
            </w:pPr>
            <w:r w:rsidRPr="003B28CA">
              <w:rPr>
                <w:bCs/>
                <w:sz w:val="20"/>
              </w:rPr>
              <w:t xml:space="preserve">8.1.1. ribotas priėjimas prie bankinių paskolų, </w:t>
            </w:r>
          </w:p>
          <w:p w14:paraId="723B8B97" w14:textId="77777777" w:rsidR="003B28CA" w:rsidRPr="003B28CA" w:rsidRDefault="003B28CA" w:rsidP="003B28CA">
            <w:pPr>
              <w:ind w:left="174" w:right="-29"/>
              <w:jc w:val="both"/>
              <w:rPr>
                <w:bCs/>
                <w:i/>
                <w:iCs/>
                <w:sz w:val="20"/>
              </w:rPr>
            </w:pPr>
            <w:r w:rsidRPr="003B28CA">
              <w:rPr>
                <w:bCs/>
                <w:sz w:val="20"/>
              </w:rPr>
              <w:t>8.1.2. neišvystyta rizikos kapitalo rinka,</w:t>
            </w:r>
            <w:r w:rsidRPr="003B28CA">
              <w:rPr>
                <w:bCs/>
                <w:i/>
                <w:iCs/>
                <w:sz w:val="20"/>
              </w:rPr>
              <w:t xml:space="preserve"> </w:t>
            </w:r>
          </w:p>
          <w:p w14:paraId="71670634" w14:textId="77777777" w:rsidR="003B28CA" w:rsidRPr="003B28CA" w:rsidRDefault="003B28CA" w:rsidP="003B28CA">
            <w:pPr>
              <w:ind w:left="174" w:right="-29"/>
              <w:jc w:val="both"/>
              <w:rPr>
                <w:bCs/>
                <w:i/>
                <w:iCs/>
                <w:sz w:val="20"/>
              </w:rPr>
            </w:pPr>
            <w:r w:rsidRPr="003B28CA">
              <w:rPr>
                <w:bCs/>
                <w:sz w:val="20"/>
              </w:rPr>
              <w:t xml:space="preserve">8.1.3. neišvystytas finansavimas per vertybinius popierius, </w:t>
            </w:r>
          </w:p>
          <w:p w14:paraId="1865FDE4" w14:textId="77777777" w:rsidR="003B28CA" w:rsidRPr="003B28CA" w:rsidRDefault="003B28CA" w:rsidP="003B28CA">
            <w:pPr>
              <w:ind w:left="316" w:right="-29" w:hanging="142"/>
              <w:jc w:val="both"/>
              <w:rPr>
                <w:bCs/>
                <w:sz w:val="20"/>
              </w:rPr>
            </w:pPr>
            <w:r w:rsidRPr="003B28CA">
              <w:rPr>
                <w:bCs/>
                <w:sz w:val="20"/>
              </w:rPr>
              <w:t>8.1.4. įmonėms trūksta finansų valdymo įgūdžių.</w:t>
            </w:r>
          </w:p>
          <w:p w14:paraId="1BC9D731" w14:textId="77777777" w:rsidR="003B28CA" w:rsidRPr="003B28CA" w:rsidRDefault="003B28CA" w:rsidP="003B28CA">
            <w:pPr>
              <w:ind w:right="-29"/>
              <w:jc w:val="both"/>
              <w:rPr>
                <w:bCs/>
                <w:sz w:val="20"/>
              </w:rPr>
            </w:pPr>
            <w:r w:rsidRPr="003B28CA">
              <w:rPr>
                <w:b/>
                <w:sz w:val="20"/>
              </w:rPr>
              <w:t>8.2. Įmonių augimui nepalanki reguliacinė aplinka:</w:t>
            </w:r>
          </w:p>
          <w:p w14:paraId="29513198" w14:textId="77777777" w:rsidR="003B28CA" w:rsidRPr="003B28CA" w:rsidRDefault="003B28CA" w:rsidP="003B28CA">
            <w:pPr>
              <w:ind w:left="174" w:right="-29"/>
              <w:jc w:val="both"/>
              <w:rPr>
                <w:bCs/>
                <w:sz w:val="20"/>
              </w:rPr>
            </w:pPr>
            <w:r w:rsidRPr="003B28CA">
              <w:rPr>
                <w:bCs/>
                <w:sz w:val="20"/>
              </w:rPr>
              <w:t>8.2.1. nuolatinės reguliacinės (įskaitant mokestinę) aplinkos kaitos neigiama įtaka verslo aplinkai,</w:t>
            </w:r>
          </w:p>
          <w:p w14:paraId="2AE84FF0" w14:textId="77777777" w:rsidR="003B28CA" w:rsidRPr="003B28CA" w:rsidRDefault="003B28CA" w:rsidP="003B28CA">
            <w:pPr>
              <w:ind w:left="174" w:right="-29"/>
              <w:jc w:val="both"/>
              <w:rPr>
                <w:bCs/>
                <w:sz w:val="20"/>
              </w:rPr>
            </w:pPr>
            <w:r w:rsidRPr="003B28CA">
              <w:rPr>
                <w:bCs/>
                <w:sz w:val="20"/>
              </w:rPr>
              <w:t>8.2.3. vykdant teisės aktų reikalavimus patiriamos aukštos prisitaikymo išlaidos.</w:t>
            </w:r>
          </w:p>
          <w:p w14:paraId="2D4F7B1D" w14:textId="77777777" w:rsidR="003B28CA" w:rsidRPr="003B28CA" w:rsidRDefault="003B28CA" w:rsidP="003B28CA">
            <w:pPr>
              <w:ind w:right="-29"/>
              <w:jc w:val="both"/>
              <w:rPr>
                <w:b/>
                <w:sz w:val="20"/>
              </w:rPr>
            </w:pPr>
            <w:r w:rsidRPr="003B28CA">
              <w:rPr>
                <w:b/>
                <w:sz w:val="20"/>
              </w:rPr>
              <w:t>8.3. Nepažangus įmonių valdymas:</w:t>
            </w:r>
          </w:p>
          <w:p w14:paraId="5D32C19A" w14:textId="77777777" w:rsidR="003B28CA" w:rsidRPr="003B28CA" w:rsidRDefault="003B28CA" w:rsidP="003B28CA">
            <w:pPr>
              <w:ind w:left="174" w:right="-29"/>
              <w:jc w:val="both"/>
              <w:rPr>
                <w:bCs/>
                <w:sz w:val="20"/>
              </w:rPr>
            </w:pPr>
            <w:r w:rsidRPr="003B28CA">
              <w:rPr>
                <w:bCs/>
                <w:sz w:val="20"/>
              </w:rPr>
              <w:t>8.3.1. vadybos ir organizacijų vystymo įgūdžių trūkumas,</w:t>
            </w:r>
          </w:p>
          <w:p w14:paraId="7F3A2861" w14:textId="77777777" w:rsidR="003B28CA" w:rsidRPr="003B28CA" w:rsidRDefault="003B28CA" w:rsidP="003B28CA">
            <w:pPr>
              <w:ind w:left="174" w:right="-29"/>
              <w:jc w:val="both"/>
              <w:rPr>
                <w:bCs/>
                <w:sz w:val="20"/>
              </w:rPr>
            </w:pPr>
            <w:r w:rsidRPr="003B28CA">
              <w:rPr>
                <w:bCs/>
                <w:sz w:val="20"/>
              </w:rPr>
              <w:t xml:space="preserve">8.3.2. </w:t>
            </w:r>
            <w:proofErr w:type="spellStart"/>
            <w:r w:rsidRPr="003B28CA">
              <w:rPr>
                <w:bCs/>
                <w:sz w:val="20"/>
              </w:rPr>
              <w:t>negebėjimas</w:t>
            </w:r>
            <w:proofErr w:type="spellEnd"/>
            <w:r w:rsidRPr="003B28CA">
              <w:rPr>
                <w:bCs/>
                <w:sz w:val="20"/>
              </w:rPr>
              <w:t xml:space="preserve"> deleguoti valdymo funkcijų,</w:t>
            </w:r>
          </w:p>
          <w:p w14:paraId="752BFF9B" w14:textId="77777777" w:rsidR="003B28CA" w:rsidRPr="003B28CA" w:rsidRDefault="003B28CA" w:rsidP="003B28CA">
            <w:pPr>
              <w:ind w:left="174" w:right="-29"/>
              <w:jc w:val="both"/>
              <w:rPr>
                <w:bCs/>
                <w:sz w:val="20"/>
              </w:rPr>
            </w:pPr>
            <w:r w:rsidRPr="003B28CA">
              <w:rPr>
                <w:bCs/>
                <w:sz w:val="20"/>
              </w:rPr>
              <w:t>8.3.3. verslo perdavimo sunkumai,</w:t>
            </w:r>
          </w:p>
          <w:p w14:paraId="33F9CC94" w14:textId="77777777" w:rsidR="003B28CA" w:rsidRPr="003B28CA" w:rsidRDefault="003B28CA" w:rsidP="003B28CA">
            <w:pPr>
              <w:ind w:left="174" w:right="-29"/>
              <w:jc w:val="both"/>
              <w:rPr>
                <w:bCs/>
                <w:sz w:val="20"/>
              </w:rPr>
            </w:pPr>
            <w:r w:rsidRPr="003B28CA">
              <w:rPr>
                <w:bCs/>
                <w:sz w:val="20"/>
              </w:rPr>
              <w:t>8.3.4. žemas tarpasmeninio pasitikėjimo ir pasitikėjimo institucijomis lygis.</w:t>
            </w:r>
          </w:p>
          <w:p w14:paraId="112A1991" w14:textId="77777777" w:rsidR="003B28CA" w:rsidRPr="003B28CA" w:rsidRDefault="003B28CA" w:rsidP="003B28CA">
            <w:pPr>
              <w:ind w:right="-29"/>
              <w:jc w:val="both"/>
              <w:rPr>
                <w:b/>
                <w:sz w:val="20"/>
              </w:rPr>
            </w:pPr>
            <w:r w:rsidRPr="003B28CA">
              <w:rPr>
                <w:b/>
                <w:sz w:val="20"/>
              </w:rPr>
              <w:t>8.4. Neišnaudojamos eksporto teikiamos galimybės.</w:t>
            </w:r>
          </w:p>
          <w:p w14:paraId="17239450" w14:textId="77777777" w:rsidR="003B28CA" w:rsidRPr="003B28CA" w:rsidRDefault="003B28CA" w:rsidP="003B28CA">
            <w:pPr>
              <w:ind w:right="-29"/>
              <w:jc w:val="both"/>
              <w:rPr>
                <w:b/>
                <w:bCs/>
                <w:sz w:val="20"/>
              </w:rPr>
            </w:pPr>
            <w:r w:rsidRPr="003B28CA">
              <w:rPr>
                <w:b/>
                <w:bCs/>
                <w:sz w:val="20"/>
              </w:rPr>
              <w:t>8.5. Paskatų galimybėmis grįsto verslo pradžiai trūkumas:</w:t>
            </w:r>
          </w:p>
          <w:p w14:paraId="4AFD8339" w14:textId="77777777" w:rsidR="003B28CA" w:rsidRPr="003B28CA" w:rsidRDefault="003B28CA" w:rsidP="003B28CA">
            <w:pPr>
              <w:ind w:right="-29" w:firstLine="196"/>
              <w:jc w:val="both"/>
              <w:rPr>
                <w:sz w:val="20"/>
              </w:rPr>
            </w:pPr>
            <w:r w:rsidRPr="003B28CA">
              <w:rPr>
                <w:sz w:val="20"/>
              </w:rPr>
              <w:t>8.5.1. Antrojo šanso (angl. „</w:t>
            </w:r>
            <w:proofErr w:type="spellStart"/>
            <w:r w:rsidRPr="003B28CA">
              <w:rPr>
                <w:sz w:val="20"/>
              </w:rPr>
              <w:t>second</w:t>
            </w:r>
            <w:proofErr w:type="spellEnd"/>
            <w:r w:rsidRPr="003B28CA">
              <w:rPr>
                <w:sz w:val="20"/>
              </w:rPr>
              <w:t xml:space="preserve"> </w:t>
            </w:r>
            <w:proofErr w:type="spellStart"/>
            <w:r w:rsidRPr="003B28CA">
              <w:rPr>
                <w:sz w:val="20"/>
              </w:rPr>
              <w:t>chance</w:t>
            </w:r>
            <w:proofErr w:type="spellEnd"/>
            <w:r w:rsidRPr="003B28CA">
              <w:rPr>
                <w:sz w:val="20"/>
              </w:rPr>
              <w:t>“) sistemoje nepakankamai vykdoma nemokumo ir bankroto prevencija bei skatinama naujo verslo pradžia (pradedančių antrą kartą),</w:t>
            </w:r>
          </w:p>
          <w:p w14:paraId="7AA00A74" w14:textId="77777777" w:rsidR="003B28CA" w:rsidRPr="003B28CA" w:rsidRDefault="003B28CA" w:rsidP="003B28CA">
            <w:pPr>
              <w:ind w:right="-29" w:firstLine="196"/>
              <w:jc w:val="both"/>
              <w:rPr>
                <w:sz w:val="20"/>
              </w:rPr>
            </w:pPr>
            <w:r w:rsidRPr="003B28CA">
              <w:rPr>
                <w:sz w:val="20"/>
              </w:rPr>
              <w:t>8.5.2. neišnaudojamas socialinės ekonomikos potencialas,</w:t>
            </w:r>
          </w:p>
          <w:p w14:paraId="68BE01CB" w14:textId="77777777" w:rsidR="003B28CA" w:rsidRPr="003B28CA" w:rsidRDefault="003B28CA" w:rsidP="003B28CA">
            <w:pPr>
              <w:ind w:right="-29" w:firstLine="196"/>
              <w:jc w:val="both"/>
              <w:rPr>
                <w:sz w:val="20"/>
              </w:rPr>
            </w:pPr>
            <w:r w:rsidRPr="003B28CA">
              <w:rPr>
                <w:sz w:val="20"/>
              </w:rPr>
              <w:t>8.5.3. trūksta idėjų ir gebėjimo atskleisti galimybes bei pritaikyti turimus įgūdžius,</w:t>
            </w:r>
          </w:p>
          <w:p w14:paraId="5C57BA1C" w14:textId="77777777" w:rsidR="003B28CA" w:rsidRPr="003B28CA" w:rsidRDefault="003B28CA" w:rsidP="003B28CA">
            <w:pPr>
              <w:ind w:right="-29" w:firstLine="196"/>
              <w:jc w:val="both"/>
              <w:rPr>
                <w:sz w:val="20"/>
              </w:rPr>
            </w:pPr>
            <w:r w:rsidRPr="003B28CA">
              <w:rPr>
                <w:sz w:val="20"/>
              </w:rPr>
              <w:t>8.5.4. vaikai neįgyja kokybiškų verslumo įgūdžių,</w:t>
            </w:r>
          </w:p>
          <w:p w14:paraId="2C8BBD8F" w14:textId="77777777" w:rsidR="003B28CA" w:rsidRPr="003B28CA" w:rsidRDefault="003B28CA" w:rsidP="003B28CA">
            <w:pPr>
              <w:ind w:right="-29" w:firstLine="196"/>
              <w:jc w:val="both"/>
              <w:rPr>
                <w:sz w:val="20"/>
              </w:rPr>
            </w:pPr>
            <w:r w:rsidRPr="003B28CA">
              <w:rPr>
                <w:sz w:val="20"/>
              </w:rPr>
              <w:t>8.5.5. suaugusiųjų verslumo įgūdžių stoka.</w:t>
            </w:r>
          </w:p>
          <w:p w14:paraId="07F3D452" w14:textId="77777777" w:rsidR="003B28CA" w:rsidRPr="003B28CA" w:rsidRDefault="003B28CA" w:rsidP="003B28CA">
            <w:pPr>
              <w:ind w:right="-29"/>
              <w:jc w:val="both"/>
              <w:rPr>
                <w:b/>
                <w:sz w:val="20"/>
              </w:rPr>
            </w:pPr>
          </w:p>
          <w:p w14:paraId="3024F833" w14:textId="77777777" w:rsidR="003B28CA" w:rsidRPr="003B28CA" w:rsidRDefault="003B28CA" w:rsidP="003B28CA">
            <w:pPr>
              <w:ind w:right="-29"/>
              <w:jc w:val="both"/>
              <w:rPr>
                <w:b/>
                <w:bCs/>
                <w:sz w:val="20"/>
                <w:lang w:eastAsia="lt-LT"/>
              </w:rPr>
            </w:pPr>
            <w:r w:rsidRPr="003B28CA">
              <w:rPr>
                <w:b/>
                <w:bCs/>
                <w:sz w:val="20"/>
                <w:lang w:eastAsia="lt-LT"/>
              </w:rPr>
              <w:t>Pažangos priemonės, kuriomis sprendžiama problema:</w:t>
            </w:r>
          </w:p>
          <w:p w14:paraId="15528F07" w14:textId="77777777" w:rsidR="003B28CA" w:rsidRPr="003B28CA" w:rsidRDefault="003B28CA" w:rsidP="003B28CA">
            <w:pPr>
              <w:numPr>
                <w:ilvl w:val="0"/>
                <w:numId w:val="17"/>
              </w:numPr>
              <w:tabs>
                <w:tab w:val="left" w:pos="487"/>
              </w:tabs>
              <w:ind w:right="-29"/>
              <w:contextualSpacing/>
              <w:jc w:val="both"/>
              <w:rPr>
                <w:i/>
                <w:iCs/>
                <w:sz w:val="20"/>
                <w:shd w:val="clear" w:color="auto" w:fill="FFFFFF"/>
              </w:rPr>
            </w:pPr>
            <w:r w:rsidRPr="003B28CA">
              <w:rPr>
                <w:b/>
                <w:sz w:val="20"/>
              </w:rPr>
              <w:t>05-001-01-08-09</w:t>
            </w:r>
            <w:r w:rsidRPr="003B28CA">
              <w:rPr>
                <w:bCs/>
                <w:sz w:val="20"/>
              </w:rPr>
              <w:t xml:space="preserve">. Skatinti verslumą ir kurti paskatas įmonių augimui </w:t>
            </w:r>
            <w:r w:rsidRPr="003B28CA">
              <w:rPr>
                <w:i/>
                <w:iCs/>
                <w:sz w:val="20"/>
              </w:rPr>
              <w:t xml:space="preserve">(šalinamos 8.1, </w:t>
            </w:r>
            <w:r w:rsidRPr="003B28CA">
              <w:rPr>
                <w:i/>
                <w:iCs/>
                <w:sz w:val="20"/>
                <w:shd w:val="clear" w:color="auto" w:fill="FFFFFF"/>
              </w:rPr>
              <w:t>8.2, 8.3</w:t>
            </w:r>
            <w:r w:rsidRPr="003B28CA">
              <w:rPr>
                <w:b/>
                <w:bCs/>
                <w:i/>
                <w:iCs/>
                <w:sz w:val="20"/>
                <w:shd w:val="clear" w:color="auto" w:fill="FFFFFF"/>
              </w:rPr>
              <w:t xml:space="preserve"> </w:t>
            </w:r>
            <w:r w:rsidRPr="003B28CA">
              <w:rPr>
                <w:i/>
                <w:iCs/>
                <w:sz w:val="20"/>
                <w:shd w:val="clear" w:color="auto" w:fill="FFFFFF"/>
              </w:rPr>
              <w:t>ir 8.5 </w:t>
            </w:r>
            <w:r w:rsidRPr="003B28CA">
              <w:rPr>
                <w:i/>
                <w:iCs/>
                <w:sz w:val="20"/>
              </w:rPr>
              <w:t>priežastys </w:t>
            </w:r>
            <w:r w:rsidRPr="003B28CA">
              <w:rPr>
                <w:b/>
                <w:bCs/>
                <w:i/>
                <w:iCs/>
                <w:sz w:val="20"/>
              </w:rPr>
              <w:t>–  </w:t>
            </w:r>
            <w:r w:rsidRPr="003B28CA">
              <w:rPr>
                <w:i/>
                <w:iCs/>
                <w:sz w:val="20"/>
              </w:rPr>
              <w:t>žr</w:t>
            </w:r>
            <w:r w:rsidRPr="003B28CA">
              <w:rPr>
                <w:i/>
                <w:iCs/>
                <w:sz w:val="20"/>
                <w:shd w:val="clear" w:color="auto" w:fill="FFFFFF"/>
              </w:rPr>
              <w:t>. pastabą),</w:t>
            </w:r>
          </w:p>
          <w:p w14:paraId="1B45B27F" w14:textId="77777777" w:rsidR="003B28CA" w:rsidRPr="003B28CA" w:rsidRDefault="003B28CA" w:rsidP="003B28CA">
            <w:pPr>
              <w:numPr>
                <w:ilvl w:val="0"/>
                <w:numId w:val="17"/>
              </w:numPr>
              <w:tabs>
                <w:tab w:val="left" w:pos="487"/>
              </w:tabs>
              <w:ind w:right="-29"/>
              <w:contextualSpacing/>
              <w:jc w:val="both"/>
              <w:rPr>
                <w:b/>
                <w:bCs/>
                <w:sz w:val="20"/>
              </w:rPr>
            </w:pPr>
            <w:r w:rsidRPr="003B28CA">
              <w:rPr>
                <w:b/>
                <w:sz w:val="20"/>
              </w:rPr>
              <w:t>05-001-01-11-04</w:t>
            </w:r>
            <w:r w:rsidRPr="003B28CA">
              <w:rPr>
                <w:bCs/>
                <w:sz w:val="20"/>
              </w:rPr>
              <w:t xml:space="preserve">. </w:t>
            </w:r>
            <w:r w:rsidRPr="003B28CA">
              <w:rPr>
                <w:iCs/>
                <w:sz w:val="20"/>
              </w:rPr>
              <w:t xml:space="preserve">Įgyvendinti eksporto konkurencingumo augimą skatinančias priemones </w:t>
            </w:r>
            <w:r w:rsidRPr="003B28CA">
              <w:rPr>
                <w:i/>
                <w:iCs/>
                <w:sz w:val="20"/>
              </w:rPr>
              <w:t xml:space="preserve">(šalinama 8.4 priežastis </w:t>
            </w:r>
            <w:r w:rsidRPr="003B28CA">
              <w:rPr>
                <w:bCs/>
                <w:i/>
                <w:iCs/>
                <w:sz w:val="20"/>
              </w:rPr>
              <w:t xml:space="preserve">– </w:t>
            </w:r>
            <w:r w:rsidRPr="003B28CA">
              <w:rPr>
                <w:i/>
                <w:iCs/>
                <w:sz w:val="20"/>
              </w:rPr>
              <w:t>žr. pastabą</w:t>
            </w:r>
            <w:r w:rsidRPr="003B28CA">
              <w:rPr>
                <w:i/>
                <w:iCs/>
                <w:sz w:val="20"/>
                <w:shd w:val="clear" w:color="auto" w:fill="FFFFFF"/>
              </w:rPr>
              <w:t>),</w:t>
            </w:r>
          </w:p>
          <w:p w14:paraId="5BDD7964" w14:textId="77777777" w:rsidR="003B28CA" w:rsidRPr="003B28CA" w:rsidRDefault="003B28CA" w:rsidP="003B28CA">
            <w:pPr>
              <w:numPr>
                <w:ilvl w:val="0"/>
                <w:numId w:val="17"/>
              </w:numPr>
              <w:tabs>
                <w:tab w:val="left" w:pos="487"/>
              </w:tabs>
              <w:ind w:right="-29"/>
              <w:contextualSpacing/>
              <w:jc w:val="both"/>
              <w:rPr>
                <w:b/>
                <w:bCs/>
                <w:sz w:val="20"/>
              </w:rPr>
            </w:pPr>
            <w:r w:rsidRPr="003B28CA">
              <w:rPr>
                <w:b/>
                <w:sz w:val="20"/>
              </w:rPr>
              <w:t>05-001-01-04-02</w:t>
            </w:r>
            <w:r w:rsidRPr="003B28CA">
              <w:rPr>
                <w:bCs/>
                <w:sz w:val="20"/>
              </w:rPr>
              <w:t xml:space="preserve">. Skatinti įmones pereiti link neutralios klimatui ekonomikos </w:t>
            </w:r>
            <w:r w:rsidRPr="003B28CA">
              <w:rPr>
                <w:bCs/>
                <w:i/>
                <w:iCs/>
                <w:sz w:val="20"/>
              </w:rPr>
              <w:t>(prisidedama prie</w:t>
            </w:r>
            <w:r w:rsidRPr="003B28CA">
              <w:rPr>
                <w:bCs/>
                <w:sz w:val="20"/>
              </w:rPr>
              <w:t xml:space="preserve"> </w:t>
            </w:r>
            <w:r w:rsidRPr="003B28CA">
              <w:rPr>
                <w:bCs/>
                <w:i/>
                <w:iCs/>
                <w:sz w:val="20"/>
              </w:rPr>
              <w:t>8.1 ir 8.4 priežasties šalinimo).</w:t>
            </w:r>
          </w:p>
          <w:p w14:paraId="5A86E790" w14:textId="77777777" w:rsidR="003B28CA" w:rsidRPr="003B28CA" w:rsidRDefault="003B28CA" w:rsidP="003B28CA">
            <w:pPr>
              <w:tabs>
                <w:tab w:val="left" w:pos="570"/>
              </w:tabs>
              <w:ind w:left="283" w:right="-29"/>
              <w:jc w:val="both"/>
              <w:rPr>
                <w:b/>
                <w:bCs/>
                <w:sz w:val="20"/>
              </w:rPr>
            </w:pPr>
          </w:p>
          <w:p w14:paraId="046E7148" w14:textId="77777777" w:rsidR="003B28CA" w:rsidRPr="003B28CA" w:rsidRDefault="003B28CA" w:rsidP="003B28CA">
            <w:pPr>
              <w:ind w:right="-29"/>
              <w:jc w:val="both"/>
              <w:rPr>
                <w:b/>
                <w:bCs/>
                <w:sz w:val="20"/>
              </w:rPr>
            </w:pPr>
            <w:r w:rsidRPr="003B28CA">
              <w:rPr>
                <w:b/>
                <w:bCs/>
                <w:sz w:val="20"/>
              </w:rPr>
              <w:t>Pažangos priemonės, kurios numatytos kitose plėtros programose:</w:t>
            </w:r>
          </w:p>
          <w:p w14:paraId="1BFC9533" w14:textId="77777777" w:rsidR="003B28CA" w:rsidRPr="003B28CA" w:rsidRDefault="003B28CA" w:rsidP="003B28CA">
            <w:pPr>
              <w:tabs>
                <w:tab w:val="left" w:pos="675"/>
              </w:tabs>
              <w:ind w:right="-29" w:firstLine="204"/>
              <w:jc w:val="both"/>
              <w:rPr>
                <w:sz w:val="20"/>
                <w:lang w:eastAsia="lt-LT"/>
              </w:rPr>
            </w:pPr>
            <w:r w:rsidRPr="003B28CA">
              <w:rPr>
                <w:sz w:val="20"/>
                <w:lang w:eastAsia="lt-LT"/>
              </w:rPr>
              <w:lastRenderedPageBreak/>
              <w:t>2021–2030 metų plėtros programos valdytojos Lietuvos Respublikos socialinės apsaugos ir darbo ministerijos įtraukios darbo rinkos plėtros programos, patvirtintos Lietuvos Respublikos Vyriausybės 2021 m. lapkričio 10 d. nutarimu Nr. 929 „Dėl 2021–2030 metų plėtros programos valdytojos Lietuvos Respublikos socialinės apsaugos ir darbo ministerijos įtraukios darbo rinkos plėtros programos patvirtinimo“:</w:t>
            </w:r>
          </w:p>
          <w:p w14:paraId="43F4884A" w14:textId="77777777" w:rsidR="003B28CA" w:rsidRPr="003B28CA" w:rsidRDefault="003B28CA" w:rsidP="003B28CA">
            <w:pPr>
              <w:numPr>
                <w:ilvl w:val="0"/>
                <w:numId w:val="17"/>
              </w:numPr>
              <w:tabs>
                <w:tab w:val="left" w:pos="487"/>
              </w:tabs>
              <w:ind w:left="886" w:right="-29"/>
              <w:contextualSpacing/>
              <w:jc w:val="both"/>
              <w:rPr>
                <w:bCs/>
                <w:i/>
                <w:sz w:val="20"/>
              </w:rPr>
            </w:pPr>
            <w:r w:rsidRPr="003B28CA">
              <w:rPr>
                <w:b/>
                <w:bCs/>
                <w:sz w:val="20"/>
              </w:rPr>
              <w:t xml:space="preserve">09-001-02-03-03. </w:t>
            </w:r>
            <w:r w:rsidRPr="003B28CA">
              <w:rPr>
                <w:sz w:val="20"/>
              </w:rPr>
              <w:t xml:space="preserve">Skatinti verslumą </w:t>
            </w:r>
            <w:r w:rsidRPr="003B28CA">
              <w:rPr>
                <w:i/>
                <w:iCs/>
                <w:sz w:val="20"/>
                <w:lang w:eastAsia="lt-LT"/>
              </w:rPr>
              <w:t>(prisideda prie 8.5.5 priežasties šalinimo).</w:t>
            </w:r>
          </w:p>
          <w:p w14:paraId="171D52A8" w14:textId="77777777" w:rsidR="003B28CA" w:rsidRPr="003B28CA" w:rsidRDefault="003B28CA" w:rsidP="003B28CA">
            <w:pPr>
              <w:tabs>
                <w:tab w:val="left" w:pos="675"/>
              </w:tabs>
              <w:ind w:left="643" w:right="-29"/>
              <w:contextualSpacing/>
              <w:jc w:val="both"/>
              <w:rPr>
                <w:sz w:val="20"/>
                <w:lang w:eastAsia="lt-LT"/>
              </w:rPr>
            </w:pPr>
          </w:p>
          <w:p w14:paraId="5AF8AD5A" w14:textId="77777777" w:rsidR="003B28CA" w:rsidRPr="003B28CA" w:rsidRDefault="003B28CA" w:rsidP="003B28CA">
            <w:pPr>
              <w:ind w:right="-29"/>
              <w:contextualSpacing/>
              <w:jc w:val="both"/>
              <w:rPr>
                <w:sz w:val="20"/>
                <w:lang w:eastAsia="lt-LT"/>
              </w:rPr>
            </w:pPr>
            <w:r w:rsidRPr="003B28CA">
              <w:rPr>
                <w:sz w:val="20"/>
                <w:lang w:eastAsia="lt-LT"/>
              </w:rPr>
              <w:t>2022–2030 metų plėtros programos valdytojos Lietuvos Respublikos vidaus reikalų ministerijos viešojo valdymo plėtros programos, patvirtintos Lietuvos Respublikos Vyriausybės 2022 m. kovo 9 d. nutarimu Nr. 206 „Dėl 2022–2030 metų plėtros programos valdytojos Lietuvos Respublikos vidaus reikalų ministerijos viešojo valdymo plėtros programos patvirtinimo“:</w:t>
            </w:r>
          </w:p>
          <w:p w14:paraId="111F49FD" w14:textId="77777777" w:rsidR="003B28CA" w:rsidRPr="003B28CA" w:rsidRDefault="003B28CA" w:rsidP="003B28CA">
            <w:pPr>
              <w:numPr>
                <w:ilvl w:val="0"/>
                <w:numId w:val="18"/>
              </w:numPr>
              <w:tabs>
                <w:tab w:val="left" w:pos="489"/>
                <w:tab w:val="left" w:pos="675"/>
                <w:tab w:val="left" w:pos="886"/>
              </w:tabs>
              <w:ind w:left="0" w:right="-29" w:firstLine="602"/>
              <w:contextualSpacing/>
              <w:jc w:val="both"/>
              <w:rPr>
                <w:i/>
                <w:iCs/>
                <w:sz w:val="20"/>
                <w:lang w:eastAsia="lt-LT"/>
              </w:rPr>
            </w:pPr>
            <w:r w:rsidRPr="003B28CA">
              <w:rPr>
                <w:b/>
                <w:bCs/>
                <w:sz w:val="20"/>
              </w:rPr>
              <w:t>01-001-08-06-01.</w:t>
            </w:r>
            <w:r w:rsidRPr="003B28CA">
              <w:rPr>
                <w:sz w:val="20"/>
              </w:rPr>
              <w:t xml:space="preserve"> Tobulinti administracinių ir viešųjų paslaugų kokybę, prieinamumą ir viešųjų paslaugų teikimą</w:t>
            </w:r>
            <w:r w:rsidRPr="003B28CA">
              <w:rPr>
                <w:i/>
                <w:iCs/>
                <w:sz w:val="20"/>
                <w:lang w:eastAsia="lt-LT"/>
              </w:rPr>
              <w:t xml:space="preserve"> (prisideda prie 8.5.2 priežasties šalinimo).</w:t>
            </w:r>
          </w:p>
          <w:p w14:paraId="78661EC9" w14:textId="77777777" w:rsidR="003B28CA" w:rsidRPr="003B28CA" w:rsidRDefault="003B28CA" w:rsidP="003B28CA">
            <w:pPr>
              <w:ind w:right="-29"/>
              <w:jc w:val="both"/>
              <w:rPr>
                <w:b/>
                <w:bCs/>
                <w:sz w:val="20"/>
              </w:rPr>
            </w:pPr>
          </w:p>
          <w:p w14:paraId="00B807D9" w14:textId="77777777" w:rsidR="003B28CA" w:rsidRPr="003B28CA" w:rsidRDefault="003B28CA" w:rsidP="003B28CA">
            <w:pPr>
              <w:ind w:right="-29"/>
              <w:jc w:val="both"/>
              <w:rPr>
                <w:b/>
                <w:bCs/>
                <w:sz w:val="20"/>
                <w:lang w:eastAsia="lt-LT"/>
              </w:rPr>
            </w:pPr>
            <w:r w:rsidRPr="003B28CA">
              <w:rPr>
                <w:b/>
                <w:bCs/>
                <w:sz w:val="20"/>
              </w:rPr>
              <w:t xml:space="preserve">Tęstinė veikla, </w:t>
            </w:r>
            <w:r w:rsidRPr="003B28CA">
              <w:rPr>
                <w:b/>
                <w:bCs/>
                <w:sz w:val="20"/>
                <w:lang w:eastAsia="lt-LT"/>
              </w:rPr>
              <w:t>kuria prisidedama prie problemos sprendimo:</w:t>
            </w:r>
          </w:p>
          <w:p w14:paraId="2F11C901" w14:textId="77777777" w:rsidR="003B28CA" w:rsidRPr="003B28CA" w:rsidRDefault="003B28CA" w:rsidP="003B28CA">
            <w:pPr>
              <w:numPr>
                <w:ilvl w:val="0"/>
                <w:numId w:val="18"/>
              </w:numPr>
              <w:tabs>
                <w:tab w:val="left" w:pos="572"/>
                <w:tab w:val="left" w:pos="768"/>
              </w:tabs>
              <w:ind w:left="0" w:right="-29" w:firstLine="602"/>
              <w:contextualSpacing/>
              <w:jc w:val="both"/>
              <w:rPr>
                <w:b/>
                <w:bCs/>
                <w:sz w:val="20"/>
              </w:rPr>
            </w:pPr>
            <w:r w:rsidRPr="003B28CA">
              <w:rPr>
                <w:b/>
                <w:bCs/>
                <w:sz w:val="20"/>
              </w:rPr>
              <w:t xml:space="preserve">Vykdyti finansų inžinerijos priemonę „Kontroliuojantieji fondai“ </w:t>
            </w:r>
            <w:r w:rsidRPr="003B28CA">
              <w:rPr>
                <w:i/>
                <w:iCs/>
                <w:sz w:val="20"/>
              </w:rPr>
              <w:t>(prisideda prie 8.1 priežasties šalinimo),</w:t>
            </w:r>
          </w:p>
          <w:p w14:paraId="5858F58B" w14:textId="77777777" w:rsidR="003B28CA" w:rsidRPr="003B28CA" w:rsidRDefault="003B28CA" w:rsidP="003B28CA">
            <w:pPr>
              <w:numPr>
                <w:ilvl w:val="0"/>
                <w:numId w:val="18"/>
              </w:numPr>
              <w:tabs>
                <w:tab w:val="left" w:pos="572"/>
                <w:tab w:val="left" w:pos="768"/>
              </w:tabs>
              <w:ind w:left="0" w:right="-29" w:firstLine="602"/>
              <w:contextualSpacing/>
              <w:jc w:val="both"/>
              <w:rPr>
                <w:b/>
                <w:bCs/>
                <w:sz w:val="20"/>
              </w:rPr>
            </w:pPr>
            <w:r w:rsidRPr="003B28CA">
              <w:rPr>
                <w:b/>
                <w:sz w:val="20"/>
              </w:rPr>
              <w:t xml:space="preserve">Iš dalies kompensuoti palūkanas ir jas administruoti (vykdoma per INVEGĄ) </w:t>
            </w:r>
            <w:r w:rsidRPr="003B28CA">
              <w:rPr>
                <w:i/>
                <w:iCs/>
                <w:sz w:val="20"/>
              </w:rPr>
              <w:t>(prisideda prie 8.1 priežasties šalinimo),</w:t>
            </w:r>
          </w:p>
          <w:p w14:paraId="67D0B417" w14:textId="77777777" w:rsidR="003B28CA" w:rsidRPr="003B28CA" w:rsidRDefault="003B28CA" w:rsidP="003B28CA">
            <w:pPr>
              <w:numPr>
                <w:ilvl w:val="0"/>
                <w:numId w:val="18"/>
              </w:numPr>
              <w:tabs>
                <w:tab w:val="left" w:pos="572"/>
                <w:tab w:val="left" w:pos="768"/>
              </w:tabs>
              <w:ind w:left="0" w:right="-29" w:firstLine="602"/>
              <w:contextualSpacing/>
              <w:jc w:val="both"/>
              <w:rPr>
                <w:b/>
                <w:bCs/>
                <w:sz w:val="20"/>
              </w:rPr>
            </w:pPr>
            <w:r w:rsidRPr="003B28CA">
              <w:rPr>
                <w:b/>
                <w:bCs/>
                <w:sz w:val="20"/>
              </w:rPr>
              <w:t xml:space="preserve">Diegti verslo finansavimo modelius verslui (paskolų teikimas, garantijos ir kitos rizikos pasidalijimo priemonės) </w:t>
            </w:r>
            <w:r w:rsidRPr="003B28CA">
              <w:rPr>
                <w:i/>
                <w:iCs/>
                <w:sz w:val="20"/>
              </w:rPr>
              <w:t>(prisideda prie 8.1 priežasties šalinimo),</w:t>
            </w:r>
          </w:p>
          <w:p w14:paraId="4C99CFBD" w14:textId="77777777" w:rsidR="003B28CA" w:rsidRPr="003B28CA" w:rsidRDefault="003B28CA" w:rsidP="003B28CA">
            <w:pPr>
              <w:numPr>
                <w:ilvl w:val="0"/>
                <w:numId w:val="18"/>
              </w:numPr>
              <w:tabs>
                <w:tab w:val="left" w:pos="572"/>
                <w:tab w:val="left" w:pos="768"/>
              </w:tabs>
              <w:ind w:left="0" w:right="-29" w:firstLine="602"/>
              <w:contextualSpacing/>
              <w:jc w:val="both"/>
              <w:rPr>
                <w:i/>
                <w:iCs/>
                <w:sz w:val="20"/>
              </w:rPr>
            </w:pPr>
            <w:r w:rsidRPr="003B28CA">
              <w:rPr>
                <w:b/>
                <w:sz w:val="20"/>
              </w:rPr>
              <w:t xml:space="preserve">Vykdyti verslumo ir įmonių augimo skatinimo priemones </w:t>
            </w:r>
            <w:r w:rsidRPr="003B28CA">
              <w:rPr>
                <w:i/>
                <w:iCs/>
                <w:sz w:val="20"/>
              </w:rPr>
              <w:t>(šalina 8.3 priežastį ir prisideda prie 8.1 ir 8.5 priežasčių šalinimo),</w:t>
            </w:r>
          </w:p>
          <w:p w14:paraId="43C36964" w14:textId="77777777" w:rsidR="003B28CA" w:rsidRPr="003B28CA" w:rsidRDefault="003B28CA" w:rsidP="003B28CA">
            <w:pPr>
              <w:numPr>
                <w:ilvl w:val="0"/>
                <w:numId w:val="18"/>
              </w:numPr>
              <w:tabs>
                <w:tab w:val="left" w:pos="517"/>
                <w:tab w:val="left" w:pos="768"/>
              </w:tabs>
              <w:ind w:left="0" w:right="-29" w:firstLine="602"/>
              <w:contextualSpacing/>
              <w:jc w:val="both"/>
              <w:rPr>
                <w:bCs/>
                <w:sz w:val="20"/>
              </w:rPr>
            </w:pPr>
            <w:r w:rsidRPr="003B28CA">
              <w:rPr>
                <w:b/>
                <w:sz w:val="20"/>
              </w:rPr>
              <w:t xml:space="preserve">Organizuoti įsiskverbimo ir įsitvirtinimo tarptautinėse rinkose veiklą </w:t>
            </w:r>
            <w:r w:rsidRPr="003B28CA">
              <w:rPr>
                <w:i/>
                <w:iCs/>
                <w:sz w:val="20"/>
              </w:rPr>
              <w:t>(prisideda prie 8.4 priežasties šalinimo),</w:t>
            </w:r>
          </w:p>
          <w:p w14:paraId="0CED17D3" w14:textId="130EE123" w:rsidR="007002C5" w:rsidRPr="001E7AAD" w:rsidRDefault="003B28CA" w:rsidP="003B28CA">
            <w:pPr>
              <w:pStyle w:val="Sraopastraipa"/>
              <w:tabs>
                <w:tab w:val="left" w:pos="517"/>
                <w:tab w:val="left" w:pos="768"/>
              </w:tabs>
              <w:ind w:left="342" w:right="99"/>
              <w:jc w:val="both"/>
              <w:rPr>
                <w:bCs/>
                <w:sz w:val="20"/>
              </w:rPr>
            </w:pPr>
            <w:r w:rsidRPr="003B28CA">
              <w:rPr>
                <w:b/>
                <w:sz w:val="20"/>
              </w:rPr>
              <w:t xml:space="preserve">Analizuoti, prognozuoti, stebėti Lietuvos ekonomikos plėtrą;  koordinuoti, administruoti, stebėti programų įgyvendinimą; rengti norminius teisės aktus </w:t>
            </w:r>
            <w:r w:rsidRPr="003B28CA">
              <w:rPr>
                <w:i/>
                <w:iCs/>
                <w:sz w:val="20"/>
              </w:rPr>
              <w:t>(šalina 8.2 priežastį)</w:t>
            </w:r>
            <w:r>
              <w:rPr>
                <w:sz w:val="20"/>
              </w:rPr>
              <w:t>.</w:t>
            </w:r>
          </w:p>
        </w:tc>
      </w:tr>
      <w:tr w:rsidR="001E7AAD" w:rsidRPr="001E7AAD" w14:paraId="535A8D3F" w14:textId="77777777" w:rsidTr="006B40A7">
        <w:trPr>
          <w:trHeight w:val="70"/>
        </w:trPr>
        <w:tc>
          <w:tcPr>
            <w:tcW w:w="15191" w:type="dxa"/>
            <w:shd w:val="clear" w:color="auto" w:fill="auto"/>
          </w:tcPr>
          <w:p w14:paraId="666888F2" w14:textId="77777777" w:rsidR="007002C5" w:rsidRPr="001E7AAD" w:rsidRDefault="007002C5" w:rsidP="006B40A7">
            <w:pPr>
              <w:ind w:right="99"/>
              <w:jc w:val="both"/>
              <w:rPr>
                <w:b/>
                <w:sz w:val="20"/>
              </w:rPr>
            </w:pPr>
            <w:r w:rsidRPr="001E7AAD">
              <w:rPr>
                <w:b/>
                <w:sz w:val="20"/>
              </w:rPr>
              <w:lastRenderedPageBreak/>
              <w:t>9 problema – įmonės neišnaudoja galimybių prekes, paslaugas ir darbus pasiūlyti viešajam sektoriui</w:t>
            </w:r>
          </w:p>
        </w:tc>
      </w:tr>
      <w:tr w:rsidR="001E7AAD" w:rsidRPr="001E7AAD" w14:paraId="1E367E97" w14:textId="77777777" w:rsidTr="006B40A7">
        <w:trPr>
          <w:trHeight w:val="70"/>
        </w:trPr>
        <w:tc>
          <w:tcPr>
            <w:tcW w:w="15191" w:type="dxa"/>
            <w:shd w:val="clear" w:color="auto" w:fill="auto"/>
          </w:tcPr>
          <w:p w14:paraId="53E981DA" w14:textId="77777777" w:rsidR="007002C5" w:rsidRPr="001E7AAD" w:rsidRDefault="007002C5" w:rsidP="006B40A7">
            <w:pPr>
              <w:ind w:right="99"/>
              <w:jc w:val="both"/>
              <w:rPr>
                <w:b/>
                <w:sz w:val="20"/>
              </w:rPr>
            </w:pPr>
            <w:r w:rsidRPr="001E7AAD">
              <w:rPr>
                <w:b/>
                <w:sz w:val="20"/>
              </w:rPr>
              <w:t>Spręstinos problemos priežastys (prioriteto tvarka):</w:t>
            </w:r>
          </w:p>
          <w:p w14:paraId="416148E3" w14:textId="77777777" w:rsidR="002902C6" w:rsidRPr="002902C6" w:rsidRDefault="002902C6" w:rsidP="002902C6">
            <w:pPr>
              <w:pStyle w:val="Sraopastraipa"/>
              <w:tabs>
                <w:tab w:val="left" w:pos="487"/>
              </w:tabs>
              <w:ind w:left="286" w:right="99"/>
              <w:rPr>
                <w:b/>
                <w:sz w:val="20"/>
              </w:rPr>
            </w:pPr>
            <w:r w:rsidRPr="002902C6">
              <w:rPr>
                <w:b/>
                <w:sz w:val="20"/>
              </w:rPr>
              <w:t>9.1. Viešųjų pirkimų procedūrų nepatrauklumas.</w:t>
            </w:r>
          </w:p>
          <w:p w14:paraId="4C35FDFD" w14:textId="77777777" w:rsidR="002902C6" w:rsidRPr="002902C6" w:rsidRDefault="002902C6" w:rsidP="002902C6">
            <w:pPr>
              <w:pStyle w:val="Sraopastraipa"/>
              <w:tabs>
                <w:tab w:val="left" w:pos="487"/>
              </w:tabs>
              <w:ind w:left="286" w:right="99"/>
              <w:rPr>
                <w:b/>
                <w:sz w:val="20"/>
              </w:rPr>
            </w:pPr>
            <w:r w:rsidRPr="002902C6">
              <w:rPr>
                <w:b/>
                <w:sz w:val="20"/>
              </w:rPr>
              <w:t>9.2. Pasitikėjimo ir informacijos apie viešuosius pirkimus stoka.</w:t>
            </w:r>
          </w:p>
          <w:p w14:paraId="4E5D9E5D" w14:textId="77777777" w:rsidR="002902C6" w:rsidRPr="002902C6" w:rsidRDefault="002902C6" w:rsidP="002902C6">
            <w:pPr>
              <w:pStyle w:val="Sraopastraipa"/>
              <w:tabs>
                <w:tab w:val="left" w:pos="487"/>
              </w:tabs>
              <w:ind w:left="286" w:right="99"/>
              <w:rPr>
                <w:b/>
                <w:sz w:val="20"/>
              </w:rPr>
            </w:pPr>
            <w:r w:rsidRPr="002902C6">
              <w:rPr>
                <w:b/>
                <w:sz w:val="20"/>
              </w:rPr>
              <w:t>9.3. Perkančiosios organizacijos ir perkantieji subjektai nustato tiekėjų konkurenciją ribojančius reikalavimus.</w:t>
            </w:r>
          </w:p>
          <w:p w14:paraId="78912C40" w14:textId="77777777" w:rsidR="002902C6" w:rsidRPr="002902C6" w:rsidRDefault="002902C6" w:rsidP="002902C6">
            <w:pPr>
              <w:pStyle w:val="Sraopastraipa"/>
              <w:tabs>
                <w:tab w:val="left" w:pos="487"/>
              </w:tabs>
              <w:ind w:left="286" w:right="99"/>
              <w:rPr>
                <w:b/>
                <w:sz w:val="20"/>
              </w:rPr>
            </w:pPr>
          </w:p>
          <w:p w14:paraId="745B849D" w14:textId="77777777" w:rsidR="002902C6" w:rsidRPr="002902C6" w:rsidRDefault="002902C6" w:rsidP="002902C6">
            <w:pPr>
              <w:pStyle w:val="Sraopastraipa"/>
              <w:tabs>
                <w:tab w:val="left" w:pos="487"/>
              </w:tabs>
              <w:ind w:left="286" w:right="99"/>
              <w:rPr>
                <w:b/>
                <w:bCs/>
                <w:sz w:val="20"/>
              </w:rPr>
            </w:pPr>
            <w:r w:rsidRPr="002902C6">
              <w:rPr>
                <w:b/>
                <w:bCs/>
                <w:sz w:val="20"/>
              </w:rPr>
              <w:t>Pažangos priemonės, kuriomis sprendžiama problema:</w:t>
            </w:r>
          </w:p>
          <w:p w14:paraId="75FB747E" w14:textId="77777777" w:rsidR="002902C6" w:rsidRPr="002902C6" w:rsidRDefault="002902C6" w:rsidP="002902C6">
            <w:pPr>
              <w:pStyle w:val="Sraopastraipa"/>
              <w:numPr>
                <w:ilvl w:val="0"/>
                <w:numId w:val="18"/>
              </w:numPr>
              <w:tabs>
                <w:tab w:val="left" w:pos="487"/>
              </w:tabs>
              <w:ind w:right="99"/>
              <w:rPr>
                <w:b/>
                <w:i/>
                <w:iCs/>
                <w:sz w:val="20"/>
              </w:rPr>
            </w:pPr>
            <w:r w:rsidRPr="002902C6">
              <w:rPr>
                <w:b/>
                <w:bCs/>
                <w:sz w:val="20"/>
              </w:rPr>
              <w:t>05-001-01-05-07</w:t>
            </w:r>
            <w:r w:rsidRPr="002902C6">
              <w:rPr>
                <w:b/>
                <w:sz w:val="20"/>
              </w:rPr>
              <w:t>.</w:t>
            </w:r>
            <w:r w:rsidRPr="002902C6">
              <w:rPr>
                <w:b/>
                <w:bCs/>
                <w:sz w:val="20"/>
              </w:rPr>
              <w:t xml:space="preserve"> Sukurti nuoseklią inovacinės veiklos skatinimo sistemą</w:t>
            </w:r>
            <w:r w:rsidRPr="002902C6">
              <w:rPr>
                <w:b/>
                <w:sz w:val="20"/>
              </w:rPr>
              <w:t xml:space="preserve"> </w:t>
            </w:r>
            <w:r w:rsidRPr="002902C6">
              <w:rPr>
                <w:b/>
                <w:bCs/>
                <w:i/>
                <w:iCs/>
                <w:sz w:val="20"/>
              </w:rPr>
              <w:t xml:space="preserve">(prisideda prie 9.1 priežasties šalinimo – </w:t>
            </w:r>
            <w:r w:rsidRPr="002902C6">
              <w:rPr>
                <w:b/>
                <w:i/>
                <w:iCs/>
                <w:sz w:val="20"/>
              </w:rPr>
              <w:t xml:space="preserve"> žr. pastabą).</w:t>
            </w:r>
          </w:p>
          <w:p w14:paraId="4AB0F08C" w14:textId="77777777" w:rsidR="002902C6" w:rsidRPr="002902C6" w:rsidRDefault="002902C6" w:rsidP="002902C6">
            <w:pPr>
              <w:pStyle w:val="Sraopastraipa"/>
              <w:numPr>
                <w:ilvl w:val="0"/>
                <w:numId w:val="18"/>
              </w:numPr>
              <w:ind w:right="99"/>
              <w:rPr>
                <w:b/>
                <w:i/>
                <w:iCs/>
                <w:sz w:val="20"/>
              </w:rPr>
            </w:pPr>
            <w:r w:rsidRPr="002902C6">
              <w:rPr>
                <w:b/>
                <w:bCs/>
                <w:sz w:val="20"/>
              </w:rPr>
              <w:t xml:space="preserve">09-001-02-03-03. </w:t>
            </w:r>
            <w:r w:rsidRPr="002902C6">
              <w:rPr>
                <w:b/>
                <w:sz w:val="20"/>
              </w:rPr>
              <w:t xml:space="preserve">Skatinti verslumą </w:t>
            </w:r>
            <w:r w:rsidRPr="002902C6">
              <w:rPr>
                <w:b/>
                <w:i/>
                <w:iCs/>
                <w:sz w:val="20"/>
              </w:rPr>
              <w:t>(prisideda prie 9.2 priežasties šalinimo).</w:t>
            </w:r>
          </w:p>
          <w:p w14:paraId="0108FE8F" w14:textId="77777777" w:rsidR="002902C6" w:rsidRPr="002902C6" w:rsidRDefault="002902C6" w:rsidP="002902C6">
            <w:pPr>
              <w:pStyle w:val="Sraopastraipa"/>
              <w:tabs>
                <w:tab w:val="left" w:pos="487"/>
              </w:tabs>
              <w:ind w:left="286" w:right="99"/>
              <w:rPr>
                <w:b/>
                <w:sz w:val="20"/>
              </w:rPr>
            </w:pPr>
          </w:p>
          <w:p w14:paraId="511A634E" w14:textId="77777777" w:rsidR="002902C6" w:rsidRPr="002902C6" w:rsidRDefault="002902C6" w:rsidP="002902C6">
            <w:pPr>
              <w:pStyle w:val="Sraopastraipa"/>
              <w:tabs>
                <w:tab w:val="left" w:pos="487"/>
              </w:tabs>
              <w:ind w:left="286" w:right="99"/>
              <w:rPr>
                <w:b/>
                <w:bCs/>
                <w:sz w:val="20"/>
              </w:rPr>
            </w:pPr>
            <w:r w:rsidRPr="002902C6">
              <w:rPr>
                <w:b/>
                <w:bCs/>
                <w:sz w:val="20"/>
              </w:rPr>
              <w:t>Tęstinė veikla, kuria prisidedama prie problemos sprendimo:</w:t>
            </w:r>
          </w:p>
          <w:p w14:paraId="3B43418C" w14:textId="1BB6C763" w:rsidR="007002C5" w:rsidRPr="001E7AAD" w:rsidRDefault="002902C6" w:rsidP="002902C6">
            <w:pPr>
              <w:pStyle w:val="Sraopastraipa"/>
              <w:tabs>
                <w:tab w:val="left" w:pos="487"/>
              </w:tabs>
              <w:ind w:left="286" w:right="99"/>
              <w:jc w:val="both"/>
              <w:rPr>
                <w:b/>
                <w:sz w:val="20"/>
              </w:rPr>
            </w:pPr>
            <w:r w:rsidRPr="002902C6">
              <w:rPr>
                <w:b/>
                <w:sz w:val="20"/>
              </w:rPr>
              <w:t xml:space="preserve">Analizuoti, prognozuoti, stebėti Lietuvos ekonomikos plėtrą; koordinuoti, administruoti, stebėti programų įgyvendinimą; rengti norminius teisės aktus </w:t>
            </w:r>
            <w:r w:rsidRPr="002902C6">
              <w:rPr>
                <w:b/>
                <w:bCs/>
                <w:i/>
                <w:iCs/>
                <w:sz w:val="20"/>
              </w:rPr>
              <w:t>(</w:t>
            </w:r>
            <w:r w:rsidRPr="002902C6">
              <w:rPr>
                <w:b/>
                <w:i/>
                <w:iCs/>
                <w:sz w:val="20"/>
              </w:rPr>
              <w:t>šalinamos 9.1, 9.2, 9.3 priežastys)</w:t>
            </w:r>
            <w:r>
              <w:rPr>
                <w:b/>
                <w:sz w:val="20"/>
              </w:rPr>
              <w:t>.</w:t>
            </w:r>
          </w:p>
        </w:tc>
      </w:tr>
      <w:tr w:rsidR="001E7AAD" w:rsidRPr="001E7AAD" w14:paraId="2B611E9D" w14:textId="77777777" w:rsidTr="006B40A7">
        <w:trPr>
          <w:trHeight w:val="70"/>
        </w:trPr>
        <w:tc>
          <w:tcPr>
            <w:tcW w:w="15191" w:type="dxa"/>
            <w:shd w:val="clear" w:color="auto" w:fill="BDD6EE" w:themeFill="accent5" w:themeFillTint="66"/>
          </w:tcPr>
          <w:p w14:paraId="2BA31B75" w14:textId="77777777" w:rsidR="007002C5" w:rsidRPr="001E7AAD" w:rsidRDefault="007002C5" w:rsidP="006B40A7">
            <w:pPr>
              <w:ind w:right="99"/>
              <w:jc w:val="both"/>
              <w:rPr>
                <w:b/>
                <w:sz w:val="20"/>
              </w:rPr>
            </w:pPr>
            <w:r w:rsidRPr="001E7AAD">
              <w:rPr>
                <w:b/>
                <w:sz w:val="20"/>
              </w:rPr>
              <w:t xml:space="preserve">NPP </w:t>
            </w:r>
            <w:r w:rsidRPr="001E7AAD">
              <w:rPr>
                <w:b/>
                <w:bCs/>
                <w:sz w:val="20"/>
              </w:rPr>
              <w:t>1.11 uždavinys „Skatinti prekių ir paslaugų eksportą“</w:t>
            </w:r>
          </w:p>
        </w:tc>
      </w:tr>
      <w:tr w:rsidR="001E7AAD" w:rsidRPr="001E7AAD" w14:paraId="148BAC9C" w14:textId="77777777" w:rsidTr="006B40A7">
        <w:trPr>
          <w:trHeight w:val="70"/>
        </w:trPr>
        <w:tc>
          <w:tcPr>
            <w:tcW w:w="15191" w:type="dxa"/>
            <w:shd w:val="clear" w:color="auto" w:fill="FFFFFF" w:themeFill="background1"/>
          </w:tcPr>
          <w:p w14:paraId="47E02EF9" w14:textId="77777777" w:rsidR="007002C5" w:rsidRPr="001E7AAD" w:rsidRDefault="007002C5" w:rsidP="006B40A7">
            <w:pPr>
              <w:ind w:right="99"/>
              <w:jc w:val="both"/>
              <w:rPr>
                <w:b/>
                <w:bCs/>
                <w:sz w:val="20"/>
              </w:rPr>
            </w:pPr>
            <w:r w:rsidRPr="001E7AAD">
              <w:rPr>
                <w:b/>
                <w:bCs/>
                <w:sz w:val="20"/>
              </w:rPr>
              <w:t>NPP uždavinio rodikliai:</w:t>
            </w:r>
          </w:p>
          <w:p w14:paraId="7E76DA4C" w14:textId="77777777" w:rsidR="007002C5" w:rsidRPr="001E7AAD" w:rsidRDefault="007002C5" w:rsidP="006B40A7">
            <w:pPr>
              <w:ind w:right="99"/>
              <w:jc w:val="both"/>
              <w:rPr>
                <w:b/>
                <w:bCs/>
                <w:sz w:val="20"/>
              </w:rPr>
            </w:pPr>
            <w:r w:rsidRPr="001E7AAD">
              <w:rPr>
                <w:sz w:val="20"/>
              </w:rPr>
              <w:t xml:space="preserve">1.11.1. Lietuviškos kilmės prekių (be energetinių (mineralinių) produktų) ir paslaugų eksportas, mln. eurų </w:t>
            </w:r>
            <w:r w:rsidRPr="001E7AAD">
              <w:rPr>
                <w:iCs/>
                <w:sz w:val="20"/>
              </w:rPr>
              <w:t xml:space="preserve">(2025 m. </w:t>
            </w:r>
            <w:r w:rsidRPr="001E7AAD">
              <w:rPr>
                <w:iCs/>
                <w:sz w:val="20"/>
                <w:lang w:eastAsia="lt-LT"/>
              </w:rPr>
              <w:t xml:space="preserve">– 33 800, 2030 m. </w:t>
            </w:r>
            <w:r w:rsidRPr="001E7AAD">
              <w:rPr>
                <w:sz w:val="20"/>
                <w:lang w:eastAsia="lt-LT"/>
              </w:rPr>
              <w:t>– 40 100).</w:t>
            </w:r>
          </w:p>
          <w:p w14:paraId="30A19FA1" w14:textId="77777777" w:rsidR="007002C5" w:rsidRPr="001E7AAD" w:rsidRDefault="007002C5" w:rsidP="006B40A7">
            <w:pPr>
              <w:ind w:right="99"/>
              <w:jc w:val="both"/>
              <w:rPr>
                <w:sz w:val="20"/>
                <w:lang w:eastAsia="lt-LT"/>
              </w:rPr>
            </w:pPr>
            <w:r w:rsidRPr="001E7AAD">
              <w:rPr>
                <w:sz w:val="20"/>
              </w:rPr>
              <w:t xml:space="preserve">1.11.2. Lietuviškos kilmės pažangiųjų technologijų (angl. </w:t>
            </w:r>
            <w:proofErr w:type="spellStart"/>
            <w:r w:rsidRPr="001E7AAD">
              <w:rPr>
                <w:i/>
                <w:iCs/>
                <w:sz w:val="20"/>
              </w:rPr>
              <w:t>hi-tech</w:t>
            </w:r>
            <w:proofErr w:type="spellEnd"/>
            <w:r w:rsidRPr="001E7AAD">
              <w:rPr>
                <w:i/>
                <w:iCs/>
                <w:sz w:val="20"/>
              </w:rPr>
              <w:t>)</w:t>
            </w:r>
            <w:r w:rsidRPr="001E7AAD">
              <w:rPr>
                <w:sz w:val="20"/>
              </w:rPr>
              <w:t xml:space="preserve"> prekių eksportas, mln. eurų</w:t>
            </w:r>
            <w:r w:rsidRPr="001E7AAD">
              <w:rPr>
                <w:i/>
                <w:iCs/>
                <w:sz w:val="20"/>
              </w:rPr>
              <w:t xml:space="preserve"> </w:t>
            </w:r>
            <w:r w:rsidRPr="001E7AAD">
              <w:rPr>
                <w:iCs/>
                <w:sz w:val="20"/>
              </w:rPr>
              <w:t xml:space="preserve">(2025 m. </w:t>
            </w:r>
            <w:r w:rsidRPr="001E7AAD">
              <w:rPr>
                <w:iCs/>
                <w:sz w:val="20"/>
                <w:lang w:eastAsia="lt-LT"/>
              </w:rPr>
              <w:t xml:space="preserve">– 1 700, 2030 m. </w:t>
            </w:r>
            <w:r w:rsidRPr="001E7AAD">
              <w:rPr>
                <w:sz w:val="20"/>
                <w:lang w:eastAsia="lt-LT"/>
              </w:rPr>
              <w:t>– 2 300).</w:t>
            </w:r>
          </w:p>
          <w:p w14:paraId="4375AD71" w14:textId="77777777" w:rsidR="007002C5" w:rsidRPr="001E7AAD" w:rsidRDefault="007002C5" w:rsidP="006B40A7">
            <w:pPr>
              <w:ind w:right="99"/>
              <w:jc w:val="both"/>
              <w:rPr>
                <w:sz w:val="20"/>
                <w:lang w:eastAsia="lt-LT"/>
              </w:rPr>
            </w:pPr>
            <w:r w:rsidRPr="001E7AAD">
              <w:rPr>
                <w:sz w:val="20"/>
                <w:lang w:eastAsia="lt-LT"/>
              </w:rPr>
              <w:t xml:space="preserve">1.11.3. Daug žinių reikalaujančių paslaugų eksportas, mln. eurų </w:t>
            </w:r>
            <w:r w:rsidRPr="001E7AAD">
              <w:rPr>
                <w:iCs/>
                <w:sz w:val="20"/>
              </w:rPr>
              <w:t xml:space="preserve">(2025 m. </w:t>
            </w:r>
            <w:r w:rsidRPr="001E7AAD">
              <w:rPr>
                <w:iCs/>
                <w:sz w:val="20"/>
                <w:lang w:eastAsia="lt-LT"/>
              </w:rPr>
              <w:t xml:space="preserve">– 4 000, 2030 m. </w:t>
            </w:r>
            <w:r w:rsidRPr="001E7AAD">
              <w:rPr>
                <w:sz w:val="20"/>
                <w:lang w:eastAsia="lt-LT"/>
              </w:rPr>
              <w:t>– 5 200).</w:t>
            </w:r>
          </w:p>
        </w:tc>
      </w:tr>
      <w:tr w:rsidR="001E7AAD" w:rsidRPr="001E7AAD" w14:paraId="646D2341" w14:textId="77777777" w:rsidTr="006B40A7">
        <w:trPr>
          <w:trHeight w:val="70"/>
        </w:trPr>
        <w:tc>
          <w:tcPr>
            <w:tcW w:w="15191" w:type="dxa"/>
            <w:shd w:val="clear" w:color="auto" w:fill="FFFFFF" w:themeFill="background1"/>
          </w:tcPr>
          <w:p w14:paraId="4D698702" w14:textId="77777777" w:rsidR="007002C5" w:rsidRPr="001E7AAD" w:rsidRDefault="007002C5" w:rsidP="006B40A7">
            <w:pPr>
              <w:jc w:val="both"/>
              <w:rPr>
                <w:b/>
                <w:sz w:val="20"/>
              </w:rPr>
            </w:pPr>
            <w:r w:rsidRPr="001E7AAD">
              <w:rPr>
                <w:b/>
                <w:sz w:val="20"/>
              </w:rPr>
              <w:t>10 problema – nepakankamas eksporto konkurencingumo augimas</w:t>
            </w:r>
          </w:p>
        </w:tc>
      </w:tr>
      <w:tr w:rsidR="001E7AAD" w:rsidRPr="001E7AAD" w14:paraId="0FEFA15A" w14:textId="77777777" w:rsidTr="006B40A7">
        <w:trPr>
          <w:trHeight w:val="70"/>
        </w:trPr>
        <w:tc>
          <w:tcPr>
            <w:tcW w:w="15191" w:type="dxa"/>
            <w:shd w:val="clear" w:color="auto" w:fill="FFFFFF" w:themeFill="background1"/>
          </w:tcPr>
          <w:p w14:paraId="49EE520C" w14:textId="77777777" w:rsidR="007002C5" w:rsidRPr="001E7AAD" w:rsidRDefault="007002C5" w:rsidP="006B40A7">
            <w:pPr>
              <w:jc w:val="both"/>
              <w:rPr>
                <w:b/>
                <w:sz w:val="20"/>
              </w:rPr>
            </w:pPr>
            <w:r w:rsidRPr="001E7AAD">
              <w:rPr>
                <w:b/>
                <w:sz w:val="20"/>
              </w:rPr>
              <w:t>Spręstinos problemos priežastys (lygiavertės):</w:t>
            </w:r>
          </w:p>
          <w:p w14:paraId="56CE839B" w14:textId="77777777" w:rsidR="007002C5" w:rsidRPr="001E7AAD" w:rsidRDefault="007002C5" w:rsidP="006B40A7">
            <w:pPr>
              <w:jc w:val="both"/>
              <w:rPr>
                <w:b/>
                <w:sz w:val="20"/>
              </w:rPr>
            </w:pPr>
            <w:r w:rsidRPr="001E7AAD">
              <w:rPr>
                <w:b/>
                <w:sz w:val="20"/>
              </w:rPr>
              <w:t xml:space="preserve">10.1. Maža aukštųjų (angl. </w:t>
            </w:r>
            <w:proofErr w:type="spellStart"/>
            <w:r w:rsidRPr="001E7AAD">
              <w:rPr>
                <w:b/>
                <w:i/>
                <w:sz w:val="20"/>
              </w:rPr>
              <w:t>hi-tech</w:t>
            </w:r>
            <w:proofErr w:type="spellEnd"/>
            <w:r w:rsidRPr="001E7AAD">
              <w:rPr>
                <w:b/>
                <w:sz w:val="20"/>
              </w:rPr>
              <w:t xml:space="preserve">) ir aukštesniųjų (angl. </w:t>
            </w:r>
            <w:proofErr w:type="spellStart"/>
            <w:r w:rsidRPr="001E7AAD">
              <w:rPr>
                <w:b/>
                <w:i/>
                <w:sz w:val="20"/>
              </w:rPr>
              <w:t>medium</w:t>
            </w:r>
            <w:proofErr w:type="spellEnd"/>
            <w:r w:rsidRPr="001E7AAD">
              <w:rPr>
                <w:b/>
                <w:i/>
                <w:sz w:val="20"/>
              </w:rPr>
              <w:t xml:space="preserve"> </w:t>
            </w:r>
            <w:proofErr w:type="spellStart"/>
            <w:r w:rsidRPr="001E7AAD">
              <w:rPr>
                <w:b/>
                <w:i/>
                <w:sz w:val="20"/>
              </w:rPr>
              <w:t>hi-tech</w:t>
            </w:r>
            <w:proofErr w:type="spellEnd"/>
            <w:r w:rsidRPr="001E7AAD">
              <w:rPr>
                <w:b/>
                <w:sz w:val="20"/>
              </w:rPr>
              <w:t>) technologijų produktų ir daug žinių reikalaujančių paslaugų eksporto dalis:</w:t>
            </w:r>
          </w:p>
          <w:p w14:paraId="4B9BA4B4" w14:textId="77777777" w:rsidR="007002C5" w:rsidRPr="001E7AAD" w:rsidRDefault="007002C5" w:rsidP="00AB4F92">
            <w:pPr>
              <w:ind w:firstLine="204"/>
              <w:jc w:val="both"/>
              <w:rPr>
                <w:sz w:val="20"/>
              </w:rPr>
            </w:pPr>
            <w:r w:rsidRPr="001E7AAD">
              <w:rPr>
                <w:sz w:val="20"/>
              </w:rPr>
              <w:t>10.1.1. mažas besikuriančių įmonių skaičius aukštųjų technologijų sektoriuose,</w:t>
            </w:r>
          </w:p>
          <w:p w14:paraId="2D0A6D9A" w14:textId="77777777" w:rsidR="007002C5" w:rsidRPr="001E7AAD" w:rsidRDefault="007002C5" w:rsidP="00AB4F92">
            <w:pPr>
              <w:ind w:firstLine="204"/>
              <w:jc w:val="both"/>
              <w:rPr>
                <w:sz w:val="20"/>
              </w:rPr>
            </w:pPr>
            <w:r w:rsidRPr="001E7AAD">
              <w:rPr>
                <w:sz w:val="20"/>
              </w:rPr>
              <w:t>10.1.2. įmonės aukštųjų technologijų sektoriuose per lėtai auga,</w:t>
            </w:r>
          </w:p>
          <w:p w14:paraId="041B691E" w14:textId="77777777" w:rsidR="007002C5" w:rsidRPr="001E7AAD" w:rsidRDefault="007002C5" w:rsidP="00AB4F92">
            <w:pPr>
              <w:ind w:firstLine="204"/>
              <w:jc w:val="both"/>
              <w:rPr>
                <w:sz w:val="20"/>
              </w:rPr>
            </w:pPr>
            <w:r w:rsidRPr="001E7AAD">
              <w:rPr>
                <w:sz w:val="20"/>
              </w:rPr>
              <w:lastRenderedPageBreak/>
              <w:t>10.1.3. esamos tradicinės įmonės  neplečia savo veiklos į aukštųjų technologijų sektorių,</w:t>
            </w:r>
          </w:p>
          <w:p w14:paraId="2A9C51E8" w14:textId="77777777" w:rsidR="007002C5" w:rsidRPr="001E7AAD" w:rsidRDefault="007002C5" w:rsidP="00AB4F92">
            <w:pPr>
              <w:ind w:firstLine="204"/>
              <w:jc w:val="both"/>
              <w:rPr>
                <w:sz w:val="20"/>
              </w:rPr>
            </w:pPr>
            <w:r w:rsidRPr="001E7AAD">
              <w:rPr>
                <w:sz w:val="20"/>
              </w:rPr>
              <w:t xml:space="preserve">10.1.4. aukštesni nei tradiciniams sektoriams įėjimo į eksporto rinkas (netarifiniai) apribojimai. </w:t>
            </w:r>
          </w:p>
          <w:p w14:paraId="49FEF8FD" w14:textId="77777777" w:rsidR="007002C5" w:rsidRPr="001E7AAD" w:rsidRDefault="007002C5" w:rsidP="006B40A7">
            <w:pPr>
              <w:jc w:val="both"/>
              <w:rPr>
                <w:b/>
                <w:sz w:val="20"/>
              </w:rPr>
            </w:pPr>
            <w:r w:rsidRPr="001E7AAD">
              <w:rPr>
                <w:b/>
                <w:sz w:val="20"/>
              </w:rPr>
              <w:t>10.2.</w:t>
            </w:r>
            <w:r w:rsidRPr="001E7AAD">
              <w:rPr>
                <w:bCs/>
                <w:sz w:val="20"/>
              </w:rPr>
              <w:t xml:space="preserve"> </w:t>
            </w:r>
            <w:r w:rsidRPr="001E7AAD">
              <w:rPr>
                <w:b/>
                <w:sz w:val="20"/>
              </w:rPr>
              <w:t>Įmonės per mažai eksportuoja originalių produktų:</w:t>
            </w:r>
          </w:p>
          <w:p w14:paraId="55A2D53B" w14:textId="77777777" w:rsidR="007002C5" w:rsidRPr="001E7AAD" w:rsidRDefault="007002C5" w:rsidP="006B40A7">
            <w:pPr>
              <w:ind w:left="201"/>
              <w:jc w:val="both"/>
              <w:rPr>
                <w:bCs/>
                <w:sz w:val="20"/>
              </w:rPr>
            </w:pPr>
            <w:r w:rsidRPr="001E7AAD">
              <w:rPr>
                <w:bCs/>
                <w:sz w:val="20"/>
              </w:rPr>
              <w:t>10.2.1. didelės investicijos produktų adaptacijai ir sertifikavimui užsienyje,</w:t>
            </w:r>
          </w:p>
          <w:p w14:paraId="62DB11AC" w14:textId="77777777" w:rsidR="007002C5" w:rsidRPr="001E7AAD" w:rsidRDefault="007002C5" w:rsidP="006B40A7">
            <w:pPr>
              <w:ind w:left="201"/>
              <w:jc w:val="both"/>
              <w:rPr>
                <w:bCs/>
                <w:sz w:val="20"/>
              </w:rPr>
            </w:pPr>
            <w:r w:rsidRPr="001E7AAD">
              <w:rPr>
                <w:bCs/>
                <w:sz w:val="20"/>
              </w:rPr>
              <w:t>10.2.2. trūksta kompetencijų, reikalingų prekės ženklui kurti ir vystyti.</w:t>
            </w:r>
          </w:p>
          <w:p w14:paraId="0941DA24" w14:textId="77777777" w:rsidR="007002C5" w:rsidRPr="001E7AAD" w:rsidRDefault="007002C5" w:rsidP="006B40A7">
            <w:pPr>
              <w:jc w:val="both"/>
              <w:rPr>
                <w:b/>
                <w:sz w:val="20"/>
              </w:rPr>
            </w:pPr>
            <w:r w:rsidRPr="001E7AAD">
              <w:rPr>
                <w:b/>
                <w:sz w:val="20"/>
              </w:rPr>
              <w:t>10.3. Silpnas įmonių horizontalusis ir vertikalusis</w:t>
            </w:r>
            <w:r w:rsidRPr="001E7AAD">
              <w:rPr>
                <w:bCs/>
                <w:sz w:val="20"/>
              </w:rPr>
              <w:t xml:space="preserve"> </w:t>
            </w:r>
            <w:r w:rsidRPr="001E7AAD">
              <w:rPr>
                <w:b/>
                <w:sz w:val="20"/>
              </w:rPr>
              <w:t>bendradarbiavimas ir įsitraukimas į tarptautines vertės grandines.</w:t>
            </w:r>
          </w:p>
          <w:p w14:paraId="3E5A44B6" w14:textId="77777777" w:rsidR="007002C5" w:rsidRPr="001E7AAD" w:rsidRDefault="007002C5" w:rsidP="006B40A7">
            <w:pPr>
              <w:jc w:val="both"/>
              <w:rPr>
                <w:b/>
                <w:sz w:val="20"/>
              </w:rPr>
            </w:pPr>
            <w:r w:rsidRPr="001E7AAD">
              <w:rPr>
                <w:b/>
                <w:sz w:val="20"/>
              </w:rPr>
              <w:t>10.4. Menkas Lietuvos, kaip turinčios eksporto potencialą, žinomumas tikslinėse eksporto rinkose.</w:t>
            </w:r>
          </w:p>
          <w:p w14:paraId="280AC559" w14:textId="77777777" w:rsidR="007002C5" w:rsidRPr="001E7AAD" w:rsidRDefault="007002C5" w:rsidP="006B40A7">
            <w:pPr>
              <w:jc w:val="both"/>
              <w:rPr>
                <w:b/>
                <w:sz w:val="20"/>
              </w:rPr>
            </w:pPr>
            <w:r w:rsidRPr="001E7AAD">
              <w:rPr>
                <w:b/>
                <w:sz w:val="20"/>
              </w:rPr>
              <w:t>10.5. Eksporto kompetencijų trūkumas įmonėse.</w:t>
            </w:r>
          </w:p>
          <w:p w14:paraId="4041A8E5" w14:textId="77777777" w:rsidR="007002C5" w:rsidRPr="001E7AAD" w:rsidRDefault="007002C5" w:rsidP="006B40A7">
            <w:pPr>
              <w:jc w:val="both"/>
              <w:rPr>
                <w:b/>
                <w:sz w:val="20"/>
              </w:rPr>
            </w:pPr>
            <w:r w:rsidRPr="001E7AAD">
              <w:rPr>
                <w:b/>
                <w:sz w:val="20"/>
              </w:rPr>
              <w:t>10.6. Maža eksporto geografinė diversifikacija ir orientacija į kitas, sparčiau augančias ne ES šalių rinkas, didelė Lietuvos eksporto priklausomybė nuo lėtėjančių ES šalių rinkų augimo:</w:t>
            </w:r>
          </w:p>
          <w:p w14:paraId="31F9308F" w14:textId="77777777" w:rsidR="007002C5" w:rsidRPr="001E7AAD" w:rsidRDefault="007002C5" w:rsidP="006B40A7">
            <w:pPr>
              <w:pBdr>
                <w:top w:val="nil"/>
                <w:left w:val="nil"/>
                <w:bottom w:val="nil"/>
                <w:right w:val="nil"/>
                <w:between w:val="nil"/>
              </w:pBdr>
              <w:ind w:left="164"/>
              <w:jc w:val="both"/>
              <w:rPr>
                <w:bCs/>
                <w:sz w:val="20"/>
              </w:rPr>
            </w:pPr>
            <w:r w:rsidRPr="001E7AAD">
              <w:rPr>
                <w:bCs/>
                <w:sz w:val="20"/>
              </w:rPr>
              <w:t xml:space="preserve">10.6.1. </w:t>
            </w:r>
            <w:r w:rsidRPr="001E7AAD">
              <w:rPr>
                <w:sz w:val="20"/>
              </w:rPr>
              <w:t>ekonominė diplomatija nepakankamai efektyvi,</w:t>
            </w:r>
            <w:r w:rsidRPr="001E7AAD">
              <w:rPr>
                <w:bCs/>
                <w:sz w:val="20"/>
              </w:rPr>
              <w:t xml:space="preserve"> </w:t>
            </w:r>
          </w:p>
          <w:p w14:paraId="3FC8AFD9" w14:textId="77777777" w:rsidR="007002C5" w:rsidRPr="001E7AAD" w:rsidRDefault="007002C5" w:rsidP="006B40A7">
            <w:pPr>
              <w:pBdr>
                <w:top w:val="nil"/>
                <w:left w:val="nil"/>
                <w:bottom w:val="nil"/>
                <w:right w:val="nil"/>
                <w:between w:val="nil"/>
              </w:pBdr>
              <w:ind w:left="164"/>
              <w:jc w:val="both"/>
              <w:rPr>
                <w:sz w:val="20"/>
              </w:rPr>
            </w:pPr>
            <w:r w:rsidRPr="001E7AAD">
              <w:rPr>
                <w:bCs/>
                <w:sz w:val="20"/>
              </w:rPr>
              <w:t>10.6.2. d</w:t>
            </w:r>
            <w:r w:rsidRPr="001E7AAD">
              <w:rPr>
                <w:sz w:val="20"/>
              </w:rPr>
              <w:t>arbas su partneriais už ES ribų dėl įvairių priežasčių sudėtingesnis ir rizikingesnis,</w:t>
            </w:r>
          </w:p>
          <w:p w14:paraId="110EDFC4" w14:textId="77777777" w:rsidR="007002C5" w:rsidRPr="001E7AAD" w:rsidRDefault="007002C5" w:rsidP="006B40A7">
            <w:pPr>
              <w:pBdr>
                <w:top w:val="nil"/>
                <w:left w:val="nil"/>
                <w:bottom w:val="nil"/>
                <w:right w:val="nil"/>
                <w:between w:val="nil"/>
              </w:pBdr>
              <w:ind w:left="164"/>
              <w:jc w:val="both"/>
              <w:rPr>
                <w:sz w:val="20"/>
              </w:rPr>
            </w:pPr>
            <w:r w:rsidRPr="001E7AAD">
              <w:rPr>
                <w:sz w:val="20"/>
              </w:rPr>
              <w:t>10.6.3. nėra aktyviai išnaudojamos ES sudarytos laisvos prekybos sutartys su trečiosiomis šalimis.</w:t>
            </w:r>
          </w:p>
          <w:p w14:paraId="02AB2412" w14:textId="18049151" w:rsidR="007002C5" w:rsidRPr="001E7AAD" w:rsidRDefault="007002C5" w:rsidP="006B40A7">
            <w:pPr>
              <w:pBdr>
                <w:top w:val="nil"/>
                <w:left w:val="nil"/>
                <w:bottom w:val="nil"/>
                <w:right w:val="nil"/>
                <w:between w:val="nil"/>
              </w:pBdr>
              <w:jc w:val="both"/>
              <w:rPr>
                <w:b/>
                <w:bCs/>
                <w:sz w:val="20"/>
              </w:rPr>
            </w:pPr>
            <w:r w:rsidRPr="001E7AAD">
              <w:rPr>
                <w:b/>
                <w:bCs/>
                <w:sz w:val="20"/>
              </w:rPr>
              <w:t>10.7. Mažas klientų ir partnerių tinklas užsienyje</w:t>
            </w:r>
            <w:r w:rsidR="00084FC6" w:rsidRPr="001E7AAD">
              <w:rPr>
                <w:b/>
                <w:bCs/>
                <w:sz w:val="20"/>
              </w:rPr>
              <w:t>.</w:t>
            </w:r>
          </w:p>
          <w:p w14:paraId="04CB7381" w14:textId="77777777" w:rsidR="007002C5" w:rsidRPr="001E7AAD" w:rsidRDefault="007002C5" w:rsidP="006B40A7">
            <w:pPr>
              <w:jc w:val="both"/>
              <w:rPr>
                <w:b/>
                <w:bCs/>
                <w:sz w:val="20"/>
                <w:lang w:eastAsia="lt-LT"/>
              </w:rPr>
            </w:pPr>
          </w:p>
          <w:p w14:paraId="0C1AD5F0" w14:textId="77777777" w:rsidR="007002C5" w:rsidRPr="001E7AAD" w:rsidRDefault="007002C5" w:rsidP="006B40A7">
            <w:pPr>
              <w:jc w:val="both"/>
              <w:rPr>
                <w:b/>
                <w:bCs/>
                <w:sz w:val="20"/>
                <w:lang w:eastAsia="lt-LT"/>
              </w:rPr>
            </w:pPr>
            <w:r w:rsidRPr="001E7AAD">
              <w:rPr>
                <w:b/>
                <w:bCs/>
                <w:sz w:val="20"/>
                <w:lang w:eastAsia="lt-LT"/>
              </w:rPr>
              <w:t>Pažangos priemonės, kuriomis sprendžiama problema:</w:t>
            </w:r>
          </w:p>
          <w:p w14:paraId="3956F53D" w14:textId="5ADFD868" w:rsidR="000D1D8E" w:rsidRPr="001E7AAD" w:rsidRDefault="007002C5" w:rsidP="005D54BE">
            <w:pPr>
              <w:pStyle w:val="Sraopastraipa"/>
              <w:numPr>
                <w:ilvl w:val="0"/>
                <w:numId w:val="5"/>
              </w:numPr>
              <w:tabs>
                <w:tab w:val="left" w:pos="487"/>
              </w:tabs>
              <w:ind w:left="59" w:firstLine="283"/>
              <w:jc w:val="both"/>
              <w:rPr>
                <w:i/>
                <w:iCs/>
                <w:sz w:val="20"/>
                <w:shd w:val="clear" w:color="auto" w:fill="FFFFFF"/>
              </w:rPr>
            </w:pPr>
            <w:r w:rsidRPr="001E7AAD">
              <w:rPr>
                <w:b/>
                <w:sz w:val="20"/>
              </w:rPr>
              <w:t>05-001-01-11-04</w:t>
            </w:r>
            <w:r w:rsidRPr="001E7AAD">
              <w:rPr>
                <w:bCs/>
                <w:sz w:val="20"/>
              </w:rPr>
              <w:t xml:space="preserve">. </w:t>
            </w:r>
            <w:r w:rsidRPr="001E7AAD">
              <w:rPr>
                <w:iCs/>
                <w:sz w:val="20"/>
              </w:rPr>
              <w:t>Įgyvendinti eksporto konkurencingumo augimą skatinančias priemones</w:t>
            </w:r>
            <w:r w:rsidRPr="001E7AAD" w:rsidDel="00427C38">
              <w:rPr>
                <w:iCs/>
                <w:sz w:val="20"/>
              </w:rPr>
              <w:t xml:space="preserve"> </w:t>
            </w:r>
            <w:r w:rsidRPr="001E7AAD">
              <w:rPr>
                <w:i/>
                <w:iCs/>
                <w:sz w:val="20"/>
              </w:rPr>
              <w:t>(</w:t>
            </w:r>
            <w:r w:rsidRPr="001E7AAD">
              <w:rPr>
                <w:i/>
                <w:iCs/>
                <w:sz w:val="20"/>
                <w:lang w:eastAsia="lt-LT"/>
              </w:rPr>
              <w:t>prisideda prie 10.1, 10.2, 10.3, 10.5, 10.7 priežasčių šalinimo</w:t>
            </w:r>
            <w:r w:rsidR="00084FC6" w:rsidRPr="001E7AAD">
              <w:rPr>
                <w:i/>
                <w:iCs/>
                <w:sz w:val="20"/>
                <w:lang w:eastAsia="lt-LT"/>
              </w:rPr>
              <w:t xml:space="preserve"> – </w:t>
            </w:r>
            <w:r w:rsidR="006E3EBE" w:rsidRPr="001E7AAD">
              <w:rPr>
                <w:i/>
                <w:iCs/>
                <w:sz w:val="20"/>
              </w:rPr>
              <w:t>žr. pastabą</w:t>
            </w:r>
            <w:r w:rsidR="000D1D8E" w:rsidRPr="001E7AAD">
              <w:rPr>
                <w:i/>
                <w:iCs/>
                <w:sz w:val="20"/>
                <w:shd w:val="clear" w:color="auto" w:fill="FFFFFF"/>
              </w:rPr>
              <w:t>).</w:t>
            </w:r>
          </w:p>
          <w:p w14:paraId="3A1906D6" w14:textId="77777777" w:rsidR="000D1D8E" w:rsidRPr="001E7AAD" w:rsidRDefault="000D1D8E" w:rsidP="006B40A7">
            <w:pPr>
              <w:contextualSpacing/>
              <w:jc w:val="both"/>
              <w:rPr>
                <w:i/>
                <w:iCs/>
                <w:sz w:val="20"/>
                <w:shd w:val="clear" w:color="auto" w:fill="FFFFFF"/>
              </w:rPr>
            </w:pPr>
          </w:p>
          <w:p w14:paraId="1F9FD238" w14:textId="580B0704" w:rsidR="007002C5" w:rsidRPr="001E7AAD" w:rsidRDefault="007002C5" w:rsidP="006B40A7">
            <w:pPr>
              <w:contextualSpacing/>
              <w:jc w:val="both"/>
              <w:rPr>
                <w:b/>
                <w:bCs/>
                <w:sz w:val="20"/>
              </w:rPr>
            </w:pPr>
            <w:r w:rsidRPr="001E7AAD">
              <w:rPr>
                <w:b/>
                <w:bCs/>
                <w:sz w:val="20"/>
              </w:rPr>
              <w:t>Pažangos priemonės, kurios numatytos kitose plėtros programose:</w:t>
            </w:r>
          </w:p>
          <w:p w14:paraId="1497E5EB" w14:textId="77777777" w:rsidR="00626988" w:rsidRPr="001E7AAD" w:rsidRDefault="009209C3" w:rsidP="00626988">
            <w:pPr>
              <w:pStyle w:val="Sraopastraipa"/>
              <w:tabs>
                <w:tab w:val="left" w:pos="675"/>
              </w:tabs>
              <w:ind w:left="204" w:right="-103"/>
              <w:jc w:val="both"/>
              <w:rPr>
                <w:rFonts w:eastAsia="Arial"/>
                <w:sz w:val="20"/>
              </w:rPr>
            </w:pPr>
            <w:r w:rsidRPr="001E7AAD">
              <w:rPr>
                <w:sz w:val="20"/>
                <w:lang w:eastAsia="lt-LT"/>
              </w:rPr>
              <w:t xml:space="preserve">Užsienyje matomos ir įtakingos Lietuvos plėtros programos: </w:t>
            </w:r>
          </w:p>
          <w:p w14:paraId="51507E24" w14:textId="2124401A" w:rsidR="007002C5" w:rsidRPr="001E7AAD" w:rsidRDefault="009209C3" w:rsidP="005D54BE">
            <w:pPr>
              <w:pStyle w:val="Sraopastraipa"/>
              <w:numPr>
                <w:ilvl w:val="0"/>
                <w:numId w:val="8"/>
              </w:numPr>
              <w:tabs>
                <w:tab w:val="left" w:pos="487"/>
              </w:tabs>
              <w:ind w:left="59" w:right="-103" w:firstLine="283"/>
              <w:jc w:val="both"/>
              <w:rPr>
                <w:rFonts w:eastAsia="Arial"/>
                <w:sz w:val="20"/>
              </w:rPr>
            </w:pPr>
            <w:r w:rsidRPr="001E7AAD">
              <w:rPr>
                <w:b/>
                <w:bCs/>
                <w:sz w:val="20"/>
                <w:lang w:eastAsia="lt-LT"/>
              </w:rPr>
              <w:t>1</w:t>
            </w:r>
            <w:r w:rsidRPr="001E7AAD">
              <w:rPr>
                <w:b/>
                <w:bCs/>
                <w:sz w:val="20"/>
                <w:shd w:val="clear" w:color="auto" w:fill="FFFFFF"/>
              </w:rPr>
              <w:t>4-001-09-01-01</w:t>
            </w:r>
            <w:r w:rsidR="00626988" w:rsidRPr="001E7AAD">
              <w:rPr>
                <w:sz w:val="20"/>
                <w:shd w:val="clear" w:color="auto" w:fill="FFFFFF"/>
              </w:rPr>
              <w:t>.</w:t>
            </w:r>
            <w:r w:rsidRPr="001E7AAD">
              <w:rPr>
                <w:sz w:val="20"/>
                <w:shd w:val="clear" w:color="auto" w:fill="FFFFFF"/>
              </w:rPr>
              <w:t> Didinti diplomatinio atstovavimo tinklo efektyvumą</w:t>
            </w:r>
            <w:r w:rsidR="00331BB1" w:rsidRPr="001E7AAD">
              <w:rPr>
                <w:sz w:val="20"/>
                <w:shd w:val="clear" w:color="auto" w:fill="FFFFFF"/>
              </w:rPr>
              <w:t xml:space="preserve"> </w:t>
            </w:r>
            <w:r w:rsidR="007002C5" w:rsidRPr="001E7AAD">
              <w:rPr>
                <w:i/>
                <w:iCs/>
                <w:sz w:val="20"/>
                <w:lang w:eastAsia="lt-LT"/>
              </w:rPr>
              <w:t>(prisideda prie 10.6 priežasties šalinimo).</w:t>
            </w:r>
          </w:p>
          <w:p w14:paraId="34C1FF73" w14:textId="77777777" w:rsidR="00935376" w:rsidRPr="001E7AAD" w:rsidRDefault="00935376" w:rsidP="00935376">
            <w:pPr>
              <w:pStyle w:val="Sraopastraipa"/>
              <w:tabs>
                <w:tab w:val="left" w:pos="570"/>
              </w:tabs>
              <w:ind w:left="342" w:right="-103"/>
              <w:jc w:val="both"/>
              <w:rPr>
                <w:rFonts w:eastAsia="Arial"/>
                <w:sz w:val="20"/>
              </w:rPr>
            </w:pPr>
          </w:p>
          <w:p w14:paraId="7D7D4D68" w14:textId="77777777" w:rsidR="00935376" w:rsidRPr="001E7AAD" w:rsidRDefault="00935376" w:rsidP="00935376">
            <w:pPr>
              <w:jc w:val="both"/>
              <w:rPr>
                <w:b/>
                <w:bCs/>
                <w:sz w:val="20"/>
                <w:lang w:eastAsia="lt-LT"/>
              </w:rPr>
            </w:pPr>
            <w:r w:rsidRPr="001E7AAD">
              <w:rPr>
                <w:b/>
                <w:bCs/>
                <w:sz w:val="20"/>
              </w:rPr>
              <w:t xml:space="preserve">Tęstinė veikla, </w:t>
            </w:r>
            <w:r w:rsidRPr="001E7AAD">
              <w:rPr>
                <w:b/>
                <w:bCs/>
                <w:sz w:val="20"/>
                <w:lang w:eastAsia="lt-LT"/>
              </w:rPr>
              <w:t>kuria prisidedama prie problemos sprendimo:</w:t>
            </w:r>
          </w:p>
          <w:p w14:paraId="6FCFBF6D" w14:textId="2B05F02C" w:rsidR="007002C5" w:rsidRPr="001E7AAD" w:rsidRDefault="007002C5" w:rsidP="005D54BE">
            <w:pPr>
              <w:pStyle w:val="Sraopastraipa"/>
              <w:numPr>
                <w:ilvl w:val="0"/>
                <w:numId w:val="8"/>
              </w:numPr>
              <w:pBdr>
                <w:top w:val="nil"/>
                <w:left w:val="nil"/>
                <w:bottom w:val="nil"/>
                <w:right w:val="nil"/>
                <w:between w:val="nil"/>
              </w:pBdr>
              <w:tabs>
                <w:tab w:val="left" w:pos="555"/>
              </w:tabs>
              <w:ind w:left="0" w:firstLine="342"/>
              <w:jc w:val="both"/>
              <w:rPr>
                <w:b/>
                <w:sz w:val="20"/>
              </w:rPr>
            </w:pPr>
            <w:r w:rsidRPr="001E7AAD">
              <w:rPr>
                <w:b/>
                <w:sz w:val="20"/>
              </w:rPr>
              <w:t>Organizuoti įsiskverbimo ir įsitvirtinimo tarptautinėse rinkose veiklą</w:t>
            </w:r>
            <w:r w:rsidRPr="001E7AAD" w:rsidDel="005815AE">
              <w:rPr>
                <w:b/>
                <w:sz w:val="20"/>
              </w:rPr>
              <w:t xml:space="preserve"> </w:t>
            </w:r>
            <w:r w:rsidRPr="001E7AAD">
              <w:rPr>
                <w:i/>
                <w:iCs/>
                <w:sz w:val="20"/>
              </w:rPr>
              <w:t>(prisideda prie 10 problemos priežasčių šalinimo).</w:t>
            </w:r>
          </w:p>
        </w:tc>
      </w:tr>
      <w:tr w:rsidR="001E7AAD" w:rsidRPr="001E7AAD" w14:paraId="625D46CB" w14:textId="77777777" w:rsidTr="006B40A7">
        <w:trPr>
          <w:trHeight w:val="70"/>
        </w:trPr>
        <w:tc>
          <w:tcPr>
            <w:tcW w:w="15191" w:type="dxa"/>
            <w:shd w:val="clear" w:color="auto" w:fill="BDD6EE" w:themeFill="accent5" w:themeFillTint="66"/>
          </w:tcPr>
          <w:p w14:paraId="770DAAC5" w14:textId="77777777" w:rsidR="007002C5" w:rsidRPr="001E7AAD" w:rsidRDefault="007002C5" w:rsidP="006B40A7">
            <w:pPr>
              <w:ind w:right="99"/>
              <w:jc w:val="both"/>
              <w:rPr>
                <w:b/>
                <w:sz w:val="20"/>
              </w:rPr>
            </w:pPr>
            <w:r w:rsidRPr="001E7AAD">
              <w:rPr>
                <w:b/>
                <w:sz w:val="20"/>
              </w:rPr>
              <w:lastRenderedPageBreak/>
              <w:t xml:space="preserve">NPP </w:t>
            </w:r>
            <w:r w:rsidRPr="001E7AAD">
              <w:rPr>
                <w:b/>
                <w:bCs/>
                <w:sz w:val="20"/>
              </w:rPr>
              <w:t>1.12 uždavinys „Didinti Lietuvos turizmo konkurencingumą“.</w:t>
            </w:r>
          </w:p>
        </w:tc>
      </w:tr>
      <w:tr w:rsidR="001E7AAD" w:rsidRPr="001E7AAD" w14:paraId="79E9DA23" w14:textId="77777777" w:rsidTr="006B40A7">
        <w:trPr>
          <w:trHeight w:val="70"/>
        </w:trPr>
        <w:tc>
          <w:tcPr>
            <w:tcW w:w="15191" w:type="dxa"/>
            <w:shd w:val="clear" w:color="auto" w:fill="auto"/>
          </w:tcPr>
          <w:p w14:paraId="2F71C412" w14:textId="77777777" w:rsidR="007002C5" w:rsidRPr="001E7AAD" w:rsidRDefault="007002C5" w:rsidP="006B40A7">
            <w:pPr>
              <w:ind w:right="99"/>
              <w:jc w:val="both"/>
              <w:rPr>
                <w:b/>
                <w:bCs/>
                <w:sz w:val="20"/>
              </w:rPr>
            </w:pPr>
            <w:r w:rsidRPr="001E7AAD">
              <w:rPr>
                <w:b/>
                <w:bCs/>
                <w:sz w:val="20"/>
              </w:rPr>
              <w:t>NPP uždavinio rodikliai:</w:t>
            </w:r>
          </w:p>
          <w:p w14:paraId="3A7BB6B7" w14:textId="77777777" w:rsidR="007002C5" w:rsidRPr="001E7AAD" w:rsidRDefault="007002C5" w:rsidP="006B40A7">
            <w:pPr>
              <w:ind w:right="99"/>
              <w:jc w:val="both"/>
              <w:rPr>
                <w:b/>
                <w:bCs/>
                <w:sz w:val="20"/>
              </w:rPr>
            </w:pPr>
            <w:r w:rsidRPr="001E7AAD">
              <w:rPr>
                <w:sz w:val="20"/>
              </w:rPr>
              <w:t xml:space="preserve">1.12.1. Kelionių paslaugų eksportas, mln. eurų </w:t>
            </w:r>
            <w:r w:rsidRPr="001E7AAD">
              <w:rPr>
                <w:iCs/>
                <w:sz w:val="20"/>
              </w:rPr>
              <w:t xml:space="preserve">(2025 m. </w:t>
            </w:r>
            <w:r w:rsidRPr="001E7AAD">
              <w:rPr>
                <w:iCs/>
                <w:sz w:val="20"/>
                <w:lang w:eastAsia="lt-LT"/>
              </w:rPr>
              <w:t xml:space="preserve">– 1 695, 2030 m. </w:t>
            </w:r>
            <w:r w:rsidRPr="001E7AAD">
              <w:rPr>
                <w:sz w:val="20"/>
                <w:lang w:eastAsia="lt-LT"/>
              </w:rPr>
              <w:t>– 2 164).</w:t>
            </w:r>
          </w:p>
          <w:p w14:paraId="371D4B98" w14:textId="77777777" w:rsidR="007002C5" w:rsidRPr="001E7AAD" w:rsidRDefault="007002C5" w:rsidP="006B40A7">
            <w:pPr>
              <w:ind w:right="99"/>
              <w:jc w:val="both"/>
              <w:rPr>
                <w:sz w:val="20"/>
                <w:lang w:eastAsia="lt-LT"/>
              </w:rPr>
            </w:pPr>
            <w:r w:rsidRPr="001E7AAD">
              <w:rPr>
                <w:sz w:val="20"/>
              </w:rPr>
              <w:t>1.12.2. Turizmo sektoriaus sukuriama pridėtinė vertė, dalis nuo bendros pridėtinės vertės, procentais</w:t>
            </w:r>
            <w:r w:rsidRPr="001E7AAD">
              <w:rPr>
                <w:i/>
                <w:iCs/>
                <w:sz w:val="20"/>
              </w:rPr>
              <w:t xml:space="preserve"> </w:t>
            </w:r>
            <w:r w:rsidRPr="001E7AAD">
              <w:rPr>
                <w:iCs/>
                <w:sz w:val="20"/>
              </w:rPr>
              <w:t xml:space="preserve">(2025 m. </w:t>
            </w:r>
            <w:r w:rsidRPr="001E7AAD">
              <w:rPr>
                <w:iCs/>
                <w:sz w:val="20"/>
                <w:lang w:eastAsia="lt-LT"/>
              </w:rPr>
              <w:t xml:space="preserve">– 3,9, 2030 m. </w:t>
            </w:r>
            <w:r w:rsidRPr="001E7AAD">
              <w:rPr>
                <w:sz w:val="20"/>
                <w:lang w:eastAsia="lt-LT"/>
              </w:rPr>
              <w:t>– 4,47).</w:t>
            </w:r>
          </w:p>
        </w:tc>
      </w:tr>
      <w:tr w:rsidR="001E7AAD" w:rsidRPr="001E7AAD" w14:paraId="2756DE5E" w14:textId="77777777" w:rsidTr="006B40A7">
        <w:trPr>
          <w:trHeight w:val="70"/>
        </w:trPr>
        <w:tc>
          <w:tcPr>
            <w:tcW w:w="15191" w:type="dxa"/>
            <w:shd w:val="clear" w:color="auto" w:fill="auto"/>
          </w:tcPr>
          <w:p w14:paraId="1B625B57" w14:textId="77777777" w:rsidR="007002C5" w:rsidRPr="001E7AAD" w:rsidRDefault="007002C5" w:rsidP="006B40A7">
            <w:pPr>
              <w:ind w:right="99"/>
              <w:jc w:val="both"/>
              <w:rPr>
                <w:b/>
                <w:sz w:val="20"/>
              </w:rPr>
            </w:pPr>
            <w:r w:rsidRPr="001E7AAD">
              <w:rPr>
                <w:b/>
                <w:sz w:val="20"/>
              </w:rPr>
              <w:t>11 problema –</w:t>
            </w:r>
            <w:r w:rsidRPr="001E7AAD">
              <w:rPr>
                <w:sz w:val="20"/>
              </w:rPr>
              <w:t xml:space="preserve"> </w:t>
            </w:r>
            <w:r w:rsidRPr="001E7AAD">
              <w:rPr>
                <w:b/>
                <w:bCs/>
                <w:sz w:val="20"/>
              </w:rPr>
              <w:t>neišnaudojamas turizmo potencialas</w:t>
            </w:r>
          </w:p>
        </w:tc>
      </w:tr>
      <w:tr w:rsidR="001E7AAD" w:rsidRPr="001E7AAD" w14:paraId="0ED9757A" w14:textId="77777777" w:rsidTr="006B40A7">
        <w:trPr>
          <w:trHeight w:val="70"/>
        </w:trPr>
        <w:tc>
          <w:tcPr>
            <w:tcW w:w="15191" w:type="dxa"/>
            <w:shd w:val="clear" w:color="auto" w:fill="auto"/>
          </w:tcPr>
          <w:p w14:paraId="4A9D73BF" w14:textId="77777777" w:rsidR="007002C5" w:rsidRPr="001E7AAD" w:rsidRDefault="007002C5" w:rsidP="006B40A7">
            <w:pPr>
              <w:jc w:val="both"/>
              <w:rPr>
                <w:b/>
                <w:i/>
                <w:iCs/>
                <w:sz w:val="20"/>
              </w:rPr>
            </w:pPr>
            <w:r w:rsidRPr="001E7AAD">
              <w:rPr>
                <w:b/>
                <w:sz w:val="20"/>
              </w:rPr>
              <w:t>Spręstinos problemos priežastys</w:t>
            </w:r>
            <w:r w:rsidRPr="001E7AAD">
              <w:rPr>
                <w:bCs/>
                <w:sz w:val="20"/>
              </w:rPr>
              <w:t xml:space="preserve"> </w:t>
            </w:r>
            <w:r w:rsidRPr="001E7AAD">
              <w:rPr>
                <w:b/>
                <w:sz w:val="20"/>
              </w:rPr>
              <w:t xml:space="preserve">(lygiavertės): </w:t>
            </w:r>
          </w:p>
          <w:p w14:paraId="156E37B0" w14:textId="77777777" w:rsidR="007002C5" w:rsidRPr="001E7AAD" w:rsidRDefault="007002C5" w:rsidP="006B40A7">
            <w:pPr>
              <w:pBdr>
                <w:top w:val="nil"/>
                <w:left w:val="nil"/>
                <w:bottom w:val="nil"/>
                <w:right w:val="nil"/>
                <w:between w:val="nil"/>
              </w:pBdr>
              <w:jc w:val="both"/>
              <w:rPr>
                <w:b/>
                <w:sz w:val="20"/>
              </w:rPr>
            </w:pPr>
            <w:r w:rsidRPr="001E7AAD">
              <w:rPr>
                <w:b/>
                <w:sz w:val="20"/>
              </w:rPr>
              <w:t>11.1.  Neefektyvus turizmo valdymas:</w:t>
            </w:r>
          </w:p>
          <w:p w14:paraId="405B117C" w14:textId="77777777" w:rsidR="007002C5" w:rsidRPr="001E7AAD" w:rsidRDefault="007002C5" w:rsidP="006B40A7">
            <w:pPr>
              <w:ind w:left="201"/>
              <w:jc w:val="both"/>
              <w:rPr>
                <w:bCs/>
                <w:sz w:val="20"/>
              </w:rPr>
            </w:pPr>
            <w:r w:rsidRPr="001E7AAD">
              <w:rPr>
                <w:bCs/>
                <w:sz w:val="20"/>
              </w:rPr>
              <w:t>11.1.1 trūksta išsamių ir aktualių duomenų sprendimams priimti,</w:t>
            </w:r>
          </w:p>
          <w:p w14:paraId="00BAA4E2" w14:textId="77777777" w:rsidR="007002C5" w:rsidRPr="001E7AAD" w:rsidRDefault="007002C5" w:rsidP="006B40A7">
            <w:pPr>
              <w:ind w:left="201"/>
              <w:jc w:val="both"/>
              <w:rPr>
                <w:bCs/>
                <w:sz w:val="20"/>
              </w:rPr>
            </w:pPr>
            <w:r w:rsidRPr="001E7AAD">
              <w:rPr>
                <w:bCs/>
                <w:sz w:val="20"/>
              </w:rPr>
              <w:t>11.1.2. nepakankamas suinteresuotų institucijų ir verslo grupių įsitraukimas į sprendimų priėmimą ir įgyvendinimą.</w:t>
            </w:r>
          </w:p>
          <w:p w14:paraId="1354159F" w14:textId="77777777" w:rsidR="007002C5" w:rsidRPr="001E7AAD" w:rsidRDefault="007002C5" w:rsidP="006B40A7">
            <w:pPr>
              <w:ind w:left="196" w:right="99"/>
              <w:jc w:val="both"/>
              <w:rPr>
                <w:b/>
                <w:sz w:val="20"/>
              </w:rPr>
            </w:pPr>
            <w:r w:rsidRPr="001E7AAD">
              <w:rPr>
                <w:b/>
                <w:sz w:val="20"/>
              </w:rPr>
              <w:t>11.2. Lėta turizmo sektoriaus transformacija:</w:t>
            </w:r>
          </w:p>
          <w:p w14:paraId="1BCE2BFD" w14:textId="77777777" w:rsidR="007002C5" w:rsidRPr="001E7AAD" w:rsidRDefault="007002C5" w:rsidP="006B40A7">
            <w:pPr>
              <w:ind w:left="196" w:right="99"/>
              <w:jc w:val="both"/>
              <w:rPr>
                <w:bCs/>
                <w:sz w:val="20"/>
              </w:rPr>
            </w:pPr>
            <w:r w:rsidRPr="001E7AAD">
              <w:rPr>
                <w:bCs/>
                <w:sz w:val="20"/>
                <w:lang w:val="en-US"/>
              </w:rPr>
              <w:t>1</w:t>
            </w:r>
            <w:r w:rsidRPr="001E7AAD">
              <w:rPr>
                <w:bCs/>
                <w:sz w:val="20"/>
              </w:rPr>
              <w:t>1.2.1. nepakankami informaciniai ir komunikaciniai Lietuvos gyventojų įgūdžiai,</w:t>
            </w:r>
          </w:p>
          <w:p w14:paraId="4F7A42DE" w14:textId="77777777" w:rsidR="007002C5" w:rsidRPr="001E7AAD" w:rsidRDefault="007002C5" w:rsidP="006B40A7">
            <w:pPr>
              <w:ind w:left="201" w:right="99"/>
              <w:jc w:val="both"/>
              <w:rPr>
                <w:bCs/>
                <w:sz w:val="20"/>
              </w:rPr>
            </w:pPr>
            <w:r w:rsidRPr="001E7AAD">
              <w:rPr>
                <w:bCs/>
                <w:sz w:val="20"/>
              </w:rPr>
              <w:t>11.2.2. nepakankamas turizmo inovacijų diegimas ir jų supratimas,</w:t>
            </w:r>
          </w:p>
          <w:p w14:paraId="20641874" w14:textId="77777777" w:rsidR="007002C5" w:rsidRPr="001E7AAD" w:rsidRDefault="007002C5" w:rsidP="006B40A7">
            <w:pPr>
              <w:ind w:left="201" w:right="99"/>
              <w:jc w:val="both"/>
              <w:rPr>
                <w:sz w:val="20"/>
              </w:rPr>
            </w:pPr>
            <w:r w:rsidRPr="001E7AAD">
              <w:rPr>
                <w:sz w:val="20"/>
              </w:rPr>
              <w:t xml:space="preserve">11.2.3. </w:t>
            </w:r>
            <w:r w:rsidRPr="001E7AAD">
              <w:rPr>
                <w:bCs/>
                <w:sz w:val="20"/>
              </w:rPr>
              <w:t>n</w:t>
            </w:r>
            <w:r w:rsidRPr="001E7AAD">
              <w:rPr>
                <w:sz w:val="20"/>
              </w:rPr>
              <w:t>eišvystytas klasterinis bendradarbiavimas (turizmo sektoriaus subjektai maži ir nebendrauja tarpusavyje),</w:t>
            </w:r>
          </w:p>
          <w:p w14:paraId="3B0AD52F" w14:textId="77777777" w:rsidR="007002C5" w:rsidRPr="001E7AAD" w:rsidRDefault="007002C5" w:rsidP="006B40A7">
            <w:pPr>
              <w:ind w:left="201" w:right="99"/>
              <w:jc w:val="both"/>
              <w:rPr>
                <w:sz w:val="20"/>
              </w:rPr>
            </w:pPr>
            <w:r w:rsidRPr="001E7AAD">
              <w:rPr>
                <w:sz w:val="20"/>
              </w:rPr>
              <w:t>11.2.4.</w:t>
            </w:r>
            <w:r w:rsidRPr="001E7AAD">
              <w:rPr>
                <w:bCs/>
                <w:sz w:val="20"/>
              </w:rPr>
              <w:t xml:space="preserve"> </w:t>
            </w:r>
            <w:r w:rsidRPr="001E7AAD">
              <w:rPr>
                <w:sz w:val="20"/>
              </w:rPr>
              <w:t>t</w:t>
            </w:r>
            <w:r w:rsidRPr="001E7AAD">
              <w:rPr>
                <w:bCs/>
                <w:sz w:val="20"/>
              </w:rPr>
              <w:t>rūksta motyvuotų ir tinkamą kompetenciją turinčių darbuotojų turizmo paslaugų sektoriuje,</w:t>
            </w:r>
          </w:p>
          <w:p w14:paraId="29A14B03" w14:textId="77777777" w:rsidR="007002C5" w:rsidRPr="001E7AAD" w:rsidRDefault="007002C5" w:rsidP="006B40A7">
            <w:pPr>
              <w:ind w:left="201" w:right="99"/>
              <w:jc w:val="both"/>
              <w:rPr>
                <w:bCs/>
                <w:sz w:val="20"/>
              </w:rPr>
            </w:pPr>
            <w:r w:rsidRPr="001E7AAD">
              <w:rPr>
                <w:bCs/>
                <w:sz w:val="20"/>
              </w:rPr>
              <w:t>11.2.5. nepakankamas darnios plėtros principų taikymas.</w:t>
            </w:r>
          </w:p>
          <w:p w14:paraId="2BC76AE3" w14:textId="77777777" w:rsidR="007002C5" w:rsidRPr="001E7AAD" w:rsidRDefault="007002C5" w:rsidP="006B40A7">
            <w:pPr>
              <w:ind w:right="99"/>
              <w:jc w:val="both"/>
              <w:rPr>
                <w:b/>
                <w:sz w:val="20"/>
              </w:rPr>
            </w:pPr>
            <w:r w:rsidRPr="001E7AAD">
              <w:rPr>
                <w:b/>
                <w:sz w:val="20"/>
              </w:rPr>
              <w:t>11.3. Trūksta turizmui pritaikytos infrastruktūros:</w:t>
            </w:r>
          </w:p>
          <w:p w14:paraId="1C5C542B" w14:textId="77777777" w:rsidR="007002C5" w:rsidRPr="001E7AAD" w:rsidRDefault="007002C5" w:rsidP="006B40A7">
            <w:pPr>
              <w:ind w:left="59" w:right="99" w:firstLine="142"/>
              <w:jc w:val="both"/>
              <w:rPr>
                <w:bCs/>
                <w:sz w:val="20"/>
              </w:rPr>
            </w:pPr>
            <w:r w:rsidRPr="001E7AAD">
              <w:rPr>
                <w:bCs/>
                <w:sz w:val="20"/>
              </w:rPr>
              <w:lastRenderedPageBreak/>
              <w:t>11.3.1. trūksta investicijų į viešąją ir privačią turizmo infrastruktūrą,</w:t>
            </w:r>
          </w:p>
          <w:p w14:paraId="1D15B6F6" w14:textId="77777777" w:rsidR="007002C5" w:rsidRPr="001E7AAD" w:rsidRDefault="007002C5" w:rsidP="006B40A7">
            <w:pPr>
              <w:ind w:left="59" w:right="99" w:firstLine="142"/>
              <w:jc w:val="both"/>
              <w:rPr>
                <w:bCs/>
                <w:sz w:val="20"/>
              </w:rPr>
            </w:pPr>
            <w:r w:rsidRPr="001E7AAD">
              <w:rPr>
                <w:bCs/>
                <w:sz w:val="20"/>
              </w:rPr>
              <w:t>11.3.2. turizmo infrastruktūra vystoma fragmentuotai – nevertinama ekonominė nauda ir nesilaikoma bendrų sprendimų,</w:t>
            </w:r>
          </w:p>
          <w:p w14:paraId="6518BDD4" w14:textId="77777777" w:rsidR="007002C5" w:rsidRPr="001E7AAD" w:rsidRDefault="007002C5" w:rsidP="006B40A7">
            <w:pPr>
              <w:ind w:left="59" w:right="99" w:firstLine="142"/>
              <w:jc w:val="both"/>
              <w:rPr>
                <w:bCs/>
                <w:i/>
                <w:sz w:val="20"/>
              </w:rPr>
            </w:pPr>
            <w:r w:rsidRPr="001E7AAD">
              <w:rPr>
                <w:bCs/>
                <w:sz w:val="20"/>
              </w:rPr>
              <w:t>11.3.3. neužtikrintas teisės aktais nustatytų reikalavimų įgyvendinimas (pritaikymas neįgaliesiems, saugi aplinka).</w:t>
            </w:r>
          </w:p>
          <w:p w14:paraId="01374C48" w14:textId="77777777" w:rsidR="007002C5" w:rsidRPr="001E7AAD" w:rsidRDefault="007002C5" w:rsidP="006B40A7">
            <w:pPr>
              <w:ind w:right="99"/>
              <w:jc w:val="both"/>
              <w:rPr>
                <w:b/>
                <w:iCs/>
                <w:sz w:val="20"/>
              </w:rPr>
            </w:pPr>
            <w:r w:rsidRPr="001E7AAD">
              <w:rPr>
                <w:b/>
                <w:iCs/>
                <w:sz w:val="20"/>
              </w:rPr>
              <w:t>11.4. Mažas Lietuvos, kaip patrauklios turizmo šalies, žinomumas užsienyje:</w:t>
            </w:r>
          </w:p>
          <w:p w14:paraId="4176069A" w14:textId="77777777" w:rsidR="007002C5" w:rsidRPr="001E7AAD" w:rsidRDefault="007002C5" w:rsidP="006B40A7">
            <w:pPr>
              <w:ind w:left="201" w:right="-161"/>
              <w:rPr>
                <w:bCs/>
                <w:sz w:val="20"/>
              </w:rPr>
            </w:pPr>
            <w:r w:rsidRPr="001E7AAD">
              <w:rPr>
                <w:bCs/>
                <w:iCs/>
                <w:sz w:val="20"/>
              </w:rPr>
              <w:t>11.4.1. n</w:t>
            </w:r>
            <w:r w:rsidRPr="001E7AAD">
              <w:rPr>
                <w:bCs/>
                <w:sz w:val="20"/>
              </w:rPr>
              <w:t>etenkinanti rinkodaros ir komunikacijos kokybė ir kiekybė,</w:t>
            </w:r>
          </w:p>
          <w:p w14:paraId="67E80E5F" w14:textId="77777777" w:rsidR="007002C5" w:rsidRPr="001E7AAD" w:rsidRDefault="007002C5" w:rsidP="006B40A7">
            <w:pPr>
              <w:ind w:right="99" w:firstLine="201"/>
              <w:jc w:val="both"/>
              <w:rPr>
                <w:bCs/>
                <w:i/>
                <w:iCs/>
                <w:sz w:val="20"/>
                <w:lang w:eastAsia="lt-LT"/>
              </w:rPr>
            </w:pPr>
            <w:r w:rsidRPr="001E7AAD">
              <w:rPr>
                <w:bCs/>
                <w:iCs/>
                <w:sz w:val="20"/>
              </w:rPr>
              <w:t>11.4.2. n</w:t>
            </w:r>
            <w:r w:rsidRPr="001E7AAD">
              <w:rPr>
                <w:bCs/>
                <w:sz w:val="20"/>
              </w:rPr>
              <w:t>evykdoma nuosekli Lietuvos pristatymo užsienyje veikla, neformuojama aiški bendra žinutė</w:t>
            </w:r>
            <w:r w:rsidRPr="001E7AAD">
              <w:rPr>
                <w:bCs/>
                <w:i/>
                <w:iCs/>
                <w:sz w:val="20"/>
                <w:lang w:eastAsia="lt-LT"/>
              </w:rPr>
              <w:t>.</w:t>
            </w:r>
          </w:p>
          <w:p w14:paraId="4C7C424E" w14:textId="77777777" w:rsidR="007002C5" w:rsidRPr="001E7AAD" w:rsidRDefault="007002C5" w:rsidP="006B40A7">
            <w:pPr>
              <w:ind w:right="99"/>
              <w:jc w:val="both"/>
              <w:rPr>
                <w:b/>
                <w:sz w:val="20"/>
              </w:rPr>
            </w:pPr>
            <w:r w:rsidRPr="001E7AAD">
              <w:rPr>
                <w:b/>
                <w:sz w:val="20"/>
              </w:rPr>
              <w:t>11.5. Prastas Lietuvos pasiekiamumas ir regionų junglumas.</w:t>
            </w:r>
          </w:p>
          <w:p w14:paraId="56088479" w14:textId="77777777" w:rsidR="007002C5" w:rsidRPr="001E7AAD" w:rsidRDefault="007002C5" w:rsidP="006B40A7">
            <w:pPr>
              <w:ind w:left="201" w:right="99"/>
              <w:jc w:val="both"/>
              <w:rPr>
                <w:sz w:val="20"/>
              </w:rPr>
            </w:pPr>
          </w:p>
          <w:p w14:paraId="1FCF0381" w14:textId="77777777" w:rsidR="007002C5" w:rsidRPr="001E7AAD" w:rsidRDefault="007002C5" w:rsidP="006B40A7">
            <w:pPr>
              <w:jc w:val="both"/>
              <w:rPr>
                <w:b/>
                <w:bCs/>
                <w:sz w:val="20"/>
                <w:lang w:eastAsia="lt-LT"/>
              </w:rPr>
            </w:pPr>
            <w:r w:rsidRPr="001E7AAD">
              <w:rPr>
                <w:b/>
                <w:bCs/>
                <w:sz w:val="20"/>
                <w:lang w:eastAsia="lt-LT"/>
              </w:rPr>
              <w:t>Pažangos priemonės, kuriomis sprendžiama problema:</w:t>
            </w:r>
          </w:p>
          <w:p w14:paraId="63C634C4" w14:textId="71484F23" w:rsidR="007002C5" w:rsidRPr="001E7AAD" w:rsidRDefault="007002C5" w:rsidP="005D54BE">
            <w:pPr>
              <w:pStyle w:val="Sraopastraipa"/>
              <w:numPr>
                <w:ilvl w:val="0"/>
                <w:numId w:val="8"/>
              </w:numPr>
              <w:tabs>
                <w:tab w:val="left" w:pos="487"/>
              </w:tabs>
              <w:ind w:left="0" w:firstLine="345"/>
              <w:jc w:val="both"/>
              <w:rPr>
                <w:b/>
                <w:bCs/>
                <w:i/>
                <w:iCs/>
                <w:sz w:val="20"/>
              </w:rPr>
            </w:pPr>
            <w:r w:rsidRPr="001E7AAD">
              <w:rPr>
                <w:b/>
                <w:bCs/>
                <w:sz w:val="20"/>
              </w:rPr>
              <w:t>05-001-01-12-06</w:t>
            </w:r>
            <w:r w:rsidRPr="001E7AAD">
              <w:rPr>
                <w:sz w:val="20"/>
              </w:rPr>
              <w:t>.</w:t>
            </w:r>
            <w:r w:rsidRPr="001E7AAD">
              <w:rPr>
                <w:b/>
                <w:bCs/>
                <w:sz w:val="20"/>
              </w:rPr>
              <w:t xml:space="preserve"> </w:t>
            </w:r>
            <w:r w:rsidRPr="001E7AAD">
              <w:rPr>
                <w:sz w:val="20"/>
              </w:rPr>
              <w:t>Spartinti turizmo sektoriaus transformaciją</w:t>
            </w:r>
            <w:r w:rsidRPr="001E7AAD">
              <w:rPr>
                <w:b/>
                <w:bCs/>
                <w:sz w:val="20"/>
              </w:rPr>
              <w:t xml:space="preserve"> </w:t>
            </w:r>
            <w:r w:rsidRPr="001E7AAD">
              <w:rPr>
                <w:i/>
                <w:iCs/>
                <w:sz w:val="20"/>
              </w:rPr>
              <w:t>(šalinama 11.1 ir 11.2 priežastys</w:t>
            </w:r>
            <w:r w:rsidR="00062AC8" w:rsidRPr="001E7AAD">
              <w:rPr>
                <w:i/>
                <w:iCs/>
                <w:sz w:val="20"/>
              </w:rPr>
              <w:t xml:space="preserve"> – </w:t>
            </w:r>
            <w:r w:rsidR="006E3EBE" w:rsidRPr="001E7AAD">
              <w:rPr>
                <w:i/>
                <w:iCs/>
                <w:sz w:val="20"/>
              </w:rPr>
              <w:t>žr. pastabą</w:t>
            </w:r>
            <w:r w:rsidRPr="001E7AAD">
              <w:rPr>
                <w:i/>
                <w:iCs/>
                <w:sz w:val="20"/>
              </w:rPr>
              <w:t>),</w:t>
            </w:r>
          </w:p>
          <w:p w14:paraId="297E6A4B" w14:textId="4111F873" w:rsidR="007002C5" w:rsidRPr="001E7AAD" w:rsidRDefault="007002C5" w:rsidP="005D54BE">
            <w:pPr>
              <w:pStyle w:val="Sraopastraipa"/>
              <w:numPr>
                <w:ilvl w:val="0"/>
                <w:numId w:val="8"/>
              </w:numPr>
              <w:tabs>
                <w:tab w:val="left" w:pos="484"/>
                <w:tab w:val="left" w:pos="535"/>
              </w:tabs>
              <w:ind w:left="0" w:right="99" w:firstLine="345"/>
              <w:jc w:val="both"/>
              <w:rPr>
                <w:i/>
                <w:iCs/>
                <w:sz w:val="20"/>
                <w:shd w:val="clear" w:color="auto" w:fill="FFFFFF"/>
              </w:rPr>
            </w:pPr>
            <w:r w:rsidRPr="001E7AAD">
              <w:rPr>
                <w:b/>
                <w:bCs/>
                <w:sz w:val="20"/>
              </w:rPr>
              <w:t>05-001-01-12-07</w:t>
            </w:r>
            <w:r w:rsidRPr="001E7AAD">
              <w:rPr>
                <w:sz w:val="20"/>
              </w:rPr>
              <w:t>.</w:t>
            </w:r>
            <w:r w:rsidRPr="001E7AAD">
              <w:rPr>
                <w:b/>
                <w:bCs/>
                <w:sz w:val="20"/>
              </w:rPr>
              <w:t xml:space="preserve"> </w:t>
            </w:r>
            <w:r w:rsidRPr="001E7AAD">
              <w:rPr>
                <w:sz w:val="20"/>
              </w:rPr>
              <w:t>Plėtoti turizmo infrastruktūrą ir vystyti rinkodaros priemones</w:t>
            </w:r>
            <w:r w:rsidRPr="001E7AAD">
              <w:rPr>
                <w:b/>
                <w:bCs/>
                <w:sz w:val="20"/>
              </w:rPr>
              <w:t xml:space="preserve"> </w:t>
            </w:r>
            <w:r w:rsidRPr="001E7AAD">
              <w:rPr>
                <w:i/>
                <w:iCs/>
                <w:sz w:val="20"/>
              </w:rPr>
              <w:t>(</w:t>
            </w:r>
            <w:r w:rsidR="002B2DE0" w:rsidRPr="001E7AAD">
              <w:rPr>
                <w:i/>
                <w:iCs/>
                <w:sz w:val="20"/>
              </w:rPr>
              <w:t xml:space="preserve">šalinamos </w:t>
            </w:r>
            <w:r w:rsidRPr="001E7AAD">
              <w:rPr>
                <w:i/>
                <w:iCs/>
                <w:sz w:val="20"/>
              </w:rPr>
              <w:t xml:space="preserve">11.3.1, 11.3.2, 11.4 priežastys </w:t>
            </w:r>
            <w:r w:rsidR="002B2DE0" w:rsidRPr="001E7AAD">
              <w:rPr>
                <w:i/>
                <w:iCs/>
                <w:sz w:val="20"/>
              </w:rPr>
              <w:t xml:space="preserve">– </w:t>
            </w:r>
            <w:r w:rsidR="00F56A67" w:rsidRPr="001E7AAD">
              <w:rPr>
                <w:i/>
                <w:iCs/>
                <w:sz w:val="20"/>
              </w:rPr>
              <w:t>žr. pastabą</w:t>
            </w:r>
            <w:r w:rsidR="000D1D8E" w:rsidRPr="001E7AAD">
              <w:rPr>
                <w:i/>
                <w:iCs/>
                <w:sz w:val="20"/>
                <w:shd w:val="clear" w:color="auto" w:fill="FFFFFF"/>
              </w:rPr>
              <w:t>).</w:t>
            </w:r>
          </w:p>
          <w:p w14:paraId="0F08A9AB" w14:textId="77777777" w:rsidR="000D1D8E" w:rsidRPr="001E7AAD" w:rsidRDefault="000D1D8E" w:rsidP="006B40A7">
            <w:pPr>
              <w:jc w:val="both"/>
              <w:rPr>
                <w:rFonts w:eastAsiaTheme="minorEastAsia"/>
                <w:i/>
                <w:iCs/>
                <w:sz w:val="20"/>
              </w:rPr>
            </w:pPr>
          </w:p>
          <w:p w14:paraId="71C08141" w14:textId="77777777" w:rsidR="007002C5" w:rsidRPr="001E7AAD" w:rsidRDefault="007002C5" w:rsidP="006B40A7">
            <w:pPr>
              <w:contextualSpacing/>
              <w:jc w:val="both"/>
              <w:rPr>
                <w:b/>
                <w:bCs/>
                <w:sz w:val="20"/>
              </w:rPr>
            </w:pPr>
            <w:r w:rsidRPr="001E7AAD">
              <w:rPr>
                <w:b/>
                <w:bCs/>
                <w:sz w:val="20"/>
              </w:rPr>
              <w:t>Pažangos priemonės, kurios numatytos kitose plėtros programose:</w:t>
            </w:r>
          </w:p>
          <w:p w14:paraId="7A2C711C" w14:textId="77777777" w:rsidR="00363721" w:rsidRPr="001E7AAD" w:rsidRDefault="001C3C16" w:rsidP="00363721">
            <w:pPr>
              <w:pStyle w:val="Sraopastraipa"/>
              <w:tabs>
                <w:tab w:val="left" w:pos="487"/>
              </w:tabs>
              <w:ind w:left="201" w:right="35"/>
              <w:jc w:val="both"/>
              <w:rPr>
                <w:sz w:val="20"/>
                <w:lang w:eastAsia="lt-LT"/>
              </w:rPr>
            </w:pPr>
            <w:r w:rsidRPr="001E7AAD">
              <w:rPr>
                <w:sz w:val="20"/>
                <w:lang w:eastAsia="lt-LT"/>
              </w:rPr>
              <w:t>Užsienyje matomos ir įtakingos Lietuvos plėtros programos</w:t>
            </w:r>
            <w:r w:rsidR="00A16FDF" w:rsidRPr="001E7AAD">
              <w:rPr>
                <w:sz w:val="20"/>
                <w:lang w:eastAsia="lt-LT"/>
              </w:rPr>
              <w:t>:</w:t>
            </w:r>
          </w:p>
          <w:p w14:paraId="012B9BCB" w14:textId="6773194F" w:rsidR="007002C5" w:rsidRPr="001E7AAD" w:rsidRDefault="001C3C16" w:rsidP="005D54BE">
            <w:pPr>
              <w:pStyle w:val="Sraopastraipa"/>
              <w:numPr>
                <w:ilvl w:val="0"/>
                <w:numId w:val="16"/>
              </w:numPr>
              <w:tabs>
                <w:tab w:val="left" w:pos="487"/>
              </w:tabs>
              <w:ind w:left="345" w:right="35" w:firstLine="0"/>
              <w:jc w:val="both"/>
              <w:rPr>
                <w:rFonts w:eastAsia="Arial"/>
                <w:sz w:val="20"/>
              </w:rPr>
            </w:pPr>
            <w:r w:rsidRPr="001E7AAD">
              <w:rPr>
                <w:b/>
                <w:bCs/>
                <w:sz w:val="20"/>
                <w:lang w:eastAsia="lt-LT"/>
              </w:rPr>
              <w:t>1</w:t>
            </w:r>
            <w:r w:rsidRPr="001E7AAD">
              <w:rPr>
                <w:b/>
                <w:bCs/>
                <w:sz w:val="20"/>
                <w:shd w:val="clear" w:color="auto" w:fill="FFFFFF"/>
              </w:rPr>
              <w:t>4-001-09-01-01</w:t>
            </w:r>
            <w:r w:rsidR="00363721" w:rsidRPr="001E7AAD">
              <w:rPr>
                <w:sz w:val="20"/>
                <w:shd w:val="clear" w:color="auto" w:fill="FFFFFF"/>
              </w:rPr>
              <w:t xml:space="preserve">. </w:t>
            </w:r>
            <w:r w:rsidRPr="001E7AAD">
              <w:rPr>
                <w:sz w:val="20"/>
                <w:shd w:val="clear" w:color="auto" w:fill="FFFFFF"/>
              </w:rPr>
              <w:t>Didinti diplomatinio atstovavimo tinklo efektyvumą </w:t>
            </w:r>
            <w:r w:rsidR="007002C5" w:rsidRPr="001E7AAD">
              <w:rPr>
                <w:i/>
                <w:iCs/>
                <w:sz w:val="20"/>
                <w:lang w:eastAsia="lt-LT"/>
              </w:rPr>
              <w:t>(prisideda prie 11.4 priežasties šalinimo),</w:t>
            </w:r>
          </w:p>
          <w:p w14:paraId="010473EC" w14:textId="5340EA95" w:rsidR="007002C5" w:rsidRPr="001E7AAD" w:rsidRDefault="007002C5" w:rsidP="006E450B">
            <w:pPr>
              <w:pStyle w:val="Sraopastraipa"/>
              <w:tabs>
                <w:tab w:val="left" w:pos="480"/>
              </w:tabs>
              <w:ind w:left="0" w:right="35" w:firstLine="204"/>
              <w:jc w:val="both"/>
              <w:rPr>
                <w:rFonts w:eastAsia="Arial"/>
                <w:sz w:val="20"/>
              </w:rPr>
            </w:pPr>
            <w:r w:rsidRPr="001E7AAD">
              <w:rPr>
                <w:sz w:val="20"/>
                <w:lang w:eastAsia="lt-LT"/>
              </w:rPr>
              <w:t>202</w:t>
            </w:r>
            <w:r w:rsidR="00FB68A4" w:rsidRPr="001E7AAD">
              <w:rPr>
                <w:sz w:val="20"/>
                <w:lang w:eastAsia="lt-LT"/>
              </w:rPr>
              <w:t>2</w:t>
            </w:r>
            <w:r w:rsidRPr="001E7AAD">
              <w:rPr>
                <w:sz w:val="20"/>
                <w:lang w:eastAsia="lt-LT"/>
              </w:rPr>
              <w:t xml:space="preserve">–2030 metų </w:t>
            </w:r>
            <w:r w:rsidR="00FB68A4" w:rsidRPr="001E7AAD">
              <w:rPr>
                <w:sz w:val="20"/>
                <w:lang w:eastAsia="lt-LT"/>
              </w:rPr>
              <w:t xml:space="preserve">plėtros programos valdytojos </w:t>
            </w:r>
            <w:r w:rsidRPr="001E7AAD">
              <w:rPr>
                <w:sz w:val="20"/>
                <w:lang w:eastAsia="lt-LT"/>
              </w:rPr>
              <w:t>Lietuvos Respublikos aplinkos ministerijos a</w:t>
            </w:r>
            <w:r w:rsidRPr="001E7AAD">
              <w:rPr>
                <w:bCs/>
                <w:sz w:val="20"/>
                <w:lang w:eastAsia="lt-LT"/>
              </w:rPr>
              <w:t>plinkos apsaugos ir klimato valdymo</w:t>
            </w:r>
            <w:r w:rsidRPr="001E7AAD">
              <w:rPr>
                <w:sz w:val="20"/>
                <w:lang w:eastAsia="lt-LT"/>
              </w:rPr>
              <w:t xml:space="preserve"> plėtros programos</w:t>
            </w:r>
            <w:r w:rsidRPr="001E7AAD">
              <w:rPr>
                <w:i/>
                <w:iCs/>
                <w:sz w:val="20"/>
                <w:lang w:eastAsia="lt-LT"/>
              </w:rPr>
              <w:t xml:space="preserve"> (prisideda prie 11.3.3 priežasties šalinimo),</w:t>
            </w:r>
          </w:p>
          <w:p w14:paraId="22DFC88E" w14:textId="5A8F5464" w:rsidR="007002C5" w:rsidRPr="001E7AAD" w:rsidRDefault="00BA3259" w:rsidP="006E450B">
            <w:pPr>
              <w:pStyle w:val="Sraopastraipa"/>
              <w:tabs>
                <w:tab w:val="left" w:pos="484"/>
              </w:tabs>
              <w:ind w:left="203" w:right="35"/>
              <w:jc w:val="both"/>
              <w:rPr>
                <w:rFonts w:eastAsia="Arial"/>
                <w:sz w:val="20"/>
              </w:rPr>
            </w:pPr>
            <w:r w:rsidRPr="001E7AAD">
              <w:rPr>
                <w:sz w:val="20"/>
                <w:lang w:eastAsia="lt-LT"/>
              </w:rPr>
              <w:t>Susisiekimo plėtros programos</w:t>
            </w:r>
            <w:r w:rsidRPr="001E7AAD">
              <w:rPr>
                <w:i/>
                <w:iCs/>
                <w:sz w:val="20"/>
                <w:lang w:eastAsia="lt-LT"/>
              </w:rPr>
              <w:t xml:space="preserve"> </w:t>
            </w:r>
            <w:r w:rsidR="007002C5" w:rsidRPr="001E7AAD">
              <w:rPr>
                <w:i/>
                <w:iCs/>
                <w:sz w:val="20"/>
                <w:lang w:eastAsia="lt-LT"/>
              </w:rPr>
              <w:t>(šalinama 11.5 priežastis),</w:t>
            </w:r>
          </w:p>
          <w:p w14:paraId="225375F9" w14:textId="7AB1A24C" w:rsidR="006E450B" w:rsidRPr="001E7AAD" w:rsidRDefault="007002C5" w:rsidP="00276DC7">
            <w:pPr>
              <w:pStyle w:val="Sraopastraipa"/>
              <w:tabs>
                <w:tab w:val="left" w:pos="484"/>
              </w:tabs>
              <w:ind w:left="0" w:right="35" w:firstLine="204"/>
              <w:jc w:val="both"/>
              <w:rPr>
                <w:sz w:val="20"/>
              </w:rPr>
            </w:pPr>
            <w:r w:rsidRPr="001E7AAD">
              <w:rPr>
                <w:sz w:val="20"/>
                <w:lang w:eastAsia="lt-LT"/>
              </w:rPr>
              <w:t>202</w:t>
            </w:r>
            <w:r w:rsidR="00FB68A4" w:rsidRPr="001E7AAD">
              <w:rPr>
                <w:sz w:val="20"/>
                <w:lang w:eastAsia="lt-LT"/>
              </w:rPr>
              <w:t>1</w:t>
            </w:r>
            <w:r w:rsidRPr="001E7AAD">
              <w:rPr>
                <w:sz w:val="20"/>
                <w:lang w:eastAsia="lt-LT"/>
              </w:rPr>
              <w:t xml:space="preserve">–2030 metų Lietuvos Respublikos </w:t>
            </w:r>
            <w:r w:rsidRPr="001E7AAD">
              <w:rPr>
                <w:sz w:val="20"/>
              </w:rPr>
              <w:t>kultūros ministerijos kultūros ir kūrybingumo plėtros programos</w:t>
            </w:r>
            <w:r w:rsidR="0059788E" w:rsidRPr="001E7AAD">
              <w:rPr>
                <w:sz w:val="20"/>
              </w:rPr>
              <w:t xml:space="preserve">, </w:t>
            </w:r>
            <w:r w:rsidR="001A4317" w:rsidRPr="001E7AAD">
              <w:rPr>
                <w:sz w:val="20"/>
                <w:lang w:eastAsia="lt-LT"/>
              </w:rPr>
              <w:t>patvirtintos Lietuvos Respublikos Vyriausybės 2021 m. rugsėjo 29 d. nutarimu Nr. 781</w:t>
            </w:r>
            <w:r w:rsidR="0015517C" w:rsidRPr="001E7AAD">
              <w:rPr>
                <w:sz w:val="20"/>
                <w:lang w:eastAsia="lt-LT"/>
              </w:rPr>
              <w:t xml:space="preserve"> „Dėl 202</w:t>
            </w:r>
            <w:r w:rsidR="00E86A24" w:rsidRPr="001E7AAD">
              <w:rPr>
                <w:sz w:val="20"/>
                <w:lang w:val="en-US" w:eastAsia="lt-LT"/>
              </w:rPr>
              <w:t>1</w:t>
            </w:r>
            <w:r w:rsidR="0015517C" w:rsidRPr="001E7AAD">
              <w:rPr>
                <w:sz w:val="20"/>
                <w:lang w:eastAsia="lt-LT"/>
              </w:rPr>
              <w:t xml:space="preserve">–2030 metų Lietuvos Respublikos kultūros ministerijos </w:t>
            </w:r>
            <w:r w:rsidR="0015517C" w:rsidRPr="001E7AAD">
              <w:rPr>
                <w:sz w:val="20"/>
              </w:rPr>
              <w:t xml:space="preserve">kultūros ir kūrybingumo </w:t>
            </w:r>
            <w:r w:rsidR="0015517C" w:rsidRPr="001E7AAD">
              <w:rPr>
                <w:sz w:val="20"/>
                <w:lang w:eastAsia="lt-LT"/>
              </w:rPr>
              <w:t>plėtros programos patvirtinimo“</w:t>
            </w:r>
            <w:r w:rsidRPr="001E7AAD">
              <w:rPr>
                <w:sz w:val="20"/>
              </w:rPr>
              <w:t>:</w:t>
            </w:r>
          </w:p>
          <w:p w14:paraId="14EFD770" w14:textId="10D5CF48" w:rsidR="006E450B" w:rsidRPr="001E7AAD" w:rsidRDefault="00AD2E8A" w:rsidP="005D54BE">
            <w:pPr>
              <w:pStyle w:val="Sraopastraipa"/>
              <w:numPr>
                <w:ilvl w:val="0"/>
                <w:numId w:val="16"/>
              </w:numPr>
              <w:tabs>
                <w:tab w:val="left" w:pos="484"/>
              </w:tabs>
              <w:ind w:left="345" w:right="35" w:firstLine="0"/>
              <w:jc w:val="both"/>
              <w:rPr>
                <w:sz w:val="20"/>
              </w:rPr>
            </w:pPr>
            <w:r w:rsidRPr="001E7AAD">
              <w:rPr>
                <w:b/>
                <w:bCs/>
                <w:sz w:val="20"/>
              </w:rPr>
              <w:t>08-001-04-01-01(PP)</w:t>
            </w:r>
            <w:r w:rsidR="00276DC7" w:rsidRPr="001E7AAD">
              <w:rPr>
                <w:b/>
                <w:bCs/>
                <w:sz w:val="20"/>
              </w:rPr>
              <w:t>.</w:t>
            </w:r>
            <w:r w:rsidRPr="001E7AAD">
              <w:rPr>
                <w:sz w:val="20"/>
              </w:rPr>
              <w:t xml:space="preserve"> Aukštos meninės vertės, įvairaus ir </w:t>
            </w:r>
            <w:proofErr w:type="spellStart"/>
            <w:r w:rsidRPr="001E7AAD">
              <w:rPr>
                <w:sz w:val="20"/>
              </w:rPr>
              <w:t>įtraukaus</w:t>
            </w:r>
            <w:proofErr w:type="spellEnd"/>
            <w:r w:rsidRPr="001E7AAD">
              <w:rPr>
                <w:sz w:val="20"/>
              </w:rPr>
              <w:t xml:space="preserve"> kultūros turinio prieinamumo didinimas</w:t>
            </w:r>
            <w:r w:rsidR="0053098C" w:rsidRPr="001E7AAD">
              <w:rPr>
                <w:sz w:val="20"/>
              </w:rPr>
              <w:t xml:space="preserve"> </w:t>
            </w:r>
            <w:r w:rsidR="0053098C" w:rsidRPr="001E7AAD">
              <w:rPr>
                <w:i/>
                <w:iCs/>
                <w:sz w:val="20"/>
                <w:lang w:eastAsia="lt-LT"/>
              </w:rPr>
              <w:t>(prisideda prie 11.3 priežasties šalinimo)</w:t>
            </w:r>
            <w:r w:rsidR="0053098C" w:rsidRPr="001E7AAD">
              <w:rPr>
                <w:sz w:val="20"/>
              </w:rPr>
              <w:t xml:space="preserve">, </w:t>
            </w:r>
          </w:p>
          <w:p w14:paraId="301CF471" w14:textId="757DC5E9" w:rsidR="00276DC7" w:rsidRPr="001E7AAD" w:rsidRDefault="007002C5" w:rsidP="005D54BE">
            <w:pPr>
              <w:pStyle w:val="Sraopastraipa"/>
              <w:numPr>
                <w:ilvl w:val="0"/>
                <w:numId w:val="16"/>
              </w:numPr>
              <w:tabs>
                <w:tab w:val="left" w:pos="484"/>
              </w:tabs>
              <w:ind w:left="345" w:right="35" w:firstLine="0"/>
              <w:jc w:val="both"/>
              <w:rPr>
                <w:spacing w:val="-1"/>
                <w:sz w:val="20"/>
                <w:lang w:eastAsia="lt-LT"/>
              </w:rPr>
            </w:pPr>
            <w:r w:rsidRPr="001E7AAD">
              <w:rPr>
                <w:b/>
                <w:bCs/>
                <w:spacing w:val="-1"/>
                <w:sz w:val="20"/>
                <w:lang w:eastAsia="lt-LT"/>
              </w:rPr>
              <w:t>08-001-04-02-01(PP)</w:t>
            </w:r>
            <w:r w:rsidR="00276DC7" w:rsidRPr="001E7AAD">
              <w:rPr>
                <w:b/>
                <w:bCs/>
                <w:spacing w:val="-1"/>
                <w:sz w:val="20"/>
                <w:lang w:eastAsia="lt-LT"/>
              </w:rPr>
              <w:t>.</w:t>
            </w:r>
            <w:r w:rsidRPr="001E7AAD">
              <w:rPr>
                <w:spacing w:val="-1"/>
                <w:sz w:val="20"/>
                <w:lang w:eastAsia="lt-LT"/>
              </w:rPr>
              <w:t xml:space="preserve"> Lietuvos kūrėjų konkurencingumo ir žinomumo didinimas, Lietuvos kūrybinio potencialo panaudojimo skatinimas </w:t>
            </w:r>
            <w:r w:rsidRPr="001E7AAD">
              <w:rPr>
                <w:i/>
                <w:iCs/>
                <w:sz w:val="20"/>
                <w:lang w:eastAsia="lt-LT"/>
              </w:rPr>
              <w:t>(prisideda prie 11.4 priežasties šalinimo)</w:t>
            </w:r>
            <w:r w:rsidRPr="001E7AAD">
              <w:rPr>
                <w:spacing w:val="-1"/>
                <w:sz w:val="20"/>
                <w:lang w:eastAsia="lt-LT"/>
              </w:rPr>
              <w:t>,</w:t>
            </w:r>
          </w:p>
          <w:p w14:paraId="7E1DA7D0" w14:textId="751E63CB" w:rsidR="007002C5" w:rsidRPr="001E7AAD" w:rsidRDefault="007002C5" w:rsidP="005D54BE">
            <w:pPr>
              <w:pStyle w:val="Sraopastraipa"/>
              <w:numPr>
                <w:ilvl w:val="0"/>
                <w:numId w:val="16"/>
              </w:numPr>
              <w:tabs>
                <w:tab w:val="left" w:pos="484"/>
              </w:tabs>
              <w:ind w:left="345" w:right="35" w:firstLine="0"/>
              <w:jc w:val="both"/>
              <w:rPr>
                <w:rFonts w:eastAsia="Arial"/>
                <w:sz w:val="20"/>
              </w:rPr>
            </w:pPr>
            <w:r w:rsidRPr="001E7AAD">
              <w:rPr>
                <w:b/>
                <w:bCs/>
                <w:spacing w:val="-1"/>
                <w:sz w:val="20"/>
                <w:lang w:eastAsia="lt-LT"/>
              </w:rPr>
              <w:t>08-001-04-05-01(PP)</w:t>
            </w:r>
            <w:r w:rsidR="00276DC7" w:rsidRPr="001E7AAD">
              <w:rPr>
                <w:b/>
                <w:bCs/>
                <w:spacing w:val="-1"/>
                <w:sz w:val="20"/>
                <w:lang w:eastAsia="lt-LT"/>
              </w:rPr>
              <w:t>.</w:t>
            </w:r>
            <w:r w:rsidRPr="001E7AAD">
              <w:rPr>
                <w:sz w:val="20"/>
              </w:rPr>
              <w:t xml:space="preserve"> </w:t>
            </w:r>
            <w:r w:rsidRPr="001E7AAD">
              <w:rPr>
                <w:spacing w:val="-1"/>
                <w:sz w:val="20"/>
                <w:lang w:eastAsia="lt-LT"/>
              </w:rPr>
              <w:t xml:space="preserve">Istorinės atminties komunikacijos turinio ir formų aktualizavimas </w:t>
            </w:r>
            <w:r w:rsidRPr="001E7AAD">
              <w:rPr>
                <w:i/>
                <w:iCs/>
                <w:sz w:val="20"/>
                <w:lang w:eastAsia="lt-LT"/>
              </w:rPr>
              <w:t>(prisideda prie 11.3 priežasties šalinimo).</w:t>
            </w:r>
          </w:p>
          <w:p w14:paraId="580B2061" w14:textId="29E74F2B" w:rsidR="00276DC7" w:rsidRPr="001E7AAD" w:rsidRDefault="00276DC7" w:rsidP="005D54BE">
            <w:pPr>
              <w:pStyle w:val="Sraopastraipa"/>
              <w:numPr>
                <w:ilvl w:val="0"/>
                <w:numId w:val="16"/>
              </w:numPr>
              <w:tabs>
                <w:tab w:val="left" w:pos="484"/>
              </w:tabs>
              <w:ind w:left="345" w:right="35" w:firstLine="0"/>
              <w:jc w:val="both"/>
              <w:rPr>
                <w:spacing w:val="-1"/>
                <w:sz w:val="20"/>
                <w:lang w:eastAsia="lt-LT"/>
              </w:rPr>
            </w:pPr>
            <w:r w:rsidRPr="001E7AAD">
              <w:rPr>
                <w:b/>
                <w:bCs/>
                <w:spacing w:val="-1"/>
                <w:sz w:val="20"/>
                <w:lang w:eastAsia="lt-LT"/>
              </w:rPr>
              <w:t>08-001-04-06-01(PP).</w:t>
            </w:r>
            <w:r w:rsidRPr="001E7AAD">
              <w:rPr>
                <w:spacing w:val="-1"/>
                <w:sz w:val="20"/>
                <w:lang w:eastAsia="lt-LT"/>
              </w:rPr>
              <w:t xml:space="preserve"> Tvarių prielaidų ir paskatų aktualizuoti kultūros paveldo vertybes sukūrimas </w:t>
            </w:r>
            <w:r w:rsidRPr="001E7AAD">
              <w:rPr>
                <w:i/>
                <w:iCs/>
                <w:sz w:val="20"/>
                <w:lang w:eastAsia="lt-LT"/>
              </w:rPr>
              <w:t>(prisideda prie 11.3 priežasties šalinimo),</w:t>
            </w:r>
            <w:r w:rsidRPr="001E7AAD">
              <w:rPr>
                <w:spacing w:val="-1"/>
                <w:sz w:val="20"/>
                <w:lang w:eastAsia="lt-LT"/>
              </w:rPr>
              <w:t xml:space="preserve"> </w:t>
            </w:r>
          </w:p>
          <w:p w14:paraId="52BBDF45" w14:textId="77777777" w:rsidR="007002C5" w:rsidRPr="001E7AAD" w:rsidRDefault="007002C5" w:rsidP="006B40A7">
            <w:pPr>
              <w:pStyle w:val="Sraopastraipa"/>
              <w:tabs>
                <w:tab w:val="left" w:pos="480"/>
              </w:tabs>
              <w:ind w:left="201" w:right="-103"/>
              <w:jc w:val="both"/>
              <w:rPr>
                <w:rFonts w:eastAsia="Arial"/>
                <w:sz w:val="20"/>
              </w:rPr>
            </w:pPr>
          </w:p>
          <w:p w14:paraId="65C25BBC" w14:textId="77777777" w:rsidR="00935376" w:rsidRPr="001E7AAD" w:rsidRDefault="00935376" w:rsidP="00935376">
            <w:pPr>
              <w:jc w:val="both"/>
              <w:rPr>
                <w:b/>
                <w:bCs/>
                <w:sz w:val="20"/>
                <w:lang w:eastAsia="lt-LT"/>
              </w:rPr>
            </w:pPr>
            <w:r w:rsidRPr="001E7AAD">
              <w:rPr>
                <w:b/>
                <w:bCs/>
                <w:sz w:val="20"/>
              </w:rPr>
              <w:t xml:space="preserve">Tęstinė veikla, </w:t>
            </w:r>
            <w:r w:rsidRPr="001E7AAD">
              <w:rPr>
                <w:b/>
                <w:bCs/>
                <w:sz w:val="20"/>
                <w:lang w:eastAsia="lt-LT"/>
              </w:rPr>
              <w:t>kuria prisidedama prie problemos sprendimo:</w:t>
            </w:r>
          </w:p>
          <w:p w14:paraId="6D572329" w14:textId="34A53144" w:rsidR="007002C5" w:rsidRPr="001E7AAD" w:rsidRDefault="007002C5" w:rsidP="005D54BE">
            <w:pPr>
              <w:pStyle w:val="Sraopastraipa"/>
              <w:numPr>
                <w:ilvl w:val="0"/>
                <w:numId w:val="8"/>
              </w:numPr>
              <w:tabs>
                <w:tab w:val="left" w:pos="495"/>
              </w:tabs>
              <w:ind w:left="0" w:right="99" w:firstLine="345"/>
              <w:jc w:val="both"/>
              <w:rPr>
                <w:i/>
                <w:iCs/>
                <w:sz w:val="20"/>
              </w:rPr>
            </w:pPr>
            <w:r w:rsidRPr="001E7AAD">
              <w:rPr>
                <w:b/>
                <w:sz w:val="20"/>
              </w:rPr>
              <w:t>Rengti turizmo sektoriaus  planavimo dokumentus ir atlikti tyrimus</w:t>
            </w:r>
            <w:r w:rsidRPr="001E7AAD" w:rsidDel="00335750">
              <w:rPr>
                <w:b/>
                <w:sz w:val="20"/>
              </w:rPr>
              <w:t xml:space="preserve"> </w:t>
            </w:r>
            <w:r w:rsidRPr="001E7AAD">
              <w:rPr>
                <w:i/>
                <w:iCs/>
                <w:sz w:val="20"/>
              </w:rPr>
              <w:t>(prisideda prie 11.1 priežasties šalinimo).</w:t>
            </w:r>
          </w:p>
          <w:p w14:paraId="42ECBB47" w14:textId="377DE570" w:rsidR="007002C5" w:rsidRPr="001E7AAD" w:rsidRDefault="007002C5" w:rsidP="005D54BE">
            <w:pPr>
              <w:pStyle w:val="Sraopastraipa"/>
              <w:numPr>
                <w:ilvl w:val="0"/>
                <w:numId w:val="8"/>
              </w:numPr>
              <w:tabs>
                <w:tab w:val="left" w:pos="495"/>
              </w:tabs>
              <w:ind w:left="0" w:right="99" w:firstLine="345"/>
              <w:jc w:val="both"/>
              <w:rPr>
                <w:i/>
                <w:iCs/>
                <w:sz w:val="20"/>
              </w:rPr>
            </w:pPr>
            <w:r w:rsidRPr="001E7AAD">
              <w:rPr>
                <w:b/>
                <w:sz w:val="20"/>
              </w:rPr>
              <w:t xml:space="preserve">Pristatyti Lietuvos turizmo galimybes vietos ir užsienio rinkoms </w:t>
            </w:r>
            <w:r w:rsidRPr="001E7AAD">
              <w:rPr>
                <w:i/>
                <w:iCs/>
                <w:sz w:val="20"/>
              </w:rPr>
              <w:t>(prisideda prie 11.4 priežasties šalinimo).</w:t>
            </w:r>
          </w:p>
        </w:tc>
      </w:tr>
      <w:tr w:rsidR="001E7AAD" w:rsidRPr="001E7AAD" w14:paraId="0F11412C" w14:textId="77777777" w:rsidTr="006B40A7">
        <w:trPr>
          <w:trHeight w:val="70"/>
        </w:trPr>
        <w:tc>
          <w:tcPr>
            <w:tcW w:w="15191" w:type="dxa"/>
            <w:shd w:val="clear" w:color="auto" w:fill="BDD6EE" w:themeFill="accent5" w:themeFillTint="66"/>
          </w:tcPr>
          <w:p w14:paraId="477C8543" w14:textId="77777777" w:rsidR="007002C5" w:rsidRPr="001E7AAD" w:rsidRDefault="007002C5" w:rsidP="006B40A7">
            <w:pPr>
              <w:ind w:right="99"/>
              <w:jc w:val="both"/>
              <w:rPr>
                <w:b/>
                <w:sz w:val="20"/>
              </w:rPr>
            </w:pPr>
            <w:r w:rsidRPr="001E7AAD">
              <w:rPr>
                <w:b/>
                <w:sz w:val="20"/>
              </w:rPr>
              <w:lastRenderedPageBreak/>
              <w:t xml:space="preserve">NPP </w:t>
            </w:r>
            <w:r w:rsidRPr="001E7AAD">
              <w:rPr>
                <w:b/>
                <w:bCs/>
                <w:sz w:val="20"/>
              </w:rPr>
              <w:t>1.15 uždavinys „Gerinti aukštos ir vidutinės pridėtinės vertės ekonomikos sektorių žmogiškųjų išteklių poreikio tenkinimą“</w:t>
            </w:r>
          </w:p>
        </w:tc>
      </w:tr>
      <w:tr w:rsidR="001E7AAD" w:rsidRPr="001E7AAD" w14:paraId="0B0CD64C" w14:textId="77777777" w:rsidTr="006B40A7">
        <w:trPr>
          <w:trHeight w:val="70"/>
        </w:trPr>
        <w:tc>
          <w:tcPr>
            <w:tcW w:w="15191" w:type="dxa"/>
            <w:shd w:val="clear" w:color="auto" w:fill="auto"/>
          </w:tcPr>
          <w:p w14:paraId="23FDE2B1" w14:textId="77777777" w:rsidR="007002C5" w:rsidRPr="001E7AAD" w:rsidRDefault="007002C5" w:rsidP="006B40A7">
            <w:pPr>
              <w:ind w:right="99"/>
              <w:jc w:val="both"/>
              <w:rPr>
                <w:b/>
                <w:bCs/>
                <w:sz w:val="20"/>
              </w:rPr>
            </w:pPr>
            <w:r w:rsidRPr="001E7AAD">
              <w:rPr>
                <w:b/>
                <w:bCs/>
                <w:sz w:val="20"/>
              </w:rPr>
              <w:t>NPP uždavinio rodikliai:</w:t>
            </w:r>
          </w:p>
          <w:p w14:paraId="5DEE727F" w14:textId="77777777" w:rsidR="007002C5" w:rsidRPr="001E7AAD" w:rsidRDefault="007002C5" w:rsidP="006B40A7">
            <w:pPr>
              <w:ind w:right="99"/>
              <w:jc w:val="both"/>
              <w:rPr>
                <w:sz w:val="20"/>
                <w:lang w:eastAsia="lt-LT"/>
              </w:rPr>
            </w:pPr>
            <w:r w:rsidRPr="001E7AAD">
              <w:rPr>
                <w:sz w:val="20"/>
              </w:rPr>
              <w:t>1.15.1. Lietuvoje dirbančių užsieniečių, kurie dirba pagal profesijas, esančias 1</w:t>
            </w:r>
            <w:r w:rsidRPr="001E7AAD">
              <w:rPr>
                <w:sz w:val="20"/>
                <w:lang w:eastAsia="lt-LT"/>
              </w:rPr>
              <w:t>–</w:t>
            </w:r>
            <w:r w:rsidRPr="001E7AAD">
              <w:rPr>
                <w:sz w:val="20"/>
              </w:rPr>
              <w:t xml:space="preserve">2 Lietuvos profesijų klasifikatoriaus grupėse, ir uždirba bent 1,5 vidutinio darbo užmokesčio, skaičius </w:t>
            </w:r>
            <w:r w:rsidRPr="001E7AAD">
              <w:rPr>
                <w:iCs/>
                <w:sz w:val="20"/>
              </w:rPr>
              <w:t xml:space="preserve">(2025 m. </w:t>
            </w:r>
            <w:r w:rsidRPr="001E7AAD">
              <w:rPr>
                <w:iCs/>
                <w:sz w:val="20"/>
                <w:lang w:eastAsia="lt-LT"/>
              </w:rPr>
              <w:t xml:space="preserve">– 2 400, 2030 m. </w:t>
            </w:r>
            <w:r w:rsidRPr="001E7AAD">
              <w:rPr>
                <w:sz w:val="20"/>
                <w:lang w:eastAsia="lt-LT"/>
              </w:rPr>
              <w:t>– 3 200).</w:t>
            </w:r>
          </w:p>
          <w:p w14:paraId="1FAB55F2" w14:textId="77777777" w:rsidR="007002C5" w:rsidRPr="001E7AAD" w:rsidRDefault="007002C5" w:rsidP="006B40A7">
            <w:pPr>
              <w:ind w:right="99"/>
              <w:jc w:val="both"/>
              <w:rPr>
                <w:b/>
                <w:bCs/>
                <w:sz w:val="20"/>
              </w:rPr>
            </w:pPr>
            <w:r w:rsidRPr="001E7AAD">
              <w:rPr>
                <w:sz w:val="20"/>
              </w:rPr>
              <w:t xml:space="preserve">1.15.2. Darbdavių pasitenkinimo kvalifikuota specialistų pasiūla lygis, proc. (2025 m. </w:t>
            </w:r>
            <w:r w:rsidRPr="001E7AAD">
              <w:rPr>
                <w:sz w:val="20"/>
                <w:lang w:eastAsia="lt-LT"/>
              </w:rPr>
              <w:t xml:space="preserve">– </w:t>
            </w:r>
            <w:r w:rsidRPr="001E7AAD">
              <w:rPr>
                <w:sz w:val="20"/>
              </w:rPr>
              <w:t>52, 2030 m. – 58);</w:t>
            </w:r>
          </w:p>
        </w:tc>
      </w:tr>
      <w:tr w:rsidR="001E7AAD" w:rsidRPr="001E7AAD" w14:paraId="5594B273" w14:textId="77777777" w:rsidTr="006B40A7">
        <w:trPr>
          <w:trHeight w:val="70"/>
        </w:trPr>
        <w:tc>
          <w:tcPr>
            <w:tcW w:w="15191" w:type="dxa"/>
            <w:shd w:val="clear" w:color="auto" w:fill="auto"/>
          </w:tcPr>
          <w:p w14:paraId="0685C9A0" w14:textId="77777777" w:rsidR="007002C5" w:rsidRPr="001E7AAD" w:rsidRDefault="007002C5" w:rsidP="006B40A7">
            <w:pPr>
              <w:rPr>
                <w:sz w:val="20"/>
              </w:rPr>
            </w:pPr>
            <w:r w:rsidRPr="001E7AAD">
              <w:rPr>
                <w:b/>
                <w:sz w:val="20"/>
              </w:rPr>
              <w:t>12 problema – Lietuvos darbo rinkoje n</w:t>
            </w:r>
            <w:r w:rsidRPr="001E7AAD">
              <w:rPr>
                <w:b/>
                <w:sz w:val="20"/>
                <w:lang w:eastAsia="lt-LT"/>
              </w:rPr>
              <w:t>uolat iškyla trumpos, vidutinės ir ilgos perspektyvos kvalifikuotų specialistų poreikis (trūkumas)</w:t>
            </w:r>
          </w:p>
        </w:tc>
      </w:tr>
      <w:tr w:rsidR="001E7AAD" w:rsidRPr="001E7AAD" w14:paraId="2FD60A63" w14:textId="77777777" w:rsidTr="006B40A7">
        <w:tc>
          <w:tcPr>
            <w:tcW w:w="15191" w:type="dxa"/>
            <w:shd w:val="clear" w:color="auto" w:fill="auto"/>
          </w:tcPr>
          <w:p w14:paraId="448ECFE0" w14:textId="77777777" w:rsidR="007002C5" w:rsidRPr="001E7AAD" w:rsidRDefault="007002C5" w:rsidP="006B40A7">
            <w:pPr>
              <w:jc w:val="both"/>
              <w:rPr>
                <w:i/>
                <w:iCs/>
                <w:sz w:val="20"/>
              </w:rPr>
            </w:pPr>
            <w:r w:rsidRPr="001E7AAD">
              <w:rPr>
                <w:b/>
                <w:sz w:val="20"/>
              </w:rPr>
              <w:t xml:space="preserve">Spręstinos problemos priežastys (lygiavertės): </w:t>
            </w:r>
          </w:p>
          <w:p w14:paraId="35C9A602" w14:textId="77777777" w:rsidR="007002C5" w:rsidRPr="001E7AAD" w:rsidRDefault="007002C5" w:rsidP="006B40A7">
            <w:pPr>
              <w:jc w:val="both"/>
              <w:rPr>
                <w:b/>
                <w:sz w:val="20"/>
              </w:rPr>
            </w:pPr>
            <w:r w:rsidRPr="001E7AAD">
              <w:rPr>
                <w:b/>
                <w:sz w:val="20"/>
              </w:rPr>
              <w:t>12.1. Nepakankamu lygiu renkama, kaupiama ir analizuojama informacija, sudaranti galimybes nustatyti ir prognozuoti kvalifikuotų specialistų poreikį bei stebėti jo pokytį trumpoje, vidutinėje ir ilgalaikėje perspektyvoje:</w:t>
            </w:r>
          </w:p>
          <w:p w14:paraId="13F26835" w14:textId="77777777" w:rsidR="007002C5" w:rsidRPr="001E7AAD" w:rsidRDefault="007002C5" w:rsidP="006B40A7">
            <w:pPr>
              <w:ind w:left="201"/>
              <w:jc w:val="both"/>
              <w:rPr>
                <w:bCs/>
                <w:sz w:val="20"/>
              </w:rPr>
            </w:pPr>
            <w:r w:rsidRPr="001E7AAD">
              <w:rPr>
                <w:bCs/>
                <w:sz w:val="20"/>
              </w:rPr>
              <w:t>12.1.1. neišnaudojamos valstybės informacinių išteklių infrastruktūros galimybės, kvalifikuotų specialistų poreikiui ir pokyčiui skirtingomis perspektyvomis, nustatyti,</w:t>
            </w:r>
          </w:p>
          <w:p w14:paraId="559465AF" w14:textId="77777777" w:rsidR="007002C5" w:rsidRPr="001E7AAD" w:rsidRDefault="007002C5" w:rsidP="006B40A7">
            <w:pPr>
              <w:ind w:left="201"/>
              <w:jc w:val="both"/>
              <w:rPr>
                <w:bCs/>
                <w:sz w:val="20"/>
              </w:rPr>
            </w:pPr>
            <w:r w:rsidRPr="001E7AAD">
              <w:rPr>
                <w:bCs/>
                <w:sz w:val="20"/>
              </w:rPr>
              <w:t>12.1.2. t</w:t>
            </w:r>
            <w:r w:rsidRPr="001E7AAD">
              <w:rPr>
                <w:sz w:val="20"/>
              </w:rPr>
              <w:t>rūksta mechanizmo, leidžiančio išnaudoti prognozavimo ir stebėsenos sistemos rezultatus formuojant žmogiškųjų išteklių politiką ir ją įgyvendinti,</w:t>
            </w:r>
            <w:r w:rsidRPr="001E7AAD">
              <w:rPr>
                <w:bCs/>
                <w:sz w:val="20"/>
              </w:rPr>
              <w:t xml:space="preserve">  </w:t>
            </w:r>
          </w:p>
          <w:p w14:paraId="390DDFC3" w14:textId="77777777" w:rsidR="007002C5" w:rsidRPr="001E7AAD" w:rsidRDefault="007002C5" w:rsidP="006B40A7">
            <w:pPr>
              <w:ind w:left="201"/>
              <w:jc w:val="both"/>
              <w:rPr>
                <w:bCs/>
                <w:sz w:val="20"/>
              </w:rPr>
            </w:pPr>
            <w:r w:rsidRPr="001E7AAD">
              <w:rPr>
                <w:bCs/>
                <w:sz w:val="20"/>
              </w:rPr>
              <w:lastRenderedPageBreak/>
              <w:t>12.1.3. t</w:t>
            </w:r>
            <w:r w:rsidRPr="001E7AAD">
              <w:rPr>
                <w:sz w:val="20"/>
              </w:rPr>
              <w:t>rūksta įstatyminio lygmens reglamentavimo, nustatančio bazines nuostatas žmogiškųjų išteklių plėtros srityje.</w:t>
            </w:r>
          </w:p>
          <w:p w14:paraId="644E18F9" w14:textId="77777777" w:rsidR="007002C5" w:rsidRPr="001E7AAD" w:rsidRDefault="007002C5" w:rsidP="006B40A7">
            <w:pPr>
              <w:rPr>
                <w:b/>
                <w:sz w:val="20"/>
              </w:rPr>
            </w:pPr>
            <w:r w:rsidRPr="001E7AAD">
              <w:rPr>
                <w:b/>
                <w:bCs/>
                <w:sz w:val="20"/>
              </w:rPr>
              <w:t xml:space="preserve">12.2. </w:t>
            </w:r>
            <w:r w:rsidRPr="001E7AAD">
              <w:rPr>
                <w:b/>
                <w:sz w:val="20"/>
              </w:rPr>
              <w:t>Įmonės menkai investuoja į darbuotojų mokymą:</w:t>
            </w:r>
          </w:p>
          <w:p w14:paraId="23210032" w14:textId="77777777" w:rsidR="007002C5" w:rsidRPr="001E7AAD" w:rsidRDefault="007002C5" w:rsidP="006B40A7">
            <w:pPr>
              <w:pStyle w:val="Sraopastraipa"/>
              <w:ind w:left="0" w:firstLine="196"/>
              <w:jc w:val="both"/>
              <w:rPr>
                <w:sz w:val="20"/>
              </w:rPr>
            </w:pPr>
            <w:r w:rsidRPr="001E7AAD">
              <w:rPr>
                <w:bCs/>
                <w:sz w:val="20"/>
              </w:rPr>
              <w:t>12.2.1.</w:t>
            </w:r>
            <w:r w:rsidRPr="001E7AAD">
              <w:rPr>
                <w:b/>
                <w:sz w:val="20"/>
              </w:rPr>
              <w:t xml:space="preserve"> </w:t>
            </w:r>
            <w:r w:rsidRPr="001E7AAD">
              <w:rPr>
                <w:sz w:val="20"/>
              </w:rPr>
              <w:t>žema darbdavių ir pačių darbuotojų motyvacija organizuoti ir dalyvauti kompetencijų įgijimo ar tobulinimo veiklose,</w:t>
            </w:r>
          </w:p>
          <w:p w14:paraId="44113BAE" w14:textId="77777777" w:rsidR="007002C5" w:rsidRPr="001E7AAD" w:rsidRDefault="007002C5" w:rsidP="006B40A7">
            <w:pPr>
              <w:pStyle w:val="Sraopastraipa"/>
              <w:ind w:left="0" w:firstLine="196"/>
              <w:jc w:val="both"/>
              <w:rPr>
                <w:sz w:val="20"/>
              </w:rPr>
            </w:pPr>
            <w:r w:rsidRPr="001E7AAD">
              <w:rPr>
                <w:bCs/>
                <w:sz w:val="20"/>
              </w:rPr>
              <w:t>12.2</w:t>
            </w:r>
            <w:r w:rsidRPr="001E7AAD">
              <w:rPr>
                <w:sz w:val="20"/>
              </w:rPr>
              <w:t>.2. kai kurios įmonės nėra tikros, kokių mokymų jų darbuotojams reikia,</w:t>
            </w:r>
          </w:p>
          <w:p w14:paraId="642B60EB" w14:textId="77777777" w:rsidR="007002C5" w:rsidRPr="001E7AAD" w:rsidRDefault="007002C5" w:rsidP="006B40A7">
            <w:pPr>
              <w:pStyle w:val="Sraopastraipa"/>
              <w:ind w:left="0" w:firstLine="196"/>
              <w:jc w:val="both"/>
              <w:rPr>
                <w:sz w:val="20"/>
              </w:rPr>
            </w:pPr>
            <w:r w:rsidRPr="001E7AAD">
              <w:rPr>
                <w:sz w:val="20"/>
              </w:rPr>
              <w:t>12.2.3. itin menkas darbuotojų turimų įgūdžių panaudojimo įmonių veikloje lygis, susijęs su nepakankamu efektyvių darbo vietų praktikų paplitimu įmonėse,</w:t>
            </w:r>
          </w:p>
          <w:p w14:paraId="6F3207FC" w14:textId="77777777" w:rsidR="007002C5" w:rsidRPr="001E7AAD" w:rsidRDefault="007002C5" w:rsidP="006B40A7">
            <w:pPr>
              <w:pStyle w:val="Sraopastraipa"/>
              <w:ind w:left="0" w:firstLine="196"/>
              <w:jc w:val="both"/>
              <w:rPr>
                <w:sz w:val="20"/>
              </w:rPr>
            </w:pPr>
            <w:r w:rsidRPr="001E7AAD">
              <w:rPr>
                <w:sz w:val="20"/>
              </w:rPr>
              <w:t>12.2.4. pasigendama inovatyvių mokymo darbo vietoje būdų,</w:t>
            </w:r>
          </w:p>
          <w:p w14:paraId="6D694EF9" w14:textId="77777777" w:rsidR="007002C5" w:rsidRPr="001E7AAD" w:rsidRDefault="007002C5" w:rsidP="006B40A7">
            <w:pPr>
              <w:pStyle w:val="Sraopastraipa"/>
              <w:ind w:left="0" w:firstLine="196"/>
              <w:jc w:val="both"/>
              <w:rPr>
                <w:sz w:val="20"/>
              </w:rPr>
            </w:pPr>
            <w:r w:rsidRPr="001E7AAD">
              <w:rPr>
                <w:sz w:val="20"/>
              </w:rPr>
              <w:t>12.2.5. įvairių lygmenų vadovų lyderystės ir vadovavimo įgūdžių stoka,</w:t>
            </w:r>
          </w:p>
          <w:p w14:paraId="7C078D2E" w14:textId="77777777" w:rsidR="007002C5" w:rsidRPr="001E7AAD" w:rsidRDefault="007002C5" w:rsidP="006B40A7">
            <w:pPr>
              <w:ind w:left="342" w:hanging="142"/>
              <w:jc w:val="both"/>
              <w:rPr>
                <w:sz w:val="20"/>
              </w:rPr>
            </w:pPr>
            <w:r w:rsidRPr="001E7AAD">
              <w:rPr>
                <w:sz w:val="20"/>
              </w:rPr>
              <w:t>12.2.1</w:t>
            </w:r>
            <w:r w:rsidRPr="001E7AAD">
              <w:rPr>
                <w:sz w:val="20"/>
                <w:lang w:eastAsia="lt-LT"/>
              </w:rPr>
              <w:t>–</w:t>
            </w:r>
            <w:r w:rsidRPr="001E7AAD">
              <w:rPr>
                <w:sz w:val="20"/>
              </w:rPr>
              <w:t xml:space="preserve">12.2.5 priežastis veikianti bendra </w:t>
            </w:r>
            <w:proofErr w:type="spellStart"/>
            <w:r w:rsidRPr="001E7AAD">
              <w:rPr>
                <w:sz w:val="20"/>
              </w:rPr>
              <w:t>subpriežastis</w:t>
            </w:r>
            <w:proofErr w:type="spellEnd"/>
            <w:r w:rsidRPr="001E7AAD">
              <w:rPr>
                <w:sz w:val="20"/>
              </w:rPr>
              <w:t xml:space="preserve"> „Verslui trūksta paskatų ir priemonių, skatinančių investuoti į pažangiai ekonomikai reikalingus įgūdžius“.</w:t>
            </w:r>
          </w:p>
          <w:p w14:paraId="48C01F1D" w14:textId="77777777" w:rsidR="007002C5" w:rsidRPr="001E7AAD" w:rsidRDefault="007002C5" w:rsidP="006B40A7">
            <w:pPr>
              <w:pStyle w:val="Sraopastraipa"/>
              <w:ind w:left="0"/>
              <w:jc w:val="both"/>
              <w:rPr>
                <w:b/>
                <w:sz w:val="20"/>
              </w:rPr>
            </w:pPr>
            <w:r w:rsidRPr="001E7AAD">
              <w:rPr>
                <w:b/>
                <w:sz w:val="20"/>
              </w:rPr>
              <w:t>12.3. Nėra sisteminių sąlygų aukštos pridėtinės vertės sektorių darbo vietoms reikiamų kvalifikacijų specialistų iš užsienio šalių pritraukimui, jų integracijai ir išlaikymui:</w:t>
            </w:r>
          </w:p>
          <w:p w14:paraId="0D7669B0" w14:textId="77777777" w:rsidR="007002C5" w:rsidRPr="001E7AAD" w:rsidRDefault="007002C5" w:rsidP="006B40A7">
            <w:pPr>
              <w:ind w:left="164"/>
              <w:jc w:val="both"/>
              <w:rPr>
                <w:sz w:val="20"/>
              </w:rPr>
            </w:pPr>
            <w:r w:rsidRPr="001E7AAD">
              <w:rPr>
                <w:sz w:val="20"/>
              </w:rPr>
              <w:t>12.3.1. trūksta sisteminio pobūdžio priemonių, skirtų reikiamos kvalifikacijos specialistų paieškai, pritraukimui ir integravimui vykdyti,</w:t>
            </w:r>
          </w:p>
          <w:p w14:paraId="12C149BA" w14:textId="77777777" w:rsidR="007002C5" w:rsidRPr="001E7AAD" w:rsidRDefault="007002C5" w:rsidP="006B40A7">
            <w:pPr>
              <w:ind w:left="164"/>
              <w:jc w:val="both"/>
              <w:rPr>
                <w:sz w:val="20"/>
              </w:rPr>
            </w:pPr>
            <w:r w:rsidRPr="001E7AAD">
              <w:rPr>
                <w:sz w:val="20"/>
              </w:rPr>
              <w:t>12.3.2. nepakankamai lanksčios migracijos procedūros,</w:t>
            </w:r>
          </w:p>
          <w:p w14:paraId="1C360E4F" w14:textId="77777777" w:rsidR="007002C5" w:rsidRPr="001E7AAD" w:rsidRDefault="007002C5" w:rsidP="006B40A7">
            <w:pPr>
              <w:ind w:left="164"/>
              <w:jc w:val="both"/>
              <w:rPr>
                <w:sz w:val="20"/>
              </w:rPr>
            </w:pPr>
            <w:r w:rsidRPr="001E7AAD">
              <w:rPr>
                <w:sz w:val="20"/>
              </w:rPr>
              <w:t>12.3.3. Lietuvos, kaip patrauklios šalies kvalifikuotiems specialistams atvykti, įvaizdžio trūkumas,</w:t>
            </w:r>
          </w:p>
          <w:p w14:paraId="60CFA6D8" w14:textId="77777777" w:rsidR="007002C5" w:rsidRPr="001E7AAD" w:rsidRDefault="007002C5" w:rsidP="006B40A7">
            <w:pPr>
              <w:ind w:left="164"/>
              <w:jc w:val="both"/>
              <w:rPr>
                <w:sz w:val="20"/>
              </w:rPr>
            </w:pPr>
            <w:r w:rsidRPr="001E7AAD">
              <w:rPr>
                <w:sz w:val="20"/>
              </w:rPr>
              <w:t>12.3.4. neišnaudojamos iniciatyvos, skirtos užsienio studentų integracijai į Lietuvos darbo rinką skatinti bei šalyje veikiančių įmonių tarptautiškumui ir praktiniam pasirengimui samdyti užsienio specialistus didinti,</w:t>
            </w:r>
          </w:p>
          <w:p w14:paraId="19408483" w14:textId="77777777" w:rsidR="007002C5" w:rsidRPr="001E7AAD" w:rsidRDefault="007002C5" w:rsidP="006B40A7">
            <w:pPr>
              <w:ind w:left="164"/>
              <w:jc w:val="both"/>
              <w:rPr>
                <w:sz w:val="20"/>
              </w:rPr>
            </w:pPr>
            <w:r w:rsidRPr="001E7AAD">
              <w:rPr>
                <w:sz w:val="20"/>
              </w:rPr>
              <w:t>12.3.5. užsieniečiams aptarnauti ir paslaugoms jiems teikti nepritaikyta viešųjų institucijų paslaugų teikimo aplinka,</w:t>
            </w:r>
          </w:p>
          <w:p w14:paraId="5B285979" w14:textId="77777777" w:rsidR="007002C5" w:rsidRDefault="007002C5" w:rsidP="006B40A7">
            <w:pPr>
              <w:ind w:left="201"/>
              <w:jc w:val="both"/>
              <w:rPr>
                <w:sz w:val="20"/>
              </w:rPr>
            </w:pPr>
            <w:r w:rsidRPr="001E7AAD">
              <w:rPr>
                <w:sz w:val="20"/>
              </w:rPr>
              <w:t xml:space="preserve">12.3.6. </w:t>
            </w:r>
            <w:r w:rsidRPr="001E7AAD">
              <w:rPr>
                <w:bCs/>
                <w:sz w:val="20"/>
              </w:rPr>
              <w:t>t</w:t>
            </w:r>
            <w:r w:rsidRPr="001E7AAD">
              <w:rPr>
                <w:sz w:val="20"/>
              </w:rPr>
              <w:t>rūksta įstatyminio lygmens reglamentavimo, nustatančio bazines nuostatas talentų pritraukimo srityje.</w:t>
            </w:r>
          </w:p>
          <w:p w14:paraId="58408232" w14:textId="77777777" w:rsidR="009D5425" w:rsidRPr="001E7AAD" w:rsidRDefault="009D5425" w:rsidP="006B40A7">
            <w:pPr>
              <w:ind w:left="201"/>
              <w:jc w:val="both"/>
              <w:rPr>
                <w:bCs/>
                <w:sz w:val="20"/>
              </w:rPr>
            </w:pPr>
          </w:p>
          <w:p w14:paraId="54768353" w14:textId="77777777" w:rsidR="00D33297" w:rsidRPr="001E7AAD" w:rsidRDefault="00D33297" w:rsidP="00D33297">
            <w:pPr>
              <w:jc w:val="both"/>
              <w:rPr>
                <w:b/>
                <w:bCs/>
                <w:sz w:val="20"/>
                <w:lang w:eastAsia="lt-LT"/>
              </w:rPr>
            </w:pPr>
            <w:r w:rsidRPr="001E7AAD">
              <w:rPr>
                <w:b/>
                <w:bCs/>
                <w:sz w:val="20"/>
                <w:lang w:eastAsia="lt-LT"/>
              </w:rPr>
              <w:t>Pažangos priemonės, kuriomis sprendžiama problema:</w:t>
            </w:r>
          </w:p>
          <w:p w14:paraId="6E578D56" w14:textId="0FBAEA11" w:rsidR="007002C5" w:rsidRPr="001E7AAD" w:rsidRDefault="007002C5" w:rsidP="005D54BE">
            <w:pPr>
              <w:pStyle w:val="Sraopastraipa"/>
              <w:numPr>
                <w:ilvl w:val="0"/>
                <w:numId w:val="3"/>
              </w:numPr>
              <w:tabs>
                <w:tab w:val="left" w:pos="420"/>
                <w:tab w:val="left" w:pos="487"/>
              </w:tabs>
              <w:ind w:left="0" w:firstLine="345"/>
              <w:jc w:val="both"/>
              <w:rPr>
                <w:bCs/>
                <w:sz w:val="20"/>
              </w:rPr>
            </w:pPr>
            <w:r w:rsidRPr="001E7AAD">
              <w:rPr>
                <w:b/>
                <w:sz w:val="20"/>
              </w:rPr>
              <w:t>05-001-01-15-02</w:t>
            </w:r>
            <w:r w:rsidRPr="001E7AAD">
              <w:rPr>
                <w:bCs/>
                <w:sz w:val="20"/>
              </w:rPr>
              <w:t xml:space="preserve">. </w:t>
            </w:r>
            <w:r w:rsidRPr="001E7AAD">
              <w:rPr>
                <w:iCs/>
                <w:sz w:val="20"/>
              </w:rPr>
              <w:t xml:space="preserve">Skatinti talentų ir kompetencijų pasiūlą pažangiai ekonomikai </w:t>
            </w:r>
            <w:r w:rsidRPr="001E7AAD">
              <w:rPr>
                <w:i/>
                <w:iCs/>
                <w:sz w:val="20"/>
              </w:rPr>
              <w:t xml:space="preserve">(prisidedama </w:t>
            </w:r>
            <w:r w:rsidR="003D6EBF" w:rsidRPr="001E7AAD">
              <w:rPr>
                <w:i/>
                <w:iCs/>
                <w:sz w:val="20"/>
              </w:rPr>
              <w:t xml:space="preserve">prie </w:t>
            </w:r>
            <w:r w:rsidRPr="001E7AAD">
              <w:rPr>
                <w:i/>
                <w:iCs/>
                <w:sz w:val="20"/>
              </w:rPr>
              <w:t xml:space="preserve">visų priežasčių šalinimo - </w:t>
            </w:r>
            <w:r w:rsidR="00F56A67" w:rsidRPr="001E7AAD">
              <w:rPr>
                <w:i/>
                <w:iCs/>
                <w:sz w:val="20"/>
              </w:rPr>
              <w:t>žr. pastabą</w:t>
            </w:r>
            <w:r w:rsidR="000D1D8E" w:rsidRPr="001E7AAD">
              <w:rPr>
                <w:i/>
                <w:iCs/>
                <w:sz w:val="20"/>
                <w:shd w:val="clear" w:color="auto" w:fill="FFFFFF"/>
              </w:rPr>
              <w:t>).</w:t>
            </w:r>
          </w:p>
        </w:tc>
      </w:tr>
    </w:tbl>
    <w:p w14:paraId="154E5B13" w14:textId="1FC3D86A" w:rsidR="00F85E7C" w:rsidRPr="001E7AAD" w:rsidRDefault="00154987" w:rsidP="00154987">
      <w:pPr>
        <w:ind w:left="142"/>
        <w:jc w:val="both"/>
        <w:textAlignment w:val="center"/>
        <w:rPr>
          <w:b/>
          <w:sz w:val="20"/>
        </w:rPr>
      </w:pPr>
      <w:r w:rsidRPr="001E7AAD">
        <w:rPr>
          <w:b/>
          <w:bCs/>
          <w:sz w:val="20"/>
          <w:lang w:eastAsia="lt-LT"/>
        </w:rPr>
        <w:lastRenderedPageBreak/>
        <w:t xml:space="preserve">Pastaba: </w:t>
      </w:r>
      <w:r w:rsidR="00F85E7C" w:rsidRPr="001E7AAD">
        <w:rPr>
          <w:sz w:val="20"/>
        </w:rPr>
        <w:t>p</w:t>
      </w:r>
      <w:r w:rsidR="00F85E7C" w:rsidRPr="001E7AAD">
        <w:rPr>
          <w:sz w:val="20"/>
          <w:shd w:val="clear" w:color="auto" w:fill="FFFFFF"/>
        </w:rPr>
        <w:t>reliminariais vertinimais šiai pažangos priemonei visapusiškai įgyvendinti bus reikalinga sutelkti papildomus finansinius išteklius</w:t>
      </w:r>
      <w:r w:rsidR="00DD10AB" w:rsidRPr="001E7AAD">
        <w:rPr>
          <w:sz w:val="20"/>
          <w:shd w:val="clear" w:color="auto" w:fill="FFFFFF"/>
        </w:rPr>
        <w:t>.</w:t>
      </w:r>
      <w:r w:rsidR="00F85E7C" w:rsidRPr="001E7AAD">
        <w:rPr>
          <w:b/>
          <w:sz w:val="20"/>
        </w:rPr>
        <w:t xml:space="preserve"> </w:t>
      </w:r>
    </w:p>
    <w:p w14:paraId="41595267" w14:textId="1476314F" w:rsidR="007002C5" w:rsidRPr="001E7AAD" w:rsidRDefault="007002C5" w:rsidP="00F85E7C">
      <w:pPr>
        <w:keepNext/>
        <w:keepLines/>
        <w:spacing w:before="240"/>
        <w:ind w:left="284" w:hanging="284"/>
        <w:jc w:val="center"/>
        <w:rPr>
          <w:b/>
          <w:sz w:val="20"/>
        </w:rPr>
      </w:pPr>
      <w:r w:rsidRPr="001E7AAD">
        <w:rPr>
          <w:b/>
          <w:sz w:val="20"/>
        </w:rPr>
        <w:t>II SKYRIUS</w:t>
      </w:r>
    </w:p>
    <w:p w14:paraId="46209560" w14:textId="77777777" w:rsidR="00116A28" w:rsidRPr="00116A28" w:rsidRDefault="00116A28" w:rsidP="00116A28">
      <w:pPr>
        <w:spacing w:line="360" w:lineRule="atLeast"/>
        <w:jc w:val="center"/>
        <w:rPr>
          <w:b/>
          <w:sz w:val="22"/>
          <w:szCs w:val="22"/>
          <w:lang w:eastAsia="lt-LT"/>
        </w:rPr>
      </w:pPr>
      <w:r w:rsidRPr="00116A28">
        <w:rPr>
          <w:b/>
          <w:sz w:val="22"/>
          <w:szCs w:val="22"/>
          <w:lang w:eastAsia="lt-LT"/>
        </w:rPr>
        <w:t>FINANSAVIMO PLANAS</w:t>
      </w:r>
    </w:p>
    <w:p w14:paraId="6B0F5552" w14:textId="77777777" w:rsidR="00116A28" w:rsidRPr="00116A28" w:rsidRDefault="00116A28" w:rsidP="00116A28">
      <w:pPr>
        <w:spacing w:line="360" w:lineRule="atLeast"/>
        <w:jc w:val="center"/>
        <w:rPr>
          <w:b/>
          <w:sz w:val="22"/>
          <w:szCs w:val="22"/>
          <w:lang w:eastAsia="lt-LT"/>
        </w:rPr>
      </w:pPr>
    </w:p>
    <w:tbl>
      <w:tblPr>
        <w:tblW w:w="5000"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70"/>
        <w:gridCol w:w="3507"/>
        <w:gridCol w:w="3839"/>
        <w:gridCol w:w="4546"/>
      </w:tblGrid>
      <w:tr w:rsidR="00116A28" w:rsidRPr="00116A28" w14:paraId="31455057" w14:textId="77777777" w:rsidTr="00116A28">
        <w:trPr>
          <w:trHeight w:val="263"/>
        </w:trPr>
        <w:tc>
          <w:tcPr>
            <w:tcW w:w="917" w:type="pct"/>
            <w:shd w:val="clear" w:color="auto" w:fill="DBE5F1"/>
            <w:vAlign w:val="center"/>
          </w:tcPr>
          <w:p w14:paraId="464915A3" w14:textId="77777777" w:rsidR="00116A28" w:rsidRPr="00116A28" w:rsidRDefault="00116A28" w:rsidP="00116A28">
            <w:pPr>
              <w:ind w:right="-29"/>
              <w:jc w:val="center"/>
              <w:rPr>
                <w:b/>
                <w:sz w:val="20"/>
              </w:rPr>
            </w:pPr>
            <w:r w:rsidRPr="00116A28">
              <w:rPr>
                <w:b/>
                <w:sz w:val="20"/>
              </w:rPr>
              <w:t>NPP uždavinys</w:t>
            </w:r>
          </w:p>
        </w:tc>
        <w:tc>
          <w:tcPr>
            <w:tcW w:w="1204" w:type="pct"/>
            <w:shd w:val="clear" w:color="auto" w:fill="DBE5F1"/>
            <w:vAlign w:val="center"/>
          </w:tcPr>
          <w:p w14:paraId="7CCFE8F3" w14:textId="77777777" w:rsidR="00116A28" w:rsidRPr="00116A28" w:rsidRDefault="00116A28" w:rsidP="00116A28">
            <w:pPr>
              <w:ind w:right="-29"/>
              <w:jc w:val="center"/>
              <w:rPr>
                <w:b/>
                <w:sz w:val="20"/>
              </w:rPr>
            </w:pPr>
            <w:r w:rsidRPr="00116A28">
              <w:rPr>
                <w:b/>
                <w:sz w:val="20"/>
                <w:szCs w:val="22"/>
              </w:rPr>
              <w:t>Finansinių projekcijų dalys ir kitos lėšos</w:t>
            </w:r>
            <w:r w:rsidRPr="00116A28">
              <w:rPr>
                <w:b/>
                <w:sz w:val="20"/>
              </w:rPr>
              <w:t xml:space="preserve">, tūkst. </w:t>
            </w:r>
            <w:proofErr w:type="spellStart"/>
            <w:r w:rsidRPr="00116A28">
              <w:rPr>
                <w:b/>
                <w:sz w:val="20"/>
              </w:rPr>
              <w:t>Eur</w:t>
            </w:r>
            <w:proofErr w:type="spellEnd"/>
          </w:p>
          <w:p w14:paraId="4F28B135" w14:textId="77777777" w:rsidR="00116A28" w:rsidRPr="00116A28" w:rsidRDefault="00116A28" w:rsidP="00116A28">
            <w:pPr>
              <w:ind w:right="-29"/>
              <w:jc w:val="center"/>
              <w:rPr>
                <w:b/>
                <w:sz w:val="20"/>
              </w:rPr>
            </w:pPr>
            <w:r w:rsidRPr="00116A28">
              <w:rPr>
                <w:bCs/>
                <w:sz w:val="20"/>
              </w:rPr>
              <w:t>(1 pastaba)</w:t>
            </w:r>
          </w:p>
        </w:tc>
        <w:tc>
          <w:tcPr>
            <w:tcW w:w="1318" w:type="pct"/>
            <w:shd w:val="clear" w:color="auto" w:fill="DBE5F1"/>
            <w:vAlign w:val="center"/>
          </w:tcPr>
          <w:p w14:paraId="67230CB4" w14:textId="77777777" w:rsidR="00116A28" w:rsidRPr="00116A28" w:rsidRDefault="00116A28" w:rsidP="00116A28">
            <w:pPr>
              <w:ind w:right="-29"/>
              <w:jc w:val="center"/>
              <w:rPr>
                <w:b/>
                <w:sz w:val="20"/>
              </w:rPr>
            </w:pPr>
            <w:r w:rsidRPr="00116A28">
              <w:rPr>
                <w:b/>
                <w:sz w:val="20"/>
              </w:rPr>
              <w:t>Finansavimo šaltiniai</w:t>
            </w:r>
          </w:p>
        </w:tc>
        <w:tc>
          <w:tcPr>
            <w:tcW w:w="1561" w:type="pct"/>
            <w:shd w:val="clear" w:color="auto" w:fill="DBE5F1"/>
            <w:vAlign w:val="center"/>
          </w:tcPr>
          <w:p w14:paraId="46AB360C" w14:textId="77777777" w:rsidR="00116A28" w:rsidRPr="00116A28" w:rsidRDefault="00116A28" w:rsidP="00116A28">
            <w:pPr>
              <w:ind w:right="-29"/>
              <w:jc w:val="center"/>
              <w:rPr>
                <w:b/>
                <w:sz w:val="20"/>
              </w:rPr>
            </w:pPr>
            <w:r w:rsidRPr="00116A28">
              <w:rPr>
                <w:b/>
                <w:bCs/>
                <w:sz w:val="20"/>
                <w:shd w:val="clear" w:color="auto" w:fill="DBE5F1"/>
              </w:rPr>
              <w:t>NPP finansavimo sąlygų tenkinimas</w:t>
            </w:r>
          </w:p>
        </w:tc>
      </w:tr>
      <w:tr w:rsidR="00116A28" w:rsidRPr="00116A28" w14:paraId="76F1E30F" w14:textId="77777777" w:rsidTr="00D07DA6">
        <w:tc>
          <w:tcPr>
            <w:tcW w:w="917" w:type="pct"/>
          </w:tcPr>
          <w:p w14:paraId="4B27D53F" w14:textId="77777777" w:rsidR="00116A28" w:rsidRPr="00116A28" w:rsidRDefault="00116A28" w:rsidP="00116A28">
            <w:pPr>
              <w:ind w:right="-29"/>
              <w:jc w:val="center"/>
              <w:rPr>
                <w:sz w:val="20"/>
              </w:rPr>
            </w:pPr>
            <w:r w:rsidRPr="00116A28">
              <w:rPr>
                <w:sz w:val="20"/>
              </w:rPr>
              <w:t>1</w:t>
            </w:r>
          </w:p>
        </w:tc>
        <w:tc>
          <w:tcPr>
            <w:tcW w:w="1204" w:type="pct"/>
          </w:tcPr>
          <w:p w14:paraId="522CC234" w14:textId="77777777" w:rsidR="00116A28" w:rsidRPr="00116A28" w:rsidRDefault="00116A28" w:rsidP="00116A28">
            <w:pPr>
              <w:ind w:right="-29" w:hanging="5"/>
              <w:jc w:val="center"/>
              <w:rPr>
                <w:sz w:val="20"/>
              </w:rPr>
            </w:pPr>
            <w:r w:rsidRPr="00116A28">
              <w:rPr>
                <w:sz w:val="20"/>
              </w:rPr>
              <w:t>2</w:t>
            </w:r>
          </w:p>
        </w:tc>
        <w:tc>
          <w:tcPr>
            <w:tcW w:w="1318" w:type="pct"/>
          </w:tcPr>
          <w:p w14:paraId="1A232972" w14:textId="77777777" w:rsidR="00116A28" w:rsidRPr="00116A28" w:rsidRDefault="00116A28" w:rsidP="00116A28">
            <w:pPr>
              <w:ind w:right="-29"/>
              <w:jc w:val="center"/>
              <w:rPr>
                <w:sz w:val="20"/>
              </w:rPr>
            </w:pPr>
            <w:r w:rsidRPr="00116A28">
              <w:rPr>
                <w:sz w:val="20"/>
              </w:rPr>
              <w:t>3</w:t>
            </w:r>
          </w:p>
        </w:tc>
        <w:tc>
          <w:tcPr>
            <w:tcW w:w="1561" w:type="pct"/>
          </w:tcPr>
          <w:p w14:paraId="51F9CB1C" w14:textId="77777777" w:rsidR="00116A28" w:rsidRPr="00116A28" w:rsidRDefault="00116A28" w:rsidP="00116A28">
            <w:pPr>
              <w:ind w:right="-29" w:firstLine="27"/>
              <w:jc w:val="center"/>
              <w:rPr>
                <w:sz w:val="20"/>
              </w:rPr>
            </w:pPr>
            <w:r w:rsidRPr="00116A28">
              <w:rPr>
                <w:sz w:val="20"/>
              </w:rPr>
              <w:t>4</w:t>
            </w:r>
          </w:p>
        </w:tc>
      </w:tr>
      <w:tr w:rsidR="00116A28" w:rsidRPr="00116A28" w14:paraId="7497BC9D" w14:textId="77777777" w:rsidTr="00D07DA6">
        <w:trPr>
          <w:trHeight w:val="931"/>
        </w:trPr>
        <w:tc>
          <w:tcPr>
            <w:tcW w:w="917" w:type="pct"/>
            <w:vMerge w:val="restart"/>
          </w:tcPr>
          <w:p w14:paraId="38A0BA40" w14:textId="77777777" w:rsidR="00116A28" w:rsidRPr="00116A28" w:rsidRDefault="00116A28" w:rsidP="00116A28">
            <w:pPr>
              <w:ind w:right="-29"/>
              <w:jc w:val="both"/>
              <w:rPr>
                <w:sz w:val="20"/>
              </w:rPr>
            </w:pPr>
            <w:r w:rsidRPr="00116A28">
              <w:rPr>
                <w:sz w:val="20"/>
              </w:rPr>
              <w:t xml:space="preserve">1.4 uždavinys. Perorientuoti pramonę link klimatui neutralios ekonomikos </w:t>
            </w:r>
          </w:p>
        </w:tc>
        <w:tc>
          <w:tcPr>
            <w:tcW w:w="1204" w:type="pct"/>
          </w:tcPr>
          <w:p w14:paraId="0915F036" w14:textId="77777777" w:rsidR="00116A28" w:rsidRPr="00116A28" w:rsidRDefault="00116A28" w:rsidP="00116A28">
            <w:pPr>
              <w:ind w:right="-29" w:firstLine="709"/>
              <w:jc w:val="right"/>
              <w:rPr>
                <w:b/>
                <w:bCs/>
                <w:i/>
                <w:iCs/>
                <w:sz w:val="20"/>
              </w:rPr>
            </w:pPr>
            <w:r w:rsidRPr="00116A28">
              <w:rPr>
                <w:b/>
                <w:bCs/>
                <w:i/>
                <w:iCs/>
                <w:sz w:val="20"/>
              </w:rPr>
              <w:t>Finansinių projekcijų dalis</w:t>
            </w:r>
          </w:p>
          <w:p w14:paraId="29ACFB9E" w14:textId="77777777" w:rsidR="00116A28" w:rsidRPr="00116A28" w:rsidRDefault="00116A28" w:rsidP="00116A28">
            <w:pPr>
              <w:ind w:right="-29" w:firstLine="709"/>
              <w:jc w:val="right"/>
              <w:rPr>
                <w:strike/>
                <w:sz w:val="20"/>
              </w:rPr>
            </w:pPr>
            <w:r w:rsidRPr="00116A28">
              <w:rPr>
                <w:b/>
                <w:bCs/>
                <w:i/>
                <w:iCs/>
                <w:sz w:val="20"/>
              </w:rPr>
              <w:t>195 814,17</w:t>
            </w:r>
          </w:p>
        </w:tc>
        <w:tc>
          <w:tcPr>
            <w:tcW w:w="1318" w:type="pct"/>
            <w:vMerge w:val="restart"/>
          </w:tcPr>
          <w:p w14:paraId="6C3DB87C" w14:textId="77777777" w:rsidR="00116A28" w:rsidRPr="00116A28" w:rsidRDefault="00116A28" w:rsidP="00116A28">
            <w:pPr>
              <w:ind w:right="-29"/>
              <w:jc w:val="both"/>
              <w:rPr>
                <w:i/>
                <w:iCs/>
                <w:strike/>
                <w:sz w:val="20"/>
              </w:rPr>
            </w:pPr>
            <w:r w:rsidRPr="00116A28">
              <w:rPr>
                <w:i/>
                <w:iCs/>
                <w:sz w:val="20"/>
              </w:rPr>
              <w:t xml:space="preserve">Lietuvos 2021–2027 m. ES struktūrinių fondų investicijos (195 814,17 tūkst. </w:t>
            </w:r>
            <w:proofErr w:type="spellStart"/>
            <w:r w:rsidRPr="00116A28">
              <w:rPr>
                <w:i/>
                <w:iCs/>
                <w:sz w:val="20"/>
              </w:rPr>
              <w:t>Eur</w:t>
            </w:r>
            <w:proofErr w:type="spellEnd"/>
            <w:r w:rsidRPr="00116A28">
              <w:rPr>
                <w:i/>
                <w:iCs/>
                <w:sz w:val="20"/>
              </w:rPr>
              <w:t xml:space="preserve"> (finansinių projekcijų dalis) ir</w:t>
            </w:r>
            <w:r w:rsidRPr="00116A28">
              <w:rPr>
                <w:i/>
                <w:iCs/>
                <w:strike/>
                <w:sz w:val="20"/>
              </w:rPr>
              <w:t xml:space="preserve"> </w:t>
            </w:r>
          </w:p>
          <w:p w14:paraId="16DB4FF4" w14:textId="77777777" w:rsidR="00116A28" w:rsidRPr="00116A28" w:rsidRDefault="00116A28" w:rsidP="00116A28">
            <w:pPr>
              <w:ind w:right="-29"/>
              <w:jc w:val="both"/>
              <w:rPr>
                <w:sz w:val="20"/>
              </w:rPr>
            </w:pPr>
            <w:r w:rsidRPr="00116A28">
              <w:rPr>
                <w:i/>
                <w:iCs/>
                <w:sz w:val="20"/>
              </w:rPr>
              <w:t xml:space="preserve">privačių šaltinių lėšos (105 321,182 tūkst. </w:t>
            </w:r>
            <w:proofErr w:type="spellStart"/>
            <w:r w:rsidRPr="00116A28">
              <w:rPr>
                <w:i/>
                <w:iCs/>
                <w:sz w:val="20"/>
              </w:rPr>
              <w:t>Eur</w:t>
            </w:r>
            <w:proofErr w:type="spellEnd"/>
            <w:r w:rsidRPr="00116A28">
              <w:rPr>
                <w:i/>
                <w:iCs/>
                <w:sz w:val="20"/>
              </w:rPr>
              <w:t xml:space="preserve"> (ne finansinių projekcijų dalis)</w:t>
            </w:r>
          </w:p>
        </w:tc>
        <w:tc>
          <w:tcPr>
            <w:tcW w:w="1561" w:type="pct"/>
            <w:vMerge w:val="restart"/>
          </w:tcPr>
          <w:p w14:paraId="7697147C" w14:textId="77777777" w:rsidR="00116A28" w:rsidRPr="00116A28" w:rsidRDefault="00116A28" w:rsidP="00116A28">
            <w:pPr>
              <w:ind w:left="2" w:right="-29"/>
              <w:jc w:val="both"/>
              <w:rPr>
                <w:iCs/>
                <w:sz w:val="20"/>
              </w:rPr>
            </w:pPr>
            <w:r w:rsidRPr="00116A28">
              <w:rPr>
                <w:iCs/>
                <w:sz w:val="20"/>
              </w:rPr>
              <w:t xml:space="preserve">Rengiant pažangos priemonę </w:t>
            </w:r>
          </w:p>
          <w:p w14:paraId="1CF9D8E1" w14:textId="77777777" w:rsidR="00116A28" w:rsidRPr="00116A28" w:rsidRDefault="00116A28" w:rsidP="00116A28">
            <w:pPr>
              <w:ind w:left="2" w:right="-29"/>
              <w:jc w:val="both"/>
              <w:rPr>
                <w:iCs/>
                <w:sz w:val="20"/>
              </w:rPr>
            </w:pPr>
            <w:r w:rsidRPr="00116A28">
              <w:rPr>
                <w:iCs/>
                <w:sz w:val="20"/>
              </w:rPr>
              <w:t>05-001-01-04-02 planuojama:</w:t>
            </w:r>
          </w:p>
          <w:p w14:paraId="3801DEB8" w14:textId="77777777" w:rsidR="00116A28" w:rsidRPr="00116A28" w:rsidRDefault="00116A28" w:rsidP="00116A28">
            <w:pPr>
              <w:numPr>
                <w:ilvl w:val="0"/>
                <w:numId w:val="19"/>
              </w:numPr>
              <w:tabs>
                <w:tab w:val="left" w:pos="594"/>
              </w:tabs>
              <w:ind w:left="2" w:right="-29" w:firstLine="0"/>
              <w:contextualSpacing/>
              <w:jc w:val="both"/>
              <w:rPr>
                <w:iCs/>
                <w:sz w:val="20"/>
              </w:rPr>
            </w:pPr>
            <w:r w:rsidRPr="00116A28">
              <w:rPr>
                <w:iCs/>
                <w:sz w:val="20"/>
              </w:rPr>
              <w:t>siekiant NPP nustatytos siektinos sąlygos „</w:t>
            </w:r>
            <w:r w:rsidRPr="00116A28">
              <w:rPr>
                <w:sz w:val="20"/>
              </w:rPr>
              <w:t>Ne mažiau kaip 45 proc. tikslui numatytų išlaidų finansuoti privačiomis lėšomis“ pažangos priemonės projektų finansavimo sąlygų aprašuose</w:t>
            </w:r>
            <w:r w:rsidRPr="00116A28">
              <w:rPr>
                <w:iCs/>
                <w:sz w:val="20"/>
              </w:rPr>
              <w:t xml:space="preserve"> numatyti, kad prie daugumos ES lėšomis finansuojamų veiklų paramą gausiančios įmonės turės prisidėti privačiomis lėšomis;</w:t>
            </w:r>
          </w:p>
          <w:p w14:paraId="3ACA0E6A" w14:textId="77777777" w:rsidR="00116A28" w:rsidRPr="00116A28" w:rsidRDefault="00116A28" w:rsidP="00116A28">
            <w:pPr>
              <w:numPr>
                <w:ilvl w:val="0"/>
                <w:numId w:val="19"/>
              </w:numPr>
              <w:tabs>
                <w:tab w:val="left" w:pos="659"/>
              </w:tabs>
              <w:ind w:left="0" w:right="-29" w:firstLine="2"/>
              <w:contextualSpacing/>
              <w:jc w:val="both"/>
              <w:rPr>
                <w:b/>
                <w:bCs/>
                <w:iCs/>
                <w:sz w:val="20"/>
              </w:rPr>
            </w:pPr>
            <w:r w:rsidRPr="00116A28">
              <w:rPr>
                <w:iCs/>
                <w:sz w:val="20"/>
              </w:rPr>
              <w:t xml:space="preserve">siekiant NPP nustatytos siektinos sąlygos „Pasinaudoti kitų tarptautinių finansavimo šaltinių </w:t>
            </w:r>
            <w:r w:rsidRPr="00116A28">
              <w:rPr>
                <w:iCs/>
                <w:sz w:val="20"/>
              </w:rPr>
              <w:lastRenderedPageBreak/>
              <w:t>lėšomis – ne mažiau kaip 5 proc.“  numatyti dalinį veiklos (-ų) finansavimą 2021–2027 m. Skaitmeninės Europos programos lėšomis.</w:t>
            </w:r>
          </w:p>
        </w:tc>
      </w:tr>
      <w:tr w:rsidR="00116A28" w:rsidRPr="00116A28" w14:paraId="33968659" w14:textId="77777777" w:rsidTr="00D07DA6">
        <w:trPr>
          <w:trHeight w:val="353"/>
        </w:trPr>
        <w:tc>
          <w:tcPr>
            <w:tcW w:w="917" w:type="pct"/>
            <w:vMerge/>
          </w:tcPr>
          <w:p w14:paraId="7C2BD781" w14:textId="77777777" w:rsidR="00116A28" w:rsidRPr="00116A28" w:rsidRDefault="00116A28" w:rsidP="00116A28">
            <w:pPr>
              <w:ind w:right="-29" w:firstLine="709"/>
              <w:jc w:val="both"/>
              <w:rPr>
                <w:sz w:val="20"/>
              </w:rPr>
            </w:pPr>
          </w:p>
        </w:tc>
        <w:tc>
          <w:tcPr>
            <w:tcW w:w="1204" w:type="pct"/>
          </w:tcPr>
          <w:p w14:paraId="38F77576" w14:textId="77777777" w:rsidR="00116A28" w:rsidRPr="00116A28" w:rsidRDefault="00116A28" w:rsidP="00116A28">
            <w:pPr>
              <w:ind w:right="-29" w:firstLine="709"/>
              <w:jc w:val="right"/>
              <w:rPr>
                <w:b/>
                <w:bCs/>
                <w:i/>
                <w:iCs/>
                <w:sz w:val="20"/>
              </w:rPr>
            </w:pPr>
            <w:r w:rsidRPr="00116A28">
              <w:rPr>
                <w:b/>
                <w:bCs/>
                <w:i/>
                <w:iCs/>
                <w:sz w:val="20"/>
              </w:rPr>
              <w:t>Kitos lėšos</w:t>
            </w:r>
          </w:p>
          <w:p w14:paraId="0862049D" w14:textId="77777777" w:rsidR="00116A28" w:rsidRPr="00116A28" w:rsidRDefault="00116A28" w:rsidP="00116A28">
            <w:pPr>
              <w:ind w:right="-29" w:firstLine="709"/>
              <w:jc w:val="right"/>
              <w:rPr>
                <w:b/>
                <w:bCs/>
                <w:i/>
                <w:iCs/>
                <w:sz w:val="20"/>
              </w:rPr>
            </w:pPr>
            <w:r w:rsidRPr="00116A28">
              <w:rPr>
                <w:b/>
                <w:bCs/>
                <w:i/>
                <w:iCs/>
                <w:sz w:val="20"/>
              </w:rPr>
              <w:t>105 321,182</w:t>
            </w:r>
          </w:p>
        </w:tc>
        <w:tc>
          <w:tcPr>
            <w:tcW w:w="1318" w:type="pct"/>
            <w:vMerge/>
          </w:tcPr>
          <w:p w14:paraId="3357BF39" w14:textId="77777777" w:rsidR="00116A28" w:rsidRPr="00116A28" w:rsidRDefault="00116A28" w:rsidP="00116A28">
            <w:pPr>
              <w:ind w:right="-29"/>
              <w:jc w:val="both"/>
              <w:rPr>
                <w:b/>
                <w:bCs/>
                <w:i/>
                <w:iCs/>
                <w:sz w:val="20"/>
              </w:rPr>
            </w:pPr>
          </w:p>
        </w:tc>
        <w:tc>
          <w:tcPr>
            <w:tcW w:w="1561" w:type="pct"/>
            <w:vMerge/>
          </w:tcPr>
          <w:p w14:paraId="484FAC6C" w14:textId="77777777" w:rsidR="00116A28" w:rsidRPr="00116A28" w:rsidRDefault="00116A28" w:rsidP="00116A28">
            <w:pPr>
              <w:ind w:right="-29" w:firstLine="709"/>
              <w:jc w:val="both"/>
              <w:rPr>
                <w:i/>
                <w:iCs/>
                <w:sz w:val="20"/>
              </w:rPr>
            </w:pPr>
          </w:p>
        </w:tc>
      </w:tr>
      <w:tr w:rsidR="00116A28" w:rsidRPr="00116A28" w14:paraId="1C30C0DD" w14:textId="77777777" w:rsidTr="00D07DA6">
        <w:trPr>
          <w:trHeight w:val="353"/>
        </w:trPr>
        <w:tc>
          <w:tcPr>
            <w:tcW w:w="917" w:type="pct"/>
            <w:vMerge/>
          </w:tcPr>
          <w:p w14:paraId="30ACD960" w14:textId="77777777" w:rsidR="00116A28" w:rsidRPr="00116A28" w:rsidRDefault="00116A28" w:rsidP="00116A28">
            <w:pPr>
              <w:ind w:right="-29" w:firstLine="709"/>
              <w:jc w:val="both"/>
              <w:rPr>
                <w:sz w:val="20"/>
              </w:rPr>
            </w:pPr>
          </w:p>
        </w:tc>
        <w:tc>
          <w:tcPr>
            <w:tcW w:w="1204" w:type="pct"/>
          </w:tcPr>
          <w:p w14:paraId="721C17EE" w14:textId="77777777" w:rsidR="00116A28" w:rsidRPr="00116A28" w:rsidRDefault="00116A28" w:rsidP="00116A28">
            <w:pPr>
              <w:ind w:right="-29" w:firstLine="709"/>
              <w:jc w:val="right"/>
              <w:rPr>
                <w:b/>
                <w:bCs/>
                <w:i/>
                <w:iCs/>
                <w:sz w:val="20"/>
              </w:rPr>
            </w:pPr>
            <w:r w:rsidRPr="00116A28">
              <w:rPr>
                <w:b/>
                <w:bCs/>
                <w:i/>
                <w:iCs/>
                <w:sz w:val="20"/>
              </w:rPr>
              <w:t>Finansinių projekcijų dalis</w:t>
            </w:r>
          </w:p>
          <w:p w14:paraId="3ACF006B" w14:textId="77777777" w:rsidR="00116A28" w:rsidRPr="00116A28" w:rsidRDefault="00116A28" w:rsidP="00116A28">
            <w:pPr>
              <w:ind w:right="-29" w:firstLine="709"/>
              <w:jc w:val="right"/>
              <w:rPr>
                <w:b/>
                <w:bCs/>
                <w:i/>
                <w:iCs/>
                <w:sz w:val="20"/>
              </w:rPr>
            </w:pPr>
            <w:r w:rsidRPr="00116A28">
              <w:rPr>
                <w:b/>
                <w:bCs/>
                <w:i/>
                <w:iCs/>
                <w:sz w:val="20"/>
              </w:rPr>
              <w:t>165 157,291</w:t>
            </w:r>
          </w:p>
          <w:p w14:paraId="324FE58F" w14:textId="77777777" w:rsidR="00116A28" w:rsidRPr="00116A28" w:rsidRDefault="00116A28" w:rsidP="00116A28">
            <w:pPr>
              <w:ind w:right="-29" w:firstLine="709"/>
              <w:jc w:val="right"/>
              <w:rPr>
                <w:b/>
                <w:bCs/>
                <w:i/>
                <w:iCs/>
                <w:sz w:val="20"/>
              </w:rPr>
            </w:pPr>
            <w:r w:rsidRPr="00116A28">
              <w:rPr>
                <w:sz w:val="20"/>
              </w:rPr>
              <w:t>(3 pastaba)</w:t>
            </w:r>
            <w:r w:rsidRPr="00116A28">
              <w:rPr>
                <w:b/>
                <w:bCs/>
                <w:i/>
                <w:iCs/>
                <w:sz w:val="20"/>
              </w:rPr>
              <w:t xml:space="preserve"> </w:t>
            </w:r>
          </w:p>
        </w:tc>
        <w:tc>
          <w:tcPr>
            <w:tcW w:w="1318" w:type="pct"/>
            <w:vMerge w:val="restart"/>
          </w:tcPr>
          <w:p w14:paraId="3E266CE0" w14:textId="77777777" w:rsidR="00116A28" w:rsidRPr="00116A28" w:rsidRDefault="00116A28" w:rsidP="00116A28">
            <w:pPr>
              <w:ind w:right="-29"/>
              <w:jc w:val="both"/>
              <w:rPr>
                <w:i/>
                <w:iCs/>
                <w:sz w:val="20"/>
              </w:rPr>
            </w:pPr>
            <w:r w:rsidRPr="00116A28">
              <w:rPr>
                <w:i/>
                <w:iCs/>
                <w:sz w:val="20"/>
              </w:rPr>
              <w:t xml:space="preserve">Lietuvos 2021–2027 m. ES struktūrinių fondų investicijos (Teisingos pertvarkos fondas 165 157,291 tūkst. </w:t>
            </w:r>
            <w:proofErr w:type="spellStart"/>
            <w:r w:rsidRPr="00116A28">
              <w:rPr>
                <w:i/>
                <w:iCs/>
                <w:sz w:val="20"/>
              </w:rPr>
              <w:t>Eur</w:t>
            </w:r>
            <w:proofErr w:type="spellEnd"/>
            <w:r w:rsidRPr="00116A28">
              <w:rPr>
                <w:i/>
                <w:iCs/>
                <w:sz w:val="20"/>
              </w:rPr>
              <w:t xml:space="preserve"> (finansinių projekcijų dalis), privačių šaltinių lėšos (173 384,27 tūkst. </w:t>
            </w:r>
            <w:proofErr w:type="spellStart"/>
            <w:r w:rsidRPr="00116A28">
              <w:rPr>
                <w:i/>
                <w:iCs/>
                <w:sz w:val="20"/>
              </w:rPr>
              <w:t>Eur</w:t>
            </w:r>
            <w:proofErr w:type="spellEnd"/>
            <w:r w:rsidRPr="00116A28">
              <w:rPr>
                <w:i/>
                <w:iCs/>
                <w:sz w:val="20"/>
              </w:rPr>
              <w:t xml:space="preserve"> (ne finansinių projekcijų dalis)</w:t>
            </w:r>
          </w:p>
        </w:tc>
        <w:tc>
          <w:tcPr>
            <w:tcW w:w="1561" w:type="pct"/>
            <w:vMerge/>
          </w:tcPr>
          <w:p w14:paraId="632BA39E" w14:textId="77777777" w:rsidR="00116A28" w:rsidRPr="00116A28" w:rsidRDefault="00116A28" w:rsidP="00116A28">
            <w:pPr>
              <w:ind w:right="-29" w:firstLine="709"/>
              <w:jc w:val="both"/>
              <w:rPr>
                <w:i/>
                <w:iCs/>
                <w:sz w:val="20"/>
              </w:rPr>
            </w:pPr>
          </w:p>
        </w:tc>
      </w:tr>
      <w:tr w:rsidR="00116A28" w:rsidRPr="00116A28" w14:paraId="5B493FB8" w14:textId="77777777" w:rsidTr="00D07DA6">
        <w:trPr>
          <w:trHeight w:val="353"/>
        </w:trPr>
        <w:tc>
          <w:tcPr>
            <w:tcW w:w="917" w:type="pct"/>
            <w:vMerge/>
          </w:tcPr>
          <w:p w14:paraId="1563974F" w14:textId="77777777" w:rsidR="00116A28" w:rsidRPr="00116A28" w:rsidRDefault="00116A28" w:rsidP="00116A28">
            <w:pPr>
              <w:ind w:right="-29" w:firstLine="709"/>
              <w:jc w:val="both"/>
              <w:rPr>
                <w:sz w:val="20"/>
              </w:rPr>
            </w:pPr>
          </w:p>
        </w:tc>
        <w:tc>
          <w:tcPr>
            <w:tcW w:w="1204" w:type="pct"/>
          </w:tcPr>
          <w:p w14:paraId="28B06DF1" w14:textId="77777777" w:rsidR="00116A28" w:rsidRPr="00116A28" w:rsidRDefault="00116A28" w:rsidP="00116A28">
            <w:pPr>
              <w:ind w:right="-29" w:firstLine="709"/>
              <w:jc w:val="right"/>
              <w:rPr>
                <w:b/>
                <w:bCs/>
                <w:i/>
                <w:iCs/>
                <w:sz w:val="20"/>
              </w:rPr>
            </w:pPr>
            <w:r w:rsidRPr="00116A28">
              <w:rPr>
                <w:b/>
                <w:bCs/>
                <w:i/>
                <w:iCs/>
                <w:sz w:val="20"/>
              </w:rPr>
              <w:t>Kitos lėšos</w:t>
            </w:r>
          </w:p>
          <w:p w14:paraId="137691E4" w14:textId="77777777" w:rsidR="00116A28" w:rsidRPr="00116A28" w:rsidRDefault="00116A28" w:rsidP="00116A28">
            <w:pPr>
              <w:ind w:right="-29" w:firstLine="709"/>
              <w:jc w:val="right"/>
              <w:rPr>
                <w:b/>
                <w:bCs/>
                <w:i/>
                <w:iCs/>
                <w:sz w:val="20"/>
              </w:rPr>
            </w:pPr>
            <w:r w:rsidRPr="00116A28">
              <w:rPr>
                <w:b/>
                <w:bCs/>
                <w:i/>
                <w:iCs/>
                <w:sz w:val="20"/>
              </w:rPr>
              <w:t>173 384,27</w:t>
            </w:r>
          </w:p>
          <w:p w14:paraId="46C79B6A" w14:textId="77777777" w:rsidR="00116A28" w:rsidRPr="00116A28" w:rsidRDefault="00116A28" w:rsidP="00116A28">
            <w:pPr>
              <w:ind w:right="-29" w:firstLine="709"/>
              <w:jc w:val="right"/>
              <w:rPr>
                <w:i/>
                <w:iCs/>
                <w:sz w:val="20"/>
              </w:rPr>
            </w:pPr>
          </w:p>
        </w:tc>
        <w:tc>
          <w:tcPr>
            <w:tcW w:w="1318" w:type="pct"/>
            <w:vMerge/>
          </w:tcPr>
          <w:p w14:paraId="72A20533" w14:textId="77777777" w:rsidR="00116A28" w:rsidRPr="00116A28" w:rsidRDefault="00116A28" w:rsidP="00116A28">
            <w:pPr>
              <w:ind w:right="-29"/>
              <w:jc w:val="both"/>
              <w:rPr>
                <w:b/>
                <w:bCs/>
                <w:i/>
                <w:iCs/>
                <w:sz w:val="20"/>
              </w:rPr>
            </w:pPr>
          </w:p>
        </w:tc>
        <w:tc>
          <w:tcPr>
            <w:tcW w:w="1561" w:type="pct"/>
            <w:vMerge/>
          </w:tcPr>
          <w:p w14:paraId="4CAE719C" w14:textId="77777777" w:rsidR="00116A28" w:rsidRPr="00116A28" w:rsidRDefault="00116A28" w:rsidP="00116A28">
            <w:pPr>
              <w:ind w:right="-29" w:firstLine="709"/>
              <w:jc w:val="both"/>
              <w:rPr>
                <w:i/>
                <w:iCs/>
                <w:sz w:val="20"/>
              </w:rPr>
            </w:pPr>
          </w:p>
        </w:tc>
      </w:tr>
      <w:tr w:rsidR="00116A28" w:rsidRPr="00116A28" w14:paraId="2AB66420" w14:textId="77777777" w:rsidTr="00D07DA6">
        <w:trPr>
          <w:trHeight w:val="213"/>
        </w:trPr>
        <w:tc>
          <w:tcPr>
            <w:tcW w:w="917" w:type="pct"/>
            <w:vMerge/>
          </w:tcPr>
          <w:p w14:paraId="241E4BB7" w14:textId="77777777" w:rsidR="00116A28" w:rsidRPr="00116A28" w:rsidRDefault="00116A28" w:rsidP="00116A28">
            <w:pPr>
              <w:ind w:right="-29" w:firstLine="709"/>
              <w:jc w:val="both"/>
              <w:rPr>
                <w:sz w:val="20"/>
              </w:rPr>
            </w:pPr>
          </w:p>
        </w:tc>
        <w:tc>
          <w:tcPr>
            <w:tcW w:w="1204" w:type="pct"/>
          </w:tcPr>
          <w:p w14:paraId="394B651A" w14:textId="77777777" w:rsidR="00116A28" w:rsidRPr="00116A28" w:rsidRDefault="00116A28" w:rsidP="00116A28">
            <w:pPr>
              <w:ind w:right="-29" w:firstLine="709"/>
              <w:jc w:val="right"/>
              <w:rPr>
                <w:b/>
                <w:bCs/>
                <w:i/>
                <w:iCs/>
                <w:sz w:val="20"/>
              </w:rPr>
            </w:pPr>
            <w:r w:rsidRPr="00116A28">
              <w:rPr>
                <w:b/>
                <w:bCs/>
                <w:i/>
                <w:iCs/>
                <w:sz w:val="20"/>
              </w:rPr>
              <w:t>Finansinių projekcijų dalis</w:t>
            </w:r>
          </w:p>
          <w:p w14:paraId="1C726413" w14:textId="77777777" w:rsidR="00116A28" w:rsidRPr="00116A28" w:rsidRDefault="00116A28" w:rsidP="00116A28">
            <w:pPr>
              <w:ind w:right="-29" w:firstLine="709"/>
              <w:jc w:val="right"/>
              <w:rPr>
                <w:b/>
                <w:bCs/>
                <w:i/>
                <w:iCs/>
                <w:sz w:val="20"/>
              </w:rPr>
            </w:pPr>
            <w:r w:rsidRPr="00116A28">
              <w:rPr>
                <w:b/>
                <w:bCs/>
                <w:i/>
                <w:iCs/>
                <w:sz w:val="20"/>
              </w:rPr>
              <w:t>40 000,0</w:t>
            </w:r>
          </w:p>
        </w:tc>
        <w:tc>
          <w:tcPr>
            <w:tcW w:w="1318" w:type="pct"/>
            <w:vMerge w:val="restart"/>
          </w:tcPr>
          <w:p w14:paraId="6B75E745" w14:textId="77777777" w:rsidR="00116A28" w:rsidRPr="00116A28" w:rsidRDefault="00116A28" w:rsidP="00116A28">
            <w:pPr>
              <w:ind w:right="-29"/>
              <w:jc w:val="both"/>
              <w:rPr>
                <w:i/>
                <w:iCs/>
                <w:sz w:val="20"/>
              </w:rPr>
            </w:pPr>
            <w:r w:rsidRPr="00116A28">
              <w:rPr>
                <w:i/>
                <w:iCs/>
                <w:sz w:val="20"/>
              </w:rPr>
              <w:t xml:space="preserve">Modernizavimo fondo lėšos (ES lėšos 40 000,0 tūkst. </w:t>
            </w:r>
            <w:proofErr w:type="spellStart"/>
            <w:r w:rsidRPr="00116A28">
              <w:rPr>
                <w:i/>
                <w:iCs/>
                <w:sz w:val="20"/>
              </w:rPr>
              <w:t>Eur</w:t>
            </w:r>
            <w:proofErr w:type="spellEnd"/>
            <w:r w:rsidRPr="00116A28">
              <w:rPr>
                <w:i/>
                <w:iCs/>
                <w:sz w:val="20"/>
              </w:rPr>
              <w:t xml:space="preserve"> (finansinių projekcijų dalis) ir privačių šaltinių lėšos (69 722,0 tūkst. </w:t>
            </w:r>
            <w:proofErr w:type="spellStart"/>
            <w:r w:rsidRPr="00116A28">
              <w:rPr>
                <w:i/>
                <w:iCs/>
                <w:sz w:val="20"/>
              </w:rPr>
              <w:t>Eur</w:t>
            </w:r>
            <w:proofErr w:type="spellEnd"/>
            <w:r w:rsidRPr="00116A28">
              <w:rPr>
                <w:i/>
                <w:iCs/>
                <w:sz w:val="20"/>
              </w:rPr>
              <w:t xml:space="preserve"> (ne finansinių projekcijų dalis)</w:t>
            </w:r>
          </w:p>
        </w:tc>
        <w:tc>
          <w:tcPr>
            <w:tcW w:w="1561" w:type="pct"/>
            <w:vMerge/>
          </w:tcPr>
          <w:p w14:paraId="25362F04" w14:textId="77777777" w:rsidR="00116A28" w:rsidRPr="00116A28" w:rsidRDefault="00116A28" w:rsidP="00116A28">
            <w:pPr>
              <w:ind w:right="-29" w:firstLine="709"/>
              <w:jc w:val="both"/>
              <w:rPr>
                <w:i/>
                <w:iCs/>
                <w:sz w:val="20"/>
              </w:rPr>
            </w:pPr>
          </w:p>
        </w:tc>
      </w:tr>
      <w:tr w:rsidR="00116A28" w:rsidRPr="00116A28" w14:paraId="70C3CF22" w14:textId="77777777" w:rsidTr="00D07DA6">
        <w:trPr>
          <w:trHeight w:val="213"/>
        </w:trPr>
        <w:tc>
          <w:tcPr>
            <w:tcW w:w="917" w:type="pct"/>
            <w:vMerge/>
          </w:tcPr>
          <w:p w14:paraId="322BF7E4" w14:textId="77777777" w:rsidR="00116A28" w:rsidRPr="00116A28" w:rsidRDefault="00116A28" w:rsidP="00116A28">
            <w:pPr>
              <w:ind w:right="-29" w:firstLine="709"/>
              <w:jc w:val="both"/>
              <w:rPr>
                <w:sz w:val="20"/>
              </w:rPr>
            </w:pPr>
          </w:p>
        </w:tc>
        <w:tc>
          <w:tcPr>
            <w:tcW w:w="1204" w:type="pct"/>
          </w:tcPr>
          <w:p w14:paraId="5BD1BE9E" w14:textId="77777777" w:rsidR="00116A28" w:rsidRPr="00116A28" w:rsidRDefault="00116A28" w:rsidP="00116A28">
            <w:pPr>
              <w:ind w:right="-29" w:firstLine="709"/>
              <w:jc w:val="right"/>
              <w:rPr>
                <w:b/>
                <w:bCs/>
                <w:i/>
                <w:iCs/>
                <w:sz w:val="20"/>
              </w:rPr>
            </w:pPr>
            <w:r w:rsidRPr="00116A28">
              <w:rPr>
                <w:b/>
                <w:bCs/>
                <w:i/>
                <w:iCs/>
                <w:sz w:val="20"/>
              </w:rPr>
              <w:t>Kitos lėšos</w:t>
            </w:r>
          </w:p>
          <w:p w14:paraId="188A969B" w14:textId="77777777" w:rsidR="00116A28" w:rsidRPr="00116A28" w:rsidRDefault="00116A28" w:rsidP="00116A28">
            <w:pPr>
              <w:ind w:right="-29" w:firstLine="709"/>
              <w:jc w:val="right"/>
              <w:rPr>
                <w:i/>
                <w:iCs/>
                <w:strike/>
                <w:sz w:val="20"/>
              </w:rPr>
            </w:pPr>
            <w:r w:rsidRPr="00116A28">
              <w:rPr>
                <w:b/>
                <w:bCs/>
                <w:i/>
                <w:iCs/>
                <w:sz w:val="20"/>
              </w:rPr>
              <w:t>69 722,0</w:t>
            </w:r>
          </w:p>
        </w:tc>
        <w:tc>
          <w:tcPr>
            <w:tcW w:w="1318" w:type="pct"/>
            <w:vMerge/>
          </w:tcPr>
          <w:p w14:paraId="17C07EAB" w14:textId="77777777" w:rsidR="00116A28" w:rsidRPr="00116A28" w:rsidRDefault="00116A28" w:rsidP="00116A28">
            <w:pPr>
              <w:ind w:right="-29"/>
              <w:jc w:val="both"/>
              <w:rPr>
                <w:i/>
                <w:iCs/>
                <w:sz w:val="20"/>
              </w:rPr>
            </w:pPr>
          </w:p>
        </w:tc>
        <w:tc>
          <w:tcPr>
            <w:tcW w:w="1561" w:type="pct"/>
            <w:vMerge/>
          </w:tcPr>
          <w:p w14:paraId="4EC82F1A" w14:textId="77777777" w:rsidR="00116A28" w:rsidRPr="00116A28" w:rsidRDefault="00116A28" w:rsidP="00116A28">
            <w:pPr>
              <w:ind w:right="-29" w:firstLine="709"/>
              <w:jc w:val="both"/>
              <w:rPr>
                <w:i/>
                <w:iCs/>
                <w:sz w:val="20"/>
              </w:rPr>
            </w:pPr>
          </w:p>
        </w:tc>
      </w:tr>
      <w:tr w:rsidR="00116A28" w:rsidRPr="00116A28" w14:paraId="04535AE4" w14:textId="77777777" w:rsidTr="00D07DA6">
        <w:trPr>
          <w:trHeight w:val="231"/>
        </w:trPr>
        <w:tc>
          <w:tcPr>
            <w:tcW w:w="917" w:type="pct"/>
            <w:vMerge/>
          </w:tcPr>
          <w:p w14:paraId="22EE51A0" w14:textId="77777777" w:rsidR="00116A28" w:rsidRPr="00116A28" w:rsidRDefault="00116A28" w:rsidP="00116A28">
            <w:pPr>
              <w:ind w:right="-29" w:firstLine="709"/>
              <w:jc w:val="both"/>
              <w:rPr>
                <w:sz w:val="20"/>
              </w:rPr>
            </w:pPr>
          </w:p>
        </w:tc>
        <w:tc>
          <w:tcPr>
            <w:tcW w:w="1204" w:type="pct"/>
          </w:tcPr>
          <w:p w14:paraId="2BBE2DC9" w14:textId="77777777" w:rsidR="00116A28" w:rsidRPr="00116A28" w:rsidRDefault="00116A28" w:rsidP="00116A28">
            <w:pPr>
              <w:ind w:right="-29" w:firstLine="709"/>
              <w:jc w:val="right"/>
              <w:rPr>
                <w:b/>
                <w:bCs/>
                <w:i/>
                <w:iCs/>
                <w:sz w:val="20"/>
              </w:rPr>
            </w:pPr>
            <w:r w:rsidRPr="00116A28">
              <w:rPr>
                <w:b/>
                <w:bCs/>
                <w:i/>
                <w:iCs/>
                <w:sz w:val="20"/>
              </w:rPr>
              <w:t>Finansinių projekcijų dalis</w:t>
            </w:r>
          </w:p>
          <w:p w14:paraId="39EF3683" w14:textId="77777777" w:rsidR="00116A28" w:rsidRPr="00116A28" w:rsidRDefault="00116A28" w:rsidP="00116A28">
            <w:pPr>
              <w:ind w:right="-29" w:firstLine="709"/>
              <w:jc w:val="right"/>
              <w:rPr>
                <w:b/>
                <w:bCs/>
                <w:i/>
                <w:iCs/>
                <w:sz w:val="20"/>
              </w:rPr>
            </w:pPr>
            <w:r w:rsidRPr="00116A28">
              <w:rPr>
                <w:b/>
                <w:bCs/>
                <w:i/>
                <w:iCs/>
                <w:sz w:val="20"/>
              </w:rPr>
              <w:t>10 285,0</w:t>
            </w:r>
          </w:p>
        </w:tc>
        <w:tc>
          <w:tcPr>
            <w:tcW w:w="1318" w:type="pct"/>
            <w:vMerge w:val="restart"/>
          </w:tcPr>
          <w:p w14:paraId="290B05CD" w14:textId="77777777" w:rsidR="00116A28" w:rsidRPr="00116A28" w:rsidRDefault="00116A28" w:rsidP="00116A28">
            <w:pPr>
              <w:ind w:right="-29"/>
              <w:jc w:val="both"/>
              <w:rPr>
                <w:i/>
                <w:iCs/>
                <w:sz w:val="20"/>
              </w:rPr>
            </w:pPr>
            <w:r w:rsidRPr="00116A28">
              <w:rPr>
                <w:i/>
                <w:iCs/>
                <w:sz w:val="20"/>
              </w:rPr>
              <w:t xml:space="preserve">Ekonomikos gaivinimo ir atsparumo didinimo priemonės lėšos (ES lėšos 8 500,0 tūkst. </w:t>
            </w:r>
            <w:proofErr w:type="spellStart"/>
            <w:r w:rsidRPr="00116A28">
              <w:rPr>
                <w:i/>
                <w:iCs/>
                <w:sz w:val="20"/>
              </w:rPr>
              <w:t>Eur</w:t>
            </w:r>
            <w:proofErr w:type="spellEnd"/>
            <w:r w:rsidRPr="00116A28">
              <w:rPr>
                <w:i/>
                <w:iCs/>
                <w:sz w:val="20"/>
              </w:rPr>
              <w:t xml:space="preserve"> (finansinių projekcijų dalis), valstybės biudžeto lėšos, skirtos ES fondų lėšomis netinkamam finansuoti PVM apmokėti (1 785,0 tūkst. </w:t>
            </w:r>
            <w:proofErr w:type="spellStart"/>
            <w:r w:rsidRPr="00116A28">
              <w:rPr>
                <w:i/>
                <w:iCs/>
                <w:sz w:val="20"/>
              </w:rPr>
              <w:t>Eur</w:t>
            </w:r>
            <w:proofErr w:type="spellEnd"/>
            <w:r w:rsidRPr="00116A28">
              <w:rPr>
                <w:i/>
                <w:iCs/>
                <w:sz w:val="20"/>
              </w:rPr>
              <w:t xml:space="preserve"> (finansinių projekcijų dalis), 2021–2027 m. Skaitmeninės Europos programos lėšos (4 700,865 tūkst. </w:t>
            </w:r>
            <w:proofErr w:type="spellStart"/>
            <w:r w:rsidRPr="00116A28">
              <w:rPr>
                <w:i/>
                <w:iCs/>
                <w:sz w:val="20"/>
              </w:rPr>
              <w:t>Eur</w:t>
            </w:r>
            <w:proofErr w:type="spellEnd"/>
            <w:r w:rsidRPr="00116A28">
              <w:rPr>
                <w:i/>
                <w:iCs/>
                <w:sz w:val="20"/>
              </w:rPr>
              <w:t xml:space="preserve"> (ne finansinių projekcijų dalis) ir privačių šaltinių lėšos (1 599,5 tūkst. </w:t>
            </w:r>
            <w:proofErr w:type="spellStart"/>
            <w:r w:rsidRPr="00116A28">
              <w:rPr>
                <w:i/>
                <w:iCs/>
                <w:sz w:val="20"/>
              </w:rPr>
              <w:t>Eur</w:t>
            </w:r>
            <w:proofErr w:type="spellEnd"/>
            <w:r w:rsidRPr="00116A28">
              <w:rPr>
                <w:i/>
                <w:iCs/>
                <w:sz w:val="20"/>
              </w:rPr>
              <w:t xml:space="preserve"> (ne finansinių projekcijų dalis)</w:t>
            </w:r>
          </w:p>
        </w:tc>
        <w:tc>
          <w:tcPr>
            <w:tcW w:w="1561" w:type="pct"/>
            <w:vMerge/>
          </w:tcPr>
          <w:p w14:paraId="26EA4485" w14:textId="77777777" w:rsidR="00116A28" w:rsidRPr="00116A28" w:rsidRDefault="00116A28" w:rsidP="00116A28">
            <w:pPr>
              <w:ind w:right="-29" w:firstLine="709"/>
              <w:jc w:val="both"/>
              <w:rPr>
                <w:i/>
                <w:iCs/>
                <w:sz w:val="20"/>
              </w:rPr>
            </w:pPr>
          </w:p>
        </w:tc>
      </w:tr>
      <w:tr w:rsidR="00116A28" w:rsidRPr="00116A28" w14:paraId="44E9CAD4" w14:textId="77777777" w:rsidTr="00D07DA6">
        <w:trPr>
          <w:trHeight w:val="231"/>
        </w:trPr>
        <w:tc>
          <w:tcPr>
            <w:tcW w:w="917" w:type="pct"/>
            <w:vMerge/>
          </w:tcPr>
          <w:p w14:paraId="0CD295A1" w14:textId="77777777" w:rsidR="00116A28" w:rsidRPr="00116A28" w:rsidRDefault="00116A28" w:rsidP="00116A28">
            <w:pPr>
              <w:ind w:right="-29" w:firstLine="709"/>
              <w:jc w:val="both"/>
              <w:rPr>
                <w:sz w:val="20"/>
              </w:rPr>
            </w:pPr>
          </w:p>
        </w:tc>
        <w:tc>
          <w:tcPr>
            <w:tcW w:w="1204" w:type="pct"/>
          </w:tcPr>
          <w:p w14:paraId="05C2E8D4" w14:textId="77777777" w:rsidR="00116A28" w:rsidRPr="00116A28" w:rsidRDefault="00116A28" w:rsidP="00116A28">
            <w:pPr>
              <w:ind w:right="-29" w:firstLine="709"/>
              <w:jc w:val="right"/>
              <w:rPr>
                <w:b/>
                <w:bCs/>
                <w:i/>
                <w:iCs/>
                <w:sz w:val="20"/>
              </w:rPr>
            </w:pPr>
            <w:r w:rsidRPr="00116A28">
              <w:rPr>
                <w:b/>
                <w:bCs/>
                <w:i/>
                <w:iCs/>
                <w:sz w:val="20"/>
              </w:rPr>
              <w:t>Kitos lėšos</w:t>
            </w:r>
          </w:p>
          <w:p w14:paraId="216ACE5B" w14:textId="77777777" w:rsidR="00116A28" w:rsidRPr="00116A28" w:rsidRDefault="00116A28" w:rsidP="00116A28">
            <w:pPr>
              <w:ind w:right="-29" w:firstLine="709"/>
              <w:jc w:val="right"/>
              <w:rPr>
                <w:b/>
                <w:bCs/>
                <w:i/>
                <w:iCs/>
                <w:sz w:val="20"/>
              </w:rPr>
            </w:pPr>
            <w:r w:rsidRPr="00116A28">
              <w:rPr>
                <w:b/>
                <w:bCs/>
                <w:i/>
                <w:iCs/>
                <w:sz w:val="20"/>
                <w:lang w:val="en-US"/>
              </w:rPr>
              <w:t>6</w:t>
            </w:r>
            <w:r w:rsidRPr="00116A28">
              <w:rPr>
                <w:b/>
                <w:bCs/>
                <w:i/>
                <w:iCs/>
                <w:sz w:val="20"/>
              </w:rPr>
              <w:t> 300,365</w:t>
            </w:r>
          </w:p>
          <w:p w14:paraId="197B3B86" w14:textId="77777777" w:rsidR="00116A28" w:rsidRPr="00116A28" w:rsidRDefault="00116A28" w:rsidP="00116A28">
            <w:pPr>
              <w:ind w:right="-29" w:firstLine="709"/>
              <w:jc w:val="right"/>
              <w:rPr>
                <w:i/>
                <w:iCs/>
                <w:sz w:val="20"/>
                <w:lang w:val="en-US"/>
              </w:rPr>
            </w:pPr>
            <w:r w:rsidRPr="00116A28">
              <w:rPr>
                <w:sz w:val="20"/>
              </w:rPr>
              <w:t>(4 pastaba)</w:t>
            </w:r>
          </w:p>
        </w:tc>
        <w:tc>
          <w:tcPr>
            <w:tcW w:w="1318" w:type="pct"/>
            <w:vMerge/>
          </w:tcPr>
          <w:p w14:paraId="27A73B94" w14:textId="77777777" w:rsidR="00116A28" w:rsidRPr="00116A28" w:rsidRDefault="00116A28" w:rsidP="00116A28">
            <w:pPr>
              <w:ind w:right="-29"/>
              <w:jc w:val="both"/>
              <w:rPr>
                <w:i/>
                <w:iCs/>
                <w:sz w:val="20"/>
              </w:rPr>
            </w:pPr>
          </w:p>
        </w:tc>
        <w:tc>
          <w:tcPr>
            <w:tcW w:w="1561" w:type="pct"/>
            <w:vMerge/>
          </w:tcPr>
          <w:p w14:paraId="55A56392" w14:textId="77777777" w:rsidR="00116A28" w:rsidRPr="00116A28" w:rsidRDefault="00116A28" w:rsidP="00116A28">
            <w:pPr>
              <w:ind w:right="-29" w:firstLine="709"/>
              <w:jc w:val="both"/>
              <w:rPr>
                <w:i/>
                <w:iCs/>
                <w:sz w:val="20"/>
              </w:rPr>
            </w:pPr>
          </w:p>
        </w:tc>
      </w:tr>
      <w:tr w:rsidR="00116A28" w:rsidRPr="00116A28" w14:paraId="170F2AA8" w14:textId="77777777" w:rsidTr="00D07DA6">
        <w:trPr>
          <w:trHeight w:val="231"/>
        </w:trPr>
        <w:tc>
          <w:tcPr>
            <w:tcW w:w="917" w:type="pct"/>
            <w:vMerge/>
          </w:tcPr>
          <w:p w14:paraId="58170B58" w14:textId="77777777" w:rsidR="00116A28" w:rsidRPr="00116A28" w:rsidRDefault="00116A28" w:rsidP="00116A28">
            <w:pPr>
              <w:ind w:right="-29" w:firstLine="709"/>
              <w:jc w:val="both"/>
              <w:rPr>
                <w:sz w:val="20"/>
              </w:rPr>
            </w:pPr>
          </w:p>
        </w:tc>
        <w:tc>
          <w:tcPr>
            <w:tcW w:w="1204" w:type="pct"/>
          </w:tcPr>
          <w:p w14:paraId="071B1121" w14:textId="77777777" w:rsidR="00116A28" w:rsidRPr="00116A28" w:rsidRDefault="00116A28" w:rsidP="00116A28">
            <w:pPr>
              <w:ind w:right="-29" w:firstLine="709"/>
              <w:jc w:val="right"/>
              <w:rPr>
                <w:b/>
                <w:bCs/>
                <w:i/>
                <w:iCs/>
                <w:sz w:val="20"/>
              </w:rPr>
            </w:pPr>
            <w:r w:rsidRPr="00116A28">
              <w:rPr>
                <w:b/>
                <w:bCs/>
                <w:i/>
                <w:iCs/>
                <w:sz w:val="20"/>
              </w:rPr>
              <w:t>Finansinių projekcijų dalis</w:t>
            </w:r>
          </w:p>
          <w:p w14:paraId="346CD084" w14:textId="77777777" w:rsidR="00116A28" w:rsidRPr="00116A28" w:rsidRDefault="00116A28" w:rsidP="00116A28">
            <w:pPr>
              <w:ind w:right="-29" w:firstLine="709"/>
              <w:jc w:val="right"/>
              <w:rPr>
                <w:b/>
                <w:bCs/>
                <w:i/>
                <w:iCs/>
                <w:sz w:val="20"/>
              </w:rPr>
            </w:pPr>
            <w:r w:rsidRPr="00116A28">
              <w:rPr>
                <w:b/>
                <w:bCs/>
                <w:i/>
                <w:iCs/>
                <w:sz w:val="20"/>
              </w:rPr>
              <w:t>0,00</w:t>
            </w:r>
          </w:p>
        </w:tc>
        <w:tc>
          <w:tcPr>
            <w:tcW w:w="1318" w:type="pct"/>
            <w:vMerge w:val="restart"/>
          </w:tcPr>
          <w:p w14:paraId="4D883444" w14:textId="77777777" w:rsidR="00116A28" w:rsidRPr="00116A28" w:rsidRDefault="00116A28" w:rsidP="00116A28">
            <w:pPr>
              <w:ind w:right="-29" w:firstLine="25"/>
              <w:jc w:val="both"/>
              <w:rPr>
                <w:i/>
                <w:iCs/>
                <w:sz w:val="20"/>
              </w:rPr>
            </w:pPr>
            <w:r w:rsidRPr="00116A28">
              <w:rPr>
                <w:i/>
                <w:iCs/>
                <w:sz w:val="20"/>
              </w:rPr>
              <w:t xml:space="preserve">Ekonomikos gaivinimo ir atsparumo didinimo priemonės paskolos lėšos (850 000,0 tūkst. </w:t>
            </w:r>
            <w:proofErr w:type="spellStart"/>
            <w:r w:rsidRPr="00116A28">
              <w:rPr>
                <w:i/>
                <w:iCs/>
                <w:sz w:val="20"/>
              </w:rPr>
              <w:t>Eur</w:t>
            </w:r>
            <w:proofErr w:type="spellEnd"/>
            <w:r w:rsidRPr="00116A28">
              <w:rPr>
                <w:i/>
                <w:iCs/>
                <w:sz w:val="20"/>
              </w:rPr>
              <w:t xml:space="preserve"> (ne finansinių projekcijų dalis), valstybės biudžeto lėšos, skirtos ES fondų lėšomis netinkamam finansuoti PVM apmokėti 10 000,0 tūkst. </w:t>
            </w:r>
            <w:proofErr w:type="spellStart"/>
            <w:r w:rsidRPr="00116A28">
              <w:rPr>
                <w:i/>
                <w:iCs/>
                <w:sz w:val="20"/>
              </w:rPr>
              <w:t>Eur</w:t>
            </w:r>
            <w:proofErr w:type="spellEnd"/>
            <w:r w:rsidRPr="00116A28">
              <w:rPr>
                <w:i/>
                <w:iCs/>
                <w:sz w:val="20"/>
              </w:rPr>
              <w:t xml:space="preserve"> (ne finansinių projekcijų dalis) ir privačių šaltinių lėšos (158 000,0 tūkst. </w:t>
            </w:r>
            <w:proofErr w:type="spellStart"/>
            <w:r w:rsidRPr="00116A28">
              <w:rPr>
                <w:i/>
                <w:iCs/>
                <w:sz w:val="20"/>
              </w:rPr>
              <w:t>Eur</w:t>
            </w:r>
            <w:proofErr w:type="spellEnd"/>
            <w:r w:rsidRPr="00116A28">
              <w:rPr>
                <w:i/>
                <w:iCs/>
                <w:sz w:val="20"/>
              </w:rPr>
              <w:t xml:space="preserve"> (ne finansinių projekcijų dalis)</w:t>
            </w:r>
          </w:p>
        </w:tc>
        <w:tc>
          <w:tcPr>
            <w:tcW w:w="1561" w:type="pct"/>
            <w:vMerge/>
          </w:tcPr>
          <w:p w14:paraId="7D49E626" w14:textId="77777777" w:rsidR="00116A28" w:rsidRPr="00116A28" w:rsidRDefault="00116A28" w:rsidP="00116A28">
            <w:pPr>
              <w:ind w:right="-29" w:firstLine="709"/>
              <w:jc w:val="both"/>
              <w:rPr>
                <w:i/>
                <w:iCs/>
                <w:sz w:val="20"/>
              </w:rPr>
            </w:pPr>
          </w:p>
        </w:tc>
      </w:tr>
      <w:tr w:rsidR="00116A28" w:rsidRPr="00116A28" w14:paraId="340E824F" w14:textId="77777777" w:rsidTr="00D07DA6">
        <w:trPr>
          <w:trHeight w:val="2476"/>
        </w:trPr>
        <w:tc>
          <w:tcPr>
            <w:tcW w:w="917" w:type="pct"/>
            <w:vMerge/>
          </w:tcPr>
          <w:p w14:paraId="3BE42368" w14:textId="77777777" w:rsidR="00116A28" w:rsidRPr="00116A28" w:rsidRDefault="00116A28" w:rsidP="00116A28">
            <w:pPr>
              <w:ind w:right="-29" w:firstLine="709"/>
              <w:jc w:val="both"/>
              <w:rPr>
                <w:sz w:val="20"/>
              </w:rPr>
            </w:pPr>
          </w:p>
        </w:tc>
        <w:tc>
          <w:tcPr>
            <w:tcW w:w="1204" w:type="pct"/>
          </w:tcPr>
          <w:p w14:paraId="3A2F2559" w14:textId="77777777" w:rsidR="00116A28" w:rsidRPr="00116A28" w:rsidRDefault="00116A28" w:rsidP="00116A28">
            <w:pPr>
              <w:ind w:right="-29" w:firstLine="709"/>
              <w:jc w:val="right"/>
              <w:rPr>
                <w:b/>
                <w:bCs/>
                <w:i/>
                <w:iCs/>
                <w:sz w:val="20"/>
              </w:rPr>
            </w:pPr>
            <w:r w:rsidRPr="00116A28">
              <w:rPr>
                <w:b/>
                <w:bCs/>
                <w:i/>
                <w:iCs/>
                <w:sz w:val="20"/>
              </w:rPr>
              <w:t>Kitos lėšos</w:t>
            </w:r>
          </w:p>
          <w:p w14:paraId="3DB895A2" w14:textId="77777777" w:rsidR="00116A28" w:rsidRPr="00116A28" w:rsidRDefault="00116A28" w:rsidP="00116A28">
            <w:pPr>
              <w:ind w:right="-29" w:firstLine="709"/>
              <w:jc w:val="right"/>
              <w:rPr>
                <w:b/>
                <w:bCs/>
                <w:i/>
                <w:iCs/>
                <w:sz w:val="20"/>
              </w:rPr>
            </w:pPr>
            <w:r w:rsidRPr="00116A28">
              <w:rPr>
                <w:b/>
                <w:bCs/>
                <w:i/>
                <w:iCs/>
                <w:sz w:val="20"/>
              </w:rPr>
              <w:t>1 0</w:t>
            </w:r>
            <w:r w:rsidRPr="00116A28">
              <w:rPr>
                <w:b/>
                <w:bCs/>
                <w:i/>
                <w:iCs/>
                <w:sz w:val="20"/>
                <w:lang w:val="en-US"/>
              </w:rPr>
              <w:t>1</w:t>
            </w:r>
            <w:r w:rsidRPr="00116A28">
              <w:rPr>
                <w:b/>
                <w:bCs/>
                <w:i/>
                <w:iCs/>
                <w:sz w:val="20"/>
              </w:rPr>
              <w:t>8 000,0</w:t>
            </w:r>
          </w:p>
        </w:tc>
        <w:tc>
          <w:tcPr>
            <w:tcW w:w="1318" w:type="pct"/>
            <w:vMerge/>
          </w:tcPr>
          <w:p w14:paraId="6D513A92" w14:textId="77777777" w:rsidR="00116A28" w:rsidRPr="00116A28" w:rsidRDefault="00116A28" w:rsidP="00116A28">
            <w:pPr>
              <w:ind w:right="-29"/>
              <w:jc w:val="both"/>
              <w:rPr>
                <w:b/>
                <w:bCs/>
                <w:i/>
                <w:iCs/>
                <w:sz w:val="20"/>
              </w:rPr>
            </w:pPr>
          </w:p>
        </w:tc>
        <w:tc>
          <w:tcPr>
            <w:tcW w:w="1561" w:type="pct"/>
            <w:vMerge/>
          </w:tcPr>
          <w:p w14:paraId="6040E142" w14:textId="77777777" w:rsidR="00116A28" w:rsidRPr="00116A28" w:rsidRDefault="00116A28" w:rsidP="00116A28">
            <w:pPr>
              <w:ind w:right="-29" w:firstLine="709"/>
              <w:jc w:val="both"/>
              <w:rPr>
                <w:i/>
                <w:iCs/>
                <w:sz w:val="20"/>
              </w:rPr>
            </w:pPr>
          </w:p>
        </w:tc>
      </w:tr>
      <w:tr w:rsidR="00116A28" w:rsidRPr="00116A28" w14:paraId="73B9C5F8" w14:textId="77777777" w:rsidTr="00D07DA6">
        <w:trPr>
          <w:trHeight w:val="787"/>
        </w:trPr>
        <w:tc>
          <w:tcPr>
            <w:tcW w:w="917" w:type="pct"/>
            <w:vMerge/>
          </w:tcPr>
          <w:p w14:paraId="2BA9E8AB" w14:textId="77777777" w:rsidR="00116A28" w:rsidRPr="00116A28" w:rsidRDefault="00116A28" w:rsidP="00116A28">
            <w:pPr>
              <w:ind w:right="-29" w:firstLine="709"/>
              <w:jc w:val="both"/>
              <w:rPr>
                <w:sz w:val="20"/>
              </w:rPr>
            </w:pPr>
          </w:p>
        </w:tc>
        <w:tc>
          <w:tcPr>
            <w:tcW w:w="1204" w:type="pct"/>
          </w:tcPr>
          <w:p w14:paraId="304FA50A" w14:textId="77777777" w:rsidR="00116A28" w:rsidRPr="00116A28" w:rsidRDefault="00116A28" w:rsidP="00116A28">
            <w:pPr>
              <w:ind w:right="-29" w:firstLine="709"/>
              <w:jc w:val="right"/>
              <w:rPr>
                <w:b/>
                <w:bCs/>
                <w:i/>
                <w:iCs/>
                <w:sz w:val="20"/>
              </w:rPr>
            </w:pPr>
            <w:r w:rsidRPr="00116A28">
              <w:rPr>
                <w:b/>
                <w:bCs/>
                <w:i/>
                <w:iCs/>
                <w:sz w:val="20"/>
              </w:rPr>
              <w:t>Finansinių projekcijų dalis</w:t>
            </w:r>
          </w:p>
          <w:p w14:paraId="7A7B3DF5" w14:textId="77777777" w:rsidR="00116A28" w:rsidRPr="00116A28" w:rsidRDefault="00116A28" w:rsidP="00116A28">
            <w:pPr>
              <w:ind w:right="-29" w:firstLine="709"/>
              <w:jc w:val="right"/>
              <w:rPr>
                <w:b/>
                <w:bCs/>
                <w:i/>
                <w:iCs/>
                <w:sz w:val="20"/>
              </w:rPr>
            </w:pPr>
            <w:r w:rsidRPr="00116A28">
              <w:rPr>
                <w:b/>
                <w:bCs/>
                <w:i/>
                <w:iCs/>
                <w:sz w:val="20"/>
              </w:rPr>
              <w:t>0,0</w:t>
            </w:r>
          </w:p>
        </w:tc>
        <w:tc>
          <w:tcPr>
            <w:tcW w:w="1318" w:type="pct"/>
            <w:vMerge w:val="restart"/>
          </w:tcPr>
          <w:p w14:paraId="6504CB39" w14:textId="77777777" w:rsidR="00116A28" w:rsidRPr="00116A28" w:rsidRDefault="00116A28" w:rsidP="00116A28">
            <w:pPr>
              <w:ind w:right="-29"/>
              <w:jc w:val="both"/>
              <w:rPr>
                <w:i/>
                <w:iCs/>
                <w:sz w:val="20"/>
              </w:rPr>
            </w:pPr>
            <w:r w:rsidRPr="00116A28">
              <w:rPr>
                <w:i/>
                <w:iCs/>
                <w:sz w:val="20"/>
              </w:rPr>
              <w:t xml:space="preserve">Valstybės biudžeto lėšos (0 tūkst. </w:t>
            </w:r>
            <w:proofErr w:type="spellStart"/>
            <w:r w:rsidRPr="00116A28">
              <w:rPr>
                <w:i/>
                <w:iCs/>
                <w:sz w:val="20"/>
              </w:rPr>
              <w:t>Eur</w:t>
            </w:r>
            <w:proofErr w:type="spellEnd"/>
            <w:r w:rsidRPr="00116A28">
              <w:rPr>
                <w:i/>
                <w:iCs/>
                <w:sz w:val="20"/>
              </w:rPr>
              <w:t>)</w:t>
            </w:r>
          </w:p>
        </w:tc>
        <w:tc>
          <w:tcPr>
            <w:tcW w:w="1561" w:type="pct"/>
            <w:vMerge/>
          </w:tcPr>
          <w:p w14:paraId="03F54737" w14:textId="77777777" w:rsidR="00116A28" w:rsidRPr="00116A28" w:rsidRDefault="00116A28" w:rsidP="00116A28">
            <w:pPr>
              <w:ind w:right="-29" w:firstLine="709"/>
              <w:jc w:val="both"/>
              <w:rPr>
                <w:i/>
                <w:iCs/>
                <w:sz w:val="20"/>
              </w:rPr>
            </w:pPr>
          </w:p>
        </w:tc>
      </w:tr>
      <w:tr w:rsidR="00116A28" w:rsidRPr="00116A28" w14:paraId="2601CA25" w14:textId="77777777" w:rsidTr="00D07DA6">
        <w:trPr>
          <w:trHeight w:val="557"/>
        </w:trPr>
        <w:tc>
          <w:tcPr>
            <w:tcW w:w="917" w:type="pct"/>
            <w:vMerge/>
          </w:tcPr>
          <w:p w14:paraId="38ECB5C1" w14:textId="77777777" w:rsidR="00116A28" w:rsidRPr="00116A28" w:rsidRDefault="00116A28" w:rsidP="00116A28">
            <w:pPr>
              <w:ind w:right="-29" w:firstLine="709"/>
              <w:jc w:val="both"/>
              <w:rPr>
                <w:sz w:val="20"/>
              </w:rPr>
            </w:pPr>
          </w:p>
        </w:tc>
        <w:tc>
          <w:tcPr>
            <w:tcW w:w="1204" w:type="pct"/>
          </w:tcPr>
          <w:p w14:paraId="6C056DED" w14:textId="77777777" w:rsidR="00116A28" w:rsidRPr="00116A28" w:rsidRDefault="00116A28" w:rsidP="00116A28">
            <w:pPr>
              <w:ind w:right="-29" w:firstLine="709"/>
              <w:jc w:val="right"/>
              <w:rPr>
                <w:b/>
                <w:bCs/>
                <w:i/>
                <w:iCs/>
                <w:sz w:val="20"/>
              </w:rPr>
            </w:pPr>
            <w:r w:rsidRPr="00116A28">
              <w:rPr>
                <w:b/>
                <w:bCs/>
                <w:i/>
                <w:iCs/>
                <w:sz w:val="20"/>
              </w:rPr>
              <w:t>Kitos lėšos</w:t>
            </w:r>
          </w:p>
          <w:p w14:paraId="2756FB82" w14:textId="77777777" w:rsidR="00116A28" w:rsidRPr="00116A28" w:rsidRDefault="00116A28" w:rsidP="00116A28">
            <w:pPr>
              <w:ind w:right="-29" w:firstLine="709"/>
              <w:jc w:val="right"/>
              <w:rPr>
                <w:b/>
                <w:bCs/>
                <w:i/>
                <w:iCs/>
                <w:sz w:val="20"/>
              </w:rPr>
            </w:pPr>
            <w:r w:rsidRPr="00116A28">
              <w:rPr>
                <w:b/>
                <w:bCs/>
                <w:i/>
                <w:iCs/>
                <w:sz w:val="20"/>
              </w:rPr>
              <w:t>0,0</w:t>
            </w:r>
          </w:p>
          <w:p w14:paraId="4EFB7EF8" w14:textId="77777777" w:rsidR="00116A28" w:rsidRPr="00116A28" w:rsidRDefault="00116A28" w:rsidP="00116A28">
            <w:pPr>
              <w:ind w:right="-29" w:firstLine="709"/>
              <w:jc w:val="right"/>
              <w:rPr>
                <w:i/>
                <w:iCs/>
                <w:color w:val="4F81BD"/>
                <w:sz w:val="20"/>
              </w:rPr>
            </w:pPr>
            <w:r w:rsidRPr="00116A28">
              <w:rPr>
                <w:sz w:val="20"/>
              </w:rPr>
              <w:t>(5 pastaba)</w:t>
            </w:r>
          </w:p>
        </w:tc>
        <w:tc>
          <w:tcPr>
            <w:tcW w:w="1318" w:type="pct"/>
            <w:vMerge/>
          </w:tcPr>
          <w:p w14:paraId="2142DAA5" w14:textId="77777777" w:rsidR="00116A28" w:rsidRPr="00116A28" w:rsidRDefault="00116A28" w:rsidP="00116A28">
            <w:pPr>
              <w:ind w:right="-29"/>
              <w:jc w:val="both"/>
              <w:rPr>
                <w:b/>
                <w:bCs/>
                <w:i/>
                <w:iCs/>
                <w:sz w:val="20"/>
              </w:rPr>
            </w:pPr>
          </w:p>
        </w:tc>
        <w:tc>
          <w:tcPr>
            <w:tcW w:w="1561" w:type="pct"/>
            <w:vMerge/>
          </w:tcPr>
          <w:p w14:paraId="1CCAAAA9" w14:textId="77777777" w:rsidR="00116A28" w:rsidRPr="00116A28" w:rsidRDefault="00116A28" w:rsidP="00116A28">
            <w:pPr>
              <w:ind w:right="-29" w:firstLine="709"/>
              <w:jc w:val="both"/>
              <w:rPr>
                <w:i/>
                <w:iCs/>
                <w:sz w:val="20"/>
              </w:rPr>
            </w:pPr>
          </w:p>
        </w:tc>
      </w:tr>
      <w:tr w:rsidR="00116A28" w:rsidRPr="00116A28" w14:paraId="279CF465" w14:textId="77777777" w:rsidTr="00D07DA6">
        <w:trPr>
          <w:trHeight w:val="721"/>
        </w:trPr>
        <w:tc>
          <w:tcPr>
            <w:tcW w:w="917" w:type="pct"/>
            <w:vMerge w:val="restart"/>
          </w:tcPr>
          <w:p w14:paraId="2DB4C27D" w14:textId="77777777" w:rsidR="00116A28" w:rsidRPr="00116A28" w:rsidRDefault="00116A28" w:rsidP="00116A28">
            <w:pPr>
              <w:ind w:right="-29"/>
              <w:jc w:val="both"/>
              <w:rPr>
                <w:sz w:val="20"/>
              </w:rPr>
            </w:pPr>
            <w:r w:rsidRPr="00116A28">
              <w:rPr>
                <w:sz w:val="20"/>
              </w:rPr>
              <w:t xml:space="preserve">1.5 uždavinys. Skatinti pažangiųjų technologijų ir </w:t>
            </w:r>
            <w:r w:rsidRPr="00116A28">
              <w:rPr>
                <w:sz w:val="20"/>
              </w:rPr>
              <w:lastRenderedPageBreak/>
              <w:t>inovacijų kūrimą, diegimą ir sklaidą</w:t>
            </w:r>
          </w:p>
        </w:tc>
        <w:tc>
          <w:tcPr>
            <w:tcW w:w="1204" w:type="pct"/>
          </w:tcPr>
          <w:p w14:paraId="0A95EF1C" w14:textId="77777777" w:rsidR="00116A28" w:rsidRPr="00116A28" w:rsidRDefault="00116A28" w:rsidP="00116A28">
            <w:pPr>
              <w:ind w:right="-29" w:firstLine="709"/>
              <w:jc w:val="right"/>
              <w:rPr>
                <w:b/>
                <w:bCs/>
                <w:i/>
                <w:iCs/>
                <w:sz w:val="20"/>
              </w:rPr>
            </w:pPr>
            <w:r w:rsidRPr="00116A28">
              <w:rPr>
                <w:b/>
                <w:bCs/>
                <w:i/>
                <w:iCs/>
                <w:sz w:val="20"/>
              </w:rPr>
              <w:lastRenderedPageBreak/>
              <w:t>Finansinių projekcijų dalis</w:t>
            </w:r>
          </w:p>
          <w:p w14:paraId="3502B367" w14:textId="77777777" w:rsidR="00116A28" w:rsidRPr="00116A28" w:rsidRDefault="00116A28" w:rsidP="00116A28">
            <w:pPr>
              <w:ind w:right="-29" w:firstLine="709"/>
              <w:jc w:val="right"/>
              <w:rPr>
                <w:b/>
                <w:bCs/>
                <w:strike/>
                <w:sz w:val="20"/>
              </w:rPr>
            </w:pPr>
            <w:r w:rsidRPr="00116A28">
              <w:rPr>
                <w:b/>
                <w:bCs/>
                <w:i/>
                <w:iCs/>
                <w:sz w:val="20"/>
                <w:lang w:val="en-US"/>
              </w:rPr>
              <w:t>545 777,093</w:t>
            </w:r>
          </w:p>
        </w:tc>
        <w:tc>
          <w:tcPr>
            <w:tcW w:w="1318" w:type="pct"/>
            <w:vMerge w:val="restart"/>
          </w:tcPr>
          <w:p w14:paraId="43A95308" w14:textId="77777777" w:rsidR="00116A28" w:rsidRPr="00116A28" w:rsidRDefault="00116A28" w:rsidP="00116A28">
            <w:pPr>
              <w:ind w:right="-29"/>
              <w:jc w:val="both"/>
              <w:rPr>
                <w:i/>
                <w:iCs/>
                <w:strike/>
                <w:sz w:val="20"/>
              </w:rPr>
            </w:pPr>
            <w:r w:rsidRPr="00116A28">
              <w:rPr>
                <w:i/>
                <w:iCs/>
                <w:sz w:val="20"/>
              </w:rPr>
              <w:t xml:space="preserve">Lietuvos 2021–2027 m. ES struktūrinių fondų investicijos (536 306,51 tūkst. </w:t>
            </w:r>
            <w:proofErr w:type="spellStart"/>
            <w:r w:rsidRPr="00116A28">
              <w:rPr>
                <w:i/>
                <w:iCs/>
                <w:sz w:val="20"/>
              </w:rPr>
              <w:t>Eur</w:t>
            </w:r>
            <w:proofErr w:type="spellEnd"/>
            <w:r w:rsidRPr="00116A28">
              <w:rPr>
                <w:i/>
                <w:iCs/>
                <w:sz w:val="20"/>
              </w:rPr>
              <w:t xml:space="preserve"> (finansinių projekcijų dalis), bendrojo finansavimo </w:t>
            </w:r>
            <w:r w:rsidRPr="00116A28">
              <w:rPr>
                <w:i/>
                <w:iCs/>
                <w:sz w:val="20"/>
              </w:rPr>
              <w:lastRenderedPageBreak/>
              <w:t xml:space="preserve">(9 470,583 tūkst. </w:t>
            </w:r>
            <w:proofErr w:type="spellStart"/>
            <w:r w:rsidRPr="00116A28">
              <w:rPr>
                <w:i/>
                <w:iCs/>
                <w:sz w:val="20"/>
              </w:rPr>
              <w:t>Eur</w:t>
            </w:r>
            <w:proofErr w:type="spellEnd"/>
            <w:r w:rsidRPr="00116A28">
              <w:rPr>
                <w:i/>
                <w:iCs/>
                <w:sz w:val="20"/>
              </w:rPr>
              <w:t xml:space="preserve"> (finansinių projekcijų dalis) ir privačių šaltinių lėšos (404 358,648</w:t>
            </w:r>
            <w:r w:rsidRPr="00116A28">
              <w:rPr>
                <w:sz w:val="20"/>
              </w:rPr>
              <w:t xml:space="preserve"> </w:t>
            </w:r>
            <w:r w:rsidRPr="00116A28">
              <w:rPr>
                <w:i/>
                <w:iCs/>
                <w:sz w:val="20"/>
              </w:rPr>
              <w:t xml:space="preserve">tūkst. </w:t>
            </w:r>
            <w:proofErr w:type="spellStart"/>
            <w:r w:rsidRPr="00116A28">
              <w:rPr>
                <w:i/>
                <w:iCs/>
                <w:sz w:val="20"/>
              </w:rPr>
              <w:t>Eur</w:t>
            </w:r>
            <w:proofErr w:type="spellEnd"/>
            <w:r w:rsidRPr="00116A28">
              <w:rPr>
                <w:i/>
                <w:iCs/>
                <w:sz w:val="20"/>
              </w:rPr>
              <w:t xml:space="preserve"> (ne finansinių projekcijų dalis)</w:t>
            </w:r>
          </w:p>
        </w:tc>
        <w:tc>
          <w:tcPr>
            <w:tcW w:w="1561" w:type="pct"/>
            <w:vMerge w:val="restart"/>
          </w:tcPr>
          <w:p w14:paraId="51E320DD" w14:textId="77777777" w:rsidR="00116A28" w:rsidRPr="00116A28" w:rsidRDefault="00116A28" w:rsidP="00116A28">
            <w:pPr>
              <w:ind w:right="-29"/>
              <w:jc w:val="both"/>
              <w:rPr>
                <w:sz w:val="20"/>
              </w:rPr>
            </w:pPr>
            <w:r w:rsidRPr="00116A28">
              <w:rPr>
                <w:iCs/>
                <w:sz w:val="20"/>
              </w:rPr>
              <w:lastRenderedPageBreak/>
              <w:t>Siekiant NPP nustatytos siektinos sąlygos „</w:t>
            </w:r>
            <w:r w:rsidRPr="00116A28">
              <w:rPr>
                <w:sz w:val="20"/>
              </w:rPr>
              <w:t>Ne mažiau kaip 45 proc. tikslui numatytų išlaidų finansuoti privačiomis lėšomis“ r</w:t>
            </w:r>
            <w:r w:rsidRPr="00116A28">
              <w:rPr>
                <w:iCs/>
                <w:sz w:val="20"/>
              </w:rPr>
              <w:t>engiant pažangos priemones 05-</w:t>
            </w:r>
            <w:r w:rsidRPr="00116A28">
              <w:rPr>
                <w:iCs/>
                <w:sz w:val="20"/>
              </w:rPr>
              <w:lastRenderedPageBreak/>
              <w:t xml:space="preserve">001-01-05-05 ir 05-001-01-05-07 planuojama </w:t>
            </w:r>
            <w:r w:rsidRPr="00116A28">
              <w:rPr>
                <w:sz w:val="20"/>
              </w:rPr>
              <w:t>pažangos priemonių projektų finansavimo sąlygų aprašuose</w:t>
            </w:r>
            <w:r w:rsidRPr="00116A28">
              <w:rPr>
                <w:iCs/>
                <w:sz w:val="20"/>
              </w:rPr>
              <w:t xml:space="preserve"> numatyti, kad prie daugumos ES lėšomis finansuojamų veiklų paramą gausiančios įmonės turės prisidėti privačiomis lėšomis. </w:t>
            </w:r>
          </w:p>
          <w:p w14:paraId="117098A7" w14:textId="77777777" w:rsidR="00116A28" w:rsidRPr="00116A28" w:rsidRDefault="00116A28" w:rsidP="00116A28">
            <w:pPr>
              <w:ind w:right="-29"/>
              <w:jc w:val="both"/>
              <w:rPr>
                <w:iCs/>
                <w:sz w:val="20"/>
              </w:rPr>
            </w:pPr>
          </w:p>
        </w:tc>
      </w:tr>
      <w:tr w:rsidR="00116A28" w:rsidRPr="00116A28" w14:paraId="448F225D" w14:textId="77777777" w:rsidTr="00D07DA6">
        <w:trPr>
          <w:trHeight w:val="353"/>
        </w:trPr>
        <w:tc>
          <w:tcPr>
            <w:tcW w:w="917" w:type="pct"/>
            <w:vMerge/>
          </w:tcPr>
          <w:p w14:paraId="4B58833C" w14:textId="77777777" w:rsidR="00116A28" w:rsidRPr="00116A28" w:rsidRDefault="00116A28" w:rsidP="00116A28">
            <w:pPr>
              <w:ind w:right="-29" w:firstLine="709"/>
              <w:jc w:val="both"/>
              <w:rPr>
                <w:sz w:val="20"/>
              </w:rPr>
            </w:pPr>
          </w:p>
        </w:tc>
        <w:tc>
          <w:tcPr>
            <w:tcW w:w="1204" w:type="pct"/>
          </w:tcPr>
          <w:p w14:paraId="1DAF65A6" w14:textId="77777777" w:rsidR="00116A28" w:rsidRPr="00116A28" w:rsidRDefault="00116A28" w:rsidP="00116A28">
            <w:pPr>
              <w:ind w:right="-29" w:firstLine="709"/>
              <w:jc w:val="right"/>
              <w:rPr>
                <w:b/>
                <w:bCs/>
                <w:i/>
                <w:iCs/>
                <w:sz w:val="20"/>
              </w:rPr>
            </w:pPr>
            <w:r w:rsidRPr="00116A28">
              <w:rPr>
                <w:b/>
                <w:bCs/>
                <w:i/>
                <w:iCs/>
                <w:sz w:val="20"/>
              </w:rPr>
              <w:t>Kitos lėšos</w:t>
            </w:r>
          </w:p>
          <w:p w14:paraId="6CDB4467" w14:textId="77777777" w:rsidR="00116A28" w:rsidRPr="00116A28" w:rsidRDefault="00116A28" w:rsidP="00116A28">
            <w:pPr>
              <w:ind w:right="-29" w:firstLine="709"/>
              <w:jc w:val="right"/>
              <w:rPr>
                <w:i/>
                <w:iCs/>
                <w:strike/>
                <w:sz w:val="20"/>
              </w:rPr>
            </w:pPr>
            <w:r w:rsidRPr="00116A28">
              <w:rPr>
                <w:b/>
                <w:bCs/>
                <w:i/>
                <w:iCs/>
                <w:sz w:val="20"/>
              </w:rPr>
              <w:t>404 358,648</w:t>
            </w:r>
          </w:p>
        </w:tc>
        <w:tc>
          <w:tcPr>
            <w:tcW w:w="1318" w:type="pct"/>
            <w:vMerge/>
          </w:tcPr>
          <w:p w14:paraId="32DC1EFA" w14:textId="77777777" w:rsidR="00116A28" w:rsidRPr="00116A28" w:rsidRDefault="00116A28" w:rsidP="00116A28">
            <w:pPr>
              <w:ind w:right="-29"/>
              <w:jc w:val="both"/>
              <w:rPr>
                <w:i/>
                <w:iCs/>
                <w:sz w:val="20"/>
              </w:rPr>
            </w:pPr>
          </w:p>
        </w:tc>
        <w:tc>
          <w:tcPr>
            <w:tcW w:w="1561" w:type="pct"/>
            <w:vMerge/>
          </w:tcPr>
          <w:p w14:paraId="419D2487" w14:textId="77777777" w:rsidR="00116A28" w:rsidRPr="00116A28" w:rsidRDefault="00116A28" w:rsidP="00116A28">
            <w:pPr>
              <w:ind w:right="-29" w:firstLine="709"/>
              <w:jc w:val="both"/>
              <w:rPr>
                <w:i/>
                <w:iCs/>
                <w:sz w:val="20"/>
              </w:rPr>
            </w:pPr>
          </w:p>
        </w:tc>
      </w:tr>
      <w:tr w:rsidR="00116A28" w:rsidRPr="00116A28" w14:paraId="306258E1" w14:textId="77777777" w:rsidTr="00D07DA6">
        <w:trPr>
          <w:trHeight w:val="243"/>
        </w:trPr>
        <w:tc>
          <w:tcPr>
            <w:tcW w:w="917" w:type="pct"/>
            <w:vMerge/>
          </w:tcPr>
          <w:p w14:paraId="42262306" w14:textId="77777777" w:rsidR="00116A28" w:rsidRPr="00116A28" w:rsidRDefault="00116A28" w:rsidP="00116A28">
            <w:pPr>
              <w:ind w:right="-29" w:firstLine="709"/>
              <w:jc w:val="both"/>
              <w:rPr>
                <w:sz w:val="20"/>
              </w:rPr>
            </w:pPr>
          </w:p>
        </w:tc>
        <w:tc>
          <w:tcPr>
            <w:tcW w:w="1204" w:type="pct"/>
          </w:tcPr>
          <w:p w14:paraId="4C1A83D5" w14:textId="77777777" w:rsidR="00116A28" w:rsidRPr="00116A28" w:rsidRDefault="00116A28" w:rsidP="00116A28">
            <w:pPr>
              <w:ind w:right="-29" w:firstLine="709"/>
              <w:jc w:val="right"/>
              <w:rPr>
                <w:b/>
                <w:bCs/>
                <w:i/>
                <w:iCs/>
                <w:sz w:val="20"/>
              </w:rPr>
            </w:pPr>
            <w:r w:rsidRPr="00116A28">
              <w:rPr>
                <w:b/>
                <w:bCs/>
                <w:i/>
                <w:iCs/>
                <w:sz w:val="20"/>
              </w:rPr>
              <w:t>Finansinių projekcijų dalis</w:t>
            </w:r>
          </w:p>
          <w:p w14:paraId="30405660" w14:textId="77777777" w:rsidR="00116A28" w:rsidRPr="00116A28" w:rsidRDefault="00116A28" w:rsidP="00116A28">
            <w:pPr>
              <w:ind w:right="-29" w:firstLine="709"/>
              <w:jc w:val="right"/>
              <w:rPr>
                <w:b/>
                <w:bCs/>
                <w:strike/>
                <w:sz w:val="20"/>
              </w:rPr>
            </w:pPr>
            <w:r w:rsidRPr="00116A28">
              <w:rPr>
                <w:b/>
                <w:bCs/>
                <w:i/>
                <w:iCs/>
                <w:sz w:val="20"/>
              </w:rPr>
              <w:t>1</w:t>
            </w:r>
            <w:r w:rsidRPr="00116A28">
              <w:rPr>
                <w:b/>
                <w:bCs/>
                <w:i/>
                <w:iCs/>
                <w:sz w:val="20"/>
                <w:lang w:val="en-US"/>
              </w:rPr>
              <w:t>70 112,7</w:t>
            </w:r>
          </w:p>
        </w:tc>
        <w:tc>
          <w:tcPr>
            <w:tcW w:w="1318" w:type="pct"/>
            <w:vMerge w:val="restart"/>
          </w:tcPr>
          <w:p w14:paraId="2F3E6C1B" w14:textId="77777777" w:rsidR="00116A28" w:rsidRPr="00116A28" w:rsidRDefault="00116A28" w:rsidP="00116A28">
            <w:pPr>
              <w:ind w:right="-29"/>
              <w:jc w:val="both"/>
              <w:rPr>
                <w:i/>
                <w:iCs/>
                <w:sz w:val="20"/>
              </w:rPr>
            </w:pPr>
            <w:r w:rsidRPr="00116A28">
              <w:rPr>
                <w:i/>
                <w:iCs/>
                <w:sz w:val="20"/>
              </w:rPr>
              <w:t xml:space="preserve">Ekonomikos gaivinimo ir atsparumo didinimo priemonės lėšos (ES lėšos 147 770,0 tūkst. </w:t>
            </w:r>
            <w:proofErr w:type="spellStart"/>
            <w:r w:rsidRPr="00116A28">
              <w:rPr>
                <w:i/>
                <w:iCs/>
                <w:sz w:val="20"/>
              </w:rPr>
              <w:t>Eur</w:t>
            </w:r>
            <w:proofErr w:type="spellEnd"/>
            <w:r w:rsidRPr="00116A28">
              <w:rPr>
                <w:i/>
                <w:iCs/>
                <w:sz w:val="20"/>
              </w:rPr>
              <w:t xml:space="preserve"> (finansinių projekcijų dalis), valstybės biudžeto lėšos, skirtos ES fondų lėšomis netinkamam finansuoti PVM apmokėti (22 342,7 tūkst. </w:t>
            </w:r>
            <w:proofErr w:type="spellStart"/>
            <w:r w:rsidRPr="00116A28">
              <w:rPr>
                <w:i/>
                <w:iCs/>
                <w:sz w:val="20"/>
              </w:rPr>
              <w:t>Eur</w:t>
            </w:r>
            <w:proofErr w:type="spellEnd"/>
            <w:r w:rsidRPr="00116A28">
              <w:rPr>
                <w:i/>
                <w:iCs/>
                <w:sz w:val="20"/>
              </w:rPr>
              <w:t xml:space="preserve"> (finansinių projekcijų dalis) ir privačių šaltinių lėšos (3 000,0 tūkst. </w:t>
            </w:r>
            <w:proofErr w:type="spellStart"/>
            <w:r w:rsidRPr="00116A28">
              <w:rPr>
                <w:i/>
                <w:iCs/>
                <w:sz w:val="20"/>
              </w:rPr>
              <w:t>Eur</w:t>
            </w:r>
            <w:proofErr w:type="spellEnd"/>
            <w:r w:rsidRPr="00116A28">
              <w:rPr>
                <w:i/>
                <w:iCs/>
                <w:sz w:val="20"/>
              </w:rPr>
              <w:t xml:space="preserve"> (ne finansinių projekcijų dalis)</w:t>
            </w:r>
          </w:p>
        </w:tc>
        <w:tc>
          <w:tcPr>
            <w:tcW w:w="1561" w:type="pct"/>
            <w:vMerge/>
          </w:tcPr>
          <w:p w14:paraId="08C60960" w14:textId="77777777" w:rsidR="00116A28" w:rsidRPr="00116A28" w:rsidRDefault="00116A28" w:rsidP="00116A28">
            <w:pPr>
              <w:ind w:right="-29" w:firstLine="709"/>
              <w:jc w:val="both"/>
              <w:rPr>
                <w:i/>
                <w:iCs/>
                <w:sz w:val="20"/>
              </w:rPr>
            </w:pPr>
          </w:p>
        </w:tc>
      </w:tr>
      <w:tr w:rsidR="00116A28" w:rsidRPr="00116A28" w14:paraId="1FBC4EF1" w14:textId="77777777" w:rsidTr="00D07DA6">
        <w:trPr>
          <w:trHeight w:val="1210"/>
        </w:trPr>
        <w:tc>
          <w:tcPr>
            <w:tcW w:w="917" w:type="pct"/>
            <w:vMerge/>
          </w:tcPr>
          <w:p w14:paraId="47F881A2" w14:textId="77777777" w:rsidR="00116A28" w:rsidRPr="00116A28" w:rsidRDefault="00116A28" w:rsidP="00116A28">
            <w:pPr>
              <w:ind w:right="-29" w:firstLine="709"/>
              <w:jc w:val="both"/>
              <w:rPr>
                <w:sz w:val="20"/>
              </w:rPr>
            </w:pPr>
          </w:p>
        </w:tc>
        <w:tc>
          <w:tcPr>
            <w:tcW w:w="1204" w:type="pct"/>
          </w:tcPr>
          <w:p w14:paraId="23921226" w14:textId="77777777" w:rsidR="00116A28" w:rsidRPr="00116A28" w:rsidRDefault="00116A28" w:rsidP="00116A28">
            <w:pPr>
              <w:ind w:right="-29" w:firstLine="709"/>
              <w:jc w:val="right"/>
              <w:rPr>
                <w:b/>
                <w:bCs/>
                <w:i/>
                <w:iCs/>
                <w:sz w:val="20"/>
              </w:rPr>
            </w:pPr>
            <w:r w:rsidRPr="00116A28">
              <w:rPr>
                <w:b/>
                <w:bCs/>
                <w:i/>
                <w:iCs/>
                <w:sz w:val="20"/>
              </w:rPr>
              <w:t>Kitos lėšos</w:t>
            </w:r>
          </w:p>
          <w:p w14:paraId="35CEFDAB" w14:textId="77777777" w:rsidR="00116A28" w:rsidRPr="00116A28" w:rsidRDefault="00116A28" w:rsidP="00116A28">
            <w:pPr>
              <w:ind w:right="-29" w:firstLine="709"/>
              <w:jc w:val="right"/>
              <w:rPr>
                <w:i/>
                <w:iCs/>
                <w:strike/>
                <w:sz w:val="20"/>
              </w:rPr>
            </w:pPr>
            <w:r w:rsidRPr="00116A28">
              <w:rPr>
                <w:b/>
                <w:bCs/>
                <w:i/>
                <w:iCs/>
                <w:sz w:val="20"/>
              </w:rPr>
              <w:t>3 000,0</w:t>
            </w:r>
          </w:p>
        </w:tc>
        <w:tc>
          <w:tcPr>
            <w:tcW w:w="1318" w:type="pct"/>
            <w:vMerge/>
          </w:tcPr>
          <w:p w14:paraId="60E655FF" w14:textId="77777777" w:rsidR="00116A28" w:rsidRPr="00116A28" w:rsidRDefault="00116A28" w:rsidP="00116A28">
            <w:pPr>
              <w:ind w:right="-29"/>
              <w:jc w:val="both"/>
              <w:rPr>
                <w:i/>
                <w:iCs/>
                <w:sz w:val="20"/>
              </w:rPr>
            </w:pPr>
          </w:p>
        </w:tc>
        <w:tc>
          <w:tcPr>
            <w:tcW w:w="1561" w:type="pct"/>
            <w:vMerge/>
          </w:tcPr>
          <w:p w14:paraId="7F7DFF69" w14:textId="77777777" w:rsidR="00116A28" w:rsidRPr="00116A28" w:rsidRDefault="00116A28" w:rsidP="00116A28">
            <w:pPr>
              <w:ind w:right="-29" w:firstLine="709"/>
              <w:jc w:val="both"/>
              <w:rPr>
                <w:i/>
                <w:iCs/>
                <w:sz w:val="20"/>
              </w:rPr>
            </w:pPr>
          </w:p>
        </w:tc>
      </w:tr>
      <w:tr w:rsidR="00116A28" w:rsidRPr="00116A28" w14:paraId="7D2D461C" w14:textId="77777777" w:rsidTr="00D07DA6">
        <w:trPr>
          <w:trHeight w:val="419"/>
        </w:trPr>
        <w:tc>
          <w:tcPr>
            <w:tcW w:w="917" w:type="pct"/>
            <w:vMerge/>
          </w:tcPr>
          <w:p w14:paraId="162D2754" w14:textId="77777777" w:rsidR="00116A28" w:rsidRPr="00116A28" w:rsidRDefault="00116A28" w:rsidP="00116A28">
            <w:pPr>
              <w:ind w:firstLine="709"/>
              <w:rPr>
                <w:sz w:val="20"/>
              </w:rPr>
            </w:pPr>
          </w:p>
        </w:tc>
        <w:tc>
          <w:tcPr>
            <w:tcW w:w="1204" w:type="pct"/>
          </w:tcPr>
          <w:p w14:paraId="5D4A88B2" w14:textId="77777777" w:rsidR="00116A28" w:rsidRPr="00116A28" w:rsidRDefault="00116A28" w:rsidP="00116A28">
            <w:pPr>
              <w:ind w:right="-29" w:firstLine="709"/>
              <w:jc w:val="right"/>
              <w:rPr>
                <w:b/>
                <w:bCs/>
                <w:i/>
                <w:iCs/>
                <w:sz w:val="20"/>
              </w:rPr>
            </w:pPr>
            <w:r w:rsidRPr="00116A28">
              <w:rPr>
                <w:b/>
                <w:bCs/>
                <w:i/>
                <w:iCs/>
                <w:sz w:val="20"/>
              </w:rPr>
              <w:t>Finansinių projekcijų dalis</w:t>
            </w:r>
          </w:p>
          <w:p w14:paraId="0F6B03F0" w14:textId="77777777" w:rsidR="00116A28" w:rsidRPr="00116A28" w:rsidRDefault="00116A28" w:rsidP="00116A28">
            <w:pPr>
              <w:ind w:right="-29" w:firstLine="709"/>
              <w:jc w:val="right"/>
              <w:rPr>
                <w:sz w:val="20"/>
              </w:rPr>
            </w:pPr>
            <w:r w:rsidRPr="00116A28">
              <w:rPr>
                <w:b/>
                <w:bCs/>
                <w:i/>
                <w:iCs/>
                <w:sz w:val="20"/>
              </w:rPr>
              <w:t>0,0</w:t>
            </w:r>
          </w:p>
        </w:tc>
        <w:tc>
          <w:tcPr>
            <w:tcW w:w="1318" w:type="pct"/>
            <w:vMerge w:val="restart"/>
          </w:tcPr>
          <w:p w14:paraId="1782B78D" w14:textId="77777777" w:rsidR="00116A28" w:rsidRPr="00116A28" w:rsidRDefault="00116A28" w:rsidP="00116A28">
            <w:pPr>
              <w:ind w:right="-29"/>
              <w:jc w:val="both"/>
              <w:rPr>
                <w:i/>
                <w:iCs/>
                <w:sz w:val="20"/>
              </w:rPr>
            </w:pPr>
            <w:r w:rsidRPr="00116A28">
              <w:rPr>
                <w:i/>
                <w:iCs/>
                <w:sz w:val="20"/>
              </w:rPr>
              <w:t>Valstybės biudžeto lėšos (28 187,0</w:t>
            </w:r>
            <w:r w:rsidRPr="00116A28">
              <w:rPr>
                <w:b/>
                <w:bCs/>
                <w:i/>
                <w:iCs/>
                <w:sz w:val="20"/>
              </w:rPr>
              <w:t xml:space="preserve"> </w:t>
            </w:r>
            <w:r w:rsidRPr="00116A28">
              <w:rPr>
                <w:i/>
                <w:iCs/>
                <w:sz w:val="20"/>
              </w:rPr>
              <w:t xml:space="preserve">tūkst. </w:t>
            </w:r>
            <w:proofErr w:type="spellStart"/>
            <w:r w:rsidRPr="00116A28">
              <w:rPr>
                <w:i/>
                <w:iCs/>
                <w:sz w:val="20"/>
              </w:rPr>
              <w:t>Eur</w:t>
            </w:r>
            <w:proofErr w:type="spellEnd"/>
            <w:r w:rsidRPr="00116A28">
              <w:rPr>
                <w:i/>
                <w:iCs/>
                <w:sz w:val="20"/>
              </w:rPr>
              <w:t xml:space="preserve"> (ne finansinių projekcijų dalis)</w:t>
            </w:r>
          </w:p>
        </w:tc>
        <w:tc>
          <w:tcPr>
            <w:tcW w:w="1561" w:type="pct"/>
            <w:vMerge/>
          </w:tcPr>
          <w:p w14:paraId="0CC859E4" w14:textId="77777777" w:rsidR="00116A28" w:rsidRPr="00116A28" w:rsidRDefault="00116A28" w:rsidP="00116A28">
            <w:pPr>
              <w:ind w:right="-29" w:firstLine="709"/>
              <w:jc w:val="both"/>
              <w:rPr>
                <w:b/>
                <w:bCs/>
                <w:i/>
                <w:iCs/>
                <w:sz w:val="20"/>
              </w:rPr>
            </w:pPr>
          </w:p>
        </w:tc>
      </w:tr>
      <w:tr w:rsidR="00116A28" w:rsidRPr="00116A28" w14:paraId="226BA901" w14:textId="77777777" w:rsidTr="00D07DA6">
        <w:trPr>
          <w:trHeight w:val="419"/>
        </w:trPr>
        <w:tc>
          <w:tcPr>
            <w:tcW w:w="917" w:type="pct"/>
            <w:vMerge/>
          </w:tcPr>
          <w:p w14:paraId="4CE7888C" w14:textId="77777777" w:rsidR="00116A28" w:rsidRPr="00116A28" w:rsidRDefault="00116A28" w:rsidP="00116A28">
            <w:pPr>
              <w:ind w:firstLine="709"/>
              <w:rPr>
                <w:sz w:val="20"/>
              </w:rPr>
            </w:pPr>
          </w:p>
        </w:tc>
        <w:tc>
          <w:tcPr>
            <w:tcW w:w="1204" w:type="pct"/>
          </w:tcPr>
          <w:p w14:paraId="696E3DBF" w14:textId="77777777" w:rsidR="00116A28" w:rsidRPr="00116A28" w:rsidRDefault="00116A28" w:rsidP="00116A28">
            <w:pPr>
              <w:ind w:right="-29" w:firstLine="709"/>
              <w:jc w:val="right"/>
              <w:rPr>
                <w:b/>
                <w:bCs/>
                <w:i/>
                <w:iCs/>
                <w:sz w:val="20"/>
              </w:rPr>
            </w:pPr>
            <w:r w:rsidRPr="00116A28">
              <w:rPr>
                <w:b/>
                <w:bCs/>
                <w:i/>
                <w:iCs/>
                <w:sz w:val="20"/>
              </w:rPr>
              <w:t>28 187,0</w:t>
            </w:r>
          </w:p>
          <w:p w14:paraId="4543AEE3" w14:textId="77777777" w:rsidR="00116A28" w:rsidRPr="00116A28" w:rsidRDefault="00116A28" w:rsidP="00116A28">
            <w:pPr>
              <w:ind w:right="-29" w:firstLine="709"/>
              <w:jc w:val="right"/>
              <w:rPr>
                <w:b/>
                <w:bCs/>
                <w:i/>
                <w:iCs/>
                <w:sz w:val="20"/>
              </w:rPr>
            </w:pPr>
            <w:r w:rsidRPr="00116A28">
              <w:rPr>
                <w:sz w:val="20"/>
              </w:rPr>
              <w:t>(</w:t>
            </w:r>
            <w:r w:rsidRPr="00116A28">
              <w:rPr>
                <w:sz w:val="20"/>
                <w:lang w:val="en-US"/>
              </w:rPr>
              <w:t>6</w:t>
            </w:r>
            <w:r w:rsidRPr="00116A28">
              <w:rPr>
                <w:sz w:val="20"/>
              </w:rPr>
              <w:t xml:space="preserve"> pastaba</w:t>
            </w:r>
            <w:r w:rsidRPr="00116A28">
              <w:rPr>
                <w:b/>
                <w:bCs/>
                <w:sz w:val="20"/>
              </w:rPr>
              <w:t>)</w:t>
            </w:r>
          </w:p>
        </w:tc>
        <w:tc>
          <w:tcPr>
            <w:tcW w:w="1318" w:type="pct"/>
            <w:vMerge/>
          </w:tcPr>
          <w:p w14:paraId="509926E3" w14:textId="77777777" w:rsidR="00116A28" w:rsidRPr="00116A28" w:rsidRDefault="00116A28" w:rsidP="00116A28">
            <w:pPr>
              <w:ind w:right="-29"/>
              <w:jc w:val="both"/>
              <w:rPr>
                <w:b/>
                <w:bCs/>
                <w:i/>
                <w:iCs/>
                <w:sz w:val="20"/>
              </w:rPr>
            </w:pPr>
          </w:p>
        </w:tc>
        <w:tc>
          <w:tcPr>
            <w:tcW w:w="1561" w:type="pct"/>
            <w:vMerge/>
          </w:tcPr>
          <w:p w14:paraId="1E75A5F0" w14:textId="77777777" w:rsidR="00116A28" w:rsidRPr="00116A28" w:rsidRDefault="00116A28" w:rsidP="00116A28">
            <w:pPr>
              <w:ind w:right="-29" w:firstLine="709"/>
              <w:jc w:val="both"/>
              <w:rPr>
                <w:b/>
                <w:bCs/>
                <w:i/>
                <w:iCs/>
                <w:sz w:val="20"/>
              </w:rPr>
            </w:pPr>
          </w:p>
        </w:tc>
      </w:tr>
      <w:tr w:rsidR="00116A28" w:rsidRPr="00116A28" w14:paraId="284C4512" w14:textId="77777777" w:rsidTr="00D07DA6">
        <w:trPr>
          <w:trHeight w:val="761"/>
        </w:trPr>
        <w:tc>
          <w:tcPr>
            <w:tcW w:w="917" w:type="pct"/>
            <w:vMerge w:val="restart"/>
          </w:tcPr>
          <w:p w14:paraId="173F436A" w14:textId="77777777" w:rsidR="00116A28" w:rsidRPr="00116A28" w:rsidRDefault="00116A28" w:rsidP="00116A28">
            <w:pPr>
              <w:rPr>
                <w:sz w:val="20"/>
                <w:lang w:eastAsia="lt-LT"/>
              </w:rPr>
            </w:pPr>
            <w:r w:rsidRPr="00116A28">
              <w:rPr>
                <w:sz w:val="20"/>
              </w:rPr>
              <w:t xml:space="preserve">1.6 uždavinys. </w:t>
            </w:r>
          </w:p>
          <w:p w14:paraId="7109E7E3" w14:textId="77777777" w:rsidR="00116A28" w:rsidRPr="00116A28" w:rsidRDefault="00116A28" w:rsidP="00116A28">
            <w:pPr>
              <w:ind w:right="-29"/>
              <w:jc w:val="both"/>
              <w:rPr>
                <w:sz w:val="20"/>
              </w:rPr>
            </w:pPr>
            <w:r w:rsidRPr="00116A28">
              <w:rPr>
                <w:sz w:val="20"/>
              </w:rPr>
              <w:t>Pritraukti tiesiogines užsienio ir vietines investicijas</w:t>
            </w:r>
          </w:p>
        </w:tc>
        <w:tc>
          <w:tcPr>
            <w:tcW w:w="1204" w:type="pct"/>
          </w:tcPr>
          <w:p w14:paraId="2411DA04" w14:textId="77777777" w:rsidR="00116A28" w:rsidRPr="00116A28" w:rsidRDefault="00116A28" w:rsidP="00116A28">
            <w:pPr>
              <w:ind w:right="-29" w:firstLine="709"/>
              <w:jc w:val="right"/>
              <w:rPr>
                <w:b/>
                <w:bCs/>
                <w:i/>
                <w:iCs/>
                <w:sz w:val="20"/>
              </w:rPr>
            </w:pPr>
            <w:r w:rsidRPr="00116A28">
              <w:rPr>
                <w:b/>
                <w:bCs/>
                <w:i/>
                <w:iCs/>
                <w:sz w:val="20"/>
              </w:rPr>
              <w:t>Finansinių projekcijų dalis</w:t>
            </w:r>
          </w:p>
          <w:p w14:paraId="5BE58A51" w14:textId="77777777" w:rsidR="00116A28" w:rsidRPr="00116A28" w:rsidRDefault="00116A28" w:rsidP="00116A28">
            <w:pPr>
              <w:ind w:right="-29" w:firstLine="709"/>
              <w:jc w:val="right"/>
              <w:rPr>
                <w:b/>
                <w:bCs/>
                <w:sz w:val="20"/>
              </w:rPr>
            </w:pPr>
            <w:r w:rsidRPr="00116A28">
              <w:rPr>
                <w:b/>
                <w:bCs/>
                <w:i/>
                <w:iCs/>
                <w:sz w:val="20"/>
              </w:rPr>
              <w:t>97 592,0</w:t>
            </w:r>
          </w:p>
        </w:tc>
        <w:tc>
          <w:tcPr>
            <w:tcW w:w="1318" w:type="pct"/>
            <w:vMerge w:val="restart"/>
          </w:tcPr>
          <w:p w14:paraId="0FF82E7A" w14:textId="77777777" w:rsidR="00116A28" w:rsidRPr="00116A28" w:rsidRDefault="00116A28" w:rsidP="00116A28">
            <w:pPr>
              <w:ind w:right="-29"/>
              <w:jc w:val="both"/>
              <w:rPr>
                <w:i/>
                <w:iCs/>
                <w:sz w:val="20"/>
              </w:rPr>
            </w:pPr>
            <w:r w:rsidRPr="00116A28">
              <w:rPr>
                <w:i/>
                <w:iCs/>
                <w:sz w:val="20"/>
              </w:rPr>
              <w:t xml:space="preserve">Lietuvos 2021–2027 m. ES struktūrinių fondų investicijos (Teisingos pertvarkos fondas 97 592 tūkst. </w:t>
            </w:r>
            <w:proofErr w:type="spellStart"/>
            <w:r w:rsidRPr="00116A28">
              <w:rPr>
                <w:i/>
                <w:iCs/>
                <w:sz w:val="20"/>
              </w:rPr>
              <w:t>Eur</w:t>
            </w:r>
            <w:proofErr w:type="spellEnd"/>
            <w:r w:rsidRPr="00116A28">
              <w:rPr>
                <w:i/>
                <w:iCs/>
                <w:sz w:val="20"/>
              </w:rPr>
              <w:t xml:space="preserve"> (finansinių projekcijų dalis), privačių šaltinių lėšos (35 095,214 tūkst. </w:t>
            </w:r>
            <w:proofErr w:type="spellStart"/>
            <w:r w:rsidRPr="00116A28">
              <w:rPr>
                <w:i/>
                <w:iCs/>
                <w:sz w:val="20"/>
              </w:rPr>
              <w:t>Eur</w:t>
            </w:r>
            <w:proofErr w:type="spellEnd"/>
            <w:r w:rsidRPr="00116A28">
              <w:rPr>
                <w:i/>
                <w:iCs/>
                <w:sz w:val="20"/>
              </w:rPr>
              <w:t xml:space="preserve"> (ne finansinių projekcijų dalis), savivaldybių biudžetų lėšos (6 530,107 tūkst. </w:t>
            </w:r>
            <w:proofErr w:type="spellStart"/>
            <w:r w:rsidRPr="00116A28">
              <w:rPr>
                <w:i/>
                <w:iCs/>
                <w:sz w:val="20"/>
              </w:rPr>
              <w:t>Eur</w:t>
            </w:r>
            <w:proofErr w:type="spellEnd"/>
            <w:r w:rsidRPr="00116A28">
              <w:rPr>
                <w:i/>
                <w:iCs/>
                <w:sz w:val="20"/>
              </w:rPr>
              <w:t xml:space="preserve"> (ne finansinių projekcijų dalis)</w:t>
            </w:r>
          </w:p>
        </w:tc>
        <w:tc>
          <w:tcPr>
            <w:tcW w:w="1561" w:type="pct"/>
            <w:vMerge w:val="restart"/>
          </w:tcPr>
          <w:p w14:paraId="3F1BCB1F" w14:textId="77777777" w:rsidR="00116A28" w:rsidRPr="00116A28" w:rsidRDefault="00116A28" w:rsidP="00116A28">
            <w:pPr>
              <w:ind w:right="-29"/>
              <w:jc w:val="both"/>
              <w:rPr>
                <w:iCs/>
                <w:sz w:val="20"/>
              </w:rPr>
            </w:pPr>
            <w:r w:rsidRPr="00116A28">
              <w:rPr>
                <w:iCs/>
                <w:sz w:val="20"/>
              </w:rPr>
              <w:t>Siekiant NPP nustatytos siektinos sąlygos „</w:t>
            </w:r>
            <w:r w:rsidRPr="00116A28">
              <w:rPr>
                <w:sz w:val="20"/>
              </w:rPr>
              <w:t xml:space="preserve">Ne mažiau kaip 45 proc. tikslui numatytų išlaidų finansuoti privačiomis lėšomis“ </w:t>
            </w:r>
            <w:r w:rsidRPr="00116A28">
              <w:rPr>
                <w:iCs/>
                <w:sz w:val="20"/>
              </w:rPr>
              <w:t xml:space="preserve">rengiant pažangos priemonę 05-001-01-06-03 planuojama </w:t>
            </w:r>
            <w:r w:rsidRPr="00116A28">
              <w:rPr>
                <w:sz w:val="20"/>
              </w:rPr>
              <w:t>pažangos priemonės projektų finansavimo sąlygų aprašuose</w:t>
            </w:r>
            <w:r w:rsidRPr="00116A28">
              <w:rPr>
                <w:iCs/>
                <w:sz w:val="20"/>
              </w:rPr>
              <w:t xml:space="preserve"> numatyti, kad prie ES lėšomis finansuojamų veiklų paramą gausiančios įmonės turės prisidėti privačiomis lėšomis.</w:t>
            </w:r>
          </w:p>
        </w:tc>
      </w:tr>
      <w:tr w:rsidR="00116A28" w:rsidRPr="00116A28" w14:paraId="3FC60726" w14:textId="77777777" w:rsidTr="00D07DA6">
        <w:trPr>
          <w:trHeight w:val="353"/>
        </w:trPr>
        <w:tc>
          <w:tcPr>
            <w:tcW w:w="917" w:type="pct"/>
            <w:vMerge/>
          </w:tcPr>
          <w:p w14:paraId="11029118" w14:textId="77777777" w:rsidR="00116A28" w:rsidRPr="00116A28" w:rsidRDefault="00116A28" w:rsidP="00116A28">
            <w:pPr>
              <w:ind w:right="-29" w:firstLine="709"/>
              <w:jc w:val="both"/>
              <w:rPr>
                <w:sz w:val="20"/>
              </w:rPr>
            </w:pPr>
          </w:p>
        </w:tc>
        <w:tc>
          <w:tcPr>
            <w:tcW w:w="1204" w:type="pct"/>
          </w:tcPr>
          <w:p w14:paraId="2A84F91F" w14:textId="77777777" w:rsidR="00116A28" w:rsidRPr="00116A28" w:rsidRDefault="00116A28" w:rsidP="00116A28">
            <w:pPr>
              <w:ind w:right="-29" w:firstLine="709"/>
              <w:jc w:val="right"/>
              <w:rPr>
                <w:b/>
                <w:bCs/>
                <w:i/>
                <w:iCs/>
                <w:sz w:val="20"/>
              </w:rPr>
            </w:pPr>
            <w:r w:rsidRPr="00116A28">
              <w:rPr>
                <w:b/>
                <w:bCs/>
                <w:i/>
                <w:iCs/>
                <w:sz w:val="20"/>
              </w:rPr>
              <w:t>Kitos lėšos</w:t>
            </w:r>
          </w:p>
          <w:p w14:paraId="4A55E4F7" w14:textId="77777777" w:rsidR="00116A28" w:rsidRPr="00116A28" w:rsidRDefault="00116A28" w:rsidP="00116A28">
            <w:pPr>
              <w:ind w:right="-29" w:firstLine="709"/>
              <w:jc w:val="right"/>
              <w:rPr>
                <w:b/>
                <w:bCs/>
                <w:i/>
                <w:iCs/>
                <w:sz w:val="20"/>
              </w:rPr>
            </w:pPr>
            <w:r w:rsidRPr="00116A28">
              <w:rPr>
                <w:b/>
                <w:bCs/>
                <w:i/>
                <w:iCs/>
                <w:sz w:val="20"/>
              </w:rPr>
              <w:t>41 625,321</w:t>
            </w:r>
          </w:p>
        </w:tc>
        <w:tc>
          <w:tcPr>
            <w:tcW w:w="1318" w:type="pct"/>
            <w:vMerge/>
          </w:tcPr>
          <w:p w14:paraId="5C3DB53D" w14:textId="77777777" w:rsidR="00116A28" w:rsidRPr="00116A28" w:rsidRDefault="00116A28" w:rsidP="00116A28">
            <w:pPr>
              <w:ind w:right="-29"/>
              <w:jc w:val="both"/>
              <w:rPr>
                <w:b/>
                <w:bCs/>
                <w:i/>
                <w:iCs/>
                <w:sz w:val="20"/>
              </w:rPr>
            </w:pPr>
          </w:p>
        </w:tc>
        <w:tc>
          <w:tcPr>
            <w:tcW w:w="1561" w:type="pct"/>
            <w:vMerge/>
          </w:tcPr>
          <w:p w14:paraId="465ED960" w14:textId="77777777" w:rsidR="00116A28" w:rsidRPr="00116A28" w:rsidRDefault="00116A28" w:rsidP="00116A28">
            <w:pPr>
              <w:ind w:right="-29" w:firstLine="709"/>
              <w:jc w:val="both"/>
              <w:rPr>
                <w:i/>
                <w:iCs/>
                <w:sz w:val="20"/>
              </w:rPr>
            </w:pPr>
          </w:p>
        </w:tc>
      </w:tr>
      <w:tr w:rsidR="00116A28" w:rsidRPr="00116A28" w14:paraId="12349D6B" w14:textId="77777777" w:rsidTr="00D07DA6">
        <w:trPr>
          <w:trHeight w:val="353"/>
        </w:trPr>
        <w:tc>
          <w:tcPr>
            <w:tcW w:w="917" w:type="pct"/>
            <w:vMerge/>
          </w:tcPr>
          <w:p w14:paraId="2B0D1D64" w14:textId="77777777" w:rsidR="00116A28" w:rsidRPr="00116A28" w:rsidRDefault="00116A28" w:rsidP="00116A28">
            <w:pPr>
              <w:ind w:right="-29" w:firstLine="709"/>
              <w:jc w:val="both"/>
              <w:rPr>
                <w:sz w:val="20"/>
              </w:rPr>
            </w:pPr>
          </w:p>
        </w:tc>
        <w:tc>
          <w:tcPr>
            <w:tcW w:w="1204" w:type="pct"/>
          </w:tcPr>
          <w:p w14:paraId="312D3DFA" w14:textId="77777777" w:rsidR="00116A28" w:rsidRPr="00116A28" w:rsidRDefault="00116A28" w:rsidP="00116A28">
            <w:pPr>
              <w:ind w:right="-29" w:firstLine="709"/>
              <w:jc w:val="right"/>
              <w:rPr>
                <w:b/>
                <w:bCs/>
                <w:i/>
                <w:iCs/>
                <w:sz w:val="20"/>
              </w:rPr>
            </w:pPr>
            <w:r w:rsidRPr="00116A28">
              <w:rPr>
                <w:b/>
                <w:bCs/>
                <w:i/>
                <w:iCs/>
                <w:sz w:val="20"/>
              </w:rPr>
              <w:t>Finansinių projekcijų dalis</w:t>
            </w:r>
          </w:p>
          <w:p w14:paraId="2FAF5F96" w14:textId="77777777" w:rsidR="00116A28" w:rsidRPr="00116A28" w:rsidRDefault="00116A28" w:rsidP="00116A28">
            <w:pPr>
              <w:ind w:right="-29"/>
              <w:jc w:val="right"/>
              <w:rPr>
                <w:b/>
                <w:bCs/>
                <w:i/>
                <w:iCs/>
                <w:sz w:val="20"/>
              </w:rPr>
            </w:pPr>
            <w:r w:rsidRPr="00116A28">
              <w:rPr>
                <w:b/>
                <w:bCs/>
                <w:i/>
                <w:iCs/>
                <w:sz w:val="20"/>
              </w:rPr>
              <w:t>0,0</w:t>
            </w:r>
          </w:p>
        </w:tc>
        <w:tc>
          <w:tcPr>
            <w:tcW w:w="1318" w:type="pct"/>
            <w:vMerge w:val="restart"/>
          </w:tcPr>
          <w:p w14:paraId="75F2C712" w14:textId="77777777" w:rsidR="00116A28" w:rsidRPr="00116A28" w:rsidRDefault="00116A28" w:rsidP="00116A28">
            <w:pPr>
              <w:ind w:right="-29"/>
              <w:jc w:val="both"/>
              <w:rPr>
                <w:b/>
                <w:bCs/>
                <w:i/>
                <w:iCs/>
                <w:sz w:val="20"/>
              </w:rPr>
            </w:pPr>
            <w:r w:rsidRPr="00116A28">
              <w:rPr>
                <w:i/>
                <w:iCs/>
                <w:sz w:val="20"/>
              </w:rPr>
              <w:t>Valstybės biudžeto lėšos 27 703,0</w:t>
            </w:r>
            <w:r w:rsidRPr="00116A28">
              <w:rPr>
                <w:b/>
                <w:bCs/>
                <w:i/>
                <w:iCs/>
                <w:sz w:val="20"/>
              </w:rPr>
              <w:t xml:space="preserve"> </w:t>
            </w:r>
            <w:r w:rsidRPr="00116A28">
              <w:rPr>
                <w:i/>
                <w:iCs/>
                <w:sz w:val="20"/>
              </w:rPr>
              <w:t xml:space="preserve">tūkst. </w:t>
            </w:r>
            <w:proofErr w:type="spellStart"/>
            <w:r w:rsidRPr="00116A28">
              <w:rPr>
                <w:i/>
                <w:iCs/>
                <w:sz w:val="20"/>
              </w:rPr>
              <w:t>Eur</w:t>
            </w:r>
            <w:proofErr w:type="spellEnd"/>
            <w:r w:rsidRPr="00116A28">
              <w:rPr>
                <w:i/>
                <w:iCs/>
                <w:sz w:val="20"/>
              </w:rPr>
              <w:t xml:space="preserve"> (ne finansinių projekcijų dalis)</w:t>
            </w:r>
          </w:p>
        </w:tc>
        <w:tc>
          <w:tcPr>
            <w:tcW w:w="1561" w:type="pct"/>
            <w:vMerge/>
          </w:tcPr>
          <w:p w14:paraId="7DCBE59C" w14:textId="77777777" w:rsidR="00116A28" w:rsidRPr="00116A28" w:rsidRDefault="00116A28" w:rsidP="00116A28">
            <w:pPr>
              <w:ind w:right="-29" w:firstLine="709"/>
              <w:jc w:val="both"/>
              <w:rPr>
                <w:i/>
                <w:iCs/>
                <w:sz w:val="20"/>
              </w:rPr>
            </w:pPr>
          </w:p>
        </w:tc>
      </w:tr>
      <w:tr w:rsidR="00116A28" w:rsidRPr="00116A28" w14:paraId="07135B60" w14:textId="77777777" w:rsidTr="00D07DA6">
        <w:trPr>
          <w:trHeight w:val="353"/>
        </w:trPr>
        <w:tc>
          <w:tcPr>
            <w:tcW w:w="917" w:type="pct"/>
            <w:vMerge/>
          </w:tcPr>
          <w:p w14:paraId="0787BC36" w14:textId="77777777" w:rsidR="00116A28" w:rsidRPr="00116A28" w:rsidRDefault="00116A28" w:rsidP="00116A28">
            <w:pPr>
              <w:ind w:right="-29" w:firstLine="709"/>
              <w:jc w:val="both"/>
              <w:rPr>
                <w:sz w:val="20"/>
              </w:rPr>
            </w:pPr>
          </w:p>
        </w:tc>
        <w:tc>
          <w:tcPr>
            <w:tcW w:w="1204" w:type="pct"/>
          </w:tcPr>
          <w:p w14:paraId="7D4C08C7" w14:textId="77777777" w:rsidR="00116A28" w:rsidRPr="00116A28" w:rsidRDefault="00116A28" w:rsidP="00116A28">
            <w:pPr>
              <w:ind w:right="-29" w:firstLine="709"/>
              <w:jc w:val="right"/>
              <w:rPr>
                <w:b/>
                <w:bCs/>
                <w:i/>
                <w:iCs/>
                <w:sz w:val="20"/>
              </w:rPr>
            </w:pPr>
            <w:r w:rsidRPr="00116A28">
              <w:rPr>
                <w:b/>
                <w:bCs/>
                <w:i/>
                <w:iCs/>
                <w:sz w:val="20"/>
              </w:rPr>
              <w:t>Kitos lėšos</w:t>
            </w:r>
          </w:p>
          <w:p w14:paraId="68F9BE17" w14:textId="77777777" w:rsidR="00116A28" w:rsidRPr="00116A28" w:rsidRDefault="00116A28" w:rsidP="00116A28">
            <w:pPr>
              <w:ind w:right="-29" w:firstLine="709"/>
              <w:jc w:val="right"/>
              <w:rPr>
                <w:b/>
                <w:bCs/>
                <w:i/>
                <w:iCs/>
                <w:sz w:val="20"/>
              </w:rPr>
            </w:pPr>
            <w:r w:rsidRPr="00116A28">
              <w:rPr>
                <w:b/>
                <w:bCs/>
                <w:i/>
                <w:iCs/>
                <w:sz w:val="20"/>
              </w:rPr>
              <w:t xml:space="preserve">27 703,0 </w:t>
            </w:r>
          </w:p>
          <w:p w14:paraId="4FFE65AD" w14:textId="77777777" w:rsidR="00116A28" w:rsidRPr="00116A28" w:rsidRDefault="00116A28" w:rsidP="00116A28">
            <w:pPr>
              <w:ind w:right="-29" w:firstLine="709"/>
              <w:jc w:val="right"/>
              <w:rPr>
                <w:i/>
                <w:iCs/>
                <w:sz w:val="20"/>
              </w:rPr>
            </w:pPr>
            <w:r w:rsidRPr="00116A28">
              <w:rPr>
                <w:sz w:val="20"/>
              </w:rPr>
              <w:t>(7 pastaba)</w:t>
            </w:r>
          </w:p>
        </w:tc>
        <w:tc>
          <w:tcPr>
            <w:tcW w:w="1318" w:type="pct"/>
            <w:vMerge/>
          </w:tcPr>
          <w:p w14:paraId="6D8F7835" w14:textId="77777777" w:rsidR="00116A28" w:rsidRPr="00116A28" w:rsidRDefault="00116A28" w:rsidP="00116A28">
            <w:pPr>
              <w:ind w:right="-29"/>
              <w:jc w:val="both"/>
              <w:rPr>
                <w:b/>
                <w:bCs/>
                <w:i/>
                <w:iCs/>
                <w:sz w:val="20"/>
              </w:rPr>
            </w:pPr>
          </w:p>
        </w:tc>
        <w:tc>
          <w:tcPr>
            <w:tcW w:w="1561" w:type="pct"/>
            <w:vMerge/>
          </w:tcPr>
          <w:p w14:paraId="34038BB5" w14:textId="77777777" w:rsidR="00116A28" w:rsidRPr="00116A28" w:rsidRDefault="00116A28" w:rsidP="00116A28">
            <w:pPr>
              <w:ind w:right="-29" w:firstLine="709"/>
              <w:jc w:val="both"/>
              <w:rPr>
                <w:b/>
                <w:bCs/>
                <w:i/>
                <w:iCs/>
                <w:sz w:val="20"/>
              </w:rPr>
            </w:pPr>
          </w:p>
        </w:tc>
      </w:tr>
      <w:tr w:rsidR="00116A28" w:rsidRPr="00116A28" w14:paraId="3ADE89F1" w14:textId="77777777" w:rsidTr="00D07DA6">
        <w:trPr>
          <w:trHeight w:val="920"/>
        </w:trPr>
        <w:tc>
          <w:tcPr>
            <w:tcW w:w="917" w:type="pct"/>
            <w:vMerge w:val="restart"/>
          </w:tcPr>
          <w:p w14:paraId="0CA52355" w14:textId="77777777" w:rsidR="00116A28" w:rsidRPr="00116A28" w:rsidRDefault="00116A28" w:rsidP="00116A28">
            <w:pPr>
              <w:ind w:right="-29" w:firstLine="37"/>
              <w:jc w:val="both"/>
              <w:rPr>
                <w:sz w:val="20"/>
              </w:rPr>
            </w:pPr>
            <w:r w:rsidRPr="00116A28">
              <w:rPr>
                <w:sz w:val="20"/>
              </w:rPr>
              <w:t>1.8 uždavinys. Skatinti verslumą ir įmonių augimą</w:t>
            </w:r>
          </w:p>
        </w:tc>
        <w:tc>
          <w:tcPr>
            <w:tcW w:w="1204" w:type="pct"/>
          </w:tcPr>
          <w:p w14:paraId="364922DC" w14:textId="77777777" w:rsidR="00116A28" w:rsidRPr="00116A28" w:rsidRDefault="00116A28" w:rsidP="00116A28">
            <w:pPr>
              <w:ind w:right="-29" w:firstLine="709"/>
              <w:jc w:val="right"/>
              <w:rPr>
                <w:b/>
                <w:bCs/>
                <w:i/>
                <w:iCs/>
                <w:sz w:val="20"/>
              </w:rPr>
            </w:pPr>
            <w:r w:rsidRPr="00116A28">
              <w:rPr>
                <w:b/>
                <w:bCs/>
                <w:i/>
                <w:iCs/>
                <w:sz w:val="20"/>
              </w:rPr>
              <w:t>Finansinių projekcijų dalis</w:t>
            </w:r>
          </w:p>
          <w:p w14:paraId="2ECB277E" w14:textId="77777777" w:rsidR="00116A28" w:rsidRPr="00116A28" w:rsidRDefault="00116A28" w:rsidP="00116A28">
            <w:pPr>
              <w:ind w:right="-29" w:firstLine="709"/>
              <w:jc w:val="right"/>
              <w:rPr>
                <w:strike/>
                <w:sz w:val="20"/>
              </w:rPr>
            </w:pPr>
            <w:r w:rsidRPr="00116A28">
              <w:rPr>
                <w:b/>
                <w:bCs/>
                <w:i/>
                <w:iCs/>
                <w:sz w:val="20"/>
              </w:rPr>
              <w:t>37 593,791</w:t>
            </w:r>
          </w:p>
        </w:tc>
        <w:tc>
          <w:tcPr>
            <w:tcW w:w="1318" w:type="pct"/>
            <w:vMerge w:val="restart"/>
          </w:tcPr>
          <w:p w14:paraId="42B6D0E2" w14:textId="77777777" w:rsidR="00116A28" w:rsidRPr="00116A28" w:rsidRDefault="00116A28" w:rsidP="00116A28">
            <w:pPr>
              <w:jc w:val="both"/>
              <w:rPr>
                <w:sz w:val="20"/>
              </w:rPr>
            </w:pPr>
            <w:r w:rsidRPr="00116A28">
              <w:rPr>
                <w:i/>
                <w:iCs/>
                <w:sz w:val="20"/>
              </w:rPr>
              <w:t xml:space="preserve">Lietuvos 2021–2027 m. ES  struktūrinių fondų investicijos (37 593,791 tūkst. </w:t>
            </w:r>
            <w:proofErr w:type="spellStart"/>
            <w:r w:rsidRPr="00116A28">
              <w:rPr>
                <w:i/>
                <w:iCs/>
                <w:sz w:val="20"/>
              </w:rPr>
              <w:t>Eur</w:t>
            </w:r>
            <w:proofErr w:type="spellEnd"/>
            <w:r w:rsidRPr="00116A28">
              <w:rPr>
                <w:i/>
                <w:iCs/>
                <w:sz w:val="20"/>
              </w:rPr>
              <w:t xml:space="preserve"> (finansinių projekcijų dalis) ir privačių šaltinių lėšos (10 751,845 tūkst. </w:t>
            </w:r>
            <w:proofErr w:type="spellStart"/>
            <w:r w:rsidRPr="00116A28">
              <w:rPr>
                <w:i/>
                <w:iCs/>
                <w:sz w:val="20"/>
              </w:rPr>
              <w:t>Eur</w:t>
            </w:r>
            <w:proofErr w:type="spellEnd"/>
            <w:r w:rsidRPr="00116A28">
              <w:rPr>
                <w:i/>
                <w:iCs/>
                <w:sz w:val="20"/>
              </w:rPr>
              <w:t xml:space="preserve"> (ne finansinių projekcijų dalis)</w:t>
            </w:r>
            <w:r w:rsidRPr="00116A28">
              <w:rPr>
                <w:sz w:val="20"/>
                <w:lang w:eastAsia="lt-LT"/>
              </w:rPr>
              <w:t xml:space="preserve"> </w:t>
            </w:r>
          </w:p>
        </w:tc>
        <w:tc>
          <w:tcPr>
            <w:tcW w:w="1561" w:type="pct"/>
            <w:vMerge w:val="restart"/>
          </w:tcPr>
          <w:p w14:paraId="7A784C35" w14:textId="77777777" w:rsidR="00116A28" w:rsidRPr="00116A28" w:rsidRDefault="00116A28" w:rsidP="00116A28">
            <w:pPr>
              <w:ind w:right="-29"/>
              <w:jc w:val="both"/>
              <w:rPr>
                <w:sz w:val="20"/>
              </w:rPr>
            </w:pPr>
            <w:r w:rsidRPr="00116A28">
              <w:rPr>
                <w:iCs/>
                <w:sz w:val="20"/>
              </w:rPr>
              <w:t>Siekiant NPP nustatytos siektinos sąlygos „</w:t>
            </w:r>
            <w:r w:rsidRPr="00116A28">
              <w:rPr>
                <w:sz w:val="20"/>
              </w:rPr>
              <w:t xml:space="preserve">Ne mažiau kaip 45 proc. tikslui numatytų išlaidų finansuoti privačiomis lėšomis“ </w:t>
            </w:r>
            <w:r w:rsidRPr="00116A28">
              <w:rPr>
                <w:iCs/>
                <w:sz w:val="20"/>
              </w:rPr>
              <w:t xml:space="preserve">rengiant pažangos priemonę 05-001-01-08-09 planuojama </w:t>
            </w:r>
            <w:r w:rsidRPr="00116A28">
              <w:rPr>
                <w:sz w:val="20"/>
              </w:rPr>
              <w:t>pažangos priemonės projektų finansavimo sąlygų aprašuose</w:t>
            </w:r>
            <w:r w:rsidRPr="00116A28">
              <w:rPr>
                <w:iCs/>
                <w:sz w:val="20"/>
              </w:rPr>
              <w:t xml:space="preserve"> numatyti, kad prie ES lėšomis finansuojamų veiklų paramą gausiančios įmonės turės prisidėti privačiomis lėšomis.</w:t>
            </w:r>
          </w:p>
          <w:p w14:paraId="741092D9" w14:textId="77777777" w:rsidR="00116A28" w:rsidRPr="00116A28" w:rsidRDefault="00116A28" w:rsidP="00116A28">
            <w:pPr>
              <w:ind w:right="-29"/>
              <w:jc w:val="both"/>
              <w:rPr>
                <w:iCs/>
                <w:sz w:val="20"/>
              </w:rPr>
            </w:pPr>
            <w:r w:rsidRPr="00116A28">
              <w:rPr>
                <w:iCs/>
                <w:sz w:val="20"/>
              </w:rPr>
              <w:t>Taip pat, esant galimybei, planuojama numatyti veiklas, skirtas įmonių prieinamumui prie finansavimo šaltinių didinti, kurių įgyvendinimui būtų naudojamos finansinių priemonių lėšos.</w:t>
            </w:r>
          </w:p>
        </w:tc>
      </w:tr>
      <w:tr w:rsidR="00116A28" w:rsidRPr="00116A28" w14:paraId="409CF26B" w14:textId="77777777" w:rsidTr="00D07DA6">
        <w:trPr>
          <w:trHeight w:val="353"/>
        </w:trPr>
        <w:tc>
          <w:tcPr>
            <w:tcW w:w="917" w:type="pct"/>
            <w:vMerge/>
          </w:tcPr>
          <w:p w14:paraId="065EA6D0" w14:textId="77777777" w:rsidR="00116A28" w:rsidRPr="00116A28" w:rsidRDefault="00116A28" w:rsidP="00116A28">
            <w:pPr>
              <w:ind w:right="-29" w:firstLine="709"/>
              <w:jc w:val="both"/>
              <w:rPr>
                <w:sz w:val="20"/>
              </w:rPr>
            </w:pPr>
          </w:p>
        </w:tc>
        <w:tc>
          <w:tcPr>
            <w:tcW w:w="1204" w:type="pct"/>
          </w:tcPr>
          <w:p w14:paraId="78323F3E" w14:textId="77777777" w:rsidR="00116A28" w:rsidRPr="00116A28" w:rsidRDefault="00116A28" w:rsidP="00116A28">
            <w:pPr>
              <w:ind w:right="-29" w:firstLine="709"/>
              <w:jc w:val="right"/>
              <w:rPr>
                <w:b/>
                <w:bCs/>
                <w:i/>
                <w:iCs/>
                <w:sz w:val="20"/>
              </w:rPr>
            </w:pPr>
            <w:r w:rsidRPr="00116A28">
              <w:rPr>
                <w:b/>
                <w:bCs/>
                <w:i/>
                <w:iCs/>
                <w:sz w:val="20"/>
              </w:rPr>
              <w:t>Kitos lėšos</w:t>
            </w:r>
          </w:p>
          <w:p w14:paraId="3AB12AE1" w14:textId="77777777" w:rsidR="00116A28" w:rsidRPr="00116A28" w:rsidRDefault="00116A28" w:rsidP="00116A28">
            <w:pPr>
              <w:ind w:right="-29" w:firstLine="709"/>
              <w:jc w:val="right"/>
              <w:rPr>
                <w:i/>
                <w:iCs/>
                <w:strike/>
                <w:sz w:val="20"/>
              </w:rPr>
            </w:pPr>
            <w:r w:rsidRPr="00116A28">
              <w:rPr>
                <w:b/>
                <w:bCs/>
                <w:i/>
                <w:iCs/>
                <w:sz w:val="20"/>
              </w:rPr>
              <w:t>10 751,845</w:t>
            </w:r>
          </w:p>
        </w:tc>
        <w:tc>
          <w:tcPr>
            <w:tcW w:w="1318" w:type="pct"/>
            <w:vMerge/>
          </w:tcPr>
          <w:p w14:paraId="39C6CF3B" w14:textId="77777777" w:rsidR="00116A28" w:rsidRPr="00116A28" w:rsidRDefault="00116A28" w:rsidP="00116A28">
            <w:pPr>
              <w:jc w:val="both"/>
              <w:rPr>
                <w:i/>
                <w:iCs/>
                <w:sz w:val="20"/>
              </w:rPr>
            </w:pPr>
          </w:p>
        </w:tc>
        <w:tc>
          <w:tcPr>
            <w:tcW w:w="1561" w:type="pct"/>
            <w:vMerge/>
          </w:tcPr>
          <w:p w14:paraId="1B08EDF1" w14:textId="77777777" w:rsidR="00116A28" w:rsidRPr="00116A28" w:rsidRDefault="00116A28" w:rsidP="00116A28">
            <w:pPr>
              <w:ind w:firstLine="709"/>
              <w:jc w:val="both"/>
              <w:rPr>
                <w:i/>
                <w:iCs/>
                <w:sz w:val="20"/>
              </w:rPr>
            </w:pPr>
          </w:p>
        </w:tc>
      </w:tr>
      <w:tr w:rsidR="00116A28" w:rsidRPr="00116A28" w14:paraId="7C02A43A" w14:textId="77777777" w:rsidTr="00D07DA6">
        <w:trPr>
          <w:trHeight w:val="207"/>
        </w:trPr>
        <w:tc>
          <w:tcPr>
            <w:tcW w:w="917" w:type="pct"/>
            <w:vMerge/>
          </w:tcPr>
          <w:p w14:paraId="600CD1BB" w14:textId="77777777" w:rsidR="00116A28" w:rsidRPr="00116A28" w:rsidRDefault="00116A28" w:rsidP="00116A28">
            <w:pPr>
              <w:ind w:right="-29" w:firstLine="709"/>
              <w:jc w:val="both"/>
              <w:rPr>
                <w:sz w:val="20"/>
              </w:rPr>
            </w:pPr>
          </w:p>
        </w:tc>
        <w:tc>
          <w:tcPr>
            <w:tcW w:w="1204" w:type="pct"/>
          </w:tcPr>
          <w:p w14:paraId="66D6CB1F" w14:textId="77777777" w:rsidR="00116A28" w:rsidRPr="00116A28" w:rsidRDefault="00116A28" w:rsidP="00116A28">
            <w:pPr>
              <w:ind w:right="-29" w:firstLine="709"/>
              <w:jc w:val="right"/>
              <w:rPr>
                <w:b/>
                <w:bCs/>
                <w:i/>
                <w:iCs/>
                <w:sz w:val="20"/>
              </w:rPr>
            </w:pPr>
            <w:r w:rsidRPr="00116A28">
              <w:rPr>
                <w:b/>
                <w:bCs/>
                <w:i/>
                <w:iCs/>
                <w:sz w:val="20"/>
              </w:rPr>
              <w:t>Finansinių projekcijų dalis</w:t>
            </w:r>
          </w:p>
          <w:p w14:paraId="593B5C72" w14:textId="77777777" w:rsidR="00116A28" w:rsidRPr="00116A28" w:rsidRDefault="00116A28" w:rsidP="00116A28">
            <w:pPr>
              <w:ind w:right="-29" w:firstLine="709"/>
              <w:jc w:val="right"/>
              <w:rPr>
                <w:b/>
                <w:bCs/>
                <w:i/>
                <w:iCs/>
                <w:sz w:val="20"/>
              </w:rPr>
            </w:pPr>
            <w:r w:rsidRPr="00116A28">
              <w:rPr>
                <w:b/>
                <w:bCs/>
                <w:i/>
                <w:iCs/>
                <w:sz w:val="20"/>
              </w:rPr>
              <w:t>87 000,0</w:t>
            </w:r>
          </w:p>
        </w:tc>
        <w:tc>
          <w:tcPr>
            <w:tcW w:w="1318" w:type="pct"/>
            <w:vMerge w:val="restart"/>
          </w:tcPr>
          <w:p w14:paraId="555668BD" w14:textId="77777777" w:rsidR="00116A28" w:rsidRPr="00116A28" w:rsidRDefault="00116A28" w:rsidP="00116A28">
            <w:pPr>
              <w:ind w:right="-29"/>
              <w:jc w:val="both"/>
              <w:rPr>
                <w:i/>
                <w:iCs/>
                <w:sz w:val="20"/>
              </w:rPr>
            </w:pPr>
            <w:r w:rsidRPr="00116A28">
              <w:rPr>
                <w:i/>
                <w:iCs/>
                <w:sz w:val="20"/>
              </w:rPr>
              <w:t xml:space="preserve">Grįžtančios finansinių priemonių lėšos (87 000,0 tūkst. </w:t>
            </w:r>
            <w:proofErr w:type="spellStart"/>
            <w:r w:rsidRPr="00116A28">
              <w:rPr>
                <w:i/>
                <w:iCs/>
                <w:sz w:val="20"/>
              </w:rPr>
              <w:t>Eur</w:t>
            </w:r>
            <w:proofErr w:type="spellEnd"/>
            <w:r w:rsidRPr="00116A28">
              <w:rPr>
                <w:i/>
                <w:iCs/>
                <w:sz w:val="20"/>
              </w:rPr>
              <w:t xml:space="preserve"> (finansinių projekcijų dalis)</w:t>
            </w:r>
          </w:p>
        </w:tc>
        <w:tc>
          <w:tcPr>
            <w:tcW w:w="1561" w:type="pct"/>
            <w:vMerge/>
          </w:tcPr>
          <w:p w14:paraId="6EFD0701" w14:textId="77777777" w:rsidR="00116A28" w:rsidRPr="00116A28" w:rsidRDefault="00116A28" w:rsidP="00116A28">
            <w:pPr>
              <w:ind w:right="-29" w:firstLine="709"/>
              <w:jc w:val="both"/>
              <w:rPr>
                <w:i/>
                <w:iCs/>
                <w:sz w:val="20"/>
              </w:rPr>
            </w:pPr>
          </w:p>
        </w:tc>
      </w:tr>
      <w:tr w:rsidR="00116A28" w:rsidRPr="00116A28" w14:paraId="7F4AAE2F" w14:textId="77777777" w:rsidTr="00D07DA6">
        <w:trPr>
          <w:trHeight w:val="207"/>
        </w:trPr>
        <w:tc>
          <w:tcPr>
            <w:tcW w:w="917" w:type="pct"/>
            <w:vMerge/>
          </w:tcPr>
          <w:p w14:paraId="0C633072" w14:textId="77777777" w:rsidR="00116A28" w:rsidRPr="00116A28" w:rsidRDefault="00116A28" w:rsidP="00116A28">
            <w:pPr>
              <w:ind w:right="-29" w:firstLine="709"/>
              <w:jc w:val="both"/>
              <w:rPr>
                <w:sz w:val="20"/>
              </w:rPr>
            </w:pPr>
          </w:p>
        </w:tc>
        <w:tc>
          <w:tcPr>
            <w:tcW w:w="1204" w:type="pct"/>
          </w:tcPr>
          <w:p w14:paraId="54464421" w14:textId="77777777" w:rsidR="00116A28" w:rsidRPr="00116A28" w:rsidRDefault="00116A28" w:rsidP="00116A28">
            <w:pPr>
              <w:ind w:right="-29" w:firstLine="709"/>
              <w:jc w:val="right"/>
              <w:rPr>
                <w:b/>
                <w:bCs/>
                <w:i/>
                <w:iCs/>
                <w:sz w:val="20"/>
              </w:rPr>
            </w:pPr>
            <w:r w:rsidRPr="00116A28">
              <w:rPr>
                <w:b/>
                <w:bCs/>
                <w:i/>
                <w:iCs/>
                <w:sz w:val="20"/>
              </w:rPr>
              <w:t>Kitos lėšos</w:t>
            </w:r>
          </w:p>
          <w:p w14:paraId="26B0811A" w14:textId="77777777" w:rsidR="00116A28" w:rsidRPr="00116A28" w:rsidRDefault="00116A28" w:rsidP="00116A28">
            <w:pPr>
              <w:ind w:right="-29" w:firstLine="709"/>
              <w:jc w:val="right"/>
              <w:rPr>
                <w:i/>
                <w:iCs/>
                <w:sz w:val="20"/>
              </w:rPr>
            </w:pPr>
            <w:r w:rsidRPr="00116A28">
              <w:rPr>
                <w:b/>
                <w:bCs/>
                <w:i/>
                <w:iCs/>
                <w:sz w:val="20"/>
              </w:rPr>
              <w:t>0,0</w:t>
            </w:r>
          </w:p>
        </w:tc>
        <w:tc>
          <w:tcPr>
            <w:tcW w:w="1318" w:type="pct"/>
            <w:vMerge/>
          </w:tcPr>
          <w:p w14:paraId="5C55977D" w14:textId="77777777" w:rsidR="00116A28" w:rsidRPr="00116A28" w:rsidRDefault="00116A28" w:rsidP="00116A28">
            <w:pPr>
              <w:ind w:right="-29"/>
              <w:jc w:val="both"/>
              <w:rPr>
                <w:i/>
                <w:iCs/>
                <w:sz w:val="20"/>
              </w:rPr>
            </w:pPr>
          </w:p>
        </w:tc>
        <w:tc>
          <w:tcPr>
            <w:tcW w:w="1561" w:type="pct"/>
            <w:vMerge/>
          </w:tcPr>
          <w:p w14:paraId="5AA17678" w14:textId="77777777" w:rsidR="00116A28" w:rsidRPr="00116A28" w:rsidRDefault="00116A28" w:rsidP="00116A28">
            <w:pPr>
              <w:ind w:right="-29" w:firstLine="709"/>
              <w:jc w:val="both"/>
              <w:rPr>
                <w:i/>
                <w:iCs/>
                <w:sz w:val="20"/>
              </w:rPr>
            </w:pPr>
          </w:p>
        </w:tc>
      </w:tr>
      <w:tr w:rsidR="00116A28" w:rsidRPr="00116A28" w14:paraId="5747B543" w14:textId="77777777" w:rsidTr="00D07DA6">
        <w:trPr>
          <w:trHeight w:val="458"/>
        </w:trPr>
        <w:tc>
          <w:tcPr>
            <w:tcW w:w="917" w:type="pct"/>
            <w:vMerge/>
          </w:tcPr>
          <w:p w14:paraId="6F09440C" w14:textId="77777777" w:rsidR="00116A28" w:rsidRPr="00116A28" w:rsidRDefault="00116A28" w:rsidP="00116A28">
            <w:pPr>
              <w:ind w:right="-29" w:firstLine="709"/>
              <w:jc w:val="both"/>
              <w:rPr>
                <w:sz w:val="20"/>
              </w:rPr>
            </w:pPr>
          </w:p>
        </w:tc>
        <w:tc>
          <w:tcPr>
            <w:tcW w:w="1204" w:type="pct"/>
          </w:tcPr>
          <w:p w14:paraId="51846DAE" w14:textId="77777777" w:rsidR="00116A28" w:rsidRPr="00116A28" w:rsidRDefault="00116A28" w:rsidP="00116A28">
            <w:pPr>
              <w:ind w:right="-29" w:firstLine="709"/>
              <w:jc w:val="right"/>
              <w:rPr>
                <w:b/>
                <w:bCs/>
                <w:i/>
                <w:iCs/>
                <w:sz w:val="20"/>
              </w:rPr>
            </w:pPr>
            <w:r w:rsidRPr="00116A28">
              <w:rPr>
                <w:b/>
                <w:bCs/>
                <w:i/>
                <w:iCs/>
                <w:sz w:val="20"/>
              </w:rPr>
              <w:t>Finansinių projekcijų dalis</w:t>
            </w:r>
          </w:p>
          <w:p w14:paraId="607086A6" w14:textId="77777777" w:rsidR="00116A28" w:rsidRPr="00116A28" w:rsidRDefault="00116A28" w:rsidP="00116A28">
            <w:pPr>
              <w:ind w:right="-29" w:firstLine="709"/>
              <w:jc w:val="right"/>
              <w:rPr>
                <w:b/>
                <w:bCs/>
                <w:i/>
                <w:iCs/>
                <w:sz w:val="20"/>
              </w:rPr>
            </w:pPr>
            <w:r w:rsidRPr="00116A28">
              <w:rPr>
                <w:b/>
                <w:bCs/>
                <w:i/>
                <w:iCs/>
                <w:sz w:val="20"/>
              </w:rPr>
              <w:t>0,0</w:t>
            </w:r>
          </w:p>
        </w:tc>
        <w:tc>
          <w:tcPr>
            <w:tcW w:w="1318" w:type="pct"/>
            <w:vMerge w:val="restart"/>
          </w:tcPr>
          <w:p w14:paraId="57EA715C" w14:textId="77777777" w:rsidR="00116A28" w:rsidRPr="00116A28" w:rsidRDefault="00116A28" w:rsidP="00116A28">
            <w:pPr>
              <w:ind w:right="-29"/>
              <w:jc w:val="both"/>
              <w:rPr>
                <w:i/>
                <w:iCs/>
                <w:sz w:val="20"/>
              </w:rPr>
            </w:pPr>
            <w:r w:rsidRPr="00116A28">
              <w:rPr>
                <w:i/>
                <w:iCs/>
                <w:sz w:val="20"/>
              </w:rPr>
              <w:t xml:space="preserve">Valstybės biudžeto lėšos </w:t>
            </w:r>
          </w:p>
          <w:p w14:paraId="580BB534" w14:textId="77777777" w:rsidR="00116A28" w:rsidRPr="00116A28" w:rsidRDefault="00116A28" w:rsidP="00116A28">
            <w:pPr>
              <w:ind w:right="-29"/>
              <w:jc w:val="both"/>
              <w:rPr>
                <w:i/>
                <w:iCs/>
                <w:sz w:val="20"/>
              </w:rPr>
            </w:pPr>
            <w:r w:rsidRPr="00116A28">
              <w:rPr>
                <w:b/>
                <w:bCs/>
                <w:i/>
                <w:iCs/>
                <w:sz w:val="20"/>
              </w:rPr>
              <w:lastRenderedPageBreak/>
              <w:t xml:space="preserve">1 651,0 </w:t>
            </w:r>
            <w:r w:rsidRPr="00116A28">
              <w:rPr>
                <w:i/>
                <w:iCs/>
                <w:sz w:val="20"/>
              </w:rPr>
              <w:t xml:space="preserve">tūkst. </w:t>
            </w:r>
            <w:proofErr w:type="spellStart"/>
            <w:r w:rsidRPr="00116A28">
              <w:rPr>
                <w:i/>
                <w:iCs/>
                <w:sz w:val="20"/>
              </w:rPr>
              <w:t>Eur</w:t>
            </w:r>
            <w:proofErr w:type="spellEnd"/>
            <w:r w:rsidRPr="00116A28">
              <w:rPr>
                <w:i/>
                <w:iCs/>
                <w:sz w:val="20"/>
              </w:rPr>
              <w:t xml:space="preserve"> (ne finansinių projekcijų dalis)</w:t>
            </w:r>
          </w:p>
        </w:tc>
        <w:tc>
          <w:tcPr>
            <w:tcW w:w="1561" w:type="pct"/>
            <w:vMerge/>
          </w:tcPr>
          <w:p w14:paraId="5433837A" w14:textId="77777777" w:rsidR="00116A28" w:rsidRPr="00116A28" w:rsidRDefault="00116A28" w:rsidP="00116A28">
            <w:pPr>
              <w:ind w:right="-29" w:firstLine="709"/>
              <w:jc w:val="both"/>
              <w:rPr>
                <w:i/>
                <w:iCs/>
                <w:sz w:val="20"/>
              </w:rPr>
            </w:pPr>
          </w:p>
        </w:tc>
      </w:tr>
      <w:tr w:rsidR="00116A28" w:rsidRPr="00116A28" w14:paraId="11EA9C03" w14:textId="77777777" w:rsidTr="00D07DA6">
        <w:trPr>
          <w:trHeight w:val="458"/>
        </w:trPr>
        <w:tc>
          <w:tcPr>
            <w:tcW w:w="917" w:type="pct"/>
            <w:vMerge/>
          </w:tcPr>
          <w:p w14:paraId="7501B24A" w14:textId="77777777" w:rsidR="00116A28" w:rsidRPr="00116A28" w:rsidRDefault="00116A28" w:rsidP="00116A28">
            <w:pPr>
              <w:ind w:right="-29" w:firstLine="709"/>
              <w:jc w:val="both"/>
              <w:rPr>
                <w:sz w:val="20"/>
              </w:rPr>
            </w:pPr>
          </w:p>
        </w:tc>
        <w:tc>
          <w:tcPr>
            <w:tcW w:w="1204" w:type="pct"/>
          </w:tcPr>
          <w:p w14:paraId="5D21B0C0" w14:textId="77777777" w:rsidR="00116A28" w:rsidRPr="00116A28" w:rsidRDefault="00116A28" w:rsidP="00116A28">
            <w:pPr>
              <w:ind w:right="-29" w:firstLine="709"/>
              <w:jc w:val="right"/>
              <w:rPr>
                <w:b/>
                <w:bCs/>
                <w:i/>
                <w:iCs/>
                <w:sz w:val="20"/>
              </w:rPr>
            </w:pPr>
            <w:r w:rsidRPr="00116A28">
              <w:rPr>
                <w:b/>
                <w:bCs/>
                <w:i/>
                <w:iCs/>
                <w:sz w:val="20"/>
              </w:rPr>
              <w:t>Kitos lėšos</w:t>
            </w:r>
          </w:p>
          <w:p w14:paraId="708696EE" w14:textId="77777777" w:rsidR="00116A28" w:rsidRPr="00116A28" w:rsidRDefault="00116A28" w:rsidP="00116A28">
            <w:pPr>
              <w:ind w:right="-29" w:firstLine="709"/>
              <w:jc w:val="right"/>
              <w:rPr>
                <w:b/>
                <w:bCs/>
                <w:i/>
                <w:iCs/>
                <w:sz w:val="20"/>
              </w:rPr>
            </w:pPr>
            <w:r w:rsidRPr="00116A28">
              <w:rPr>
                <w:b/>
                <w:bCs/>
                <w:i/>
                <w:iCs/>
                <w:sz w:val="20"/>
              </w:rPr>
              <w:t xml:space="preserve">1 651,0 </w:t>
            </w:r>
          </w:p>
          <w:p w14:paraId="765918DA" w14:textId="77777777" w:rsidR="00116A28" w:rsidRPr="00116A28" w:rsidRDefault="00116A28" w:rsidP="00116A28">
            <w:pPr>
              <w:ind w:right="-29" w:firstLine="709"/>
              <w:jc w:val="right"/>
              <w:rPr>
                <w:i/>
                <w:iCs/>
                <w:sz w:val="20"/>
              </w:rPr>
            </w:pPr>
            <w:r w:rsidRPr="00116A28">
              <w:rPr>
                <w:sz w:val="20"/>
              </w:rPr>
              <w:t>(8 pastaba)</w:t>
            </w:r>
          </w:p>
        </w:tc>
        <w:tc>
          <w:tcPr>
            <w:tcW w:w="1318" w:type="pct"/>
            <w:vMerge/>
          </w:tcPr>
          <w:p w14:paraId="531B4EB7" w14:textId="77777777" w:rsidR="00116A28" w:rsidRPr="00116A28" w:rsidRDefault="00116A28" w:rsidP="00116A28">
            <w:pPr>
              <w:ind w:right="-29"/>
              <w:jc w:val="both"/>
              <w:rPr>
                <w:b/>
                <w:i/>
                <w:iCs/>
                <w:sz w:val="20"/>
              </w:rPr>
            </w:pPr>
          </w:p>
        </w:tc>
        <w:tc>
          <w:tcPr>
            <w:tcW w:w="1561" w:type="pct"/>
            <w:vMerge/>
          </w:tcPr>
          <w:p w14:paraId="59A7B57F" w14:textId="77777777" w:rsidR="00116A28" w:rsidRPr="00116A28" w:rsidRDefault="00116A28" w:rsidP="00116A28">
            <w:pPr>
              <w:ind w:right="-29" w:firstLine="709"/>
              <w:jc w:val="both"/>
              <w:rPr>
                <w:i/>
                <w:iCs/>
                <w:sz w:val="20"/>
              </w:rPr>
            </w:pPr>
          </w:p>
        </w:tc>
      </w:tr>
      <w:tr w:rsidR="00116A28" w:rsidRPr="00116A28" w14:paraId="3D80444C" w14:textId="77777777" w:rsidTr="00D07DA6">
        <w:trPr>
          <w:trHeight w:val="910"/>
        </w:trPr>
        <w:tc>
          <w:tcPr>
            <w:tcW w:w="917" w:type="pct"/>
            <w:vMerge w:val="restart"/>
          </w:tcPr>
          <w:p w14:paraId="706FCE84" w14:textId="77777777" w:rsidR="00116A28" w:rsidRPr="00116A28" w:rsidRDefault="00116A28" w:rsidP="00116A28">
            <w:pPr>
              <w:ind w:right="-29" w:firstLine="37"/>
              <w:jc w:val="both"/>
              <w:rPr>
                <w:sz w:val="20"/>
              </w:rPr>
            </w:pPr>
            <w:r w:rsidRPr="00116A28">
              <w:rPr>
                <w:sz w:val="20"/>
              </w:rPr>
              <w:t>1.11 uždavinys. Skatinti prekių ir paslaugų eksportą</w:t>
            </w:r>
          </w:p>
        </w:tc>
        <w:tc>
          <w:tcPr>
            <w:tcW w:w="1204" w:type="pct"/>
          </w:tcPr>
          <w:p w14:paraId="0C529D56" w14:textId="77777777" w:rsidR="00116A28" w:rsidRPr="00116A28" w:rsidRDefault="00116A28" w:rsidP="00116A28">
            <w:pPr>
              <w:ind w:right="-29" w:firstLine="709"/>
              <w:jc w:val="right"/>
              <w:rPr>
                <w:b/>
                <w:bCs/>
                <w:i/>
                <w:iCs/>
                <w:sz w:val="20"/>
              </w:rPr>
            </w:pPr>
            <w:r w:rsidRPr="00116A28">
              <w:rPr>
                <w:b/>
                <w:bCs/>
                <w:i/>
                <w:iCs/>
                <w:sz w:val="20"/>
              </w:rPr>
              <w:t>Finansinių projekcijų dalis</w:t>
            </w:r>
          </w:p>
          <w:p w14:paraId="586A97A0" w14:textId="77777777" w:rsidR="00116A28" w:rsidRPr="00116A28" w:rsidRDefault="00116A28" w:rsidP="00116A28">
            <w:pPr>
              <w:ind w:right="-29" w:firstLine="709"/>
              <w:jc w:val="right"/>
              <w:rPr>
                <w:b/>
                <w:bCs/>
                <w:i/>
                <w:iCs/>
                <w:sz w:val="20"/>
              </w:rPr>
            </w:pPr>
            <w:r w:rsidRPr="00116A28">
              <w:rPr>
                <w:b/>
                <w:bCs/>
                <w:i/>
                <w:iCs/>
                <w:sz w:val="20"/>
              </w:rPr>
              <w:t>28 000,0</w:t>
            </w:r>
          </w:p>
        </w:tc>
        <w:tc>
          <w:tcPr>
            <w:tcW w:w="1318" w:type="pct"/>
            <w:vMerge w:val="restart"/>
          </w:tcPr>
          <w:p w14:paraId="0C47B57C" w14:textId="77777777" w:rsidR="00116A28" w:rsidRPr="00116A28" w:rsidRDefault="00116A28" w:rsidP="00116A28">
            <w:pPr>
              <w:ind w:right="-29"/>
              <w:jc w:val="both"/>
              <w:rPr>
                <w:i/>
                <w:iCs/>
                <w:sz w:val="20"/>
              </w:rPr>
            </w:pPr>
            <w:r w:rsidRPr="00116A28">
              <w:rPr>
                <w:i/>
                <w:iCs/>
                <w:sz w:val="20"/>
              </w:rPr>
              <w:t>Lietuvos 2021–2027 m. ES struktūrinių fondų investicijos (28 000,0</w:t>
            </w:r>
            <w:r w:rsidRPr="00116A28">
              <w:rPr>
                <w:sz w:val="20"/>
              </w:rPr>
              <w:t xml:space="preserve"> </w:t>
            </w:r>
            <w:r w:rsidRPr="00116A28">
              <w:rPr>
                <w:i/>
                <w:iCs/>
                <w:sz w:val="20"/>
              </w:rPr>
              <w:t xml:space="preserve">tūkst. </w:t>
            </w:r>
            <w:proofErr w:type="spellStart"/>
            <w:r w:rsidRPr="00116A28">
              <w:rPr>
                <w:i/>
                <w:iCs/>
                <w:sz w:val="20"/>
              </w:rPr>
              <w:t>Eur</w:t>
            </w:r>
            <w:proofErr w:type="spellEnd"/>
            <w:r w:rsidRPr="00116A28">
              <w:rPr>
                <w:i/>
                <w:iCs/>
                <w:sz w:val="20"/>
              </w:rPr>
              <w:t xml:space="preserve"> (finansinių projekcijų dalis) ir privačių šaltinių lėšos (28 000,0</w:t>
            </w:r>
            <w:r w:rsidRPr="00116A28">
              <w:rPr>
                <w:sz w:val="20"/>
              </w:rPr>
              <w:t xml:space="preserve"> </w:t>
            </w:r>
            <w:r w:rsidRPr="00116A28">
              <w:rPr>
                <w:i/>
                <w:iCs/>
                <w:sz w:val="20"/>
              </w:rPr>
              <w:t xml:space="preserve">tūkst. </w:t>
            </w:r>
            <w:proofErr w:type="spellStart"/>
            <w:r w:rsidRPr="00116A28">
              <w:rPr>
                <w:i/>
                <w:iCs/>
                <w:sz w:val="20"/>
              </w:rPr>
              <w:t>Eur</w:t>
            </w:r>
            <w:proofErr w:type="spellEnd"/>
            <w:r w:rsidRPr="00116A28">
              <w:rPr>
                <w:i/>
                <w:iCs/>
                <w:sz w:val="20"/>
              </w:rPr>
              <w:t xml:space="preserve"> (ne finansinių projekcijų dalis)</w:t>
            </w:r>
          </w:p>
        </w:tc>
        <w:tc>
          <w:tcPr>
            <w:tcW w:w="1561" w:type="pct"/>
            <w:vMerge w:val="restart"/>
          </w:tcPr>
          <w:p w14:paraId="360A2027" w14:textId="77777777" w:rsidR="00116A28" w:rsidRPr="00116A28" w:rsidRDefault="00116A28" w:rsidP="00116A28">
            <w:pPr>
              <w:ind w:right="-57"/>
              <w:jc w:val="both"/>
              <w:rPr>
                <w:iCs/>
                <w:sz w:val="20"/>
              </w:rPr>
            </w:pPr>
            <w:r w:rsidRPr="00116A28">
              <w:rPr>
                <w:iCs/>
                <w:sz w:val="20"/>
              </w:rPr>
              <w:t>Siekiant NPP nustatytos siektinos sąlygos „</w:t>
            </w:r>
            <w:r w:rsidRPr="00116A28">
              <w:rPr>
                <w:sz w:val="20"/>
              </w:rPr>
              <w:t xml:space="preserve">Ne mažiau kaip 45 proc. tikslui numatytų išlaidų finansuoti privačiomis lėšomis“ </w:t>
            </w:r>
            <w:r w:rsidRPr="00116A28">
              <w:rPr>
                <w:iCs/>
                <w:sz w:val="20"/>
              </w:rPr>
              <w:t xml:space="preserve">rengiant pažangos priemonę 05-001-01-11-04 planuojama </w:t>
            </w:r>
            <w:r w:rsidRPr="00116A28">
              <w:rPr>
                <w:sz w:val="20"/>
              </w:rPr>
              <w:t>pažangos priemonės projektų finansavimo sąlygų aprašuose</w:t>
            </w:r>
            <w:r w:rsidRPr="00116A28">
              <w:rPr>
                <w:iCs/>
                <w:sz w:val="20"/>
              </w:rPr>
              <w:t xml:space="preserve"> numatyti, kad prie ES lėšomis finansuojamų veiklų paramą gausiančios įmonės turės prisidėti privačiomis lėšomis.</w:t>
            </w:r>
          </w:p>
        </w:tc>
      </w:tr>
      <w:tr w:rsidR="00116A28" w:rsidRPr="00116A28" w14:paraId="2DC9EE95" w14:textId="77777777" w:rsidTr="00D07DA6">
        <w:trPr>
          <w:trHeight w:val="711"/>
        </w:trPr>
        <w:tc>
          <w:tcPr>
            <w:tcW w:w="917" w:type="pct"/>
            <w:vMerge/>
          </w:tcPr>
          <w:p w14:paraId="7CC8E010" w14:textId="77777777" w:rsidR="00116A28" w:rsidRPr="00116A28" w:rsidRDefault="00116A28" w:rsidP="00116A28">
            <w:pPr>
              <w:ind w:right="-29" w:firstLine="37"/>
              <w:jc w:val="both"/>
              <w:rPr>
                <w:sz w:val="20"/>
              </w:rPr>
            </w:pPr>
          </w:p>
        </w:tc>
        <w:tc>
          <w:tcPr>
            <w:tcW w:w="1204" w:type="pct"/>
          </w:tcPr>
          <w:p w14:paraId="4148B874" w14:textId="77777777" w:rsidR="00116A28" w:rsidRPr="00116A28" w:rsidRDefault="00116A28" w:rsidP="00116A28">
            <w:pPr>
              <w:ind w:right="-29" w:firstLine="709"/>
              <w:jc w:val="right"/>
              <w:rPr>
                <w:b/>
                <w:bCs/>
                <w:i/>
                <w:iCs/>
                <w:sz w:val="20"/>
              </w:rPr>
            </w:pPr>
            <w:r w:rsidRPr="00116A28">
              <w:rPr>
                <w:b/>
                <w:bCs/>
                <w:i/>
                <w:iCs/>
                <w:sz w:val="20"/>
              </w:rPr>
              <w:t>Kitos lėšos</w:t>
            </w:r>
          </w:p>
          <w:p w14:paraId="1DD910AF" w14:textId="77777777" w:rsidR="00116A28" w:rsidRPr="00116A28" w:rsidRDefault="00116A28" w:rsidP="00116A28">
            <w:pPr>
              <w:ind w:right="-29" w:firstLine="709"/>
              <w:jc w:val="right"/>
              <w:rPr>
                <w:b/>
                <w:bCs/>
                <w:i/>
                <w:iCs/>
                <w:sz w:val="20"/>
              </w:rPr>
            </w:pPr>
            <w:r w:rsidRPr="00116A28">
              <w:rPr>
                <w:b/>
                <w:bCs/>
                <w:i/>
                <w:iCs/>
                <w:sz w:val="20"/>
              </w:rPr>
              <w:t>28 000,0</w:t>
            </w:r>
          </w:p>
        </w:tc>
        <w:tc>
          <w:tcPr>
            <w:tcW w:w="1318" w:type="pct"/>
            <w:vMerge/>
          </w:tcPr>
          <w:p w14:paraId="2B61DB8C" w14:textId="77777777" w:rsidR="00116A28" w:rsidRPr="00116A28" w:rsidRDefault="00116A28" w:rsidP="00116A28">
            <w:pPr>
              <w:ind w:right="-29"/>
              <w:jc w:val="both"/>
              <w:rPr>
                <w:i/>
                <w:iCs/>
                <w:sz w:val="20"/>
              </w:rPr>
            </w:pPr>
          </w:p>
        </w:tc>
        <w:tc>
          <w:tcPr>
            <w:tcW w:w="1561" w:type="pct"/>
            <w:vMerge/>
          </w:tcPr>
          <w:p w14:paraId="643058C2" w14:textId="77777777" w:rsidR="00116A28" w:rsidRPr="00116A28" w:rsidRDefault="00116A28" w:rsidP="00116A28">
            <w:pPr>
              <w:ind w:right="-57"/>
              <w:jc w:val="both"/>
              <w:rPr>
                <w:b/>
                <w:bCs/>
                <w:iCs/>
                <w:sz w:val="20"/>
              </w:rPr>
            </w:pPr>
          </w:p>
        </w:tc>
      </w:tr>
      <w:tr w:rsidR="00116A28" w:rsidRPr="00116A28" w14:paraId="35D87184" w14:textId="77777777" w:rsidTr="00D07DA6">
        <w:trPr>
          <w:trHeight w:val="353"/>
        </w:trPr>
        <w:tc>
          <w:tcPr>
            <w:tcW w:w="917" w:type="pct"/>
            <w:vMerge/>
          </w:tcPr>
          <w:p w14:paraId="36D29762" w14:textId="77777777" w:rsidR="00116A28" w:rsidRPr="00116A28" w:rsidRDefault="00116A28" w:rsidP="00116A28">
            <w:pPr>
              <w:ind w:right="-29" w:firstLine="709"/>
              <w:jc w:val="both"/>
              <w:rPr>
                <w:sz w:val="20"/>
              </w:rPr>
            </w:pPr>
          </w:p>
        </w:tc>
        <w:tc>
          <w:tcPr>
            <w:tcW w:w="1204" w:type="pct"/>
          </w:tcPr>
          <w:p w14:paraId="4806487E" w14:textId="77777777" w:rsidR="00116A28" w:rsidRPr="00116A28" w:rsidRDefault="00116A28" w:rsidP="00116A28">
            <w:pPr>
              <w:ind w:right="-29" w:firstLine="709"/>
              <w:jc w:val="right"/>
              <w:rPr>
                <w:b/>
                <w:bCs/>
                <w:i/>
                <w:iCs/>
                <w:sz w:val="20"/>
              </w:rPr>
            </w:pPr>
            <w:r w:rsidRPr="00116A28">
              <w:rPr>
                <w:b/>
                <w:bCs/>
                <w:i/>
                <w:iCs/>
                <w:sz w:val="20"/>
              </w:rPr>
              <w:t>Finansinių projekcijų dalis</w:t>
            </w:r>
          </w:p>
          <w:p w14:paraId="3417E4F6" w14:textId="77777777" w:rsidR="00116A28" w:rsidRPr="00116A28" w:rsidRDefault="00116A28" w:rsidP="00116A28">
            <w:pPr>
              <w:ind w:right="-29" w:firstLine="709"/>
              <w:jc w:val="right"/>
              <w:rPr>
                <w:b/>
                <w:bCs/>
                <w:i/>
                <w:iCs/>
                <w:sz w:val="20"/>
              </w:rPr>
            </w:pPr>
            <w:r w:rsidRPr="00116A28">
              <w:rPr>
                <w:b/>
                <w:bCs/>
                <w:i/>
                <w:iCs/>
                <w:sz w:val="20"/>
              </w:rPr>
              <w:t>0,0</w:t>
            </w:r>
          </w:p>
        </w:tc>
        <w:tc>
          <w:tcPr>
            <w:tcW w:w="1318" w:type="pct"/>
            <w:vMerge w:val="restart"/>
          </w:tcPr>
          <w:p w14:paraId="13B78D62" w14:textId="77777777" w:rsidR="00116A28" w:rsidRPr="00116A28" w:rsidRDefault="00116A28" w:rsidP="00116A28">
            <w:pPr>
              <w:ind w:right="-29"/>
              <w:jc w:val="both"/>
              <w:rPr>
                <w:i/>
                <w:iCs/>
                <w:sz w:val="20"/>
              </w:rPr>
            </w:pPr>
            <w:r w:rsidRPr="00116A28">
              <w:rPr>
                <w:i/>
                <w:iCs/>
                <w:sz w:val="20"/>
              </w:rPr>
              <w:t>Valstybės biudžeto lėšos</w:t>
            </w:r>
          </w:p>
          <w:p w14:paraId="03B79E2E" w14:textId="77777777" w:rsidR="00116A28" w:rsidRPr="00116A28" w:rsidRDefault="00116A28" w:rsidP="00116A28">
            <w:pPr>
              <w:ind w:right="-29"/>
              <w:jc w:val="both"/>
              <w:rPr>
                <w:b/>
                <w:bCs/>
                <w:i/>
                <w:iCs/>
                <w:sz w:val="20"/>
              </w:rPr>
            </w:pPr>
            <w:r w:rsidRPr="00116A28">
              <w:rPr>
                <w:i/>
                <w:iCs/>
                <w:sz w:val="20"/>
              </w:rPr>
              <w:t>(3 000,0</w:t>
            </w:r>
            <w:r w:rsidRPr="00116A28">
              <w:rPr>
                <w:b/>
                <w:bCs/>
                <w:i/>
                <w:iCs/>
                <w:sz w:val="20"/>
              </w:rPr>
              <w:t xml:space="preserve"> </w:t>
            </w:r>
            <w:r w:rsidRPr="00116A28">
              <w:rPr>
                <w:i/>
                <w:iCs/>
                <w:sz w:val="20"/>
              </w:rPr>
              <w:t xml:space="preserve">tūkst. </w:t>
            </w:r>
            <w:proofErr w:type="spellStart"/>
            <w:r w:rsidRPr="00116A28">
              <w:rPr>
                <w:i/>
                <w:iCs/>
                <w:sz w:val="20"/>
              </w:rPr>
              <w:t>Eur</w:t>
            </w:r>
            <w:proofErr w:type="spellEnd"/>
            <w:r w:rsidRPr="00116A28">
              <w:rPr>
                <w:i/>
                <w:iCs/>
                <w:sz w:val="20"/>
              </w:rPr>
              <w:t xml:space="preserve"> (ne finansinių projekcijų dalis)</w:t>
            </w:r>
          </w:p>
        </w:tc>
        <w:tc>
          <w:tcPr>
            <w:tcW w:w="1561" w:type="pct"/>
            <w:vMerge/>
          </w:tcPr>
          <w:p w14:paraId="363BF951" w14:textId="77777777" w:rsidR="00116A28" w:rsidRPr="00116A28" w:rsidRDefault="00116A28" w:rsidP="00116A28">
            <w:pPr>
              <w:ind w:right="-29" w:firstLine="709"/>
              <w:jc w:val="both"/>
              <w:rPr>
                <w:b/>
                <w:bCs/>
                <w:i/>
                <w:iCs/>
                <w:sz w:val="20"/>
              </w:rPr>
            </w:pPr>
          </w:p>
        </w:tc>
      </w:tr>
      <w:tr w:rsidR="00116A28" w:rsidRPr="00116A28" w14:paraId="2757C7C1" w14:textId="77777777" w:rsidTr="00D07DA6">
        <w:trPr>
          <w:trHeight w:val="353"/>
        </w:trPr>
        <w:tc>
          <w:tcPr>
            <w:tcW w:w="917" w:type="pct"/>
            <w:vMerge/>
          </w:tcPr>
          <w:p w14:paraId="4B87ADAB" w14:textId="77777777" w:rsidR="00116A28" w:rsidRPr="00116A28" w:rsidRDefault="00116A28" w:rsidP="00116A28">
            <w:pPr>
              <w:ind w:right="-29" w:firstLine="709"/>
              <w:jc w:val="both"/>
              <w:rPr>
                <w:sz w:val="20"/>
              </w:rPr>
            </w:pPr>
          </w:p>
        </w:tc>
        <w:tc>
          <w:tcPr>
            <w:tcW w:w="1204" w:type="pct"/>
          </w:tcPr>
          <w:p w14:paraId="2F1E555C" w14:textId="77777777" w:rsidR="00116A28" w:rsidRPr="00116A28" w:rsidRDefault="00116A28" w:rsidP="00116A28">
            <w:pPr>
              <w:ind w:right="-29" w:firstLine="709"/>
              <w:jc w:val="right"/>
              <w:rPr>
                <w:b/>
                <w:bCs/>
                <w:i/>
                <w:iCs/>
                <w:sz w:val="20"/>
              </w:rPr>
            </w:pPr>
            <w:r w:rsidRPr="00116A28">
              <w:rPr>
                <w:b/>
                <w:bCs/>
                <w:i/>
                <w:iCs/>
                <w:sz w:val="20"/>
              </w:rPr>
              <w:t>Kitos lėšos</w:t>
            </w:r>
          </w:p>
          <w:p w14:paraId="39BD74E7" w14:textId="77777777" w:rsidR="00116A28" w:rsidRPr="00116A28" w:rsidRDefault="00116A28" w:rsidP="00116A28">
            <w:pPr>
              <w:ind w:right="-29" w:firstLine="709"/>
              <w:jc w:val="right"/>
              <w:rPr>
                <w:sz w:val="20"/>
              </w:rPr>
            </w:pPr>
            <w:r w:rsidRPr="00116A28">
              <w:rPr>
                <w:i/>
                <w:iCs/>
                <w:sz w:val="20"/>
              </w:rPr>
              <w:t>3 000,0</w:t>
            </w:r>
            <w:r w:rsidRPr="00116A28">
              <w:rPr>
                <w:sz w:val="20"/>
              </w:rPr>
              <w:t xml:space="preserve"> </w:t>
            </w:r>
          </w:p>
          <w:p w14:paraId="343A8A86" w14:textId="77777777" w:rsidR="00116A28" w:rsidRPr="00116A28" w:rsidRDefault="00116A28" w:rsidP="00116A28">
            <w:pPr>
              <w:ind w:right="-29" w:firstLine="709"/>
              <w:jc w:val="right"/>
              <w:rPr>
                <w:sz w:val="20"/>
              </w:rPr>
            </w:pPr>
            <w:r w:rsidRPr="00116A28">
              <w:rPr>
                <w:sz w:val="20"/>
              </w:rPr>
              <w:t>(9 pastaba)</w:t>
            </w:r>
          </w:p>
        </w:tc>
        <w:tc>
          <w:tcPr>
            <w:tcW w:w="1318" w:type="pct"/>
            <w:vMerge/>
          </w:tcPr>
          <w:p w14:paraId="44E110E5" w14:textId="77777777" w:rsidR="00116A28" w:rsidRPr="00116A28" w:rsidRDefault="00116A28" w:rsidP="00116A28">
            <w:pPr>
              <w:ind w:right="-29"/>
              <w:jc w:val="both"/>
              <w:rPr>
                <w:b/>
                <w:bCs/>
                <w:i/>
                <w:iCs/>
                <w:sz w:val="20"/>
              </w:rPr>
            </w:pPr>
          </w:p>
        </w:tc>
        <w:tc>
          <w:tcPr>
            <w:tcW w:w="1561" w:type="pct"/>
            <w:vMerge/>
          </w:tcPr>
          <w:p w14:paraId="0951EF58" w14:textId="77777777" w:rsidR="00116A28" w:rsidRPr="00116A28" w:rsidRDefault="00116A28" w:rsidP="00116A28">
            <w:pPr>
              <w:ind w:right="-29" w:firstLine="709"/>
              <w:jc w:val="both"/>
              <w:rPr>
                <w:b/>
                <w:bCs/>
                <w:i/>
                <w:iCs/>
                <w:sz w:val="20"/>
              </w:rPr>
            </w:pPr>
          </w:p>
        </w:tc>
      </w:tr>
      <w:tr w:rsidR="00116A28" w:rsidRPr="00116A28" w14:paraId="7893DD0E" w14:textId="77777777" w:rsidTr="00D07DA6">
        <w:trPr>
          <w:trHeight w:val="713"/>
        </w:trPr>
        <w:tc>
          <w:tcPr>
            <w:tcW w:w="917" w:type="pct"/>
            <w:vMerge w:val="restart"/>
          </w:tcPr>
          <w:p w14:paraId="6D970736" w14:textId="77777777" w:rsidR="00116A28" w:rsidRPr="00116A28" w:rsidRDefault="00116A28" w:rsidP="00116A28">
            <w:pPr>
              <w:ind w:right="-29" w:firstLine="37"/>
              <w:jc w:val="both"/>
              <w:rPr>
                <w:sz w:val="20"/>
              </w:rPr>
            </w:pPr>
            <w:r w:rsidRPr="00116A28">
              <w:rPr>
                <w:sz w:val="20"/>
              </w:rPr>
              <w:t>1.12 uždavinys. Didinti Lietuvos turizmo konkurencingumą</w:t>
            </w:r>
          </w:p>
        </w:tc>
        <w:tc>
          <w:tcPr>
            <w:tcW w:w="1204" w:type="pct"/>
          </w:tcPr>
          <w:p w14:paraId="55FC8320" w14:textId="77777777" w:rsidR="00116A28" w:rsidRPr="00116A28" w:rsidRDefault="00116A28" w:rsidP="00116A28">
            <w:pPr>
              <w:ind w:right="-29" w:firstLine="709"/>
              <w:jc w:val="right"/>
              <w:rPr>
                <w:b/>
                <w:bCs/>
                <w:i/>
                <w:iCs/>
                <w:sz w:val="20"/>
              </w:rPr>
            </w:pPr>
            <w:r w:rsidRPr="00116A28">
              <w:rPr>
                <w:b/>
                <w:bCs/>
                <w:i/>
                <w:iCs/>
                <w:sz w:val="20"/>
              </w:rPr>
              <w:t>Finansinių projekcijų dalis</w:t>
            </w:r>
          </w:p>
          <w:p w14:paraId="533F3AAA" w14:textId="77777777" w:rsidR="00116A28" w:rsidRPr="00116A28" w:rsidRDefault="00116A28" w:rsidP="00116A28">
            <w:pPr>
              <w:ind w:right="-29" w:firstLine="709"/>
              <w:jc w:val="right"/>
              <w:rPr>
                <w:b/>
                <w:bCs/>
                <w:i/>
                <w:iCs/>
                <w:sz w:val="20"/>
              </w:rPr>
            </w:pPr>
            <w:r w:rsidRPr="00116A28">
              <w:rPr>
                <w:b/>
                <w:bCs/>
                <w:i/>
                <w:iCs/>
                <w:sz w:val="20"/>
              </w:rPr>
              <w:t>0,0</w:t>
            </w:r>
          </w:p>
        </w:tc>
        <w:tc>
          <w:tcPr>
            <w:tcW w:w="1318" w:type="pct"/>
            <w:vMerge w:val="restart"/>
          </w:tcPr>
          <w:p w14:paraId="3BBA7602" w14:textId="77777777" w:rsidR="00116A28" w:rsidRPr="00116A28" w:rsidRDefault="00116A28" w:rsidP="00116A28">
            <w:pPr>
              <w:ind w:right="-29"/>
              <w:jc w:val="both"/>
              <w:rPr>
                <w:i/>
                <w:iCs/>
                <w:sz w:val="20"/>
              </w:rPr>
            </w:pPr>
            <w:r w:rsidRPr="00116A28">
              <w:rPr>
                <w:i/>
                <w:iCs/>
                <w:sz w:val="20"/>
              </w:rPr>
              <w:t>Valstybės biudžeto lėšos (880,0</w:t>
            </w:r>
            <w:r w:rsidRPr="00116A28">
              <w:rPr>
                <w:b/>
                <w:bCs/>
                <w:i/>
                <w:iCs/>
                <w:sz w:val="20"/>
              </w:rPr>
              <w:t xml:space="preserve"> </w:t>
            </w:r>
            <w:r w:rsidRPr="00116A28">
              <w:rPr>
                <w:i/>
                <w:iCs/>
                <w:sz w:val="20"/>
              </w:rPr>
              <w:t xml:space="preserve">tūkst. </w:t>
            </w:r>
            <w:proofErr w:type="spellStart"/>
            <w:r w:rsidRPr="00116A28">
              <w:rPr>
                <w:i/>
                <w:iCs/>
                <w:sz w:val="20"/>
              </w:rPr>
              <w:t>Eur</w:t>
            </w:r>
            <w:proofErr w:type="spellEnd"/>
            <w:r w:rsidRPr="00116A28">
              <w:rPr>
                <w:i/>
                <w:iCs/>
                <w:sz w:val="20"/>
              </w:rPr>
              <w:t xml:space="preserve"> (ne finansinių projekcijų dalis) ir privačių šaltinių lėšos (11 700,0</w:t>
            </w:r>
            <w:r w:rsidRPr="00116A28">
              <w:rPr>
                <w:sz w:val="20"/>
              </w:rPr>
              <w:t xml:space="preserve"> </w:t>
            </w:r>
            <w:r w:rsidRPr="00116A28">
              <w:rPr>
                <w:i/>
                <w:iCs/>
                <w:sz w:val="20"/>
              </w:rPr>
              <w:t xml:space="preserve">tūkst. </w:t>
            </w:r>
            <w:proofErr w:type="spellStart"/>
            <w:r w:rsidRPr="00116A28">
              <w:rPr>
                <w:i/>
                <w:iCs/>
                <w:sz w:val="20"/>
              </w:rPr>
              <w:t>Eur</w:t>
            </w:r>
            <w:proofErr w:type="spellEnd"/>
            <w:r w:rsidRPr="00116A28">
              <w:rPr>
                <w:i/>
                <w:iCs/>
                <w:sz w:val="20"/>
              </w:rPr>
              <w:t xml:space="preserve"> (ne finansinių projekcijų dalis)</w:t>
            </w:r>
          </w:p>
        </w:tc>
        <w:tc>
          <w:tcPr>
            <w:tcW w:w="1561" w:type="pct"/>
            <w:vMerge w:val="restart"/>
          </w:tcPr>
          <w:p w14:paraId="7B4DF3EE" w14:textId="77777777" w:rsidR="00116A28" w:rsidRPr="00116A28" w:rsidRDefault="00116A28" w:rsidP="00116A28">
            <w:pPr>
              <w:ind w:right="-29"/>
              <w:jc w:val="both"/>
              <w:rPr>
                <w:iCs/>
                <w:sz w:val="20"/>
              </w:rPr>
            </w:pPr>
            <w:r w:rsidRPr="00116A28">
              <w:rPr>
                <w:iCs/>
                <w:sz w:val="20"/>
              </w:rPr>
              <w:t>Siekiant NPP nustatytos siektinos sąlygos „</w:t>
            </w:r>
            <w:r w:rsidRPr="00116A28">
              <w:rPr>
                <w:sz w:val="20"/>
              </w:rPr>
              <w:t>Ne mažiau kaip 45 proc. tikslui numatytų išlaidų finansuoti privačiomis lėšomis“ r</w:t>
            </w:r>
            <w:r w:rsidRPr="00116A28">
              <w:rPr>
                <w:iCs/>
                <w:sz w:val="20"/>
              </w:rPr>
              <w:t xml:space="preserve">engiant pažangos priemones </w:t>
            </w:r>
            <w:r w:rsidRPr="00116A28">
              <w:rPr>
                <w:sz w:val="20"/>
              </w:rPr>
              <w:t xml:space="preserve">05-001-01-12-06 ir 05-001-01-12-07 </w:t>
            </w:r>
            <w:r w:rsidRPr="00116A28">
              <w:rPr>
                <w:iCs/>
                <w:sz w:val="20"/>
              </w:rPr>
              <w:t xml:space="preserve">planuojama </w:t>
            </w:r>
            <w:r w:rsidRPr="00116A28">
              <w:rPr>
                <w:sz w:val="20"/>
              </w:rPr>
              <w:t>pažangos priemonių projektų finansavimo sąlygų aprašuose</w:t>
            </w:r>
            <w:r w:rsidRPr="00116A28">
              <w:rPr>
                <w:iCs/>
                <w:sz w:val="20"/>
              </w:rPr>
              <w:t xml:space="preserve"> numatyti, kad paramą gausiančios įmonės turės prisidėti privačiomis lėšomis.</w:t>
            </w:r>
          </w:p>
        </w:tc>
      </w:tr>
      <w:tr w:rsidR="00116A28" w:rsidRPr="00116A28" w14:paraId="1B35F768" w14:textId="77777777" w:rsidTr="00D07DA6">
        <w:trPr>
          <w:trHeight w:val="353"/>
        </w:trPr>
        <w:tc>
          <w:tcPr>
            <w:tcW w:w="917" w:type="pct"/>
            <w:vMerge/>
          </w:tcPr>
          <w:p w14:paraId="5B945BFE" w14:textId="77777777" w:rsidR="00116A28" w:rsidRPr="00116A28" w:rsidRDefault="00116A28" w:rsidP="00116A28">
            <w:pPr>
              <w:ind w:right="-29" w:firstLine="37"/>
              <w:jc w:val="both"/>
              <w:rPr>
                <w:sz w:val="20"/>
              </w:rPr>
            </w:pPr>
          </w:p>
        </w:tc>
        <w:tc>
          <w:tcPr>
            <w:tcW w:w="1204" w:type="pct"/>
          </w:tcPr>
          <w:p w14:paraId="659A0D7E" w14:textId="77777777" w:rsidR="00116A28" w:rsidRPr="00116A28" w:rsidRDefault="00116A28" w:rsidP="00116A28">
            <w:pPr>
              <w:ind w:right="-29" w:firstLine="709"/>
              <w:jc w:val="right"/>
              <w:rPr>
                <w:b/>
                <w:bCs/>
                <w:i/>
                <w:iCs/>
                <w:sz w:val="20"/>
              </w:rPr>
            </w:pPr>
            <w:r w:rsidRPr="00116A28">
              <w:rPr>
                <w:b/>
                <w:bCs/>
                <w:i/>
                <w:iCs/>
                <w:sz w:val="20"/>
              </w:rPr>
              <w:t>Kitos lėšos</w:t>
            </w:r>
          </w:p>
          <w:p w14:paraId="62047C07" w14:textId="77777777" w:rsidR="00116A28" w:rsidRPr="00116A28" w:rsidRDefault="00116A28" w:rsidP="00116A28">
            <w:pPr>
              <w:ind w:right="-29" w:firstLine="709"/>
              <w:jc w:val="right"/>
              <w:rPr>
                <w:sz w:val="20"/>
              </w:rPr>
            </w:pPr>
            <w:r w:rsidRPr="00116A28">
              <w:rPr>
                <w:b/>
                <w:bCs/>
                <w:sz w:val="20"/>
              </w:rPr>
              <w:t>12 580,0</w:t>
            </w:r>
            <w:r w:rsidRPr="00116A28">
              <w:rPr>
                <w:sz w:val="20"/>
              </w:rPr>
              <w:t xml:space="preserve"> </w:t>
            </w:r>
          </w:p>
          <w:p w14:paraId="61170FE7" w14:textId="77777777" w:rsidR="00116A28" w:rsidRPr="00116A28" w:rsidRDefault="00116A28" w:rsidP="00116A28">
            <w:pPr>
              <w:ind w:right="-29" w:firstLine="709"/>
              <w:jc w:val="right"/>
              <w:rPr>
                <w:b/>
                <w:bCs/>
                <w:sz w:val="20"/>
              </w:rPr>
            </w:pPr>
            <w:r w:rsidRPr="00116A28">
              <w:rPr>
                <w:sz w:val="20"/>
              </w:rPr>
              <w:t>(10 pastaba)</w:t>
            </w:r>
          </w:p>
        </w:tc>
        <w:tc>
          <w:tcPr>
            <w:tcW w:w="1318" w:type="pct"/>
            <w:vMerge/>
          </w:tcPr>
          <w:p w14:paraId="4CC9F852" w14:textId="77777777" w:rsidR="00116A28" w:rsidRPr="00116A28" w:rsidRDefault="00116A28" w:rsidP="00116A28">
            <w:pPr>
              <w:ind w:right="-29"/>
              <w:jc w:val="both"/>
              <w:rPr>
                <w:b/>
                <w:bCs/>
                <w:i/>
                <w:iCs/>
                <w:sz w:val="20"/>
              </w:rPr>
            </w:pPr>
          </w:p>
        </w:tc>
        <w:tc>
          <w:tcPr>
            <w:tcW w:w="1561" w:type="pct"/>
            <w:vMerge/>
          </w:tcPr>
          <w:p w14:paraId="7B482EBD" w14:textId="77777777" w:rsidR="00116A28" w:rsidRPr="00116A28" w:rsidRDefault="00116A28" w:rsidP="00116A28">
            <w:pPr>
              <w:ind w:right="-29"/>
              <w:jc w:val="both"/>
              <w:rPr>
                <w:iCs/>
                <w:sz w:val="20"/>
              </w:rPr>
            </w:pPr>
          </w:p>
        </w:tc>
      </w:tr>
      <w:tr w:rsidR="00116A28" w:rsidRPr="00116A28" w14:paraId="31D782A9" w14:textId="77777777" w:rsidTr="00D07DA6">
        <w:trPr>
          <w:trHeight w:val="698"/>
        </w:trPr>
        <w:tc>
          <w:tcPr>
            <w:tcW w:w="917" w:type="pct"/>
            <w:vMerge w:val="restart"/>
          </w:tcPr>
          <w:p w14:paraId="0061163E" w14:textId="77777777" w:rsidR="00116A28" w:rsidRPr="00116A28" w:rsidRDefault="00116A28" w:rsidP="00116A28">
            <w:pPr>
              <w:ind w:right="-29"/>
              <w:jc w:val="both"/>
              <w:rPr>
                <w:sz w:val="20"/>
              </w:rPr>
            </w:pPr>
            <w:r w:rsidRPr="00116A28">
              <w:rPr>
                <w:sz w:val="20"/>
              </w:rPr>
              <w:t>1.15 uždavinys. Gerinti aukštos ir vidutinės pridėtinės vertės ekonomikos sektorių žmogiškųjų išteklių poreikio tenkinimą</w:t>
            </w:r>
          </w:p>
        </w:tc>
        <w:tc>
          <w:tcPr>
            <w:tcW w:w="1204" w:type="pct"/>
          </w:tcPr>
          <w:p w14:paraId="279F0A9D" w14:textId="77777777" w:rsidR="00116A28" w:rsidRPr="00116A28" w:rsidRDefault="00116A28" w:rsidP="00116A28">
            <w:pPr>
              <w:ind w:right="-29" w:firstLine="709"/>
              <w:jc w:val="right"/>
              <w:rPr>
                <w:b/>
                <w:bCs/>
                <w:i/>
                <w:iCs/>
                <w:sz w:val="20"/>
              </w:rPr>
            </w:pPr>
            <w:r w:rsidRPr="00116A28">
              <w:rPr>
                <w:b/>
                <w:bCs/>
                <w:i/>
                <w:iCs/>
                <w:sz w:val="20"/>
              </w:rPr>
              <w:t>Finansinių projekcijų dalis</w:t>
            </w:r>
          </w:p>
          <w:p w14:paraId="1B66E475" w14:textId="77777777" w:rsidR="00116A28" w:rsidRPr="00116A28" w:rsidRDefault="00116A28" w:rsidP="00116A28">
            <w:pPr>
              <w:ind w:right="-29" w:firstLine="709"/>
              <w:jc w:val="right"/>
              <w:rPr>
                <w:b/>
                <w:bCs/>
                <w:sz w:val="20"/>
              </w:rPr>
            </w:pPr>
            <w:r w:rsidRPr="00116A28">
              <w:rPr>
                <w:b/>
                <w:bCs/>
                <w:i/>
                <w:iCs/>
                <w:sz w:val="20"/>
              </w:rPr>
              <w:t>0,0</w:t>
            </w:r>
          </w:p>
        </w:tc>
        <w:tc>
          <w:tcPr>
            <w:tcW w:w="1318" w:type="pct"/>
            <w:vMerge w:val="restart"/>
          </w:tcPr>
          <w:p w14:paraId="55571FF0" w14:textId="77777777" w:rsidR="00116A28" w:rsidRPr="00116A28" w:rsidRDefault="00116A28" w:rsidP="00116A28">
            <w:pPr>
              <w:ind w:right="-29"/>
              <w:jc w:val="both"/>
              <w:rPr>
                <w:bCs/>
                <w:sz w:val="20"/>
              </w:rPr>
            </w:pPr>
            <w:r w:rsidRPr="00116A28">
              <w:rPr>
                <w:bCs/>
                <w:i/>
                <w:iCs/>
                <w:sz w:val="20"/>
              </w:rPr>
              <w:t xml:space="preserve">Europos Sąjungos ir kitos tarptautinės finansinės paramos bendrojo finansavimo lėšos (Šveicarijos finansinės paramos bendrojo finansavimo lėšos 553,0 tūkst. </w:t>
            </w:r>
            <w:proofErr w:type="spellStart"/>
            <w:r w:rsidRPr="00116A28">
              <w:rPr>
                <w:bCs/>
                <w:i/>
                <w:iCs/>
                <w:sz w:val="20"/>
              </w:rPr>
              <w:t>Eur</w:t>
            </w:r>
            <w:proofErr w:type="spellEnd"/>
            <w:r w:rsidRPr="00116A28">
              <w:rPr>
                <w:bCs/>
                <w:i/>
                <w:iCs/>
                <w:sz w:val="20"/>
              </w:rPr>
              <w:t xml:space="preserve"> (ne finansinių projekcijų dalis), Europos Sąjungos ir kitos tarptautinės finansinės paramos lėšos (Šveicarijos finansinės paramos lėšos 3 132,0 tūkst. </w:t>
            </w:r>
            <w:proofErr w:type="spellStart"/>
            <w:r w:rsidRPr="00116A28">
              <w:rPr>
                <w:bCs/>
                <w:i/>
                <w:iCs/>
                <w:sz w:val="20"/>
              </w:rPr>
              <w:t>Eur</w:t>
            </w:r>
            <w:proofErr w:type="spellEnd"/>
            <w:r w:rsidRPr="00116A28">
              <w:rPr>
                <w:bCs/>
                <w:i/>
                <w:iCs/>
                <w:sz w:val="20"/>
              </w:rPr>
              <w:t xml:space="preserve"> (ne finansinių projekcijų dalis)</w:t>
            </w:r>
          </w:p>
        </w:tc>
        <w:tc>
          <w:tcPr>
            <w:tcW w:w="1561" w:type="pct"/>
            <w:vMerge w:val="restart"/>
          </w:tcPr>
          <w:p w14:paraId="0A712650" w14:textId="77777777" w:rsidR="00116A28" w:rsidRPr="00116A28" w:rsidRDefault="00116A28" w:rsidP="00116A28">
            <w:pPr>
              <w:ind w:right="-29"/>
              <w:jc w:val="both"/>
              <w:rPr>
                <w:sz w:val="20"/>
              </w:rPr>
            </w:pPr>
            <w:r w:rsidRPr="00116A28">
              <w:rPr>
                <w:iCs/>
                <w:sz w:val="20"/>
              </w:rPr>
              <w:t xml:space="preserve">Siekiant NPP nustatytos siektinos sąlygos „Pasinaudoti kitų tarptautinių finansavimo šaltinių lėšomis – ne mažiau kaip 5 proc.“ rengiant pažangos priemonę 05-001-01-15-02 daliai veiklų finansuoti numatyta pritraukti </w:t>
            </w:r>
            <w:r w:rsidRPr="00116A28">
              <w:rPr>
                <w:sz w:val="20"/>
              </w:rPr>
              <w:t>Šveicarijos finansinės paramos bendrojo finansavimo lėšų ir Šveicarijos finansinės paramos lėšų.</w:t>
            </w:r>
          </w:p>
        </w:tc>
      </w:tr>
      <w:tr w:rsidR="00116A28" w:rsidRPr="00116A28" w14:paraId="700B2B5D" w14:textId="77777777" w:rsidTr="00D07DA6">
        <w:trPr>
          <w:trHeight w:val="353"/>
        </w:trPr>
        <w:tc>
          <w:tcPr>
            <w:tcW w:w="917" w:type="pct"/>
            <w:vMerge/>
          </w:tcPr>
          <w:p w14:paraId="33BC5EB1" w14:textId="77777777" w:rsidR="00116A28" w:rsidRPr="00116A28" w:rsidRDefault="00116A28" w:rsidP="00116A28">
            <w:pPr>
              <w:ind w:right="-29"/>
              <w:jc w:val="both"/>
              <w:rPr>
                <w:sz w:val="20"/>
              </w:rPr>
            </w:pPr>
          </w:p>
        </w:tc>
        <w:tc>
          <w:tcPr>
            <w:tcW w:w="1204" w:type="pct"/>
          </w:tcPr>
          <w:p w14:paraId="5C898936" w14:textId="77777777" w:rsidR="00116A28" w:rsidRPr="00116A28" w:rsidRDefault="00116A28" w:rsidP="00116A28">
            <w:pPr>
              <w:ind w:right="-29" w:firstLine="709"/>
              <w:jc w:val="right"/>
              <w:rPr>
                <w:b/>
                <w:bCs/>
                <w:i/>
                <w:iCs/>
                <w:sz w:val="20"/>
              </w:rPr>
            </w:pPr>
            <w:r w:rsidRPr="00116A28">
              <w:rPr>
                <w:b/>
                <w:bCs/>
                <w:i/>
                <w:iCs/>
                <w:sz w:val="20"/>
              </w:rPr>
              <w:t>Kitos lėšos</w:t>
            </w:r>
          </w:p>
          <w:p w14:paraId="2361BF73" w14:textId="77777777" w:rsidR="00116A28" w:rsidRPr="00116A28" w:rsidRDefault="00116A28" w:rsidP="00116A28">
            <w:pPr>
              <w:ind w:right="-29" w:firstLine="709"/>
              <w:jc w:val="right"/>
              <w:rPr>
                <w:b/>
                <w:bCs/>
                <w:i/>
                <w:iCs/>
                <w:sz w:val="20"/>
              </w:rPr>
            </w:pPr>
            <w:r w:rsidRPr="00116A28">
              <w:rPr>
                <w:b/>
                <w:bCs/>
                <w:i/>
                <w:iCs/>
                <w:sz w:val="20"/>
              </w:rPr>
              <w:t>3 685,0</w:t>
            </w:r>
          </w:p>
          <w:p w14:paraId="77FA68A7" w14:textId="77777777" w:rsidR="00116A28" w:rsidRPr="00116A28" w:rsidRDefault="00116A28" w:rsidP="00116A28">
            <w:pPr>
              <w:ind w:right="-29"/>
              <w:jc w:val="right"/>
              <w:rPr>
                <w:i/>
                <w:iCs/>
                <w:sz w:val="20"/>
              </w:rPr>
            </w:pPr>
            <w:r w:rsidRPr="00116A28">
              <w:rPr>
                <w:sz w:val="20"/>
              </w:rPr>
              <w:t>(11, 12 pastabos)</w:t>
            </w:r>
          </w:p>
        </w:tc>
        <w:tc>
          <w:tcPr>
            <w:tcW w:w="1318" w:type="pct"/>
            <w:vMerge/>
          </w:tcPr>
          <w:p w14:paraId="5C8DD29E" w14:textId="77777777" w:rsidR="00116A28" w:rsidRPr="00116A28" w:rsidRDefault="00116A28" w:rsidP="00116A28">
            <w:pPr>
              <w:ind w:right="-29"/>
              <w:jc w:val="both"/>
              <w:rPr>
                <w:bCs/>
                <w:i/>
                <w:iCs/>
                <w:sz w:val="20"/>
              </w:rPr>
            </w:pPr>
          </w:p>
        </w:tc>
        <w:tc>
          <w:tcPr>
            <w:tcW w:w="1561" w:type="pct"/>
            <w:vMerge/>
          </w:tcPr>
          <w:p w14:paraId="47D5CC4B" w14:textId="77777777" w:rsidR="00116A28" w:rsidRPr="00116A28" w:rsidRDefault="00116A28" w:rsidP="00116A28">
            <w:pPr>
              <w:ind w:right="-29"/>
              <w:jc w:val="both"/>
              <w:rPr>
                <w:b/>
                <w:bCs/>
                <w:iCs/>
                <w:sz w:val="20"/>
              </w:rPr>
            </w:pPr>
          </w:p>
        </w:tc>
      </w:tr>
      <w:tr w:rsidR="00116A28" w:rsidRPr="00116A28" w14:paraId="4D6EBD0E" w14:textId="77777777" w:rsidTr="00D07DA6">
        <w:trPr>
          <w:trHeight w:val="716"/>
        </w:trPr>
        <w:tc>
          <w:tcPr>
            <w:tcW w:w="917" w:type="pct"/>
            <w:vMerge/>
          </w:tcPr>
          <w:p w14:paraId="778B91FB" w14:textId="77777777" w:rsidR="00116A28" w:rsidRPr="00116A28" w:rsidRDefault="00116A28" w:rsidP="00116A28">
            <w:pPr>
              <w:ind w:right="-29" w:firstLine="709"/>
              <w:jc w:val="both"/>
              <w:rPr>
                <w:sz w:val="20"/>
              </w:rPr>
            </w:pPr>
          </w:p>
        </w:tc>
        <w:tc>
          <w:tcPr>
            <w:tcW w:w="1204" w:type="pct"/>
          </w:tcPr>
          <w:p w14:paraId="406C4C7C" w14:textId="77777777" w:rsidR="00116A28" w:rsidRPr="00116A28" w:rsidRDefault="00116A28" w:rsidP="00116A28">
            <w:pPr>
              <w:ind w:right="-29" w:firstLine="709"/>
              <w:jc w:val="right"/>
              <w:rPr>
                <w:b/>
                <w:bCs/>
                <w:i/>
                <w:iCs/>
                <w:sz w:val="20"/>
              </w:rPr>
            </w:pPr>
            <w:r w:rsidRPr="00116A28">
              <w:rPr>
                <w:b/>
                <w:bCs/>
                <w:i/>
                <w:iCs/>
                <w:sz w:val="20"/>
              </w:rPr>
              <w:t>Finansinių projekcijų dalis</w:t>
            </w:r>
          </w:p>
          <w:p w14:paraId="15BF0618" w14:textId="77777777" w:rsidR="00116A28" w:rsidRPr="00116A28" w:rsidRDefault="00116A28" w:rsidP="00116A28">
            <w:pPr>
              <w:ind w:right="-29" w:firstLine="709"/>
              <w:jc w:val="right"/>
              <w:rPr>
                <w:b/>
                <w:bCs/>
                <w:i/>
                <w:iCs/>
                <w:sz w:val="20"/>
              </w:rPr>
            </w:pPr>
            <w:r w:rsidRPr="00116A28">
              <w:rPr>
                <w:b/>
                <w:bCs/>
                <w:i/>
                <w:iCs/>
                <w:sz w:val="20"/>
              </w:rPr>
              <w:t>0,0</w:t>
            </w:r>
          </w:p>
        </w:tc>
        <w:tc>
          <w:tcPr>
            <w:tcW w:w="1318" w:type="pct"/>
            <w:vMerge w:val="restart"/>
          </w:tcPr>
          <w:p w14:paraId="5C59806A" w14:textId="77777777" w:rsidR="00116A28" w:rsidRPr="00116A28" w:rsidRDefault="00116A28" w:rsidP="00116A28">
            <w:pPr>
              <w:ind w:right="-29"/>
              <w:jc w:val="both"/>
              <w:rPr>
                <w:bCs/>
                <w:i/>
                <w:iCs/>
                <w:sz w:val="20"/>
              </w:rPr>
            </w:pPr>
            <w:r w:rsidRPr="00116A28">
              <w:rPr>
                <w:bCs/>
                <w:i/>
                <w:iCs/>
                <w:sz w:val="20"/>
              </w:rPr>
              <w:t>Valstybės biudžeto lėšos 4 410,0</w:t>
            </w:r>
            <w:r w:rsidRPr="00116A28">
              <w:rPr>
                <w:b/>
                <w:i/>
                <w:iCs/>
                <w:sz w:val="20"/>
              </w:rPr>
              <w:t xml:space="preserve"> </w:t>
            </w:r>
            <w:r w:rsidRPr="00116A28">
              <w:rPr>
                <w:bCs/>
                <w:i/>
                <w:iCs/>
                <w:sz w:val="20"/>
              </w:rPr>
              <w:t xml:space="preserve">tūkst. </w:t>
            </w:r>
            <w:proofErr w:type="spellStart"/>
            <w:r w:rsidRPr="00116A28">
              <w:rPr>
                <w:bCs/>
                <w:i/>
                <w:iCs/>
                <w:sz w:val="20"/>
              </w:rPr>
              <w:t>Eur</w:t>
            </w:r>
            <w:proofErr w:type="spellEnd"/>
            <w:r w:rsidRPr="00116A28">
              <w:rPr>
                <w:bCs/>
                <w:i/>
                <w:iCs/>
                <w:sz w:val="20"/>
              </w:rPr>
              <w:t xml:space="preserve"> (ne finansinių projekcijų dalis)</w:t>
            </w:r>
          </w:p>
        </w:tc>
        <w:tc>
          <w:tcPr>
            <w:tcW w:w="1561" w:type="pct"/>
            <w:vMerge/>
          </w:tcPr>
          <w:p w14:paraId="70A03719" w14:textId="77777777" w:rsidR="00116A28" w:rsidRPr="00116A28" w:rsidRDefault="00116A28" w:rsidP="00116A28">
            <w:pPr>
              <w:ind w:right="-29" w:firstLine="709"/>
              <w:jc w:val="both"/>
              <w:rPr>
                <w:b/>
                <w:bCs/>
                <w:i/>
                <w:iCs/>
                <w:sz w:val="20"/>
              </w:rPr>
            </w:pPr>
          </w:p>
        </w:tc>
      </w:tr>
      <w:tr w:rsidR="00116A28" w:rsidRPr="00116A28" w14:paraId="0E45FAB4" w14:textId="77777777" w:rsidTr="00D07DA6">
        <w:trPr>
          <w:trHeight w:val="716"/>
        </w:trPr>
        <w:tc>
          <w:tcPr>
            <w:tcW w:w="917" w:type="pct"/>
            <w:vMerge/>
          </w:tcPr>
          <w:p w14:paraId="2C57AF68" w14:textId="77777777" w:rsidR="00116A28" w:rsidRPr="00116A28" w:rsidRDefault="00116A28" w:rsidP="00116A28">
            <w:pPr>
              <w:ind w:right="-29" w:firstLine="709"/>
              <w:jc w:val="both"/>
              <w:rPr>
                <w:sz w:val="20"/>
              </w:rPr>
            </w:pPr>
          </w:p>
        </w:tc>
        <w:tc>
          <w:tcPr>
            <w:tcW w:w="1204" w:type="pct"/>
          </w:tcPr>
          <w:p w14:paraId="3AF10325" w14:textId="77777777" w:rsidR="00116A28" w:rsidRPr="00116A28" w:rsidRDefault="00116A28" w:rsidP="00116A28">
            <w:pPr>
              <w:ind w:right="-29" w:firstLine="709"/>
              <w:jc w:val="right"/>
              <w:rPr>
                <w:b/>
                <w:bCs/>
                <w:i/>
                <w:iCs/>
                <w:sz w:val="20"/>
              </w:rPr>
            </w:pPr>
            <w:r w:rsidRPr="00116A28">
              <w:rPr>
                <w:b/>
                <w:bCs/>
                <w:i/>
                <w:iCs/>
                <w:sz w:val="20"/>
              </w:rPr>
              <w:t>Kitos lėšos</w:t>
            </w:r>
          </w:p>
          <w:p w14:paraId="4B127E87" w14:textId="77777777" w:rsidR="00116A28" w:rsidRPr="00116A28" w:rsidRDefault="00116A28" w:rsidP="00116A28">
            <w:pPr>
              <w:ind w:right="-29"/>
              <w:jc w:val="right"/>
              <w:rPr>
                <w:b/>
                <w:i/>
                <w:iCs/>
                <w:sz w:val="20"/>
              </w:rPr>
            </w:pPr>
            <w:r w:rsidRPr="00116A28">
              <w:rPr>
                <w:b/>
                <w:i/>
                <w:iCs/>
                <w:sz w:val="20"/>
              </w:rPr>
              <w:t xml:space="preserve">4 410,0 </w:t>
            </w:r>
          </w:p>
          <w:p w14:paraId="1F8CE3F3" w14:textId="77777777" w:rsidR="00116A28" w:rsidRPr="00116A28" w:rsidRDefault="00116A28" w:rsidP="00116A28">
            <w:pPr>
              <w:ind w:right="-29"/>
              <w:jc w:val="right"/>
              <w:rPr>
                <w:sz w:val="20"/>
              </w:rPr>
            </w:pPr>
            <w:r w:rsidRPr="00116A28">
              <w:rPr>
                <w:sz w:val="20"/>
              </w:rPr>
              <w:t>(2, 13 pastabos)</w:t>
            </w:r>
          </w:p>
        </w:tc>
        <w:tc>
          <w:tcPr>
            <w:tcW w:w="1318" w:type="pct"/>
            <w:vMerge/>
          </w:tcPr>
          <w:p w14:paraId="7B11B21F" w14:textId="77777777" w:rsidR="00116A28" w:rsidRPr="00116A28" w:rsidRDefault="00116A28" w:rsidP="00116A28">
            <w:pPr>
              <w:ind w:right="-29"/>
              <w:jc w:val="both"/>
              <w:rPr>
                <w:b/>
                <w:i/>
                <w:iCs/>
                <w:sz w:val="20"/>
              </w:rPr>
            </w:pPr>
          </w:p>
        </w:tc>
        <w:tc>
          <w:tcPr>
            <w:tcW w:w="1561" w:type="pct"/>
            <w:vMerge/>
          </w:tcPr>
          <w:p w14:paraId="70EB4F16" w14:textId="77777777" w:rsidR="00116A28" w:rsidRPr="00116A28" w:rsidRDefault="00116A28" w:rsidP="00116A28">
            <w:pPr>
              <w:ind w:right="-29" w:firstLine="709"/>
              <w:jc w:val="both"/>
              <w:rPr>
                <w:b/>
                <w:bCs/>
                <w:i/>
                <w:iCs/>
                <w:sz w:val="20"/>
              </w:rPr>
            </w:pPr>
          </w:p>
        </w:tc>
      </w:tr>
      <w:tr w:rsidR="00116A28" w:rsidRPr="00116A28" w14:paraId="4C84CDC4" w14:textId="77777777" w:rsidTr="00D07DA6">
        <w:trPr>
          <w:trHeight w:val="241"/>
        </w:trPr>
        <w:tc>
          <w:tcPr>
            <w:tcW w:w="917" w:type="pct"/>
            <w:vMerge w:val="restart"/>
          </w:tcPr>
          <w:p w14:paraId="2DAF7AAC" w14:textId="77777777" w:rsidR="00116A28" w:rsidRPr="00116A28" w:rsidRDefault="00116A28" w:rsidP="00116A28">
            <w:pPr>
              <w:ind w:right="-29" w:firstLine="709"/>
              <w:jc w:val="both"/>
              <w:rPr>
                <w:b/>
                <w:bCs/>
                <w:sz w:val="20"/>
              </w:rPr>
            </w:pPr>
            <w:r w:rsidRPr="00116A28">
              <w:rPr>
                <w:b/>
                <w:bCs/>
                <w:sz w:val="20"/>
              </w:rPr>
              <w:t>IŠ VISO</w:t>
            </w:r>
          </w:p>
        </w:tc>
        <w:tc>
          <w:tcPr>
            <w:tcW w:w="1204" w:type="pct"/>
          </w:tcPr>
          <w:p w14:paraId="4001E390" w14:textId="77777777" w:rsidR="00116A28" w:rsidRPr="00116A28" w:rsidRDefault="00116A28" w:rsidP="00116A28">
            <w:pPr>
              <w:ind w:right="-29" w:firstLine="709"/>
              <w:jc w:val="right"/>
              <w:rPr>
                <w:b/>
                <w:bCs/>
                <w:sz w:val="20"/>
              </w:rPr>
            </w:pPr>
            <w:r w:rsidRPr="00116A28">
              <w:rPr>
                <w:b/>
                <w:bCs/>
                <w:sz w:val="20"/>
              </w:rPr>
              <w:t>3 319 011,676</w:t>
            </w:r>
          </w:p>
          <w:p w14:paraId="2383E54E" w14:textId="77777777" w:rsidR="00116A28" w:rsidRPr="00116A28" w:rsidRDefault="00116A28" w:rsidP="00116A28">
            <w:pPr>
              <w:ind w:right="-29"/>
              <w:jc w:val="right"/>
              <w:rPr>
                <w:b/>
                <w:bCs/>
                <w:sz w:val="20"/>
                <w:lang w:val="en-US"/>
              </w:rPr>
            </w:pPr>
            <w:r w:rsidRPr="00116A28">
              <w:rPr>
                <w:sz w:val="20"/>
              </w:rPr>
              <w:t>iš jų:</w:t>
            </w:r>
          </w:p>
        </w:tc>
        <w:tc>
          <w:tcPr>
            <w:tcW w:w="1318" w:type="pct"/>
            <w:vMerge w:val="restart"/>
          </w:tcPr>
          <w:p w14:paraId="16009A96" w14:textId="77777777" w:rsidR="00116A28" w:rsidRPr="00116A28" w:rsidRDefault="00116A28" w:rsidP="00116A28">
            <w:pPr>
              <w:ind w:right="-29" w:firstLine="709"/>
              <w:jc w:val="both"/>
              <w:rPr>
                <w:b/>
                <w:bCs/>
                <w:sz w:val="20"/>
              </w:rPr>
            </w:pPr>
          </w:p>
        </w:tc>
        <w:tc>
          <w:tcPr>
            <w:tcW w:w="1561" w:type="pct"/>
            <w:vMerge w:val="restart"/>
          </w:tcPr>
          <w:p w14:paraId="30371747" w14:textId="77777777" w:rsidR="00116A28" w:rsidRPr="00116A28" w:rsidRDefault="00116A28" w:rsidP="00116A28">
            <w:pPr>
              <w:ind w:right="-29" w:firstLine="709"/>
              <w:jc w:val="both"/>
              <w:rPr>
                <w:b/>
                <w:bCs/>
                <w:sz w:val="20"/>
              </w:rPr>
            </w:pPr>
          </w:p>
        </w:tc>
      </w:tr>
      <w:tr w:rsidR="00116A28" w:rsidRPr="00116A28" w14:paraId="0238F9AC" w14:textId="77777777" w:rsidTr="00D07DA6">
        <w:trPr>
          <w:trHeight w:val="241"/>
        </w:trPr>
        <w:tc>
          <w:tcPr>
            <w:tcW w:w="917" w:type="pct"/>
            <w:vMerge/>
          </w:tcPr>
          <w:p w14:paraId="1DD6C347" w14:textId="77777777" w:rsidR="00116A28" w:rsidRPr="00116A28" w:rsidRDefault="00116A28" w:rsidP="00116A28">
            <w:pPr>
              <w:ind w:right="-29" w:firstLine="709"/>
              <w:jc w:val="both"/>
              <w:rPr>
                <w:b/>
                <w:bCs/>
                <w:sz w:val="20"/>
              </w:rPr>
            </w:pPr>
          </w:p>
        </w:tc>
        <w:tc>
          <w:tcPr>
            <w:tcW w:w="1204" w:type="pct"/>
          </w:tcPr>
          <w:p w14:paraId="530E43EC" w14:textId="77777777" w:rsidR="00116A28" w:rsidRPr="00116A28" w:rsidRDefault="00116A28" w:rsidP="00116A28">
            <w:pPr>
              <w:ind w:right="-29" w:firstLine="709"/>
              <w:jc w:val="right"/>
              <w:rPr>
                <w:b/>
                <w:bCs/>
                <w:i/>
                <w:iCs/>
                <w:sz w:val="20"/>
              </w:rPr>
            </w:pPr>
            <w:r w:rsidRPr="00116A28">
              <w:rPr>
                <w:b/>
                <w:bCs/>
                <w:i/>
                <w:iCs/>
                <w:sz w:val="20"/>
              </w:rPr>
              <w:t>Finansinių projekcijų dalis</w:t>
            </w:r>
          </w:p>
          <w:p w14:paraId="6550995C" w14:textId="77777777" w:rsidR="00116A28" w:rsidRPr="00116A28" w:rsidRDefault="00116A28" w:rsidP="00116A28">
            <w:pPr>
              <w:ind w:right="-29"/>
              <w:jc w:val="right"/>
              <w:rPr>
                <w:b/>
                <w:bCs/>
                <w:sz w:val="20"/>
              </w:rPr>
            </w:pPr>
            <w:r w:rsidRPr="00116A28">
              <w:rPr>
                <w:b/>
                <w:bCs/>
                <w:i/>
                <w:iCs/>
                <w:sz w:val="20"/>
              </w:rPr>
              <w:t>1 377 332,045</w:t>
            </w:r>
          </w:p>
        </w:tc>
        <w:tc>
          <w:tcPr>
            <w:tcW w:w="1318" w:type="pct"/>
            <w:vMerge/>
          </w:tcPr>
          <w:p w14:paraId="60185C73" w14:textId="77777777" w:rsidR="00116A28" w:rsidRPr="00116A28" w:rsidRDefault="00116A28" w:rsidP="00116A28">
            <w:pPr>
              <w:ind w:right="-29" w:firstLine="709"/>
              <w:jc w:val="both"/>
              <w:rPr>
                <w:b/>
                <w:bCs/>
                <w:sz w:val="20"/>
              </w:rPr>
            </w:pPr>
          </w:p>
        </w:tc>
        <w:tc>
          <w:tcPr>
            <w:tcW w:w="1561" w:type="pct"/>
            <w:vMerge/>
          </w:tcPr>
          <w:p w14:paraId="219F958D" w14:textId="77777777" w:rsidR="00116A28" w:rsidRPr="00116A28" w:rsidRDefault="00116A28" w:rsidP="00116A28">
            <w:pPr>
              <w:ind w:right="-29" w:firstLine="709"/>
              <w:jc w:val="both"/>
              <w:rPr>
                <w:b/>
                <w:bCs/>
                <w:sz w:val="20"/>
              </w:rPr>
            </w:pPr>
          </w:p>
        </w:tc>
      </w:tr>
      <w:tr w:rsidR="00116A28" w:rsidRPr="00116A28" w14:paraId="64D64D08" w14:textId="77777777" w:rsidTr="00D07DA6">
        <w:trPr>
          <w:trHeight w:val="241"/>
        </w:trPr>
        <w:tc>
          <w:tcPr>
            <w:tcW w:w="917" w:type="pct"/>
            <w:vMerge/>
          </w:tcPr>
          <w:p w14:paraId="5ECEFED8" w14:textId="77777777" w:rsidR="00116A28" w:rsidRPr="00116A28" w:rsidRDefault="00116A28" w:rsidP="00116A28">
            <w:pPr>
              <w:ind w:right="-29" w:firstLine="709"/>
              <w:jc w:val="both"/>
              <w:rPr>
                <w:b/>
                <w:bCs/>
                <w:sz w:val="20"/>
              </w:rPr>
            </w:pPr>
          </w:p>
        </w:tc>
        <w:tc>
          <w:tcPr>
            <w:tcW w:w="1204" w:type="pct"/>
          </w:tcPr>
          <w:p w14:paraId="461389A0" w14:textId="77777777" w:rsidR="00116A28" w:rsidRPr="00116A28" w:rsidRDefault="00116A28" w:rsidP="00116A28">
            <w:pPr>
              <w:ind w:right="-29" w:firstLine="709"/>
              <w:jc w:val="right"/>
              <w:rPr>
                <w:b/>
                <w:bCs/>
                <w:i/>
                <w:iCs/>
                <w:sz w:val="20"/>
              </w:rPr>
            </w:pPr>
            <w:r w:rsidRPr="00116A28">
              <w:rPr>
                <w:b/>
                <w:bCs/>
                <w:i/>
                <w:iCs/>
                <w:sz w:val="20"/>
              </w:rPr>
              <w:t>Kitos lėšos</w:t>
            </w:r>
          </w:p>
          <w:p w14:paraId="769391D8" w14:textId="77777777" w:rsidR="00116A28" w:rsidRPr="00116A28" w:rsidRDefault="00116A28" w:rsidP="00116A28">
            <w:pPr>
              <w:ind w:right="-29"/>
              <w:jc w:val="right"/>
              <w:rPr>
                <w:b/>
                <w:bCs/>
                <w:sz w:val="20"/>
              </w:rPr>
            </w:pPr>
            <w:r w:rsidRPr="00116A28">
              <w:rPr>
                <w:b/>
                <w:bCs/>
                <w:i/>
                <w:iCs/>
                <w:sz w:val="20"/>
              </w:rPr>
              <w:t>1 941 679,631</w:t>
            </w:r>
          </w:p>
        </w:tc>
        <w:tc>
          <w:tcPr>
            <w:tcW w:w="1318" w:type="pct"/>
            <w:vMerge/>
          </w:tcPr>
          <w:p w14:paraId="164EF9B1" w14:textId="77777777" w:rsidR="00116A28" w:rsidRPr="00116A28" w:rsidRDefault="00116A28" w:rsidP="00116A28">
            <w:pPr>
              <w:ind w:right="-29" w:firstLine="709"/>
              <w:jc w:val="both"/>
              <w:rPr>
                <w:b/>
                <w:bCs/>
                <w:sz w:val="20"/>
              </w:rPr>
            </w:pPr>
          </w:p>
        </w:tc>
        <w:tc>
          <w:tcPr>
            <w:tcW w:w="1561" w:type="pct"/>
            <w:vMerge/>
          </w:tcPr>
          <w:p w14:paraId="6ECDB644" w14:textId="77777777" w:rsidR="00116A28" w:rsidRPr="00116A28" w:rsidRDefault="00116A28" w:rsidP="00116A28">
            <w:pPr>
              <w:ind w:right="-29" w:firstLine="709"/>
              <w:jc w:val="both"/>
              <w:rPr>
                <w:b/>
                <w:bCs/>
                <w:sz w:val="20"/>
              </w:rPr>
            </w:pPr>
          </w:p>
        </w:tc>
      </w:tr>
    </w:tbl>
    <w:p w14:paraId="0C560F57" w14:textId="77777777" w:rsidR="00116A28" w:rsidRPr="00116A28" w:rsidRDefault="00116A28" w:rsidP="00116A28">
      <w:pPr>
        <w:ind w:right="-1"/>
        <w:jc w:val="both"/>
        <w:textAlignment w:val="center"/>
        <w:rPr>
          <w:sz w:val="20"/>
          <w:lang w:eastAsia="lt-LT"/>
        </w:rPr>
      </w:pPr>
      <w:r w:rsidRPr="00116A28">
        <w:rPr>
          <w:b/>
          <w:bCs/>
          <w:sz w:val="20"/>
          <w:lang w:eastAsia="lt-LT"/>
        </w:rPr>
        <w:t>Pastabos:</w:t>
      </w:r>
    </w:p>
    <w:p w14:paraId="5C973181" w14:textId="77777777" w:rsidR="00116A28" w:rsidRPr="00116A28" w:rsidRDefault="00116A28" w:rsidP="00116A28">
      <w:pPr>
        <w:ind w:right="-1"/>
        <w:jc w:val="both"/>
        <w:rPr>
          <w:sz w:val="20"/>
        </w:rPr>
      </w:pPr>
      <w:r w:rsidRPr="00116A28">
        <w:rPr>
          <w:sz w:val="20"/>
        </w:rPr>
        <w:t xml:space="preserve">1. Nurodant lėšas, vadovaujamasi aktualiomis NPP finansinėmis projekcijomis 2021–2030 m. ir jų paskirstymu pagal NPP strateginius tikslus bei asignavimų valdytojus. </w:t>
      </w:r>
    </w:p>
    <w:p w14:paraId="2F5304D8" w14:textId="77777777" w:rsidR="00116A28" w:rsidRPr="00116A28" w:rsidRDefault="00116A28" w:rsidP="00116A28">
      <w:pPr>
        <w:ind w:right="-1"/>
        <w:jc w:val="both"/>
        <w:rPr>
          <w:sz w:val="20"/>
        </w:rPr>
      </w:pPr>
      <w:r w:rsidRPr="00116A28">
        <w:rPr>
          <w:sz w:val="20"/>
        </w:rPr>
        <w:t>2. Įgyvendinant pažangos priemonę gali būti pritraukti kiti finansavimo šaltiniai.</w:t>
      </w:r>
    </w:p>
    <w:p w14:paraId="1EEDAA49" w14:textId="77777777" w:rsidR="00116A28" w:rsidRPr="00116A28" w:rsidRDefault="00116A28" w:rsidP="00116A28">
      <w:pPr>
        <w:jc w:val="both"/>
        <w:rPr>
          <w:bCs/>
          <w:sz w:val="20"/>
        </w:rPr>
      </w:pPr>
      <w:r w:rsidRPr="00116A28">
        <w:rPr>
          <w:bCs/>
          <w:sz w:val="20"/>
          <w:lang w:val="pt-BR"/>
        </w:rPr>
        <w:t>3. Europos Sąjungos ir kitos tarptautinės finansinės paramos bendrojo finansavimo lėšos (BF) (88,235 tūkst. Eur) pažangos priemonės įgyvendinimui yra reikalingos, bet šiuo metu nėra skirtos ir nėra įskaičiuotos į finansines projekcijas.</w:t>
      </w:r>
    </w:p>
    <w:p w14:paraId="1EAA87DD" w14:textId="77777777" w:rsidR="00116A28" w:rsidRPr="00116A28" w:rsidRDefault="00116A28" w:rsidP="00116A28">
      <w:pPr>
        <w:tabs>
          <w:tab w:val="left" w:pos="142"/>
        </w:tabs>
        <w:jc w:val="both"/>
        <w:rPr>
          <w:bCs/>
          <w:sz w:val="20"/>
        </w:rPr>
      </w:pPr>
      <w:r w:rsidRPr="00116A28">
        <w:rPr>
          <w:bCs/>
          <w:sz w:val="20"/>
        </w:rPr>
        <w:t>4. Lėšas projektų vykdytojai gauna sutartiniu pagrindu tiesiogiai (ne iš Lietuvos Respublikos valstybės administruojamų 2021–2027 m. Skaitmeninės Europos programos lėšų).</w:t>
      </w:r>
    </w:p>
    <w:p w14:paraId="0F2AFEDB" w14:textId="77777777" w:rsidR="00116A28" w:rsidRPr="00116A28" w:rsidRDefault="00116A28" w:rsidP="00116A28">
      <w:pPr>
        <w:tabs>
          <w:tab w:val="left" w:pos="142"/>
          <w:tab w:val="left" w:pos="426"/>
        </w:tabs>
        <w:jc w:val="both"/>
        <w:rPr>
          <w:bCs/>
          <w:sz w:val="20"/>
        </w:rPr>
      </w:pPr>
      <w:r w:rsidRPr="00116A28">
        <w:rPr>
          <w:bCs/>
          <w:sz w:val="20"/>
        </w:rPr>
        <w:t xml:space="preserve">5. Norint įgyvendinti 1.4. uždavinio pažangos priemonę apskaičiuotas 62 358,0 tūkst. </w:t>
      </w:r>
      <w:proofErr w:type="spellStart"/>
      <w:r w:rsidRPr="00116A28">
        <w:rPr>
          <w:bCs/>
          <w:sz w:val="20"/>
        </w:rPr>
        <w:t>Eur</w:t>
      </w:r>
      <w:proofErr w:type="spellEnd"/>
      <w:r w:rsidRPr="00116A28">
        <w:rPr>
          <w:bCs/>
          <w:sz w:val="20"/>
        </w:rPr>
        <w:t xml:space="preserve"> valstybės biudžeto lėšų poreikis. Ši lėšų suma neskirta.</w:t>
      </w:r>
    </w:p>
    <w:p w14:paraId="7F7FDBAA" w14:textId="77777777" w:rsidR="00116A28" w:rsidRPr="00116A28" w:rsidRDefault="00116A28" w:rsidP="00116A28">
      <w:pPr>
        <w:jc w:val="both"/>
        <w:rPr>
          <w:bCs/>
          <w:sz w:val="20"/>
        </w:rPr>
      </w:pPr>
      <w:r w:rsidRPr="00116A28">
        <w:rPr>
          <w:bCs/>
          <w:sz w:val="20"/>
        </w:rPr>
        <w:t xml:space="preserve">6. Nurodyta skirta lėšų suma. Šios lėšų sumos nepakanka pažangos priemonei pilna apimtimi įgyvendinti. Apskaičiuotas papildomų lėšų poreikis 1.5 uždavinio pažangos priemonėms įgyvendinti pilna apimtimi sudaro 2 892,0 tūkst. </w:t>
      </w:r>
      <w:proofErr w:type="spellStart"/>
      <w:r w:rsidRPr="00116A28">
        <w:rPr>
          <w:bCs/>
          <w:sz w:val="20"/>
        </w:rPr>
        <w:t>Eur</w:t>
      </w:r>
      <w:proofErr w:type="spellEnd"/>
      <w:r w:rsidRPr="00116A28">
        <w:rPr>
          <w:bCs/>
          <w:sz w:val="20"/>
        </w:rPr>
        <w:t xml:space="preserve"> valstybės biudžeto lėšų. </w:t>
      </w:r>
    </w:p>
    <w:p w14:paraId="671B0D3B" w14:textId="77777777" w:rsidR="00116A28" w:rsidRPr="00116A28" w:rsidRDefault="00116A28" w:rsidP="00116A28">
      <w:pPr>
        <w:jc w:val="both"/>
        <w:rPr>
          <w:bCs/>
          <w:sz w:val="20"/>
        </w:rPr>
      </w:pPr>
      <w:r w:rsidRPr="00116A28">
        <w:rPr>
          <w:bCs/>
          <w:sz w:val="20"/>
        </w:rPr>
        <w:t xml:space="preserve">7. Nurodyta skirta lėšų suma. Šios lėšų sumos nepakanka pažangos priemonei pilna apimtimi įgyvendinti. Apskaičiuotas papildomų lėšų poreikis 1.6 uždavinio pažangos priemonėms įgyvendinti pilna apimtimi sudaro 362  693,0 tūkst. </w:t>
      </w:r>
      <w:proofErr w:type="spellStart"/>
      <w:r w:rsidRPr="00116A28">
        <w:rPr>
          <w:bCs/>
          <w:sz w:val="20"/>
        </w:rPr>
        <w:t>Eur</w:t>
      </w:r>
      <w:proofErr w:type="spellEnd"/>
      <w:r w:rsidRPr="00116A28">
        <w:rPr>
          <w:bCs/>
          <w:sz w:val="20"/>
        </w:rPr>
        <w:t xml:space="preserve"> valstybės biudžeto lėšų.</w:t>
      </w:r>
    </w:p>
    <w:p w14:paraId="13D76FAC" w14:textId="77777777" w:rsidR="00116A28" w:rsidRPr="00116A28" w:rsidRDefault="00116A28" w:rsidP="00116A28">
      <w:pPr>
        <w:jc w:val="both"/>
        <w:rPr>
          <w:bCs/>
          <w:sz w:val="20"/>
        </w:rPr>
      </w:pPr>
      <w:r w:rsidRPr="00116A28">
        <w:rPr>
          <w:bCs/>
          <w:sz w:val="20"/>
        </w:rPr>
        <w:t xml:space="preserve">8. Nurodyta skirta lėšų suma. Šios lėšų sumos nepakanka pažangos priemonei pilna apimtimi įgyvendinti. Apskaičiuotas papildomų lėšų poreikis 1.8 uždavinio pažangos priemonėms įgyvendinti pilna apimtimi sudaro 24 787,0 tūkst. </w:t>
      </w:r>
      <w:proofErr w:type="spellStart"/>
      <w:r w:rsidRPr="00116A28">
        <w:rPr>
          <w:bCs/>
          <w:sz w:val="20"/>
        </w:rPr>
        <w:t>Eur</w:t>
      </w:r>
      <w:proofErr w:type="spellEnd"/>
      <w:r w:rsidRPr="00116A28">
        <w:rPr>
          <w:bCs/>
          <w:sz w:val="20"/>
        </w:rPr>
        <w:t xml:space="preserve"> valstybės biudžeto lėšų.</w:t>
      </w:r>
    </w:p>
    <w:p w14:paraId="4AE3C7CA" w14:textId="77777777" w:rsidR="00116A28" w:rsidRPr="00116A28" w:rsidRDefault="00116A28" w:rsidP="00116A28">
      <w:pPr>
        <w:jc w:val="both"/>
        <w:rPr>
          <w:bCs/>
          <w:sz w:val="20"/>
        </w:rPr>
      </w:pPr>
      <w:r w:rsidRPr="00116A28">
        <w:rPr>
          <w:bCs/>
          <w:sz w:val="20"/>
        </w:rPr>
        <w:t>9.</w:t>
      </w:r>
      <w:r w:rsidRPr="00116A28">
        <w:t> </w:t>
      </w:r>
      <w:r w:rsidRPr="00116A28">
        <w:rPr>
          <w:bCs/>
          <w:sz w:val="20"/>
        </w:rPr>
        <w:t xml:space="preserve">Nurodyta skirta lėšų suma. Šios lėšų sumos nepakanka pažangos priemonei pilna apimtimi įgyvendinti. Apskaičiuotas papildomų lėšų poreikis 1.11 uždavinio pažangos priemonėms įgyvendinti pilna apimtimi sudaro 41 840,0 tūkst. </w:t>
      </w:r>
      <w:proofErr w:type="spellStart"/>
      <w:r w:rsidRPr="00116A28">
        <w:rPr>
          <w:bCs/>
          <w:sz w:val="20"/>
        </w:rPr>
        <w:t>Eur</w:t>
      </w:r>
      <w:proofErr w:type="spellEnd"/>
      <w:r w:rsidRPr="00116A28">
        <w:rPr>
          <w:bCs/>
          <w:sz w:val="20"/>
        </w:rPr>
        <w:t xml:space="preserve"> valstybės biudžeto lėšų.</w:t>
      </w:r>
    </w:p>
    <w:p w14:paraId="1F7473F7" w14:textId="77777777" w:rsidR="00116A28" w:rsidRPr="00116A28" w:rsidRDefault="00116A28" w:rsidP="00116A28">
      <w:pPr>
        <w:jc w:val="both"/>
        <w:rPr>
          <w:bCs/>
          <w:sz w:val="20"/>
        </w:rPr>
      </w:pPr>
      <w:r w:rsidRPr="00116A28">
        <w:rPr>
          <w:bCs/>
          <w:sz w:val="20"/>
        </w:rPr>
        <w:t xml:space="preserve">10. Nurodyta skirta ir planuojama pritraukti lėšų suma. Šios lėšų sumos nepakanka pažangos priemonei pilna apimtimi įgyvendinti. Apskaičiuotas papildomų lėšų poreikis 1.12 uždavinio pažangos priemonėms įgyvendinti pilna apimtimi sudaro 36 722,0 tūkst. </w:t>
      </w:r>
      <w:proofErr w:type="spellStart"/>
      <w:r w:rsidRPr="00116A28">
        <w:rPr>
          <w:bCs/>
          <w:sz w:val="20"/>
        </w:rPr>
        <w:t>Eur</w:t>
      </w:r>
      <w:proofErr w:type="spellEnd"/>
      <w:r w:rsidRPr="00116A28">
        <w:rPr>
          <w:bCs/>
          <w:sz w:val="20"/>
        </w:rPr>
        <w:t xml:space="preserve"> valstybės biudžeto lėšų.</w:t>
      </w:r>
    </w:p>
    <w:p w14:paraId="51918D91" w14:textId="77777777" w:rsidR="00116A28" w:rsidRPr="00116A28" w:rsidRDefault="00116A28" w:rsidP="00116A28">
      <w:pPr>
        <w:jc w:val="both"/>
        <w:rPr>
          <w:bCs/>
          <w:sz w:val="20"/>
        </w:rPr>
      </w:pPr>
      <w:r w:rsidRPr="00116A28">
        <w:rPr>
          <w:bCs/>
          <w:sz w:val="20"/>
        </w:rPr>
        <w:t>11. Planuojama, kad Šveicarijos finansinės paramos bendrojo finansavimo lėšos ir Šveicarijos finansinės paramos lėšos bus skirtos 2024–2029 m.</w:t>
      </w:r>
    </w:p>
    <w:p w14:paraId="57F0CE6A" w14:textId="77777777" w:rsidR="00116A28" w:rsidRPr="00116A28" w:rsidRDefault="00116A28" w:rsidP="00116A28">
      <w:pPr>
        <w:jc w:val="both"/>
        <w:rPr>
          <w:bCs/>
          <w:sz w:val="20"/>
        </w:rPr>
      </w:pPr>
      <w:r w:rsidRPr="00116A28">
        <w:rPr>
          <w:bCs/>
          <w:sz w:val="20"/>
        </w:rPr>
        <w:t>12. Lėšos skiriamos Šveicarijos frankais, jos gali kisti priklausomai nuo rengiamos programos „Profesinis mokymas ir rengimas“ sutartyje Ekonomikos ir inovacijų ministerijos sričiai priskiriamų programos veiklų nustatyto biudžeto Šveicarijos frankais ir aktualaus euro ir Šveicarijos franko valiutų santykio. Perskaičiuojant lėšų poreikį į eurus, taikytas Lietuvos Respublikos Vyriausybės ir Šveicarijos Federalinės Tarybos pagrindų susitarimo dėl antrojo Šveicarijos įnašo atrinktoms Europos Sąjungos valstybėms narėms įgyvendinimo siekiant mažinti ekonominius ir socialinius skirtumus Europos Sąjungoje pasirašymo dienos, 2023 m. gegužės 22 d., euro ir Šveicarijos franko valiutų santykis 0,9738.</w:t>
      </w:r>
    </w:p>
    <w:p w14:paraId="5A93E2D8" w14:textId="4C2B9113" w:rsidR="007779CF" w:rsidRDefault="00116A28" w:rsidP="00116A28">
      <w:pPr>
        <w:jc w:val="both"/>
        <w:rPr>
          <w:b/>
          <w:sz w:val="20"/>
        </w:rPr>
      </w:pPr>
      <w:r w:rsidRPr="00116A28">
        <w:rPr>
          <w:bCs/>
          <w:sz w:val="20"/>
        </w:rPr>
        <w:t xml:space="preserve">13. Nurodyta skirta lėšų suma. Šios lėšų sumos nepakanka pažangos priemonei pilna apimtimi įgyvendinti. Apskaičiuotas papildomų lėšų poreikis 1.15 uždavinio pažangos priemonėms įgyvendinti pilna apimtimi sudaro 69 215,0 tūkst. </w:t>
      </w:r>
      <w:proofErr w:type="spellStart"/>
      <w:r w:rsidRPr="00116A28">
        <w:rPr>
          <w:bCs/>
          <w:sz w:val="20"/>
        </w:rPr>
        <w:t>Eur</w:t>
      </w:r>
      <w:proofErr w:type="spellEnd"/>
      <w:r w:rsidRPr="00116A28">
        <w:rPr>
          <w:bCs/>
          <w:sz w:val="20"/>
        </w:rPr>
        <w:t xml:space="preserve"> valstybės biudžeto lėšų.</w:t>
      </w:r>
    </w:p>
    <w:p w14:paraId="7ED386EB" w14:textId="77777777" w:rsidR="007779CF" w:rsidRDefault="007779CF" w:rsidP="007002C5">
      <w:pPr>
        <w:ind w:left="284" w:hanging="284"/>
        <w:jc w:val="center"/>
        <w:rPr>
          <w:b/>
          <w:sz w:val="20"/>
        </w:rPr>
      </w:pPr>
    </w:p>
    <w:p w14:paraId="519702D8" w14:textId="79840E69" w:rsidR="007002C5" w:rsidRPr="001E7AAD" w:rsidRDefault="007002C5" w:rsidP="007002C5">
      <w:pPr>
        <w:ind w:left="284" w:hanging="284"/>
        <w:jc w:val="center"/>
        <w:rPr>
          <w:b/>
          <w:sz w:val="20"/>
        </w:rPr>
      </w:pPr>
      <w:r w:rsidRPr="001E7AAD">
        <w:rPr>
          <w:b/>
          <w:sz w:val="20"/>
        </w:rPr>
        <w:t xml:space="preserve">III SKYRIUS </w:t>
      </w:r>
    </w:p>
    <w:p w14:paraId="2954F60E" w14:textId="2F00F265" w:rsidR="007002C5" w:rsidRPr="001E7AAD" w:rsidRDefault="007002C5" w:rsidP="007002C5">
      <w:pPr>
        <w:ind w:left="284" w:hanging="284"/>
        <w:jc w:val="center"/>
        <w:rPr>
          <w:b/>
          <w:sz w:val="20"/>
        </w:rPr>
      </w:pPr>
      <w:r w:rsidRPr="001E7AAD">
        <w:rPr>
          <w:b/>
          <w:sz w:val="20"/>
        </w:rPr>
        <w:t xml:space="preserve">PRIEMONIŲ RINKINYS </w:t>
      </w:r>
    </w:p>
    <w:tbl>
      <w:tblPr>
        <w:tblpPr w:leftFromText="180" w:rightFromText="180" w:vertAnchor="text" w:tblpX="-15" w:tblpY="1"/>
        <w:tblOverlap w:val="never"/>
        <w:tblW w:w="507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76"/>
        <w:gridCol w:w="1537"/>
        <w:gridCol w:w="1508"/>
        <w:gridCol w:w="1738"/>
        <w:gridCol w:w="1316"/>
        <w:gridCol w:w="1736"/>
        <w:gridCol w:w="1798"/>
        <w:gridCol w:w="1079"/>
        <w:gridCol w:w="1706"/>
        <w:gridCol w:w="1289"/>
      </w:tblGrid>
      <w:tr w:rsidR="00F3329A" w:rsidRPr="00F3329A" w14:paraId="5F6DEF03" w14:textId="77777777" w:rsidTr="00F3329A">
        <w:trPr>
          <w:trHeight w:val="678"/>
          <w:tblHeader/>
        </w:trPr>
        <w:tc>
          <w:tcPr>
            <w:tcW w:w="364" w:type="pct"/>
            <w:vMerge w:val="restart"/>
            <w:shd w:val="clear" w:color="auto" w:fill="DBE5F1"/>
            <w:vAlign w:val="center"/>
          </w:tcPr>
          <w:p w14:paraId="22922B6F" w14:textId="77777777" w:rsidR="00F3329A" w:rsidRPr="00F3329A" w:rsidRDefault="00F3329A" w:rsidP="00F3329A">
            <w:pPr>
              <w:ind w:right="-29"/>
              <w:jc w:val="center"/>
              <w:rPr>
                <w:b/>
                <w:sz w:val="17"/>
                <w:szCs w:val="17"/>
              </w:rPr>
            </w:pPr>
            <w:r w:rsidRPr="00F3329A">
              <w:rPr>
                <w:b/>
                <w:sz w:val="17"/>
                <w:szCs w:val="17"/>
              </w:rPr>
              <w:t>Prie-</w:t>
            </w:r>
            <w:proofErr w:type="spellStart"/>
            <w:r w:rsidRPr="00F3329A">
              <w:rPr>
                <w:b/>
                <w:sz w:val="17"/>
                <w:szCs w:val="17"/>
              </w:rPr>
              <w:t>mo</w:t>
            </w:r>
            <w:proofErr w:type="spellEnd"/>
            <w:r w:rsidRPr="00F3329A">
              <w:rPr>
                <w:b/>
                <w:sz w:val="17"/>
                <w:szCs w:val="17"/>
              </w:rPr>
              <w:t>-</w:t>
            </w:r>
            <w:proofErr w:type="spellStart"/>
            <w:r w:rsidRPr="00F3329A">
              <w:rPr>
                <w:b/>
                <w:sz w:val="17"/>
                <w:szCs w:val="17"/>
              </w:rPr>
              <w:t>nės</w:t>
            </w:r>
            <w:proofErr w:type="spellEnd"/>
            <w:r w:rsidRPr="00F3329A">
              <w:rPr>
                <w:b/>
                <w:sz w:val="17"/>
                <w:szCs w:val="17"/>
              </w:rPr>
              <w:t xml:space="preserve"> kodas</w:t>
            </w:r>
          </w:p>
        </w:tc>
        <w:tc>
          <w:tcPr>
            <w:tcW w:w="520" w:type="pct"/>
            <w:vMerge w:val="restart"/>
            <w:shd w:val="clear" w:color="auto" w:fill="DBE5F1"/>
            <w:vAlign w:val="center"/>
          </w:tcPr>
          <w:p w14:paraId="5C98F699" w14:textId="77777777" w:rsidR="00F3329A" w:rsidRPr="00F3329A" w:rsidRDefault="00F3329A" w:rsidP="00F3329A">
            <w:pPr>
              <w:ind w:right="-29"/>
              <w:jc w:val="center"/>
              <w:rPr>
                <w:b/>
                <w:sz w:val="17"/>
                <w:szCs w:val="17"/>
              </w:rPr>
            </w:pPr>
            <w:r w:rsidRPr="00F3329A">
              <w:rPr>
                <w:b/>
                <w:bCs/>
                <w:sz w:val="17"/>
                <w:szCs w:val="17"/>
                <w:shd w:val="clear" w:color="auto" w:fill="DBE5F1"/>
              </w:rPr>
              <w:t>Pažangos priemonė ir regioninė pažangos priemonė (toliau kartu – priemonė)</w:t>
            </w:r>
          </w:p>
        </w:tc>
        <w:tc>
          <w:tcPr>
            <w:tcW w:w="510" w:type="pct"/>
            <w:vMerge w:val="restart"/>
            <w:shd w:val="clear" w:color="auto" w:fill="DBE5F1"/>
            <w:vAlign w:val="center"/>
          </w:tcPr>
          <w:p w14:paraId="73392B0A" w14:textId="77777777" w:rsidR="00F3329A" w:rsidRPr="00F3329A" w:rsidRDefault="00F3329A" w:rsidP="00F3329A">
            <w:pPr>
              <w:ind w:right="-29"/>
              <w:jc w:val="center"/>
              <w:rPr>
                <w:b/>
                <w:sz w:val="17"/>
                <w:szCs w:val="17"/>
              </w:rPr>
            </w:pPr>
            <w:r w:rsidRPr="00F3329A">
              <w:rPr>
                <w:b/>
                <w:bCs/>
                <w:sz w:val="17"/>
                <w:szCs w:val="17"/>
                <w:shd w:val="clear" w:color="auto" w:fill="DBE5F1"/>
              </w:rPr>
              <w:t xml:space="preserve">NPP pažangos </w:t>
            </w:r>
            <w:proofErr w:type="spellStart"/>
            <w:r w:rsidRPr="00F3329A">
              <w:rPr>
                <w:b/>
                <w:bCs/>
                <w:sz w:val="17"/>
                <w:szCs w:val="17"/>
                <w:shd w:val="clear" w:color="auto" w:fill="DBE5F1"/>
              </w:rPr>
              <w:t>uždavi-nys</w:t>
            </w:r>
            <w:proofErr w:type="spellEnd"/>
          </w:p>
        </w:tc>
        <w:tc>
          <w:tcPr>
            <w:tcW w:w="588" w:type="pct"/>
            <w:vMerge w:val="restart"/>
            <w:shd w:val="clear" w:color="auto" w:fill="DBE5F1"/>
            <w:vAlign w:val="center"/>
          </w:tcPr>
          <w:p w14:paraId="73350834" w14:textId="77777777" w:rsidR="00F3329A" w:rsidRPr="00F3329A" w:rsidRDefault="00F3329A" w:rsidP="00F3329A">
            <w:pPr>
              <w:ind w:right="-29"/>
              <w:jc w:val="center"/>
              <w:rPr>
                <w:b/>
                <w:sz w:val="17"/>
                <w:szCs w:val="17"/>
              </w:rPr>
            </w:pPr>
            <w:r w:rsidRPr="00F3329A">
              <w:rPr>
                <w:b/>
                <w:sz w:val="17"/>
                <w:szCs w:val="17"/>
              </w:rPr>
              <w:t>Kiti NPP uždaviniai</w:t>
            </w:r>
          </w:p>
        </w:tc>
        <w:tc>
          <w:tcPr>
            <w:tcW w:w="445" w:type="pct"/>
            <w:vMerge w:val="restart"/>
            <w:shd w:val="clear" w:color="auto" w:fill="DBE5F1"/>
            <w:vAlign w:val="center"/>
          </w:tcPr>
          <w:p w14:paraId="5488B08B" w14:textId="77777777" w:rsidR="00F3329A" w:rsidRPr="00F3329A" w:rsidRDefault="00F3329A" w:rsidP="00F3329A">
            <w:pPr>
              <w:ind w:right="-29"/>
              <w:jc w:val="center"/>
              <w:rPr>
                <w:b/>
                <w:sz w:val="17"/>
                <w:szCs w:val="17"/>
              </w:rPr>
            </w:pPr>
            <w:r w:rsidRPr="00F3329A">
              <w:rPr>
                <w:b/>
                <w:sz w:val="17"/>
                <w:szCs w:val="17"/>
              </w:rPr>
              <w:t>Būtinos sąlygos</w:t>
            </w:r>
          </w:p>
        </w:tc>
        <w:tc>
          <w:tcPr>
            <w:tcW w:w="587" w:type="pct"/>
            <w:vMerge w:val="restart"/>
            <w:shd w:val="clear" w:color="auto" w:fill="DBE5F1"/>
            <w:vAlign w:val="center"/>
          </w:tcPr>
          <w:p w14:paraId="1AE9B5DD" w14:textId="77777777" w:rsidR="00F3329A" w:rsidRPr="00F3329A" w:rsidRDefault="00F3329A" w:rsidP="00F3329A">
            <w:pPr>
              <w:ind w:right="-29"/>
              <w:jc w:val="center"/>
              <w:rPr>
                <w:b/>
                <w:sz w:val="17"/>
                <w:szCs w:val="17"/>
              </w:rPr>
            </w:pPr>
            <w:proofErr w:type="spellStart"/>
            <w:r w:rsidRPr="00F3329A">
              <w:rPr>
                <w:b/>
                <w:sz w:val="17"/>
                <w:szCs w:val="17"/>
              </w:rPr>
              <w:t>Dalyvau-jančios</w:t>
            </w:r>
            <w:proofErr w:type="spellEnd"/>
            <w:r w:rsidRPr="00F3329A">
              <w:rPr>
                <w:b/>
                <w:sz w:val="17"/>
                <w:szCs w:val="17"/>
              </w:rPr>
              <w:t xml:space="preserve"> institucijos</w:t>
            </w:r>
          </w:p>
        </w:tc>
        <w:tc>
          <w:tcPr>
            <w:tcW w:w="608" w:type="pct"/>
            <w:vMerge w:val="restart"/>
            <w:shd w:val="clear" w:color="auto" w:fill="DBE5F1"/>
            <w:vAlign w:val="center"/>
          </w:tcPr>
          <w:p w14:paraId="12F2B24F" w14:textId="77777777" w:rsidR="00F3329A" w:rsidRPr="00F3329A" w:rsidRDefault="00F3329A" w:rsidP="00F3329A">
            <w:pPr>
              <w:ind w:right="-29"/>
              <w:jc w:val="center"/>
              <w:rPr>
                <w:b/>
                <w:sz w:val="17"/>
                <w:szCs w:val="17"/>
              </w:rPr>
            </w:pPr>
            <w:r w:rsidRPr="00F3329A">
              <w:rPr>
                <w:b/>
                <w:sz w:val="17"/>
                <w:szCs w:val="17"/>
              </w:rPr>
              <w:t>Priemonės stebėsenos rodiklio pavadinimas</w:t>
            </w:r>
          </w:p>
        </w:tc>
        <w:tc>
          <w:tcPr>
            <w:tcW w:w="942" w:type="pct"/>
            <w:gridSpan w:val="2"/>
            <w:shd w:val="clear" w:color="auto" w:fill="DBE5F1"/>
            <w:vAlign w:val="center"/>
          </w:tcPr>
          <w:p w14:paraId="03AF3E12" w14:textId="77777777" w:rsidR="00F3329A" w:rsidRPr="00F3329A" w:rsidRDefault="00F3329A" w:rsidP="00F3329A">
            <w:pPr>
              <w:ind w:right="-29"/>
              <w:jc w:val="center"/>
              <w:rPr>
                <w:b/>
                <w:sz w:val="17"/>
                <w:szCs w:val="17"/>
              </w:rPr>
            </w:pPr>
            <w:r w:rsidRPr="00F3329A">
              <w:rPr>
                <w:b/>
                <w:sz w:val="17"/>
                <w:szCs w:val="17"/>
              </w:rPr>
              <w:t>Priemonės stebėsenos rodiklio reikšmės</w:t>
            </w:r>
          </w:p>
        </w:tc>
        <w:tc>
          <w:tcPr>
            <w:tcW w:w="436" w:type="pct"/>
            <w:vMerge w:val="restart"/>
            <w:shd w:val="clear" w:color="auto" w:fill="DBE5F1"/>
            <w:vAlign w:val="center"/>
          </w:tcPr>
          <w:p w14:paraId="74ECE2F2" w14:textId="77777777" w:rsidR="00F3329A" w:rsidRPr="00F3329A" w:rsidRDefault="00F3329A" w:rsidP="00F3329A">
            <w:pPr>
              <w:ind w:right="-29"/>
              <w:jc w:val="center"/>
              <w:rPr>
                <w:b/>
                <w:sz w:val="17"/>
                <w:szCs w:val="17"/>
              </w:rPr>
            </w:pPr>
            <w:proofErr w:type="spellStart"/>
            <w:r w:rsidRPr="00F3329A">
              <w:rPr>
                <w:b/>
                <w:sz w:val="17"/>
                <w:szCs w:val="17"/>
              </w:rPr>
              <w:t>Priemo</w:t>
            </w:r>
            <w:proofErr w:type="spellEnd"/>
            <w:r w:rsidRPr="00F3329A">
              <w:rPr>
                <w:b/>
                <w:sz w:val="17"/>
                <w:szCs w:val="17"/>
              </w:rPr>
              <w:t>-</w:t>
            </w:r>
          </w:p>
          <w:p w14:paraId="3ECB56C6" w14:textId="77777777" w:rsidR="00F3329A" w:rsidRPr="00F3329A" w:rsidRDefault="00F3329A" w:rsidP="00F3329A">
            <w:pPr>
              <w:ind w:right="-29"/>
              <w:jc w:val="center"/>
              <w:rPr>
                <w:b/>
                <w:sz w:val="17"/>
                <w:szCs w:val="17"/>
              </w:rPr>
            </w:pPr>
            <w:proofErr w:type="spellStart"/>
            <w:r w:rsidRPr="00F3329A">
              <w:rPr>
                <w:b/>
                <w:sz w:val="17"/>
                <w:szCs w:val="17"/>
              </w:rPr>
              <w:t>nės</w:t>
            </w:r>
            <w:proofErr w:type="spellEnd"/>
            <w:r w:rsidRPr="00F3329A">
              <w:rPr>
                <w:b/>
                <w:sz w:val="17"/>
                <w:szCs w:val="17"/>
              </w:rPr>
              <w:t xml:space="preserve"> </w:t>
            </w:r>
            <w:proofErr w:type="spellStart"/>
            <w:r w:rsidRPr="00F3329A">
              <w:rPr>
                <w:b/>
                <w:sz w:val="17"/>
                <w:szCs w:val="17"/>
              </w:rPr>
              <w:t>papil-domas</w:t>
            </w:r>
            <w:proofErr w:type="spellEnd"/>
            <w:r w:rsidRPr="00F3329A">
              <w:rPr>
                <w:b/>
                <w:sz w:val="17"/>
                <w:szCs w:val="17"/>
              </w:rPr>
              <w:t xml:space="preserve"> požymis</w:t>
            </w:r>
          </w:p>
          <w:p w14:paraId="19CCC352" w14:textId="77777777" w:rsidR="00F3329A" w:rsidRPr="00F3329A" w:rsidRDefault="00F3329A" w:rsidP="00F3329A">
            <w:pPr>
              <w:ind w:left="-101" w:right="-114"/>
              <w:jc w:val="center"/>
              <w:rPr>
                <w:b/>
                <w:sz w:val="17"/>
                <w:szCs w:val="17"/>
              </w:rPr>
            </w:pPr>
            <w:r w:rsidRPr="00F3329A">
              <w:rPr>
                <w:b/>
                <w:sz w:val="17"/>
                <w:szCs w:val="17"/>
              </w:rPr>
              <w:t>(1 pasta-</w:t>
            </w:r>
            <w:proofErr w:type="spellStart"/>
            <w:r w:rsidRPr="00F3329A">
              <w:rPr>
                <w:b/>
                <w:sz w:val="17"/>
                <w:szCs w:val="17"/>
              </w:rPr>
              <w:t>ba</w:t>
            </w:r>
            <w:proofErr w:type="spellEnd"/>
            <w:r w:rsidRPr="00F3329A">
              <w:rPr>
                <w:b/>
                <w:sz w:val="17"/>
                <w:szCs w:val="17"/>
              </w:rPr>
              <w:t>)</w:t>
            </w:r>
          </w:p>
        </w:tc>
      </w:tr>
      <w:tr w:rsidR="00F3329A" w:rsidRPr="00F3329A" w14:paraId="36FD39BA" w14:textId="77777777" w:rsidTr="00F3329A">
        <w:trPr>
          <w:trHeight w:val="184"/>
          <w:tblHeader/>
        </w:trPr>
        <w:tc>
          <w:tcPr>
            <w:tcW w:w="364" w:type="pct"/>
            <w:vMerge/>
          </w:tcPr>
          <w:p w14:paraId="17773835" w14:textId="77777777" w:rsidR="00F3329A" w:rsidRPr="00F3329A" w:rsidRDefault="00F3329A" w:rsidP="00F3329A">
            <w:pPr>
              <w:ind w:right="-29"/>
              <w:rPr>
                <w:sz w:val="18"/>
                <w:szCs w:val="18"/>
              </w:rPr>
            </w:pPr>
          </w:p>
        </w:tc>
        <w:tc>
          <w:tcPr>
            <w:tcW w:w="520" w:type="pct"/>
            <w:vMerge/>
          </w:tcPr>
          <w:p w14:paraId="53B4153B" w14:textId="77777777" w:rsidR="00F3329A" w:rsidRPr="00F3329A" w:rsidRDefault="00F3329A" w:rsidP="00F3329A">
            <w:pPr>
              <w:ind w:right="-29"/>
              <w:rPr>
                <w:sz w:val="18"/>
                <w:szCs w:val="18"/>
              </w:rPr>
            </w:pPr>
          </w:p>
        </w:tc>
        <w:tc>
          <w:tcPr>
            <w:tcW w:w="510" w:type="pct"/>
            <w:vMerge/>
          </w:tcPr>
          <w:p w14:paraId="3E9F5951" w14:textId="77777777" w:rsidR="00F3329A" w:rsidRPr="00F3329A" w:rsidRDefault="00F3329A" w:rsidP="00F3329A">
            <w:pPr>
              <w:ind w:right="-29"/>
              <w:jc w:val="center"/>
              <w:rPr>
                <w:b/>
                <w:sz w:val="18"/>
                <w:szCs w:val="18"/>
              </w:rPr>
            </w:pPr>
          </w:p>
        </w:tc>
        <w:tc>
          <w:tcPr>
            <w:tcW w:w="588" w:type="pct"/>
            <w:vMerge/>
          </w:tcPr>
          <w:p w14:paraId="02324CF3" w14:textId="77777777" w:rsidR="00F3329A" w:rsidRPr="00F3329A" w:rsidRDefault="00F3329A" w:rsidP="00F3329A">
            <w:pPr>
              <w:ind w:right="-29"/>
              <w:jc w:val="center"/>
              <w:rPr>
                <w:b/>
                <w:sz w:val="18"/>
                <w:szCs w:val="18"/>
              </w:rPr>
            </w:pPr>
          </w:p>
        </w:tc>
        <w:tc>
          <w:tcPr>
            <w:tcW w:w="445" w:type="pct"/>
            <w:vMerge/>
          </w:tcPr>
          <w:p w14:paraId="5EBEB58E" w14:textId="77777777" w:rsidR="00F3329A" w:rsidRPr="00F3329A" w:rsidRDefault="00F3329A" w:rsidP="00F3329A">
            <w:pPr>
              <w:ind w:right="-29"/>
              <w:jc w:val="center"/>
              <w:rPr>
                <w:b/>
                <w:sz w:val="18"/>
                <w:szCs w:val="18"/>
              </w:rPr>
            </w:pPr>
          </w:p>
        </w:tc>
        <w:tc>
          <w:tcPr>
            <w:tcW w:w="587" w:type="pct"/>
            <w:vMerge/>
          </w:tcPr>
          <w:p w14:paraId="5547FA07" w14:textId="77777777" w:rsidR="00F3329A" w:rsidRPr="00F3329A" w:rsidRDefault="00F3329A" w:rsidP="00F3329A">
            <w:pPr>
              <w:ind w:right="-29"/>
              <w:jc w:val="center"/>
              <w:rPr>
                <w:b/>
                <w:sz w:val="18"/>
                <w:szCs w:val="18"/>
              </w:rPr>
            </w:pPr>
          </w:p>
        </w:tc>
        <w:tc>
          <w:tcPr>
            <w:tcW w:w="608" w:type="pct"/>
            <w:vMerge/>
          </w:tcPr>
          <w:p w14:paraId="454FCF89" w14:textId="77777777" w:rsidR="00F3329A" w:rsidRPr="00F3329A" w:rsidRDefault="00F3329A" w:rsidP="00F3329A">
            <w:pPr>
              <w:ind w:right="-29"/>
              <w:jc w:val="center"/>
              <w:rPr>
                <w:b/>
                <w:sz w:val="18"/>
                <w:szCs w:val="18"/>
              </w:rPr>
            </w:pPr>
          </w:p>
        </w:tc>
        <w:tc>
          <w:tcPr>
            <w:tcW w:w="365" w:type="pct"/>
            <w:shd w:val="clear" w:color="auto" w:fill="DBE5F1"/>
          </w:tcPr>
          <w:p w14:paraId="21D99150" w14:textId="77777777" w:rsidR="00F3329A" w:rsidRPr="00F3329A" w:rsidRDefault="00F3329A" w:rsidP="00F3329A">
            <w:pPr>
              <w:ind w:left="-30" w:right="-29"/>
              <w:jc w:val="center"/>
              <w:rPr>
                <w:b/>
                <w:sz w:val="16"/>
                <w:szCs w:val="16"/>
              </w:rPr>
            </w:pPr>
            <w:proofErr w:type="spellStart"/>
            <w:r w:rsidRPr="00F3329A">
              <w:rPr>
                <w:b/>
                <w:sz w:val="16"/>
                <w:szCs w:val="16"/>
              </w:rPr>
              <w:t>Pradi</w:t>
            </w:r>
            <w:proofErr w:type="spellEnd"/>
            <w:r w:rsidRPr="00F3329A">
              <w:rPr>
                <w:b/>
                <w:sz w:val="16"/>
                <w:szCs w:val="16"/>
              </w:rPr>
              <w:t>-nė</w:t>
            </w:r>
          </w:p>
        </w:tc>
        <w:tc>
          <w:tcPr>
            <w:tcW w:w="577" w:type="pct"/>
            <w:shd w:val="clear" w:color="auto" w:fill="DBE5F1"/>
          </w:tcPr>
          <w:p w14:paraId="32A87C09" w14:textId="77777777" w:rsidR="00F3329A" w:rsidRPr="00F3329A" w:rsidRDefault="00F3329A" w:rsidP="00F3329A">
            <w:pPr>
              <w:ind w:left="-253" w:right="-111" w:firstLine="147"/>
              <w:jc w:val="center"/>
              <w:rPr>
                <w:b/>
                <w:sz w:val="16"/>
                <w:szCs w:val="16"/>
              </w:rPr>
            </w:pPr>
            <w:r w:rsidRPr="00F3329A">
              <w:rPr>
                <w:b/>
                <w:sz w:val="16"/>
                <w:szCs w:val="16"/>
              </w:rPr>
              <w:t>2030 m.</w:t>
            </w:r>
          </w:p>
        </w:tc>
        <w:tc>
          <w:tcPr>
            <w:tcW w:w="436" w:type="pct"/>
            <w:vMerge/>
          </w:tcPr>
          <w:p w14:paraId="04AB342C" w14:textId="77777777" w:rsidR="00F3329A" w:rsidRPr="00F3329A" w:rsidRDefault="00F3329A" w:rsidP="00F3329A">
            <w:pPr>
              <w:ind w:right="-29"/>
              <w:rPr>
                <w:sz w:val="22"/>
                <w:szCs w:val="22"/>
              </w:rPr>
            </w:pPr>
          </w:p>
        </w:tc>
      </w:tr>
      <w:tr w:rsidR="00F3329A" w:rsidRPr="00F3329A" w14:paraId="0B5C6DC6" w14:textId="77777777" w:rsidTr="00D07DA6">
        <w:trPr>
          <w:trHeight w:val="716"/>
        </w:trPr>
        <w:tc>
          <w:tcPr>
            <w:tcW w:w="364" w:type="pct"/>
            <w:vMerge w:val="restart"/>
          </w:tcPr>
          <w:p w14:paraId="2B9C61D3" w14:textId="77777777" w:rsidR="00F3329A" w:rsidRPr="00F3329A" w:rsidRDefault="00F3329A" w:rsidP="00F3329A">
            <w:pPr>
              <w:ind w:right="-29"/>
              <w:jc w:val="both"/>
              <w:rPr>
                <w:sz w:val="17"/>
                <w:szCs w:val="17"/>
              </w:rPr>
            </w:pPr>
            <w:r w:rsidRPr="00F3329A">
              <w:rPr>
                <w:sz w:val="17"/>
                <w:szCs w:val="17"/>
              </w:rPr>
              <w:t>05-001-01-04-02</w:t>
            </w:r>
          </w:p>
        </w:tc>
        <w:tc>
          <w:tcPr>
            <w:tcW w:w="520" w:type="pct"/>
            <w:vMerge w:val="restart"/>
          </w:tcPr>
          <w:p w14:paraId="2961998B" w14:textId="77777777" w:rsidR="00F3329A" w:rsidRPr="00F3329A" w:rsidRDefault="00F3329A" w:rsidP="00F3329A">
            <w:pPr>
              <w:ind w:right="-29"/>
              <w:jc w:val="both"/>
              <w:rPr>
                <w:sz w:val="17"/>
                <w:szCs w:val="17"/>
              </w:rPr>
            </w:pPr>
            <w:r w:rsidRPr="00F3329A">
              <w:rPr>
                <w:sz w:val="17"/>
                <w:szCs w:val="17"/>
              </w:rPr>
              <w:t xml:space="preserve">Skatinti įmones pereiti link </w:t>
            </w:r>
            <w:r w:rsidRPr="00F3329A">
              <w:rPr>
                <w:sz w:val="17"/>
                <w:szCs w:val="17"/>
              </w:rPr>
              <w:lastRenderedPageBreak/>
              <w:t xml:space="preserve">neutralios klimatui </w:t>
            </w:r>
            <w:proofErr w:type="spellStart"/>
            <w:r w:rsidRPr="00F3329A">
              <w:rPr>
                <w:sz w:val="17"/>
                <w:szCs w:val="17"/>
              </w:rPr>
              <w:t>ekonomi-kos</w:t>
            </w:r>
            <w:proofErr w:type="spellEnd"/>
          </w:p>
          <w:p w14:paraId="204C44B0" w14:textId="77777777" w:rsidR="00F3329A" w:rsidRPr="00F3329A" w:rsidRDefault="00F3329A" w:rsidP="00F3329A">
            <w:pPr>
              <w:ind w:right="-29"/>
              <w:jc w:val="both"/>
              <w:rPr>
                <w:sz w:val="17"/>
                <w:szCs w:val="17"/>
              </w:rPr>
            </w:pPr>
          </w:p>
        </w:tc>
        <w:tc>
          <w:tcPr>
            <w:tcW w:w="510" w:type="pct"/>
            <w:vMerge w:val="restart"/>
          </w:tcPr>
          <w:p w14:paraId="28F3C997" w14:textId="77777777" w:rsidR="00F3329A" w:rsidRPr="00F3329A" w:rsidRDefault="00F3329A" w:rsidP="00F3329A">
            <w:pPr>
              <w:ind w:right="-29"/>
              <w:jc w:val="both"/>
              <w:rPr>
                <w:sz w:val="17"/>
                <w:szCs w:val="17"/>
              </w:rPr>
            </w:pPr>
            <w:r w:rsidRPr="00F3329A">
              <w:rPr>
                <w:sz w:val="17"/>
                <w:szCs w:val="17"/>
              </w:rPr>
              <w:lastRenderedPageBreak/>
              <w:t xml:space="preserve">1.4. Per-orientuoti pramonę link </w:t>
            </w:r>
            <w:r w:rsidRPr="00F3329A">
              <w:rPr>
                <w:sz w:val="17"/>
                <w:szCs w:val="17"/>
              </w:rPr>
              <w:lastRenderedPageBreak/>
              <w:t xml:space="preserve">klimatui neutralios </w:t>
            </w:r>
            <w:proofErr w:type="spellStart"/>
            <w:r w:rsidRPr="00F3329A">
              <w:rPr>
                <w:sz w:val="17"/>
                <w:szCs w:val="17"/>
              </w:rPr>
              <w:t>ekono-mikos</w:t>
            </w:r>
            <w:proofErr w:type="spellEnd"/>
          </w:p>
        </w:tc>
        <w:tc>
          <w:tcPr>
            <w:tcW w:w="588" w:type="pct"/>
            <w:vMerge w:val="restart"/>
          </w:tcPr>
          <w:p w14:paraId="2B895B6E" w14:textId="77777777" w:rsidR="00F3329A" w:rsidRPr="00F3329A" w:rsidRDefault="00F3329A" w:rsidP="00F3329A">
            <w:pPr>
              <w:ind w:right="-29"/>
              <w:rPr>
                <w:sz w:val="17"/>
                <w:szCs w:val="17"/>
              </w:rPr>
            </w:pPr>
            <w:r w:rsidRPr="00F3329A">
              <w:rPr>
                <w:sz w:val="17"/>
                <w:szCs w:val="17"/>
              </w:rPr>
              <w:lastRenderedPageBreak/>
              <w:t xml:space="preserve">1.5. Skatinti pažangiųjų technologijų ir </w:t>
            </w:r>
            <w:r w:rsidRPr="00F3329A">
              <w:rPr>
                <w:sz w:val="17"/>
                <w:szCs w:val="17"/>
              </w:rPr>
              <w:lastRenderedPageBreak/>
              <w:t>inovacijų kūrimą, diegimą ir sklaidą;</w:t>
            </w:r>
          </w:p>
          <w:p w14:paraId="4F855FEE" w14:textId="77777777" w:rsidR="00F3329A" w:rsidRPr="00F3329A" w:rsidRDefault="00F3329A" w:rsidP="00F3329A">
            <w:pPr>
              <w:ind w:right="-29"/>
              <w:rPr>
                <w:sz w:val="17"/>
                <w:szCs w:val="17"/>
              </w:rPr>
            </w:pPr>
            <w:r w:rsidRPr="00F3329A">
              <w:rPr>
                <w:sz w:val="17"/>
                <w:szCs w:val="17"/>
              </w:rPr>
              <w:t>1.15. Gerinti aukštos ir vidutinės pridėtinės vertės ekonomikos sektorių žmogiškųjų išteklių poreikio tenkinimą;</w:t>
            </w:r>
          </w:p>
          <w:p w14:paraId="4ABE068D" w14:textId="77777777" w:rsidR="00F3329A" w:rsidRPr="00F3329A" w:rsidRDefault="00F3329A" w:rsidP="00F3329A">
            <w:pPr>
              <w:ind w:right="-29"/>
              <w:rPr>
                <w:sz w:val="17"/>
                <w:szCs w:val="17"/>
              </w:rPr>
            </w:pPr>
            <w:r w:rsidRPr="00F3329A">
              <w:rPr>
                <w:sz w:val="17"/>
                <w:szCs w:val="17"/>
              </w:rPr>
              <w:t xml:space="preserve">3.4. Gerinti atitiktį tarp švietimo sistemoje įgyjamų ir darbo rinkoje bei prisitaikyti kintančioje aplinkoje reikalingų </w:t>
            </w:r>
            <w:proofErr w:type="spellStart"/>
            <w:r w:rsidRPr="00F3329A">
              <w:rPr>
                <w:sz w:val="17"/>
                <w:szCs w:val="17"/>
              </w:rPr>
              <w:t>kompetenci</w:t>
            </w:r>
            <w:proofErr w:type="spellEnd"/>
            <w:r w:rsidRPr="00F3329A">
              <w:rPr>
                <w:sz w:val="17"/>
                <w:szCs w:val="17"/>
              </w:rPr>
              <w:t>-jų;</w:t>
            </w:r>
          </w:p>
          <w:p w14:paraId="770E27EF" w14:textId="77777777" w:rsidR="00F3329A" w:rsidRPr="00F3329A" w:rsidRDefault="00F3329A" w:rsidP="00F3329A">
            <w:pPr>
              <w:ind w:right="-29"/>
              <w:rPr>
                <w:sz w:val="17"/>
                <w:szCs w:val="17"/>
              </w:rPr>
            </w:pPr>
            <w:r w:rsidRPr="00F3329A">
              <w:rPr>
                <w:sz w:val="17"/>
                <w:szCs w:val="17"/>
              </w:rPr>
              <w:t>3.5. Įdiegti efektyvią ir veiksmingą</w:t>
            </w:r>
            <w:r w:rsidRPr="00F3329A">
              <w:rPr>
                <w:b/>
                <w:bCs/>
                <w:sz w:val="17"/>
                <w:szCs w:val="17"/>
              </w:rPr>
              <w:t xml:space="preserve"> </w:t>
            </w:r>
            <w:r w:rsidRPr="00F3329A">
              <w:rPr>
                <w:sz w:val="17"/>
                <w:szCs w:val="17"/>
              </w:rPr>
              <w:t xml:space="preserve">suaugusiųjų mokymosi visą gyvenimą sistemą, siekiant asmens gebėjimų ir </w:t>
            </w:r>
            <w:proofErr w:type="spellStart"/>
            <w:r w:rsidRPr="00F3329A">
              <w:rPr>
                <w:sz w:val="17"/>
                <w:szCs w:val="17"/>
              </w:rPr>
              <w:t>kvalifikaci</w:t>
            </w:r>
            <w:proofErr w:type="spellEnd"/>
            <w:r w:rsidRPr="00F3329A">
              <w:rPr>
                <w:sz w:val="17"/>
                <w:szCs w:val="17"/>
              </w:rPr>
              <w:t>-jos darnos su asmens, darbo rinkos ir aplinkos poreikiais</w:t>
            </w:r>
          </w:p>
        </w:tc>
        <w:tc>
          <w:tcPr>
            <w:tcW w:w="445" w:type="pct"/>
            <w:vMerge w:val="restart"/>
          </w:tcPr>
          <w:p w14:paraId="751EFE6C" w14:textId="77777777" w:rsidR="00F3329A" w:rsidRPr="00F3329A" w:rsidRDefault="00F3329A" w:rsidP="00F3329A">
            <w:pPr>
              <w:ind w:right="-29"/>
              <w:rPr>
                <w:sz w:val="17"/>
                <w:szCs w:val="17"/>
              </w:rPr>
            </w:pPr>
            <w:r w:rsidRPr="00F3329A">
              <w:rPr>
                <w:sz w:val="17"/>
                <w:szCs w:val="17"/>
              </w:rPr>
              <w:lastRenderedPageBreak/>
              <w:t xml:space="preserve">Lietuvos </w:t>
            </w:r>
            <w:proofErr w:type="spellStart"/>
            <w:r w:rsidRPr="00F3329A">
              <w:rPr>
                <w:sz w:val="17"/>
                <w:szCs w:val="17"/>
              </w:rPr>
              <w:t>Respub-likos</w:t>
            </w:r>
            <w:proofErr w:type="spellEnd"/>
            <w:r w:rsidRPr="00F3329A">
              <w:rPr>
                <w:sz w:val="17"/>
                <w:szCs w:val="17"/>
              </w:rPr>
              <w:t xml:space="preserve"> Vyriau-</w:t>
            </w:r>
            <w:proofErr w:type="spellStart"/>
            <w:r w:rsidRPr="00F3329A">
              <w:rPr>
                <w:sz w:val="17"/>
                <w:szCs w:val="17"/>
              </w:rPr>
              <w:t>sybės</w:t>
            </w:r>
            <w:proofErr w:type="spellEnd"/>
            <w:r w:rsidRPr="00F3329A">
              <w:rPr>
                <w:sz w:val="17"/>
                <w:szCs w:val="17"/>
              </w:rPr>
              <w:t xml:space="preserve"> </w:t>
            </w:r>
            <w:r w:rsidRPr="00F3329A">
              <w:rPr>
                <w:sz w:val="17"/>
                <w:szCs w:val="17"/>
              </w:rPr>
              <w:lastRenderedPageBreak/>
              <w:t xml:space="preserve">nutarimu </w:t>
            </w:r>
            <w:proofErr w:type="spellStart"/>
            <w:r w:rsidRPr="00F3329A">
              <w:rPr>
                <w:sz w:val="17"/>
                <w:szCs w:val="17"/>
              </w:rPr>
              <w:t>patvir</w:t>
            </w:r>
            <w:proofErr w:type="spellEnd"/>
            <w:r w:rsidRPr="00F3329A">
              <w:rPr>
                <w:sz w:val="17"/>
                <w:szCs w:val="17"/>
              </w:rPr>
              <w:t xml:space="preserve">-tintas Lietuvos perėjimo prie žiedinės </w:t>
            </w:r>
            <w:proofErr w:type="spellStart"/>
            <w:r w:rsidRPr="00F3329A">
              <w:rPr>
                <w:sz w:val="17"/>
                <w:szCs w:val="17"/>
              </w:rPr>
              <w:t>ekono-mikos</w:t>
            </w:r>
            <w:proofErr w:type="spellEnd"/>
            <w:r w:rsidRPr="00F3329A">
              <w:rPr>
                <w:sz w:val="17"/>
                <w:szCs w:val="17"/>
              </w:rPr>
              <w:t xml:space="preserve"> iki 2035 m. veiksmų planas (2023 m. I </w:t>
            </w:r>
            <w:proofErr w:type="spellStart"/>
            <w:r w:rsidRPr="00F3329A">
              <w:rPr>
                <w:sz w:val="17"/>
                <w:szCs w:val="17"/>
              </w:rPr>
              <w:t>ketv</w:t>
            </w:r>
            <w:proofErr w:type="spellEnd"/>
            <w:r w:rsidRPr="00F3329A">
              <w:rPr>
                <w:sz w:val="17"/>
                <w:szCs w:val="17"/>
              </w:rPr>
              <w:t>.)</w:t>
            </w:r>
          </w:p>
        </w:tc>
        <w:tc>
          <w:tcPr>
            <w:tcW w:w="587" w:type="pct"/>
            <w:vMerge w:val="restart"/>
          </w:tcPr>
          <w:p w14:paraId="41136627" w14:textId="77777777" w:rsidR="00F3329A" w:rsidRPr="00F3329A" w:rsidRDefault="00F3329A" w:rsidP="00F3329A">
            <w:pPr>
              <w:ind w:right="-29"/>
              <w:rPr>
                <w:strike/>
                <w:sz w:val="17"/>
                <w:szCs w:val="17"/>
              </w:rPr>
            </w:pPr>
            <w:r w:rsidRPr="00F3329A">
              <w:rPr>
                <w:sz w:val="17"/>
                <w:szCs w:val="17"/>
              </w:rPr>
              <w:lastRenderedPageBreak/>
              <w:t>Aplinkos ministerija,</w:t>
            </w:r>
          </w:p>
          <w:p w14:paraId="2042B5D2" w14:textId="77777777" w:rsidR="00F3329A" w:rsidRPr="00F3329A" w:rsidRDefault="00F3329A" w:rsidP="00F3329A">
            <w:pPr>
              <w:ind w:right="-29"/>
              <w:rPr>
                <w:sz w:val="17"/>
                <w:szCs w:val="17"/>
              </w:rPr>
            </w:pPr>
            <w:r w:rsidRPr="00F3329A">
              <w:rPr>
                <w:sz w:val="17"/>
                <w:szCs w:val="17"/>
              </w:rPr>
              <w:t xml:space="preserve">Švietimo, mokslo ir sporto ministerija, </w:t>
            </w:r>
            <w:r w:rsidRPr="00F3329A">
              <w:rPr>
                <w:sz w:val="17"/>
                <w:szCs w:val="17"/>
              </w:rPr>
              <w:lastRenderedPageBreak/>
              <w:t>Energetikos ministerija, Finansų ministerija, Susisiekimo ministerija, Socialinės apsaugos ir darbo ministerija, Vidaus reikalų ministerija</w:t>
            </w:r>
          </w:p>
        </w:tc>
        <w:tc>
          <w:tcPr>
            <w:tcW w:w="608" w:type="pct"/>
          </w:tcPr>
          <w:p w14:paraId="3A45EFFD" w14:textId="77777777" w:rsidR="00F3329A" w:rsidRPr="00F3329A" w:rsidRDefault="00F3329A" w:rsidP="00F3329A">
            <w:pPr>
              <w:widowControl w:val="0"/>
              <w:ind w:right="-29"/>
              <w:rPr>
                <w:sz w:val="17"/>
                <w:szCs w:val="17"/>
              </w:rPr>
            </w:pPr>
            <w:r w:rsidRPr="00F3329A">
              <w:rPr>
                <w:sz w:val="17"/>
                <w:szCs w:val="17"/>
              </w:rPr>
              <w:lastRenderedPageBreak/>
              <w:t>Įmonės, diegusios aplinko-saugos inovacijas, proc.</w:t>
            </w:r>
          </w:p>
        </w:tc>
        <w:tc>
          <w:tcPr>
            <w:tcW w:w="365" w:type="pct"/>
          </w:tcPr>
          <w:p w14:paraId="28148751" w14:textId="77777777" w:rsidR="00F3329A" w:rsidRPr="00F3329A" w:rsidRDefault="00F3329A" w:rsidP="00F3329A">
            <w:pPr>
              <w:ind w:left="-172" w:right="-48"/>
              <w:jc w:val="center"/>
              <w:rPr>
                <w:sz w:val="17"/>
                <w:szCs w:val="17"/>
              </w:rPr>
            </w:pPr>
            <w:r w:rsidRPr="00F3329A">
              <w:rPr>
                <w:sz w:val="17"/>
                <w:szCs w:val="17"/>
              </w:rPr>
              <w:t xml:space="preserve">  25,2</w:t>
            </w:r>
          </w:p>
          <w:p w14:paraId="3697F010" w14:textId="77777777" w:rsidR="00F3329A" w:rsidRPr="00F3329A" w:rsidRDefault="00F3329A" w:rsidP="00F3329A">
            <w:pPr>
              <w:ind w:right="-29"/>
              <w:jc w:val="center"/>
              <w:rPr>
                <w:sz w:val="17"/>
                <w:szCs w:val="17"/>
                <w:lang w:val="en-US"/>
              </w:rPr>
            </w:pPr>
            <w:r w:rsidRPr="00F3329A">
              <w:rPr>
                <w:sz w:val="17"/>
                <w:szCs w:val="17"/>
              </w:rPr>
              <w:t>(2020)</w:t>
            </w:r>
          </w:p>
        </w:tc>
        <w:tc>
          <w:tcPr>
            <w:tcW w:w="577" w:type="pct"/>
          </w:tcPr>
          <w:p w14:paraId="7DE17425" w14:textId="77777777" w:rsidR="00F3329A" w:rsidRPr="00F3329A" w:rsidRDefault="00F3329A" w:rsidP="00F3329A">
            <w:pPr>
              <w:ind w:right="-29"/>
              <w:jc w:val="center"/>
              <w:rPr>
                <w:sz w:val="17"/>
                <w:szCs w:val="17"/>
                <w:lang w:val="en-US"/>
              </w:rPr>
            </w:pPr>
            <w:r w:rsidRPr="00F3329A">
              <w:rPr>
                <w:sz w:val="17"/>
                <w:szCs w:val="17"/>
                <w:lang w:val="en-US"/>
              </w:rPr>
              <w:t>40</w:t>
            </w:r>
          </w:p>
        </w:tc>
        <w:tc>
          <w:tcPr>
            <w:tcW w:w="436" w:type="pct"/>
            <w:vMerge w:val="restart"/>
          </w:tcPr>
          <w:p w14:paraId="4D31A394" w14:textId="77777777" w:rsidR="00F3329A" w:rsidRPr="00F3329A" w:rsidRDefault="00F3329A" w:rsidP="00F3329A">
            <w:pPr>
              <w:ind w:right="-29"/>
              <w:jc w:val="both"/>
              <w:rPr>
                <w:sz w:val="17"/>
                <w:szCs w:val="17"/>
              </w:rPr>
            </w:pPr>
            <w:r w:rsidRPr="00F3329A">
              <w:rPr>
                <w:sz w:val="17"/>
                <w:szCs w:val="17"/>
              </w:rPr>
              <w:t>LRV ĮP, HP:</w:t>
            </w:r>
          </w:p>
          <w:p w14:paraId="045D5397" w14:textId="77777777" w:rsidR="00F3329A" w:rsidRPr="00F3329A" w:rsidRDefault="00F3329A" w:rsidP="00F3329A">
            <w:pPr>
              <w:ind w:right="-29"/>
              <w:jc w:val="both"/>
              <w:rPr>
                <w:sz w:val="18"/>
                <w:szCs w:val="18"/>
              </w:rPr>
            </w:pPr>
            <w:r w:rsidRPr="00F3329A">
              <w:rPr>
                <w:sz w:val="17"/>
                <w:szCs w:val="17"/>
              </w:rPr>
              <w:lastRenderedPageBreak/>
              <w:t xml:space="preserve">darnus </w:t>
            </w:r>
            <w:proofErr w:type="spellStart"/>
            <w:r w:rsidRPr="00F3329A">
              <w:rPr>
                <w:sz w:val="17"/>
                <w:szCs w:val="17"/>
              </w:rPr>
              <w:t>vysty-masis</w:t>
            </w:r>
            <w:proofErr w:type="spellEnd"/>
            <w:r w:rsidRPr="00F3329A">
              <w:rPr>
                <w:sz w:val="17"/>
                <w:szCs w:val="17"/>
              </w:rPr>
              <w:t xml:space="preserve">, </w:t>
            </w:r>
            <w:proofErr w:type="spellStart"/>
            <w:r w:rsidRPr="00F3329A">
              <w:rPr>
                <w:sz w:val="17"/>
                <w:szCs w:val="17"/>
              </w:rPr>
              <w:t>inovaty-vumas</w:t>
            </w:r>
            <w:proofErr w:type="spellEnd"/>
          </w:p>
        </w:tc>
      </w:tr>
      <w:tr w:rsidR="00F3329A" w:rsidRPr="00F3329A" w14:paraId="19CA792F" w14:textId="77777777" w:rsidTr="00D07DA6">
        <w:trPr>
          <w:trHeight w:val="1798"/>
        </w:trPr>
        <w:tc>
          <w:tcPr>
            <w:tcW w:w="364" w:type="pct"/>
            <w:vMerge/>
          </w:tcPr>
          <w:p w14:paraId="73EBF4F5" w14:textId="77777777" w:rsidR="00F3329A" w:rsidRPr="00F3329A" w:rsidRDefault="00F3329A" w:rsidP="00F3329A">
            <w:pPr>
              <w:ind w:right="-29"/>
              <w:jc w:val="both"/>
              <w:rPr>
                <w:sz w:val="17"/>
                <w:szCs w:val="17"/>
              </w:rPr>
            </w:pPr>
          </w:p>
        </w:tc>
        <w:tc>
          <w:tcPr>
            <w:tcW w:w="520" w:type="pct"/>
            <w:vMerge/>
          </w:tcPr>
          <w:p w14:paraId="3E214567" w14:textId="77777777" w:rsidR="00F3329A" w:rsidRPr="00F3329A" w:rsidRDefault="00F3329A" w:rsidP="00F3329A">
            <w:pPr>
              <w:ind w:right="-29"/>
              <w:jc w:val="both"/>
              <w:rPr>
                <w:sz w:val="17"/>
                <w:szCs w:val="17"/>
              </w:rPr>
            </w:pPr>
          </w:p>
        </w:tc>
        <w:tc>
          <w:tcPr>
            <w:tcW w:w="510" w:type="pct"/>
            <w:vMerge/>
          </w:tcPr>
          <w:p w14:paraId="1D705790" w14:textId="77777777" w:rsidR="00F3329A" w:rsidRPr="00F3329A" w:rsidRDefault="00F3329A" w:rsidP="00F3329A">
            <w:pPr>
              <w:ind w:right="-29"/>
              <w:rPr>
                <w:sz w:val="17"/>
                <w:szCs w:val="17"/>
              </w:rPr>
            </w:pPr>
          </w:p>
        </w:tc>
        <w:tc>
          <w:tcPr>
            <w:tcW w:w="588" w:type="pct"/>
            <w:vMerge/>
          </w:tcPr>
          <w:p w14:paraId="79DBEC4D" w14:textId="77777777" w:rsidR="00F3329A" w:rsidRPr="00F3329A" w:rsidRDefault="00F3329A" w:rsidP="00F3329A">
            <w:pPr>
              <w:ind w:right="-29"/>
              <w:rPr>
                <w:sz w:val="17"/>
                <w:szCs w:val="17"/>
              </w:rPr>
            </w:pPr>
          </w:p>
        </w:tc>
        <w:tc>
          <w:tcPr>
            <w:tcW w:w="445" w:type="pct"/>
            <w:vMerge/>
          </w:tcPr>
          <w:p w14:paraId="050540A2" w14:textId="77777777" w:rsidR="00F3329A" w:rsidRPr="00F3329A" w:rsidRDefault="00F3329A" w:rsidP="00F3329A">
            <w:pPr>
              <w:ind w:right="-29"/>
              <w:jc w:val="both"/>
              <w:rPr>
                <w:sz w:val="17"/>
                <w:szCs w:val="17"/>
              </w:rPr>
            </w:pPr>
          </w:p>
        </w:tc>
        <w:tc>
          <w:tcPr>
            <w:tcW w:w="587" w:type="pct"/>
            <w:vMerge/>
          </w:tcPr>
          <w:p w14:paraId="358D47AA" w14:textId="77777777" w:rsidR="00F3329A" w:rsidRPr="00F3329A" w:rsidRDefault="00F3329A" w:rsidP="00F3329A">
            <w:pPr>
              <w:ind w:right="-29"/>
              <w:jc w:val="both"/>
              <w:rPr>
                <w:sz w:val="17"/>
                <w:szCs w:val="17"/>
              </w:rPr>
            </w:pPr>
          </w:p>
        </w:tc>
        <w:tc>
          <w:tcPr>
            <w:tcW w:w="608" w:type="pct"/>
          </w:tcPr>
          <w:p w14:paraId="0803232C" w14:textId="77777777" w:rsidR="00F3329A" w:rsidRPr="00F3329A" w:rsidRDefault="00F3329A" w:rsidP="00F3329A">
            <w:pPr>
              <w:ind w:right="-29"/>
              <w:rPr>
                <w:sz w:val="17"/>
                <w:szCs w:val="17"/>
              </w:rPr>
            </w:pPr>
            <w:r w:rsidRPr="00F3329A">
              <w:rPr>
                <w:sz w:val="17"/>
                <w:szCs w:val="17"/>
              </w:rPr>
              <w:t xml:space="preserve">Privačios investicijos, papildančios viešąją paramą, </w:t>
            </w:r>
          </w:p>
          <w:p w14:paraId="7B68FD5D" w14:textId="77777777" w:rsidR="00F3329A" w:rsidRPr="00F3329A" w:rsidRDefault="00F3329A" w:rsidP="00F3329A">
            <w:pPr>
              <w:ind w:right="-29"/>
              <w:rPr>
                <w:sz w:val="17"/>
                <w:szCs w:val="17"/>
              </w:rPr>
            </w:pPr>
            <w:r w:rsidRPr="00F3329A">
              <w:rPr>
                <w:sz w:val="17"/>
                <w:szCs w:val="17"/>
              </w:rPr>
              <w:t xml:space="preserve">tūkst. </w:t>
            </w:r>
            <w:proofErr w:type="spellStart"/>
            <w:r w:rsidRPr="00F3329A">
              <w:rPr>
                <w:sz w:val="17"/>
                <w:szCs w:val="17"/>
              </w:rPr>
              <w:t>Eur</w:t>
            </w:r>
            <w:proofErr w:type="spellEnd"/>
          </w:p>
        </w:tc>
        <w:tc>
          <w:tcPr>
            <w:tcW w:w="365" w:type="pct"/>
          </w:tcPr>
          <w:p w14:paraId="05CCC356" w14:textId="77777777" w:rsidR="00F3329A" w:rsidRPr="00F3329A" w:rsidRDefault="00F3329A" w:rsidP="00F3329A">
            <w:pPr>
              <w:ind w:right="-29"/>
              <w:jc w:val="center"/>
              <w:rPr>
                <w:sz w:val="17"/>
                <w:szCs w:val="17"/>
              </w:rPr>
            </w:pPr>
            <w:r w:rsidRPr="00F3329A">
              <w:rPr>
                <w:sz w:val="17"/>
                <w:szCs w:val="17"/>
              </w:rPr>
              <w:t>0</w:t>
            </w:r>
          </w:p>
          <w:p w14:paraId="1B6E791C" w14:textId="77777777" w:rsidR="00F3329A" w:rsidRPr="00F3329A" w:rsidRDefault="00F3329A" w:rsidP="00F3329A">
            <w:pPr>
              <w:ind w:right="-29"/>
              <w:jc w:val="center"/>
              <w:rPr>
                <w:sz w:val="17"/>
                <w:szCs w:val="17"/>
              </w:rPr>
            </w:pPr>
            <w:r w:rsidRPr="00F3329A">
              <w:rPr>
                <w:sz w:val="17"/>
                <w:szCs w:val="17"/>
              </w:rPr>
              <w:t>(2021)</w:t>
            </w:r>
          </w:p>
        </w:tc>
        <w:tc>
          <w:tcPr>
            <w:tcW w:w="577" w:type="pct"/>
          </w:tcPr>
          <w:p w14:paraId="7828E9DB" w14:textId="77777777" w:rsidR="00F3329A" w:rsidRPr="00F3329A" w:rsidRDefault="00F3329A" w:rsidP="00F3329A">
            <w:pPr>
              <w:ind w:right="-29"/>
              <w:jc w:val="center"/>
              <w:rPr>
                <w:sz w:val="17"/>
                <w:szCs w:val="17"/>
              </w:rPr>
            </w:pPr>
            <w:r w:rsidRPr="00F3329A">
              <w:rPr>
                <w:sz w:val="17"/>
                <w:szCs w:val="17"/>
              </w:rPr>
              <w:t>508 026,952</w:t>
            </w:r>
          </w:p>
          <w:p w14:paraId="54A069B9" w14:textId="77777777" w:rsidR="00F3329A" w:rsidRPr="00F3329A" w:rsidRDefault="00F3329A" w:rsidP="00F3329A">
            <w:pPr>
              <w:ind w:right="-29"/>
              <w:jc w:val="center"/>
              <w:rPr>
                <w:sz w:val="17"/>
                <w:szCs w:val="17"/>
                <w:lang w:eastAsia="lt-LT"/>
              </w:rPr>
            </w:pPr>
            <w:r w:rsidRPr="00F3329A">
              <w:rPr>
                <w:sz w:val="17"/>
                <w:szCs w:val="17"/>
                <w:lang w:eastAsia="lt-LT"/>
              </w:rPr>
              <w:t>(2029)</w:t>
            </w:r>
          </w:p>
          <w:p w14:paraId="2904BF17" w14:textId="77777777" w:rsidR="00F3329A" w:rsidRPr="00F3329A" w:rsidRDefault="00F3329A" w:rsidP="00F3329A">
            <w:pPr>
              <w:ind w:right="-29"/>
              <w:jc w:val="center"/>
              <w:rPr>
                <w:sz w:val="17"/>
                <w:szCs w:val="17"/>
              </w:rPr>
            </w:pPr>
            <w:r w:rsidRPr="00F3329A">
              <w:rPr>
                <w:sz w:val="17"/>
                <w:szCs w:val="17"/>
              </w:rPr>
              <w:t>(iš jų 158 000 per  Ekonomikos gaivinimo ir atsparumo didinimo priemonės (toliau – EGADP)</w:t>
            </w:r>
          </w:p>
          <w:p w14:paraId="3623A9E0" w14:textId="77777777" w:rsidR="00F3329A" w:rsidRPr="00F3329A" w:rsidRDefault="00F3329A" w:rsidP="00F3329A">
            <w:pPr>
              <w:ind w:right="-29"/>
              <w:jc w:val="center"/>
              <w:rPr>
                <w:sz w:val="17"/>
                <w:szCs w:val="17"/>
              </w:rPr>
            </w:pPr>
            <w:r w:rsidRPr="00F3329A">
              <w:rPr>
                <w:sz w:val="17"/>
                <w:szCs w:val="17"/>
              </w:rPr>
              <w:t xml:space="preserve">paskolos priemonę </w:t>
            </w:r>
          </w:p>
          <w:p w14:paraId="1138CC05" w14:textId="77777777" w:rsidR="00F3329A" w:rsidRPr="00F3329A" w:rsidRDefault="00F3329A" w:rsidP="00F3329A">
            <w:pPr>
              <w:ind w:right="-29"/>
              <w:jc w:val="center"/>
              <w:rPr>
                <w:sz w:val="17"/>
                <w:szCs w:val="17"/>
                <w:lang w:eastAsia="lt-LT"/>
              </w:rPr>
            </w:pPr>
            <w:r w:rsidRPr="00F3329A">
              <w:rPr>
                <w:sz w:val="17"/>
                <w:szCs w:val="17"/>
              </w:rPr>
              <w:t>(2026 m. II </w:t>
            </w:r>
            <w:proofErr w:type="spellStart"/>
            <w:r w:rsidRPr="00F3329A">
              <w:rPr>
                <w:sz w:val="17"/>
                <w:szCs w:val="17"/>
              </w:rPr>
              <w:t>ketv</w:t>
            </w:r>
            <w:proofErr w:type="spellEnd"/>
            <w:r w:rsidRPr="00F3329A">
              <w:rPr>
                <w:sz w:val="17"/>
                <w:szCs w:val="17"/>
              </w:rPr>
              <w:t>.)</w:t>
            </w:r>
          </w:p>
        </w:tc>
        <w:tc>
          <w:tcPr>
            <w:tcW w:w="436" w:type="pct"/>
            <w:vMerge/>
          </w:tcPr>
          <w:p w14:paraId="4AF7A6E5" w14:textId="77777777" w:rsidR="00F3329A" w:rsidRPr="00F3329A" w:rsidRDefault="00F3329A" w:rsidP="00F3329A">
            <w:pPr>
              <w:ind w:right="-29"/>
              <w:jc w:val="both"/>
              <w:rPr>
                <w:sz w:val="18"/>
                <w:szCs w:val="18"/>
              </w:rPr>
            </w:pPr>
          </w:p>
        </w:tc>
      </w:tr>
      <w:tr w:rsidR="00F3329A" w:rsidRPr="00F3329A" w14:paraId="3FD8AE5C" w14:textId="77777777" w:rsidTr="00D07DA6">
        <w:tc>
          <w:tcPr>
            <w:tcW w:w="364" w:type="pct"/>
            <w:vMerge/>
          </w:tcPr>
          <w:p w14:paraId="0797B953" w14:textId="77777777" w:rsidR="00F3329A" w:rsidRPr="00F3329A" w:rsidRDefault="00F3329A" w:rsidP="00F3329A">
            <w:pPr>
              <w:ind w:right="-29"/>
              <w:jc w:val="both"/>
              <w:rPr>
                <w:sz w:val="17"/>
                <w:szCs w:val="17"/>
              </w:rPr>
            </w:pPr>
          </w:p>
        </w:tc>
        <w:tc>
          <w:tcPr>
            <w:tcW w:w="520" w:type="pct"/>
            <w:vMerge/>
          </w:tcPr>
          <w:p w14:paraId="62AD4FEF" w14:textId="77777777" w:rsidR="00F3329A" w:rsidRPr="00F3329A" w:rsidRDefault="00F3329A" w:rsidP="00F3329A">
            <w:pPr>
              <w:ind w:right="-29"/>
              <w:jc w:val="both"/>
              <w:rPr>
                <w:sz w:val="17"/>
                <w:szCs w:val="17"/>
              </w:rPr>
            </w:pPr>
          </w:p>
        </w:tc>
        <w:tc>
          <w:tcPr>
            <w:tcW w:w="510" w:type="pct"/>
            <w:vMerge/>
          </w:tcPr>
          <w:p w14:paraId="2DE0792A" w14:textId="77777777" w:rsidR="00F3329A" w:rsidRPr="00F3329A" w:rsidRDefault="00F3329A" w:rsidP="00F3329A">
            <w:pPr>
              <w:ind w:right="-29"/>
              <w:rPr>
                <w:sz w:val="17"/>
                <w:szCs w:val="17"/>
              </w:rPr>
            </w:pPr>
          </w:p>
        </w:tc>
        <w:tc>
          <w:tcPr>
            <w:tcW w:w="588" w:type="pct"/>
            <w:vMerge/>
          </w:tcPr>
          <w:p w14:paraId="179504F8" w14:textId="77777777" w:rsidR="00F3329A" w:rsidRPr="00F3329A" w:rsidRDefault="00F3329A" w:rsidP="00F3329A">
            <w:pPr>
              <w:ind w:right="-29"/>
              <w:rPr>
                <w:sz w:val="17"/>
                <w:szCs w:val="17"/>
              </w:rPr>
            </w:pPr>
          </w:p>
        </w:tc>
        <w:tc>
          <w:tcPr>
            <w:tcW w:w="445" w:type="pct"/>
            <w:vMerge/>
          </w:tcPr>
          <w:p w14:paraId="4AEC6739" w14:textId="77777777" w:rsidR="00F3329A" w:rsidRPr="00F3329A" w:rsidRDefault="00F3329A" w:rsidP="00F3329A">
            <w:pPr>
              <w:ind w:right="-29"/>
              <w:jc w:val="both"/>
              <w:rPr>
                <w:sz w:val="17"/>
                <w:szCs w:val="17"/>
              </w:rPr>
            </w:pPr>
          </w:p>
        </w:tc>
        <w:tc>
          <w:tcPr>
            <w:tcW w:w="587" w:type="pct"/>
            <w:vMerge/>
          </w:tcPr>
          <w:p w14:paraId="6A40DA55" w14:textId="77777777" w:rsidR="00F3329A" w:rsidRPr="00F3329A" w:rsidRDefault="00F3329A" w:rsidP="00F3329A">
            <w:pPr>
              <w:ind w:right="-29"/>
              <w:jc w:val="both"/>
              <w:rPr>
                <w:sz w:val="17"/>
                <w:szCs w:val="17"/>
              </w:rPr>
            </w:pPr>
          </w:p>
        </w:tc>
        <w:tc>
          <w:tcPr>
            <w:tcW w:w="608" w:type="pct"/>
          </w:tcPr>
          <w:p w14:paraId="5504ECE8" w14:textId="77777777" w:rsidR="00F3329A" w:rsidRPr="00F3329A" w:rsidRDefault="00F3329A" w:rsidP="00F3329A">
            <w:pPr>
              <w:ind w:right="-29"/>
              <w:rPr>
                <w:sz w:val="17"/>
                <w:szCs w:val="17"/>
              </w:rPr>
            </w:pPr>
            <w:r w:rsidRPr="00F3329A">
              <w:rPr>
                <w:sz w:val="17"/>
                <w:szCs w:val="17"/>
              </w:rPr>
              <w:t xml:space="preserve">EGADP paskolos lėšomis finansuotų didelių (ne mažiau kaip 10 mln. </w:t>
            </w:r>
            <w:proofErr w:type="spellStart"/>
            <w:r w:rsidRPr="00F3329A">
              <w:rPr>
                <w:sz w:val="17"/>
                <w:szCs w:val="17"/>
              </w:rPr>
              <w:t>Eur</w:t>
            </w:r>
            <w:proofErr w:type="spellEnd"/>
            <w:r w:rsidRPr="00F3329A">
              <w:rPr>
                <w:sz w:val="17"/>
                <w:szCs w:val="17"/>
              </w:rPr>
              <w:t xml:space="preserve"> vertės) projektų aplinkai draugiškų </w:t>
            </w:r>
            <w:proofErr w:type="spellStart"/>
            <w:r w:rsidRPr="00F3329A">
              <w:rPr>
                <w:sz w:val="17"/>
                <w:szCs w:val="17"/>
              </w:rPr>
              <w:t>technologi</w:t>
            </w:r>
            <w:proofErr w:type="spellEnd"/>
            <w:r w:rsidRPr="00F3329A">
              <w:rPr>
                <w:sz w:val="17"/>
                <w:szCs w:val="17"/>
              </w:rPr>
              <w:t xml:space="preserve">-jų, </w:t>
            </w:r>
            <w:proofErr w:type="spellStart"/>
            <w:r w:rsidRPr="00F3329A">
              <w:rPr>
                <w:sz w:val="17"/>
                <w:szCs w:val="17"/>
              </w:rPr>
              <w:t>žiedišku-mo</w:t>
            </w:r>
            <w:proofErr w:type="spellEnd"/>
            <w:r w:rsidRPr="00F3329A">
              <w:rPr>
                <w:sz w:val="17"/>
                <w:szCs w:val="17"/>
              </w:rPr>
              <w:t xml:space="preserve">, </w:t>
            </w:r>
            <w:proofErr w:type="spellStart"/>
            <w:r w:rsidRPr="00F3329A">
              <w:rPr>
                <w:sz w:val="17"/>
                <w:szCs w:val="17"/>
              </w:rPr>
              <w:t>dekar-bonizacijos</w:t>
            </w:r>
            <w:proofErr w:type="spellEnd"/>
            <w:r w:rsidRPr="00F3329A">
              <w:rPr>
                <w:sz w:val="17"/>
                <w:szCs w:val="17"/>
              </w:rPr>
              <w:t>,</w:t>
            </w:r>
          </w:p>
          <w:p w14:paraId="39016E0D" w14:textId="77777777" w:rsidR="00F3329A" w:rsidRPr="00F3329A" w:rsidRDefault="00F3329A" w:rsidP="00F3329A">
            <w:pPr>
              <w:ind w:right="-29"/>
              <w:rPr>
                <w:sz w:val="17"/>
                <w:szCs w:val="17"/>
              </w:rPr>
            </w:pPr>
            <w:r w:rsidRPr="00F3329A">
              <w:rPr>
                <w:sz w:val="17"/>
                <w:szCs w:val="17"/>
              </w:rPr>
              <w:t>energijos vartojimo efektyvumo, mažai atliekų sukeliančių, pažangių, novatoriškų, skaitmeninių technologijų diegimo, aukštos pridėtinės vertės produktų kūrimo, gynybos ir saugumo pramonės srityse skaičius, vnt.</w:t>
            </w:r>
          </w:p>
        </w:tc>
        <w:tc>
          <w:tcPr>
            <w:tcW w:w="365" w:type="pct"/>
          </w:tcPr>
          <w:p w14:paraId="06E7C689" w14:textId="77777777" w:rsidR="00F3329A" w:rsidRPr="00F3329A" w:rsidRDefault="00F3329A" w:rsidP="00F3329A">
            <w:pPr>
              <w:ind w:right="-29"/>
              <w:jc w:val="center"/>
              <w:rPr>
                <w:sz w:val="17"/>
                <w:szCs w:val="17"/>
              </w:rPr>
            </w:pPr>
            <w:r w:rsidRPr="00F3329A">
              <w:rPr>
                <w:sz w:val="17"/>
                <w:szCs w:val="17"/>
              </w:rPr>
              <w:t>0</w:t>
            </w:r>
          </w:p>
          <w:p w14:paraId="04B83922" w14:textId="77777777" w:rsidR="00F3329A" w:rsidRPr="00F3329A" w:rsidRDefault="00F3329A" w:rsidP="00F3329A">
            <w:pPr>
              <w:ind w:right="-29"/>
              <w:jc w:val="center"/>
              <w:rPr>
                <w:sz w:val="17"/>
                <w:szCs w:val="17"/>
              </w:rPr>
            </w:pPr>
            <w:r w:rsidRPr="00F3329A">
              <w:rPr>
                <w:sz w:val="17"/>
                <w:szCs w:val="17"/>
              </w:rPr>
              <w:t>(2023)</w:t>
            </w:r>
          </w:p>
        </w:tc>
        <w:tc>
          <w:tcPr>
            <w:tcW w:w="577" w:type="pct"/>
          </w:tcPr>
          <w:p w14:paraId="2A748C25" w14:textId="77777777" w:rsidR="00F3329A" w:rsidRPr="00F3329A" w:rsidRDefault="00F3329A" w:rsidP="00F3329A">
            <w:pPr>
              <w:ind w:right="-29"/>
              <w:jc w:val="center"/>
              <w:rPr>
                <w:sz w:val="17"/>
                <w:szCs w:val="17"/>
              </w:rPr>
            </w:pPr>
            <w:r w:rsidRPr="00F3329A">
              <w:rPr>
                <w:sz w:val="17"/>
                <w:szCs w:val="17"/>
              </w:rPr>
              <w:t>≥26</w:t>
            </w:r>
          </w:p>
          <w:p w14:paraId="54312329" w14:textId="77777777" w:rsidR="00F3329A" w:rsidRPr="00F3329A" w:rsidRDefault="00F3329A" w:rsidP="00F3329A">
            <w:pPr>
              <w:ind w:right="-29"/>
              <w:jc w:val="center"/>
              <w:rPr>
                <w:sz w:val="17"/>
                <w:szCs w:val="17"/>
              </w:rPr>
            </w:pPr>
            <w:r w:rsidRPr="00F3329A">
              <w:rPr>
                <w:sz w:val="17"/>
                <w:szCs w:val="17"/>
              </w:rPr>
              <w:t>(2026 m. II </w:t>
            </w:r>
            <w:proofErr w:type="spellStart"/>
            <w:r w:rsidRPr="00F3329A">
              <w:rPr>
                <w:sz w:val="17"/>
                <w:szCs w:val="17"/>
              </w:rPr>
              <w:t>ketv</w:t>
            </w:r>
            <w:proofErr w:type="spellEnd"/>
            <w:r w:rsidRPr="00F3329A">
              <w:rPr>
                <w:sz w:val="17"/>
                <w:szCs w:val="17"/>
              </w:rPr>
              <w:t>.)</w:t>
            </w:r>
          </w:p>
        </w:tc>
        <w:tc>
          <w:tcPr>
            <w:tcW w:w="436" w:type="pct"/>
            <w:vMerge/>
          </w:tcPr>
          <w:p w14:paraId="7C1EACD0" w14:textId="77777777" w:rsidR="00F3329A" w:rsidRPr="00F3329A" w:rsidRDefault="00F3329A" w:rsidP="00F3329A">
            <w:pPr>
              <w:ind w:right="-29"/>
              <w:jc w:val="both"/>
              <w:rPr>
                <w:sz w:val="18"/>
                <w:szCs w:val="18"/>
              </w:rPr>
            </w:pPr>
          </w:p>
        </w:tc>
      </w:tr>
      <w:tr w:rsidR="00F3329A" w:rsidRPr="00F3329A" w14:paraId="56EA58CD" w14:textId="77777777" w:rsidTr="00D07DA6">
        <w:trPr>
          <w:trHeight w:val="1798"/>
        </w:trPr>
        <w:tc>
          <w:tcPr>
            <w:tcW w:w="364" w:type="pct"/>
            <w:vMerge/>
          </w:tcPr>
          <w:p w14:paraId="76A5D091" w14:textId="77777777" w:rsidR="00F3329A" w:rsidRPr="00F3329A" w:rsidRDefault="00F3329A" w:rsidP="00F3329A">
            <w:pPr>
              <w:ind w:right="-29"/>
              <w:jc w:val="both"/>
              <w:rPr>
                <w:sz w:val="18"/>
                <w:szCs w:val="18"/>
              </w:rPr>
            </w:pPr>
          </w:p>
        </w:tc>
        <w:tc>
          <w:tcPr>
            <w:tcW w:w="520" w:type="pct"/>
            <w:vMerge/>
          </w:tcPr>
          <w:p w14:paraId="523F4003" w14:textId="77777777" w:rsidR="00F3329A" w:rsidRPr="00F3329A" w:rsidRDefault="00F3329A" w:rsidP="00F3329A">
            <w:pPr>
              <w:ind w:right="-29"/>
              <w:jc w:val="both"/>
              <w:rPr>
                <w:sz w:val="18"/>
                <w:szCs w:val="18"/>
              </w:rPr>
            </w:pPr>
          </w:p>
        </w:tc>
        <w:tc>
          <w:tcPr>
            <w:tcW w:w="510" w:type="pct"/>
            <w:vMerge/>
          </w:tcPr>
          <w:p w14:paraId="5F879E50" w14:textId="77777777" w:rsidR="00F3329A" w:rsidRPr="00F3329A" w:rsidRDefault="00F3329A" w:rsidP="00F3329A">
            <w:pPr>
              <w:ind w:right="-29"/>
              <w:rPr>
                <w:sz w:val="18"/>
                <w:szCs w:val="18"/>
              </w:rPr>
            </w:pPr>
          </w:p>
        </w:tc>
        <w:tc>
          <w:tcPr>
            <w:tcW w:w="588" w:type="pct"/>
            <w:vMerge/>
          </w:tcPr>
          <w:p w14:paraId="70D13A20" w14:textId="77777777" w:rsidR="00F3329A" w:rsidRPr="00F3329A" w:rsidRDefault="00F3329A" w:rsidP="00F3329A">
            <w:pPr>
              <w:ind w:right="-29"/>
              <w:rPr>
                <w:sz w:val="18"/>
                <w:szCs w:val="18"/>
              </w:rPr>
            </w:pPr>
          </w:p>
        </w:tc>
        <w:tc>
          <w:tcPr>
            <w:tcW w:w="445" w:type="pct"/>
            <w:vMerge/>
          </w:tcPr>
          <w:p w14:paraId="25AFE060" w14:textId="77777777" w:rsidR="00F3329A" w:rsidRPr="00F3329A" w:rsidRDefault="00F3329A" w:rsidP="00F3329A">
            <w:pPr>
              <w:ind w:right="-29"/>
              <w:jc w:val="both"/>
              <w:rPr>
                <w:sz w:val="18"/>
                <w:szCs w:val="18"/>
              </w:rPr>
            </w:pPr>
          </w:p>
        </w:tc>
        <w:tc>
          <w:tcPr>
            <w:tcW w:w="587" w:type="pct"/>
            <w:vMerge/>
          </w:tcPr>
          <w:p w14:paraId="673F9B5D" w14:textId="77777777" w:rsidR="00F3329A" w:rsidRPr="00F3329A" w:rsidRDefault="00F3329A" w:rsidP="00F3329A">
            <w:pPr>
              <w:ind w:right="-29"/>
              <w:jc w:val="both"/>
              <w:rPr>
                <w:sz w:val="18"/>
                <w:szCs w:val="18"/>
              </w:rPr>
            </w:pPr>
          </w:p>
        </w:tc>
        <w:tc>
          <w:tcPr>
            <w:tcW w:w="608" w:type="pct"/>
          </w:tcPr>
          <w:p w14:paraId="0E382C7C" w14:textId="77777777" w:rsidR="00F3329A" w:rsidRPr="00F3329A" w:rsidRDefault="00F3329A" w:rsidP="00F3329A">
            <w:pPr>
              <w:ind w:right="-29"/>
              <w:rPr>
                <w:sz w:val="17"/>
                <w:szCs w:val="17"/>
              </w:rPr>
            </w:pPr>
            <w:r w:rsidRPr="00F3329A">
              <w:rPr>
                <w:sz w:val="17"/>
                <w:szCs w:val="17"/>
              </w:rPr>
              <w:t xml:space="preserve">Metinės pirminės energijos suvartojimo kiekis (iš kurio: būstai, viešieji pastatai, įmonės, kita), </w:t>
            </w:r>
            <w:proofErr w:type="spellStart"/>
            <w:r w:rsidRPr="00F3329A">
              <w:rPr>
                <w:sz w:val="17"/>
                <w:szCs w:val="17"/>
              </w:rPr>
              <w:t>MWh</w:t>
            </w:r>
            <w:proofErr w:type="spellEnd"/>
            <w:r w:rsidRPr="00F3329A">
              <w:rPr>
                <w:sz w:val="17"/>
                <w:szCs w:val="17"/>
              </w:rPr>
              <w:t xml:space="preserve">/per metus </w:t>
            </w:r>
            <w:r w:rsidRPr="00F3329A">
              <w:rPr>
                <w:i/>
                <w:iCs/>
                <w:sz w:val="17"/>
                <w:szCs w:val="17"/>
              </w:rPr>
              <w:t>(4 pastaba)</w:t>
            </w:r>
          </w:p>
        </w:tc>
        <w:tc>
          <w:tcPr>
            <w:tcW w:w="365" w:type="pct"/>
          </w:tcPr>
          <w:p w14:paraId="1C0F4187" w14:textId="77777777" w:rsidR="00F3329A" w:rsidRPr="00F3329A" w:rsidRDefault="00F3329A" w:rsidP="00F3329A">
            <w:pPr>
              <w:ind w:right="-100" w:hanging="111"/>
              <w:jc w:val="center"/>
              <w:rPr>
                <w:sz w:val="16"/>
                <w:szCs w:val="16"/>
              </w:rPr>
            </w:pPr>
            <w:r w:rsidRPr="00F3329A">
              <w:rPr>
                <w:sz w:val="16"/>
                <w:szCs w:val="16"/>
              </w:rPr>
              <w:t>2 295 759</w:t>
            </w:r>
          </w:p>
          <w:p w14:paraId="10519F87" w14:textId="77777777" w:rsidR="00F3329A" w:rsidRPr="00F3329A" w:rsidRDefault="00F3329A" w:rsidP="00F3329A">
            <w:pPr>
              <w:ind w:right="-29"/>
              <w:jc w:val="center"/>
              <w:rPr>
                <w:sz w:val="17"/>
                <w:szCs w:val="17"/>
              </w:rPr>
            </w:pPr>
            <w:r w:rsidRPr="00F3329A">
              <w:rPr>
                <w:sz w:val="17"/>
                <w:szCs w:val="17"/>
              </w:rPr>
              <w:t>(2021)</w:t>
            </w:r>
          </w:p>
        </w:tc>
        <w:tc>
          <w:tcPr>
            <w:tcW w:w="577" w:type="pct"/>
          </w:tcPr>
          <w:p w14:paraId="2661BC76" w14:textId="77777777" w:rsidR="00F3329A" w:rsidRPr="00F3329A" w:rsidRDefault="00F3329A" w:rsidP="00F3329A">
            <w:pPr>
              <w:jc w:val="center"/>
              <w:rPr>
                <w:sz w:val="17"/>
                <w:szCs w:val="17"/>
              </w:rPr>
            </w:pPr>
            <w:r w:rsidRPr="00F3329A">
              <w:rPr>
                <w:sz w:val="17"/>
                <w:szCs w:val="17"/>
              </w:rPr>
              <w:t>1 790 693</w:t>
            </w:r>
          </w:p>
          <w:p w14:paraId="0E87BA1C" w14:textId="77777777" w:rsidR="00F3329A" w:rsidRPr="00F3329A" w:rsidRDefault="00F3329A" w:rsidP="00F3329A">
            <w:pPr>
              <w:ind w:right="-29"/>
              <w:jc w:val="center"/>
              <w:rPr>
                <w:sz w:val="17"/>
                <w:szCs w:val="17"/>
              </w:rPr>
            </w:pPr>
            <w:r w:rsidRPr="00F3329A">
              <w:rPr>
                <w:sz w:val="17"/>
                <w:szCs w:val="17"/>
              </w:rPr>
              <w:t>(2029)</w:t>
            </w:r>
          </w:p>
        </w:tc>
        <w:tc>
          <w:tcPr>
            <w:tcW w:w="436" w:type="pct"/>
            <w:vMerge/>
          </w:tcPr>
          <w:p w14:paraId="07FB8357" w14:textId="77777777" w:rsidR="00F3329A" w:rsidRPr="00F3329A" w:rsidRDefault="00F3329A" w:rsidP="00F3329A">
            <w:pPr>
              <w:ind w:right="-29"/>
              <w:jc w:val="both"/>
              <w:rPr>
                <w:sz w:val="18"/>
                <w:szCs w:val="18"/>
              </w:rPr>
            </w:pPr>
          </w:p>
        </w:tc>
      </w:tr>
      <w:tr w:rsidR="00F3329A" w:rsidRPr="00F3329A" w14:paraId="1DC99BA5" w14:textId="77777777" w:rsidTr="00D07DA6">
        <w:trPr>
          <w:trHeight w:val="1798"/>
        </w:trPr>
        <w:tc>
          <w:tcPr>
            <w:tcW w:w="364" w:type="pct"/>
            <w:vMerge/>
          </w:tcPr>
          <w:p w14:paraId="775D9326" w14:textId="77777777" w:rsidR="00F3329A" w:rsidRPr="00F3329A" w:rsidRDefault="00F3329A" w:rsidP="00F3329A">
            <w:pPr>
              <w:ind w:right="-29"/>
              <w:jc w:val="both"/>
              <w:rPr>
                <w:sz w:val="18"/>
                <w:szCs w:val="18"/>
              </w:rPr>
            </w:pPr>
          </w:p>
        </w:tc>
        <w:tc>
          <w:tcPr>
            <w:tcW w:w="520" w:type="pct"/>
            <w:vMerge/>
          </w:tcPr>
          <w:p w14:paraId="5BE32179" w14:textId="77777777" w:rsidR="00F3329A" w:rsidRPr="00F3329A" w:rsidRDefault="00F3329A" w:rsidP="00F3329A">
            <w:pPr>
              <w:ind w:right="-29"/>
              <w:jc w:val="both"/>
              <w:rPr>
                <w:sz w:val="18"/>
                <w:szCs w:val="18"/>
              </w:rPr>
            </w:pPr>
          </w:p>
        </w:tc>
        <w:tc>
          <w:tcPr>
            <w:tcW w:w="510" w:type="pct"/>
            <w:vMerge/>
          </w:tcPr>
          <w:p w14:paraId="338804C9" w14:textId="77777777" w:rsidR="00F3329A" w:rsidRPr="00F3329A" w:rsidRDefault="00F3329A" w:rsidP="00F3329A">
            <w:pPr>
              <w:ind w:right="-29"/>
              <w:rPr>
                <w:sz w:val="18"/>
                <w:szCs w:val="18"/>
              </w:rPr>
            </w:pPr>
          </w:p>
        </w:tc>
        <w:tc>
          <w:tcPr>
            <w:tcW w:w="588" w:type="pct"/>
            <w:vMerge/>
          </w:tcPr>
          <w:p w14:paraId="042C6718" w14:textId="77777777" w:rsidR="00F3329A" w:rsidRPr="00F3329A" w:rsidRDefault="00F3329A" w:rsidP="00F3329A">
            <w:pPr>
              <w:ind w:right="-29"/>
              <w:rPr>
                <w:sz w:val="18"/>
                <w:szCs w:val="18"/>
              </w:rPr>
            </w:pPr>
          </w:p>
        </w:tc>
        <w:tc>
          <w:tcPr>
            <w:tcW w:w="445" w:type="pct"/>
            <w:vMerge/>
          </w:tcPr>
          <w:p w14:paraId="367BAF8D" w14:textId="77777777" w:rsidR="00F3329A" w:rsidRPr="00F3329A" w:rsidRDefault="00F3329A" w:rsidP="00F3329A">
            <w:pPr>
              <w:ind w:right="-29"/>
              <w:jc w:val="both"/>
              <w:rPr>
                <w:sz w:val="18"/>
                <w:szCs w:val="18"/>
              </w:rPr>
            </w:pPr>
          </w:p>
        </w:tc>
        <w:tc>
          <w:tcPr>
            <w:tcW w:w="587" w:type="pct"/>
            <w:vMerge/>
          </w:tcPr>
          <w:p w14:paraId="420A9807" w14:textId="77777777" w:rsidR="00F3329A" w:rsidRPr="00F3329A" w:rsidRDefault="00F3329A" w:rsidP="00F3329A">
            <w:pPr>
              <w:ind w:right="-29"/>
              <w:jc w:val="both"/>
              <w:rPr>
                <w:sz w:val="18"/>
                <w:szCs w:val="18"/>
              </w:rPr>
            </w:pPr>
          </w:p>
        </w:tc>
        <w:tc>
          <w:tcPr>
            <w:tcW w:w="608" w:type="pct"/>
          </w:tcPr>
          <w:p w14:paraId="2B771C49" w14:textId="77777777" w:rsidR="00F3329A" w:rsidRPr="00F3329A" w:rsidRDefault="00F3329A" w:rsidP="00F3329A">
            <w:pPr>
              <w:ind w:right="-29"/>
              <w:rPr>
                <w:sz w:val="17"/>
                <w:szCs w:val="17"/>
              </w:rPr>
            </w:pPr>
            <w:r w:rsidRPr="00F3329A">
              <w:rPr>
                <w:sz w:val="17"/>
                <w:szCs w:val="17"/>
              </w:rPr>
              <w:t>Numatomas išmetamas šiltnamio efektą sukeliančių dujų kiekis, tCO</w:t>
            </w:r>
            <w:r w:rsidRPr="00F3329A">
              <w:rPr>
                <w:sz w:val="17"/>
                <w:szCs w:val="17"/>
                <w:vertAlign w:val="subscript"/>
              </w:rPr>
              <w:t>2</w:t>
            </w:r>
            <w:r w:rsidRPr="00F3329A">
              <w:rPr>
                <w:sz w:val="17"/>
                <w:szCs w:val="17"/>
              </w:rPr>
              <w:t xml:space="preserve">/per metus </w:t>
            </w:r>
            <w:r w:rsidRPr="00F3329A">
              <w:rPr>
                <w:i/>
                <w:iCs/>
                <w:sz w:val="17"/>
                <w:szCs w:val="17"/>
              </w:rPr>
              <w:t>(4 pastaba)</w:t>
            </w:r>
          </w:p>
        </w:tc>
        <w:tc>
          <w:tcPr>
            <w:tcW w:w="365" w:type="pct"/>
          </w:tcPr>
          <w:p w14:paraId="1384EAE6" w14:textId="77777777" w:rsidR="00F3329A" w:rsidRPr="00F3329A" w:rsidRDefault="00F3329A" w:rsidP="00F3329A">
            <w:pPr>
              <w:ind w:right="-100" w:hanging="111"/>
              <w:jc w:val="center"/>
              <w:rPr>
                <w:sz w:val="17"/>
                <w:szCs w:val="17"/>
              </w:rPr>
            </w:pPr>
            <w:r w:rsidRPr="00F3329A">
              <w:rPr>
                <w:sz w:val="17"/>
                <w:szCs w:val="17"/>
              </w:rPr>
              <w:t>964 218</w:t>
            </w:r>
          </w:p>
          <w:p w14:paraId="6D342CE1" w14:textId="77777777" w:rsidR="00F3329A" w:rsidRPr="00F3329A" w:rsidRDefault="00F3329A" w:rsidP="00F3329A">
            <w:pPr>
              <w:ind w:right="-29"/>
              <w:jc w:val="center"/>
              <w:rPr>
                <w:sz w:val="17"/>
                <w:szCs w:val="17"/>
              </w:rPr>
            </w:pPr>
            <w:r w:rsidRPr="00F3329A">
              <w:rPr>
                <w:sz w:val="17"/>
                <w:szCs w:val="17"/>
              </w:rPr>
              <w:t>(2021)</w:t>
            </w:r>
          </w:p>
        </w:tc>
        <w:tc>
          <w:tcPr>
            <w:tcW w:w="577" w:type="pct"/>
          </w:tcPr>
          <w:p w14:paraId="05AA9DD7" w14:textId="77777777" w:rsidR="00F3329A" w:rsidRPr="00F3329A" w:rsidRDefault="00F3329A" w:rsidP="00F3329A">
            <w:pPr>
              <w:jc w:val="center"/>
              <w:rPr>
                <w:sz w:val="17"/>
                <w:szCs w:val="17"/>
              </w:rPr>
            </w:pPr>
            <w:r w:rsidRPr="00F3329A">
              <w:rPr>
                <w:sz w:val="17"/>
                <w:szCs w:val="17"/>
              </w:rPr>
              <w:t>751 902</w:t>
            </w:r>
          </w:p>
          <w:p w14:paraId="7D75FC5F" w14:textId="77777777" w:rsidR="00F3329A" w:rsidRPr="00F3329A" w:rsidRDefault="00F3329A" w:rsidP="00F3329A">
            <w:pPr>
              <w:ind w:right="-29"/>
              <w:jc w:val="center"/>
              <w:rPr>
                <w:sz w:val="17"/>
                <w:szCs w:val="17"/>
              </w:rPr>
            </w:pPr>
            <w:r w:rsidRPr="00F3329A">
              <w:rPr>
                <w:sz w:val="17"/>
                <w:szCs w:val="17"/>
              </w:rPr>
              <w:t>(2029)</w:t>
            </w:r>
          </w:p>
        </w:tc>
        <w:tc>
          <w:tcPr>
            <w:tcW w:w="436" w:type="pct"/>
            <w:vMerge/>
          </w:tcPr>
          <w:p w14:paraId="325FBC5A" w14:textId="77777777" w:rsidR="00F3329A" w:rsidRPr="00F3329A" w:rsidRDefault="00F3329A" w:rsidP="00F3329A">
            <w:pPr>
              <w:ind w:right="-29"/>
              <w:jc w:val="both"/>
              <w:rPr>
                <w:sz w:val="18"/>
                <w:szCs w:val="18"/>
              </w:rPr>
            </w:pPr>
          </w:p>
        </w:tc>
      </w:tr>
      <w:tr w:rsidR="00F3329A" w:rsidRPr="00F3329A" w14:paraId="4BA44AC7" w14:textId="77777777" w:rsidTr="00D07DA6">
        <w:trPr>
          <w:trHeight w:val="2090"/>
        </w:trPr>
        <w:tc>
          <w:tcPr>
            <w:tcW w:w="364" w:type="pct"/>
            <w:vMerge/>
          </w:tcPr>
          <w:p w14:paraId="5A64BF57" w14:textId="77777777" w:rsidR="00F3329A" w:rsidRPr="00F3329A" w:rsidRDefault="00F3329A" w:rsidP="00F3329A">
            <w:pPr>
              <w:ind w:right="-29"/>
              <w:jc w:val="both"/>
              <w:rPr>
                <w:sz w:val="18"/>
                <w:szCs w:val="18"/>
              </w:rPr>
            </w:pPr>
          </w:p>
        </w:tc>
        <w:tc>
          <w:tcPr>
            <w:tcW w:w="520" w:type="pct"/>
            <w:vMerge/>
          </w:tcPr>
          <w:p w14:paraId="660D417F" w14:textId="77777777" w:rsidR="00F3329A" w:rsidRPr="00F3329A" w:rsidRDefault="00F3329A" w:rsidP="00F3329A">
            <w:pPr>
              <w:ind w:right="-29"/>
              <w:jc w:val="both"/>
              <w:rPr>
                <w:sz w:val="18"/>
                <w:szCs w:val="18"/>
              </w:rPr>
            </w:pPr>
          </w:p>
        </w:tc>
        <w:tc>
          <w:tcPr>
            <w:tcW w:w="510" w:type="pct"/>
            <w:vMerge/>
          </w:tcPr>
          <w:p w14:paraId="25969DA0" w14:textId="77777777" w:rsidR="00F3329A" w:rsidRPr="00F3329A" w:rsidRDefault="00F3329A" w:rsidP="00F3329A">
            <w:pPr>
              <w:ind w:right="-29"/>
              <w:rPr>
                <w:sz w:val="18"/>
                <w:szCs w:val="18"/>
              </w:rPr>
            </w:pPr>
          </w:p>
        </w:tc>
        <w:tc>
          <w:tcPr>
            <w:tcW w:w="588" w:type="pct"/>
            <w:vMerge/>
          </w:tcPr>
          <w:p w14:paraId="1E29B99A" w14:textId="77777777" w:rsidR="00F3329A" w:rsidRPr="00F3329A" w:rsidRDefault="00F3329A" w:rsidP="00F3329A">
            <w:pPr>
              <w:ind w:right="-29"/>
              <w:rPr>
                <w:sz w:val="18"/>
                <w:szCs w:val="18"/>
              </w:rPr>
            </w:pPr>
          </w:p>
        </w:tc>
        <w:tc>
          <w:tcPr>
            <w:tcW w:w="445" w:type="pct"/>
            <w:vMerge/>
          </w:tcPr>
          <w:p w14:paraId="41C1FE72" w14:textId="77777777" w:rsidR="00F3329A" w:rsidRPr="00F3329A" w:rsidRDefault="00F3329A" w:rsidP="00F3329A">
            <w:pPr>
              <w:ind w:right="-29"/>
              <w:jc w:val="both"/>
              <w:rPr>
                <w:sz w:val="18"/>
                <w:szCs w:val="18"/>
              </w:rPr>
            </w:pPr>
          </w:p>
        </w:tc>
        <w:tc>
          <w:tcPr>
            <w:tcW w:w="587" w:type="pct"/>
            <w:vMerge/>
          </w:tcPr>
          <w:p w14:paraId="4A4B296A" w14:textId="77777777" w:rsidR="00F3329A" w:rsidRPr="00F3329A" w:rsidRDefault="00F3329A" w:rsidP="00F3329A">
            <w:pPr>
              <w:ind w:right="-29"/>
              <w:jc w:val="both"/>
              <w:rPr>
                <w:sz w:val="18"/>
                <w:szCs w:val="18"/>
              </w:rPr>
            </w:pPr>
          </w:p>
        </w:tc>
        <w:tc>
          <w:tcPr>
            <w:tcW w:w="608" w:type="pct"/>
          </w:tcPr>
          <w:p w14:paraId="4080A4B8" w14:textId="77777777" w:rsidR="00F3329A" w:rsidRPr="00F3329A" w:rsidRDefault="00F3329A" w:rsidP="00F3329A">
            <w:pPr>
              <w:ind w:right="-29"/>
              <w:rPr>
                <w:sz w:val="17"/>
                <w:szCs w:val="17"/>
              </w:rPr>
            </w:pPr>
            <w:r w:rsidRPr="00F3329A">
              <w:rPr>
                <w:sz w:val="17"/>
                <w:szCs w:val="17"/>
              </w:rPr>
              <w:t xml:space="preserve">Visas pagamintas </w:t>
            </w:r>
            <w:proofErr w:type="spellStart"/>
            <w:r w:rsidRPr="00F3329A">
              <w:rPr>
                <w:sz w:val="17"/>
                <w:szCs w:val="17"/>
              </w:rPr>
              <w:t>atsinaujinan-čios</w:t>
            </w:r>
            <w:proofErr w:type="spellEnd"/>
            <w:r w:rsidRPr="00F3329A">
              <w:rPr>
                <w:sz w:val="17"/>
                <w:szCs w:val="17"/>
              </w:rPr>
              <w:t xml:space="preserve"> energijos kiekis (iš kurio: elektros, šiluminės energijos kiekis), </w:t>
            </w:r>
            <w:proofErr w:type="spellStart"/>
            <w:r w:rsidRPr="00F3329A">
              <w:rPr>
                <w:sz w:val="17"/>
                <w:szCs w:val="17"/>
              </w:rPr>
              <w:t>MWh</w:t>
            </w:r>
            <w:proofErr w:type="spellEnd"/>
            <w:r w:rsidRPr="00F3329A">
              <w:rPr>
                <w:sz w:val="17"/>
                <w:szCs w:val="17"/>
              </w:rPr>
              <w:t xml:space="preserve">/ per metus </w:t>
            </w:r>
            <w:r w:rsidRPr="00F3329A">
              <w:rPr>
                <w:i/>
                <w:iCs/>
                <w:sz w:val="17"/>
                <w:szCs w:val="17"/>
              </w:rPr>
              <w:t>(2,3 pastabos)</w:t>
            </w:r>
          </w:p>
        </w:tc>
        <w:tc>
          <w:tcPr>
            <w:tcW w:w="365" w:type="pct"/>
          </w:tcPr>
          <w:p w14:paraId="223BFF30" w14:textId="77777777" w:rsidR="00F3329A" w:rsidRPr="00F3329A" w:rsidRDefault="00F3329A" w:rsidP="00F3329A">
            <w:pPr>
              <w:ind w:right="-29"/>
              <w:jc w:val="center"/>
              <w:rPr>
                <w:sz w:val="17"/>
                <w:szCs w:val="17"/>
              </w:rPr>
            </w:pPr>
            <w:r w:rsidRPr="00F3329A">
              <w:rPr>
                <w:sz w:val="17"/>
                <w:szCs w:val="17"/>
              </w:rPr>
              <w:t>0</w:t>
            </w:r>
          </w:p>
          <w:p w14:paraId="72B98DD4" w14:textId="77777777" w:rsidR="00F3329A" w:rsidRPr="00F3329A" w:rsidRDefault="00F3329A" w:rsidP="00F3329A">
            <w:pPr>
              <w:ind w:right="-29"/>
              <w:jc w:val="center"/>
              <w:rPr>
                <w:sz w:val="17"/>
                <w:szCs w:val="17"/>
              </w:rPr>
            </w:pPr>
            <w:r w:rsidRPr="00F3329A">
              <w:rPr>
                <w:sz w:val="17"/>
                <w:szCs w:val="17"/>
              </w:rPr>
              <w:t>(2021)</w:t>
            </w:r>
          </w:p>
        </w:tc>
        <w:tc>
          <w:tcPr>
            <w:tcW w:w="577" w:type="pct"/>
          </w:tcPr>
          <w:p w14:paraId="53830376" w14:textId="77777777" w:rsidR="00F3329A" w:rsidRPr="00F3329A" w:rsidRDefault="00F3329A" w:rsidP="00F3329A">
            <w:pPr>
              <w:jc w:val="center"/>
              <w:rPr>
                <w:sz w:val="17"/>
                <w:szCs w:val="17"/>
              </w:rPr>
            </w:pPr>
            <w:r w:rsidRPr="00F3329A">
              <w:rPr>
                <w:sz w:val="17"/>
                <w:szCs w:val="17"/>
              </w:rPr>
              <w:t>313 170</w:t>
            </w:r>
          </w:p>
          <w:p w14:paraId="6428B309" w14:textId="77777777" w:rsidR="00F3329A" w:rsidRPr="00F3329A" w:rsidRDefault="00F3329A" w:rsidP="00F3329A">
            <w:pPr>
              <w:ind w:right="-29"/>
              <w:jc w:val="center"/>
              <w:rPr>
                <w:sz w:val="17"/>
                <w:szCs w:val="17"/>
              </w:rPr>
            </w:pPr>
            <w:r w:rsidRPr="00F3329A">
              <w:rPr>
                <w:sz w:val="17"/>
                <w:szCs w:val="17"/>
              </w:rPr>
              <w:t>(2029)</w:t>
            </w:r>
          </w:p>
        </w:tc>
        <w:tc>
          <w:tcPr>
            <w:tcW w:w="436" w:type="pct"/>
            <w:vMerge/>
          </w:tcPr>
          <w:p w14:paraId="08695310" w14:textId="77777777" w:rsidR="00F3329A" w:rsidRPr="00F3329A" w:rsidRDefault="00F3329A" w:rsidP="00F3329A">
            <w:pPr>
              <w:ind w:right="-29"/>
              <w:jc w:val="both"/>
              <w:rPr>
                <w:sz w:val="18"/>
                <w:szCs w:val="18"/>
              </w:rPr>
            </w:pPr>
          </w:p>
        </w:tc>
      </w:tr>
      <w:tr w:rsidR="00F3329A" w:rsidRPr="00F3329A" w14:paraId="0914CF89" w14:textId="77777777" w:rsidTr="00D07DA6">
        <w:trPr>
          <w:trHeight w:val="2090"/>
        </w:trPr>
        <w:tc>
          <w:tcPr>
            <w:tcW w:w="364" w:type="pct"/>
            <w:vMerge w:val="restart"/>
          </w:tcPr>
          <w:p w14:paraId="78D59672" w14:textId="77777777" w:rsidR="00F3329A" w:rsidRPr="00F3329A" w:rsidRDefault="00F3329A" w:rsidP="00F3329A">
            <w:pPr>
              <w:ind w:right="-29"/>
              <w:jc w:val="both"/>
              <w:rPr>
                <w:sz w:val="17"/>
                <w:szCs w:val="17"/>
              </w:rPr>
            </w:pPr>
            <w:r w:rsidRPr="00F3329A">
              <w:rPr>
                <w:sz w:val="17"/>
                <w:szCs w:val="17"/>
              </w:rPr>
              <w:t>05-001-01-05-05</w:t>
            </w:r>
            <w:r w:rsidRPr="00F3329A">
              <w:rPr>
                <w:noProof/>
                <w:sz w:val="17"/>
                <w:szCs w:val="17"/>
                <w:lang w:eastAsia="lt-LT"/>
              </w:rPr>
              <w:drawing>
                <wp:inline distT="0" distB="0" distL="0" distR="0" wp14:anchorId="4129601F" wp14:editId="6B596072">
                  <wp:extent cx="352425" cy="952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52425" cy="9525"/>
                          </a:xfrm>
                          <a:prstGeom prst="rect">
                            <a:avLst/>
                          </a:prstGeom>
                          <a:noFill/>
                          <a:ln>
                            <a:noFill/>
                          </a:ln>
                        </pic:spPr>
                      </pic:pic>
                    </a:graphicData>
                  </a:graphic>
                </wp:inline>
              </w:drawing>
            </w:r>
          </w:p>
        </w:tc>
        <w:tc>
          <w:tcPr>
            <w:tcW w:w="520" w:type="pct"/>
            <w:vMerge w:val="restart"/>
          </w:tcPr>
          <w:p w14:paraId="34F991AB" w14:textId="77777777" w:rsidR="00F3329A" w:rsidRPr="00F3329A" w:rsidRDefault="00F3329A" w:rsidP="00F3329A">
            <w:pPr>
              <w:ind w:right="-29"/>
              <w:jc w:val="both"/>
              <w:rPr>
                <w:sz w:val="17"/>
                <w:szCs w:val="17"/>
              </w:rPr>
            </w:pPr>
            <w:r w:rsidRPr="00F3329A">
              <w:rPr>
                <w:sz w:val="17"/>
                <w:szCs w:val="17"/>
              </w:rPr>
              <w:t xml:space="preserve">Skatinti įmones </w:t>
            </w:r>
            <w:proofErr w:type="spellStart"/>
            <w:r w:rsidRPr="00F3329A">
              <w:rPr>
                <w:sz w:val="17"/>
                <w:szCs w:val="17"/>
              </w:rPr>
              <w:t>skaitmeni-zuotis</w:t>
            </w:r>
            <w:proofErr w:type="spellEnd"/>
          </w:p>
          <w:p w14:paraId="65562981" w14:textId="77777777" w:rsidR="00F3329A" w:rsidRPr="00F3329A" w:rsidRDefault="00F3329A" w:rsidP="00F3329A">
            <w:pPr>
              <w:ind w:right="-29"/>
              <w:jc w:val="both"/>
              <w:rPr>
                <w:sz w:val="17"/>
                <w:szCs w:val="17"/>
              </w:rPr>
            </w:pPr>
          </w:p>
          <w:p w14:paraId="358338A5" w14:textId="77777777" w:rsidR="00F3329A" w:rsidRPr="00F3329A" w:rsidRDefault="00F3329A" w:rsidP="00F3329A">
            <w:pPr>
              <w:ind w:right="-29"/>
              <w:jc w:val="both"/>
              <w:rPr>
                <w:sz w:val="17"/>
                <w:szCs w:val="17"/>
              </w:rPr>
            </w:pPr>
          </w:p>
        </w:tc>
        <w:tc>
          <w:tcPr>
            <w:tcW w:w="510" w:type="pct"/>
            <w:vMerge w:val="restart"/>
          </w:tcPr>
          <w:p w14:paraId="0620D24F" w14:textId="77777777" w:rsidR="00F3329A" w:rsidRPr="00F3329A" w:rsidRDefault="00F3329A" w:rsidP="00F3329A">
            <w:pPr>
              <w:ind w:right="-29"/>
              <w:rPr>
                <w:sz w:val="17"/>
                <w:szCs w:val="17"/>
              </w:rPr>
            </w:pPr>
            <w:r w:rsidRPr="00F3329A">
              <w:rPr>
                <w:sz w:val="17"/>
                <w:szCs w:val="17"/>
              </w:rPr>
              <w:t xml:space="preserve">1.5. Skatinti pažangiųjų </w:t>
            </w:r>
            <w:proofErr w:type="spellStart"/>
            <w:r w:rsidRPr="00F3329A">
              <w:rPr>
                <w:sz w:val="17"/>
                <w:szCs w:val="17"/>
              </w:rPr>
              <w:t>technolo</w:t>
            </w:r>
            <w:proofErr w:type="spellEnd"/>
            <w:r w:rsidRPr="00F3329A">
              <w:rPr>
                <w:sz w:val="17"/>
                <w:szCs w:val="17"/>
              </w:rPr>
              <w:t>-gijų ir inovacijų kūrimą, diegimą ir sklaidą</w:t>
            </w:r>
          </w:p>
          <w:p w14:paraId="3430D54D" w14:textId="77777777" w:rsidR="00F3329A" w:rsidRPr="00F3329A" w:rsidRDefault="00F3329A" w:rsidP="00F3329A">
            <w:pPr>
              <w:ind w:right="-29"/>
              <w:jc w:val="both"/>
              <w:rPr>
                <w:sz w:val="17"/>
                <w:szCs w:val="17"/>
              </w:rPr>
            </w:pPr>
          </w:p>
        </w:tc>
        <w:tc>
          <w:tcPr>
            <w:tcW w:w="588" w:type="pct"/>
            <w:vMerge w:val="restart"/>
          </w:tcPr>
          <w:p w14:paraId="5073B214" w14:textId="77777777" w:rsidR="00F3329A" w:rsidRPr="00F3329A" w:rsidRDefault="00F3329A" w:rsidP="00F3329A">
            <w:pPr>
              <w:ind w:right="-29"/>
              <w:rPr>
                <w:sz w:val="17"/>
                <w:szCs w:val="17"/>
              </w:rPr>
            </w:pPr>
            <w:r w:rsidRPr="00F3329A">
              <w:rPr>
                <w:sz w:val="17"/>
                <w:szCs w:val="17"/>
              </w:rPr>
              <w:t>1.7. Skatinti valstybės skaitmenini-</w:t>
            </w:r>
            <w:proofErr w:type="spellStart"/>
            <w:r w:rsidRPr="00F3329A">
              <w:rPr>
                <w:sz w:val="17"/>
                <w:szCs w:val="17"/>
              </w:rPr>
              <w:t>mą</w:t>
            </w:r>
            <w:proofErr w:type="spellEnd"/>
            <w:r w:rsidRPr="00F3329A">
              <w:rPr>
                <w:sz w:val="17"/>
                <w:szCs w:val="17"/>
              </w:rPr>
              <w:t>;</w:t>
            </w:r>
          </w:p>
          <w:p w14:paraId="01839192" w14:textId="77777777" w:rsidR="00F3329A" w:rsidRPr="00F3329A" w:rsidRDefault="00F3329A" w:rsidP="00F3329A">
            <w:pPr>
              <w:ind w:right="-29"/>
              <w:rPr>
                <w:sz w:val="17"/>
                <w:szCs w:val="17"/>
              </w:rPr>
            </w:pPr>
            <w:r w:rsidRPr="00F3329A">
              <w:rPr>
                <w:sz w:val="17"/>
                <w:szCs w:val="17"/>
              </w:rPr>
              <w:t xml:space="preserve">1.15. Gerinti aukštos ir vidutinės pridėtinės vertės ekonomikos sektorių žmogiškųjų išteklių poreikio tenkinimą; </w:t>
            </w:r>
          </w:p>
          <w:p w14:paraId="2F743B86" w14:textId="77777777" w:rsidR="00F3329A" w:rsidRPr="00F3329A" w:rsidRDefault="00F3329A" w:rsidP="00F3329A">
            <w:pPr>
              <w:ind w:right="-29"/>
              <w:rPr>
                <w:sz w:val="17"/>
                <w:szCs w:val="17"/>
              </w:rPr>
            </w:pPr>
            <w:r w:rsidRPr="00F3329A">
              <w:rPr>
                <w:sz w:val="17"/>
                <w:szCs w:val="17"/>
              </w:rPr>
              <w:t xml:space="preserve">3.4. Gerinti atitiktį tarp švietimo sistemoje įgyjamų ir darbo rinkoje bei prisitaikyti kintančioje aplinkoje reikalingų </w:t>
            </w:r>
            <w:proofErr w:type="spellStart"/>
            <w:r w:rsidRPr="00F3329A">
              <w:rPr>
                <w:sz w:val="17"/>
                <w:szCs w:val="17"/>
              </w:rPr>
              <w:t>kompetenci</w:t>
            </w:r>
            <w:proofErr w:type="spellEnd"/>
            <w:r w:rsidRPr="00F3329A">
              <w:rPr>
                <w:sz w:val="17"/>
                <w:szCs w:val="17"/>
              </w:rPr>
              <w:t>-jų;</w:t>
            </w:r>
          </w:p>
          <w:p w14:paraId="191C40FA" w14:textId="77777777" w:rsidR="00F3329A" w:rsidRPr="00F3329A" w:rsidRDefault="00F3329A" w:rsidP="00F3329A">
            <w:pPr>
              <w:ind w:right="-48"/>
              <w:rPr>
                <w:sz w:val="17"/>
                <w:szCs w:val="17"/>
              </w:rPr>
            </w:pPr>
            <w:r w:rsidRPr="00F3329A">
              <w:rPr>
                <w:sz w:val="17"/>
                <w:szCs w:val="17"/>
              </w:rPr>
              <w:t>3.5. Įdiegti efektyvią ir veiksmingą</w:t>
            </w:r>
            <w:r w:rsidRPr="00F3329A">
              <w:rPr>
                <w:b/>
                <w:bCs/>
                <w:sz w:val="17"/>
                <w:szCs w:val="17"/>
              </w:rPr>
              <w:t xml:space="preserve"> </w:t>
            </w:r>
            <w:r w:rsidRPr="00F3329A">
              <w:rPr>
                <w:sz w:val="17"/>
                <w:szCs w:val="17"/>
              </w:rPr>
              <w:t xml:space="preserve">suaugusiųjų mokymosi visą gyvenimą sistemą, siekiant asmens gebėjimų ir </w:t>
            </w:r>
            <w:proofErr w:type="spellStart"/>
            <w:r w:rsidRPr="00F3329A">
              <w:rPr>
                <w:sz w:val="17"/>
                <w:szCs w:val="17"/>
              </w:rPr>
              <w:t>kvalifikaci</w:t>
            </w:r>
            <w:proofErr w:type="spellEnd"/>
            <w:r w:rsidRPr="00F3329A">
              <w:rPr>
                <w:sz w:val="17"/>
                <w:szCs w:val="17"/>
              </w:rPr>
              <w:t>-jos darnos su asmens, darbo rinkos ir aplinkos poreikiais</w:t>
            </w:r>
          </w:p>
        </w:tc>
        <w:tc>
          <w:tcPr>
            <w:tcW w:w="445" w:type="pct"/>
            <w:vMerge w:val="restart"/>
          </w:tcPr>
          <w:p w14:paraId="6BF565C3" w14:textId="77777777" w:rsidR="00F3329A" w:rsidRPr="00F3329A" w:rsidRDefault="00F3329A" w:rsidP="00F3329A">
            <w:pPr>
              <w:ind w:right="-29"/>
              <w:jc w:val="both"/>
              <w:rPr>
                <w:sz w:val="17"/>
                <w:szCs w:val="17"/>
              </w:rPr>
            </w:pPr>
          </w:p>
        </w:tc>
        <w:tc>
          <w:tcPr>
            <w:tcW w:w="587" w:type="pct"/>
            <w:vMerge w:val="restart"/>
          </w:tcPr>
          <w:p w14:paraId="404DCF1B" w14:textId="77777777" w:rsidR="00F3329A" w:rsidRPr="00F3329A" w:rsidRDefault="00F3329A" w:rsidP="00F3329A">
            <w:pPr>
              <w:ind w:right="-29"/>
              <w:jc w:val="both"/>
              <w:rPr>
                <w:sz w:val="17"/>
                <w:szCs w:val="17"/>
              </w:rPr>
            </w:pPr>
            <w:r w:rsidRPr="00F3329A">
              <w:rPr>
                <w:sz w:val="17"/>
                <w:szCs w:val="17"/>
              </w:rPr>
              <w:t>Švietimo, mokslo ir sporto ministerija</w:t>
            </w:r>
          </w:p>
        </w:tc>
        <w:tc>
          <w:tcPr>
            <w:tcW w:w="608" w:type="pct"/>
          </w:tcPr>
          <w:p w14:paraId="040F1834" w14:textId="77777777" w:rsidR="00F3329A" w:rsidRPr="00F3329A" w:rsidRDefault="00F3329A" w:rsidP="00F3329A">
            <w:pPr>
              <w:ind w:right="-29"/>
              <w:rPr>
                <w:sz w:val="17"/>
                <w:szCs w:val="17"/>
              </w:rPr>
            </w:pPr>
            <w:r w:rsidRPr="00F3329A">
              <w:rPr>
                <w:sz w:val="17"/>
                <w:szCs w:val="17"/>
              </w:rPr>
              <w:t>Skaitmeninių technologijų integracija, vieta</w:t>
            </w:r>
          </w:p>
        </w:tc>
        <w:tc>
          <w:tcPr>
            <w:tcW w:w="365" w:type="pct"/>
          </w:tcPr>
          <w:p w14:paraId="52202AC0" w14:textId="77777777" w:rsidR="00F3329A" w:rsidRPr="00F3329A" w:rsidRDefault="00F3329A" w:rsidP="00F3329A">
            <w:pPr>
              <w:ind w:right="-29"/>
              <w:jc w:val="center"/>
              <w:rPr>
                <w:sz w:val="17"/>
                <w:szCs w:val="17"/>
              </w:rPr>
            </w:pPr>
            <w:r w:rsidRPr="00F3329A">
              <w:rPr>
                <w:sz w:val="17"/>
                <w:szCs w:val="17"/>
              </w:rPr>
              <w:t xml:space="preserve">12 </w:t>
            </w:r>
          </w:p>
          <w:p w14:paraId="3714F9DE" w14:textId="77777777" w:rsidR="00F3329A" w:rsidRPr="00F3329A" w:rsidRDefault="00F3329A" w:rsidP="00F3329A">
            <w:pPr>
              <w:ind w:right="-29"/>
              <w:jc w:val="center"/>
              <w:rPr>
                <w:sz w:val="17"/>
                <w:szCs w:val="17"/>
              </w:rPr>
            </w:pPr>
            <w:r w:rsidRPr="00F3329A">
              <w:rPr>
                <w:sz w:val="17"/>
                <w:szCs w:val="17"/>
              </w:rPr>
              <w:t>(2021)</w:t>
            </w:r>
          </w:p>
        </w:tc>
        <w:tc>
          <w:tcPr>
            <w:tcW w:w="577" w:type="pct"/>
          </w:tcPr>
          <w:p w14:paraId="3AC285A0" w14:textId="77777777" w:rsidR="00F3329A" w:rsidRPr="00F3329A" w:rsidRDefault="00F3329A" w:rsidP="00F3329A">
            <w:pPr>
              <w:ind w:right="-29"/>
              <w:jc w:val="center"/>
              <w:rPr>
                <w:sz w:val="17"/>
                <w:szCs w:val="17"/>
              </w:rPr>
            </w:pPr>
            <w:r w:rsidRPr="00F3329A">
              <w:rPr>
                <w:sz w:val="17"/>
                <w:szCs w:val="17"/>
              </w:rPr>
              <w:t>5</w:t>
            </w:r>
          </w:p>
        </w:tc>
        <w:tc>
          <w:tcPr>
            <w:tcW w:w="436" w:type="pct"/>
            <w:vMerge w:val="restart"/>
          </w:tcPr>
          <w:p w14:paraId="538D2C02" w14:textId="77777777" w:rsidR="00F3329A" w:rsidRPr="00F3329A" w:rsidRDefault="00F3329A" w:rsidP="00F3329A">
            <w:pPr>
              <w:ind w:right="-29"/>
              <w:jc w:val="both"/>
              <w:rPr>
                <w:sz w:val="17"/>
                <w:szCs w:val="17"/>
              </w:rPr>
            </w:pPr>
            <w:r w:rsidRPr="00F3329A">
              <w:rPr>
                <w:sz w:val="17"/>
                <w:szCs w:val="17"/>
              </w:rPr>
              <w:t>LRV ĮP, HP:</w:t>
            </w:r>
          </w:p>
          <w:p w14:paraId="69DE1D3E" w14:textId="77777777" w:rsidR="00F3329A" w:rsidRPr="00F3329A" w:rsidRDefault="00F3329A" w:rsidP="00F3329A">
            <w:pPr>
              <w:ind w:right="-29"/>
              <w:jc w:val="both"/>
              <w:rPr>
                <w:iCs/>
                <w:sz w:val="17"/>
                <w:szCs w:val="17"/>
              </w:rPr>
            </w:pPr>
            <w:r w:rsidRPr="00F3329A">
              <w:rPr>
                <w:sz w:val="17"/>
                <w:szCs w:val="17"/>
              </w:rPr>
              <w:t xml:space="preserve">lygios </w:t>
            </w:r>
            <w:proofErr w:type="spellStart"/>
            <w:r w:rsidRPr="00F3329A">
              <w:rPr>
                <w:sz w:val="17"/>
                <w:szCs w:val="17"/>
              </w:rPr>
              <w:t>galimy-bės</w:t>
            </w:r>
            <w:proofErr w:type="spellEnd"/>
            <w:r w:rsidRPr="00F3329A">
              <w:rPr>
                <w:sz w:val="17"/>
                <w:szCs w:val="17"/>
              </w:rPr>
              <w:t xml:space="preserve"> visiems, </w:t>
            </w:r>
            <w:proofErr w:type="spellStart"/>
            <w:r w:rsidRPr="00F3329A">
              <w:rPr>
                <w:sz w:val="17"/>
                <w:szCs w:val="17"/>
              </w:rPr>
              <w:t>inovaty-vumas</w:t>
            </w:r>
            <w:proofErr w:type="spellEnd"/>
          </w:p>
        </w:tc>
      </w:tr>
      <w:tr w:rsidR="00F3329A" w:rsidRPr="00F3329A" w14:paraId="50D043A0" w14:textId="77777777" w:rsidTr="00D07DA6">
        <w:tc>
          <w:tcPr>
            <w:tcW w:w="364" w:type="pct"/>
            <w:vMerge/>
          </w:tcPr>
          <w:p w14:paraId="7E6A5F7B" w14:textId="77777777" w:rsidR="00F3329A" w:rsidRPr="00F3329A" w:rsidRDefault="00F3329A" w:rsidP="00F3329A">
            <w:pPr>
              <w:ind w:right="-29"/>
              <w:jc w:val="both"/>
              <w:rPr>
                <w:sz w:val="18"/>
                <w:szCs w:val="18"/>
              </w:rPr>
            </w:pPr>
          </w:p>
        </w:tc>
        <w:tc>
          <w:tcPr>
            <w:tcW w:w="520" w:type="pct"/>
            <w:vMerge/>
          </w:tcPr>
          <w:p w14:paraId="51DDF209" w14:textId="77777777" w:rsidR="00F3329A" w:rsidRPr="00F3329A" w:rsidRDefault="00F3329A" w:rsidP="00F3329A">
            <w:pPr>
              <w:ind w:right="-29"/>
              <w:jc w:val="both"/>
              <w:rPr>
                <w:sz w:val="18"/>
                <w:szCs w:val="18"/>
              </w:rPr>
            </w:pPr>
          </w:p>
        </w:tc>
        <w:tc>
          <w:tcPr>
            <w:tcW w:w="510" w:type="pct"/>
            <w:vMerge/>
          </w:tcPr>
          <w:p w14:paraId="4A9B22F4" w14:textId="77777777" w:rsidR="00F3329A" w:rsidRPr="00F3329A" w:rsidRDefault="00F3329A" w:rsidP="00F3329A">
            <w:pPr>
              <w:ind w:right="-29"/>
              <w:rPr>
                <w:sz w:val="18"/>
                <w:szCs w:val="18"/>
              </w:rPr>
            </w:pPr>
          </w:p>
        </w:tc>
        <w:tc>
          <w:tcPr>
            <w:tcW w:w="588" w:type="pct"/>
            <w:vMerge/>
          </w:tcPr>
          <w:p w14:paraId="3C98C2C2" w14:textId="77777777" w:rsidR="00F3329A" w:rsidRPr="00F3329A" w:rsidRDefault="00F3329A" w:rsidP="00F3329A">
            <w:pPr>
              <w:ind w:right="-29"/>
              <w:rPr>
                <w:sz w:val="18"/>
                <w:szCs w:val="18"/>
              </w:rPr>
            </w:pPr>
          </w:p>
        </w:tc>
        <w:tc>
          <w:tcPr>
            <w:tcW w:w="445" w:type="pct"/>
            <w:vMerge/>
          </w:tcPr>
          <w:p w14:paraId="4B745754" w14:textId="77777777" w:rsidR="00F3329A" w:rsidRPr="00F3329A" w:rsidRDefault="00F3329A" w:rsidP="00F3329A">
            <w:pPr>
              <w:ind w:right="-29"/>
              <w:jc w:val="both"/>
              <w:rPr>
                <w:sz w:val="18"/>
                <w:szCs w:val="18"/>
              </w:rPr>
            </w:pPr>
          </w:p>
        </w:tc>
        <w:tc>
          <w:tcPr>
            <w:tcW w:w="587" w:type="pct"/>
            <w:vMerge/>
          </w:tcPr>
          <w:p w14:paraId="49471CF6" w14:textId="77777777" w:rsidR="00F3329A" w:rsidRPr="00F3329A" w:rsidRDefault="00F3329A" w:rsidP="00F3329A">
            <w:pPr>
              <w:ind w:right="-29"/>
              <w:jc w:val="both"/>
              <w:rPr>
                <w:sz w:val="18"/>
                <w:szCs w:val="18"/>
              </w:rPr>
            </w:pPr>
          </w:p>
        </w:tc>
        <w:tc>
          <w:tcPr>
            <w:tcW w:w="608" w:type="pct"/>
          </w:tcPr>
          <w:p w14:paraId="482EF557" w14:textId="77777777" w:rsidR="00F3329A" w:rsidRPr="00F3329A" w:rsidRDefault="00F3329A" w:rsidP="00F3329A">
            <w:pPr>
              <w:ind w:right="-29"/>
              <w:rPr>
                <w:sz w:val="17"/>
                <w:szCs w:val="17"/>
              </w:rPr>
            </w:pPr>
            <w:r w:rsidRPr="00F3329A">
              <w:rPr>
                <w:sz w:val="17"/>
                <w:szCs w:val="17"/>
              </w:rPr>
              <w:t xml:space="preserve">Aukštą skaitmeninio intensyvumo lygį pasiekusios įmonės, įmonės </w:t>
            </w:r>
            <w:r w:rsidRPr="00F3329A">
              <w:rPr>
                <w:i/>
                <w:iCs/>
                <w:sz w:val="17"/>
                <w:szCs w:val="17"/>
              </w:rPr>
              <w:t>(2,4 pastabos)</w:t>
            </w:r>
          </w:p>
        </w:tc>
        <w:tc>
          <w:tcPr>
            <w:tcW w:w="365" w:type="pct"/>
          </w:tcPr>
          <w:p w14:paraId="4C86DAA1" w14:textId="77777777" w:rsidR="00F3329A" w:rsidRPr="00F3329A" w:rsidRDefault="00F3329A" w:rsidP="00F3329A">
            <w:pPr>
              <w:ind w:right="-29"/>
              <w:jc w:val="center"/>
              <w:rPr>
                <w:sz w:val="17"/>
                <w:szCs w:val="17"/>
              </w:rPr>
            </w:pPr>
            <w:r w:rsidRPr="00F3329A">
              <w:rPr>
                <w:sz w:val="17"/>
                <w:szCs w:val="17"/>
              </w:rPr>
              <w:t>0</w:t>
            </w:r>
          </w:p>
          <w:p w14:paraId="6C7E2C06" w14:textId="77777777" w:rsidR="00F3329A" w:rsidRPr="00F3329A" w:rsidRDefault="00F3329A" w:rsidP="00F3329A">
            <w:pPr>
              <w:ind w:right="-29"/>
              <w:jc w:val="center"/>
              <w:rPr>
                <w:sz w:val="17"/>
                <w:szCs w:val="17"/>
              </w:rPr>
            </w:pPr>
            <w:r w:rsidRPr="00F3329A">
              <w:rPr>
                <w:sz w:val="17"/>
                <w:szCs w:val="17"/>
              </w:rPr>
              <w:t>(2021)</w:t>
            </w:r>
          </w:p>
        </w:tc>
        <w:tc>
          <w:tcPr>
            <w:tcW w:w="577" w:type="pct"/>
          </w:tcPr>
          <w:p w14:paraId="3F6BE4B5" w14:textId="77777777" w:rsidR="00F3329A" w:rsidRPr="00F3329A" w:rsidRDefault="00F3329A" w:rsidP="00F3329A">
            <w:pPr>
              <w:ind w:right="-29"/>
              <w:jc w:val="center"/>
              <w:rPr>
                <w:sz w:val="17"/>
                <w:szCs w:val="17"/>
                <w:lang w:eastAsia="lt-LT"/>
              </w:rPr>
            </w:pPr>
            <w:r w:rsidRPr="00F3329A">
              <w:rPr>
                <w:sz w:val="17"/>
                <w:szCs w:val="17"/>
                <w:shd w:val="clear" w:color="auto" w:fill="FFFFFF"/>
              </w:rPr>
              <w:t>1 905</w:t>
            </w:r>
            <w:r w:rsidRPr="00F3329A">
              <w:rPr>
                <w:sz w:val="17"/>
                <w:szCs w:val="17"/>
                <w:lang w:eastAsia="lt-LT"/>
              </w:rPr>
              <w:t xml:space="preserve"> </w:t>
            </w:r>
          </w:p>
          <w:p w14:paraId="2931B76A" w14:textId="77777777" w:rsidR="00F3329A" w:rsidRPr="00F3329A" w:rsidRDefault="00F3329A" w:rsidP="00F3329A">
            <w:pPr>
              <w:ind w:right="-29"/>
              <w:jc w:val="center"/>
              <w:rPr>
                <w:strike/>
                <w:sz w:val="17"/>
                <w:szCs w:val="17"/>
                <w:lang w:eastAsia="lt-LT"/>
              </w:rPr>
            </w:pPr>
            <w:r w:rsidRPr="00F3329A">
              <w:rPr>
                <w:sz w:val="17"/>
                <w:szCs w:val="17"/>
                <w:lang w:eastAsia="lt-LT"/>
              </w:rPr>
              <w:t>(2029)</w:t>
            </w:r>
          </w:p>
          <w:p w14:paraId="7356382B" w14:textId="77777777" w:rsidR="00F3329A" w:rsidRPr="00F3329A" w:rsidRDefault="00F3329A" w:rsidP="00F3329A">
            <w:pPr>
              <w:ind w:right="-29"/>
              <w:jc w:val="center"/>
              <w:rPr>
                <w:sz w:val="17"/>
                <w:szCs w:val="17"/>
              </w:rPr>
            </w:pPr>
          </w:p>
        </w:tc>
        <w:tc>
          <w:tcPr>
            <w:tcW w:w="436" w:type="pct"/>
            <w:vMerge/>
          </w:tcPr>
          <w:p w14:paraId="4DB5C195" w14:textId="77777777" w:rsidR="00F3329A" w:rsidRPr="00F3329A" w:rsidRDefault="00F3329A" w:rsidP="00F3329A">
            <w:pPr>
              <w:ind w:right="-29"/>
              <w:jc w:val="both"/>
              <w:rPr>
                <w:sz w:val="18"/>
                <w:szCs w:val="18"/>
              </w:rPr>
            </w:pPr>
          </w:p>
        </w:tc>
      </w:tr>
      <w:tr w:rsidR="00F3329A" w:rsidRPr="00F3329A" w14:paraId="53630ABD" w14:textId="77777777" w:rsidTr="00D07DA6">
        <w:trPr>
          <w:trHeight w:val="4190"/>
        </w:trPr>
        <w:tc>
          <w:tcPr>
            <w:tcW w:w="364" w:type="pct"/>
            <w:vMerge/>
          </w:tcPr>
          <w:p w14:paraId="60BF2A70" w14:textId="77777777" w:rsidR="00F3329A" w:rsidRPr="00F3329A" w:rsidRDefault="00F3329A" w:rsidP="00F3329A">
            <w:pPr>
              <w:ind w:right="-29"/>
              <w:jc w:val="both"/>
              <w:rPr>
                <w:sz w:val="18"/>
                <w:szCs w:val="18"/>
              </w:rPr>
            </w:pPr>
          </w:p>
        </w:tc>
        <w:tc>
          <w:tcPr>
            <w:tcW w:w="520" w:type="pct"/>
            <w:vMerge/>
          </w:tcPr>
          <w:p w14:paraId="20CBF84F" w14:textId="77777777" w:rsidR="00F3329A" w:rsidRPr="00F3329A" w:rsidRDefault="00F3329A" w:rsidP="00F3329A">
            <w:pPr>
              <w:ind w:right="-29"/>
              <w:jc w:val="both"/>
              <w:rPr>
                <w:sz w:val="18"/>
                <w:szCs w:val="18"/>
              </w:rPr>
            </w:pPr>
          </w:p>
        </w:tc>
        <w:tc>
          <w:tcPr>
            <w:tcW w:w="510" w:type="pct"/>
            <w:vMerge/>
          </w:tcPr>
          <w:p w14:paraId="4C01BE93" w14:textId="77777777" w:rsidR="00F3329A" w:rsidRPr="00F3329A" w:rsidRDefault="00F3329A" w:rsidP="00F3329A">
            <w:pPr>
              <w:ind w:right="-29"/>
              <w:rPr>
                <w:sz w:val="18"/>
                <w:szCs w:val="18"/>
              </w:rPr>
            </w:pPr>
          </w:p>
        </w:tc>
        <w:tc>
          <w:tcPr>
            <w:tcW w:w="588" w:type="pct"/>
            <w:vMerge/>
          </w:tcPr>
          <w:p w14:paraId="79F8D900" w14:textId="77777777" w:rsidR="00F3329A" w:rsidRPr="00F3329A" w:rsidRDefault="00F3329A" w:rsidP="00F3329A">
            <w:pPr>
              <w:ind w:right="-29"/>
              <w:rPr>
                <w:sz w:val="18"/>
                <w:szCs w:val="18"/>
              </w:rPr>
            </w:pPr>
          </w:p>
        </w:tc>
        <w:tc>
          <w:tcPr>
            <w:tcW w:w="445" w:type="pct"/>
            <w:vMerge/>
          </w:tcPr>
          <w:p w14:paraId="5AA9DFC4" w14:textId="77777777" w:rsidR="00F3329A" w:rsidRPr="00F3329A" w:rsidRDefault="00F3329A" w:rsidP="00F3329A">
            <w:pPr>
              <w:ind w:right="-29"/>
              <w:jc w:val="both"/>
              <w:rPr>
                <w:sz w:val="18"/>
                <w:szCs w:val="18"/>
              </w:rPr>
            </w:pPr>
          </w:p>
        </w:tc>
        <w:tc>
          <w:tcPr>
            <w:tcW w:w="587" w:type="pct"/>
            <w:vMerge/>
          </w:tcPr>
          <w:p w14:paraId="41FA4B54" w14:textId="77777777" w:rsidR="00F3329A" w:rsidRPr="00F3329A" w:rsidRDefault="00F3329A" w:rsidP="00F3329A">
            <w:pPr>
              <w:ind w:right="-29"/>
              <w:jc w:val="both"/>
              <w:rPr>
                <w:sz w:val="18"/>
                <w:szCs w:val="18"/>
              </w:rPr>
            </w:pPr>
          </w:p>
        </w:tc>
        <w:tc>
          <w:tcPr>
            <w:tcW w:w="608" w:type="pct"/>
          </w:tcPr>
          <w:p w14:paraId="3A28A949" w14:textId="77777777" w:rsidR="00F3329A" w:rsidRPr="00F3329A" w:rsidRDefault="00F3329A" w:rsidP="00F3329A">
            <w:pPr>
              <w:ind w:right="-29"/>
              <w:rPr>
                <w:i/>
                <w:iCs/>
                <w:sz w:val="17"/>
                <w:szCs w:val="17"/>
              </w:rPr>
            </w:pPr>
            <w:r w:rsidRPr="00F3329A">
              <w:rPr>
                <w:sz w:val="17"/>
                <w:szCs w:val="17"/>
              </w:rPr>
              <w:t xml:space="preserve">Privačios investicijos, papildančios viešąją paramą (iš kurių: dotacijos, finansinės priemonės), </w:t>
            </w:r>
            <w:proofErr w:type="spellStart"/>
            <w:r w:rsidRPr="00F3329A">
              <w:rPr>
                <w:sz w:val="17"/>
                <w:szCs w:val="17"/>
              </w:rPr>
              <w:t>Eur</w:t>
            </w:r>
            <w:proofErr w:type="spellEnd"/>
            <w:r w:rsidRPr="00F3329A">
              <w:rPr>
                <w:sz w:val="17"/>
                <w:szCs w:val="17"/>
              </w:rPr>
              <w:t xml:space="preserve"> </w:t>
            </w:r>
            <w:r w:rsidRPr="00F3329A">
              <w:rPr>
                <w:i/>
                <w:iCs/>
                <w:sz w:val="17"/>
                <w:szCs w:val="17"/>
              </w:rPr>
              <w:t>(2,4 </w:t>
            </w:r>
          </w:p>
          <w:p w14:paraId="44F33235" w14:textId="77777777" w:rsidR="00F3329A" w:rsidRPr="00F3329A" w:rsidRDefault="00F3329A" w:rsidP="00F3329A">
            <w:pPr>
              <w:ind w:right="-29"/>
              <w:rPr>
                <w:sz w:val="17"/>
                <w:szCs w:val="17"/>
              </w:rPr>
            </w:pPr>
            <w:r w:rsidRPr="00F3329A">
              <w:rPr>
                <w:i/>
                <w:iCs/>
                <w:sz w:val="17"/>
                <w:szCs w:val="17"/>
              </w:rPr>
              <w:t>pastabos)</w:t>
            </w:r>
          </w:p>
        </w:tc>
        <w:tc>
          <w:tcPr>
            <w:tcW w:w="365" w:type="pct"/>
          </w:tcPr>
          <w:p w14:paraId="40D9E92E" w14:textId="77777777" w:rsidR="00F3329A" w:rsidRPr="00F3329A" w:rsidRDefault="00F3329A" w:rsidP="00F3329A">
            <w:pPr>
              <w:ind w:right="-29"/>
              <w:jc w:val="center"/>
              <w:rPr>
                <w:sz w:val="17"/>
                <w:szCs w:val="17"/>
              </w:rPr>
            </w:pPr>
            <w:r w:rsidRPr="00F3329A">
              <w:rPr>
                <w:sz w:val="17"/>
                <w:szCs w:val="17"/>
              </w:rPr>
              <w:t>0</w:t>
            </w:r>
          </w:p>
          <w:p w14:paraId="02D35FF5" w14:textId="77777777" w:rsidR="00F3329A" w:rsidRPr="00F3329A" w:rsidRDefault="00F3329A" w:rsidP="00F3329A">
            <w:pPr>
              <w:ind w:right="-29"/>
              <w:jc w:val="center"/>
              <w:rPr>
                <w:sz w:val="17"/>
                <w:szCs w:val="17"/>
              </w:rPr>
            </w:pPr>
            <w:r w:rsidRPr="00F3329A">
              <w:rPr>
                <w:sz w:val="17"/>
                <w:szCs w:val="17"/>
              </w:rPr>
              <w:t>(2021)</w:t>
            </w:r>
          </w:p>
          <w:p w14:paraId="0214F01B" w14:textId="77777777" w:rsidR="00F3329A" w:rsidRPr="00F3329A" w:rsidRDefault="00F3329A" w:rsidP="00F3329A">
            <w:pPr>
              <w:ind w:right="-29"/>
              <w:jc w:val="center"/>
              <w:rPr>
                <w:sz w:val="17"/>
                <w:szCs w:val="17"/>
              </w:rPr>
            </w:pPr>
          </w:p>
        </w:tc>
        <w:tc>
          <w:tcPr>
            <w:tcW w:w="577" w:type="pct"/>
          </w:tcPr>
          <w:p w14:paraId="784BF4D4" w14:textId="77777777" w:rsidR="00F3329A" w:rsidRPr="00F3329A" w:rsidRDefault="00F3329A" w:rsidP="00F3329A">
            <w:pPr>
              <w:ind w:right="-29"/>
              <w:jc w:val="center"/>
              <w:rPr>
                <w:sz w:val="17"/>
                <w:szCs w:val="17"/>
              </w:rPr>
            </w:pPr>
            <w:r w:rsidRPr="00F3329A">
              <w:rPr>
                <w:sz w:val="17"/>
                <w:szCs w:val="17"/>
              </w:rPr>
              <w:t>91 411 765</w:t>
            </w:r>
          </w:p>
          <w:p w14:paraId="14FC629F" w14:textId="77777777" w:rsidR="00F3329A" w:rsidRPr="00F3329A" w:rsidRDefault="00F3329A" w:rsidP="00F3329A">
            <w:pPr>
              <w:ind w:right="-29"/>
              <w:jc w:val="center"/>
              <w:rPr>
                <w:sz w:val="17"/>
                <w:szCs w:val="17"/>
              </w:rPr>
            </w:pPr>
            <w:r w:rsidRPr="00F3329A">
              <w:rPr>
                <w:sz w:val="17"/>
                <w:szCs w:val="17"/>
              </w:rPr>
              <w:t>(2029)</w:t>
            </w:r>
          </w:p>
        </w:tc>
        <w:tc>
          <w:tcPr>
            <w:tcW w:w="436" w:type="pct"/>
            <w:vMerge/>
          </w:tcPr>
          <w:p w14:paraId="31603877" w14:textId="77777777" w:rsidR="00F3329A" w:rsidRPr="00F3329A" w:rsidRDefault="00F3329A" w:rsidP="00F3329A">
            <w:pPr>
              <w:ind w:right="-29"/>
              <w:jc w:val="both"/>
              <w:rPr>
                <w:sz w:val="18"/>
                <w:szCs w:val="18"/>
              </w:rPr>
            </w:pPr>
          </w:p>
        </w:tc>
      </w:tr>
      <w:tr w:rsidR="00F3329A" w:rsidRPr="00F3329A" w14:paraId="0FD0EBB6" w14:textId="77777777" w:rsidTr="00D07DA6">
        <w:trPr>
          <w:trHeight w:val="280"/>
        </w:trPr>
        <w:tc>
          <w:tcPr>
            <w:tcW w:w="364" w:type="pct"/>
            <w:vMerge w:val="restart"/>
          </w:tcPr>
          <w:p w14:paraId="199FE8E0" w14:textId="77777777" w:rsidR="00F3329A" w:rsidRPr="00F3329A" w:rsidRDefault="00F3329A" w:rsidP="00F3329A">
            <w:pPr>
              <w:ind w:right="-29"/>
              <w:rPr>
                <w:sz w:val="17"/>
                <w:szCs w:val="17"/>
              </w:rPr>
            </w:pPr>
            <w:r w:rsidRPr="00F3329A">
              <w:rPr>
                <w:sz w:val="17"/>
                <w:szCs w:val="17"/>
              </w:rPr>
              <w:lastRenderedPageBreak/>
              <w:t>05-001-01-05-06 / 12-001-01-03-01</w:t>
            </w:r>
          </w:p>
          <w:p w14:paraId="26B5A8A7" w14:textId="77777777" w:rsidR="00F3329A" w:rsidRPr="00F3329A" w:rsidRDefault="00F3329A" w:rsidP="00F3329A">
            <w:pPr>
              <w:ind w:right="-29"/>
              <w:rPr>
                <w:sz w:val="17"/>
                <w:szCs w:val="17"/>
              </w:rPr>
            </w:pPr>
          </w:p>
        </w:tc>
        <w:tc>
          <w:tcPr>
            <w:tcW w:w="520" w:type="pct"/>
            <w:vMerge w:val="restart"/>
          </w:tcPr>
          <w:p w14:paraId="2213C8E4" w14:textId="77777777" w:rsidR="00F3329A" w:rsidRPr="00F3329A" w:rsidRDefault="00F3329A" w:rsidP="00F3329A">
            <w:pPr>
              <w:ind w:right="-29"/>
              <w:rPr>
                <w:iCs/>
                <w:sz w:val="17"/>
                <w:szCs w:val="17"/>
              </w:rPr>
            </w:pPr>
            <w:proofErr w:type="spellStart"/>
            <w:r w:rsidRPr="00F3329A">
              <w:rPr>
                <w:iCs/>
                <w:sz w:val="17"/>
                <w:szCs w:val="17"/>
              </w:rPr>
              <w:t>Įgyvendin-ti</w:t>
            </w:r>
            <w:proofErr w:type="spellEnd"/>
            <w:r w:rsidRPr="00F3329A">
              <w:rPr>
                <w:iCs/>
                <w:sz w:val="17"/>
                <w:szCs w:val="17"/>
              </w:rPr>
              <w:t xml:space="preserve"> misijomis grįstas mokslo ir inovacijų programas</w:t>
            </w:r>
          </w:p>
          <w:p w14:paraId="6C0E8B79" w14:textId="77777777" w:rsidR="00F3329A" w:rsidRPr="00F3329A" w:rsidRDefault="00F3329A" w:rsidP="00F3329A">
            <w:pPr>
              <w:ind w:right="-29"/>
              <w:jc w:val="both"/>
              <w:rPr>
                <w:sz w:val="17"/>
                <w:szCs w:val="17"/>
              </w:rPr>
            </w:pPr>
          </w:p>
        </w:tc>
        <w:tc>
          <w:tcPr>
            <w:tcW w:w="510" w:type="pct"/>
            <w:vMerge w:val="restart"/>
          </w:tcPr>
          <w:p w14:paraId="05098717" w14:textId="77777777" w:rsidR="00F3329A" w:rsidRPr="00F3329A" w:rsidRDefault="00F3329A" w:rsidP="00F3329A">
            <w:pPr>
              <w:ind w:right="-29"/>
              <w:rPr>
                <w:sz w:val="17"/>
                <w:szCs w:val="17"/>
              </w:rPr>
            </w:pPr>
            <w:r w:rsidRPr="00F3329A">
              <w:rPr>
                <w:sz w:val="17"/>
                <w:szCs w:val="17"/>
              </w:rPr>
              <w:t>1.5. Skatinti pažan-</w:t>
            </w:r>
            <w:proofErr w:type="spellStart"/>
            <w:r w:rsidRPr="00F3329A">
              <w:rPr>
                <w:sz w:val="17"/>
                <w:szCs w:val="17"/>
              </w:rPr>
              <w:t>giųjų</w:t>
            </w:r>
            <w:proofErr w:type="spellEnd"/>
            <w:r w:rsidRPr="00F3329A">
              <w:rPr>
                <w:sz w:val="17"/>
                <w:szCs w:val="17"/>
              </w:rPr>
              <w:t xml:space="preserve"> </w:t>
            </w:r>
            <w:proofErr w:type="spellStart"/>
            <w:r w:rsidRPr="00F3329A">
              <w:rPr>
                <w:sz w:val="17"/>
                <w:szCs w:val="17"/>
              </w:rPr>
              <w:t>techno-logijų</w:t>
            </w:r>
            <w:proofErr w:type="spellEnd"/>
            <w:r w:rsidRPr="00F3329A">
              <w:rPr>
                <w:sz w:val="17"/>
                <w:szCs w:val="17"/>
              </w:rPr>
              <w:t xml:space="preserve"> ir inovacijų kūrimą, diegimą ir sklaidą</w:t>
            </w:r>
          </w:p>
          <w:p w14:paraId="599020A5" w14:textId="77777777" w:rsidR="00F3329A" w:rsidRPr="00F3329A" w:rsidRDefault="00F3329A" w:rsidP="00F3329A">
            <w:pPr>
              <w:ind w:right="-29"/>
              <w:rPr>
                <w:sz w:val="17"/>
                <w:szCs w:val="17"/>
              </w:rPr>
            </w:pPr>
          </w:p>
        </w:tc>
        <w:tc>
          <w:tcPr>
            <w:tcW w:w="588" w:type="pct"/>
            <w:vMerge w:val="restart"/>
          </w:tcPr>
          <w:p w14:paraId="094148FD" w14:textId="77777777" w:rsidR="00F3329A" w:rsidRPr="00F3329A" w:rsidRDefault="00F3329A" w:rsidP="00F3329A">
            <w:pPr>
              <w:ind w:right="-29"/>
              <w:rPr>
                <w:sz w:val="17"/>
                <w:szCs w:val="17"/>
              </w:rPr>
            </w:pPr>
            <w:r w:rsidRPr="00F3329A">
              <w:rPr>
                <w:sz w:val="17"/>
                <w:szCs w:val="17"/>
              </w:rPr>
              <w:t xml:space="preserve">1.3. Skatinti mokslui imlaus verslo kūrimąsi bei mokslo ir verslo </w:t>
            </w:r>
            <w:proofErr w:type="spellStart"/>
            <w:r w:rsidRPr="00F3329A">
              <w:rPr>
                <w:sz w:val="17"/>
                <w:szCs w:val="17"/>
              </w:rPr>
              <w:t>bendradar-biavimą</w:t>
            </w:r>
            <w:proofErr w:type="spellEnd"/>
            <w:r w:rsidRPr="00F3329A">
              <w:rPr>
                <w:sz w:val="17"/>
                <w:szCs w:val="17"/>
              </w:rPr>
              <w:t xml:space="preserve"> ir plėtoti verslumo kultūrą mokslo ir studijų institucijose;</w:t>
            </w:r>
          </w:p>
          <w:p w14:paraId="2899CCBB" w14:textId="77777777" w:rsidR="00F3329A" w:rsidRPr="00F3329A" w:rsidRDefault="00F3329A" w:rsidP="00F3329A">
            <w:pPr>
              <w:ind w:right="-29"/>
              <w:rPr>
                <w:sz w:val="17"/>
                <w:szCs w:val="17"/>
              </w:rPr>
            </w:pPr>
            <w:r w:rsidRPr="00F3329A">
              <w:rPr>
                <w:sz w:val="17"/>
                <w:szCs w:val="17"/>
              </w:rPr>
              <w:t>3.7. Plėtoti mokslu grįstas studijas, geriau panaudojant laisvųjų mokslinių tyrimų potencialą, ir prisidėti prie Lietuvai ir pasauliui aktualių iššūkių sprendimo;</w:t>
            </w:r>
          </w:p>
          <w:p w14:paraId="2F4FEBF7" w14:textId="77777777" w:rsidR="00F3329A" w:rsidRPr="00F3329A" w:rsidRDefault="00F3329A" w:rsidP="00F3329A">
            <w:pPr>
              <w:ind w:right="-108"/>
              <w:rPr>
                <w:sz w:val="17"/>
                <w:szCs w:val="17"/>
              </w:rPr>
            </w:pPr>
            <w:r w:rsidRPr="00F3329A">
              <w:rPr>
                <w:sz w:val="17"/>
                <w:szCs w:val="17"/>
              </w:rPr>
              <w:t xml:space="preserve">1.2. Kurti aukšto lygio mokslo žinias, didinančias šalies </w:t>
            </w:r>
            <w:proofErr w:type="spellStart"/>
            <w:r w:rsidRPr="00F3329A">
              <w:rPr>
                <w:sz w:val="17"/>
                <w:szCs w:val="17"/>
              </w:rPr>
              <w:t>konkurencin</w:t>
            </w:r>
            <w:proofErr w:type="spellEnd"/>
            <w:r w:rsidRPr="00F3329A">
              <w:rPr>
                <w:sz w:val="17"/>
                <w:szCs w:val="17"/>
              </w:rPr>
              <w:t>-gumą;</w:t>
            </w:r>
          </w:p>
          <w:p w14:paraId="281C27E4" w14:textId="77777777" w:rsidR="00F3329A" w:rsidRPr="00F3329A" w:rsidRDefault="00F3329A" w:rsidP="00F3329A">
            <w:pPr>
              <w:ind w:right="-29"/>
              <w:rPr>
                <w:sz w:val="17"/>
                <w:szCs w:val="17"/>
              </w:rPr>
            </w:pPr>
            <w:r w:rsidRPr="00F3329A">
              <w:rPr>
                <w:sz w:val="17"/>
                <w:szCs w:val="17"/>
              </w:rPr>
              <w:t xml:space="preserve">1.1. Stiprinti žmonių išteklius ir </w:t>
            </w:r>
            <w:proofErr w:type="spellStart"/>
            <w:r w:rsidRPr="00F3329A">
              <w:rPr>
                <w:sz w:val="17"/>
                <w:szCs w:val="17"/>
              </w:rPr>
              <w:t>kompetenci</w:t>
            </w:r>
            <w:proofErr w:type="spellEnd"/>
            <w:r w:rsidRPr="00F3329A">
              <w:rPr>
                <w:sz w:val="17"/>
                <w:szCs w:val="17"/>
              </w:rPr>
              <w:t xml:space="preserve">-jas aukšto lygio mokslui ir mokslu grįstoms </w:t>
            </w:r>
            <w:proofErr w:type="spellStart"/>
            <w:r w:rsidRPr="00F3329A">
              <w:rPr>
                <w:sz w:val="17"/>
                <w:szCs w:val="17"/>
              </w:rPr>
              <w:t>technologi</w:t>
            </w:r>
            <w:proofErr w:type="spellEnd"/>
            <w:r w:rsidRPr="00F3329A">
              <w:rPr>
                <w:sz w:val="17"/>
                <w:szCs w:val="17"/>
              </w:rPr>
              <w:t>-joms kurti</w:t>
            </w:r>
          </w:p>
        </w:tc>
        <w:tc>
          <w:tcPr>
            <w:tcW w:w="445" w:type="pct"/>
            <w:vMerge w:val="restart"/>
          </w:tcPr>
          <w:p w14:paraId="5B332267" w14:textId="77777777" w:rsidR="00F3329A" w:rsidRPr="00F3329A" w:rsidRDefault="00F3329A" w:rsidP="00F3329A">
            <w:pPr>
              <w:ind w:right="-112"/>
              <w:rPr>
                <w:sz w:val="17"/>
                <w:szCs w:val="17"/>
              </w:rPr>
            </w:pPr>
            <w:r w:rsidRPr="00F3329A">
              <w:rPr>
                <w:sz w:val="17"/>
                <w:szCs w:val="17"/>
              </w:rPr>
              <w:t xml:space="preserve">NPP </w:t>
            </w:r>
            <w:proofErr w:type="spellStart"/>
            <w:r w:rsidRPr="00F3329A">
              <w:rPr>
                <w:sz w:val="17"/>
                <w:szCs w:val="17"/>
              </w:rPr>
              <w:t>nurody</w:t>
            </w:r>
            <w:proofErr w:type="spellEnd"/>
            <w:r w:rsidRPr="00F3329A">
              <w:rPr>
                <w:sz w:val="17"/>
                <w:szCs w:val="17"/>
              </w:rPr>
              <w:t xml:space="preserve">-tos </w:t>
            </w:r>
            <w:proofErr w:type="spellStart"/>
            <w:r w:rsidRPr="00F3329A">
              <w:rPr>
                <w:sz w:val="17"/>
                <w:szCs w:val="17"/>
              </w:rPr>
              <w:t>finansi-nės</w:t>
            </w:r>
            <w:proofErr w:type="spellEnd"/>
            <w:r w:rsidRPr="00F3329A">
              <w:rPr>
                <w:sz w:val="17"/>
                <w:szCs w:val="17"/>
              </w:rPr>
              <w:t xml:space="preserve"> </w:t>
            </w:r>
            <w:proofErr w:type="spellStart"/>
            <w:r w:rsidRPr="00F3329A">
              <w:rPr>
                <w:sz w:val="17"/>
                <w:szCs w:val="17"/>
              </w:rPr>
              <w:t>projekci</w:t>
            </w:r>
            <w:proofErr w:type="spellEnd"/>
            <w:r w:rsidRPr="00F3329A">
              <w:rPr>
                <w:sz w:val="17"/>
                <w:szCs w:val="17"/>
              </w:rPr>
              <w:t xml:space="preserve">-jos ir poveikio rodiklis </w:t>
            </w:r>
            <w:proofErr w:type="spellStart"/>
            <w:r w:rsidRPr="00F3329A">
              <w:rPr>
                <w:sz w:val="17"/>
                <w:szCs w:val="17"/>
              </w:rPr>
              <w:t>priski-riami</w:t>
            </w:r>
            <w:proofErr w:type="spellEnd"/>
            <w:r w:rsidRPr="00F3329A">
              <w:rPr>
                <w:sz w:val="17"/>
                <w:szCs w:val="17"/>
              </w:rPr>
              <w:t xml:space="preserve"> ŠMSM ir EIM atsako-</w:t>
            </w:r>
            <w:proofErr w:type="spellStart"/>
            <w:r w:rsidRPr="00F3329A">
              <w:rPr>
                <w:sz w:val="17"/>
                <w:szCs w:val="17"/>
              </w:rPr>
              <w:t>mybei</w:t>
            </w:r>
            <w:proofErr w:type="spellEnd"/>
            <w:r w:rsidRPr="00F3329A">
              <w:rPr>
                <w:sz w:val="17"/>
                <w:szCs w:val="17"/>
              </w:rPr>
              <w:t xml:space="preserve"> ir priemonė bus rengia-</w:t>
            </w:r>
            <w:proofErr w:type="spellStart"/>
            <w:r w:rsidRPr="00F3329A">
              <w:rPr>
                <w:sz w:val="17"/>
                <w:szCs w:val="17"/>
              </w:rPr>
              <w:t>ma</w:t>
            </w:r>
            <w:proofErr w:type="spellEnd"/>
            <w:r w:rsidRPr="00F3329A">
              <w:rPr>
                <w:sz w:val="17"/>
                <w:szCs w:val="17"/>
              </w:rPr>
              <w:t>, tvirtina-</w:t>
            </w:r>
            <w:proofErr w:type="spellStart"/>
            <w:r w:rsidRPr="00F3329A">
              <w:rPr>
                <w:sz w:val="17"/>
                <w:szCs w:val="17"/>
              </w:rPr>
              <w:t>ma</w:t>
            </w:r>
            <w:proofErr w:type="spellEnd"/>
            <w:r w:rsidRPr="00F3329A">
              <w:rPr>
                <w:sz w:val="17"/>
                <w:szCs w:val="17"/>
              </w:rPr>
              <w:t xml:space="preserve"> ir </w:t>
            </w:r>
            <w:proofErr w:type="spellStart"/>
            <w:r w:rsidRPr="00F3329A">
              <w:rPr>
                <w:sz w:val="17"/>
                <w:szCs w:val="17"/>
              </w:rPr>
              <w:t>įgyven</w:t>
            </w:r>
            <w:proofErr w:type="spellEnd"/>
            <w:r w:rsidRPr="00F3329A">
              <w:rPr>
                <w:sz w:val="17"/>
                <w:szCs w:val="17"/>
              </w:rPr>
              <w:t xml:space="preserve">-dinama bendru švietimo, mokslo ir sporto ir </w:t>
            </w:r>
            <w:proofErr w:type="spellStart"/>
            <w:r w:rsidRPr="00F3329A">
              <w:rPr>
                <w:sz w:val="17"/>
                <w:szCs w:val="17"/>
              </w:rPr>
              <w:t>ekonomi-kos</w:t>
            </w:r>
            <w:proofErr w:type="spellEnd"/>
            <w:r w:rsidRPr="00F3329A">
              <w:rPr>
                <w:sz w:val="17"/>
                <w:szCs w:val="17"/>
              </w:rPr>
              <w:t xml:space="preserve"> ir inovacijų ministrų sprendi-</w:t>
            </w:r>
            <w:proofErr w:type="spellStart"/>
            <w:r w:rsidRPr="00F3329A">
              <w:rPr>
                <w:sz w:val="17"/>
                <w:szCs w:val="17"/>
              </w:rPr>
              <w:t>mu</w:t>
            </w:r>
            <w:proofErr w:type="spellEnd"/>
          </w:p>
          <w:p w14:paraId="53BBBBAF" w14:textId="77777777" w:rsidR="00F3329A" w:rsidRPr="00F3329A" w:rsidRDefault="00F3329A" w:rsidP="00F3329A">
            <w:pPr>
              <w:ind w:left="28" w:right="-29"/>
              <w:rPr>
                <w:sz w:val="17"/>
                <w:szCs w:val="17"/>
              </w:rPr>
            </w:pPr>
          </w:p>
        </w:tc>
        <w:tc>
          <w:tcPr>
            <w:tcW w:w="587" w:type="pct"/>
            <w:vMerge w:val="restart"/>
          </w:tcPr>
          <w:p w14:paraId="641C027C" w14:textId="77777777" w:rsidR="00F3329A" w:rsidRPr="00F3329A" w:rsidRDefault="00F3329A" w:rsidP="00F3329A">
            <w:pPr>
              <w:ind w:right="-29"/>
              <w:rPr>
                <w:sz w:val="17"/>
                <w:szCs w:val="17"/>
              </w:rPr>
            </w:pPr>
            <w:r w:rsidRPr="00F3329A">
              <w:rPr>
                <w:sz w:val="17"/>
                <w:szCs w:val="17"/>
              </w:rPr>
              <w:t>Švietimo, mokslo ir sporto ministerija</w:t>
            </w:r>
          </w:p>
          <w:p w14:paraId="21984E0D" w14:textId="77777777" w:rsidR="00F3329A" w:rsidRPr="00F3329A" w:rsidRDefault="00F3329A" w:rsidP="00F3329A">
            <w:pPr>
              <w:ind w:right="-29"/>
              <w:jc w:val="both"/>
              <w:rPr>
                <w:sz w:val="17"/>
                <w:szCs w:val="17"/>
              </w:rPr>
            </w:pPr>
          </w:p>
        </w:tc>
        <w:tc>
          <w:tcPr>
            <w:tcW w:w="608" w:type="pct"/>
          </w:tcPr>
          <w:p w14:paraId="6AF71DFD" w14:textId="77777777" w:rsidR="00F3329A" w:rsidRPr="00F3329A" w:rsidRDefault="00F3329A" w:rsidP="00F3329A">
            <w:pPr>
              <w:ind w:right="-29"/>
              <w:rPr>
                <w:sz w:val="17"/>
                <w:szCs w:val="17"/>
              </w:rPr>
            </w:pPr>
            <w:r w:rsidRPr="00F3329A">
              <w:rPr>
                <w:sz w:val="17"/>
                <w:szCs w:val="17"/>
              </w:rPr>
              <w:t xml:space="preserve">Investicijas gavusio juridinio asmens (ūkio subjekto) pajamų, gautų iš sukurtų ir rinkai pateiktų naujų </w:t>
            </w:r>
            <w:proofErr w:type="spellStart"/>
            <w:r w:rsidRPr="00F3329A">
              <w:rPr>
                <w:sz w:val="17"/>
                <w:szCs w:val="17"/>
              </w:rPr>
              <w:t>inovatyvių</w:t>
            </w:r>
            <w:proofErr w:type="spellEnd"/>
            <w:r w:rsidRPr="00F3329A">
              <w:rPr>
                <w:sz w:val="17"/>
                <w:szCs w:val="17"/>
              </w:rPr>
              <w:t xml:space="preserve"> produktų, santykis su skirtomis </w:t>
            </w:r>
            <w:proofErr w:type="spellStart"/>
            <w:r w:rsidRPr="00F3329A">
              <w:rPr>
                <w:sz w:val="17"/>
                <w:szCs w:val="17"/>
              </w:rPr>
              <w:t>investici</w:t>
            </w:r>
            <w:proofErr w:type="spellEnd"/>
            <w:r w:rsidRPr="00F3329A">
              <w:rPr>
                <w:sz w:val="17"/>
                <w:szCs w:val="17"/>
              </w:rPr>
              <w:t xml:space="preserve">-jomis projekto </w:t>
            </w:r>
            <w:proofErr w:type="spellStart"/>
            <w:r w:rsidRPr="00F3329A">
              <w:rPr>
                <w:sz w:val="17"/>
                <w:szCs w:val="17"/>
              </w:rPr>
              <w:t>įgyvendi-nimo</w:t>
            </w:r>
            <w:proofErr w:type="spellEnd"/>
            <w:r w:rsidRPr="00F3329A">
              <w:rPr>
                <w:sz w:val="17"/>
                <w:szCs w:val="17"/>
              </w:rPr>
              <w:t xml:space="preserve"> metu ir 3 metus po projekto veiklų </w:t>
            </w:r>
            <w:proofErr w:type="spellStart"/>
            <w:r w:rsidRPr="00F3329A">
              <w:rPr>
                <w:sz w:val="17"/>
                <w:szCs w:val="17"/>
              </w:rPr>
              <w:t>įgyvendi-nimo</w:t>
            </w:r>
            <w:proofErr w:type="spellEnd"/>
            <w:r w:rsidRPr="00F3329A">
              <w:rPr>
                <w:sz w:val="17"/>
                <w:szCs w:val="17"/>
              </w:rPr>
              <w:t>, proc., ne mažiau kaip</w:t>
            </w:r>
          </w:p>
        </w:tc>
        <w:tc>
          <w:tcPr>
            <w:tcW w:w="365" w:type="pct"/>
          </w:tcPr>
          <w:p w14:paraId="254667E0" w14:textId="77777777" w:rsidR="00F3329A" w:rsidRPr="00F3329A" w:rsidRDefault="00F3329A" w:rsidP="00F3329A">
            <w:pPr>
              <w:ind w:left="-113" w:right="-28"/>
              <w:jc w:val="center"/>
              <w:rPr>
                <w:sz w:val="17"/>
                <w:szCs w:val="17"/>
              </w:rPr>
            </w:pPr>
            <w:r w:rsidRPr="00F3329A">
              <w:rPr>
                <w:sz w:val="17"/>
                <w:szCs w:val="17"/>
              </w:rPr>
              <w:t>n/a</w:t>
            </w:r>
          </w:p>
          <w:p w14:paraId="190BC4AF" w14:textId="77777777" w:rsidR="00F3329A" w:rsidRPr="00F3329A" w:rsidRDefault="00F3329A" w:rsidP="00F3329A">
            <w:pPr>
              <w:ind w:left="-113" w:right="-28"/>
              <w:jc w:val="center"/>
              <w:rPr>
                <w:sz w:val="17"/>
                <w:szCs w:val="17"/>
              </w:rPr>
            </w:pPr>
            <w:r w:rsidRPr="00F3329A">
              <w:rPr>
                <w:i/>
                <w:iCs/>
                <w:sz w:val="17"/>
                <w:szCs w:val="17"/>
              </w:rPr>
              <w:t>(5 pastaba)</w:t>
            </w:r>
          </w:p>
        </w:tc>
        <w:tc>
          <w:tcPr>
            <w:tcW w:w="577" w:type="pct"/>
          </w:tcPr>
          <w:p w14:paraId="73852BE9" w14:textId="77777777" w:rsidR="00F3329A" w:rsidRPr="00F3329A" w:rsidRDefault="00F3329A" w:rsidP="00F3329A">
            <w:pPr>
              <w:ind w:right="-29"/>
              <w:jc w:val="center"/>
              <w:rPr>
                <w:sz w:val="17"/>
                <w:szCs w:val="17"/>
              </w:rPr>
            </w:pPr>
            <w:r w:rsidRPr="00F3329A">
              <w:rPr>
                <w:sz w:val="17"/>
                <w:szCs w:val="17"/>
              </w:rPr>
              <w:t>120</w:t>
            </w:r>
          </w:p>
          <w:p w14:paraId="56F28EA4" w14:textId="77777777" w:rsidR="00F3329A" w:rsidRPr="00F3329A" w:rsidRDefault="00F3329A" w:rsidP="00F3329A">
            <w:pPr>
              <w:spacing w:line="259" w:lineRule="auto"/>
              <w:ind w:right="-29"/>
              <w:jc w:val="center"/>
              <w:rPr>
                <w:sz w:val="17"/>
                <w:szCs w:val="17"/>
              </w:rPr>
            </w:pPr>
            <w:r w:rsidRPr="00F3329A">
              <w:rPr>
                <w:sz w:val="17"/>
                <w:szCs w:val="17"/>
              </w:rPr>
              <w:t>(2029 m. II </w:t>
            </w:r>
            <w:proofErr w:type="spellStart"/>
            <w:r w:rsidRPr="00F3329A">
              <w:rPr>
                <w:sz w:val="17"/>
                <w:szCs w:val="17"/>
              </w:rPr>
              <w:t>ketv</w:t>
            </w:r>
            <w:proofErr w:type="spellEnd"/>
            <w:r w:rsidRPr="00F3329A">
              <w:rPr>
                <w:sz w:val="17"/>
                <w:szCs w:val="17"/>
              </w:rPr>
              <w:t>.)</w:t>
            </w:r>
          </w:p>
        </w:tc>
        <w:tc>
          <w:tcPr>
            <w:tcW w:w="436" w:type="pct"/>
            <w:vMerge w:val="restart"/>
          </w:tcPr>
          <w:p w14:paraId="3257134E" w14:textId="77777777" w:rsidR="00F3329A" w:rsidRPr="00F3329A" w:rsidRDefault="00F3329A" w:rsidP="00F3329A">
            <w:pPr>
              <w:ind w:right="-29"/>
              <w:rPr>
                <w:sz w:val="17"/>
                <w:szCs w:val="17"/>
              </w:rPr>
            </w:pPr>
            <w:r w:rsidRPr="00F3329A">
              <w:rPr>
                <w:sz w:val="17"/>
                <w:szCs w:val="17"/>
              </w:rPr>
              <w:t xml:space="preserve">LRV ĮP, HP: </w:t>
            </w:r>
            <w:proofErr w:type="spellStart"/>
            <w:r w:rsidRPr="00F3329A">
              <w:rPr>
                <w:sz w:val="17"/>
                <w:szCs w:val="17"/>
              </w:rPr>
              <w:t>inovaty-vumas</w:t>
            </w:r>
            <w:proofErr w:type="spellEnd"/>
          </w:p>
          <w:p w14:paraId="518C5620" w14:textId="77777777" w:rsidR="00F3329A" w:rsidRPr="00F3329A" w:rsidRDefault="00F3329A" w:rsidP="00F3329A">
            <w:pPr>
              <w:ind w:right="-29"/>
              <w:jc w:val="both"/>
              <w:rPr>
                <w:sz w:val="17"/>
                <w:szCs w:val="17"/>
              </w:rPr>
            </w:pPr>
          </w:p>
        </w:tc>
      </w:tr>
      <w:tr w:rsidR="00F3329A" w:rsidRPr="00F3329A" w14:paraId="06936DB6" w14:textId="77777777" w:rsidTr="00D07DA6">
        <w:trPr>
          <w:trHeight w:val="280"/>
        </w:trPr>
        <w:tc>
          <w:tcPr>
            <w:tcW w:w="364" w:type="pct"/>
            <w:vMerge/>
          </w:tcPr>
          <w:p w14:paraId="5CEF4FAD" w14:textId="77777777" w:rsidR="00F3329A" w:rsidRPr="00F3329A" w:rsidRDefault="00F3329A" w:rsidP="00F3329A">
            <w:pPr>
              <w:ind w:right="-29"/>
              <w:rPr>
                <w:sz w:val="18"/>
                <w:szCs w:val="18"/>
              </w:rPr>
            </w:pPr>
          </w:p>
        </w:tc>
        <w:tc>
          <w:tcPr>
            <w:tcW w:w="520" w:type="pct"/>
            <w:vMerge/>
          </w:tcPr>
          <w:p w14:paraId="63D08047" w14:textId="77777777" w:rsidR="00F3329A" w:rsidRPr="00F3329A" w:rsidRDefault="00F3329A" w:rsidP="00F3329A">
            <w:pPr>
              <w:ind w:right="-29"/>
              <w:jc w:val="both"/>
              <w:rPr>
                <w:sz w:val="18"/>
                <w:szCs w:val="18"/>
              </w:rPr>
            </w:pPr>
          </w:p>
        </w:tc>
        <w:tc>
          <w:tcPr>
            <w:tcW w:w="510" w:type="pct"/>
            <w:vMerge/>
          </w:tcPr>
          <w:p w14:paraId="50D61B3A" w14:textId="77777777" w:rsidR="00F3329A" w:rsidRPr="00F3329A" w:rsidRDefault="00F3329A" w:rsidP="00F3329A">
            <w:pPr>
              <w:ind w:right="-29"/>
              <w:rPr>
                <w:sz w:val="18"/>
                <w:szCs w:val="18"/>
              </w:rPr>
            </w:pPr>
          </w:p>
        </w:tc>
        <w:tc>
          <w:tcPr>
            <w:tcW w:w="588" w:type="pct"/>
            <w:vMerge/>
          </w:tcPr>
          <w:p w14:paraId="40DF6E71" w14:textId="77777777" w:rsidR="00F3329A" w:rsidRPr="00F3329A" w:rsidRDefault="00F3329A" w:rsidP="00F3329A">
            <w:pPr>
              <w:ind w:right="-29"/>
              <w:rPr>
                <w:sz w:val="18"/>
                <w:szCs w:val="18"/>
              </w:rPr>
            </w:pPr>
          </w:p>
        </w:tc>
        <w:tc>
          <w:tcPr>
            <w:tcW w:w="445" w:type="pct"/>
            <w:vMerge/>
          </w:tcPr>
          <w:p w14:paraId="569CADE1" w14:textId="77777777" w:rsidR="00F3329A" w:rsidRPr="00F3329A" w:rsidRDefault="00F3329A" w:rsidP="00F3329A">
            <w:pPr>
              <w:ind w:left="28" w:right="-29"/>
              <w:rPr>
                <w:sz w:val="18"/>
                <w:szCs w:val="18"/>
              </w:rPr>
            </w:pPr>
          </w:p>
        </w:tc>
        <w:tc>
          <w:tcPr>
            <w:tcW w:w="587" w:type="pct"/>
            <w:vMerge/>
          </w:tcPr>
          <w:p w14:paraId="53C77FDB" w14:textId="77777777" w:rsidR="00F3329A" w:rsidRPr="00F3329A" w:rsidRDefault="00F3329A" w:rsidP="00F3329A">
            <w:pPr>
              <w:ind w:right="-29"/>
              <w:jc w:val="both"/>
              <w:rPr>
                <w:sz w:val="18"/>
                <w:szCs w:val="18"/>
              </w:rPr>
            </w:pPr>
          </w:p>
        </w:tc>
        <w:tc>
          <w:tcPr>
            <w:tcW w:w="608" w:type="pct"/>
          </w:tcPr>
          <w:p w14:paraId="2780DCB6" w14:textId="77777777" w:rsidR="00F3329A" w:rsidRPr="00F3329A" w:rsidRDefault="00F3329A" w:rsidP="00F3329A">
            <w:pPr>
              <w:ind w:right="-29"/>
              <w:rPr>
                <w:sz w:val="17"/>
                <w:szCs w:val="17"/>
              </w:rPr>
            </w:pPr>
            <w:r w:rsidRPr="00F3329A">
              <w:rPr>
                <w:sz w:val="17"/>
                <w:szCs w:val="17"/>
              </w:rPr>
              <w:t>Gyvybingų (</w:t>
            </w:r>
            <w:proofErr w:type="spellStart"/>
            <w:r w:rsidRPr="00F3329A">
              <w:rPr>
                <w:sz w:val="17"/>
                <w:szCs w:val="17"/>
              </w:rPr>
              <w:t>generuo-jamos</w:t>
            </w:r>
            <w:proofErr w:type="spellEnd"/>
            <w:r w:rsidRPr="00F3329A">
              <w:rPr>
                <w:sz w:val="17"/>
                <w:szCs w:val="17"/>
              </w:rPr>
              <w:t xml:space="preserve"> pajamos, pritrauktos investicijos ar pan.) </w:t>
            </w:r>
            <w:proofErr w:type="spellStart"/>
            <w:r w:rsidRPr="00F3329A">
              <w:rPr>
                <w:sz w:val="17"/>
                <w:szCs w:val="17"/>
              </w:rPr>
              <w:t>atžalinių</w:t>
            </w:r>
            <w:proofErr w:type="spellEnd"/>
            <w:r w:rsidRPr="00F3329A">
              <w:rPr>
                <w:sz w:val="17"/>
                <w:szCs w:val="17"/>
              </w:rPr>
              <w:t xml:space="preserve"> įmonių / </w:t>
            </w:r>
            <w:proofErr w:type="spellStart"/>
            <w:r w:rsidRPr="00F3329A">
              <w:rPr>
                <w:sz w:val="17"/>
                <w:szCs w:val="17"/>
              </w:rPr>
              <w:t>startuolių</w:t>
            </w:r>
            <w:proofErr w:type="spellEnd"/>
            <w:r w:rsidRPr="00F3329A">
              <w:rPr>
                <w:sz w:val="17"/>
                <w:szCs w:val="17"/>
              </w:rPr>
              <w:t xml:space="preserve"> skaičius, vnt. </w:t>
            </w:r>
          </w:p>
        </w:tc>
        <w:tc>
          <w:tcPr>
            <w:tcW w:w="365" w:type="pct"/>
          </w:tcPr>
          <w:p w14:paraId="159FF807" w14:textId="77777777" w:rsidR="00F3329A" w:rsidRPr="00F3329A" w:rsidRDefault="00F3329A" w:rsidP="00F3329A">
            <w:pPr>
              <w:ind w:left="-113" w:right="-28"/>
              <w:jc w:val="center"/>
              <w:rPr>
                <w:sz w:val="17"/>
                <w:szCs w:val="17"/>
              </w:rPr>
            </w:pPr>
            <w:r w:rsidRPr="00F3329A">
              <w:rPr>
                <w:sz w:val="17"/>
                <w:szCs w:val="17"/>
              </w:rPr>
              <w:t>n/a</w:t>
            </w:r>
          </w:p>
          <w:p w14:paraId="34FAEA14" w14:textId="77777777" w:rsidR="00F3329A" w:rsidRPr="00F3329A" w:rsidRDefault="00F3329A" w:rsidP="00F3329A">
            <w:pPr>
              <w:ind w:left="-113" w:right="-28"/>
              <w:jc w:val="center"/>
              <w:rPr>
                <w:sz w:val="17"/>
                <w:szCs w:val="17"/>
              </w:rPr>
            </w:pPr>
            <w:r w:rsidRPr="00F3329A">
              <w:rPr>
                <w:i/>
                <w:iCs/>
                <w:sz w:val="17"/>
                <w:szCs w:val="17"/>
              </w:rPr>
              <w:t>(5 pastaba)</w:t>
            </w:r>
          </w:p>
        </w:tc>
        <w:tc>
          <w:tcPr>
            <w:tcW w:w="577" w:type="pct"/>
          </w:tcPr>
          <w:p w14:paraId="18F2CA53" w14:textId="77777777" w:rsidR="00F3329A" w:rsidRPr="00F3329A" w:rsidRDefault="00F3329A" w:rsidP="00F3329A">
            <w:pPr>
              <w:ind w:right="-29"/>
              <w:jc w:val="center"/>
              <w:rPr>
                <w:sz w:val="17"/>
                <w:szCs w:val="17"/>
              </w:rPr>
            </w:pPr>
            <w:r w:rsidRPr="00F3329A">
              <w:rPr>
                <w:sz w:val="17"/>
                <w:szCs w:val="17"/>
              </w:rPr>
              <w:t xml:space="preserve">20 </w:t>
            </w:r>
          </w:p>
          <w:p w14:paraId="35488973" w14:textId="77777777" w:rsidR="00F3329A" w:rsidRPr="00F3329A" w:rsidRDefault="00F3329A" w:rsidP="00F3329A">
            <w:pPr>
              <w:spacing w:line="259" w:lineRule="auto"/>
              <w:ind w:right="-29"/>
              <w:jc w:val="center"/>
              <w:rPr>
                <w:sz w:val="17"/>
                <w:szCs w:val="17"/>
              </w:rPr>
            </w:pPr>
            <w:r w:rsidRPr="00F3329A">
              <w:rPr>
                <w:sz w:val="17"/>
                <w:szCs w:val="17"/>
              </w:rPr>
              <w:t>(2029 m. II </w:t>
            </w:r>
            <w:proofErr w:type="spellStart"/>
            <w:r w:rsidRPr="00F3329A">
              <w:rPr>
                <w:sz w:val="17"/>
                <w:szCs w:val="17"/>
              </w:rPr>
              <w:t>ketv</w:t>
            </w:r>
            <w:proofErr w:type="spellEnd"/>
            <w:r w:rsidRPr="00F3329A">
              <w:rPr>
                <w:sz w:val="17"/>
                <w:szCs w:val="17"/>
              </w:rPr>
              <w:t>.)</w:t>
            </w:r>
          </w:p>
        </w:tc>
        <w:tc>
          <w:tcPr>
            <w:tcW w:w="436" w:type="pct"/>
            <w:vMerge/>
          </w:tcPr>
          <w:p w14:paraId="3ACDDC91" w14:textId="77777777" w:rsidR="00F3329A" w:rsidRPr="00F3329A" w:rsidRDefault="00F3329A" w:rsidP="00F3329A">
            <w:pPr>
              <w:ind w:right="-29"/>
              <w:jc w:val="both"/>
              <w:rPr>
                <w:sz w:val="22"/>
                <w:szCs w:val="22"/>
              </w:rPr>
            </w:pPr>
          </w:p>
        </w:tc>
      </w:tr>
      <w:tr w:rsidR="00F3329A" w:rsidRPr="00F3329A" w14:paraId="5E7AD61C" w14:textId="77777777" w:rsidTr="00D07DA6">
        <w:trPr>
          <w:trHeight w:val="280"/>
        </w:trPr>
        <w:tc>
          <w:tcPr>
            <w:tcW w:w="364" w:type="pct"/>
            <w:vMerge/>
          </w:tcPr>
          <w:p w14:paraId="60E49A16" w14:textId="77777777" w:rsidR="00F3329A" w:rsidRPr="00F3329A" w:rsidRDefault="00F3329A" w:rsidP="00F3329A">
            <w:pPr>
              <w:ind w:right="-29"/>
              <w:rPr>
                <w:sz w:val="18"/>
                <w:szCs w:val="18"/>
              </w:rPr>
            </w:pPr>
          </w:p>
        </w:tc>
        <w:tc>
          <w:tcPr>
            <w:tcW w:w="520" w:type="pct"/>
            <w:vMerge/>
          </w:tcPr>
          <w:p w14:paraId="3CF815F5" w14:textId="77777777" w:rsidR="00F3329A" w:rsidRPr="00F3329A" w:rsidRDefault="00F3329A" w:rsidP="00F3329A">
            <w:pPr>
              <w:ind w:right="-29"/>
              <w:jc w:val="both"/>
              <w:rPr>
                <w:sz w:val="18"/>
                <w:szCs w:val="18"/>
              </w:rPr>
            </w:pPr>
          </w:p>
        </w:tc>
        <w:tc>
          <w:tcPr>
            <w:tcW w:w="510" w:type="pct"/>
            <w:vMerge/>
          </w:tcPr>
          <w:p w14:paraId="146F3B49" w14:textId="77777777" w:rsidR="00F3329A" w:rsidRPr="00F3329A" w:rsidRDefault="00F3329A" w:rsidP="00F3329A">
            <w:pPr>
              <w:ind w:right="-29"/>
              <w:rPr>
                <w:sz w:val="18"/>
                <w:szCs w:val="18"/>
              </w:rPr>
            </w:pPr>
          </w:p>
        </w:tc>
        <w:tc>
          <w:tcPr>
            <w:tcW w:w="588" w:type="pct"/>
            <w:vMerge/>
          </w:tcPr>
          <w:p w14:paraId="0A422CD9" w14:textId="77777777" w:rsidR="00F3329A" w:rsidRPr="00F3329A" w:rsidRDefault="00F3329A" w:rsidP="00F3329A">
            <w:pPr>
              <w:ind w:right="-29"/>
              <w:rPr>
                <w:sz w:val="18"/>
                <w:szCs w:val="18"/>
              </w:rPr>
            </w:pPr>
          </w:p>
        </w:tc>
        <w:tc>
          <w:tcPr>
            <w:tcW w:w="445" w:type="pct"/>
            <w:vMerge/>
          </w:tcPr>
          <w:p w14:paraId="27BF45B1" w14:textId="77777777" w:rsidR="00F3329A" w:rsidRPr="00F3329A" w:rsidRDefault="00F3329A" w:rsidP="00F3329A">
            <w:pPr>
              <w:ind w:left="28" w:right="-29"/>
              <w:rPr>
                <w:sz w:val="18"/>
                <w:szCs w:val="18"/>
              </w:rPr>
            </w:pPr>
          </w:p>
        </w:tc>
        <w:tc>
          <w:tcPr>
            <w:tcW w:w="587" w:type="pct"/>
            <w:vMerge/>
          </w:tcPr>
          <w:p w14:paraId="6FE16E5D" w14:textId="77777777" w:rsidR="00F3329A" w:rsidRPr="00F3329A" w:rsidRDefault="00F3329A" w:rsidP="00F3329A">
            <w:pPr>
              <w:ind w:right="-29"/>
              <w:jc w:val="both"/>
              <w:rPr>
                <w:sz w:val="18"/>
                <w:szCs w:val="18"/>
              </w:rPr>
            </w:pPr>
          </w:p>
        </w:tc>
        <w:tc>
          <w:tcPr>
            <w:tcW w:w="608" w:type="pct"/>
          </w:tcPr>
          <w:p w14:paraId="3653E889" w14:textId="77777777" w:rsidR="00F3329A" w:rsidRPr="00F3329A" w:rsidRDefault="00F3329A" w:rsidP="00F3329A">
            <w:pPr>
              <w:ind w:right="-29"/>
              <w:rPr>
                <w:sz w:val="17"/>
                <w:szCs w:val="17"/>
              </w:rPr>
            </w:pPr>
            <w:proofErr w:type="spellStart"/>
            <w:r w:rsidRPr="00F3329A">
              <w:rPr>
                <w:sz w:val="17"/>
                <w:szCs w:val="17"/>
              </w:rPr>
              <w:t>Konsor-ciumo</w:t>
            </w:r>
            <w:proofErr w:type="spellEnd"/>
            <w:r w:rsidRPr="00F3329A">
              <w:rPr>
                <w:sz w:val="17"/>
                <w:szCs w:val="17"/>
              </w:rPr>
              <w:t xml:space="preserve"> dalyvių gautos lėšos iš </w:t>
            </w:r>
            <w:proofErr w:type="spellStart"/>
            <w:r w:rsidRPr="00F3329A">
              <w:rPr>
                <w:sz w:val="17"/>
                <w:szCs w:val="17"/>
              </w:rPr>
              <w:t>dalyvavi-mo</w:t>
            </w:r>
            <w:proofErr w:type="spellEnd"/>
            <w:r w:rsidRPr="00F3329A">
              <w:rPr>
                <w:sz w:val="17"/>
                <w:szCs w:val="17"/>
              </w:rPr>
              <w:t xml:space="preserve"> </w:t>
            </w:r>
            <w:proofErr w:type="spellStart"/>
            <w:r w:rsidRPr="00F3329A">
              <w:rPr>
                <w:sz w:val="17"/>
                <w:szCs w:val="17"/>
              </w:rPr>
              <w:t>tarptau-tinėse</w:t>
            </w:r>
            <w:proofErr w:type="spellEnd"/>
            <w:r w:rsidRPr="00F3329A">
              <w:rPr>
                <w:sz w:val="17"/>
                <w:szCs w:val="17"/>
              </w:rPr>
              <w:t xml:space="preserve"> finansavimo programose (ES ir kt.), vykdomose misijose (skaičiuoja-</w:t>
            </w:r>
            <w:proofErr w:type="spellStart"/>
            <w:r w:rsidRPr="00F3329A">
              <w:rPr>
                <w:sz w:val="17"/>
                <w:szCs w:val="17"/>
              </w:rPr>
              <w:t>ma</w:t>
            </w:r>
            <w:proofErr w:type="spellEnd"/>
            <w:r w:rsidRPr="00F3329A">
              <w:rPr>
                <w:sz w:val="17"/>
                <w:szCs w:val="17"/>
              </w:rPr>
              <w:t xml:space="preserve"> proc. nuo investuotos sumos), proc.,  ne mažiau kaip</w:t>
            </w:r>
          </w:p>
        </w:tc>
        <w:tc>
          <w:tcPr>
            <w:tcW w:w="365" w:type="pct"/>
          </w:tcPr>
          <w:p w14:paraId="4C0CA842" w14:textId="77777777" w:rsidR="00F3329A" w:rsidRPr="00F3329A" w:rsidRDefault="00F3329A" w:rsidP="00F3329A">
            <w:pPr>
              <w:ind w:left="-113" w:right="-28"/>
              <w:jc w:val="center"/>
              <w:rPr>
                <w:sz w:val="17"/>
                <w:szCs w:val="17"/>
              </w:rPr>
            </w:pPr>
            <w:r w:rsidRPr="00F3329A">
              <w:rPr>
                <w:sz w:val="17"/>
                <w:szCs w:val="17"/>
              </w:rPr>
              <w:t>n/a</w:t>
            </w:r>
          </w:p>
          <w:p w14:paraId="1C9FD9AD" w14:textId="77777777" w:rsidR="00F3329A" w:rsidRPr="00F3329A" w:rsidRDefault="00F3329A" w:rsidP="00F3329A">
            <w:pPr>
              <w:ind w:left="-113" w:right="-28"/>
              <w:jc w:val="center"/>
              <w:rPr>
                <w:sz w:val="17"/>
                <w:szCs w:val="17"/>
              </w:rPr>
            </w:pPr>
            <w:r w:rsidRPr="00F3329A">
              <w:rPr>
                <w:i/>
                <w:iCs/>
                <w:sz w:val="17"/>
                <w:szCs w:val="17"/>
              </w:rPr>
              <w:t>(5 pastaba)</w:t>
            </w:r>
          </w:p>
        </w:tc>
        <w:tc>
          <w:tcPr>
            <w:tcW w:w="577" w:type="pct"/>
          </w:tcPr>
          <w:p w14:paraId="3B6E7254" w14:textId="77777777" w:rsidR="00F3329A" w:rsidRPr="00F3329A" w:rsidRDefault="00F3329A" w:rsidP="00F3329A">
            <w:pPr>
              <w:ind w:right="-29"/>
              <w:jc w:val="center"/>
              <w:rPr>
                <w:sz w:val="17"/>
                <w:szCs w:val="17"/>
              </w:rPr>
            </w:pPr>
            <w:r w:rsidRPr="00F3329A">
              <w:rPr>
                <w:sz w:val="17"/>
                <w:szCs w:val="17"/>
              </w:rPr>
              <w:t>10</w:t>
            </w:r>
          </w:p>
          <w:p w14:paraId="1724C800" w14:textId="77777777" w:rsidR="00F3329A" w:rsidRPr="00F3329A" w:rsidRDefault="00F3329A" w:rsidP="00F3329A">
            <w:pPr>
              <w:spacing w:line="259" w:lineRule="auto"/>
              <w:ind w:right="-29"/>
              <w:jc w:val="center"/>
              <w:rPr>
                <w:sz w:val="17"/>
                <w:szCs w:val="17"/>
              </w:rPr>
            </w:pPr>
            <w:r w:rsidRPr="00F3329A">
              <w:rPr>
                <w:sz w:val="17"/>
                <w:szCs w:val="17"/>
              </w:rPr>
              <w:t>(2026 m. II </w:t>
            </w:r>
            <w:proofErr w:type="spellStart"/>
            <w:r w:rsidRPr="00F3329A">
              <w:rPr>
                <w:sz w:val="17"/>
                <w:szCs w:val="17"/>
              </w:rPr>
              <w:t>ketv</w:t>
            </w:r>
            <w:proofErr w:type="spellEnd"/>
            <w:r w:rsidRPr="00F3329A">
              <w:rPr>
                <w:sz w:val="17"/>
                <w:szCs w:val="17"/>
              </w:rPr>
              <w:t>.)</w:t>
            </w:r>
          </w:p>
        </w:tc>
        <w:tc>
          <w:tcPr>
            <w:tcW w:w="436" w:type="pct"/>
            <w:vMerge/>
          </w:tcPr>
          <w:p w14:paraId="7919666A" w14:textId="77777777" w:rsidR="00F3329A" w:rsidRPr="00F3329A" w:rsidRDefault="00F3329A" w:rsidP="00F3329A">
            <w:pPr>
              <w:ind w:right="-29"/>
              <w:jc w:val="both"/>
              <w:rPr>
                <w:sz w:val="22"/>
                <w:szCs w:val="22"/>
              </w:rPr>
            </w:pPr>
          </w:p>
        </w:tc>
      </w:tr>
      <w:tr w:rsidR="00F3329A" w:rsidRPr="00F3329A" w14:paraId="15C2CFA8" w14:textId="77777777" w:rsidTr="00D07DA6">
        <w:trPr>
          <w:trHeight w:val="280"/>
        </w:trPr>
        <w:tc>
          <w:tcPr>
            <w:tcW w:w="364" w:type="pct"/>
            <w:vMerge/>
          </w:tcPr>
          <w:p w14:paraId="2974D5B4" w14:textId="77777777" w:rsidR="00F3329A" w:rsidRPr="00F3329A" w:rsidRDefault="00F3329A" w:rsidP="00F3329A">
            <w:pPr>
              <w:ind w:right="-29"/>
              <w:rPr>
                <w:sz w:val="18"/>
                <w:szCs w:val="18"/>
              </w:rPr>
            </w:pPr>
          </w:p>
        </w:tc>
        <w:tc>
          <w:tcPr>
            <w:tcW w:w="520" w:type="pct"/>
            <w:vMerge/>
          </w:tcPr>
          <w:p w14:paraId="02371297" w14:textId="77777777" w:rsidR="00F3329A" w:rsidRPr="00F3329A" w:rsidRDefault="00F3329A" w:rsidP="00F3329A">
            <w:pPr>
              <w:ind w:right="-29"/>
              <w:jc w:val="both"/>
              <w:rPr>
                <w:sz w:val="18"/>
                <w:szCs w:val="18"/>
              </w:rPr>
            </w:pPr>
          </w:p>
        </w:tc>
        <w:tc>
          <w:tcPr>
            <w:tcW w:w="510" w:type="pct"/>
            <w:vMerge/>
          </w:tcPr>
          <w:p w14:paraId="15D0E72D" w14:textId="77777777" w:rsidR="00F3329A" w:rsidRPr="00F3329A" w:rsidRDefault="00F3329A" w:rsidP="00F3329A">
            <w:pPr>
              <w:ind w:right="-29"/>
              <w:rPr>
                <w:sz w:val="18"/>
                <w:szCs w:val="18"/>
              </w:rPr>
            </w:pPr>
          </w:p>
        </w:tc>
        <w:tc>
          <w:tcPr>
            <w:tcW w:w="588" w:type="pct"/>
            <w:vMerge/>
          </w:tcPr>
          <w:p w14:paraId="0A41654C" w14:textId="77777777" w:rsidR="00F3329A" w:rsidRPr="00F3329A" w:rsidRDefault="00F3329A" w:rsidP="00F3329A">
            <w:pPr>
              <w:ind w:right="-29"/>
              <w:rPr>
                <w:sz w:val="18"/>
                <w:szCs w:val="18"/>
              </w:rPr>
            </w:pPr>
          </w:p>
        </w:tc>
        <w:tc>
          <w:tcPr>
            <w:tcW w:w="445" w:type="pct"/>
            <w:vMerge/>
          </w:tcPr>
          <w:p w14:paraId="09D7C4B8" w14:textId="77777777" w:rsidR="00F3329A" w:rsidRPr="00F3329A" w:rsidRDefault="00F3329A" w:rsidP="00F3329A">
            <w:pPr>
              <w:ind w:left="28" w:right="-29"/>
              <w:rPr>
                <w:sz w:val="18"/>
                <w:szCs w:val="18"/>
              </w:rPr>
            </w:pPr>
          </w:p>
        </w:tc>
        <w:tc>
          <w:tcPr>
            <w:tcW w:w="587" w:type="pct"/>
            <w:vMerge/>
          </w:tcPr>
          <w:p w14:paraId="35A26B7C" w14:textId="77777777" w:rsidR="00F3329A" w:rsidRPr="00F3329A" w:rsidRDefault="00F3329A" w:rsidP="00F3329A">
            <w:pPr>
              <w:ind w:right="-29"/>
              <w:jc w:val="both"/>
              <w:rPr>
                <w:sz w:val="18"/>
                <w:szCs w:val="18"/>
              </w:rPr>
            </w:pPr>
          </w:p>
        </w:tc>
        <w:tc>
          <w:tcPr>
            <w:tcW w:w="608" w:type="pct"/>
          </w:tcPr>
          <w:p w14:paraId="33024712" w14:textId="77777777" w:rsidR="00F3329A" w:rsidRPr="00F3329A" w:rsidRDefault="00F3329A" w:rsidP="00F3329A">
            <w:pPr>
              <w:ind w:right="-29"/>
              <w:rPr>
                <w:sz w:val="17"/>
                <w:szCs w:val="17"/>
              </w:rPr>
            </w:pPr>
            <w:proofErr w:type="spellStart"/>
            <w:r w:rsidRPr="00F3329A">
              <w:rPr>
                <w:sz w:val="17"/>
                <w:szCs w:val="17"/>
              </w:rPr>
              <w:t>Kompeten-cijų</w:t>
            </w:r>
            <w:proofErr w:type="spellEnd"/>
            <w:r w:rsidRPr="00F3329A">
              <w:rPr>
                <w:sz w:val="17"/>
                <w:szCs w:val="17"/>
              </w:rPr>
              <w:t xml:space="preserve"> centrų gautos pajamos už teikiamas paslaugas (</w:t>
            </w:r>
            <w:proofErr w:type="spellStart"/>
            <w:r w:rsidRPr="00F3329A">
              <w:rPr>
                <w:sz w:val="17"/>
                <w:szCs w:val="17"/>
              </w:rPr>
              <w:t>skaičiuo-jama</w:t>
            </w:r>
            <w:proofErr w:type="spellEnd"/>
            <w:r w:rsidRPr="00F3329A">
              <w:rPr>
                <w:sz w:val="17"/>
                <w:szCs w:val="17"/>
              </w:rPr>
              <w:t xml:space="preserve"> proc. nuo investuotos sumos</w:t>
            </w:r>
            <w:r w:rsidRPr="00F3329A">
              <w:rPr>
                <w:b/>
                <w:bCs/>
                <w:color w:val="000000"/>
                <w:sz w:val="17"/>
                <w:szCs w:val="17"/>
              </w:rPr>
              <w:t xml:space="preserve"> </w:t>
            </w:r>
            <w:r w:rsidRPr="00F3329A">
              <w:rPr>
                <w:sz w:val="17"/>
                <w:szCs w:val="17"/>
              </w:rPr>
              <w:t>3 metus po projekto veiklų įgyvendini-</w:t>
            </w:r>
            <w:proofErr w:type="spellStart"/>
            <w:r w:rsidRPr="00F3329A">
              <w:rPr>
                <w:sz w:val="17"/>
                <w:szCs w:val="17"/>
              </w:rPr>
              <w:t>mo</w:t>
            </w:r>
            <w:proofErr w:type="spellEnd"/>
            <w:r w:rsidRPr="00F3329A">
              <w:rPr>
                <w:sz w:val="17"/>
                <w:szCs w:val="17"/>
              </w:rPr>
              <w:t>), proc. per metus, ne mažiau kaip</w:t>
            </w:r>
          </w:p>
        </w:tc>
        <w:tc>
          <w:tcPr>
            <w:tcW w:w="365" w:type="pct"/>
          </w:tcPr>
          <w:p w14:paraId="796D3AE7" w14:textId="77777777" w:rsidR="00F3329A" w:rsidRPr="00F3329A" w:rsidRDefault="00F3329A" w:rsidP="00F3329A">
            <w:pPr>
              <w:ind w:left="-113" w:right="-28"/>
              <w:jc w:val="center"/>
              <w:rPr>
                <w:sz w:val="17"/>
                <w:szCs w:val="17"/>
              </w:rPr>
            </w:pPr>
            <w:r w:rsidRPr="00F3329A">
              <w:rPr>
                <w:sz w:val="17"/>
                <w:szCs w:val="17"/>
              </w:rPr>
              <w:t>n/a</w:t>
            </w:r>
          </w:p>
          <w:p w14:paraId="6E79A70D" w14:textId="77777777" w:rsidR="00F3329A" w:rsidRPr="00F3329A" w:rsidRDefault="00F3329A" w:rsidP="00F3329A">
            <w:pPr>
              <w:ind w:left="-113" w:right="-28"/>
              <w:jc w:val="center"/>
              <w:rPr>
                <w:sz w:val="17"/>
                <w:szCs w:val="17"/>
              </w:rPr>
            </w:pPr>
            <w:r w:rsidRPr="00F3329A">
              <w:rPr>
                <w:i/>
                <w:iCs/>
                <w:sz w:val="17"/>
                <w:szCs w:val="17"/>
              </w:rPr>
              <w:t>(5 pastaba)</w:t>
            </w:r>
          </w:p>
        </w:tc>
        <w:tc>
          <w:tcPr>
            <w:tcW w:w="577" w:type="pct"/>
          </w:tcPr>
          <w:p w14:paraId="4C0A96BB" w14:textId="77777777" w:rsidR="00F3329A" w:rsidRPr="00F3329A" w:rsidRDefault="00F3329A" w:rsidP="00F3329A">
            <w:pPr>
              <w:ind w:right="-29"/>
              <w:jc w:val="center"/>
              <w:rPr>
                <w:sz w:val="17"/>
                <w:szCs w:val="17"/>
              </w:rPr>
            </w:pPr>
            <w:r w:rsidRPr="00F3329A">
              <w:rPr>
                <w:sz w:val="17"/>
                <w:szCs w:val="17"/>
              </w:rPr>
              <w:t xml:space="preserve">10 </w:t>
            </w:r>
          </w:p>
          <w:p w14:paraId="4D456B42" w14:textId="77777777" w:rsidR="00F3329A" w:rsidRPr="00F3329A" w:rsidRDefault="00F3329A" w:rsidP="00F3329A">
            <w:pPr>
              <w:spacing w:line="259" w:lineRule="auto"/>
              <w:ind w:right="-29"/>
              <w:jc w:val="center"/>
              <w:rPr>
                <w:sz w:val="17"/>
                <w:szCs w:val="17"/>
              </w:rPr>
            </w:pPr>
            <w:r w:rsidRPr="00F3329A">
              <w:rPr>
                <w:sz w:val="17"/>
                <w:szCs w:val="17"/>
              </w:rPr>
              <w:t>(2029 m. II </w:t>
            </w:r>
            <w:proofErr w:type="spellStart"/>
            <w:r w:rsidRPr="00F3329A">
              <w:rPr>
                <w:sz w:val="17"/>
                <w:szCs w:val="17"/>
              </w:rPr>
              <w:t>ketv</w:t>
            </w:r>
            <w:proofErr w:type="spellEnd"/>
            <w:r w:rsidRPr="00F3329A">
              <w:rPr>
                <w:sz w:val="17"/>
                <w:szCs w:val="17"/>
              </w:rPr>
              <w:t>.)</w:t>
            </w:r>
          </w:p>
        </w:tc>
        <w:tc>
          <w:tcPr>
            <w:tcW w:w="436" w:type="pct"/>
            <w:vMerge/>
          </w:tcPr>
          <w:p w14:paraId="7B30AF52" w14:textId="77777777" w:rsidR="00F3329A" w:rsidRPr="00F3329A" w:rsidRDefault="00F3329A" w:rsidP="00F3329A">
            <w:pPr>
              <w:ind w:right="-29"/>
              <w:jc w:val="both"/>
              <w:rPr>
                <w:sz w:val="22"/>
                <w:szCs w:val="22"/>
              </w:rPr>
            </w:pPr>
          </w:p>
        </w:tc>
      </w:tr>
      <w:tr w:rsidR="00F3329A" w:rsidRPr="00F3329A" w14:paraId="0981908D" w14:textId="77777777" w:rsidTr="00D07DA6">
        <w:trPr>
          <w:trHeight w:val="280"/>
        </w:trPr>
        <w:tc>
          <w:tcPr>
            <w:tcW w:w="364" w:type="pct"/>
            <w:vMerge w:val="restart"/>
          </w:tcPr>
          <w:p w14:paraId="6DA5250A" w14:textId="77777777" w:rsidR="00F3329A" w:rsidRPr="00F3329A" w:rsidRDefault="00F3329A" w:rsidP="00F3329A">
            <w:pPr>
              <w:ind w:right="-29"/>
              <w:rPr>
                <w:sz w:val="17"/>
                <w:szCs w:val="17"/>
              </w:rPr>
            </w:pPr>
            <w:r w:rsidRPr="00F3329A">
              <w:rPr>
                <w:sz w:val="17"/>
                <w:szCs w:val="17"/>
              </w:rPr>
              <w:t>05-001-01-05-07</w:t>
            </w:r>
          </w:p>
        </w:tc>
        <w:tc>
          <w:tcPr>
            <w:tcW w:w="520" w:type="pct"/>
            <w:vMerge w:val="restart"/>
          </w:tcPr>
          <w:p w14:paraId="738AD5A2" w14:textId="77777777" w:rsidR="00F3329A" w:rsidRPr="00F3329A" w:rsidRDefault="00F3329A" w:rsidP="00F3329A">
            <w:pPr>
              <w:ind w:right="-29"/>
              <w:jc w:val="both"/>
              <w:rPr>
                <w:sz w:val="17"/>
                <w:szCs w:val="17"/>
              </w:rPr>
            </w:pPr>
            <w:r w:rsidRPr="00F3329A">
              <w:rPr>
                <w:sz w:val="17"/>
                <w:szCs w:val="17"/>
              </w:rPr>
              <w:t>Sukurti nuoseklią inovacinės veiklos skatinimo  sistemą</w:t>
            </w:r>
          </w:p>
          <w:p w14:paraId="3032A25C" w14:textId="77777777" w:rsidR="00F3329A" w:rsidRPr="00F3329A" w:rsidRDefault="00F3329A" w:rsidP="00F3329A">
            <w:pPr>
              <w:ind w:right="-29"/>
              <w:jc w:val="both"/>
              <w:rPr>
                <w:sz w:val="17"/>
                <w:szCs w:val="17"/>
              </w:rPr>
            </w:pPr>
          </w:p>
        </w:tc>
        <w:tc>
          <w:tcPr>
            <w:tcW w:w="510" w:type="pct"/>
            <w:vMerge w:val="restart"/>
          </w:tcPr>
          <w:p w14:paraId="218B7CAA" w14:textId="77777777" w:rsidR="00F3329A" w:rsidRPr="00F3329A" w:rsidRDefault="00F3329A" w:rsidP="00F3329A">
            <w:pPr>
              <w:ind w:right="-29"/>
              <w:rPr>
                <w:sz w:val="17"/>
                <w:szCs w:val="17"/>
              </w:rPr>
            </w:pPr>
            <w:r w:rsidRPr="00F3329A">
              <w:rPr>
                <w:sz w:val="17"/>
                <w:szCs w:val="17"/>
              </w:rPr>
              <w:t>1.5. Skatinti pažan-</w:t>
            </w:r>
            <w:proofErr w:type="spellStart"/>
            <w:r w:rsidRPr="00F3329A">
              <w:rPr>
                <w:sz w:val="17"/>
                <w:szCs w:val="17"/>
              </w:rPr>
              <w:t>giųjų</w:t>
            </w:r>
            <w:proofErr w:type="spellEnd"/>
            <w:r w:rsidRPr="00F3329A">
              <w:rPr>
                <w:sz w:val="17"/>
                <w:szCs w:val="17"/>
              </w:rPr>
              <w:t xml:space="preserve"> </w:t>
            </w:r>
            <w:proofErr w:type="spellStart"/>
            <w:r w:rsidRPr="00F3329A">
              <w:rPr>
                <w:sz w:val="17"/>
                <w:szCs w:val="17"/>
              </w:rPr>
              <w:t>techno-logijų</w:t>
            </w:r>
            <w:proofErr w:type="spellEnd"/>
            <w:r w:rsidRPr="00F3329A">
              <w:rPr>
                <w:sz w:val="17"/>
                <w:szCs w:val="17"/>
              </w:rPr>
              <w:t xml:space="preserve"> ir inovacijų kūrimą, diegimą ir sklaidą</w:t>
            </w:r>
          </w:p>
        </w:tc>
        <w:tc>
          <w:tcPr>
            <w:tcW w:w="588" w:type="pct"/>
            <w:vMerge w:val="restart"/>
          </w:tcPr>
          <w:p w14:paraId="7F3A460B" w14:textId="77777777" w:rsidR="00F3329A" w:rsidRPr="00F3329A" w:rsidRDefault="00F3329A" w:rsidP="00F3329A">
            <w:pPr>
              <w:ind w:right="-29"/>
              <w:rPr>
                <w:sz w:val="17"/>
                <w:szCs w:val="17"/>
              </w:rPr>
            </w:pPr>
            <w:r w:rsidRPr="00F3329A">
              <w:rPr>
                <w:sz w:val="17"/>
                <w:szCs w:val="17"/>
              </w:rPr>
              <w:t xml:space="preserve">1.15. Gerinti aukštos ir vidutinės pridėtinės vertės ekonomikos sektorių žmogiškųjų išteklių poreikio tenkinimą; </w:t>
            </w:r>
          </w:p>
          <w:p w14:paraId="799E0E5A" w14:textId="77777777" w:rsidR="00F3329A" w:rsidRPr="00F3329A" w:rsidRDefault="00F3329A" w:rsidP="00F3329A">
            <w:pPr>
              <w:ind w:right="-29"/>
              <w:rPr>
                <w:sz w:val="17"/>
                <w:szCs w:val="17"/>
              </w:rPr>
            </w:pPr>
            <w:r w:rsidRPr="00F3329A">
              <w:rPr>
                <w:sz w:val="17"/>
                <w:szCs w:val="17"/>
              </w:rPr>
              <w:t xml:space="preserve">3.4. Gerinti atitiktį tarp švietimo </w:t>
            </w:r>
            <w:r w:rsidRPr="00F3329A">
              <w:rPr>
                <w:sz w:val="17"/>
                <w:szCs w:val="17"/>
              </w:rPr>
              <w:lastRenderedPageBreak/>
              <w:t xml:space="preserve">sistemoje įgyjamų ir darbo rinkoje bei prisitaikyti kintančioje aplinkoje reikalingų </w:t>
            </w:r>
            <w:proofErr w:type="spellStart"/>
            <w:r w:rsidRPr="00F3329A">
              <w:rPr>
                <w:sz w:val="17"/>
                <w:szCs w:val="17"/>
              </w:rPr>
              <w:t>kompetenci</w:t>
            </w:r>
            <w:proofErr w:type="spellEnd"/>
            <w:r w:rsidRPr="00F3329A">
              <w:rPr>
                <w:sz w:val="17"/>
                <w:szCs w:val="17"/>
              </w:rPr>
              <w:t>-jų;</w:t>
            </w:r>
          </w:p>
          <w:p w14:paraId="3F99845D" w14:textId="77777777" w:rsidR="00F3329A" w:rsidRPr="00F3329A" w:rsidRDefault="00F3329A" w:rsidP="00F3329A">
            <w:pPr>
              <w:ind w:right="-108"/>
              <w:rPr>
                <w:sz w:val="17"/>
                <w:szCs w:val="17"/>
              </w:rPr>
            </w:pPr>
            <w:r w:rsidRPr="00F3329A">
              <w:rPr>
                <w:sz w:val="17"/>
                <w:szCs w:val="17"/>
              </w:rPr>
              <w:t>3.5. Įdiegti efektyvią ir veiksmingą</w:t>
            </w:r>
            <w:r w:rsidRPr="00F3329A">
              <w:rPr>
                <w:b/>
                <w:bCs/>
                <w:sz w:val="17"/>
                <w:szCs w:val="17"/>
              </w:rPr>
              <w:t xml:space="preserve"> </w:t>
            </w:r>
            <w:r w:rsidRPr="00F3329A">
              <w:rPr>
                <w:sz w:val="17"/>
                <w:szCs w:val="17"/>
              </w:rPr>
              <w:t>suaugusiųjų mokymosi visą gyvenimą sistemą, siekiant asmens gebėjimų ir kvalifikacijos darnos su asmens, darbo rinkos ir aplinkos poreikiais</w:t>
            </w:r>
          </w:p>
        </w:tc>
        <w:tc>
          <w:tcPr>
            <w:tcW w:w="445" w:type="pct"/>
            <w:vMerge w:val="restart"/>
          </w:tcPr>
          <w:p w14:paraId="7F77AC63" w14:textId="77777777" w:rsidR="00F3329A" w:rsidRPr="00F3329A" w:rsidRDefault="00F3329A" w:rsidP="00F3329A">
            <w:pPr>
              <w:ind w:left="28" w:right="-29"/>
              <w:rPr>
                <w:sz w:val="17"/>
                <w:szCs w:val="17"/>
              </w:rPr>
            </w:pPr>
          </w:p>
        </w:tc>
        <w:tc>
          <w:tcPr>
            <w:tcW w:w="587" w:type="pct"/>
            <w:vMerge w:val="restart"/>
          </w:tcPr>
          <w:p w14:paraId="2D1D528B" w14:textId="77777777" w:rsidR="00F3329A" w:rsidRPr="00F3329A" w:rsidRDefault="00F3329A" w:rsidP="00F3329A">
            <w:pPr>
              <w:ind w:right="-29"/>
              <w:jc w:val="both"/>
              <w:rPr>
                <w:sz w:val="17"/>
                <w:szCs w:val="17"/>
              </w:rPr>
            </w:pPr>
            <w:r w:rsidRPr="00F3329A">
              <w:rPr>
                <w:sz w:val="17"/>
                <w:szCs w:val="17"/>
              </w:rPr>
              <w:t>Švietimo, mokslo ir sporto ministerija, kitos ministerijos</w:t>
            </w:r>
          </w:p>
        </w:tc>
        <w:tc>
          <w:tcPr>
            <w:tcW w:w="608" w:type="pct"/>
          </w:tcPr>
          <w:p w14:paraId="58F46CA5" w14:textId="77777777" w:rsidR="00F3329A" w:rsidRPr="00F3329A" w:rsidRDefault="00F3329A" w:rsidP="00F3329A">
            <w:pPr>
              <w:ind w:right="-29"/>
              <w:rPr>
                <w:sz w:val="17"/>
                <w:szCs w:val="17"/>
              </w:rPr>
            </w:pPr>
            <w:r w:rsidRPr="00F3329A">
              <w:rPr>
                <w:sz w:val="17"/>
                <w:szCs w:val="17"/>
              </w:rPr>
              <w:t>Produktų ar procesų inovacijas diegiančios labai mažos, mažos ir vidutinės įmonės (MVĮ), proc.</w:t>
            </w:r>
          </w:p>
        </w:tc>
        <w:tc>
          <w:tcPr>
            <w:tcW w:w="365" w:type="pct"/>
          </w:tcPr>
          <w:p w14:paraId="33F8E117" w14:textId="77777777" w:rsidR="00F3329A" w:rsidRPr="00F3329A" w:rsidRDefault="00F3329A" w:rsidP="00F3329A">
            <w:pPr>
              <w:ind w:right="-29"/>
              <w:jc w:val="center"/>
              <w:rPr>
                <w:sz w:val="17"/>
                <w:szCs w:val="17"/>
              </w:rPr>
            </w:pPr>
            <w:r w:rsidRPr="00F3329A">
              <w:rPr>
                <w:sz w:val="17"/>
                <w:szCs w:val="17"/>
              </w:rPr>
              <w:t>37,9</w:t>
            </w:r>
          </w:p>
          <w:p w14:paraId="6DDFFF74" w14:textId="77777777" w:rsidR="00F3329A" w:rsidRPr="00F3329A" w:rsidRDefault="00F3329A" w:rsidP="00F3329A">
            <w:pPr>
              <w:ind w:right="-29"/>
              <w:jc w:val="center"/>
              <w:rPr>
                <w:sz w:val="17"/>
                <w:szCs w:val="17"/>
              </w:rPr>
            </w:pPr>
            <w:r w:rsidRPr="00F3329A">
              <w:rPr>
                <w:sz w:val="17"/>
                <w:szCs w:val="17"/>
              </w:rPr>
              <w:t>(2017)</w:t>
            </w:r>
          </w:p>
        </w:tc>
        <w:tc>
          <w:tcPr>
            <w:tcW w:w="577" w:type="pct"/>
          </w:tcPr>
          <w:p w14:paraId="4557E5A6" w14:textId="77777777" w:rsidR="00F3329A" w:rsidRPr="00F3329A" w:rsidRDefault="00F3329A" w:rsidP="00F3329A">
            <w:pPr>
              <w:spacing w:line="259" w:lineRule="auto"/>
              <w:ind w:right="-29"/>
              <w:jc w:val="center"/>
              <w:rPr>
                <w:sz w:val="17"/>
                <w:szCs w:val="17"/>
              </w:rPr>
            </w:pPr>
            <w:r w:rsidRPr="00F3329A">
              <w:rPr>
                <w:sz w:val="17"/>
                <w:szCs w:val="17"/>
              </w:rPr>
              <w:t>64,5</w:t>
            </w:r>
          </w:p>
        </w:tc>
        <w:tc>
          <w:tcPr>
            <w:tcW w:w="436" w:type="pct"/>
            <w:vMerge w:val="restart"/>
          </w:tcPr>
          <w:p w14:paraId="5811E958" w14:textId="77777777" w:rsidR="00F3329A" w:rsidRPr="00F3329A" w:rsidRDefault="00F3329A" w:rsidP="00F3329A">
            <w:pPr>
              <w:ind w:right="-29"/>
              <w:jc w:val="both"/>
              <w:rPr>
                <w:sz w:val="17"/>
                <w:szCs w:val="17"/>
              </w:rPr>
            </w:pPr>
            <w:r w:rsidRPr="00F3329A">
              <w:rPr>
                <w:sz w:val="17"/>
                <w:szCs w:val="17"/>
              </w:rPr>
              <w:t>LRV ĮP, HP:</w:t>
            </w:r>
          </w:p>
          <w:p w14:paraId="4231BF38" w14:textId="77777777" w:rsidR="00F3329A" w:rsidRPr="00F3329A" w:rsidRDefault="00F3329A" w:rsidP="00F3329A">
            <w:pPr>
              <w:ind w:right="-29"/>
              <w:rPr>
                <w:iCs/>
                <w:sz w:val="17"/>
                <w:szCs w:val="17"/>
              </w:rPr>
            </w:pPr>
            <w:r w:rsidRPr="00F3329A">
              <w:rPr>
                <w:sz w:val="17"/>
                <w:szCs w:val="17"/>
              </w:rPr>
              <w:t xml:space="preserve">darnus </w:t>
            </w:r>
            <w:proofErr w:type="spellStart"/>
            <w:r w:rsidRPr="00F3329A">
              <w:rPr>
                <w:sz w:val="17"/>
                <w:szCs w:val="17"/>
              </w:rPr>
              <w:t>vysty-masis</w:t>
            </w:r>
            <w:proofErr w:type="spellEnd"/>
            <w:r w:rsidRPr="00F3329A">
              <w:rPr>
                <w:sz w:val="17"/>
                <w:szCs w:val="17"/>
              </w:rPr>
              <w:t xml:space="preserve">, lygios </w:t>
            </w:r>
            <w:proofErr w:type="spellStart"/>
            <w:r w:rsidRPr="00F3329A">
              <w:rPr>
                <w:sz w:val="17"/>
                <w:szCs w:val="17"/>
              </w:rPr>
              <w:t>galimy-bės</w:t>
            </w:r>
            <w:proofErr w:type="spellEnd"/>
            <w:r w:rsidRPr="00F3329A">
              <w:rPr>
                <w:sz w:val="17"/>
                <w:szCs w:val="17"/>
              </w:rPr>
              <w:t xml:space="preserve"> visiems, </w:t>
            </w:r>
            <w:proofErr w:type="spellStart"/>
            <w:r w:rsidRPr="00F3329A">
              <w:rPr>
                <w:sz w:val="17"/>
                <w:szCs w:val="17"/>
              </w:rPr>
              <w:t>inovaty-vumas</w:t>
            </w:r>
            <w:proofErr w:type="spellEnd"/>
          </w:p>
        </w:tc>
      </w:tr>
      <w:tr w:rsidR="00F3329A" w:rsidRPr="00F3329A" w14:paraId="15E74693" w14:textId="77777777" w:rsidTr="00D07DA6">
        <w:tc>
          <w:tcPr>
            <w:tcW w:w="364" w:type="pct"/>
            <w:vMerge/>
          </w:tcPr>
          <w:p w14:paraId="4A933675" w14:textId="77777777" w:rsidR="00F3329A" w:rsidRPr="00F3329A" w:rsidRDefault="00F3329A" w:rsidP="00F3329A">
            <w:pPr>
              <w:ind w:right="-29"/>
              <w:jc w:val="both"/>
              <w:rPr>
                <w:sz w:val="18"/>
                <w:szCs w:val="18"/>
              </w:rPr>
            </w:pPr>
          </w:p>
        </w:tc>
        <w:tc>
          <w:tcPr>
            <w:tcW w:w="520" w:type="pct"/>
            <w:vMerge/>
          </w:tcPr>
          <w:p w14:paraId="0C9CFA0D" w14:textId="77777777" w:rsidR="00F3329A" w:rsidRPr="00F3329A" w:rsidRDefault="00F3329A" w:rsidP="00F3329A">
            <w:pPr>
              <w:ind w:right="-29"/>
              <w:jc w:val="both"/>
              <w:rPr>
                <w:sz w:val="18"/>
                <w:szCs w:val="18"/>
              </w:rPr>
            </w:pPr>
          </w:p>
        </w:tc>
        <w:tc>
          <w:tcPr>
            <w:tcW w:w="510" w:type="pct"/>
            <w:vMerge/>
          </w:tcPr>
          <w:p w14:paraId="7D318C80" w14:textId="77777777" w:rsidR="00F3329A" w:rsidRPr="00F3329A" w:rsidRDefault="00F3329A" w:rsidP="00F3329A">
            <w:pPr>
              <w:ind w:right="-29"/>
              <w:jc w:val="both"/>
              <w:rPr>
                <w:sz w:val="18"/>
                <w:szCs w:val="18"/>
              </w:rPr>
            </w:pPr>
          </w:p>
        </w:tc>
        <w:tc>
          <w:tcPr>
            <w:tcW w:w="588" w:type="pct"/>
            <w:vMerge/>
          </w:tcPr>
          <w:p w14:paraId="70E80B26" w14:textId="77777777" w:rsidR="00F3329A" w:rsidRPr="00F3329A" w:rsidRDefault="00F3329A" w:rsidP="00F3329A">
            <w:pPr>
              <w:ind w:right="-29"/>
              <w:jc w:val="both"/>
              <w:rPr>
                <w:sz w:val="18"/>
                <w:szCs w:val="18"/>
              </w:rPr>
            </w:pPr>
          </w:p>
        </w:tc>
        <w:tc>
          <w:tcPr>
            <w:tcW w:w="445" w:type="pct"/>
            <w:vMerge/>
          </w:tcPr>
          <w:p w14:paraId="1100AC5D" w14:textId="77777777" w:rsidR="00F3329A" w:rsidRPr="00F3329A" w:rsidRDefault="00F3329A" w:rsidP="00F3329A">
            <w:pPr>
              <w:ind w:right="-29"/>
              <w:jc w:val="both"/>
              <w:rPr>
                <w:sz w:val="18"/>
                <w:szCs w:val="18"/>
              </w:rPr>
            </w:pPr>
          </w:p>
        </w:tc>
        <w:tc>
          <w:tcPr>
            <w:tcW w:w="587" w:type="pct"/>
            <w:vMerge/>
          </w:tcPr>
          <w:p w14:paraId="61E1337D" w14:textId="77777777" w:rsidR="00F3329A" w:rsidRPr="00F3329A" w:rsidRDefault="00F3329A" w:rsidP="00F3329A">
            <w:pPr>
              <w:ind w:right="-29"/>
              <w:jc w:val="both"/>
              <w:rPr>
                <w:sz w:val="18"/>
                <w:szCs w:val="18"/>
              </w:rPr>
            </w:pPr>
          </w:p>
        </w:tc>
        <w:tc>
          <w:tcPr>
            <w:tcW w:w="608" w:type="pct"/>
          </w:tcPr>
          <w:p w14:paraId="17813C19" w14:textId="77777777" w:rsidR="00F3329A" w:rsidRPr="00F3329A" w:rsidRDefault="00F3329A" w:rsidP="00F3329A">
            <w:pPr>
              <w:ind w:right="-104"/>
              <w:rPr>
                <w:sz w:val="17"/>
                <w:szCs w:val="17"/>
              </w:rPr>
            </w:pPr>
            <w:proofErr w:type="spellStart"/>
            <w:r w:rsidRPr="00F3329A">
              <w:rPr>
                <w:sz w:val="17"/>
                <w:szCs w:val="17"/>
              </w:rPr>
              <w:t>Inovatyvios</w:t>
            </w:r>
            <w:proofErr w:type="spellEnd"/>
            <w:r w:rsidRPr="00F3329A">
              <w:rPr>
                <w:sz w:val="17"/>
                <w:szCs w:val="17"/>
              </w:rPr>
              <w:t xml:space="preserve"> MVĮ, </w:t>
            </w:r>
            <w:proofErr w:type="spellStart"/>
            <w:r w:rsidRPr="00F3329A">
              <w:rPr>
                <w:sz w:val="17"/>
                <w:szCs w:val="17"/>
              </w:rPr>
              <w:t>bendraujan-čios</w:t>
            </w:r>
            <w:proofErr w:type="spellEnd"/>
            <w:r w:rsidRPr="00F3329A">
              <w:rPr>
                <w:sz w:val="17"/>
                <w:szCs w:val="17"/>
              </w:rPr>
              <w:t xml:space="preserve"> su kitomis įmonėmis, proc.</w:t>
            </w:r>
          </w:p>
        </w:tc>
        <w:tc>
          <w:tcPr>
            <w:tcW w:w="365" w:type="pct"/>
          </w:tcPr>
          <w:p w14:paraId="53EB3DF5" w14:textId="77777777" w:rsidR="00F3329A" w:rsidRPr="00F3329A" w:rsidRDefault="00F3329A" w:rsidP="00F3329A">
            <w:pPr>
              <w:ind w:right="-29"/>
              <w:jc w:val="center"/>
              <w:rPr>
                <w:sz w:val="17"/>
                <w:szCs w:val="17"/>
              </w:rPr>
            </w:pPr>
            <w:r w:rsidRPr="00F3329A">
              <w:rPr>
                <w:sz w:val="17"/>
                <w:szCs w:val="17"/>
              </w:rPr>
              <w:t>16,7</w:t>
            </w:r>
          </w:p>
          <w:p w14:paraId="02B4C6A9" w14:textId="77777777" w:rsidR="00F3329A" w:rsidRPr="00F3329A" w:rsidRDefault="00F3329A" w:rsidP="00F3329A">
            <w:pPr>
              <w:ind w:right="-29"/>
              <w:jc w:val="center"/>
              <w:rPr>
                <w:sz w:val="17"/>
                <w:szCs w:val="17"/>
              </w:rPr>
            </w:pPr>
            <w:r w:rsidRPr="00F3329A">
              <w:rPr>
                <w:sz w:val="17"/>
                <w:szCs w:val="17"/>
              </w:rPr>
              <w:t>(2017)</w:t>
            </w:r>
          </w:p>
        </w:tc>
        <w:tc>
          <w:tcPr>
            <w:tcW w:w="577" w:type="pct"/>
          </w:tcPr>
          <w:p w14:paraId="6C35EF06" w14:textId="77777777" w:rsidR="00F3329A" w:rsidRPr="00F3329A" w:rsidRDefault="00F3329A" w:rsidP="00F3329A">
            <w:pPr>
              <w:spacing w:line="259" w:lineRule="auto"/>
              <w:ind w:right="-29"/>
              <w:jc w:val="center"/>
              <w:rPr>
                <w:sz w:val="17"/>
                <w:szCs w:val="17"/>
              </w:rPr>
            </w:pPr>
            <w:r w:rsidRPr="00F3329A">
              <w:rPr>
                <w:sz w:val="17"/>
                <w:szCs w:val="17"/>
              </w:rPr>
              <w:t>37,7</w:t>
            </w:r>
          </w:p>
        </w:tc>
        <w:tc>
          <w:tcPr>
            <w:tcW w:w="436" w:type="pct"/>
            <w:vMerge/>
          </w:tcPr>
          <w:p w14:paraId="6C1FAAC5" w14:textId="77777777" w:rsidR="00F3329A" w:rsidRPr="00F3329A" w:rsidRDefault="00F3329A" w:rsidP="00F3329A">
            <w:pPr>
              <w:ind w:right="-29"/>
              <w:jc w:val="center"/>
              <w:rPr>
                <w:iCs/>
                <w:sz w:val="22"/>
                <w:szCs w:val="22"/>
              </w:rPr>
            </w:pPr>
          </w:p>
        </w:tc>
      </w:tr>
      <w:tr w:rsidR="00F3329A" w:rsidRPr="00F3329A" w14:paraId="27913986" w14:textId="77777777" w:rsidTr="00D07DA6">
        <w:tc>
          <w:tcPr>
            <w:tcW w:w="364" w:type="pct"/>
            <w:vMerge/>
          </w:tcPr>
          <w:p w14:paraId="648B2461" w14:textId="77777777" w:rsidR="00F3329A" w:rsidRPr="00F3329A" w:rsidRDefault="00F3329A" w:rsidP="00F3329A">
            <w:pPr>
              <w:ind w:right="-29"/>
              <w:jc w:val="both"/>
              <w:rPr>
                <w:sz w:val="18"/>
                <w:szCs w:val="18"/>
              </w:rPr>
            </w:pPr>
          </w:p>
        </w:tc>
        <w:tc>
          <w:tcPr>
            <w:tcW w:w="520" w:type="pct"/>
            <w:vMerge/>
          </w:tcPr>
          <w:p w14:paraId="48FF992B" w14:textId="77777777" w:rsidR="00F3329A" w:rsidRPr="00F3329A" w:rsidRDefault="00F3329A" w:rsidP="00F3329A">
            <w:pPr>
              <w:ind w:right="-29"/>
              <w:jc w:val="both"/>
              <w:rPr>
                <w:sz w:val="18"/>
                <w:szCs w:val="18"/>
              </w:rPr>
            </w:pPr>
          </w:p>
        </w:tc>
        <w:tc>
          <w:tcPr>
            <w:tcW w:w="510" w:type="pct"/>
            <w:vMerge/>
          </w:tcPr>
          <w:p w14:paraId="10A3F119" w14:textId="77777777" w:rsidR="00F3329A" w:rsidRPr="00F3329A" w:rsidRDefault="00F3329A" w:rsidP="00F3329A">
            <w:pPr>
              <w:ind w:right="-29"/>
              <w:jc w:val="both"/>
              <w:rPr>
                <w:sz w:val="18"/>
                <w:szCs w:val="18"/>
              </w:rPr>
            </w:pPr>
          </w:p>
        </w:tc>
        <w:tc>
          <w:tcPr>
            <w:tcW w:w="588" w:type="pct"/>
            <w:vMerge/>
          </w:tcPr>
          <w:p w14:paraId="7C6503D3" w14:textId="77777777" w:rsidR="00F3329A" w:rsidRPr="00F3329A" w:rsidRDefault="00F3329A" w:rsidP="00F3329A">
            <w:pPr>
              <w:ind w:right="-29"/>
              <w:jc w:val="both"/>
              <w:rPr>
                <w:sz w:val="18"/>
                <w:szCs w:val="18"/>
              </w:rPr>
            </w:pPr>
          </w:p>
        </w:tc>
        <w:tc>
          <w:tcPr>
            <w:tcW w:w="445" w:type="pct"/>
            <w:vMerge/>
          </w:tcPr>
          <w:p w14:paraId="4A50BB40" w14:textId="77777777" w:rsidR="00F3329A" w:rsidRPr="00F3329A" w:rsidRDefault="00F3329A" w:rsidP="00F3329A">
            <w:pPr>
              <w:ind w:right="-29"/>
              <w:jc w:val="both"/>
              <w:rPr>
                <w:sz w:val="18"/>
                <w:szCs w:val="18"/>
              </w:rPr>
            </w:pPr>
          </w:p>
        </w:tc>
        <w:tc>
          <w:tcPr>
            <w:tcW w:w="587" w:type="pct"/>
            <w:vMerge/>
          </w:tcPr>
          <w:p w14:paraId="162C5AFF" w14:textId="77777777" w:rsidR="00F3329A" w:rsidRPr="00F3329A" w:rsidRDefault="00F3329A" w:rsidP="00F3329A">
            <w:pPr>
              <w:ind w:right="-29"/>
              <w:jc w:val="both"/>
              <w:rPr>
                <w:sz w:val="18"/>
                <w:szCs w:val="18"/>
              </w:rPr>
            </w:pPr>
          </w:p>
        </w:tc>
        <w:tc>
          <w:tcPr>
            <w:tcW w:w="608" w:type="pct"/>
          </w:tcPr>
          <w:p w14:paraId="3EABACD2" w14:textId="77777777" w:rsidR="00F3329A" w:rsidRPr="00F3329A" w:rsidRDefault="00F3329A" w:rsidP="00F3329A">
            <w:pPr>
              <w:ind w:right="-104"/>
              <w:rPr>
                <w:i/>
                <w:iCs/>
                <w:sz w:val="17"/>
                <w:szCs w:val="17"/>
              </w:rPr>
            </w:pPr>
            <w:r w:rsidRPr="00F3329A">
              <w:rPr>
                <w:sz w:val="17"/>
                <w:szCs w:val="17"/>
              </w:rPr>
              <w:t xml:space="preserve">Privačios investicijos, papildančios viešąją paramą (iš kurių: dotacijos, finansinės priemonės), </w:t>
            </w:r>
            <w:proofErr w:type="spellStart"/>
            <w:r w:rsidRPr="00F3329A">
              <w:rPr>
                <w:sz w:val="17"/>
                <w:szCs w:val="17"/>
              </w:rPr>
              <w:t>Eur</w:t>
            </w:r>
            <w:proofErr w:type="spellEnd"/>
            <w:r w:rsidRPr="00F3329A">
              <w:rPr>
                <w:sz w:val="17"/>
                <w:szCs w:val="17"/>
              </w:rPr>
              <w:t xml:space="preserve"> </w:t>
            </w:r>
            <w:r w:rsidRPr="00F3329A">
              <w:rPr>
                <w:i/>
                <w:iCs/>
                <w:sz w:val="17"/>
                <w:szCs w:val="17"/>
              </w:rPr>
              <w:t>(2, 4 </w:t>
            </w:r>
          </w:p>
          <w:p w14:paraId="5B11D95E" w14:textId="77777777" w:rsidR="00F3329A" w:rsidRPr="00F3329A" w:rsidRDefault="00F3329A" w:rsidP="00F3329A">
            <w:pPr>
              <w:ind w:right="-104"/>
              <w:rPr>
                <w:sz w:val="17"/>
                <w:szCs w:val="17"/>
              </w:rPr>
            </w:pPr>
            <w:r w:rsidRPr="00F3329A">
              <w:rPr>
                <w:i/>
                <w:iCs/>
                <w:sz w:val="17"/>
                <w:szCs w:val="17"/>
              </w:rPr>
              <w:t>pastabos)</w:t>
            </w:r>
          </w:p>
        </w:tc>
        <w:tc>
          <w:tcPr>
            <w:tcW w:w="365" w:type="pct"/>
          </w:tcPr>
          <w:p w14:paraId="56CCC643" w14:textId="77777777" w:rsidR="00F3329A" w:rsidRPr="00F3329A" w:rsidRDefault="00F3329A" w:rsidP="00F3329A">
            <w:pPr>
              <w:ind w:right="-29"/>
              <w:jc w:val="center"/>
              <w:rPr>
                <w:sz w:val="17"/>
                <w:szCs w:val="17"/>
              </w:rPr>
            </w:pPr>
            <w:r w:rsidRPr="00F3329A">
              <w:rPr>
                <w:sz w:val="17"/>
                <w:szCs w:val="17"/>
              </w:rPr>
              <w:t>0</w:t>
            </w:r>
          </w:p>
          <w:p w14:paraId="08DECD63" w14:textId="77777777" w:rsidR="00F3329A" w:rsidRPr="00F3329A" w:rsidRDefault="00F3329A" w:rsidP="00F3329A">
            <w:pPr>
              <w:ind w:right="-29"/>
              <w:jc w:val="center"/>
              <w:rPr>
                <w:sz w:val="17"/>
                <w:szCs w:val="17"/>
              </w:rPr>
            </w:pPr>
            <w:r w:rsidRPr="00F3329A">
              <w:rPr>
                <w:sz w:val="17"/>
                <w:szCs w:val="17"/>
              </w:rPr>
              <w:t>(2021)</w:t>
            </w:r>
          </w:p>
        </w:tc>
        <w:tc>
          <w:tcPr>
            <w:tcW w:w="577" w:type="pct"/>
          </w:tcPr>
          <w:p w14:paraId="667A08A8" w14:textId="77777777" w:rsidR="00F3329A" w:rsidRPr="00F3329A" w:rsidRDefault="00F3329A" w:rsidP="00F3329A">
            <w:pPr>
              <w:spacing w:line="259" w:lineRule="auto"/>
              <w:ind w:right="-29"/>
              <w:jc w:val="center"/>
              <w:rPr>
                <w:sz w:val="17"/>
                <w:szCs w:val="17"/>
              </w:rPr>
            </w:pPr>
            <w:r w:rsidRPr="00F3329A">
              <w:rPr>
                <w:sz w:val="17"/>
                <w:szCs w:val="17"/>
              </w:rPr>
              <w:t>284 157 754 (2029)</w:t>
            </w:r>
          </w:p>
        </w:tc>
        <w:tc>
          <w:tcPr>
            <w:tcW w:w="436" w:type="pct"/>
            <w:vMerge/>
          </w:tcPr>
          <w:p w14:paraId="72AB0FFC" w14:textId="77777777" w:rsidR="00F3329A" w:rsidRPr="00F3329A" w:rsidRDefault="00F3329A" w:rsidP="00F3329A">
            <w:pPr>
              <w:ind w:right="-29"/>
              <w:jc w:val="center"/>
              <w:rPr>
                <w:iCs/>
                <w:sz w:val="22"/>
                <w:szCs w:val="22"/>
              </w:rPr>
            </w:pPr>
          </w:p>
        </w:tc>
      </w:tr>
      <w:tr w:rsidR="00F3329A" w:rsidRPr="00F3329A" w14:paraId="55506C45" w14:textId="77777777" w:rsidTr="00D07DA6">
        <w:tc>
          <w:tcPr>
            <w:tcW w:w="364" w:type="pct"/>
            <w:vMerge/>
          </w:tcPr>
          <w:p w14:paraId="095890A4" w14:textId="77777777" w:rsidR="00F3329A" w:rsidRPr="00F3329A" w:rsidRDefault="00F3329A" w:rsidP="00F3329A">
            <w:pPr>
              <w:ind w:right="-29"/>
              <w:jc w:val="both"/>
              <w:rPr>
                <w:sz w:val="18"/>
                <w:szCs w:val="18"/>
              </w:rPr>
            </w:pPr>
          </w:p>
        </w:tc>
        <w:tc>
          <w:tcPr>
            <w:tcW w:w="520" w:type="pct"/>
            <w:vMerge/>
          </w:tcPr>
          <w:p w14:paraId="25B19795" w14:textId="77777777" w:rsidR="00F3329A" w:rsidRPr="00F3329A" w:rsidRDefault="00F3329A" w:rsidP="00F3329A">
            <w:pPr>
              <w:ind w:right="-29"/>
              <w:jc w:val="both"/>
              <w:rPr>
                <w:sz w:val="18"/>
                <w:szCs w:val="18"/>
              </w:rPr>
            </w:pPr>
          </w:p>
        </w:tc>
        <w:tc>
          <w:tcPr>
            <w:tcW w:w="510" w:type="pct"/>
            <w:vMerge/>
          </w:tcPr>
          <w:p w14:paraId="2910E4DB" w14:textId="77777777" w:rsidR="00F3329A" w:rsidRPr="00F3329A" w:rsidRDefault="00F3329A" w:rsidP="00F3329A">
            <w:pPr>
              <w:ind w:right="-29"/>
              <w:jc w:val="both"/>
              <w:rPr>
                <w:sz w:val="18"/>
                <w:szCs w:val="18"/>
              </w:rPr>
            </w:pPr>
          </w:p>
        </w:tc>
        <w:tc>
          <w:tcPr>
            <w:tcW w:w="588" w:type="pct"/>
            <w:vMerge/>
          </w:tcPr>
          <w:p w14:paraId="0828621B" w14:textId="77777777" w:rsidR="00F3329A" w:rsidRPr="00F3329A" w:rsidRDefault="00F3329A" w:rsidP="00F3329A">
            <w:pPr>
              <w:ind w:right="-29"/>
              <w:jc w:val="both"/>
              <w:rPr>
                <w:sz w:val="18"/>
                <w:szCs w:val="18"/>
              </w:rPr>
            </w:pPr>
          </w:p>
        </w:tc>
        <w:tc>
          <w:tcPr>
            <w:tcW w:w="445" w:type="pct"/>
            <w:vMerge/>
          </w:tcPr>
          <w:p w14:paraId="1048504C" w14:textId="77777777" w:rsidR="00F3329A" w:rsidRPr="00F3329A" w:rsidRDefault="00F3329A" w:rsidP="00F3329A">
            <w:pPr>
              <w:ind w:right="-29"/>
              <w:jc w:val="both"/>
              <w:rPr>
                <w:sz w:val="18"/>
                <w:szCs w:val="18"/>
              </w:rPr>
            </w:pPr>
          </w:p>
        </w:tc>
        <w:tc>
          <w:tcPr>
            <w:tcW w:w="587" w:type="pct"/>
            <w:vMerge/>
          </w:tcPr>
          <w:p w14:paraId="413D26B6" w14:textId="77777777" w:rsidR="00F3329A" w:rsidRPr="00F3329A" w:rsidRDefault="00F3329A" w:rsidP="00F3329A">
            <w:pPr>
              <w:ind w:right="-29"/>
              <w:jc w:val="both"/>
              <w:rPr>
                <w:sz w:val="18"/>
                <w:szCs w:val="18"/>
              </w:rPr>
            </w:pPr>
          </w:p>
        </w:tc>
        <w:tc>
          <w:tcPr>
            <w:tcW w:w="608" w:type="pct"/>
          </w:tcPr>
          <w:p w14:paraId="6202E94F" w14:textId="77777777" w:rsidR="00F3329A" w:rsidRPr="00F3329A" w:rsidRDefault="00F3329A" w:rsidP="00F3329A">
            <w:pPr>
              <w:ind w:right="-104"/>
              <w:rPr>
                <w:i/>
                <w:iCs/>
                <w:sz w:val="17"/>
                <w:szCs w:val="17"/>
              </w:rPr>
            </w:pPr>
            <w:proofErr w:type="spellStart"/>
            <w:r w:rsidRPr="00F3329A">
              <w:rPr>
                <w:sz w:val="17"/>
                <w:szCs w:val="17"/>
              </w:rPr>
              <w:t>Ikiprekybinio</w:t>
            </w:r>
            <w:proofErr w:type="spellEnd"/>
            <w:r w:rsidRPr="00F3329A">
              <w:rPr>
                <w:sz w:val="17"/>
                <w:szCs w:val="17"/>
              </w:rPr>
              <w:t xml:space="preserve"> pirkimo dalyvio pateiktas rinkai </w:t>
            </w:r>
            <w:proofErr w:type="spellStart"/>
            <w:r w:rsidRPr="00F3329A">
              <w:rPr>
                <w:sz w:val="17"/>
                <w:szCs w:val="17"/>
              </w:rPr>
              <w:t>inovatyvusis</w:t>
            </w:r>
            <w:proofErr w:type="spellEnd"/>
            <w:r w:rsidRPr="00F3329A">
              <w:rPr>
                <w:sz w:val="17"/>
                <w:szCs w:val="17"/>
              </w:rPr>
              <w:t xml:space="preserve"> produktas, vnt. </w:t>
            </w:r>
            <w:r w:rsidRPr="00F3329A">
              <w:rPr>
                <w:i/>
                <w:iCs/>
                <w:sz w:val="17"/>
                <w:szCs w:val="17"/>
              </w:rPr>
              <w:t>(2, 4</w:t>
            </w:r>
          </w:p>
          <w:p w14:paraId="24BD69B2" w14:textId="77777777" w:rsidR="00F3329A" w:rsidRPr="00F3329A" w:rsidRDefault="00F3329A" w:rsidP="00F3329A">
            <w:pPr>
              <w:ind w:right="-104"/>
              <w:rPr>
                <w:sz w:val="17"/>
                <w:szCs w:val="17"/>
              </w:rPr>
            </w:pPr>
            <w:r w:rsidRPr="00F3329A">
              <w:rPr>
                <w:i/>
                <w:iCs/>
                <w:sz w:val="17"/>
                <w:szCs w:val="17"/>
              </w:rPr>
              <w:t> pastabos)</w:t>
            </w:r>
          </w:p>
        </w:tc>
        <w:tc>
          <w:tcPr>
            <w:tcW w:w="365" w:type="pct"/>
          </w:tcPr>
          <w:p w14:paraId="118C9E05" w14:textId="77777777" w:rsidR="00F3329A" w:rsidRPr="00F3329A" w:rsidRDefault="00F3329A" w:rsidP="00F3329A">
            <w:pPr>
              <w:ind w:right="-29"/>
              <w:jc w:val="center"/>
              <w:rPr>
                <w:sz w:val="17"/>
                <w:szCs w:val="17"/>
              </w:rPr>
            </w:pPr>
            <w:r w:rsidRPr="00F3329A">
              <w:rPr>
                <w:sz w:val="17"/>
                <w:szCs w:val="17"/>
              </w:rPr>
              <w:t>0</w:t>
            </w:r>
          </w:p>
          <w:p w14:paraId="5A96DCD0" w14:textId="77777777" w:rsidR="00F3329A" w:rsidRPr="00F3329A" w:rsidRDefault="00F3329A" w:rsidP="00F3329A">
            <w:pPr>
              <w:ind w:right="-29"/>
              <w:jc w:val="center"/>
              <w:rPr>
                <w:sz w:val="17"/>
                <w:szCs w:val="17"/>
              </w:rPr>
            </w:pPr>
            <w:r w:rsidRPr="00F3329A">
              <w:rPr>
                <w:sz w:val="17"/>
                <w:szCs w:val="17"/>
              </w:rPr>
              <w:t>(2021)</w:t>
            </w:r>
          </w:p>
        </w:tc>
        <w:tc>
          <w:tcPr>
            <w:tcW w:w="577" w:type="pct"/>
          </w:tcPr>
          <w:p w14:paraId="68A1FDD6" w14:textId="77777777" w:rsidR="00F3329A" w:rsidRPr="00F3329A" w:rsidRDefault="00F3329A" w:rsidP="00F3329A">
            <w:pPr>
              <w:ind w:right="-29"/>
              <w:jc w:val="center"/>
              <w:rPr>
                <w:sz w:val="17"/>
                <w:szCs w:val="17"/>
              </w:rPr>
            </w:pPr>
            <w:r w:rsidRPr="00F3329A">
              <w:rPr>
                <w:sz w:val="17"/>
                <w:szCs w:val="17"/>
              </w:rPr>
              <w:t xml:space="preserve">26  </w:t>
            </w:r>
          </w:p>
          <w:p w14:paraId="2993F8A0" w14:textId="77777777" w:rsidR="00F3329A" w:rsidRPr="00F3329A" w:rsidRDefault="00F3329A" w:rsidP="00F3329A">
            <w:pPr>
              <w:spacing w:line="259" w:lineRule="auto"/>
              <w:ind w:right="-29"/>
              <w:jc w:val="center"/>
              <w:rPr>
                <w:sz w:val="17"/>
                <w:szCs w:val="17"/>
              </w:rPr>
            </w:pPr>
            <w:r w:rsidRPr="00F3329A">
              <w:rPr>
                <w:sz w:val="17"/>
                <w:szCs w:val="17"/>
              </w:rPr>
              <w:t>(2029)</w:t>
            </w:r>
          </w:p>
        </w:tc>
        <w:tc>
          <w:tcPr>
            <w:tcW w:w="436" w:type="pct"/>
            <w:vMerge/>
          </w:tcPr>
          <w:p w14:paraId="2CB5CB99" w14:textId="77777777" w:rsidR="00F3329A" w:rsidRPr="00F3329A" w:rsidRDefault="00F3329A" w:rsidP="00F3329A">
            <w:pPr>
              <w:ind w:right="-29"/>
              <w:jc w:val="center"/>
              <w:rPr>
                <w:iCs/>
                <w:sz w:val="22"/>
                <w:szCs w:val="22"/>
              </w:rPr>
            </w:pPr>
          </w:p>
        </w:tc>
      </w:tr>
      <w:tr w:rsidR="00F3329A" w:rsidRPr="00F3329A" w14:paraId="67734ECE" w14:textId="77777777" w:rsidTr="00D07DA6">
        <w:trPr>
          <w:trHeight w:val="219"/>
        </w:trPr>
        <w:tc>
          <w:tcPr>
            <w:tcW w:w="364" w:type="pct"/>
          </w:tcPr>
          <w:p w14:paraId="09567C0B" w14:textId="77777777" w:rsidR="00F3329A" w:rsidRPr="00F3329A" w:rsidRDefault="00F3329A" w:rsidP="00F3329A">
            <w:pPr>
              <w:ind w:right="-29"/>
              <w:jc w:val="both"/>
              <w:rPr>
                <w:sz w:val="17"/>
                <w:szCs w:val="17"/>
              </w:rPr>
            </w:pPr>
            <w:r w:rsidRPr="00F3329A">
              <w:rPr>
                <w:sz w:val="17"/>
                <w:szCs w:val="17"/>
              </w:rPr>
              <w:t>05-001-01-06-03</w:t>
            </w:r>
          </w:p>
        </w:tc>
        <w:tc>
          <w:tcPr>
            <w:tcW w:w="520" w:type="pct"/>
          </w:tcPr>
          <w:p w14:paraId="55E177D4" w14:textId="77777777" w:rsidR="00F3329A" w:rsidRPr="00F3329A" w:rsidRDefault="00F3329A" w:rsidP="00F3329A">
            <w:pPr>
              <w:ind w:right="-69"/>
              <w:jc w:val="both"/>
              <w:rPr>
                <w:sz w:val="17"/>
                <w:szCs w:val="17"/>
              </w:rPr>
            </w:pPr>
            <w:r w:rsidRPr="00F3329A">
              <w:rPr>
                <w:sz w:val="17"/>
                <w:szCs w:val="17"/>
              </w:rPr>
              <w:t xml:space="preserve">Gerinanti </w:t>
            </w:r>
            <w:proofErr w:type="spellStart"/>
            <w:r w:rsidRPr="00F3329A">
              <w:rPr>
                <w:sz w:val="17"/>
                <w:szCs w:val="17"/>
              </w:rPr>
              <w:t>konkuren-cinę</w:t>
            </w:r>
            <w:proofErr w:type="spellEnd"/>
            <w:r w:rsidRPr="00F3329A">
              <w:rPr>
                <w:sz w:val="17"/>
                <w:szCs w:val="17"/>
              </w:rPr>
              <w:t xml:space="preserve"> investicijų pritraukimo aplinką</w:t>
            </w:r>
          </w:p>
          <w:p w14:paraId="45BEE4F2" w14:textId="77777777" w:rsidR="00F3329A" w:rsidRPr="00F3329A" w:rsidRDefault="00F3329A" w:rsidP="00F3329A">
            <w:pPr>
              <w:ind w:right="-29"/>
              <w:jc w:val="both"/>
              <w:rPr>
                <w:sz w:val="17"/>
                <w:szCs w:val="17"/>
              </w:rPr>
            </w:pPr>
          </w:p>
        </w:tc>
        <w:tc>
          <w:tcPr>
            <w:tcW w:w="510" w:type="pct"/>
          </w:tcPr>
          <w:p w14:paraId="4761E517" w14:textId="77777777" w:rsidR="00F3329A" w:rsidRPr="00F3329A" w:rsidRDefault="00F3329A" w:rsidP="00F3329A">
            <w:pPr>
              <w:ind w:right="-29"/>
              <w:jc w:val="both"/>
              <w:rPr>
                <w:sz w:val="17"/>
                <w:szCs w:val="17"/>
              </w:rPr>
            </w:pPr>
            <w:r w:rsidRPr="00F3329A">
              <w:rPr>
                <w:sz w:val="17"/>
                <w:szCs w:val="17"/>
              </w:rPr>
              <w:t xml:space="preserve">1.6. Pritraukti </w:t>
            </w:r>
            <w:proofErr w:type="spellStart"/>
            <w:r w:rsidRPr="00F3329A">
              <w:rPr>
                <w:sz w:val="17"/>
                <w:szCs w:val="17"/>
              </w:rPr>
              <w:t>tiesiogi</w:t>
            </w:r>
            <w:proofErr w:type="spellEnd"/>
            <w:r w:rsidRPr="00F3329A">
              <w:rPr>
                <w:sz w:val="17"/>
                <w:szCs w:val="17"/>
              </w:rPr>
              <w:t xml:space="preserve">-nes užsienio ir vietines </w:t>
            </w:r>
            <w:proofErr w:type="spellStart"/>
            <w:r w:rsidRPr="00F3329A">
              <w:rPr>
                <w:sz w:val="17"/>
                <w:szCs w:val="17"/>
              </w:rPr>
              <w:t>investici</w:t>
            </w:r>
            <w:proofErr w:type="spellEnd"/>
            <w:r w:rsidRPr="00F3329A">
              <w:rPr>
                <w:sz w:val="17"/>
                <w:szCs w:val="17"/>
              </w:rPr>
              <w:t>-jas</w:t>
            </w:r>
          </w:p>
        </w:tc>
        <w:tc>
          <w:tcPr>
            <w:tcW w:w="588" w:type="pct"/>
          </w:tcPr>
          <w:p w14:paraId="119E80A5" w14:textId="77777777" w:rsidR="00F3329A" w:rsidRPr="00F3329A" w:rsidRDefault="00F3329A" w:rsidP="00F3329A">
            <w:pPr>
              <w:ind w:right="-29"/>
              <w:rPr>
                <w:sz w:val="17"/>
                <w:szCs w:val="17"/>
              </w:rPr>
            </w:pPr>
            <w:r w:rsidRPr="00F3329A">
              <w:rPr>
                <w:sz w:val="17"/>
                <w:szCs w:val="17"/>
              </w:rPr>
              <w:t>1.5. Skatinti pažangiųjų technologijų ir inovacijų kūrimą, diegimą ir sklaidą;</w:t>
            </w:r>
          </w:p>
          <w:p w14:paraId="08B9F2E4" w14:textId="77777777" w:rsidR="00F3329A" w:rsidRPr="00F3329A" w:rsidRDefault="00F3329A" w:rsidP="00F3329A">
            <w:pPr>
              <w:ind w:right="-29"/>
              <w:rPr>
                <w:sz w:val="17"/>
                <w:szCs w:val="17"/>
              </w:rPr>
            </w:pPr>
            <w:r w:rsidRPr="00F3329A">
              <w:rPr>
                <w:sz w:val="17"/>
                <w:szCs w:val="17"/>
              </w:rPr>
              <w:t xml:space="preserve">1.8. Skatinti verslumą ir įmonių augimą; </w:t>
            </w:r>
          </w:p>
          <w:p w14:paraId="60A7CA1A" w14:textId="77777777" w:rsidR="00F3329A" w:rsidRPr="00F3329A" w:rsidRDefault="00F3329A" w:rsidP="00F3329A">
            <w:pPr>
              <w:ind w:right="-29"/>
              <w:rPr>
                <w:sz w:val="17"/>
                <w:szCs w:val="17"/>
              </w:rPr>
            </w:pPr>
            <w:r w:rsidRPr="00F3329A">
              <w:rPr>
                <w:sz w:val="17"/>
                <w:szCs w:val="17"/>
              </w:rPr>
              <w:t xml:space="preserve">1.15. Gerinti aukštos ir vidutinės pridėtinės vertės ekonomikos sektorių žmogiškųjų išteklių poreikio tenkinimą; </w:t>
            </w:r>
          </w:p>
          <w:p w14:paraId="200126E8" w14:textId="77777777" w:rsidR="00F3329A" w:rsidRPr="00F3329A" w:rsidRDefault="00F3329A" w:rsidP="00F3329A">
            <w:pPr>
              <w:ind w:right="-29"/>
              <w:rPr>
                <w:sz w:val="17"/>
                <w:szCs w:val="17"/>
              </w:rPr>
            </w:pPr>
            <w:r w:rsidRPr="00F3329A">
              <w:rPr>
                <w:sz w:val="17"/>
                <w:szCs w:val="17"/>
              </w:rPr>
              <w:t xml:space="preserve">3.4. Gerinti atitiktį tarp švietimo sistemoje įgyjamų ir darbo rinkoje bei prisitaikyti kintančioje aplinkoje reikalingų </w:t>
            </w:r>
            <w:proofErr w:type="spellStart"/>
            <w:r w:rsidRPr="00F3329A">
              <w:rPr>
                <w:sz w:val="17"/>
                <w:szCs w:val="17"/>
              </w:rPr>
              <w:t>kompetenci</w:t>
            </w:r>
            <w:proofErr w:type="spellEnd"/>
            <w:r w:rsidRPr="00F3329A">
              <w:rPr>
                <w:sz w:val="17"/>
                <w:szCs w:val="17"/>
              </w:rPr>
              <w:t>-jų;</w:t>
            </w:r>
          </w:p>
          <w:p w14:paraId="673E557D" w14:textId="77777777" w:rsidR="00F3329A" w:rsidRPr="00F3329A" w:rsidRDefault="00F3329A" w:rsidP="00F3329A">
            <w:pPr>
              <w:ind w:right="-108"/>
              <w:rPr>
                <w:sz w:val="17"/>
                <w:szCs w:val="17"/>
              </w:rPr>
            </w:pPr>
            <w:r w:rsidRPr="00F3329A">
              <w:rPr>
                <w:sz w:val="17"/>
                <w:szCs w:val="17"/>
              </w:rPr>
              <w:t>3.5. Įdiegti efektyvią ir veiksmingą</w:t>
            </w:r>
            <w:r w:rsidRPr="00F3329A">
              <w:rPr>
                <w:b/>
                <w:bCs/>
                <w:sz w:val="17"/>
                <w:szCs w:val="17"/>
              </w:rPr>
              <w:t xml:space="preserve"> </w:t>
            </w:r>
            <w:r w:rsidRPr="00F3329A">
              <w:rPr>
                <w:sz w:val="17"/>
                <w:szCs w:val="17"/>
              </w:rPr>
              <w:t>suaugusiųjų mokymosi visą gyvenimą sistemą, siekiant asmens gebėjimų ir kvalifikacijos darnos su asmens, darbo rinkos ir aplinkos poreikiais;</w:t>
            </w:r>
          </w:p>
          <w:p w14:paraId="5D6299FD" w14:textId="77777777" w:rsidR="00F3329A" w:rsidRPr="00F3329A" w:rsidRDefault="00F3329A" w:rsidP="00F3329A">
            <w:pPr>
              <w:ind w:right="-29" w:hanging="19"/>
              <w:rPr>
                <w:sz w:val="17"/>
                <w:szCs w:val="17"/>
              </w:rPr>
            </w:pPr>
            <w:r w:rsidRPr="00F3329A">
              <w:rPr>
                <w:sz w:val="17"/>
                <w:szCs w:val="17"/>
              </w:rPr>
              <w:t xml:space="preserve">5.3. Gerinti transporto junglumą šalies viduje, su ES valstybėmis narėmis ir </w:t>
            </w:r>
            <w:r w:rsidRPr="00F3329A">
              <w:rPr>
                <w:sz w:val="17"/>
                <w:szCs w:val="17"/>
              </w:rPr>
              <w:lastRenderedPageBreak/>
              <w:t>trečiosiomis šalimis, užtikrinti eismo saugumą;</w:t>
            </w:r>
          </w:p>
          <w:p w14:paraId="2ABA693C" w14:textId="77777777" w:rsidR="00F3329A" w:rsidRPr="00F3329A" w:rsidRDefault="00F3329A" w:rsidP="00F3329A">
            <w:pPr>
              <w:ind w:right="-29"/>
              <w:rPr>
                <w:sz w:val="17"/>
                <w:szCs w:val="17"/>
              </w:rPr>
            </w:pPr>
            <w:r w:rsidRPr="00F3329A">
              <w:rPr>
                <w:sz w:val="17"/>
                <w:szCs w:val="17"/>
              </w:rPr>
              <w:t>8.5. Didinti viešųjų finansų ir valstybės turto valdymo ir panaudojimo efektyvumą;</w:t>
            </w:r>
          </w:p>
          <w:p w14:paraId="4C63F2F8" w14:textId="77777777" w:rsidR="00F3329A" w:rsidRPr="00F3329A" w:rsidRDefault="00F3329A" w:rsidP="00F3329A">
            <w:pPr>
              <w:ind w:right="-29"/>
              <w:rPr>
                <w:sz w:val="17"/>
                <w:szCs w:val="17"/>
              </w:rPr>
            </w:pPr>
            <w:r w:rsidRPr="00F3329A">
              <w:rPr>
                <w:sz w:val="17"/>
                <w:szCs w:val="17"/>
              </w:rPr>
              <w:t>9.1. Stiprinti atstovavimą Lietuvos interesams tarptautinėje erdvėje ir diasporos politiką</w:t>
            </w:r>
          </w:p>
        </w:tc>
        <w:tc>
          <w:tcPr>
            <w:tcW w:w="445" w:type="pct"/>
          </w:tcPr>
          <w:p w14:paraId="316CFB92" w14:textId="77777777" w:rsidR="00F3329A" w:rsidRPr="00F3329A" w:rsidRDefault="00F3329A" w:rsidP="00F3329A">
            <w:pPr>
              <w:ind w:right="-29"/>
              <w:jc w:val="both"/>
              <w:rPr>
                <w:sz w:val="17"/>
                <w:szCs w:val="17"/>
              </w:rPr>
            </w:pPr>
          </w:p>
        </w:tc>
        <w:tc>
          <w:tcPr>
            <w:tcW w:w="587" w:type="pct"/>
          </w:tcPr>
          <w:p w14:paraId="3CFBE3F6" w14:textId="77777777" w:rsidR="00F3329A" w:rsidRPr="00F3329A" w:rsidRDefault="00F3329A" w:rsidP="00F3329A">
            <w:pPr>
              <w:ind w:right="-29"/>
              <w:jc w:val="both"/>
              <w:rPr>
                <w:sz w:val="17"/>
                <w:szCs w:val="17"/>
              </w:rPr>
            </w:pPr>
            <w:r w:rsidRPr="00F3329A">
              <w:rPr>
                <w:sz w:val="17"/>
                <w:szCs w:val="17"/>
              </w:rPr>
              <w:t>Užsienio reikalų ministerija</w:t>
            </w:r>
          </w:p>
        </w:tc>
        <w:tc>
          <w:tcPr>
            <w:tcW w:w="608" w:type="pct"/>
          </w:tcPr>
          <w:p w14:paraId="266518A1" w14:textId="77777777" w:rsidR="00F3329A" w:rsidRPr="00F3329A" w:rsidRDefault="00F3329A" w:rsidP="00F3329A">
            <w:pPr>
              <w:ind w:right="-29"/>
              <w:rPr>
                <w:sz w:val="17"/>
                <w:szCs w:val="17"/>
              </w:rPr>
            </w:pPr>
            <w:r w:rsidRPr="00F3329A">
              <w:rPr>
                <w:sz w:val="17"/>
                <w:szCs w:val="17"/>
              </w:rPr>
              <w:t>Lietuvos investuotojų pasitikėjimo indeksas (asociacijos „</w:t>
            </w:r>
            <w:proofErr w:type="spellStart"/>
            <w:r w:rsidRPr="00F3329A">
              <w:rPr>
                <w:sz w:val="17"/>
                <w:szCs w:val="17"/>
              </w:rPr>
              <w:t>Investor‘s</w:t>
            </w:r>
            <w:proofErr w:type="spellEnd"/>
            <w:r w:rsidRPr="00F3329A">
              <w:rPr>
                <w:sz w:val="17"/>
                <w:szCs w:val="17"/>
              </w:rPr>
              <w:t xml:space="preserve"> </w:t>
            </w:r>
            <w:proofErr w:type="spellStart"/>
            <w:r w:rsidRPr="00F3329A">
              <w:rPr>
                <w:sz w:val="17"/>
                <w:szCs w:val="17"/>
              </w:rPr>
              <w:t>Forum</w:t>
            </w:r>
            <w:proofErr w:type="spellEnd"/>
            <w:r w:rsidRPr="00F3329A">
              <w:rPr>
                <w:sz w:val="17"/>
                <w:szCs w:val="17"/>
              </w:rPr>
              <w:t>“ tyrimas), indeksas</w:t>
            </w:r>
          </w:p>
        </w:tc>
        <w:tc>
          <w:tcPr>
            <w:tcW w:w="365" w:type="pct"/>
          </w:tcPr>
          <w:p w14:paraId="0F6E9E2D" w14:textId="77777777" w:rsidR="00F3329A" w:rsidRPr="00F3329A" w:rsidRDefault="00F3329A" w:rsidP="00F3329A">
            <w:pPr>
              <w:ind w:right="-29"/>
              <w:jc w:val="center"/>
              <w:rPr>
                <w:sz w:val="17"/>
                <w:szCs w:val="17"/>
              </w:rPr>
            </w:pPr>
            <w:r w:rsidRPr="00F3329A">
              <w:rPr>
                <w:sz w:val="17"/>
                <w:szCs w:val="17"/>
              </w:rPr>
              <w:t>1,139</w:t>
            </w:r>
          </w:p>
          <w:p w14:paraId="21B6D4FA" w14:textId="77777777" w:rsidR="00F3329A" w:rsidRPr="00F3329A" w:rsidRDefault="00F3329A" w:rsidP="00F3329A">
            <w:pPr>
              <w:ind w:right="-29"/>
              <w:jc w:val="center"/>
              <w:rPr>
                <w:sz w:val="17"/>
                <w:szCs w:val="17"/>
              </w:rPr>
            </w:pPr>
            <w:r w:rsidRPr="00F3329A">
              <w:rPr>
                <w:sz w:val="17"/>
                <w:szCs w:val="17"/>
              </w:rPr>
              <w:t>(2021)</w:t>
            </w:r>
          </w:p>
        </w:tc>
        <w:tc>
          <w:tcPr>
            <w:tcW w:w="577" w:type="pct"/>
          </w:tcPr>
          <w:p w14:paraId="7E15503C" w14:textId="77777777" w:rsidR="00F3329A" w:rsidRPr="00F3329A" w:rsidRDefault="00F3329A" w:rsidP="00F3329A">
            <w:pPr>
              <w:ind w:right="-29"/>
              <w:jc w:val="center"/>
              <w:rPr>
                <w:sz w:val="17"/>
                <w:szCs w:val="17"/>
              </w:rPr>
            </w:pPr>
            <w:r w:rsidRPr="00F3329A">
              <w:rPr>
                <w:sz w:val="17"/>
                <w:szCs w:val="17"/>
              </w:rPr>
              <w:t>1,300</w:t>
            </w:r>
          </w:p>
        </w:tc>
        <w:tc>
          <w:tcPr>
            <w:tcW w:w="436" w:type="pct"/>
          </w:tcPr>
          <w:p w14:paraId="12B410B3" w14:textId="77777777" w:rsidR="00F3329A" w:rsidRPr="00F3329A" w:rsidRDefault="00F3329A" w:rsidP="00F3329A">
            <w:pPr>
              <w:ind w:right="-29"/>
              <w:jc w:val="both"/>
              <w:rPr>
                <w:sz w:val="17"/>
                <w:szCs w:val="17"/>
              </w:rPr>
            </w:pPr>
            <w:r w:rsidRPr="00F3329A">
              <w:rPr>
                <w:sz w:val="17"/>
                <w:szCs w:val="17"/>
              </w:rPr>
              <w:t>LRV ĮP, HP:</w:t>
            </w:r>
          </w:p>
          <w:p w14:paraId="20F16318" w14:textId="77777777" w:rsidR="00F3329A" w:rsidRPr="00F3329A" w:rsidRDefault="00F3329A" w:rsidP="00F3329A">
            <w:pPr>
              <w:ind w:right="-29"/>
              <w:jc w:val="both"/>
              <w:rPr>
                <w:i/>
                <w:sz w:val="17"/>
                <w:szCs w:val="17"/>
              </w:rPr>
            </w:pPr>
            <w:r w:rsidRPr="00F3329A">
              <w:rPr>
                <w:sz w:val="17"/>
                <w:szCs w:val="17"/>
              </w:rPr>
              <w:t xml:space="preserve">darnus </w:t>
            </w:r>
            <w:proofErr w:type="spellStart"/>
            <w:r w:rsidRPr="00F3329A">
              <w:rPr>
                <w:sz w:val="17"/>
                <w:szCs w:val="17"/>
              </w:rPr>
              <w:t>vysty-masis</w:t>
            </w:r>
            <w:proofErr w:type="spellEnd"/>
            <w:r w:rsidRPr="00F3329A">
              <w:rPr>
                <w:sz w:val="17"/>
                <w:szCs w:val="17"/>
              </w:rPr>
              <w:t xml:space="preserve">, lygios </w:t>
            </w:r>
            <w:proofErr w:type="spellStart"/>
            <w:r w:rsidRPr="00F3329A">
              <w:rPr>
                <w:sz w:val="17"/>
                <w:szCs w:val="17"/>
              </w:rPr>
              <w:t>galimy-bės</w:t>
            </w:r>
            <w:proofErr w:type="spellEnd"/>
            <w:r w:rsidRPr="00F3329A">
              <w:rPr>
                <w:sz w:val="17"/>
                <w:szCs w:val="17"/>
              </w:rPr>
              <w:t xml:space="preserve"> visiems, </w:t>
            </w:r>
            <w:proofErr w:type="spellStart"/>
            <w:r w:rsidRPr="00F3329A">
              <w:rPr>
                <w:sz w:val="17"/>
                <w:szCs w:val="17"/>
              </w:rPr>
              <w:t>inovaty-vumas</w:t>
            </w:r>
            <w:proofErr w:type="spellEnd"/>
          </w:p>
        </w:tc>
      </w:tr>
      <w:tr w:rsidR="00F3329A" w:rsidRPr="00F3329A" w14:paraId="488DABA2" w14:textId="77777777" w:rsidTr="00D07DA6">
        <w:trPr>
          <w:trHeight w:val="563"/>
        </w:trPr>
        <w:tc>
          <w:tcPr>
            <w:tcW w:w="364" w:type="pct"/>
            <w:vMerge w:val="restart"/>
          </w:tcPr>
          <w:p w14:paraId="4DA332CA" w14:textId="77777777" w:rsidR="00F3329A" w:rsidRPr="00F3329A" w:rsidRDefault="00F3329A" w:rsidP="00F3329A">
            <w:pPr>
              <w:ind w:right="-29"/>
              <w:jc w:val="both"/>
              <w:rPr>
                <w:sz w:val="17"/>
                <w:szCs w:val="17"/>
              </w:rPr>
            </w:pPr>
            <w:r w:rsidRPr="00F3329A">
              <w:rPr>
                <w:sz w:val="17"/>
                <w:szCs w:val="17"/>
              </w:rPr>
              <w:t>05-001-01-08-09</w:t>
            </w:r>
          </w:p>
        </w:tc>
        <w:tc>
          <w:tcPr>
            <w:tcW w:w="520" w:type="pct"/>
            <w:vMerge w:val="restart"/>
          </w:tcPr>
          <w:p w14:paraId="08E05630" w14:textId="77777777" w:rsidR="00F3329A" w:rsidRPr="00F3329A" w:rsidRDefault="00F3329A" w:rsidP="00F3329A">
            <w:pPr>
              <w:ind w:right="-29"/>
              <w:rPr>
                <w:sz w:val="17"/>
                <w:szCs w:val="17"/>
              </w:rPr>
            </w:pPr>
            <w:r w:rsidRPr="00F3329A">
              <w:rPr>
                <w:sz w:val="17"/>
                <w:szCs w:val="17"/>
              </w:rPr>
              <w:t xml:space="preserve">Skatinti verslumą ir kurti paskatas įmonių augimui </w:t>
            </w:r>
          </w:p>
          <w:p w14:paraId="21572B02" w14:textId="77777777" w:rsidR="00F3329A" w:rsidRPr="00F3329A" w:rsidRDefault="00F3329A" w:rsidP="00F3329A">
            <w:pPr>
              <w:ind w:right="-29"/>
              <w:rPr>
                <w:sz w:val="17"/>
                <w:szCs w:val="17"/>
              </w:rPr>
            </w:pPr>
          </w:p>
          <w:p w14:paraId="2819AEB7" w14:textId="77777777" w:rsidR="00F3329A" w:rsidRPr="00F3329A" w:rsidRDefault="00F3329A" w:rsidP="00F3329A">
            <w:pPr>
              <w:ind w:right="-29"/>
              <w:jc w:val="both"/>
              <w:rPr>
                <w:sz w:val="17"/>
                <w:szCs w:val="17"/>
              </w:rPr>
            </w:pPr>
          </w:p>
        </w:tc>
        <w:tc>
          <w:tcPr>
            <w:tcW w:w="510" w:type="pct"/>
            <w:vMerge w:val="restart"/>
          </w:tcPr>
          <w:p w14:paraId="7C5064CA" w14:textId="77777777" w:rsidR="00F3329A" w:rsidRPr="00F3329A" w:rsidRDefault="00F3329A" w:rsidP="00F3329A">
            <w:pPr>
              <w:ind w:right="-29"/>
              <w:jc w:val="both"/>
              <w:rPr>
                <w:sz w:val="17"/>
                <w:szCs w:val="17"/>
              </w:rPr>
            </w:pPr>
            <w:r w:rsidRPr="00F3329A">
              <w:rPr>
                <w:sz w:val="17"/>
                <w:szCs w:val="17"/>
              </w:rPr>
              <w:t>1.8. Skatinti verslumą ir įmonių augimą</w:t>
            </w:r>
          </w:p>
        </w:tc>
        <w:tc>
          <w:tcPr>
            <w:tcW w:w="588" w:type="pct"/>
            <w:vMerge w:val="restart"/>
          </w:tcPr>
          <w:p w14:paraId="33379012" w14:textId="77777777" w:rsidR="00F3329A" w:rsidRPr="00F3329A" w:rsidRDefault="00F3329A" w:rsidP="00F3329A">
            <w:pPr>
              <w:ind w:right="-29"/>
              <w:rPr>
                <w:sz w:val="17"/>
                <w:szCs w:val="17"/>
              </w:rPr>
            </w:pPr>
            <w:r w:rsidRPr="00F3329A">
              <w:rPr>
                <w:sz w:val="17"/>
                <w:szCs w:val="17"/>
              </w:rPr>
              <w:t>1.11. Skatinti prekių ir paslaugų eksportą;</w:t>
            </w:r>
          </w:p>
          <w:p w14:paraId="759ED196" w14:textId="77777777" w:rsidR="00F3329A" w:rsidRPr="00F3329A" w:rsidRDefault="00F3329A" w:rsidP="00F3329A">
            <w:pPr>
              <w:ind w:right="-29"/>
              <w:rPr>
                <w:sz w:val="17"/>
                <w:szCs w:val="17"/>
              </w:rPr>
            </w:pPr>
            <w:r w:rsidRPr="00F3329A">
              <w:rPr>
                <w:sz w:val="17"/>
                <w:szCs w:val="17"/>
              </w:rPr>
              <w:t>2.3. Didinti darbo ieškančių asmenų įsidarbinimo galimybes ir užimtumo rėmimo sistemos veiksmingu-</w:t>
            </w:r>
            <w:proofErr w:type="spellStart"/>
            <w:r w:rsidRPr="00F3329A">
              <w:rPr>
                <w:sz w:val="17"/>
                <w:szCs w:val="17"/>
              </w:rPr>
              <w:t>mą</w:t>
            </w:r>
            <w:proofErr w:type="spellEnd"/>
            <w:r w:rsidRPr="00F3329A">
              <w:rPr>
                <w:sz w:val="17"/>
                <w:szCs w:val="17"/>
              </w:rPr>
              <w:t xml:space="preserve"> ir efektyvumą;</w:t>
            </w:r>
          </w:p>
          <w:p w14:paraId="68DB5988" w14:textId="77777777" w:rsidR="00F3329A" w:rsidRPr="00F3329A" w:rsidRDefault="00F3329A" w:rsidP="00F3329A">
            <w:pPr>
              <w:ind w:right="-108"/>
              <w:rPr>
                <w:sz w:val="17"/>
                <w:szCs w:val="17"/>
              </w:rPr>
            </w:pPr>
            <w:r w:rsidRPr="00F3329A">
              <w:rPr>
                <w:sz w:val="17"/>
                <w:szCs w:val="17"/>
              </w:rPr>
              <w:t xml:space="preserve">8.6. Gerinti </w:t>
            </w:r>
            <w:r w:rsidRPr="00F3329A">
              <w:rPr>
                <w:bCs/>
                <w:sz w:val="17"/>
                <w:szCs w:val="17"/>
              </w:rPr>
              <w:t xml:space="preserve">viešojo valdymo institucijų teikiamų </w:t>
            </w:r>
            <w:r w:rsidRPr="00F3329A">
              <w:rPr>
                <w:sz w:val="17"/>
                <w:szCs w:val="17"/>
              </w:rPr>
              <w:t xml:space="preserve">paslaugų kokybę, didinti jų prieinamumą ir </w:t>
            </w:r>
            <w:r w:rsidRPr="00F3329A">
              <w:rPr>
                <w:bCs/>
                <w:sz w:val="17"/>
                <w:szCs w:val="17"/>
              </w:rPr>
              <w:t>patrauklumą</w:t>
            </w:r>
          </w:p>
        </w:tc>
        <w:tc>
          <w:tcPr>
            <w:tcW w:w="445" w:type="pct"/>
            <w:vMerge w:val="restart"/>
          </w:tcPr>
          <w:p w14:paraId="4206A1EE" w14:textId="77777777" w:rsidR="00F3329A" w:rsidRPr="00F3329A" w:rsidRDefault="00F3329A" w:rsidP="00F3329A">
            <w:pPr>
              <w:ind w:right="-29"/>
              <w:jc w:val="both"/>
              <w:rPr>
                <w:sz w:val="18"/>
                <w:szCs w:val="18"/>
              </w:rPr>
            </w:pPr>
          </w:p>
        </w:tc>
        <w:tc>
          <w:tcPr>
            <w:tcW w:w="587" w:type="pct"/>
            <w:vMerge w:val="restart"/>
          </w:tcPr>
          <w:p w14:paraId="137EF40A" w14:textId="77777777" w:rsidR="00F3329A" w:rsidRPr="00F3329A" w:rsidRDefault="00F3329A" w:rsidP="00F3329A">
            <w:pPr>
              <w:ind w:right="-29"/>
              <w:jc w:val="both"/>
              <w:rPr>
                <w:sz w:val="18"/>
                <w:szCs w:val="18"/>
              </w:rPr>
            </w:pPr>
          </w:p>
        </w:tc>
        <w:tc>
          <w:tcPr>
            <w:tcW w:w="608" w:type="pct"/>
          </w:tcPr>
          <w:p w14:paraId="0864EF8A" w14:textId="77777777" w:rsidR="00F3329A" w:rsidRPr="00F3329A" w:rsidRDefault="00F3329A" w:rsidP="00F3329A">
            <w:pPr>
              <w:ind w:right="-29"/>
              <w:rPr>
                <w:sz w:val="17"/>
                <w:szCs w:val="17"/>
              </w:rPr>
            </w:pPr>
            <w:r w:rsidRPr="00F3329A">
              <w:rPr>
                <w:sz w:val="17"/>
                <w:szCs w:val="17"/>
              </w:rPr>
              <w:t xml:space="preserve">Galimybė-mis pagrįstų verslų dalis, proc. </w:t>
            </w:r>
          </w:p>
          <w:p w14:paraId="234634B0" w14:textId="77777777" w:rsidR="00F3329A" w:rsidRPr="00F3329A" w:rsidRDefault="00F3329A" w:rsidP="00F3329A">
            <w:pPr>
              <w:ind w:right="-29"/>
              <w:rPr>
                <w:strike/>
                <w:sz w:val="17"/>
                <w:szCs w:val="17"/>
              </w:rPr>
            </w:pPr>
            <w:r w:rsidRPr="00F3329A">
              <w:rPr>
                <w:i/>
                <w:iCs/>
                <w:sz w:val="17"/>
                <w:szCs w:val="17"/>
              </w:rPr>
              <w:t>(</w:t>
            </w:r>
            <w:r w:rsidRPr="00F3329A">
              <w:rPr>
                <w:i/>
                <w:iCs/>
                <w:sz w:val="17"/>
                <w:szCs w:val="17"/>
                <w:lang w:val="en-US"/>
              </w:rPr>
              <w:t>6</w:t>
            </w:r>
            <w:r w:rsidRPr="00F3329A">
              <w:rPr>
                <w:i/>
                <w:iCs/>
                <w:sz w:val="17"/>
                <w:szCs w:val="17"/>
              </w:rPr>
              <w:t xml:space="preserve"> pastaba)</w:t>
            </w:r>
            <w:r w:rsidRPr="00F3329A">
              <w:rPr>
                <w:sz w:val="17"/>
                <w:szCs w:val="17"/>
              </w:rPr>
              <w:t xml:space="preserve">  </w:t>
            </w:r>
          </w:p>
        </w:tc>
        <w:tc>
          <w:tcPr>
            <w:tcW w:w="365" w:type="pct"/>
          </w:tcPr>
          <w:p w14:paraId="575FF637" w14:textId="77777777" w:rsidR="00F3329A" w:rsidRPr="00F3329A" w:rsidRDefault="00F3329A" w:rsidP="00F3329A">
            <w:pPr>
              <w:ind w:right="-29"/>
              <w:jc w:val="center"/>
              <w:rPr>
                <w:sz w:val="17"/>
                <w:szCs w:val="17"/>
              </w:rPr>
            </w:pPr>
            <w:r w:rsidRPr="00F3329A">
              <w:rPr>
                <w:sz w:val="17"/>
                <w:szCs w:val="17"/>
              </w:rPr>
              <w:t>44</w:t>
            </w:r>
          </w:p>
          <w:p w14:paraId="17757140" w14:textId="77777777" w:rsidR="00F3329A" w:rsidRPr="00F3329A" w:rsidRDefault="00F3329A" w:rsidP="00F3329A">
            <w:pPr>
              <w:ind w:right="-29"/>
              <w:jc w:val="center"/>
              <w:rPr>
                <w:sz w:val="17"/>
                <w:szCs w:val="17"/>
              </w:rPr>
            </w:pPr>
            <w:r w:rsidRPr="00F3329A">
              <w:rPr>
                <w:sz w:val="17"/>
                <w:szCs w:val="17"/>
              </w:rPr>
              <w:t>(2020)</w:t>
            </w:r>
          </w:p>
        </w:tc>
        <w:tc>
          <w:tcPr>
            <w:tcW w:w="577" w:type="pct"/>
          </w:tcPr>
          <w:p w14:paraId="0F8672DA" w14:textId="77777777" w:rsidR="00F3329A" w:rsidRPr="00F3329A" w:rsidRDefault="00F3329A" w:rsidP="00F3329A">
            <w:pPr>
              <w:ind w:right="-29"/>
              <w:jc w:val="center"/>
              <w:rPr>
                <w:sz w:val="17"/>
                <w:szCs w:val="17"/>
              </w:rPr>
            </w:pPr>
            <w:r w:rsidRPr="00F3329A">
              <w:rPr>
                <w:sz w:val="17"/>
                <w:szCs w:val="17"/>
              </w:rPr>
              <w:t>50</w:t>
            </w:r>
          </w:p>
        </w:tc>
        <w:tc>
          <w:tcPr>
            <w:tcW w:w="436" w:type="pct"/>
            <w:vMerge w:val="restart"/>
          </w:tcPr>
          <w:p w14:paraId="33F0DD6D" w14:textId="77777777" w:rsidR="00F3329A" w:rsidRPr="00F3329A" w:rsidRDefault="00F3329A" w:rsidP="00F3329A">
            <w:pPr>
              <w:ind w:right="-29"/>
              <w:jc w:val="both"/>
              <w:rPr>
                <w:sz w:val="17"/>
                <w:szCs w:val="17"/>
              </w:rPr>
            </w:pPr>
            <w:r w:rsidRPr="00F3329A">
              <w:rPr>
                <w:sz w:val="17"/>
                <w:szCs w:val="17"/>
              </w:rPr>
              <w:t>LRV ĮP, HP:</w:t>
            </w:r>
          </w:p>
          <w:p w14:paraId="3A6B7C55" w14:textId="77777777" w:rsidR="00F3329A" w:rsidRPr="00F3329A" w:rsidRDefault="00F3329A" w:rsidP="00F3329A">
            <w:pPr>
              <w:ind w:right="-29"/>
              <w:jc w:val="both"/>
              <w:rPr>
                <w:sz w:val="18"/>
                <w:szCs w:val="18"/>
              </w:rPr>
            </w:pPr>
            <w:r w:rsidRPr="00F3329A">
              <w:rPr>
                <w:sz w:val="17"/>
                <w:szCs w:val="17"/>
              </w:rPr>
              <w:t xml:space="preserve">darnus </w:t>
            </w:r>
            <w:proofErr w:type="spellStart"/>
            <w:r w:rsidRPr="00F3329A">
              <w:rPr>
                <w:sz w:val="17"/>
                <w:szCs w:val="17"/>
              </w:rPr>
              <w:t>vysty-masis</w:t>
            </w:r>
            <w:proofErr w:type="spellEnd"/>
            <w:r w:rsidRPr="00F3329A">
              <w:rPr>
                <w:sz w:val="17"/>
                <w:szCs w:val="17"/>
              </w:rPr>
              <w:t xml:space="preserve">, lygios </w:t>
            </w:r>
            <w:proofErr w:type="spellStart"/>
            <w:r w:rsidRPr="00F3329A">
              <w:rPr>
                <w:sz w:val="17"/>
                <w:szCs w:val="17"/>
              </w:rPr>
              <w:t>galimy-bės</w:t>
            </w:r>
            <w:proofErr w:type="spellEnd"/>
            <w:r w:rsidRPr="00F3329A">
              <w:rPr>
                <w:sz w:val="17"/>
                <w:szCs w:val="17"/>
              </w:rPr>
              <w:t xml:space="preserve"> visiems, </w:t>
            </w:r>
            <w:proofErr w:type="spellStart"/>
            <w:r w:rsidRPr="00F3329A">
              <w:rPr>
                <w:sz w:val="17"/>
                <w:szCs w:val="17"/>
              </w:rPr>
              <w:t>inovaty-vumas</w:t>
            </w:r>
            <w:proofErr w:type="spellEnd"/>
          </w:p>
        </w:tc>
      </w:tr>
      <w:tr w:rsidR="00F3329A" w:rsidRPr="00F3329A" w14:paraId="34D87BBC" w14:textId="77777777" w:rsidTr="00D07DA6">
        <w:trPr>
          <w:trHeight w:val="563"/>
        </w:trPr>
        <w:tc>
          <w:tcPr>
            <w:tcW w:w="364" w:type="pct"/>
            <w:vMerge/>
          </w:tcPr>
          <w:p w14:paraId="7DFE4F1F" w14:textId="77777777" w:rsidR="00F3329A" w:rsidRPr="00F3329A" w:rsidRDefault="00F3329A" w:rsidP="00F3329A">
            <w:pPr>
              <w:ind w:right="-29"/>
              <w:jc w:val="both"/>
              <w:rPr>
                <w:sz w:val="18"/>
                <w:szCs w:val="18"/>
              </w:rPr>
            </w:pPr>
          </w:p>
        </w:tc>
        <w:tc>
          <w:tcPr>
            <w:tcW w:w="520" w:type="pct"/>
            <w:vMerge/>
          </w:tcPr>
          <w:p w14:paraId="202E6055" w14:textId="77777777" w:rsidR="00F3329A" w:rsidRPr="00F3329A" w:rsidRDefault="00F3329A" w:rsidP="00F3329A">
            <w:pPr>
              <w:ind w:right="-29"/>
              <w:rPr>
                <w:sz w:val="18"/>
                <w:szCs w:val="18"/>
              </w:rPr>
            </w:pPr>
          </w:p>
        </w:tc>
        <w:tc>
          <w:tcPr>
            <w:tcW w:w="510" w:type="pct"/>
            <w:vMerge/>
          </w:tcPr>
          <w:p w14:paraId="2E327153" w14:textId="77777777" w:rsidR="00F3329A" w:rsidRPr="00F3329A" w:rsidRDefault="00F3329A" w:rsidP="00F3329A">
            <w:pPr>
              <w:ind w:right="-29"/>
              <w:jc w:val="both"/>
              <w:rPr>
                <w:sz w:val="18"/>
                <w:szCs w:val="18"/>
              </w:rPr>
            </w:pPr>
          </w:p>
        </w:tc>
        <w:tc>
          <w:tcPr>
            <w:tcW w:w="588" w:type="pct"/>
            <w:vMerge/>
          </w:tcPr>
          <w:p w14:paraId="60324BD3" w14:textId="77777777" w:rsidR="00F3329A" w:rsidRPr="00F3329A" w:rsidRDefault="00F3329A" w:rsidP="00F3329A">
            <w:pPr>
              <w:ind w:right="-29"/>
              <w:rPr>
                <w:sz w:val="18"/>
                <w:szCs w:val="18"/>
              </w:rPr>
            </w:pPr>
          </w:p>
        </w:tc>
        <w:tc>
          <w:tcPr>
            <w:tcW w:w="445" w:type="pct"/>
            <w:vMerge/>
          </w:tcPr>
          <w:p w14:paraId="0493D338" w14:textId="77777777" w:rsidR="00F3329A" w:rsidRPr="00F3329A" w:rsidRDefault="00F3329A" w:rsidP="00F3329A">
            <w:pPr>
              <w:ind w:right="-29"/>
              <w:jc w:val="both"/>
              <w:rPr>
                <w:sz w:val="18"/>
                <w:szCs w:val="18"/>
              </w:rPr>
            </w:pPr>
          </w:p>
        </w:tc>
        <w:tc>
          <w:tcPr>
            <w:tcW w:w="587" w:type="pct"/>
            <w:vMerge/>
          </w:tcPr>
          <w:p w14:paraId="361ABE98" w14:textId="77777777" w:rsidR="00F3329A" w:rsidRPr="00F3329A" w:rsidRDefault="00F3329A" w:rsidP="00F3329A">
            <w:pPr>
              <w:ind w:right="-29"/>
              <w:jc w:val="both"/>
              <w:rPr>
                <w:sz w:val="18"/>
                <w:szCs w:val="18"/>
              </w:rPr>
            </w:pPr>
          </w:p>
        </w:tc>
        <w:tc>
          <w:tcPr>
            <w:tcW w:w="608" w:type="pct"/>
          </w:tcPr>
          <w:p w14:paraId="3B0EB059" w14:textId="77777777" w:rsidR="00F3329A" w:rsidRPr="00F3329A" w:rsidRDefault="00F3329A" w:rsidP="00F3329A">
            <w:pPr>
              <w:ind w:right="-29"/>
              <w:rPr>
                <w:sz w:val="17"/>
                <w:szCs w:val="17"/>
              </w:rPr>
            </w:pPr>
            <w:r w:rsidRPr="00F3329A">
              <w:rPr>
                <w:sz w:val="17"/>
                <w:szCs w:val="17"/>
              </w:rPr>
              <w:t xml:space="preserve">Privačios investicijos, papildančios viešąją paramą (iš kurių: dotacijos, finansinės priemonės), </w:t>
            </w:r>
            <w:proofErr w:type="spellStart"/>
            <w:r w:rsidRPr="00F3329A">
              <w:rPr>
                <w:sz w:val="17"/>
                <w:szCs w:val="17"/>
              </w:rPr>
              <w:t>Eur</w:t>
            </w:r>
            <w:proofErr w:type="spellEnd"/>
            <w:r w:rsidRPr="00F3329A">
              <w:rPr>
                <w:sz w:val="17"/>
                <w:szCs w:val="17"/>
              </w:rPr>
              <w:t xml:space="preserve"> </w:t>
            </w:r>
            <w:r w:rsidRPr="00F3329A">
              <w:rPr>
                <w:i/>
                <w:iCs/>
                <w:sz w:val="17"/>
                <w:szCs w:val="17"/>
              </w:rPr>
              <w:t>(2,3 pastabos)</w:t>
            </w:r>
          </w:p>
        </w:tc>
        <w:tc>
          <w:tcPr>
            <w:tcW w:w="365" w:type="pct"/>
          </w:tcPr>
          <w:p w14:paraId="3D902C16" w14:textId="77777777" w:rsidR="00F3329A" w:rsidRPr="00F3329A" w:rsidRDefault="00F3329A" w:rsidP="00F3329A">
            <w:pPr>
              <w:ind w:right="-29"/>
              <w:jc w:val="center"/>
              <w:rPr>
                <w:sz w:val="17"/>
                <w:szCs w:val="17"/>
              </w:rPr>
            </w:pPr>
            <w:r w:rsidRPr="00F3329A">
              <w:rPr>
                <w:sz w:val="17"/>
                <w:szCs w:val="17"/>
              </w:rPr>
              <w:t>0</w:t>
            </w:r>
          </w:p>
          <w:p w14:paraId="5EF81518" w14:textId="77777777" w:rsidR="00F3329A" w:rsidRPr="00F3329A" w:rsidRDefault="00F3329A" w:rsidP="00F3329A">
            <w:pPr>
              <w:ind w:right="-29"/>
              <w:jc w:val="center"/>
              <w:rPr>
                <w:sz w:val="17"/>
                <w:szCs w:val="17"/>
              </w:rPr>
            </w:pPr>
            <w:r w:rsidRPr="00F3329A">
              <w:rPr>
                <w:sz w:val="17"/>
                <w:szCs w:val="17"/>
              </w:rPr>
              <w:t>(2021)</w:t>
            </w:r>
          </w:p>
        </w:tc>
        <w:tc>
          <w:tcPr>
            <w:tcW w:w="577" w:type="pct"/>
          </w:tcPr>
          <w:p w14:paraId="6E4E1009" w14:textId="77777777" w:rsidR="00F3329A" w:rsidRPr="00F3329A" w:rsidRDefault="00F3329A" w:rsidP="00F3329A">
            <w:pPr>
              <w:ind w:right="-29"/>
              <w:jc w:val="center"/>
              <w:rPr>
                <w:sz w:val="17"/>
                <w:szCs w:val="17"/>
              </w:rPr>
            </w:pPr>
            <w:r w:rsidRPr="00F3329A">
              <w:rPr>
                <w:sz w:val="17"/>
                <w:szCs w:val="17"/>
              </w:rPr>
              <w:t>11 298 271</w:t>
            </w:r>
          </w:p>
          <w:p w14:paraId="43CA0CB3" w14:textId="77777777" w:rsidR="00F3329A" w:rsidRPr="00F3329A" w:rsidRDefault="00F3329A" w:rsidP="00F3329A">
            <w:pPr>
              <w:ind w:right="-29"/>
              <w:jc w:val="center"/>
              <w:rPr>
                <w:sz w:val="17"/>
                <w:szCs w:val="17"/>
              </w:rPr>
            </w:pPr>
            <w:r w:rsidRPr="00F3329A">
              <w:rPr>
                <w:sz w:val="17"/>
                <w:szCs w:val="17"/>
              </w:rPr>
              <w:t>(2029)</w:t>
            </w:r>
          </w:p>
        </w:tc>
        <w:tc>
          <w:tcPr>
            <w:tcW w:w="436" w:type="pct"/>
            <w:vMerge/>
          </w:tcPr>
          <w:p w14:paraId="39560A5E" w14:textId="77777777" w:rsidR="00F3329A" w:rsidRPr="00F3329A" w:rsidRDefault="00F3329A" w:rsidP="00F3329A">
            <w:pPr>
              <w:ind w:right="-29"/>
              <w:jc w:val="both"/>
              <w:rPr>
                <w:sz w:val="18"/>
                <w:szCs w:val="18"/>
              </w:rPr>
            </w:pPr>
          </w:p>
        </w:tc>
      </w:tr>
      <w:tr w:rsidR="00F3329A" w:rsidRPr="00F3329A" w14:paraId="614CA498" w14:textId="77777777" w:rsidTr="00D07DA6">
        <w:trPr>
          <w:trHeight w:val="563"/>
        </w:trPr>
        <w:tc>
          <w:tcPr>
            <w:tcW w:w="364" w:type="pct"/>
            <w:vMerge/>
          </w:tcPr>
          <w:p w14:paraId="700FAEFD" w14:textId="77777777" w:rsidR="00F3329A" w:rsidRPr="00F3329A" w:rsidRDefault="00F3329A" w:rsidP="00F3329A">
            <w:pPr>
              <w:ind w:right="-29"/>
              <w:jc w:val="both"/>
              <w:rPr>
                <w:sz w:val="18"/>
                <w:szCs w:val="18"/>
              </w:rPr>
            </w:pPr>
          </w:p>
        </w:tc>
        <w:tc>
          <w:tcPr>
            <w:tcW w:w="520" w:type="pct"/>
            <w:vMerge/>
          </w:tcPr>
          <w:p w14:paraId="24B91BFE" w14:textId="77777777" w:rsidR="00F3329A" w:rsidRPr="00F3329A" w:rsidRDefault="00F3329A" w:rsidP="00F3329A">
            <w:pPr>
              <w:ind w:right="-29"/>
              <w:rPr>
                <w:sz w:val="18"/>
                <w:szCs w:val="18"/>
              </w:rPr>
            </w:pPr>
          </w:p>
        </w:tc>
        <w:tc>
          <w:tcPr>
            <w:tcW w:w="510" w:type="pct"/>
            <w:vMerge/>
          </w:tcPr>
          <w:p w14:paraId="6C73B151" w14:textId="77777777" w:rsidR="00F3329A" w:rsidRPr="00F3329A" w:rsidRDefault="00F3329A" w:rsidP="00F3329A">
            <w:pPr>
              <w:ind w:right="-29"/>
              <w:jc w:val="both"/>
              <w:rPr>
                <w:sz w:val="18"/>
                <w:szCs w:val="18"/>
              </w:rPr>
            </w:pPr>
          </w:p>
        </w:tc>
        <w:tc>
          <w:tcPr>
            <w:tcW w:w="588" w:type="pct"/>
            <w:vMerge/>
          </w:tcPr>
          <w:p w14:paraId="2D666CA9" w14:textId="77777777" w:rsidR="00F3329A" w:rsidRPr="00F3329A" w:rsidRDefault="00F3329A" w:rsidP="00F3329A">
            <w:pPr>
              <w:ind w:right="-29"/>
              <w:rPr>
                <w:sz w:val="18"/>
                <w:szCs w:val="18"/>
              </w:rPr>
            </w:pPr>
          </w:p>
        </w:tc>
        <w:tc>
          <w:tcPr>
            <w:tcW w:w="445" w:type="pct"/>
            <w:vMerge/>
          </w:tcPr>
          <w:p w14:paraId="4D63492A" w14:textId="77777777" w:rsidR="00F3329A" w:rsidRPr="00F3329A" w:rsidRDefault="00F3329A" w:rsidP="00F3329A">
            <w:pPr>
              <w:ind w:right="-29"/>
              <w:jc w:val="both"/>
              <w:rPr>
                <w:sz w:val="18"/>
                <w:szCs w:val="18"/>
              </w:rPr>
            </w:pPr>
          </w:p>
        </w:tc>
        <w:tc>
          <w:tcPr>
            <w:tcW w:w="587" w:type="pct"/>
            <w:vMerge/>
          </w:tcPr>
          <w:p w14:paraId="74FAABD1" w14:textId="77777777" w:rsidR="00F3329A" w:rsidRPr="00F3329A" w:rsidRDefault="00F3329A" w:rsidP="00F3329A">
            <w:pPr>
              <w:ind w:right="-29"/>
              <w:jc w:val="both"/>
              <w:rPr>
                <w:sz w:val="18"/>
                <w:szCs w:val="18"/>
              </w:rPr>
            </w:pPr>
          </w:p>
        </w:tc>
        <w:tc>
          <w:tcPr>
            <w:tcW w:w="608" w:type="pct"/>
          </w:tcPr>
          <w:p w14:paraId="4F9E6FC7" w14:textId="77777777" w:rsidR="00F3329A" w:rsidRPr="00F3329A" w:rsidRDefault="00F3329A" w:rsidP="00F3329A">
            <w:pPr>
              <w:ind w:right="-29"/>
              <w:rPr>
                <w:sz w:val="17"/>
                <w:szCs w:val="17"/>
              </w:rPr>
            </w:pPr>
            <w:r w:rsidRPr="00F3329A">
              <w:rPr>
                <w:sz w:val="17"/>
                <w:szCs w:val="17"/>
              </w:rPr>
              <w:t xml:space="preserve">Naujos įmonės, sugebėjusios išlikti rinkoje, vnt. </w:t>
            </w:r>
            <w:r w:rsidRPr="00F3329A">
              <w:rPr>
                <w:i/>
                <w:iCs/>
                <w:sz w:val="17"/>
                <w:szCs w:val="17"/>
              </w:rPr>
              <w:t>(2, 3 pastabos)</w:t>
            </w:r>
          </w:p>
        </w:tc>
        <w:tc>
          <w:tcPr>
            <w:tcW w:w="365" w:type="pct"/>
          </w:tcPr>
          <w:p w14:paraId="0C331311" w14:textId="77777777" w:rsidR="00F3329A" w:rsidRPr="00F3329A" w:rsidRDefault="00F3329A" w:rsidP="00F3329A">
            <w:pPr>
              <w:ind w:right="-29"/>
              <w:jc w:val="center"/>
              <w:rPr>
                <w:sz w:val="17"/>
                <w:szCs w:val="17"/>
              </w:rPr>
            </w:pPr>
            <w:r w:rsidRPr="00F3329A">
              <w:rPr>
                <w:sz w:val="17"/>
                <w:szCs w:val="17"/>
              </w:rPr>
              <w:t>0</w:t>
            </w:r>
          </w:p>
          <w:p w14:paraId="1E6F2AA0" w14:textId="77777777" w:rsidR="00F3329A" w:rsidRPr="00F3329A" w:rsidRDefault="00F3329A" w:rsidP="00F3329A">
            <w:pPr>
              <w:ind w:right="-29"/>
              <w:jc w:val="center"/>
              <w:rPr>
                <w:sz w:val="17"/>
                <w:szCs w:val="17"/>
              </w:rPr>
            </w:pPr>
            <w:r w:rsidRPr="00F3329A">
              <w:rPr>
                <w:sz w:val="17"/>
                <w:szCs w:val="17"/>
              </w:rPr>
              <w:t>(2021)</w:t>
            </w:r>
          </w:p>
        </w:tc>
        <w:tc>
          <w:tcPr>
            <w:tcW w:w="577" w:type="pct"/>
          </w:tcPr>
          <w:p w14:paraId="29C2FF7D" w14:textId="77777777" w:rsidR="00F3329A" w:rsidRPr="00F3329A" w:rsidRDefault="00F3329A" w:rsidP="00F3329A">
            <w:pPr>
              <w:ind w:right="-29"/>
              <w:jc w:val="center"/>
              <w:rPr>
                <w:sz w:val="17"/>
                <w:szCs w:val="17"/>
                <w:lang w:val="en-US"/>
              </w:rPr>
            </w:pPr>
            <w:r w:rsidRPr="00F3329A">
              <w:rPr>
                <w:sz w:val="17"/>
                <w:szCs w:val="17"/>
                <w:lang w:val="en-US"/>
              </w:rPr>
              <w:t>270</w:t>
            </w:r>
          </w:p>
          <w:p w14:paraId="38D01D33" w14:textId="77777777" w:rsidR="00F3329A" w:rsidRPr="00F3329A" w:rsidRDefault="00F3329A" w:rsidP="00F3329A">
            <w:pPr>
              <w:ind w:right="-29"/>
              <w:jc w:val="center"/>
              <w:rPr>
                <w:sz w:val="17"/>
                <w:szCs w:val="17"/>
              </w:rPr>
            </w:pPr>
            <w:r w:rsidRPr="00F3329A">
              <w:rPr>
                <w:sz w:val="17"/>
                <w:szCs w:val="17"/>
              </w:rPr>
              <w:t>(2029)</w:t>
            </w:r>
          </w:p>
        </w:tc>
        <w:tc>
          <w:tcPr>
            <w:tcW w:w="436" w:type="pct"/>
            <w:vMerge/>
          </w:tcPr>
          <w:p w14:paraId="22FD0F9C" w14:textId="77777777" w:rsidR="00F3329A" w:rsidRPr="00F3329A" w:rsidRDefault="00F3329A" w:rsidP="00F3329A">
            <w:pPr>
              <w:ind w:right="-29"/>
              <w:jc w:val="both"/>
              <w:rPr>
                <w:sz w:val="18"/>
                <w:szCs w:val="18"/>
              </w:rPr>
            </w:pPr>
          </w:p>
        </w:tc>
      </w:tr>
      <w:tr w:rsidR="00F3329A" w:rsidRPr="00F3329A" w14:paraId="4022DAE2" w14:textId="77777777" w:rsidTr="00D07DA6">
        <w:trPr>
          <w:trHeight w:val="299"/>
        </w:trPr>
        <w:tc>
          <w:tcPr>
            <w:tcW w:w="364" w:type="pct"/>
            <w:vMerge w:val="restart"/>
          </w:tcPr>
          <w:p w14:paraId="54533BA7" w14:textId="77777777" w:rsidR="00F3329A" w:rsidRPr="00F3329A" w:rsidRDefault="00F3329A" w:rsidP="00F3329A">
            <w:pPr>
              <w:ind w:right="-29"/>
              <w:jc w:val="both"/>
              <w:rPr>
                <w:sz w:val="17"/>
                <w:szCs w:val="17"/>
              </w:rPr>
            </w:pPr>
            <w:r w:rsidRPr="00F3329A">
              <w:rPr>
                <w:sz w:val="17"/>
                <w:szCs w:val="17"/>
              </w:rPr>
              <w:t>05-</w:t>
            </w:r>
          </w:p>
          <w:p w14:paraId="182446BE" w14:textId="77777777" w:rsidR="00F3329A" w:rsidRPr="00F3329A" w:rsidRDefault="00F3329A" w:rsidP="00F3329A">
            <w:pPr>
              <w:ind w:right="-29"/>
              <w:jc w:val="both"/>
              <w:rPr>
                <w:sz w:val="17"/>
                <w:szCs w:val="17"/>
              </w:rPr>
            </w:pPr>
            <w:r w:rsidRPr="00F3329A">
              <w:rPr>
                <w:sz w:val="17"/>
                <w:szCs w:val="17"/>
              </w:rPr>
              <w:t>001-01-11-04</w:t>
            </w:r>
          </w:p>
        </w:tc>
        <w:tc>
          <w:tcPr>
            <w:tcW w:w="520" w:type="pct"/>
            <w:vMerge w:val="restart"/>
          </w:tcPr>
          <w:p w14:paraId="42BAAF08" w14:textId="77777777" w:rsidR="00F3329A" w:rsidRPr="00F3329A" w:rsidRDefault="00F3329A" w:rsidP="00F3329A">
            <w:pPr>
              <w:ind w:right="-93"/>
              <w:jc w:val="both"/>
              <w:rPr>
                <w:sz w:val="17"/>
                <w:szCs w:val="17"/>
              </w:rPr>
            </w:pPr>
            <w:r w:rsidRPr="00F3329A">
              <w:rPr>
                <w:sz w:val="17"/>
                <w:szCs w:val="17"/>
              </w:rPr>
              <w:t xml:space="preserve">Įgyvendinti eksporto </w:t>
            </w:r>
            <w:proofErr w:type="spellStart"/>
            <w:r w:rsidRPr="00F3329A">
              <w:rPr>
                <w:sz w:val="17"/>
                <w:szCs w:val="17"/>
              </w:rPr>
              <w:t>konkuren-cingumo</w:t>
            </w:r>
            <w:proofErr w:type="spellEnd"/>
            <w:r w:rsidRPr="00F3329A">
              <w:rPr>
                <w:sz w:val="17"/>
                <w:szCs w:val="17"/>
              </w:rPr>
              <w:t xml:space="preserve"> augimą </w:t>
            </w:r>
            <w:proofErr w:type="spellStart"/>
            <w:r w:rsidRPr="00F3329A">
              <w:rPr>
                <w:sz w:val="17"/>
                <w:szCs w:val="17"/>
              </w:rPr>
              <w:t>skatinan-čias</w:t>
            </w:r>
            <w:proofErr w:type="spellEnd"/>
            <w:r w:rsidRPr="00F3329A">
              <w:rPr>
                <w:sz w:val="17"/>
                <w:szCs w:val="17"/>
              </w:rPr>
              <w:t xml:space="preserve"> priemones</w:t>
            </w:r>
          </w:p>
          <w:p w14:paraId="0ED98EBD" w14:textId="77777777" w:rsidR="00F3329A" w:rsidRPr="00F3329A" w:rsidRDefault="00F3329A" w:rsidP="00F3329A">
            <w:pPr>
              <w:ind w:right="-29"/>
              <w:jc w:val="both"/>
              <w:rPr>
                <w:sz w:val="17"/>
                <w:szCs w:val="17"/>
              </w:rPr>
            </w:pPr>
          </w:p>
        </w:tc>
        <w:tc>
          <w:tcPr>
            <w:tcW w:w="510" w:type="pct"/>
            <w:vMerge w:val="restart"/>
          </w:tcPr>
          <w:p w14:paraId="4B45B16A" w14:textId="77777777" w:rsidR="00F3329A" w:rsidRPr="00F3329A" w:rsidRDefault="00F3329A" w:rsidP="00F3329A">
            <w:pPr>
              <w:ind w:right="-29"/>
              <w:jc w:val="both"/>
              <w:rPr>
                <w:sz w:val="17"/>
                <w:szCs w:val="17"/>
              </w:rPr>
            </w:pPr>
            <w:r w:rsidRPr="00F3329A">
              <w:rPr>
                <w:sz w:val="17"/>
                <w:szCs w:val="17"/>
              </w:rPr>
              <w:t>1.11. Skatinti prekių ir paslaugų eksportą</w:t>
            </w:r>
          </w:p>
        </w:tc>
        <w:tc>
          <w:tcPr>
            <w:tcW w:w="588" w:type="pct"/>
            <w:vMerge w:val="restart"/>
          </w:tcPr>
          <w:p w14:paraId="4BB417A8" w14:textId="77777777" w:rsidR="00F3329A" w:rsidRPr="00F3329A" w:rsidRDefault="00F3329A" w:rsidP="00F3329A">
            <w:pPr>
              <w:ind w:right="-29"/>
              <w:rPr>
                <w:sz w:val="17"/>
                <w:szCs w:val="17"/>
              </w:rPr>
            </w:pPr>
            <w:r w:rsidRPr="00F3329A">
              <w:rPr>
                <w:sz w:val="17"/>
                <w:szCs w:val="17"/>
              </w:rPr>
              <w:t>1.5. Skatinti pažangiųjų technologijų ir inovacijų kūrimą, diegimą ir sklaidą;</w:t>
            </w:r>
          </w:p>
          <w:p w14:paraId="56FC744D" w14:textId="77777777" w:rsidR="00F3329A" w:rsidRPr="00F3329A" w:rsidRDefault="00F3329A" w:rsidP="00F3329A">
            <w:pPr>
              <w:ind w:right="-29"/>
              <w:rPr>
                <w:sz w:val="17"/>
                <w:szCs w:val="17"/>
              </w:rPr>
            </w:pPr>
            <w:r w:rsidRPr="00F3329A">
              <w:rPr>
                <w:sz w:val="17"/>
                <w:szCs w:val="17"/>
              </w:rPr>
              <w:t>9.1. Stiprinti atstovavimą Lietuvos interesams tarptautinėje erdvėje ir diasporos politiką</w:t>
            </w:r>
          </w:p>
        </w:tc>
        <w:tc>
          <w:tcPr>
            <w:tcW w:w="445" w:type="pct"/>
            <w:vMerge w:val="restart"/>
          </w:tcPr>
          <w:p w14:paraId="2E0699DF" w14:textId="77777777" w:rsidR="00F3329A" w:rsidRPr="00F3329A" w:rsidRDefault="00F3329A" w:rsidP="00F3329A">
            <w:pPr>
              <w:ind w:right="-29"/>
              <w:jc w:val="both"/>
              <w:rPr>
                <w:sz w:val="18"/>
                <w:szCs w:val="18"/>
              </w:rPr>
            </w:pPr>
          </w:p>
        </w:tc>
        <w:tc>
          <w:tcPr>
            <w:tcW w:w="587" w:type="pct"/>
            <w:vMerge w:val="restart"/>
          </w:tcPr>
          <w:p w14:paraId="4E49C911" w14:textId="77777777" w:rsidR="00F3329A" w:rsidRPr="00F3329A" w:rsidRDefault="00F3329A" w:rsidP="00F3329A">
            <w:pPr>
              <w:ind w:right="-29"/>
              <w:jc w:val="both"/>
              <w:rPr>
                <w:sz w:val="18"/>
                <w:szCs w:val="18"/>
              </w:rPr>
            </w:pPr>
          </w:p>
        </w:tc>
        <w:tc>
          <w:tcPr>
            <w:tcW w:w="608" w:type="pct"/>
          </w:tcPr>
          <w:p w14:paraId="7FB36ED5" w14:textId="77777777" w:rsidR="00F3329A" w:rsidRPr="00F3329A" w:rsidRDefault="00F3329A" w:rsidP="00F3329A">
            <w:pPr>
              <w:ind w:right="-29"/>
              <w:rPr>
                <w:sz w:val="17"/>
                <w:szCs w:val="17"/>
              </w:rPr>
            </w:pPr>
            <w:r w:rsidRPr="00F3329A">
              <w:rPr>
                <w:sz w:val="17"/>
                <w:szCs w:val="17"/>
              </w:rPr>
              <w:t>Aukštųjų (</w:t>
            </w:r>
            <w:proofErr w:type="spellStart"/>
            <w:r w:rsidRPr="00F3329A">
              <w:rPr>
                <w:i/>
                <w:sz w:val="17"/>
                <w:szCs w:val="17"/>
              </w:rPr>
              <w:t>high-tech</w:t>
            </w:r>
            <w:proofErr w:type="spellEnd"/>
            <w:r w:rsidRPr="00F3329A">
              <w:rPr>
                <w:sz w:val="17"/>
                <w:szCs w:val="17"/>
              </w:rPr>
              <w:t>) ir aukštesniųjų (</w:t>
            </w:r>
            <w:proofErr w:type="spellStart"/>
            <w:r w:rsidRPr="00F3329A">
              <w:rPr>
                <w:i/>
                <w:sz w:val="17"/>
                <w:szCs w:val="17"/>
              </w:rPr>
              <w:t>medium</w:t>
            </w:r>
            <w:proofErr w:type="spellEnd"/>
            <w:r w:rsidRPr="00F3329A">
              <w:rPr>
                <w:i/>
                <w:sz w:val="17"/>
                <w:szCs w:val="17"/>
              </w:rPr>
              <w:t xml:space="preserve"> </w:t>
            </w:r>
            <w:proofErr w:type="spellStart"/>
            <w:r w:rsidRPr="00F3329A">
              <w:rPr>
                <w:i/>
                <w:sz w:val="17"/>
                <w:szCs w:val="17"/>
              </w:rPr>
              <w:t>tech</w:t>
            </w:r>
            <w:proofErr w:type="spellEnd"/>
            <w:r w:rsidRPr="00F3329A">
              <w:rPr>
                <w:sz w:val="17"/>
                <w:szCs w:val="17"/>
              </w:rPr>
              <w:t xml:space="preserve">) technologijų produktų ir daug žinių </w:t>
            </w:r>
            <w:proofErr w:type="spellStart"/>
            <w:r w:rsidRPr="00F3329A">
              <w:rPr>
                <w:sz w:val="17"/>
                <w:szCs w:val="17"/>
              </w:rPr>
              <w:t>reikalau-jančių</w:t>
            </w:r>
            <w:proofErr w:type="spellEnd"/>
            <w:r w:rsidRPr="00F3329A">
              <w:rPr>
                <w:sz w:val="17"/>
                <w:szCs w:val="17"/>
              </w:rPr>
              <w:t xml:space="preserve"> paslaugų dalis lietuviškos kilmės eksporte (be naftos produktų), proc.</w:t>
            </w:r>
          </w:p>
        </w:tc>
        <w:tc>
          <w:tcPr>
            <w:tcW w:w="365" w:type="pct"/>
          </w:tcPr>
          <w:p w14:paraId="21AFE388" w14:textId="77777777" w:rsidR="00F3329A" w:rsidRPr="00F3329A" w:rsidRDefault="00F3329A" w:rsidP="00F3329A">
            <w:pPr>
              <w:jc w:val="center"/>
              <w:rPr>
                <w:sz w:val="17"/>
                <w:szCs w:val="17"/>
                <w:lang w:val="en-US"/>
              </w:rPr>
            </w:pPr>
            <w:r w:rsidRPr="00F3329A">
              <w:rPr>
                <w:sz w:val="17"/>
                <w:szCs w:val="17"/>
                <w:lang w:val="en-US"/>
              </w:rPr>
              <w:t>26,46</w:t>
            </w:r>
          </w:p>
          <w:p w14:paraId="73B89F83" w14:textId="77777777" w:rsidR="00F3329A" w:rsidRPr="00F3329A" w:rsidRDefault="00F3329A" w:rsidP="00F3329A">
            <w:pPr>
              <w:ind w:right="-29"/>
              <w:jc w:val="center"/>
              <w:rPr>
                <w:sz w:val="17"/>
                <w:szCs w:val="17"/>
              </w:rPr>
            </w:pPr>
            <w:r w:rsidRPr="00F3329A">
              <w:rPr>
                <w:sz w:val="17"/>
                <w:szCs w:val="17"/>
              </w:rPr>
              <w:t>(2020)</w:t>
            </w:r>
          </w:p>
        </w:tc>
        <w:tc>
          <w:tcPr>
            <w:tcW w:w="577" w:type="pct"/>
          </w:tcPr>
          <w:p w14:paraId="0CCC4CE5" w14:textId="77777777" w:rsidR="00F3329A" w:rsidRPr="00F3329A" w:rsidRDefault="00F3329A" w:rsidP="00F3329A">
            <w:pPr>
              <w:ind w:right="-29"/>
              <w:jc w:val="center"/>
              <w:rPr>
                <w:sz w:val="17"/>
                <w:szCs w:val="17"/>
              </w:rPr>
            </w:pPr>
            <w:r w:rsidRPr="00F3329A">
              <w:rPr>
                <w:sz w:val="17"/>
                <w:szCs w:val="17"/>
              </w:rPr>
              <w:t>52</w:t>
            </w:r>
          </w:p>
        </w:tc>
        <w:tc>
          <w:tcPr>
            <w:tcW w:w="436" w:type="pct"/>
            <w:vMerge w:val="restart"/>
          </w:tcPr>
          <w:p w14:paraId="14AE9AAD" w14:textId="77777777" w:rsidR="00F3329A" w:rsidRPr="00F3329A" w:rsidRDefault="00F3329A" w:rsidP="00F3329A">
            <w:pPr>
              <w:ind w:right="-29"/>
              <w:jc w:val="both"/>
              <w:rPr>
                <w:sz w:val="17"/>
                <w:szCs w:val="17"/>
              </w:rPr>
            </w:pPr>
            <w:r w:rsidRPr="00F3329A">
              <w:rPr>
                <w:sz w:val="17"/>
                <w:szCs w:val="17"/>
              </w:rPr>
              <w:t>LRV ĮP, HP:</w:t>
            </w:r>
          </w:p>
          <w:p w14:paraId="09709C25" w14:textId="77777777" w:rsidR="00F3329A" w:rsidRPr="00F3329A" w:rsidRDefault="00F3329A" w:rsidP="00F3329A">
            <w:pPr>
              <w:ind w:right="-29"/>
              <w:jc w:val="both"/>
              <w:rPr>
                <w:i/>
                <w:sz w:val="17"/>
                <w:szCs w:val="17"/>
              </w:rPr>
            </w:pPr>
            <w:r w:rsidRPr="00F3329A">
              <w:rPr>
                <w:sz w:val="17"/>
                <w:szCs w:val="17"/>
              </w:rPr>
              <w:t xml:space="preserve">darnus </w:t>
            </w:r>
            <w:proofErr w:type="spellStart"/>
            <w:r w:rsidRPr="00F3329A">
              <w:rPr>
                <w:sz w:val="17"/>
                <w:szCs w:val="17"/>
              </w:rPr>
              <w:t>vysty-masis</w:t>
            </w:r>
            <w:proofErr w:type="spellEnd"/>
            <w:r w:rsidRPr="00F3329A">
              <w:rPr>
                <w:sz w:val="17"/>
                <w:szCs w:val="17"/>
              </w:rPr>
              <w:t xml:space="preserve">, lygios </w:t>
            </w:r>
            <w:proofErr w:type="spellStart"/>
            <w:r w:rsidRPr="00F3329A">
              <w:rPr>
                <w:sz w:val="17"/>
                <w:szCs w:val="17"/>
              </w:rPr>
              <w:t>galimy-bės</w:t>
            </w:r>
            <w:proofErr w:type="spellEnd"/>
            <w:r w:rsidRPr="00F3329A">
              <w:rPr>
                <w:sz w:val="17"/>
                <w:szCs w:val="17"/>
              </w:rPr>
              <w:t xml:space="preserve"> visiems, </w:t>
            </w:r>
            <w:proofErr w:type="spellStart"/>
            <w:r w:rsidRPr="00F3329A">
              <w:rPr>
                <w:sz w:val="17"/>
                <w:szCs w:val="17"/>
              </w:rPr>
              <w:t>inovaty-vumas</w:t>
            </w:r>
            <w:proofErr w:type="spellEnd"/>
          </w:p>
        </w:tc>
      </w:tr>
      <w:tr w:rsidR="00F3329A" w:rsidRPr="00F3329A" w14:paraId="1D140D8B" w14:textId="77777777" w:rsidTr="00D07DA6">
        <w:trPr>
          <w:trHeight w:val="436"/>
        </w:trPr>
        <w:tc>
          <w:tcPr>
            <w:tcW w:w="364" w:type="pct"/>
            <w:vMerge/>
          </w:tcPr>
          <w:p w14:paraId="1433E6B9" w14:textId="77777777" w:rsidR="00F3329A" w:rsidRPr="00F3329A" w:rsidRDefault="00F3329A" w:rsidP="00F3329A">
            <w:pPr>
              <w:ind w:right="-29"/>
              <w:jc w:val="both"/>
              <w:rPr>
                <w:sz w:val="18"/>
                <w:szCs w:val="18"/>
              </w:rPr>
            </w:pPr>
          </w:p>
        </w:tc>
        <w:tc>
          <w:tcPr>
            <w:tcW w:w="520" w:type="pct"/>
            <w:vMerge/>
          </w:tcPr>
          <w:p w14:paraId="2626F9C9" w14:textId="77777777" w:rsidR="00F3329A" w:rsidRPr="00F3329A" w:rsidRDefault="00F3329A" w:rsidP="00F3329A">
            <w:pPr>
              <w:ind w:right="-29"/>
              <w:jc w:val="both"/>
              <w:rPr>
                <w:sz w:val="18"/>
                <w:szCs w:val="18"/>
              </w:rPr>
            </w:pPr>
          </w:p>
        </w:tc>
        <w:tc>
          <w:tcPr>
            <w:tcW w:w="510" w:type="pct"/>
            <w:vMerge/>
          </w:tcPr>
          <w:p w14:paraId="40495ECC" w14:textId="77777777" w:rsidR="00F3329A" w:rsidRPr="00F3329A" w:rsidRDefault="00F3329A" w:rsidP="00F3329A">
            <w:pPr>
              <w:ind w:right="-29"/>
              <w:jc w:val="both"/>
              <w:rPr>
                <w:sz w:val="18"/>
                <w:szCs w:val="18"/>
              </w:rPr>
            </w:pPr>
          </w:p>
        </w:tc>
        <w:tc>
          <w:tcPr>
            <w:tcW w:w="588" w:type="pct"/>
            <w:vMerge/>
          </w:tcPr>
          <w:p w14:paraId="59C69C96" w14:textId="77777777" w:rsidR="00F3329A" w:rsidRPr="00F3329A" w:rsidRDefault="00F3329A" w:rsidP="00F3329A">
            <w:pPr>
              <w:ind w:right="-29"/>
              <w:jc w:val="both"/>
              <w:rPr>
                <w:sz w:val="18"/>
                <w:szCs w:val="18"/>
              </w:rPr>
            </w:pPr>
          </w:p>
        </w:tc>
        <w:tc>
          <w:tcPr>
            <w:tcW w:w="445" w:type="pct"/>
            <w:vMerge/>
          </w:tcPr>
          <w:p w14:paraId="33721696" w14:textId="77777777" w:rsidR="00F3329A" w:rsidRPr="00F3329A" w:rsidRDefault="00F3329A" w:rsidP="00F3329A">
            <w:pPr>
              <w:ind w:right="-29"/>
              <w:jc w:val="both"/>
              <w:rPr>
                <w:sz w:val="18"/>
                <w:szCs w:val="18"/>
              </w:rPr>
            </w:pPr>
          </w:p>
        </w:tc>
        <w:tc>
          <w:tcPr>
            <w:tcW w:w="587" w:type="pct"/>
            <w:vMerge/>
          </w:tcPr>
          <w:p w14:paraId="3AD94824" w14:textId="77777777" w:rsidR="00F3329A" w:rsidRPr="00F3329A" w:rsidRDefault="00F3329A" w:rsidP="00F3329A">
            <w:pPr>
              <w:ind w:right="-29"/>
              <w:jc w:val="both"/>
              <w:rPr>
                <w:sz w:val="18"/>
                <w:szCs w:val="18"/>
              </w:rPr>
            </w:pPr>
          </w:p>
        </w:tc>
        <w:tc>
          <w:tcPr>
            <w:tcW w:w="608" w:type="pct"/>
          </w:tcPr>
          <w:p w14:paraId="3CB16A24" w14:textId="77777777" w:rsidR="00F3329A" w:rsidRPr="00F3329A" w:rsidRDefault="00F3329A" w:rsidP="00F3329A">
            <w:pPr>
              <w:ind w:right="-29"/>
              <w:rPr>
                <w:sz w:val="17"/>
                <w:szCs w:val="17"/>
              </w:rPr>
            </w:pPr>
            <w:r w:rsidRPr="00F3329A">
              <w:rPr>
                <w:sz w:val="17"/>
                <w:szCs w:val="17"/>
              </w:rPr>
              <w:t>Lietuviškos kilmės prekių ir paslaugų su nuosavu prekės ženklu dalis bendrame lietuviškos kilmės eksporte, proc.</w:t>
            </w:r>
          </w:p>
        </w:tc>
        <w:tc>
          <w:tcPr>
            <w:tcW w:w="365" w:type="pct"/>
          </w:tcPr>
          <w:p w14:paraId="7D41B17A" w14:textId="77777777" w:rsidR="00F3329A" w:rsidRPr="00F3329A" w:rsidRDefault="00F3329A" w:rsidP="00F3329A">
            <w:pPr>
              <w:ind w:right="-29"/>
              <w:jc w:val="center"/>
              <w:rPr>
                <w:sz w:val="17"/>
                <w:szCs w:val="17"/>
              </w:rPr>
            </w:pPr>
            <w:r w:rsidRPr="00F3329A">
              <w:rPr>
                <w:sz w:val="17"/>
                <w:szCs w:val="17"/>
              </w:rPr>
              <w:t>30,0</w:t>
            </w:r>
          </w:p>
          <w:p w14:paraId="5C42A3AF" w14:textId="77777777" w:rsidR="00F3329A" w:rsidRPr="00F3329A" w:rsidRDefault="00F3329A" w:rsidP="00F3329A">
            <w:pPr>
              <w:ind w:right="-29"/>
              <w:jc w:val="center"/>
              <w:rPr>
                <w:sz w:val="17"/>
                <w:szCs w:val="17"/>
              </w:rPr>
            </w:pPr>
            <w:r w:rsidRPr="00F3329A">
              <w:rPr>
                <w:sz w:val="17"/>
                <w:szCs w:val="17"/>
              </w:rPr>
              <w:t>(2020)</w:t>
            </w:r>
          </w:p>
        </w:tc>
        <w:tc>
          <w:tcPr>
            <w:tcW w:w="577" w:type="pct"/>
          </w:tcPr>
          <w:p w14:paraId="038E4EEA" w14:textId="77777777" w:rsidR="00F3329A" w:rsidRPr="00F3329A" w:rsidRDefault="00F3329A" w:rsidP="00F3329A">
            <w:pPr>
              <w:ind w:right="-29"/>
              <w:jc w:val="center"/>
              <w:rPr>
                <w:sz w:val="17"/>
                <w:szCs w:val="17"/>
              </w:rPr>
            </w:pPr>
            <w:r w:rsidRPr="00F3329A">
              <w:rPr>
                <w:sz w:val="17"/>
                <w:szCs w:val="17"/>
              </w:rPr>
              <w:t>50,0</w:t>
            </w:r>
          </w:p>
        </w:tc>
        <w:tc>
          <w:tcPr>
            <w:tcW w:w="436" w:type="pct"/>
            <w:vMerge/>
          </w:tcPr>
          <w:p w14:paraId="05760E6D" w14:textId="77777777" w:rsidR="00F3329A" w:rsidRPr="00F3329A" w:rsidRDefault="00F3329A" w:rsidP="00F3329A">
            <w:pPr>
              <w:ind w:right="-29"/>
              <w:jc w:val="both"/>
              <w:rPr>
                <w:i/>
                <w:sz w:val="22"/>
                <w:szCs w:val="22"/>
              </w:rPr>
            </w:pPr>
          </w:p>
        </w:tc>
      </w:tr>
      <w:tr w:rsidR="00F3329A" w:rsidRPr="00F3329A" w14:paraId="6AA35136" w14:textId="77777777" w:rsidTr="00D07DA6">
        <w:trPr>
          <w:trHeight w:val="790"/>
        </w:trPr>
        <w:tc>
          <w:tcPr>
            <w:tcW w:w="364" w:type="pct"/>
            <w:vMerge/>
          </w:tcPr>
          <w:p w14:paraId="25584BD7" w14:textId="77777777" w:rsidR="00F3329A" w:rsidRPr="00F3329A" w:rsidRDefault="00F3329A" w:rsidP="00F3329A">
            <w:pPr>
              <w:ind w:right="-29"/>
              <w:jc w:val="both"/>
              <w:rPr>
                <w:sz w:val="18"/>
                <w:szCs w:val="18"/>
              </w:rPr>
            </w:pPr>
          </w:p>
        </w:tc>
        <w:tc>
          <w:tcPr>
            <w:tcW w:w="520" w:type="pct"/>
            <w:vMerge/>
          </w:tcPr>
          <w:p w14:paraId="47622F60" w14:textId="77777777" w:rsidR="00F3329A" w:rsidRPr="00F3329A" w:rsidRDefault="00F3329A" w:rsidP="00F3329A">
            <w:pPr>
              <w:ind w:right="-29"/>
              <w:jc w:val="both"/>
              <w:rPr>
                <w:sz w:val="18"/>
                <w:szCs w:val="18"/>
              </w:rPr>
            </w:pPr>
          </w:p>
        </w:tc>
        <w:tc>
          <w:tcPr>
            <w:tcW w:w="510" w:type="pct"/>
            <w:vMerge/>
          </w:tcPr>
          <w:p w14:paraId="1CC05F87" w14:textId="77777777" w:rsidR="00F3329A" w:rsidRPr="00F3329A" w:rsidRDefault="00F3329A" w:rsidP="00F3329A">
            <w:pPr>
              <w:ind w:right="-29"/>
              <w:jc w:val="both"/>
              <w:rPr>
                <w:sz w:val="18"/>
                <w:szCs w:val="18"/>
              </w:rPr>
            </w:pPr>
          </w:p>
        </w:tc>
        <w:tc>
          <w:tcPr>
            <w:tcW w:w="588" w:type="pct"/>
            <w:vMerge/>
          </w:tcPr>
          <w:p w14:paraId="1B1D75DE" w14:textId="77777777" w:rsidR="00F3329A" w:rsidRPr="00F3329A" w:rsidRDefault="00F3329A" w:rsidP="00F3329A">
            <w:pPr>
              <w:ind w:right="-29"/>
              <w:jc w:val="both"/>
              <w:rPr>
                <w:sz w:val="18"/>
                <w:szCs w:val="18"/>
              </w:rPr>
            </w:pPr>
          </w:p>
        </w:tc>
        <w:tc>
          <w:tcPr>
            <w:tcW w:w="445" w:type="pct"/>
            <w:vMerge/>
          </w:tcPr>
          <w:p w14:paraId="543F857D" w14:textId="77777777" w:rsidR="00F3329A" w:rsidRPr="00F3329A" w:rsidRDefault="00F3329A" w:rsidP="00F3329A">
            <w:pPr>
              <w:ind w:right="-29"/>
              <w:jc w:val="both"/>
              <w:rPr>
                <w:sz w:val="18"/>
                <w:szCs w:val="18"/>
              </w:rPr>
            </w:pPr>
          </w:p>
        </w:tc>
        <w:tc>
          <w:tcPr>
            <w:tcW w:w="587" w:type="pct"/>
            <w:vMerge/>
          </w:tcPr>
          <w:p w14:paraId="23F0DCF6" w14:textId="77777777" w:rsidR="00F3329A" w:rsidRPr="00F3329A" w:rsidRDefault="00F3329A" w:rsidP="00F3329A">
            <w:pPr>
              <w:ind w:right="-29"/>
              <w:jc w:val="both"/>
              <w:rPr>
                <w:sz w:val="18"/>
                <w:szCs w:val="18"/>
              </w:rPr>
            </w:pPr>
          </w:p>
        </w:tc>
        <w:tc>
          <w:tcPr>
            <w:tcW w:w="608" w:type="pct"/>
          </w:tcPr>
          <w:p w14:paraId="6A5986F5" w14:textId="77777777" w:rsidR="00F3329A" w:rsidRPr="00F3329A" w:rsidRDefault="00F3329A" w:rsidP="00F3329A">
            <w:pPr>
              <w:ind w:right="-29"/>
              <w:rPr>
                <w:sz w:val="17"/>
                <w:szCs w:val="17"/>
              </w:rPr>
            </w:pPr>
            <w:r w:rsidRPr="00F3329A">
              <w:rPr>
                <w:sz w:val="17"/>
                <w:szCs w:val="17"/>
              </w:rPr>
              <w:t>Lietuviškos kilmės prekių ir paslaugų eksporto dalis BVP, proc.</w:t>
            </w:r>
          </w:p>
        </w:tc>
        <w:tc>
          <w:tcPr>
            <w:tcW w:w="365" w:type="pct"/>
          </w:tcPr>
          <w:p w14:paraId="079B4AAF" w14:textId="77777777" w:rsidR="00F3329A" w:rsidRPr="00F3329A" w:rsidRDefault="00F3329A" w:rsidP="00F3329A">
            <w:pPr>
              <w:ind w:right="-29"/>
              <w:jc w:val="center"/>
              <w:rPr>
                <w:sz w:val="17"/>
                <w:szCs w:val="17"/>
              </w:rPr>
            </w:pPr>
            <w:r w:rsidRPr="00F3329A">
              <w:rPr>
                <w:sz w:val="17"/>
                <w:szCs w:val="17"/>
              </w:rPr>
              <w:t>83,3</w:t>
            </w:r>
          </w:p>
          <w:p w14:paraId="6B8CE1B4" w14:textId="77777777" w:rsidR="00F3329A" w:rsidRPr="00F3329A" w:rsidRDefault="00F3329A" w:rsidP="00F3329A">
            <w:pPr>
              <w:ind w:right="-29"/>
              <w:jc w:val="center"/>
              <w:rPr>
                <w:sz w:val="17"/>
                <w:szCs w:val="17"/>
              </w:rPr>
            </w:pPr>
            <w:r w:rsidRPr="00F3329A">
              <w:rPr>
                <w:sz w:val="17"/>
                <w:szCs w:val="17"/>
              </w:rPr>
              <w:t>(2020)</w:t>
            </w:r>
          </w:p>
        </w:tc>
        <w:tc>
          <w:tcPr>
            <w:tcW w:w="577" w:type="pct"/>
          </w:tcPr>
          <w:p w14:paraId="16BBB732" w14:textId="77777777" w:rsidR="00F3329A" w:rsidRPr="00F3329A" w:rsidRDefault="00F3329A" w:rsidP="00F3329A">
            <w:pPr>
              <w:ind w:right="-29"/>
              <w:jc w:val="center"/>
              <w:rPr>
                <w:sz w:val="17"/>
                <w:szCs w:val="17"/>
              </w:rPr>
            </w:pPr>
            <w:r w:rsidRPr="00F3329A">
              <w:rPr>
                <w:sz w:val="17"/>
                <w:szCs w:val="17"/>
              </w:rPr>
              <w:t>85,0</w:t>
            </w:r>
          </w:p>
        </w:tc>
        <w:tc>
          <w:tcPr>
            <w:tcW w:w="436" w:type="pct"/>
            <w:vMerge/>
          </w:tcPr>
          <w:p w14:paraId="3A6FB5EE" w14:textId="77777777" w:rsidR="00F3329A" w:rsidRPr="00F3329A" w:rsidRDefault="00F3329A" w:rsidP="00F3329A">
            <w:pPr>
              <w:ind w:right="-29"/>
              <w:jc w:val="both"/>
              <w:rPr>
                <w:i/>
                <w:sz w:val="22"/>
                <w:szCs w:val="22"/>
              </w:rPr>
            </w:pPr>
          </w:p>
        </w:tc>
      </w:tr>
      <w:tr w:rsidR="00F3329A" w:rsidRPr="00F3329A" w14:paraId="5EAF71C8" w14:textId="77777777" w:rsidTr="00D07DA6">
        <w:trPr>
          <w:trHeight w:val="790"/>
        </w:trPr>
        <w:tc>
          <w:tcPr>
            <w:tcW w:w="364" w:type="pct"/>
            <w:vMerge/>
          </w:tcPr>
          <w:p w14:paraId="166F7816" w14:textId="77777777" w:rsidR="00F3329A" w:rsidRPr="00F3329A" w:rsidRDefault="00F3329A" w:rsidP="00F3329A">
            <w:pPr>
              <w:ind w:right="-29"/>
              <w:jc w:val="both"/>
              <w:rPr>
                <w:sz w:val="18"/>
                <w:szCs w:val="18"/>
              </w:rPr>
            </w:pPr>
          </w:p>
        </w:tc>
        <w:tc>
          <w:tcPr>
            <w:tcW w:w="520" w:type="pct"/>
            <w:vMerge/>
          </w:tcPr>
          <w:p w14:paraId="4D5E93F2" w14:textId="77777777" w:rsidR="00F3329A" w:rsidRPr="00F3329A" w:rsidRDefault="00F3329A" w:rsidP="00F3329A">
            <w:pPr>
              <w:ind w:right="-29"/>
              <w:jc w:val="both"/>
              <w:rPr>
                <w:sz w:val="18"/>
                <w:szCs w:val="18"/>
              </w:rPr>
            </w:pPr>
          </w:p>
        </w:tc>
        <w:tc>
          <w:tcPr>
            <w:tcW w:w="510" w:type="pct"/>
            <w:vMerge/>
          </w:tcPr>
          <w:p w14:paraId="405E8E58" w14:textId="77777777" w:rsidR="00F3329A" w:rsidRPr="00F3329A" w:rsidRDefault="00F3329A" w:rsidP="00F3329A">
            <w:pPr>
              <w:ind w:right="-29"/>
              <w:jc w:val="both"/>
              <w:rPr>
                <w:sz w:val="18"/>
                <w:szCs w:val="18"/>
              </w:rPr>
            </w:pPr>
          </w:p>
        </w:tc>
        <w:tc>
          <w:tcPr>
            <w:tcW w:w="588" w:type="pct"/>
            <w:vMerge/>
          </w:tcPr>
          <w:p w14:paraId="0687A13C" w14:textId="77777777" w:rsidR="00F3329A" w:rsidRPr="00F3329A" w:rsidRDefault="00F3329A" w:rsidP="00F3329A">
            <w:pPr>
              <w:ind w:right="-29"/>
              <w:jc w:val="both"/>
              <w:rPr>
                <w:sz w:val="18"/>
                <w:szCs w:val="18"/>
              </w:rPr>
            </w:pPr>
          </w:p>
        </w:tc>
        <w:tc>
          <w:tcPr>
            <w:tcW w:w="445" w:type="pct"/>
            <w:vMerge/>
          </w:tcPr>
          <w:p w14:paraId="1C41376B" w14:textId="77777777" w:rsidR="00F3329A" w:rsidRPr="00F3329A" w:rsidRDefault="00F3329A" w:rsidP="00F3329A">
            <w:pPr>
              <w:ind w:right="-29"/>
              <w:jc w:val="both"/>
              <w:rPr>
                <w:sz w:val="18"/>
                <w:szCs w:val="18"/>
              </w:rPr>
            </w:pPr>
          </w:p>
        </w:tc>
        <w:tc>
          <w:tcPr>
            <w:tcW w:w="587" w:type="pct"/>
            <w:vMerge/>
          </w:tcPr>
          <w:p w14:paraId="0CF7B554" w14:textId="77777777" w:rsidR="00F3329A" w:rsidRPr="00F3329A" w:rsidRDefault="00F3329A" w:rsidP="00F3329A">
            <w:pPr>
              <w:ind w:right="-29"/>
              <w:jc w:val="both"/>
              <w:rPr>
                <w:sz w:val="18"/>
                <w:szCs w:val="18"/>
              </w:rPr>
            </w:pPr>
          </w:p>
        </w:tc>
        <w:tc>
          <w:tcPr>
            <w:tcW w:w="608" w:type="pct"/>
          </w:tcPr>
          <w:p w14:paraId="15F40680" w14:textId="77777777" w:rsidR="00F3329A" w:rsidRPr="00F3329A" w:rsidRDefault="00F3329A" w:rsidP="00F3329A">
            <w:pPr>
              <w:ind w:right="-29"/>
              <w:rPr>
                <w:sz w:val="17"/>
                <w:szCs w:val="17"/>
              </w:rPr>
            </w:pPr>
            <w:r w:rsidRPr="00F3329A">
              <w:rPr>
                <w:sz w:val="17"/>
                <w:szCs w:val="17"/>
              </w:rPr>
              <w:t xml:space="preserve">Privačios investicijos, papildančios viešąją paramą (iš kurių: dotacijos, finansinės priemonės), </w:t>
            </w:r>
            <w:proofErr w:type="spellStart"/>
            <w:r w:rsidRPr="00F3329A">
              <w:rPr>
                <w:sz w:val="17"/>
                <w:szCs w:val="17"/>
              </w:rPr>
              <w:t>Eur</w:t>
            </w:r>
            <w:proofErr w:type="spellEnd"/>
            <w:r w:rsidRPr="00F3329A">
              <w:rPr>
                <w:sz w:val="17"/>
                <w:szCs w:val="17"/>
              </w:rPr>
              <w:t xml:space="preserve"> </w:t>
            </w:r>
            <w:r w:rsidRPr="00F3329A">
              <w:rPr>
                <w:i/>
                <w:iCs/>
                <w:sz w:val="17"/>
                <w:szCs w:val="17"/>
              </w:rPr>
              <w:t>(2, 4 pastabos)</w:t>
            </w:r>
          </w:p>
        </w:tc>
        <w:tc>
          <w:tcPr>
            <w:tcW w:w="365" w:type="pct"/>
          </w:tcPr>
          <w:p w14:paraId="4DAA0BB4" w14:textId="77777777" w:rsidR="00F3329A" w:rsidRPr="00F3329A" w:rsidRDefault="00F3329A" w:rsidP="00F3329A">
            <w:pPr>
              <w:ind w:right="-29"/>
              <w:jc w:val="center"/>
              <w:rPr>
                <w:sz w:val="17"/>
                <w:szCs w:val="17"/>
              </w:rPr>
            </w:pPr>
            <w:r w:rsidRPr="00F3329A">
              <w:rPr>
                <w:sz w:val="17"/>
                <w:szCs w:val="17"/>
              </w:rPr>
              <w:t>0</w:t>
            </w:r>
          </w:p>
          <w:p w14:paraId="0F8FE2DE" w14:textId="77777777" w:rsidR="00F3329A" w:rsidRPr="00F3329A" w:rsidRDefault="00F3329A" w:rsidP="00F3329A">
            <w:pPr>
              <w:ind w:right="-29"/>
              <w:jc w:val="center"/>
              <w:rPr>
                <w:sz w:val="17"/>
                <w:szCs w:val="17"/>
              </w:rPr>
            </w:pPr>
            <w:r w:rsidRPr="00F3329A">
              <w:rPr>
                <w:sz w:val="17"/>
                <w:szCs w:val="17"/>
              </w:rPr>
              <w:t>(2022)</w:t>
            </w:r>
          </w:p>
        </w:tc>
        <w:tc>
          <w:tcPr>
            <w:tcW w:w="577" w:type="pct"/>
          </w:tcPr>
          <w:p w14:paraId="1DFF1666" w14:textId="77777777" w:rsidR="00F3329A" w:rsidRPr="00F3329A" w:rsidRDefault="00F3329A" w:rsidP="00F3329A">
            <w:pPr>
              <w:ind w:right="-29"/>
              <w:jc w:val="center"/>
              <w:rPr>
                <w:sz w:val="17"/>
                <w:szCs w:val="17"/>
              </w:rPr>
            </w:pPr>
            <w:r w:rsidRPr="00F3329A">
              <w:rPr>
                <w:sz w:val="17"/>
                <w:szCs w:val="17"/>
              </w:rPr>
              <w:t>28 000 000</w:t>
            </w:r>
          </w:p>
          <w:p w14:paraId="5E0AFFEC" w14:textId="77777777" w:rsidR="00F3329A" w:rsidRPr="00F3329A" w:rsidRDefault="00F3329A" w:rsidP="00F3329A">
            <w:pPr>
              <w:ind w:right="-29"/>
              <w:jc w:val="center"/>
              <w:rPr>
                <w:sz w:val="17"/>
                <w:szCs w:val="17"/>
              </w:rPr>
            </w:pPr>
            <w:r w:rsidRPr="00F3329A">
              <w:rPr>
                <w:sz w:val="17"/>
                <w:szCs w:val="17"/>
              </w:rPr>
              <w:t>(2029)</w:t>
            </w:r>
          </w:p>
        </w:tc>
        <w:tc>
          <w:tcPr>
            <w:tcW w:w="436" w:type="pct"/>
            <w:vMerge/>
          </w:tcPr>
          <w:p w14:paraId="6708FBC4" w14:textId="77777777" w:rsidR="00F3329A" w:rsidRPr="00F3329A" w:rsidRDefault="00F3329A" w:rsidP="00F3329A">
            <w:pPr>
              <w:ind w:right="-29"/>
              <w:jc w:val="both"/>
              <w:rPr>
                <w:i/>
                <w:sz w:val="22"/>
                <w:szCs w:val="22"/>
              </w:rPr>
            </w:pPr>
          </w:p>
        </w:tc>
      </w:tr>
      <w:tr w:rsidR="00F3329A" w:rsidRPr="00F3329A" w14:paraId="3E9A6994" w14:textId="77777777" w:rsidTr="00D07DA6">
        <w:trPr>
          <w:trHeight w:val="790"/>
        </w:trPr>
        <w:tc>
          <w:tcPr>
            <w:tcW w:w="364" w:type="pct"/>
            <w:vMerge/>
          </w:tcPr>
          <w:p w14:paraId="0BACEEDC" w14:textId="77777777" w:rsidR="00F3329A" w:rsidRPr="00F3329A" w:rsidRDefault="00F3329A" w:rsidP="00F3329A">
            <w:pPr>
              <w:ind w:right="-29"/>
              <w:jc w:val="both"/>
              <w:rPr>
                <w:sz w:val="18"/>
                <w:szCs w:val="18"/>
              </w:rPr>
            </w:pPr>
          </w:p>
        </w:tc>
        <w:tc>
          <w:tcPr>
            <w:tcW w:w="520" w:type="pct"/>
            <w:vMerge/>
          </w:tcPr>
          <w:p w14:paraId="0454224D" w14:textId="77777777" w:rsidR="00F3329A" w:rsidRPr="00F3329A" w:rsidRDefault="00F3329A" w:rsidP="00F3329A">
            <w:pPr>
              <w:ind w:right="-29"/>
              <w:jc w:val="both"/>
              <w:rPr>
                <w:sz w:val="18"/>
                <w:szCs w:val="18"/>
              </w:rPr>
            </w:pPr>
          </w:p>
        </w:tc>
        <w:tc>
          <w:tcPr>
            <w:tcW w:w="510" w:type="pct"/>
            <w:vMerge/>
          </w:tcPr>
          <w:p w14:paraId="2AB4962D" w14:textId="77777777" w:rsidR="00F3329A" w:rsidRPr="00F3329A" w:rsidRDefault="00F3329A" w:rsidP="00F3329A">
            <w:pPr>
              <w:ind w:right="-29"/>
              <w:jc w:val="both"/>
              <w:rPr>
                <w:sz w:val="18"/>
                <w:szCs w:val="18"/>
              </w:rPr>
            </w:pPr>
          </w:p>
        </w:tc>
        <w:tc>
          <w:tcPr>
            <w:tcW w:w="588" w:type="pct"/>
            <w:vMerge/>
          </w:tcPr>
          <w:p w14:paraId="6CF20AA5" w14:textId="77777777" w:rsidR="00F3329A" w:rsidRPr="00F3329A" w:rsidRDefault="00F3329A" w:rsidP="00F3329A">
            <w:pPr>
              <w:ind w:right="-29"/>
              <w:jc w:val="both"/>
              <w:rPr>
                <w:sz w:val="18"/>
                <w:szCs w:val="18"/>
              </w:rPr>
            </w:pPr>
          </w:p>
        </w:tc>
        <w:tc>
          <w:tcPr>
            <w:tcW w:w="445" w:type="pct"/>
            <w:vMerge/>
          </w:tcPr>
          <w:p w14:paraId="1C8F5507" w14:textId="77777777" w:rsidR="00F3329A" w:rsidRPr="00F3329A" w:rsidRDefault="00F3329A" w:rsidP="00F3329A">
            <w:pPr>
              <w:ind w:right="-29"/>
              <w:jc w:val="both"/>
              <w:rPr>
                <w:sz w:val="18"/>
                <w:szCs w:val="18"/>
              </w:rPr>
            </w:pPr>
          </w:p>
        </w:tc>
        <w:tc>
          <w:tcPr>
            <w:tcW w:w="587" w:type="pct"/>
            <w:vMerge/>
          </w:tcPr>
          <w:p w14:paraId="41BDB566" w14:textId="77777777" w:rsidR="00F3329A" w:rsidRPr="00F3329A" w:rsidRDefault="00F3329A" w:rsidP="00F3329A">
            <w:pPr>
              <w:ind w:right="-29"/>
              <w:jc w:val="both"/>
              <w:rPr>
                <w:sz w:val="18"/>
                <w:szCs w:val="18"/>
              </w:rPr>
            </w:pPr>
          </w:p>
        </w:tc>
        <w:tc>
          <w:tcPr>
            <w:tcW w:w="608" w:type="pct"/>
          </w:tcPr>
          <w:p w14:paraId="25E4EB50" w14:textId="77777777" w:rsidR="00F3329A" w:rsidRPr="00F3329A" w:rsidRDefault="00F3329A" w:rsidP="00F3329A">
            <w:pPr>
              <w:ind w:right="-29"/>
              <w:rPr>
                <w:i/>
                <w:iCs/>
                <w:sz w:val="17"/>
                <w:szCs w:val="17"/>
              </w:rPr>
            </w:pPr>
            <w:r w:rsidRPr="00F3329A">
              <w:rPr>
                <w:sz w:val="17"/>
                <w:szCs w:val="17"/>
              </w:rPr>
              <w:t xml:space="preserve">Klasterio narystė </w:t>
            </w:r>
            <w:proofErr w:type="spellStart"/>
            <w:r w:rsidRPr="00F3329A">
              <w:rPr>
                <w:sz w:val="17"/>
                <w:szCs w:val="17"/>
              </w:rPr>
              <w:t>tarptauti-niuose</w:t>
            </w:r>
            <w:proofErr w:type="spellEnd"/>
            <w:r w:rsidRPr="00F3329A">
              <w:rPr>
                <w:sz w:val="17"/>
                <w:szCs w:val="17"/>
              </w:rPr>
              <w:t xml:space="preserve"> tinkluose, vnt. </w:t>
            </w:r>
            <w:r w:rsidRPr="00F3329A">
              <w:rPr>
                <w:i/>
                <w:iCs/>
                <w:sz w:val="17"/>
                <w:szCs w:val="17"/>
              </w:rPr>
              <w:t>(2,3</w:t>
            </w:r>
          </w:p>
          <w:p w14:paraId="5A242D0F" w14:textId="77777777" w:rsidR="00F3329A" w:rsidRPr="00F3329A" w:rsidRDefault="00F3329A" w:rsidP="00F3329A">
            <w:pPr>
              <w:ind w:right="-29"/>
              <w:rPr>
                <w:sz w:val="17"/>
                <w:szCs w:val="17"/>
              </w:rPr>
            </w:pPr>
            <w:r w:rsidRPr="00F3329A">
              <w:rPr>
                <w:i/>
                <w:iCs/>
                <w:sz w:val="17"/>
                <w:szCs w:val="17"/>
              </w:rPr>
              <w:t> pastabos)</w:t>
            </w:r>
          </w:p>
        </w:tc>
        <w:tc>
          <w:tcPr>
            <w:tcW w:w="365" w:type="pct"/>
          </w:tcPr>
          <w:p w14:paraId="38E17FDA" w14:textId="77777777" w:rsidR="00F3329A" w:rsidRPr="00F3329A" w:rsidRDefault="00F3329A" w:rsidP="00F3329A">
            <w:pPr>
              <w:ind w:right="-29"/>
              <w:jc w:val="center"/>
              <w:rPr>
                <w:sz w:val="17"/>
                <w:szCs w:val="17"/>
              </w:rPr>
            </w:pPr>
            <w:r w:rsidRPr="00F3329A">
              <w:rPr>
                <w:sz w:val="17"/>
                <w:szCs w:val="17"/>
              </w:rPr>
              <w:t>0</w:t>
            </w:r>
          </w:p>
          <w:p w14:paraId="3DF29B26" w14:textId="77777777" w:rsidR="00F3329A" w:rsidRPr="00F3329A" w:rsidRDefault="00F3329A" w:rsidP="00F3329A">
            <w:pPr>
              <w:ind w:right="-29"/>
              <w:jc w:val="center"/>
              <w:rPr>
                <w:sz w:val="17"/>
                <w:szCs w:val="17"/>
              </w:rPr>
            </w:pPr>
            <w:r w:rsidRPr="00F3329A">
              <w:rPr>
                <w:sz w:val="17"/>
                <w:szCs w:val="17"/>
              </w:rPr>
              <w:t>(2022)</w:t>
            </w:r>
          </w:p>
        </w:tc>
        <w:tc>
          <w:tcPr>
            <w:tcW w:w="577" w:type="pct"/>
          </w:tcPr>
          <w:p w14:paraId="1F36C930" w14:textId="77777777" w:rsidR="00F3329A" w:rsidRPr="00F3329A" w:rsidRDefault="00F3329A" w:rsidP="00F3329A">
            <w:pPr>
              <w:ind w:right="-29"/>
              <w:jc w:val="center"/>
              <w:rPr>
                <w:sz w:val="17"/>
                <w:szCs w:val="17"/>
              </w:rPr>
            </w:pPr>
            <w:r w:rsidRPr="00F3329A">
              <w:rPr>
                <w:sz w:val="17"/>
                <w:szCs w:val="17"/>
              </w:rPr>
              <w:t>33</w:t>
            </w:r>
          </w:p>
          <w:p w14:paraId="13D0FBC0" w14:textId="77777777" w:rsidR="00F3329A" w:rsidRPr="00F3329A" w:rsidRDefault="00F3329A" w:rsidP="00F3329A">
            <w:pPr>
              <w:ind w:right="-29"/>
              <w:jc w:val="center"/>
              <w:rPr>
                <w:sz w:val="17"/>
                <w:szCs w:val="17"/>
              </w:rPr>
            </w:pPr>
            <w:r w:rsidRPr="00F3329A">
              <w:rPr>
                <w:sz w:val="17"/>
                <w:szCs w:val="17"/>
              </w:rPr>
              <w:t>(2029)</w:t>
            </w:r>
          </w:p>
        </w:tc>
        <w:tc>
          <w:tcPr>
            <w:tcW w:w="436" w:type="pct"/>
            <w:vMerge/>
          </w:tcPr>
          <w:p w14:paraId="5356A8E6" w14:textId="77777777" w:rsidR="00F3329A" w:rsidRPr="00F3329A" w:rsidRDefault="00F3329A" w:rsidP="00F3329A">
            <w:pPr>
              <w:ind w:right="-29"/>
              <w:jc w:val="both"/>
              <w:rPr>
                <w:i/>
                <w:sz w:val="22"/>
                <w:szCs w:val="22"/>
              </w:rPr>
            </w:pPr>
          </w:p>
        </w:tc>
      </w:tr>
      <w:tr w:rsidR="00F3329A" w:rsidRPr="00F3329A" w14:paraId="7C12232B" w14:textId="77777777" w:rsidTr="00D07DA6">
        <w:trPr>
          <w:trHeight w:val="5175"/>
        </w:trPr>
        <w:tc>
          <w:tcPr>
            <w:tcW w:w="364" w:type="pct"/>
          </w:tcPr>
          <w:p w14:paraId="44D12D6E" w14:textId="77777777" w:rsidR="00F3329A" w:rsidRPr="00F3329A" w:rsidRDefault="00F3329A" w:rsidP="00F3329A">
            <w:pPr>
              <w:ind w:right="-29"/>
              <w:jc w:val="both"/>
              <w:rPr>
                <w:sz w:val="17"/>
                <w:szCs w:val="17"/>
              </w:rPr>
            </w:pPr>
            <w:r w:rsidRPr="00F3329A">
              <w:rPr>
                <w:sz w:val="17"/>
                <w:szCs w:val="17"/>
              </w:rPr>
              <w:t>05-001-01-12-06</w:t>
            </w:r>
          </w:p>
        </w:tc>
        <w:tc>
          <w:tcPr>
            <w:tcW w:w="520" w:type="pct"/>
          </w:tcPr>
          <w:p w14:paraId="27C8A68F" w14:textId="77777777" w:rsidR="00F3329A" w:rsidRPr="00F3329A" w:rsidRDefault="00F3329A" w:rsidP="00F3329A">
            <w:pPr>
              <w:ind w:right="-29"/>
              <w:jc w:val="both"/>
              <w:rPr>
                <w:sz w:val="17"/>
                <w:szCs w:val="17"/>
              </w:rPr>
            </w:pPr>
            <w:r w:rsidRPr="00F3329A">
              <w:rPr>
                <w:sz w:val="17"/>
                <w:szCs w:val="17"/>
              </w:rPr>
              <w:t xml:space="preserve">Spartinti turizmo sektoriaus </w:t>
            </w:r>
            <w:proofErr w:type="spellStart"/>
            <w:r w:rsidRPr="00F3329A">
              <w:rPr>
                <w:sz w:val="17"/>
                <w:szCs w:val="17"/>
              </w:rPr>
              <w:t>transfor-maciją</w:t>
            </w:r>
            <w:proofErr w:type="spellEnd"/>
          </w:p>
          <w:p w14:paraId="57AA8E5F" w14:textId="77777777" w:rsidR="00F3329A" w:rsidRPr="00F3329A" w:rsidRDefault="00F3329A" w:rsidP="00F3329A">
            <w:pPr>
              <w:ind w:right="-29"/>
              <w:jc w:val="both"/>
              <w:rPr>
                <w:sz w:val="17"/>
                <w:szCs w:val="17"/>
              </w:rPr>
            </w:pPr>
          </w:p>
        </w:tc>
        <w:tc>
          <w:tcPr>
            <w:tcW w:w="510" w:type="pct"/>
          </w:tcPr>
          <w:p w14:paraId="4524A4DC" w14:textId="77777777" w:rsidR="00F3329A" w:rsidRPr="00F3329A" w:rsidRDefault="00F3329A" w:rsidP="00F3329A">
            <w:pPr>
              <w:ind w:right="-29"/>
              <w:jc w:val="both"/>
              <w:rPr>
                <w:sz w:val="17"/>
                <w:szCs w:val="17"/>
              </w:rPr>
            </w:pPr>
            <w:r w:rsidRPr="00F3329A">
              <w:rPr>
                <w:sz w:val="17"/>
                <w:szCs w:val="17"/>
              </w:rPr>
              <w:t xml:space="preserve">1.12. Didinti Lietuvos turizmo </w:t>
            </w:r>
            <w:proofErr w:type="spellStart"/>
            <w:r w:rsidRPr="00F3329A">
              <w:rPr>
                <w:sz w:val="17"/>
                <w:szCs w:val="17"/>
              </w:rPr>
              <w:t>konku</w:t>
            </w:r>
            <w:proofErr w:type="spellEnd"/>
            <w:r w:rsidRPr="00F3329A">
              <w:rPr>
                <w:sz w:val="17"/>
                <w:szCs w:val="17"/>
              </w:rPr>
              <w:t>-</w:t>
            </w:r>
            <w:proofErr w:type="spellStart"/>
            <w:r w:rsidRPr="00F3329A">
              <w:rPr>
                <w:sz w:val="17"/>
                <w:szCs w:val="17"/>
              </w:rPr>
              <w:t>rencin</w:t>
            </w:r>
            <w:proofErr w:type="spellEnd"/>
            <w:r w:rsidRPr="00F3329A">
              <w:rPr>
                <w:sz w:val="17"/>
                <w:szCs w:val="17"/>
              </w:rPr>
              <w:t>-gumą</w:t>
            </w:r>
          </w:p>
        </w:tc>
        <w:tc>
          <w:tcPr>
            <w:tcW w:w="588" w:type="pct"/>
          </w:tcPr>
          <w:p w14:paraId="29D5574D" w14:textId="77777777" w:rsidR="00F3329A" w:rsidRPr="00F3329A" w:rsidRDefault="00F3329A" w:rsidP="00F3329A">
            <w:pPr>
              <w:ind w:right="-29"/>
              <w:jc w:val="both"/>
              <w:rPr>
                <w:sz w:val="17"/>
                <w:szCs w:val="17"/>
              </w:rPr>
            </w:pPr>
            <w:r w:rsidRPr="00F3329A">
              <w:rPr>
                <w:sz w:val="17"/>
                <w:szCs w:val="17"/>
              </w:rPr>
              <w:t>1.5. Skatinti pažangiųjų technologijų ir inovacijų kūrimą, diegimą ir sklaidą;</w:t>
            </w:r>
          </w:p>
          <w:p w14:paraId="7882F478" w14:textId="77777777" w:rsidR="00F3329A" w:rsidRPr="00F3329A" w:rsidRDefault="00F3329A" w:rsidP="00F3329A">
            <w:pPr>
              <w:ind w:right="-29"/>
              <w:jc w:val="both"/>
              <w:rPr>
                <w:sz w:val="17"/>
                <w:szCs w:val="17"/>
              </w:rPr>
            </w:pPr>
            <w:r w:rsidRPr="00F3329A">
              <w:rPr>
                <w:sz w:val="17"/>
                <w:szCs w:val="17"/>
              </w:rPr>
              <w:t>1.8. Skatinti verslumą ir įmonių augimą;</w:t>
            </w:r>
          </w:p>
          <w:p w14:paraId="52E99515" w14:textId="77777777" w:rsidR="00F3329A" w:rsidRPr="00F3329A" w:rsidRDefault="00F3329A" w:rsidP="00F3329A">
            <w:pPr>
              <w:ind w:right="-29"/>
              <w:rPr>
                <w:sz w:val="17"/>
                <w:szCs w:val="17"/>
              </w:rPr>
            </w:pPr>
            <w:r w:rsidRPr="00F3329A">
              <w:rPr>
                <w:sz w:val="17"/>
                <w:szCs w:val="17"/>
              </w:rPr>
              <w:t>4.2. Gerinti sąlygas kuriantiems Lietuvoje ir didinti Lietuvos kultūros sklaidą užsienyje;</w:t>
            </w:r>
          </w:p>
          <w:p w14:paraId="66091946" w14:textId="77777777" w:rsidR="00F3329A" w:rsidRPr="00F3329A" w:rsidRDefault="00F3329A" w:rsidP="00F3329A">
            <w:pPr>
              <w:ind w:right="-108"/>
              <w:rPr>
                <w:sz w:val="17"/>
                <w:szCs w:val="17"/>
              </w:rPr>
            </w:pPr>
            <w:r w:rsidRPr="00F3329A">
              <w:rPr>
                <w:sz w:val="17"/>
                <w:szCs w:val="17"/>
              </w:rPr>
              <w:t>4.5. Stiprinti istorinės atminties aktualizavimą visuomenėje</w:t>
            </w:r>
          </w:p>
        </w:tc>
        <w:tc>
          <w:tcPr>
            <w:tcW w:w="445" w:type="pct"/>
          </w:tcPr>
          <w:p w14:paraId="061B79AF" w14:textId="77777777" w:rsidR="00F3329A" w:rsidRPr="00F3329A" w:rsidRDefault="00F3329A" w:rsidP="00F3329A">
            <w:pPr>
              <w:ind w:right="-29"/>
              <w:jc w:val="both"/>
              <w:rPr>
                <w:sz w:val="17"/>
                <w:szCs w:val="17"/>
              </w:rPr>
            </w:pPr>
          </w:p>
        </w:tc>
        <w:tc>
          <w:tcPr>
            <w:tcW w:w="587" w:type="pct"/>
          </w:tcPr>
          <w:p w14:paraId="6717ED96" w14:textId="77777777" w:rsidR="00F3329A" w:rsidRPr="00F3329A" w:rsidRDefault="00F3329A" w:rsidP="00F3329A">
            <w:pPr>
              <w:ind w:right="-29"/>
              <w:jc w:val="both"/>
              <w:rPr>
                <w:sz w:val="17"/>
                <w:szCs w:val="17"/>
              </w:rPr>
            </w:pPr>
          </w:p>
        </w:tc>
        <w:tc>
          <w:tcPr>
            <w:tcW w:w="608" w:type="pct"/>
          </w:tcPr>
          <w:p w14:paraId="1C028A7B" w14:textId="77777777" w:rsidR="00F3329A" w:rsidRPr="00F3329A" w:rsidRDefault="00F3329A" w:rsidP="00F3329A">
            <w:pPr>
              <w:ind w:right="-29"/>
              <w:rPr>
                <w:sz w:val="17"/>
                <w:szCs w:val="17"/>
              </w:rPr>
            </w:pPr>
            <w:proofErr w:type="spellStart"/>
            <w:r w:rsidRPr="00F3329A">
              <w:rPr>
                <w:sz w:val="17"/>
                <w:szCs w:val="17"/>
              </w:rPr>
              <w:t>Skaitme-ninių</w:t>
            </w:r>
            <w:proofErr w:type="spellEnd"/>
            <w:r w:rsidRPr="00F3329A">
              <w:rPr>
                <w:sz w:val="17"/>
                <w:szCs w:val="17"/>
              </w:rPr>
              <w:t xml:space="preserve"> kultūros ir laisvalaikio turizmo paslaugų paklausa, vieta pagal Kelionių ir </w:t>
            </w:r>
            <w:proofErr w:type="spellStart"/>
            <w:r w:rsidRPr="00F3329A">
              <w:rPr>
                <w:sz w:val="17"/>
                <w:szCs w:val="17"/>
              </w:rPr>
              <w:t>konkuren-cingumo</w:t>
            </w:r>
            <w:proofErr w:type="spellEnd"/>
            <w:r w:rsidRPr="00F3329A">
              <w:rPr>
                <w:sz w:val="17"/>
                <w:szCs w:val="17"/>
              </w:rPr>
              <w:t xml:space="preserve"> indeksą</w:t>
            </w:r>
          </w:p>
        </w:tc>
        <w:tc>
          <w:tcPr>
            <w:tcW w:w="365" w:type="pct"/>
          </w:tcPr>
          <w:p w14:paraId="2887553F" w14:textId="77777777" w:rsidR="00F3329A" w:rsidRPr="00F3329A" w:rsidRDefault="00F3329A" w:rsidP="00F3329A">
            <w:pPr>
              <w:ind w:right="-29"/>
              <w:jc w:val="center"/>
              <w:rPr>
                <w:sz w:val="17"/>
                <w:szCs w:val="17"/>
              </w:rPr>
            </w:pPr>
            <w:r w:rsidRPr="00F3329A">
              <w:rPr>
                <w:sz w:val="17"/>
                <w:szCs w:val="17"/>
              </w:rPr>
              <w:t>105</w:t>
            </w:r>
          </w:p>
          <w:p w14:paraId="6ADE0D14" w14:textId="77777777" w:rsidR="00F3329A" w:rsidRPr="00F3329A" w:rsidRDefault="00F3329A" w:rsidP="00F3329A">
            <w:pPr>
              <w:ind w:right="-29"/>
              <w:jc w:val="center"/>
              <w:rPr>
                <w:sz w:val="17"/>
                <w:szCs w:val="17"/>
              </w:rPr>
            </w:pPr>
            <w:r w:rsidRPr="00F3329A">
              <w:rPr>
                <w:sz w:val="17"/>
                <w:szCs w:val="17"/>
              </w:rPr>
              <w:t>(2019)</w:t>
            </w:r>
          </w:p>
        </w:tc>
        <w:tc>
          <w:tcPr>
            <w:tcW w:w="577" w:type="pct"/>
          </w:tcPr>
          <w:p w14:paraId="63A8A522" w14:textId="77777777" w:rsidR="00F3329A" w:rsidRPr="00F3329A" w:rsidRDefault="00F3329A" w:rsidP="00F3329A">
            <w:pPr>
              <w:ind w:right="-29"/>
              <w:jc w:val="center"/>
              <w:rPr>
                <w:sz w:val="17"/>
                <w:szCs w:val="17"/>
              </w:rPr>
            </w:pPr>
            <w:r w:rsidRPr="00F3329A">
              <w:rPr>
                <w:sz w:val="17"/>
                <w:szCs w:val="17"/>
              </w:rPr>
              <w:t>100</w:t>
            </w:r>
          </w:p>
        </w:tc>
        <w:tc>
          <w:tcPr>
            <w:tcW w:w="436" w:type="pct"/>
          </w:tcPr>
          <w:p w14:paraId="57D406B5" w14:textId="77777777" w:rsidR="00F3329A" w:rsidRPr="00F3329A" w:rsidRDefault="00F3329A" w:rsidP="00F3329A">
            <w:pPr>
              <w:ind w:right="-29"/>
              <w:jc w:val="both"/>
              <w:rPr>
                <w:i/>
                <w:sz w:val="17"/>
                <w:szCs w:val="17"/>
              </w:rPr>
            </w:pPr>
            <w:r w:rsidRPr="00F3329A">
              <w:rPr>
                <w:sz w:val="17"/>
                <w:szCs w:val="17"/>
              </w:rPr>
              <w:t xml:space="preserve">LRV ĮP, HP: darnus </w:t>
            </w:r>
            <w:proofErr w:type="spellStart"/>
            <w:r w:rsidRPr="00F3329A">
              <w:rPr>
                <w:sz w:val="17"/>
                <w:szCs w:val="17"/>
              </w:rPr>
              <w:t>vysty-masis</w:t>
            </w:r>
            <w:proofErr w:type="spellEnd"/>
            <w:r w:rsidRPr="00F3329A">
              <w:rPr>
                <w:sz w:val="17"/>
                <w:szCs w:val="17"/>
              </w:rPr>
              <w:t xml:space="preserve">, lygios </w:t>
            </w:r>
            <w:proofErr w:type="spellStart"/>
            <w:r w:rsidRPr="00F3329A">
              <w:rPr>
                <w:sz w:val="17"/>
                <w:szCs w:val="17"/>
              </w:rPr>
              <w:t>galimy-bės</w:t>
            </w:r>
            <w:proofErr w:type="spellEnd"/>
            <w:r w:rsidRPr="00F3329A">
              <w:rPr>
                <w:sz w:val="17"/>
                <w:szCs w:val="17"/>
              </w:rPr>
              <w:t xml:space="preserve"> visiems, </w:t>
            </w:r>
            <w:proofErr w:type="spellStart"/>
            <w:r w:rsidRPr="00F3329A">
              <w:rPr>
                <w:sz w:val="17"/>
                <w:szCs w:val="17"/>
              </w:rPr>
              <w:t>inovaty-vumas</w:t>
            </w:r>
            <w:proofErr w:type="spellEnd"/>
          </w:p>
        </w:tc>
      </w:tr>
      <w:tr w:rsidR="00F3329A" w:rsidRPr="00F3329A" w14:paraId="6F0899FC" w14:textId="77777777" w:rsidTr="00D07DA6">
        <w:trPr>
          <w:trHeight w:val="415"/>
        </w:trPr>
        <w:tc>
          <w:tcPr>
            <w:tcW w:w="364" w:type="pct"/>
            <w:vMerge w:val="restart"/>
          </w:tcPr>
          <w:p w14:paraId="5EDC2B85" w14:textId="77777777" w:rsidR="00F3329A" w:rsidRPr="00F3329A" w:rsidRDefault="00F3329A" w:rsidP="00F3329A">
            <w:pPr>
              <w:ind w:right="-29"/>
              <w:jc w:val="both"/>
              <w:rPr>
                <w:sz w:val="17"/>
                <w:szCs w:val="17"/>
              </w:rPr>
            </w:pPr>
            <w:r w:rsidRPr="00F3329A">
              <w:rPr>
                <w:sz w:val="17"/>
                <w:szCs w:val="17"/>
              </w:rPr>
              <w:t>05-001-01-12-07</w:t>
            </w:r>
          </w:p>
        </w:tc>
        <w:tc>
          <w:tcPr>
            <w:tcW w:w="520" w:type="pct"/>
            <w:vMerge w:val="restart"/>
          </w:tcPr>
          <w:p w14:paraId="3F7E73BE" w14:textId="77777777" w:rsidR="00F3329A" w:rsidRPr="00F3329A" w:rsidRDefault="00F3329A" w:rsidP="00F3329A">
            <w:pPr>
              <w:ind w:right="-29"/>
              <w:jc w:val="both"/>
              <w:rPr>
                <w:sz w:val="17"/>
                <w:szCs w:val="17"/>
              </w:rPr>
            </w:pPr>
            <w:r w:rsidRPr="00F3329A">
              <w:rPr>
                <w:sz w:val="17"/>
                <w:szCs w:val="17"/>
              </w:rPr>
              <w:t xml:space="preserve">Vystyti turizmo </w:t>
            </w:r>
            <w:proofErr w:type="spellStart"/>
            <w:r w:rsidRPr="00F3329A">
              <w:rPr>
                <w:sz w:val="17"/>
                <w:szCs w:val="17"/>
              </w:rPr>
              <w:t>infrastruk-tūrą</w:t>
            </w:r>
            <w:proofErr w:type="spellEnd"/>
            <w:r w:rsidRPr="00F3329A">
              <w:rPr>
                <w:sz w:val="17"/>
                <w:szCs w:val="17"/>
              </w:rPr>
              <w:t xml:space="preserve"> ir plėtoti rinkodaros priemones</w:t>
            </w:r>
          </w:p>
        </w:tc>
        <w:tc>
          <w:tcPr>
            <w:tcW w:w="510" w:type="pct"/>
            <w:vMerge w:val="restart"/>
          </w:tcPr>
          <w:p w14:paraId="712B2579" w14:textId="77777777" w:rsidR="00F3329A" w:rsidRPr="00F3329A" w:rsidRDefault="00F3329A" w:rsidP="00F3329A">
            <w:pPr>
              <w:ind w:right="-29"/>
              <w:jc w:val="both"/>
              <w:rPr>
                <w:sz w:val="17"/>
                <w:szCs w:val="17"/>
              </w:rPr>
            </w:pPr>
            <w:r w:rsidRPr="00F3329A">
              <w:rPr>
                <w:sz w:val="17"/>
                <w:szCs w:val="17"/>
              </w:rPr>
              <w:t xml:space="preserve">1.12. Didinti Lietuvos turizmo </w:t>
            </w:r>
            <w:proofErr w:type="spellStart"/>
            <w:r w:rsidRPr="00F3329A">
              <w:rPr>
                <w:sz w:val="17"/>
                <w:szCs w:val="17"/>
              </w:rPr>
              <w:t>konku</w:t>
            </w:r>
            <w:proofErr w:type="spellEnd"/>
            <w:r w:rsidRPr="00F3329A">
              <w:rPr>
                <w:sz w:val="17"/>
                <w:szCs w:val="17"/>
              </w:rPr>
              <w:t>-</w:t>
            </w:r>
            <w:proofErr w:type="spellStart"/>
            <w:r w:rsidRPr="00F3329A">
              <w:rPr>
                <w:sz w:val="17"/>
                <w:szCs w:val="17"/>
              </w:rPr>
              <w:t>rencin</w:t>
            </w:r>
            <w:proofErr w:type="spellEnd"/>
            <w:r w:rsidRPr="00F3329A">
              <w:rPr>
                <w:sz w:val="17"/>
                <w:szCs w:val="17"/>
              </w:rPr>
              <w:t>-gumą</w:t>
            </w:r>
          </w:p>
        </w:tc>
        <w:tc>
          <w:tcPr>
            <w:tcW w:w="588" w:type="pct"/>
            <w:vMerge w:val="restart"/>
          </w:tcPr>
          <w:p w14:paraId="1F4990EA" w14:textId="77777777" w:rsidR="00F3329A" w:rsidRPr="00F3329A" w:rsidRDefault="00F3329A" w:rsidP="00F3329A">
            <w:pPr>
              <w:ind w:right="-108"/>
              <w:rPr>
                <w:sz w:val="17"/>
                <w:szCs w:val="17"/>
              </w:rPr>
            </w:pPr>
            <w:r w:rsidRPr="00F3329A">
              <w:rPr>
                <w:sz w:val="17"/>
                <w:szCs w:val="17"/>
              </w:rPr>
              <w:t>2.6. Plėtoti</w:t>
            </w:r>
            <w:r w:rsidRPr="00F3329A">
              <w:rPr>
                <w:b/>
                <w:sz w:val="17"/>
                <w:szCs w:val="17"/>
              </w:rPr>
              <w:t xml:space="preserve"> </w:t>
            </w:r>
            <w:r w:rsidRPr="00F3329A">
              <w:rPr>
                <w:sz w:val="17"/>
                <w:szCs w:val="17"/>
              </w:rPr>
              <w:t>neįgaliesiems tinkamą aplinką visose gyvenimo srityse;</w:t>
            </w:r>
          </w:p>
          <w:p w14:paraId="64492185" w14:textId="77777777" w:rsidR="00F3329A" w:rsidRPr="00F3329A" w:rsidRDefault="00F3329A" w:rsidP="00F3329A">
            <w:pPr>
              <w:ind w:right="-29"/>
              <w:rPr>
                <w:sz w:val="17"/>
                <w:szCs w:val="17"/>
              </w:rPr>
            </w:pPr>
            <w:r w:rsidRPr="00F3329A">
              <w:rPr>
                <w:sz w:val="17"/>
                <w:szCs w:val="17"/>
              </w:rPr>
              <w:t>4.1. Skatinti gyventojus dalyvauti kultūrinėse veiklose ir prisidėti prie kultūros plėtros;</w:t>
            </w:r>
          </w:p>
          <w:p w14:paraId="6497D437" w14:textId="77777777" w:rsidR="00F3329A" w:rsidRPr="00F3329A" w:rsidRDefault="00F3329A" w:rsidP="00F3329A">
            <w:pPr>
              <w:ind w:right="-121"/>
              <w:rPr>
                <w:sz w:val="17"/>
                <w:szCs w:val="17"/>
              </w:rPr>
            </w:pPr>
            <w:r w:rsidRPr="00F3329A">
              <w:rPr>
                <w:sz w:val="17"/>
                <w:szCs w:val="17"/>
              </w:rPr>
              <w:t xml:space="preserve">4.6. Atgaivinti visuomenei reikšmingą </w:t>
            </w:r>
            <w:r w:rsidRPr="00F3329A">
              <w:rPr>
                <w:sz w:val="17"/>
                <w:szCs w:val="17"/>
              </w:rPr>
              <w:lastRenderedPageBreak/>
              <w:t>kultūros ir tautinį paveldą ir didinti jo naudojimą visuomenės poreikiams;</w:t>
            </w:r>
          </w:p>
          <w:p w14:paraId="2FB52736" w14:textId="77777777" w:rsidR="00F3329A" w:rsidRPr="00F3329A" w:rsidRDefault="00F3329A" w:rsidP="00F3329A">
            <w:pPr>
              <w:ind w:right="-29"/>
              <w:rPr>
                <w:sz w:val="17"/>
                <w:szCs w:val="17"/>
              </w:rPr>
            </w:pPr>
            <w:r w:rsidRPr="00F3329A">
              <w:rPr>
                <w:sz w:val="17"/>
                <w:szCs w:val="17"/>
              </w:rPr>
              <w:t>5.3. Gerinti transporto junglumą šalies viduje, su ES valstybėmis narėmis ir trečiosiomis šalimis, užtikrinti eismo saugumą;</w:t>
            </w:r>
          </w:p>
          <w:p w14:paraId="53AE054D" w14:textId="77777777" w:rsidR="00F3329A" w:rsidRPr="00F3329A" w:rsidRDefault="00F3329A" w:rsidP="00F3329A">
            <w:pPr>
              <w:ind w:right="-29" w:firstLine="53"/>
              <w:rPr>
                <w:sz w:val="17"/>
                <w:szCs w:val="17"/>
              </w:rPr>
            </w:pPr>
            <w:r w:rsidRPr="00F3329A">
              <w:rPr>
                <w:sz w:val="17"/>
                <w:szCs w:val="17"/>
              </w:rPr>
              <w:t>9.1. Stiprinti atstovavimą Lietuvos interesams tarptautinėje erdvėje ir diasporos politiką</w:t>
            </w:r>
          </w:p>
        </w:tc>
        <w:tc>
          <w:tcPr>
            <w:tcW w:w="445" w:type="pct"/>
            <w:vMerge w:val="restart"/>
          </w:tcPr>
          <w:p w14:paraId="560E4E23" w14:textId="77777777" w:rsidR="00F3329A" w:rsidRPr="00F3329A" w:rsidRDefault="00F3329A" w:rsidP="00F3329A">
            <w:pPr>
              <w:ind w:right="-29"/>
              <w:jc w:val="both"/>
              <w:rPr>
                <w:sz w:val="17"/>
                <w:szCs w:val="17"/>
              </w:rPr>
            </w:pPr>
          </w:p>
        </w:tc>
        <w:tc>
          <w:tcPr>
            <w:tcW w:w="587" w:type="pct"/>
            <w:vMerge w:val="restart"/>
          </w:tcPr>
          <w:p w14:paraId="7DD87585" w14:textId="77777777" w:rsidR="00F3329A" w:rsidRPr="00F3329A" w:rsidRDefault="00F3329A" w:rsidP="00F3329A">
            <w:pPr>
              <w:ind w:right="-29"/>
              <w:jc w:val="both"/>
              <w:rPr>
                <w:sz w:val="17"/>
                <w:szCs w:val="17"/>
              </w:rPr>
            </w:pPr>
            <w:r w:rsidRPr="00F3329A">
              <w:rPr>
                <w:sz w:val="17"/>
                <w:szCs w:val="17"/>
              </w:rPr>
              <w:t>Kultūros ministerija, Aplinkos ministerija, Susisiekimo ministerija</w:t>
            </w:r>
          </w:p>
        </w:tc>
        <w:tc>
          <w:tcPr>
            <w:tcW w:w="608" w:type="pct"/>
          </w:tcPr>
          <w:p w14:paraId="7421633A" w14:textId="77777777" w:rsidR="00F3329A" w:rsidRPr="00F3329A" w:rsidRDefault="00F3329A" w:rsidP="00F3329A">
            <w:pPr>
              <w:ind w:right="-29"/>
              <w:rPr>
                <w:sz w:val="17"/>
                <w:szCs w:val="17"/>
              </w:rPr>
            </w:pPr>
            <w:r w:rsidRPr="00F3329A">
              <w:rPr>
                <w:sz w:val="17"/>
                <w:szCs w:val="17"/>
              </w:rPr>
              <w:t xml:space="preserve">Turizmo </w:t>
            </w:r>
            <w:proofErr w:type="spellStart"/>
            <w:r w:rsidRPr="00F3329A">
              <w:rPr>
                <w:sz w:val="17"/>
                <w:szCs w:val="17"/>
              </w:rPr>
              <w:t>infrastruk-tūros</w:t>
            </w:r>
            <w:proofErr w:type="spellEnd"/>
            <w:r w:rsidRPr="00F3329A">
              <w:rPr>
                <w:sz w:val="17"/>
                <w:szCs w:val="17"/>
              </w:rPr>
              <w:t xml:space="preserve"> kokybė, vieta pagal Kelionių ir </w:t>
            </w:r>
            <w:proofErr w:type="spellStart"/>
            <w:r w:rsidRPr="00F3329A">
              <w:rPr>
                <w:sz w:val="17"/>
                <w:szCs w:val="17"/>
              </w:rPr>
              <w:t>konkuren-cingumo</w:t>
            </w:r>
            <w:proofErr w:type="spellEnd"/>
            <w:r w:rsidRPr="00F3329A">
              <w:rPr>
                <w:sz w:val="17"/>
                <w:szCs w:val="17"/>
              </w:rPr>
              <w:t xml:space="preserve"> indeksą</w:t>
            </w:r>
          </w:p>
        </w:tc>
        <w:tc>
          <w:tcPr>
            <w:tcW w:w="365" w:type="pct"/>
          </w:tcPr>
          <w:p w14:paraId="3FE8A846" w14:textId="77777777" w:rsidR="00F3329A" w:rsidRPr="00F3329A" w:rsidRDefault="00F3329A" w:rsidP="00F3329A">
            <w:pPr>
              <w:ind w:right="-29"/>
              <w:jc w:val="center"/>
              <w:rPr>
                <w:sz w:val="17"/>
                <w:szCs w:val="17"/>
              </w:rPr>
            </w:pPr>
            <w:r w:rsidRPr="00F3329A">
              <w:rPr>
                <w:sz w:val="17"/>
                <w:szCs w:val="17"/>
              </w:rPr>
              <w:t>59</w:t>
            </w:r>
          </w:p>
          <w:p w14:paraId="5B8C572D" w14:textId="77777777" w:rsidR="00F3329A" w:rsidRPr="00F3329A" w:rsidRDefault="00F3329A" w:rsidP="00F3329A">
            <w:pPr>
              <w:ind w:right="-29"/>
              <w:jc w:val="center"/>
              <w:rPr>
                <w:sz w:val="17"/>
                <w:szCs w:val="17"/>
              </w:rPr>
            </w:pPr>
            <w:r w:rsidRPr="00F3329A">
              <w:rPr>
                <w:sz w:val="17"/>
                <w:szCs w:val="17"/>
              </w:rPr>
              <w:t>(2019)</w:t>
            </w:r>
          </w:p>
        </w:tc>
        <w:tc>
          <w:tcPr>
            <w:tcW w:w="577" w:type="pct"/>
          </w:tcPr>
          <w:p w14:paraId="31F939B5" w14:textId="77777777" w:rsidR="00F3329A" w:rsidRPr="00F3329A" w:rsidRDefault="00F3329A" w:rsidP="00F3329A">
            <w:pPr>
              <w:ind w:right="-29"/>
              <w:jc w:val="center"/>
              <w:rPr>
                <w:sz w:val="17"/>
                <w:szCs w:val="17"/>
              </w:rPr>
            </w:pPr>
            <w:r w:rsidRPr="00F3329A">
              <w:rPr>
                <w:sz w:val="17"/>
                <w:szCs w:val="17"/>
              </w:rPr>
              <w:t>54</w:t>
            </w:r>
          </w:p>
        </w:tc>
        <w:tc>
          <w:tcPr>
            <w:tcW w:w="436" w:type="pct"/>
            <w:vMerge w:val="restart"/>
          </w:tcPr>
          <w:p w14:paraId="41279EDC" w14:textId="77777777" w:rsidR="00F3329A" w:rsidRPr="00F3329A" w:rsidRDefault="00F3329A" w:rsidP="00F3329A">
            <w:pPr>
              <w:ind w:right="-29"/>
              <w:jc w:val="both"/>
              <w:rPr>
                <w:sz w:val="17"/>
                <w:szCs w:val="17"/>
              </w:rPr>
            </w:pPr>
            <w:r w:rsidRPr="00F3329A">
              <w:rPr>
                <w:sz w:val="17"/>
                <w:szCs w:val="17"/>
              </w:rPr>
              <w:t>LRV ĮP, HP:</w:t>
            </w:r>
          </w:p>
          <w:p w14:paraId="28062A0D" w14:textId="77777777" w:rsidR="00F3329A" w:rsidRPr="00F3329A" w:rsidRDefault="00F3329A" w:rsidP="00F3329A">
            <w:pPr>
              <w:ind w:right="-29"/>
              <w:jc w:val="both"/>
              <w:rPr>
                <w:sz w:val="17"/>
                <w:szCs w:val="17"/>
              </w:rPr>
            </w:pPr>
            <w:r w:rsidRPr="00F3329A">
              <w:rPr>
                <w:sz w:val="17"/>
                <w:szCs w:val="17"/>
              </w:rPr>
              <w:t xml:space="preserve">darnus </w:t>
            </w:r>
            <w:proofErr w:type="spellStart"/>
            <w:r w:rsidRPr="00F3329A">
              <w:rPr>
                <w:sz w:val="17"/>
                <w:szCs w:val="17"/>
              </w:rPr>
              <w:t>vysty-masis</w:t>
            </w:r>
            <w:proofErr w:type="spellEnd"/>
            <w:r w:rsidRPr="00F3329A">
              <w:rPr>
                <w:sz w:val="17"/>
                <w:szCs w:val="17"/>
              </w:rPr>
              <w:t xml:space="preserve">, lygios </w:t>
            </w:r>
            <w:proofErr w:type="spellStart"/>
            <w:r w:rsidRPr="00F3329A">
              <w:rPr>
                <w:sz w:val="17"/>
                <w:szCs w:val="17"/>
              </w:rPr>
              <w:t>galimy-bės</w:t>
            </w:r>
            <w:proofErr w:type="spellEnd"/>
            <w:r w:rsidRPr="00F3329A">
              <w:rPr>
                <w:sz w:val="17"/>
                <w:szCs w:val="17"/>
              </w:rPr>
              <w:t xml:space="preserve"> visiems, </w:t>
            </w:r>
            <w:proofErr w:type="spellStart"/>
            <w:r w:rsidRPr="00F3329A">
              <w:rPr>
                <w:sz w:val="17"/>
                <w:szCs w:val="17"/>
              </w:rPr>
              <w:t>inovaty-vumas</w:t>
            </w:r>
            <w:proofErr w:type="spellEnd"/>
          </w:p>
          <w:p w14:paraId="0F87FD2E" w14:textId="77777777" w:rsidR="00F3329A" w:rsidRPr="00F3329A" w:rsidRDefault="00F3329A" w:rsidP="00F3329A">
            <w:pPr>
              <w:ind w:right="-29" w:firstLine="53"/>
              <w:jc w:val="both"/>
              <w:rPr>
                <w:b/>
                <w:bCs/>
                <w:i/>
                <w:sz w:val="17"/>
                <w:szCs w:val="17"/>
              </w:rPr>
            </w:pPr>
          </w:p>
        </w:tc>
      </w:tr>
      <w:tr w:rsidR="00F3329A" w:rsidRPr="00F3329A" w14:paraId="63C01EC5" w14:textId="77777777" w:rsidTr="00D07DA6">
        <w:trPr>
          <w:trHeight w:val="578"/>
        </w:trPr>
        <w:tc>
          <w:tcPr>
            <w:tcW w:w="364" w:type="pct"/>
            <w:vMerge/>
          </w:tcPr>
          <w:p w14:paraId="3808554E" w14:textId="77777777" w:rsidR="00F3329A" w:rsidRPr="00F3329A" w:rsidRDefault="00F3329A" w:rsidP="00F3329A">
            <w:pPr>
              <w:ind w:right="-29"/>
              <w:jc w:val="both"/>
              <w:rPr>
                <w:sz w:val="17"/>
                <w:szCs w:val="17"/>
              </w:rPr>
            </w:pPr>
          </w:p>
        </w:tc>
        <w:tc>
          <w:tcPr>
            <w:tcW w:w="520" w:type="pct"/>
            <w:vMerge/>
          </w:tcPr>
          <w:p w14:paraId="32BD5572" w14:textId="77777777" w:rsidR="00F3329A" w:rsidRPr="00F3329A" w:rsidRDefault="00F3329A" w:rsidP="00F3329A">
            <w:pPr>
              <w:ind w:right="-29"/>
              <w:jc w:val="both"/>
              <w:rPr>
                <w:sz w:val="17"/>
                <w:szCs w:val="17"/>
              </w:rPr>
            </w:pPr>
          </w:p>
        </w:tc>
        <w:tc>
          <w:tcPr>
            <w:tcW w:w="510" w:type="pct"/>
            <w:vMerge/>
          </w:tcPr>
          <w:p w14:paraId="2483D487" w14:textId="77777777" w:rsidR="00F3329A" w:rsidRPr="00F3329A" w:rsidRDefault="00F3329A" w:rsidP="00F3329A">
            <w:pPr>
              <w:ind w:right="-29"/>
              <w:jc w:val="both"/>
              <w:rPr>
                <w:sz w:val="17"/>
                <w:szCs w:val="17"/>
              </w:rPr>
            </w:pPr>
          </w:p>
        </w:tc>
        <w:tc>
          <w:tcPr>
            <w:tcW w:w="588" w:type="pct"/>
            <w:vMerge/>
          </w:tcPr>
          <w:p w14:paraId="707CF7E9" w14:textId="77777777" w:rsidR="00F3329A" w:rsidRPr="00F3329A" w:rsidRDefault="00F3329A" w:rsidP="00F3329A">
            <w:pPr>
              <w:ind w:right="-29"/>
              <w:jc w:val="both"/>
              <w:rPr>
                <w:sz w:val="17"/>
                <w:szCs w:val="17"/>
              </w:rPr>
            </w:pPr>
          </w:p>
        </w:tc>
        <w:tc>
          <w:tcPr>
            <w:tcW w:w="445" w:type="pct"/>
            <w:vMerge/>
          </w:tcPr>
          <w:p w14:paraId="053FA0AE" w14:textId="77777777" w:rsidR="00F3329A" w:rsidRPr="00F3329A" w:rsidRDefault="00F3329A" w:rsidP="00F3329A">
            <w:pPr>
              <w:ind w:right="-29"/>
              <w:jc w:val="both"/>
              <w:rPr>
                <w:sz w:val="17"/>
                <w:szCs w:val="17"/>
              </w:rPr>
            </w:pPr>
          </w:p>
        </w:tc>
        <w:tc>
          <w:tcPr>
            <w:tcW w:w="587" w:type="pct"/>
            <w:vMerge/>
          </w:tcPr>
          <w:p w14:paraId="7503F093" w14:textId="77777777" w:rsidR="00F3329A" w:rsidRPr="00F3329A" w:rsidRDefault="00F3329A" w:rsidP="00F3329A">
            <w:pPr>
              <w:ind w:right="-29"/>
              <w:jc w:val="both"/>
              <w:rPr>
                <w:sz w:val="17"/>
                <w:szCs w:val="17"/>
              </w:rPr>
            </w:pPr>
          </w:p>
        </w:tc>
        <w:tc>
          <w:tcPr>
            <w:tcW w:w="608" w:type="pct"/>
          </w:tcPr>
          <w:p w14:paraId="33312E8A" w14:textId="77777777" w:rsidR="00F3329A" w:rsidRPr="00F3329A" w:rsidRDefault="00F3329A" w:rsidP="00F3329A">
            <w:pPr>
              <w:ind w:right="-29"/>
              <w:rPr>
                <w:sz w:val="17"/>
                <w:szCs w:val="17"/>
              </w:rPr>
            </w:pPr>
            <w:r w:rsidRPr="00F3329A">
              <w:rPr>
                <w:sz w:val="17"/>
                <w:szCs w:val="17"/>
              </w:rPr>
              <w:t xml:space="preserve">Rinkodaros ir prekės ženklo efektyvumas pritraukiant turistus, vieta pagal Kelionių ir </w:t>
            </w:r>
            <w:proofErr w:type="spellStart"/>
            <w:r w:rsidRPr="00F3329A">
              <w:rPr>
                <w:sz w:val="17"/>
                <w:szCs w:val="17"/>
              </w:rPr>
              <w:t>konkuren-cingumo</w:t>
            </w:r>
            <w:proofErr w:type="spellEnd"/>
            <w:r w:rsidRPr="00F3329A">
              <w:rPr>
                <w:sz w:val="17"/>
                <w:szCs w:val="17"/>
              </w:rPr>
              <w:t xml:space="preserve"> indeksą</w:t>
            </w:r>
          </w:p>
        </w:tc>
        <w:tc>
          <w:tcPr>
            <w:tcW w:w="365" w:type="pct"/>
          </w:tcPr>
          <w:p w14:paraId="00D336C8" w14:textId="77777777" w:rsidR="00F3329A" w:rsidRPr="00F3329A" w:rsidRDefault="00F3329A" w:rsidP="00F3329A">
            <w:pPr>
              <w:ind w:right="-29"/>
              <w:jc w:val="center"/>
              <w:rPr>
                <w:sz w:val="17"/>
                <w:szCs w:val="17"/>
              </w:rPr>
            </w:pPr>
            <w:r w:rsidRPr="00F3329A">
              <w:rPr>
                <w:sz w:val="17"/>
                <w:szCs w:val="17"/>
              </w:rPr>
              <w:t>110</w:t>
            </w:r>
          </w:p>
          <w:p w14:paraId="41E9578B" w14:textId="77777777" w:rsidR="00F3329A" w:rsidRPr="00F3329A" w:rsidRDefault="00F3329A" w:rsidP="00F3329A">
            <w:pPr>
              <w:ind w:right="-29"/>
              <w:jc w:val="center"/>
              <w:rPr>
                <w:sz w:val="17"/>
                <w:szCs w:val="17"/>
              </w:rPr>
            </w:pPr>
            <w:r w:rsidRPr="00F3329A">
              <w:rPr>
                <w:sz w:val="17"/>
                <w:szCs w:val="17"/>
              </w:rPr>
              <w:t>(2019)</w:t>
            </w:r>
          </w:p>
        </w:tc>
        <w:tc>
          <w:tcPr>
            <w:tcW w:w="577" w:type="pct"/>
          </w:tcPr>
          <w:p w14:paraId="2FD054E0" w14:textId="77777777" w:rsidR="00F3329A" w:rsidRPr="00F3329A" w:rsidRDefault="00F3329A" w:rsidP="00F3329A">
            <w:pPr>
              <w:ind w:right="-29"/>
              <w:jc w:val="center"/>
              <w:rPr>
                <w:sz w:val="17"/>
                <w:szCs w:val="17"/>
              </w:rPr>
            </w:pPr>
            <w:r w:rsidRPr="00F3329A">
              <w:rPr>
                <w:sz w:val="17"/>
                <w:szCs w:val="17"/>
              </w:rPr>
              <w:t>106</w:t>
            </w:r>
          </w:p>
        </w:tc>
        <w:tc>
          <w:tcPr>
            <w:tcW w:w="436" w:type="pct"/>
            <w:vMerge/>
          </w:tcPr>
          <w:p w14:paraId="6654F176" w14:textId="77777777" w:rsidR="00F3329A" w:rsidRPr="00F3329A" w:rsidRDefault="00F3329A" w:rsidP="00F3329A">
            <w:pPr>
              <w:ind w:right="-29"/>
              <w:jc w:val="both"/>
              <w:rPr>
                <w:i/>
                <w:sz w:val="22"/>
                <w:szCs w:val="22"/>
              </w:rPr>
            </w:pPr>
          </w:p>
        </w:tc>
      </w:tr>
      <w:tr w:rsidR="00F3329A" w:rsidRPr="00F3329A" w14:paraId="684F3176" w14:textId="77777777" w:rsidTr="00D07DA6">
        <w:trPr>
          <w:trHeight w:val="578"/>
        </w:trPr>
        <w:tc>
          <w:tcPr>
            <w:tcW w:w="364" w:type="pct"/>
          </w:tcPr>
          <w:p w14:paraId="5C6962C7" w14:textId="77777777" w:rsidR="00F3329A" w:rsidRPr="00F3329A" w:rsidRDefault="00F3329A" w:rsidP="00F3329A">
            <w:pPr>
              <w:ind w:right="-29"/>
              <w:jc w:val="both"/>
              <w:rPr>
                <w:sz w:val="17"/>
                <w:szCs w:val="17"/>
              </w:rPr>
            </w:pPr>
            <w:r w:rsidRPr="00F3329A">
              <w:rPr>
                <w:sz w:val="17"/>
                <w:szCs w:val="17"/>
              </w:rPr>
              <w:t>05-001-01-15-02</w:t>
            </w:r>
          </w:p>
        </w:tc>
        <w:tc>
          <w:tcPr>
            <w:tcW w:w="520" w:type="pct"/>
          </w:tcPr>
          <w:p w14:paraId="51FF45C2" w14:textId="77777777" w:rsidR="00F3329A" w:rsidRPr="00F3329A" w:rsidRDefault="00F3329A" w:rsidP="00F3329A">
            <w:pPr>
              <w:ind w:left="-107" w:right="-93"/>
              <w:jc w:val="both"/>
              <w:rPr>
                <w:sz w:val="17"/>
                <w:szCs w:val="17"/>
              </w:rPr>
            </w:pPr>
            <w:r w:rsidRPr="00F3329A">
              <w:rPr>
                <w:sz w:val="17"/>
                <w:szCs w:val="17"/>
              </w:rPr>
              <w:t xml:space="preserve">Skatinti talentų ir </w:t>
            </w:r>
            <w:proofErr w:type="spellStart"/>
            <w:r w:rsidRPr="00F3329A">
              <w:rPr>
                <w:sz w:val="17"/>
                <w:szCs w:val="17"/>
              </w:rPr>
              <w:t>kompetenci</w:t>
            </w:r>
            <w:proofErr w:type="spellEnd"/>
            <w:r w:rsidRPr="00F3329A">
              <w:rPr>
                <w:sz w:val="17"/>
                <w:szCs w:val="17"/>
              </w:rPr>
              <w:t>-jų pasiūlą pažangiai ekonomikai</w:t>
            </w:r>
          </w:p>
          <w:p w14:paraId="4923F8AB" w14:textId="77777777" w:rsidR="00F3329A" w:rsidRPr="00F3329A" w:rsidRDefault="00F3329A" w:rsidP="00F3329A">
            <w:pPr>
              <w:ind w:right="-29"/>
              <w:jc w:val="both"/>
              <w:rPr>
                <w:sz w:val="17"/>
                <w:szCs w:val="17"/>
              </w:rPr>
            </w:pPr>
          </w:p>
        </w:tc>
        <w:tc>
          <w:tcPr>
            <w:tcW w:w="510" w:type="pct"/>
          </w:tcPr>
          <w:p w14:paraId="0407A61F" w14:textId="77777777" w:rsidR="00F3329A" w:rsidRPr="00F3329A" w:rsidRDefault="00F3329A" w:rsidP="00F3329A">
            <w:pPr>
              <w:ind w:right="-29"/>
              <w:jc w:val="both"/>
              <w:rPr>
                <w:sz w:val="17"/>
                <w:szCs w:val="17"/>
              </w:rPr>
            </w:pPr>
            <w:r w:rsidRPr="00F3329A">
              <w:rPr>
                <w:sz w:val="17"/>
                <w:szCs w:val="17"/>
              </w:rPr>
              <w:t xml:space="preserve">1.15. Gerinti aukštos ir vidutinės pridėtinės vertės </w:t>
            </w:r>
            <w:proofErr w:type="spellStart"/>
            <w:r w:rsidRPr="00F3329A">
              <w:rPr>
                <w:sz w:val="17"/>
                <w:szCs w:val="17"/>
              </w:rPr>
              <w:t>ekono-mikos</w:t>
            </w:r>
            <w:proofErr w:type="spellEnd"/>
            <w:r w:rsidRPr="00F3329A">
              <w:rPr>
                <w:sz w:val="17"/>
                <w:szCs w:val="17"/>
              </w:rPr>
              <w:t xml:space="preserve"> sektorių </w:t>
            </w:r>
            <w:proofErr w:type="spellStart"/>
            <w:r w:rsidRPr="00F3329A">
              <w:rPr>
                <w:sz w:val="17"/>
                <w:szCs w:val="17"/>
              </w:rPr>
              <w:t>žmogiš-kųjų</w:t>
            </w:r>
            <w:proofErr w:type="spellEnd"/>
            <w:r w:rsidRPr="00F3329A">
              <w:rPr>
                <w:sz w:val="17"/>
                <w:szCs w:val="17"/>
              </w:rPr>
              <w:t xml:space="preserve"> išteklių poreikio tenkinimą</w:t>
            </w:r>
          </w:p>
        </w:tc>
        <w:tc>
          <w:tcPr>
            <w:tcW w:w="588" w:type="pct"/>
          </w:tcPr>
          <w:p w14:paraId="347C9940" w14:textId="77777777" w:rsidR="00F3329A" w:rsidRPr="00F3329A" w:rsidRDefault="00F3329A" w:rsidP="00F3329A">
            <w:pPr>
              <w:ind w:right="-57"/>
              <w:rPr>
                <w:sz w:val="17"/>
                <w:szCs w:val="17"/>
              </w:rPr>
            </w:pPr>
            <w:r w:rsidRPr="00F3329A">
              <w:rPr>
                <w:sz w:val="17"/>
                <w:szCs w:val="17"/>
              </w:rPr>
              <w:t xml:space="preserve">3.4. Gerinti atitiktį tarp švietimo sistemoje įgyjamų ir darbo rinkoje bei prisitaikyti kintančioje aplinkoje reikalingų </w:t>
            </w:r>
            <w:proofErr w:type="spellStart"/>
            <w:r w:rsidRPr="00F3329A">
              <w:rPr>
                <w:sz w:val="17"/>
                <w:szCs w:val="17"/>
              </w:rPr>
              <w:t>kompetenci</w:t>
            </w:r>
            <w:proofErr w:type="spellEnd"/>
            <w:r w:rsidRPr="00F3329A">
              <w:rPr>
                <w:sz w:val="17"/>
                <w:szCs w:val="17"/>
              </w:rPr>
              <w:t>-jų;</w:t>
            </w:r>
          </w:p>
          <w:p w14:paraId="2B10099D" w14:textId="77777777" w:rsidR="00F3329A" w:rsidRPr="00F3329A" w:rsidRDefault="00F3329A" w:rsidP="00F3329A">
            <w:pPr>
              <w:ind w:right="-57"/>
              <w:jc w:val="both"/>
              <w:rPr>
                <w:sz w:val="17"/>
                <w:szCs w:val="17"/>
              </w:rPr>
            </w:pPr>
            <w:r w:rsidRPr="00F3329A">
              <w:rPr>
                <w:sz w:val="17"/>
                <w:szCs w:val="17"/>
              </w:rPr>
              <w:t>3.5. Įdiegti efektyvią ir veiksmingą suaugusiųjų mokymosi visą gyvenimą sistemą, siekiant asmens gebėjimų ir kvalifikacijos darnos su asmens, darbo rinkos ir aplinkos poreikiais</w:t>
            </w:r>
          </w:p>
        </w:tc>
        <w:tc>
          <w:tcPr>
            <w:tcW w:w="445" w:type="pct"/>
          </w:tcPr>
          <w:p w14:paraId="214D8BF4" w14:textId="77777777" w:rsidR="00F3329A" w:rsidRPr="00F3329A" w:rsidRDefault="00F3329A" w:rsidP="00F3329A">
            <w:pPr>
              <w:ind w:right="-29"/>
              <w:jc w:val="both"/>
              <w:rPr>
                <w:sz w:val="17"/>
                <w:szCs w:val="17"/>
              </w:rPr>
            </w:pPr>
          </w:p>
        </w:tc>
        <w:tc>
          <w:tcPr>
            <w:tcW w:w="587" w:type="pct"/>
          </w:tcPr>
          <w:p w14:paraId="36FEC0CB" w14:textId="77777777" w:rsidR="00F3329A" w:rsidRPr="00F3329A" w:rsidRDefault="00F3329A" w:rsidP="00F3329A">
            <w:pPr>
              <w:ind w:right="-29"/>
              <w:jc w:val="both"/>
              <w:rPr>
                <w:sz w:val="17"/>
                <w:szCs w:val="17"/>
              </w:rPr>
            </w:pPr>
            <w:r w:rsidRPr="00F3329A">
              <w:rPr>
                <w:sz w:val="17"/>
                <w:szCs w:val="17"/>
              </w:rPr>
              <w:t>Švietimo, mokslo ir sporto ministerija, Socialinės apsaugos ir darbo ministerija, Vidaus reikalų ministerija</w:t>
            </w:r>
          </w:p>
        </w:tc>
        <w:tc>
          <w:tcPr>
            <w:tcW w:w="608" w:type="pct"/>
          </w:tcPr>
          <w:p w14:paraId="66370B94" w14:textId="77777777" w:rsidR="00F3329A" w:rsidRPr="00F3329A" w:rsidRDefault="00F3329A" w:rsidP="00F3329A">
            <w:pPr>
              <w:ind w:right="-29"/>
              <w:rPr>
                <w:sz w:val="17"/>
                <w:szCs w:val="17"/>
              </w:rPr>
            </w:pPr>
            <w:r w:rsidRPr="00F3329A">
              <w:rPr>
                <w:sz w:val="17"/>
                <w:szCs w:val="17"/>
              </w:rPr>
              <w:t xml:space="preserve">Pasaulio talentų </w:t>
            </w:r>
            <w:proofErr w:type="spellStart"/>
            <w:r w:rsidRPr="00F3329A">
              <w:rPr>
                <w:sz w:val="17"/>
                <w:szCs w:val="17"/>
              </w:rPr>
              <w:t>konkuren-cingumo</w:t>
            </w:r>
            <w:proofErr w:type="spellEnd"/>
            <w:r w:rsidRPr="00F3329A">
              <w:rPr>
                <w:sz w:val="17"/>
                <w:szCs w:val="17"/>
              </w:rPr>
              <w:t xml:space="preserve"> indekso rodiklis </w:t>
            </w:r>
            <w:r w:rsidRPr="00F3329A">
              <w:rPr>
                <w:i/>
                <w:iCs/>
                <w:sz w:val="17"/>
                <w:szCs w:val="17"/>
              </w:rPr>
              <w:t>„</w:t>
            </w:r>
            <w:proofErr w:type="spellStart"/>
            <w:r w:rsidRPr="00F3329A">
              <w:rPr>
                <w:i/>
                <w:iCs/>
                <w:sz w:val="17"/>
                <w:szCs w:val="17"/>
              </w:rPr>
              <w:t>Brain</w:t>
            </w:r>
            <w:proofErr w:type="spellEnd"/>
            <w:r w:rsidRPr="00F3329A">
              <w:rPr>
                <w:i/>
                <w:iCs/>
                <w:sz w:val="17"/>
                <w:szCs w:val="17"/>
              </w:rPr>
              <w:t xml:space="preserve"> </w:t>
            </w:r>
            <w:proofErr w:type="spellStart"/>
            <w:r w:rsidRPr="00F3329A">
              <w:rPr>
                <w:i/>
                <w:iCs/>
                <w:sz w:val="17"/>
                <w:szCs w:val="17"/>
              </w:rPr>
              <w:t>gain</w:t>
            </w:r>
            <w:proofErr w:type="spellEnd"/>
            <w:r w:rsidRPr="00F3329A">
              <w:rPr>
                <w:i/>
                <w:iCs/>
                <w:sz w:val="17"/>
                <w:szCs w:val="17"/>
              </w:rPr>
              <w:t>“</w:t>
            </w:r>
            <w:r w:rsidRPr="00F3329A">
              <w:rPr>
                <w:sz w:val="17"/>
                <w:szCs w:val="17"/>
              </w:rPr>
              <w:t xml:space="preserve"> (pagal </w:t>
            </w:r>
            <w:r w:rsidRPr="00F3329A">
              <w:rPr>
                <w:i/>
                <w:iCs/>
                <w:sz w:val="17"/>
                <w:szCs w:val="17"/>
              </w:rPr>
              <w:t xml:space="preserve">INSEAD „Global </w:t>
            </w:r>
            <w:proofErr w:type="spellStart"/>
            <w:r w:rsidRPr="00F3329A">
              <w:rPr>
                <w:i/>
                <w:iCs/>
                <w:sz w:val="17"/>
                <w:szCs w:val="17"/>
              </w:rPr>
              <w:t>Talent</w:t>
            </w:r>
            <w:proofErr w:type="spellEnd"/>
            <w:r w:rsidRPr="00F3329A">
              <w:rPr>
                <w:i/>
                <w:iCs/>
                <w:sz w:val="17"/>
                <w:szCs w:val="17"/>
              </w:rPr>
              <w:t xml:space="preserve"> </w:t>
            </w:r>
            <w:proofErr w:type="spellStart"/>
            <w:r w:rsidRPr="00F3329A">
              <w:rPr>
                <w:i/>
                <w:iCs/>
                <w:sz w:val="17"/>
                <w:szCs w:val="17"/>
              </w:rPr>
              <w:t>Competeti-veness</w:t>
            </w:r>
            <w:proofErr w:type="spellEnd"/>
            <w:r w:rsidRPr="00F3329A">
              <w:rPr>
                <w:i/>
                <w:iCs/>
                <w:sz w:val="17"/>
                <w:szCs w:val="17"/>
              </w:rPr>
              <w:t xml:space="preserve"> </w:t>
            </w:r>
            <w:proofErr w:type="spellStart"/>
            <w:r w:rsidRPr="00F3329A">
              <w:rPr>
                <w:i/>
                <w:iCs/>
                <w:sz w:val="17"/>
                <w:szCs w:val="17"/>
              </w:rPr>
              <w:t>Index</w:t>
            </w:r>
            <w:proofErr w:type="spellEnd"/>
            <w:r w:rsidRPr="00F3329A">
              <w:rPr>
                <w:i/>
                <w:iCs/>
                <w:sz w:val="17"/>
                <w:szCs w:val="17"/>
              </w:rPr>
              <w:t>“)</w:t>
            </w:r>
            <w:r w:rsidRPr="00F3329A">
              <w:rPr>
                <w:sz w:val="17"/>
                <w:szCs w:val="17"/>
              </w:rPr>
              <w:t>,</w:t>
            </w:r>
            <w:r w:rsidRPr="00F3329A">
              <w:rPr>
                <w:i/>
                <w:iCs/>
                <w:sz w:val="17"/>
                <w:szCs w:val="17"/>
              </w:rPr>
              <w:t xml:space="preserve"> </w:t>
            </w:r>
            <w:r w:rsidRPr="00F3329A">
              <w:rPr>
                <w:sz w:val="17"/>
                <w:szCs w:val="17"/>
              </w:rPr>
              <w:t>vieta</w:t>
            </w:r>
          </w:p>
        </w:tc>
        <w:tc>
          <w:tcPr>
            <w:tcW w:w="365" w:type="pct"/>
          </w:tcPr>
          <w:p w14:paraId="68C412D1" w14:textId="77777777" w:rsidR="00F3329A" w:rsidRPr="00F3329A" w:rsidRDefault="00F3329A" w:rsidP="00F3329A">
            <w:pPr>
              <w:ind w:right="-29"/>
              <w:jc w:val="center"/>
              <w:rPr>
                <w:sz w:val="17"/>
                <w:szCs w:val="17"/>
              </w:rPr>
            </w:pPr>
            <w:r w:rsidRPr="00F3329A">
              <w:rPr>
                <w:sz w:val="17"/>
                <w:szCs w:val="17"/>
              </w:rPr>
              <w:t>106</w:t>
            </w:r>
          </w:p>
          <w:p w14:paraId="4512C4E6" w14:textId="77777777" w:rsidR="00F3329A" w:rsidRPr="00F3329A" w:rsidRDefault="00F3329A" w:rsidP="00F3329A">
            <w:pPr>
              <w:ind w:right="-29"/>
              <w:jc w:val="center"/>
              <w:rPr>
                <w:sz w:val="17"/>
                <w:szCs w:val="17"/>
              </w:rPr>
            </w:pPr>
            <w:r w:rsidRPr="00F3329A">
              <w:rPr>
                <w:sz w:val="17"/>
                <w:szCs w:val="17"/>
              </w:rPr>
              <w:t>(2020)</w:t>
            </w:r>
          </w:p>
        </w:tc>
        <w:tc>
          <w:tcPr>
            <w:tcW w:w="577" w:type="pct"/>
          </w:tcPr>
          <w:p w14:paraId="7C1897BF" w14:textId="77777777" w:rsidR="00F3329A" w:rsidRPr="00F3329A" w:rsidRDefault="00F3329A" w:rsidP="00F3329A">
            <w:pPr>
              <w:ind w:right="-29"/>
              <w:jc w:val="center"/>
              <w:rPr>
                <w:sz w:val="17"/>
                <w:szCs w:val="17"/>
              </w:rPr>
            </w:pPr>
            <w:r w:rsidRPr="00F3329A">
              <w:rPr>
                <w:sz w:val="17"/>
                <w:szCs w:val="17"/>
              </w:rPr>
              <w:t>86</w:t>
            </w:r>
          </w:p>
        </w:tc>
        <w:tc>
          <w:tcPr>
            <w:tcW w:w="436" w:type="pct"/>
          </w:tcPr>
          <w:p w14:paraId="568285AD" w14:textId="77777777" w:rsidR="00F3329A" w:rsidRPr="00F3329A" w:rsidRDefault="00F3329A" w:rsidP="00F3329A">
            <w:pPr>
              <w:ind w:right="-29"/>
              <w:jc w:val="both"/>
              <w:rPr>
                <w:i/>
                <w:sz w:val="17"/>
                <w:szCs w:val="17"/>
              </w:rPr>
            </w:pPr>
            <w:r w:rsidRPr="00F3329A">
              <w:rPr>
                <w:sz w:val="17"/>
                <w:szCs w:val="17"/>
              </w:rPr>
              <w:t xml:space="preserve">LRV ĮP, HP: lygios </w:t>
            </w:r>
            <w:proofErr w:type="spellStart"/>
            <w:r w:rsidRPr="00F3329A">
              <w:rPr>
                <w:sz w:val="17"/>
                <w:szCs w:val="17"/>
              </w:rPr>
              <w:t>galimy-bės</w:t>
            </w:r>
            <w:proofErr w:type="spellEnd"/>
            <w:r w:rsidRPr="00F3329A">
              <w:rPr>
                <w:sz w:val="17"/>
                <w:szCs w:val="17"/>
              </w:rPr>
              <w:t xml:space="preserve"> visiems, </w:t>
            </w:r>
            <w:proofErr w:type="spellStart"/>
            <w:r w:rsidRPr="00F3329A">
              <w:rPr>
                <w:sz w:val="17"/>
                <w:szCs w:val="17"/>
              </w:rPr>
              <w:t>inovaty-vumas</w:t>
            </w:r>
            <w:proofErr w:type="spellEnd"/>
            <w:r w:rsidRPr="00F3329A">
              <w:rPr>
                <w:sz w:val="17"/>
                <w:szCs w:val="17"/>
              </w:rPr>
              <w:t xml:space="preserve"> </w:t>
            </w:r>
          </w:p>
        </w:tc>
      </w:tr>
    </w:tbl>
    <w:p w14:paraId="16205404" w14:textId="77777777" w:rsidR="00F3329A" w:rsidRPr="00F3329A" w:rsidRDefault="00F3329A" w:rsidP="00F3329A">
      <w:pPr>
        <w:tabs>
          <w:tab w:val="left" w:pos="142"/>
        </w:tabs>
        <w:ind w:right="-29"/>
        <w:jc w:val="both"/>
        <w:rPr>
          <w:sz w:val="20"/>
        </w:rPr>
      </w:pPr>
      <w:r w:rsidRPr="00F3329A">
        <w:rPr>
          <w:b/>
          <w:bCs/>
          <w:sz w:val="20"/>
        </w:rPr>
        <w:t xml:space="preserve">Pastabos: </w:t>
      </w:r>
    </w:p>
    <w:p w14:paraId="7143D75F" w14:textId="77777777" w:rsidR="00F3329A" w:rsidRPr="00F3329A" w:rsidRDefault="00F3329A" w:rsidP="00F3329A">
      <w:pPr>
        <w:tabs>
          <w:tab w:val="left" w:pos="142"/>
        </w:tabs>
        <w:jc w:val="both"/>
        <w:rPr>
          <w:bCs/>
          <w:sz w:val="20"/>
        </w:rPr>
      </w:pPr>
      <w:r w:rsidRPr="00F3329A">
        <w:rPr>
          <w:bCs/>
          <w:sz w:val="20"/>
        </w:rPr>
        <w:t>1. </w:t>
      </w:r>
      <w:r w:rsidRPr="00F3329A">
        <w:rPr>
          <w:sz w:val="18"/>
          <w:szCs w:val="18"/>
        </w:rPr>
        <w:t>LRV ĮP</w:t>
      </w:r>
      <w:r w:rsidRPr="00F3329A">
        <w:rPr>
          <w:bCs/>
          <w:sz w:val="20"/>
        </w:rPr>
        <w:t xml:space="preserve"> – Lietuvos Respublikos Vyriausybės programos įgyvendinimo priemonė; HP – priemonė, kuria prisidedama prie darnaus vystymosi, </w:t>
      </w:r>
      <w:proofErr w:type="spellStart"/>
      <w:r w:rsidRPr="00F3329A">
        <w:rPr>
          <w:bCs/>
          <w:sz w:val="20"/>
        </w:rPr>
        <w:t>inovatyvumo</w:t>
      </w:r>
      <w:proofErr w:type="spellEnd"/>
      <w:r w:rsidRPr="00F3329A">
        <w:rPr>
          <w:bCs/>
          <w:sz w:val="20"/>
        </w:rPr>
        <w:t xml:space="preserve"> (kūrybingumo) ir (ar) lygių galimybių visiems horizontaliojo principo įgyvendinimo.</w:t>
      </w:r>
    </w:p>
    <w:p w14:paraId="52AA4103" w14:textId="77777777" w:rsidR="00F3329A" w:rsidRPr="00F3329A" w:rsidRDefault="00F3329A" w:rsidP="00F3329A">
      <w:pPr>
        <w:tabs>
          <w:tab w:val="left" w:pos="142"/>
        </w:tabs>
        <w:ind w:right="-29"/>
        <w:jc w:val="both"/>
        <w:rPr>
          <w:sz w:val="20"/>
        </w:rPr>
      </w:pPr>
      <w:r w:rsidRPr="00F3329A">
        <w:rPr>
          <w:bCs/>
          <w:sz w:val="20"/>
        </w:rPr>
        <w:t>2. </w:t>
      </w:r>
      <w:r w:rsidRPr="00F3329A">
        <w:rPr>
          <w:iCs/>
          <w:sz w:val="20"/>
        </w:rPr>
        <w:t xml:space="preserve">ES ar kitų tarptautinių programų lėšomis siekiamas rodiklis, kurio pradinė reikšmė </w:t>
      </w:r>
      <w:r w:rsidRPr="00F3329A">
        <w:rPr>
          <w:bCs/>
          <w:sz w:val="20"/>
        </w:rPr>
        <w:t>–</w:t>
      </w:r>
      <w:r w:rsidRPr="00F3329A">
        <w:rPr>
          <w:iCs/>
          <w:sz w:val="20"/>
        </w:rPr>
        <w:t xml:space="preserve"> 0 pagal ES ar kitoms tarptautinėms programoms numatytus reikalavimus. </w:t>
      </w:r>
      <w:r w:rsidRPr="00F3329A">
        <w:rPr>
          <w:sz w:val="20"/>
        </w:rPr>
        <w:t xml:space="preserve">Tuo atveju, jei rezultato rodiklio reikšmė stebima šalies mastu ne pirmus metus,  </w:t>
      </w:r>
      <w:r w:rsidRPr="00F3329A">
        <w:rPr>
          <w:bCs/>
          <w:sz w:val="20"/>
        </w:rPr>
        <w:t>papildomai įrašoma</w:t>
      </w:r>
      <w:r w:rsidRPr="00F3329A">
        <w:rPr>
          <w:sz w:val="20"/>
        </w:rPr>
        <w:t xml:space="preserve"> paskutinė žinoma rezultato rodiklio pradinė reikšmė ir siektina galutinė nurodant metus.</w:t>
      </w:r>
    </w:p>
    <w:p w14:paraId="688CE056" w14:textId="77777777" w:rsidR="00F3329A" w:rsidRPr="00F3329A" w:rsidRDefault="00F3329A" w:rsidP="00F3329A">
      <w:pPr>
        <w:tabs>
          <w:tab w:val="left" w:pos="142"/>
        </w:tabs>
        <w:ind w:right="-29"/>
        <w:jc w:val="both"/>
        <w:rPr>
          <w:sz w:val="20"/>
        </w:rPr>
      </w:pPr>
      <w:r w:rsidRPr="00F3329A">
        <w:rPr>
          <w:sz w:val="20"/>
        </w:rPr>
        <w:t xml:space="preserve">3. </w:t>
      </w:r>
      <w:r w:rsidRPr="00F3329A">
        <w:rPr>
          <w:bCs/>
          <w:sz w:val="20"/>
        </w:rPr>
        <w:t>Bendras</w:t>
      </w:r>
      <w:r w:rsidRPr="00F3329A">
        <w:rPr>
          <w:sz w:val="20"/>
          <w:shd w:val="clear" w:color="auto" w:fill="FFFFFF"/>
        </w:rPr>
        <w:t xml:space="preserve"> 2021–2027 m. ES fondų investicijų programos Lietuvai rodiklis</w:t>
      </w:r>
      <w:r w:rsidRPr="00F3329A">
        <w:rPr>
          <w:sz w:val="20"/>
        </w:rPr>
        <w:t xml:space="preserve"> Vidurio ir vakarų Lietuvos regione.</w:t>
      </w:r>
    </w:p>
    <w:p w14:paraId="7F8731AF" w14:textId="77777777" w:rsidR="00F3329A" w:rsidRPr="00F3329A" w:rsidRDefault="00F3329A" w:rsidP="00F3329A">
      <w:pPr>
        <w:tabs>
          <w:tab w:val="left" w:pos="142"/>
        </w:tabs>
        <w:ind w:right="-29"/>
        <w:jc w:val="both"/>
        <w:rPr>
          <w:bCs/>
          <w:sz w:val="20"/>
        </w:rPr>
      </w:pPr>
      <w:r w:rsidRPr="00F3329A">
        <w:rPr>
          <w:sz w:val="20"/>
        </w:rPr>
        <w:t xml:space="preserve">4. </w:t>
      </w:r>
      <w:r w:rsidRPr="00F3329A">
        <w:rPr>
          <w:sz w:val="20"/>
          <w:shd w:val="clear" w:color="auto" w:fill="FFFFFF"/>
        </w:rPr>
        <w:t>2021–2027 m. ES fondų investicijų programos Lietuvai bendras rodiklis</w:t>
      </w:r>
      <w:r w:rsidRPr="00F3329A">
        <w:rPr>
          <w:iCs/>
          <w:sz w:val="20"/>
        </w:rPr>
        <w:t xml:space="preserve"> Sostinės regione ir Vidurio ir vakarų Lietuvos regione.</w:t>
      </w:r>
    </w:p>
    <w:p w14:paraId="0089FCBE" w14:textId="77777777" w:rsidR="00F3329A" w:rsidRPr="00F3329A" w:rsidRDefault="00F3329A" w:rsidP="00F3329A">
      <w:pPr>
        <w:tabs>
          <w:tab w:val="left" w:pos="142"/>
        </w:tabs>
        <w:ind w:right="-29"/>
        <w:jc w:val="both"/>
        <w:rPr>
          <w:bCs/>
          <w:sz w:val="20"/>
        </w:rPr>
      </w:pPr>
      <w:r w:rsidRPr="00F3329A">
        <w:rPr>
          <w:bCs/>
          <w:sz w:val="20"/>
        </w:rPr>
        <w:t>5. n/a – neaktualu.</w:t>
      </w:r>
    </w:p>
    <w:p w14:paraId="48B1A35F" w14:textId="77777777" w:rsidR="00F3329A" w:rsidRPr="00F3329A" w:rsidRDefault="00F3329A" w:rsidP="00F3329A">
      <w:pPr>
        <w:tabs>
          <w:tab w:val="left" w:pos="142"/>
        </w:tabs>
        <w:ind w:right="-29"/>
        <w:jc w:val="both"/>
        <w:rPr>
          <w:bCs/>
          <w:sz w:val="20"/>
        </w:rPr>
      </w:pPr>
      <w:r w:rsidRPr="00F3329A">
        <w:rPr>
          <w:bCs/>
          <w:sz w:val="20"/>
        </w:rPr>
        <w:t xml:space="preserve">6. Rodiklis imamas iš GEM (angl. „Global </w:t>
      </w:r>
      <w:proofErr w:type="spellStart"/>
      <w:r w:rsidRPr="00F3329A">
        <w:rPr>
          <w:bCs/>
          <w:sz w:val="20"/>
        </w:rPr>
        <w:t>Entrepreneurship</w:t>
      </w:r>
      <w:proofErr w:type="spellEnd"/>
      <w:r w:rsidRPr="00F3329A">
        <w:rPr>
          <w:bCs/>
          <w:sz w:val="20"/>
        </w:rPr>
        <w:t xml:space="preserve"> </w:t>
      </w:r>
      <w:proofErr w:type="spellStart"/>
      <w:r w:rsidRPr="00F3329A">
        <w:rPr>
          <w:bCs/>
          <w:sz w:val="20"/>
        </w:rPr>
        <w:t>Monitor</w:t>
      </w:r>
      <w:proofErr w:type="spellEnd"/>
      <w:r w:rsidRPr="00F3329A">
        <w:rPr>
          <w:bCs/>
          <w:sz w:val="20"/>
        </w:rPr>
        <w:t>“) tyrimo ir rodo, kokia šalies verslų dalis yra kuriama matant galimybes (tokie verslai turi didesnį potencialą augti).</w:t>
      </w:r>
    </w:p>
    <w:p w14:paraId="3B704BE8" w14:textId="61D53CA4" w:rsidR="007002C5" w:rsidRPr="001E7AAD" w:rsidRDefault="00F3329A" w:rsidP="00F3329A">
      <w:pPr>
        <w:jc w:val="both"/>
        <w:rPr>
          <w:sz w:val="20"/>
        </w:rPr>
      </w:pPr>
      <w:r w:rsidRPr="00F3329A">
        <w:rPr>
          <w:bCs/>
          <w:sz w:val="20"/>
        </w:rPr>
        <w:t>7. Rodiklių reikšmės bus pasiektos, jei bus skirtas visas suplanuotas finansavimas.</w:t>
      </w:r>
    </w:p>
    <w:p w14:paraId="6FA32357" w14:textId="4CD7A5CB" w:rsidR="006C482F" w:rsidRPr="001E7AAD" w:rsidRDefault="007002C5" w:rsidP="008E50AA">
      <w:pPr>
        <w:jc w:val="center"/>
        <w:rPr>
          <w:sz w:val="20"/>
        </w:rPr>
      </w:pPr>
      <w:r w:rsidRPr="001E7AAD">
        <w:rPr>
          <w:sz w:val="20"/>
        </w:rPr>
        <w:t>_____________________________________</w:t>
      </w:r>
    </w:p>
    <w:sectPr w:rsidR="006C482F" w:rsidRPr="001E7AAD" w:rsidSect="007779CF">
      <w:headerReference w:type="even" r:id="rId9"/>
      <w:headerReference w:type="default" r:id="rId10"/>
      <w:footerReference w:type="even" r:id="rId11"/>
      <w:footerReference w:type="default" r:id="rId12"/>
      <w:headerReference w:type="first" r:id="rId13"/>
      <w:footerReference w:type="first" r:id="rId14"/>
      <w:pgSz w:w="16840" w:h="11907" w:orient="landscape" w:code="9"/>
      <w:pgMar w:top="1701" w:right="1134" w:bottom="851" w:left="1134" w:header="851" w:footer="567" w:gutter="0"/>
      <w:paperSrc w:first="15" w:other="15"/>
      <w:pgNumType w:start="1"/>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11CBA8C" w14:textId="77777777" w:rsidR="00D07DA6" w:rsidRDefault="00D07DA6" w:rsidP="007002C5">
      <w:r>
        <w:separator/>
      </w:r>
    </w:p>
  </w:endnote>
  <w:endnote w:type="continuationSeparator" w:id="0">
    <w:p w14:paraId="3975D3EC" w14:textId="77777777" w:rsidR="00D07DA6" w:rsidRDefault="00D07DA6" w:rsidP="007002C5">
      <w:r>
        <w:continuationSeparator/>
      </w:r>
    </w:p>
  </w:endnote>
  <w:endnote w:type="continuationNotice" w:id="1">
    <w:p w14:paraId="27C7A55B" w14:textId="77777777" w:rsidR="00D07DA6" w:rsidRDefault="00D07DA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Century Gothic">
    <w:panose1 w:val="020B0502020202020204"/>
    <w:charset w:val="BA"/>
    <w:family w:val="swiss"/>
    <w:pitch w:val="variable"/>
    <w:sig w:usb0="00000287" w:usb1="00000000" w:usb2="00000000" w:usb3="00000000" w:csb0="0000009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02AA29" w14:textId="77777777" w:rsidR="00D07DA6" w:rsidRDefault="00D07DA6">
    <w:pPr>
      <w:tabs>
        <w:tab w:val="center" w:pos="4153"/>
        <w:tab w:val="right" w:pos="8306"/>
      </w:tabs>
      <w:rPr>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F56E22" w14:textId="77777777" w:rsidR="00D07DA6" w:rsidRDefault="00D07DA6">
    <w:pPr>
      <w:tabs>
        <w:tab w:val="center" w:pos="4153"/>
        <w:tab w:val="right" w:pos="8306"/>
      </w:tabs>
      <w:rPr>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42A79E" w14:textId="77777777" w:rsidR="00D07DA6" w:rsidRDefault="00D07DA6">
    <w:pPr>
      <w:tabs>
        <w:tab w:val="center" w:pos="4153"/>
        <w:tab w:val="right" w:pos="8306"/>
      </w:tabs>
      <w:rPr>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ADABDB3" w14:textId="77777777" w:rsidR="00D07DA6" w:rsidRDefault="00D07DA6" w:rsidP="007002C5">
      <w:r>
        <w:separator/>
      </w:r>
    </w:p>
  </w:footnote>
  <w:footnote w:type="continuationSeparator" w:id="0">
    <w:p w14:paraId="0044CFE5" w14:textId="77777777" w:rsidR="00D07DA6" w:rsidRDefault="00D07DA6" w:rsidP="007002C5">
      <w:r>
        <w:continuationSeparator/>
      </w:r>
    </w:p>
  </w:footnote>
  <w:footnote w:type="continuationNotice" w:id="1">
    <w:p w14:paraId="6BF6D269" w14:textId="77777777" w:rsidR="00D07DA6" w:rsidRDefault="00D07DA6"/>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B169D3" w14:textId="77777777" w:rsidR="00D07DA6" w:rsidRDefault="00D07DA6">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14:paraId="0F35B0E7" w14:textId="77777777" w:rsidR="00D07DA6" w:rsidRDefault="00D07DA6">
    <w:pPr>
      <w:tabs>
        <w:tab w:val="center" w:pos="4153"/>
        <w:tab w:val="right" w:pos="8306"/>
      </w:tabs>
      <w:rPr>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14071978"/>
      <w:docPartObj>
        <w:docPartGallery w:val="Page Numbers (Top of Page)"/>
        <w:docPartUnique/>
      </w:docPartObj>
    </w:sdtPr>
    <w:sdtEndPr>
      <w:rPr>
        <w:rFonts w:ascii="Times New Roman" w:hAnsi="Times New Roman" w:cs="Times New Roman"/>
      </w:rPr>
    </w:sdtEndPr>
    <w:sdtContent>
      <w:p w14:paraId="64781C3A" w14:textId="03788555" w:rsidR="00D07DA6" w:rsidRPr="00D75848" w:rsidRDefault="00D07DA6">
        <w:pPr>
          <w:pStyle w:val="Antrats"/>
          <w:jc w:val="center"/>
          <w:rPr>
            <w:rFonts w:ascii="Times New Roman" w:hAnsi="Times New Roman" w:cs="Times New Roman"/>
          </w:rPr>
        </w:pPr>
        <w:r w:rsidRPr="00D75848">
          <w:rPr>
            <w:rFonts w:ascii="Times New Roman" w:hAnsi="Times New Roman" w:cs="Times New Roman"/>
          </w:rPr>
          <w:fldChar w:fldCharType="begin"/>
        </w:r>
        <w:r w:rsidRPr="00D75848">
          <w:rPr>
            <w:rFonts w:ascii="Times New Roman" w:hAnsi="Times New Roman" w:cs="Times New Roman"/>
          </w:rPr>
          <w:instrText>PAGE   \* MERGEFORMAT</w:instrText>
        </w:r>
        <w:r w:rsidRPr="00D75848">
          <w:rPr>
            <w:rFonts w:ascii="Times New Roman" w:hAnsi="Times New Roman" w:cs="Times New Roman"/>
          </w:rPr>
          <w:fldChar w:fldCharType="separate"/>
        </w:r>
        <w:r w:rsidR="00154829">
          <w:rPr>
            <w:rFonts w:ascii="Times New Roman" w:hAnsi="Times New Roman" w:cs="Times New Roman"/>
            <w:noProof/>
          </w:rPr>
          <w:t>2</w:t>
        </w:r>
        <w:r w:rsidRPr="00D75848">
          <w:rPr>
            <w:rFonts w:ascii="Times New Roman" w:hAnsi="Times New Roman" w:cs="Times New Roman"/>
          </w:rPr>
          <w:fldChar w:fldCharType="end"/>
        </w:r>
      </w:p>
    </w:sdtContent>
  </w:sdt>
  <w:p w14:paraId="6EDFB75B" w14:textId="77777777" w:rsidR="00D07DA6" w:rsidRPr="00791D68" w:rsidRDefault="00D07DA6" w:rsidP="006B40A7">
    <w:pPr>
      <w:pStyle w:val="Antrat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D2B5ED" w14:textId="77777777" w:rsidR="00D07DA6" w:rsidRDefault="00D07DA6">
    <w:pPr>
      <w:tabs>
        <w:tab w:val="center" w:pos="4153"/>
        <w:tab w:val="right" w:pos="8306"/>
      </w:tabs>
      <w:rPr>
        <w:lang w:eastAsia="lt-LT"/>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E5EE9CC4"/>
    <w:lvl w:ilvl="0">
      <w:start w:val="1"/>
      <w:numFmt w:val="bullet"/>
      <w:pStyle w:val="Sraassuenkleliais"/>
      <w:lvlText w:val=""/>
      <w:lvlJc w:val="left"/>
      <w:pPr>
        <w:tabs>
          <w:tab w:val="num" w:pos="340"/>
        </w:tabs>
        <w:ind w:left="340" w:hanging="360"/>
      </w:pPr>
      <w:rPr>
        <w:rFonts w:ascii="Symbol" w:hAnsi="Symbol" w:hint="default"/>
      </w:rPr>
    </w:lvl>
  </w:abstractNum>
  <w:abstractNum w:abstractNumId="1" w15:restartNumberingAfterBreak="0">
    <w:nsid w:val="023548B3"/>
    <w:multiLevelType w:val="hybridMultilevel"/>
    <w:tmpl w:val="FFFFFFFF"/>
    <w:lvl w:ilvl="0" w:tplc="04270001">
      <w:start w:val="1"/>
      <w:numFmt w:val="bullet"/>
      <w:lvlText w:val=""/>
      <w:lvlJc w:val="left"/>
      <w:pPr>
        <w:ind w:left="1286" w:hanging="360"/>
      </w:pPr>
      <w:rPr>
        <w:rFonts w:ascii="Symbol" w:hAnsi="Symbol" w:hint="default"/>
        <w:i w:val="0"/>
      </w:rPr>
    </w:lvl>
    <w:lvl w:ilvl="1" w:tplc="04270003" w:tentative="1">
      <w:start w:val="1"/>
      <w:numFmt w:val="bullet"/>
      <w:lvlText w:val="o"/>
      <w:lvlJc w:val="left"/>
      <w:pPr>
        <w:ind w:left="2083" w:hanging="360"/>
      </w:pPr>
      <w:rPr>
        <w:rFonts w:ascii="Courier New" w:hAnsi="Courier New" w:hint="default"/>
      </w:rPr>
    </w:lvl>
    <w:lvl w:ilvl="2" w:tplc="04270005" w:tentative="1">
      <w:start w:val="1"/>
      <w:numFmt w:val="bullet"/>
      <w:lvlText w:val=""/>
      <w:lvlJc w:val="left"/>
      <w:pPr>
        <w:ind w:left="2803" w:hanging="360"/>
      </w:pPr>
      <w:rPr>
        <w:rFonts w:ascii="Wingdings" w:hAnsi="Wingdings" w:hint="default"/>
      </w:rPr>
    </w:lvl>
    <w:lvl w:ilvl="3" w:tplc="04270001" w:tentative="1">
      <w:start w:val="1"/>
      <w:numFmt w:val="bullet"/>
      <w:lvlText w:val=""/>
      <w:lvlJc w:val="left"/>
      <w:pPr>
        <w:ind w:left="3523" w:hanging="360"/>
      </w:pPr>
      <w:rPr>
        <w:rFonts w:ascii="Symbol" w:hAnsi="Symbol" w:hint="default"/>
      </w:rPr>
    </w:lvl>
    <w:lvl w:ilvl="4" w:tplc="04270003" w:tentative="1">
      <w:start w:val="1"/>
      <w:numFmt w:val="bullet"/>
      <w:lvlText w:val="o"/>
      <w:lvlJc w:val="left"/>
      <w:pPr>
        <w:ind w:left="4243" w:hanging="360"/>
      </w:pPr>
      <w:rPr>
        <w:rFonts w:ascii="Courier New" w:hAnsi="Courier New" w:hint="default"/>
      </w:rPr>
    </w:lvl>
    <w:lvl w:ilvl="5" w:tplc="04270005" w:tentative="1">
      <w:start w:val="1"/>
      <w:numFmt w:val="bullet"/>
      <w:lvlText w:val=""/>
      <w:lvlJc w:val="left"/>
      <w:pPr>
        <w:ind w:left="4963" w:hanging="360"/>
      </w:pPr>
      <w:rPr>
        <w:rFonts w:ascii="Wingdings" w:hAnsi="Wingdings" w:hint="default"/>
      </w:rPr>
    </w:lvl>
    <w:lvl w:ilvl="6" w:tplc="04270001" w:tentative="1">
      <w:start w:val="1"/>
      <w:numFmt w:val="bullet"/>
      <w:lvlText w:val=""/>
      <w:lvlJc w:val="left"/>
      <w:pPr>
        <w:ind w:left="5683" w:hanging="360"/>
      </w:pPr>
      <w:rPr>
        <w:rFonts w:ascii="Symbol" w:hAnsi="Symbol" w:hint="default"/>
      </w:rPr>
    </w:lvl>
    <w:lvl w:ilvl="7" w:tplc="04270003" w:tentative="1">
      <w:start w:val="1"/>
      <w:numFmt w:val="bullet"/>
      <w:lvlText w:val="o"/>
      <w:lvlJc w:val="left"/>
      <w:pPr>
        <w:ind w:left="6403" w:hanging="360"/>
      </w:pPr>
      <w:rPr>
        <w:rFonts w:ascii="Courier New" w:hAnsi="Courier New" w:hint="default"/>
      </w:rPr>
    </w:lvl>
    <w:lvl w:ilvl="8" w:tplc="04270005" w:tentative="1">
      <w:start w:val="1"/>
      <w:numFmt w:val="bullet"/>
      <w:lvlText w:val=""/>
      <w:lvlJc w:val="left"/>
      <w:pPr>
        <w:ind w:left="7123" w:hanging="360"/>
      </w:pPr>
      <w:rPr>
        <w:rFonts w:ascii="Wingdings" w:hAnsi="Wingdings" w:hint="default"/>
      </w:rPr>
    </w:lvl>
  </w:abstractNum>
  <w:abstractNum w:abstractNumId="2" w15:restartNumberingAfterBreak="0">
    <w:nsid w:val="02D26973"/>
    <w:multiLevelType w:val="hybridMultilevel"/>
    <w:tmpl w:val="6AB62F1C"/>
    <w:lvl w:ilvl="0" w:tplc="04270001">
      <w:start w:val="1"/>
      <w:numFmt w:val="bullet"/>
      <w:lvlText w:val=""/>
      <w:lvlJc w:val="left"/>
      <w:pPr>
        <w:ind w:left="924" w:hanging="360"/>
      </w:pPr>
      <w:rPr>
        <w:rFonts w:ascii="Symbol" w:hAnsi="Symbol" w:hint="default"/>
      </w:rPr>
    </w:lvl>
    <w:lvl w:ilvl="1" w:tplc="04270003" w:tentative="1">
      <w:start w:val="1"/>
      <w:numFmt w:val="bullet"/>
      <w:lvlText w:val="o"/>
      <w:lvlJc w:val="left"/>
      <w:pPr>
        <w:ind w:left="1644" w:hanging="360"/>
      </w:pPr>
      <w:rPr>
        <w:rFonts w:ascii="Courier New" w:hAnsi="Courier New" w:cs="Courier New" w:hint="default"/>
      </w:rPr>
    </w:lvl>
    <w:lvl w:ilvl="2" w:tplc="04270005" w:tentative="1">
      <w:start w:val="1"/>
      <w:numFmt w:val="bullet"/>
      <w:lvlText w:val=""/>
      <w:lvlJc w:val="left"/>
      <w:pPr>
        <w:ind w:left="2364" w:hanging="360"/>
      </w:pPr>
      <w:rPr>
        <w:rFonts w:ascii="Wingdings" w:hAnsi="Wingdings" w:hint="default"/>
      </w:rPr>
    </w:lvl>
    <w:lvl w:ilvl="3" w:tplc="04270001" w:tentative="1">
      <w:start w:val="1"/>
      <w:numFmt w:val="bullet"/>
      <w:lvlText w:val=""/>
      <w:lvlJc w:val="left"/>
      <w:pPr>
        <w:ind w:left="3084" w:hanging="360"/>
      </w:pPr>
      <w:rPr>
        <w:rFonts w:ascii="Symbol" w:hAnsi="Symbol" w:hint="default"/>
      </w:rPr>
    </w:lvl>
    <w:lvl w:ilvl="4" w:tplc="04270003" w:tentative="1">
      <w:start w:val="1"/>
      <w:numFmt w:val="bullet"/>
      <w:lvlText w:val="o"/>
      <w:lvlJc w:val="left"/>
      <w:pPr>
        <w:ind w:left="3804" w:hanging="360"/>
      </w:pPr>
      <w:rPr>
        <w:rFonts w:ascii="Courier New" w:hAnsi="Courier New" w:cs="Courier New" w:hint="default"/>
      </w:rPr>
    </w:lvl>
    <w:lvl w:ilvl="5" w:tplc="04270005" w:tentative="1">
      <w:start w:val="1"/>
      <w:numFmt w:val="bullet"/>
      <w:lvlText w:val=""/>
      <w:lvlJc w:val="left"/>
      <w:pPr>
        <w:ind w:left="4524" w:hanging="360"/>
      </w:pPr>
      <w:rPr>
        <w:rFonts w:ascii="Wingdings" w:hAnsi="Wingdings" w:hint="default"/>
      </w:rPr>
    </w:lvl>
    <w:lvl w:ilvl="6" w:tplc="04270001" w:tentative="1">
      <w:start w:val="1"/>
      <w:numFmt w:val="bullet"/>
      <w:lvlText w:val=""/>
      <w:lvlJc w:val="left"/>
      <w:pPr>
        <w:ind w:left="5244" w:hanging="360"/>
      </w:pPr>
      <w:rPr>
        <w:rFonts w:ascii="Symbol" w:hAnsi="Symbol" w:hint="default"/>
      </w:rPr>
    </w:lvl>
    <w:lvl w:ilvl="7" w:tplc="04270003" w:tentative="1">
      <w:start w:val="1"/>
      <w:numFmt w:val="bullet"/>
      <w:lvlText w:val="o"/>
      <w:lvlJc w:val="left"/>
      <w:pPr>
        <w:ind w:left="5964" w:hanging="360"/>
      </w:pPr>
      <w:rPr>
        <w:rFonts w:ascii="Courier New" w:hAnsi="Courier New" w:cs="Courier New" w:hint="default"/>
      </w:rPr>
    </w:lvl>
    <w:lvl w:ilvl="8" w:tplc="04270005" w:tentative="1">
      <w:start w:val="1"/>
      <w:numFmt w:val="bullet"/>
      <w:lvlText w:val=""/>
      <w:lvlJc w:val="left"/>
      <w:pPr>
        <w:ind w:left="6684" w:hanging="360"/>
      </w:pPr>
      <w:rPr>
        <w:rFonts w:ascii="Wingdings" w:hAnsi="Wingdings" w:hint="default"/>
      </w:rPr>
    </w:lvl>
  </w:abstractNum>
  <w:abstractNum w:abstractNumId="3" w15:restartNumberingAfterBreak="0">
    <w:nsid w:val="05442C85"/>
    <w:multiLevelType w:val="hybridMultilevel"/>
    <w:tmpl w:val="583EB252"/>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4" w15:restartNumberingAfterBreak="0">
    <w:nsid w:val="060F2E0B"/>
    <w:multiLevelType w:val="hybridMultilevel"/>
    <w:tmpl w:val="10C6C1B8"/>
    <w:lvl w:ilvl="0" w:tplc="04270001">
      <w:start w:val="1"/>
      <w:numFmt w:val="bullet"/>
      <w:lvlText w:val=""/>
      <w:lvlJc w:val="left"/>
      <w:pPr>
        <w:ind w:left="921" w:hanging="360"/>
      </w:pPr>
      <w:rPr>
        <w:rFonts w:ascii="Symbol" w:hAnsi="Symbol" w:hint="default"/>
      </w:rPr>
    </w:lvl>
    <w:lvl w:ilvl="1" w:tplc="04270003" w:tentative="1">
      <w:start w:val="1"/>
      <w:numFmt w:val="bullet"/>
      <w:lvlText w:val="o"/>
      <w:lvlJc w:val="left"/>
      <w:pPr>
        <w:ind w:left="1641" w:hanging="360"/>
      </w:pPr>
      <w:rPr>
        <w:rFonts w:ascii="Courier New" w:hAnsi="Courier New" w:cs="Courier New" w:hint="default"/>
      </w:rPr>
    </w:lvl>
    <w:lvl w:ilvl="2" w:tplc="04270005" w:tentative="1">
      <w:start w:val="1"/>
      <w:numFmt w:val="bullet"/>
      <w:lvlText w:val=""/>
      <w:lvlJc w:val="left"/>
      <w:pPr>
        <w:ind w:left="2361" w:hanging="360"/>
      </w:pPr>
      <w:rPr>
        <w:rFonts w:ascii="Wingdings" w:hAnsi="Wingdings" w:hint="default"/>
      </w:rPr>
    </w:lvl>
    <w:lvl w:ilvl="3" w:tplc="04270001" w:tentative="1">
      <w:start w:val="1"/>
      <w:numFmt w:val="bullet"/>
      <w:lvlText w:val=""/>
      <w:lvlJc w:val="left"/>
      <w:pPr>
        <w:ind w:left="3081" w:hanging="360"/>
      </w:pPr>
      <w:rPr>
        <w:rFonts w:ascii="Symbol" w:hAnsi="Symbol" w:hint="default"/>
      </w:rPr>
    </w:lvl>
    <w:lvl w:ilvl="4" w:tplc="04270003" w:tentative="1">
      <w:start w:val="1"/>
      <w:numFmt w:val="bullet"/>
      <w:lvlText w:val="o"/>
      <w:lvlJc w:val="left"/>
      <w:pPr>
        <w:ind w:left="3801" w:hanging="360"/>
      </w:pPr>
      <w:rPr>
        <w:rFonts w:ascii="Courier New" w:hAnsi="Courier New" w:cs="Courier New" w:hint="default"/>
      </w:rPr>
    </w:lvl>
    <w:lvl w:ilvl="5" w:tplc="04270005" w:tentative="1">
      <w:start w:val="1"/>
      <w:numFmt w:val="bullet"/>
      <w:lvlText w:val=""/>
      <w:lvlJc w:val="left"/>
      <w:pPr>
        <w:ind w:left="4521" w:hanging="360"/>
      </w:pPr>
      <w:rPr>
        <w:rFonts w:ascii="Wingdings" w:hAnsi="Wingdings" w:hint="default"/>
      </w:rPr>
    </w:lvl>
    <w:lvl w:ilvl="6" w:tplc="04270001" w:tentative="1">
      <w:start w:val="1"/>
      <w:numFmt w:val="bullet"/>
      <w:lvlText w:val=""/>
      <w:lvlJc w:val="left"/>
      <w:pPr>
        <w:ind w:left="5241" w:hanging="360"/>
      </w:pPr>
      <w:rPr>
        <w:rFonts w:ascii="Symbol" w:hAnsi="Symbol" w:hint="default"/>
      </w:rPr>
    </w:lvl>
    <w:lvl w:ilvl="7" w:tplc="04270003" w:tentative="1">
      <w:start w:val="1"/>
      <w:numFmt w:val="bullet"/>
      <w:lvlText w:val="o"/>
      <w:lvlJc w:val="left"/>
      <w:pPr>
        <w:ind w:left="5961" w:hanging="360"/>
      </w:pPr>
      <w:rPr>
        <w:rFonts w:ascii="Courier New" w:hAnsi="Courier New" w:cs="Courier New" w:hint="default"/>
      </w:rPr>
    </w:lvl>
    <w:lvl w:ilvl="8" w:tplc="04270005" w:tentative="1">
      <w:start w:val="1"/>
      <w:numFmt w:val="bullet"/>
      <w:lvlText w:val=""/>
      <w:lvlJc w:val="left"/>
      <w:pPr>
        <w:ind w:left="6681" w:hanging="360"/>
      </w:pPr>
      <w:rPr>
        <w:rFonts w:ascii="Wingdings" w:hAnsi="Wingdings" w:hint="default"/>
      </w:rPr>
    </w:lvl>
  </w:abstractNum>
  <w:abstractNum w:abstractNumId="5" w15:restartNumberingAfterBreak="0">
    <w:nsid w:val="0E0C2180"/>
    <w:multiLevelType w:val="hybridMultilevel"/>
    <w:tmpl w:val="23CC9A6C"/>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6" w15:restartNumberingAfterBreak="0">
    <w:nsid w:val="17FB3C59"/>
    <w:multiLevelType w:val="hybridMultilevel"/>
    <w:tmpl w:val="B7BAFA98"/>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7" w15:restartNumberingAfterBreak="0">
    <w:nsid w:val="2D30371A"/>
    <w:multiLevelType w:val="hybridMultilevel"/>
    <w:tmpl w:val="600E7146"/>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8" w15:restartNumberingAfterBreak="0">
    <w:nsid w:val="2E936A93"/>
    <w:multiLevelType w:val="hybridMultilevel"/>
    <w:tmpl w:val="AABC7C38"/>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9" w15:restartNumberingAfterBreak="0">
    <w:nsid w:val="3BC37720"/>
    <w:multiLevelType w:val="multilevel"/>
    <w:tmpl w:val="5646359E"/>
    <w:lvl w:ilvl="0">
      <w:start w:val="1"/>
      <w:numFmt w:val="upperRoman"/>
      <w:lvlText w:val="%1."/>
      <w:lvlJc w:val="right"/>
      <w:pPr>
        <w:ind w:left="1070" w:hanging="360"/>
      </w:pPr>
      <w:rPr>
        <w:b/>
      </w:rPr>
    </w:lvl>
    <w:lvl w:ilvl="1">
      <w:start w:val="1"/>
      <w:numFmt w:val="decimal"/>
      <w:isLgl/>
      <w:lvlText w:val="%1.%2."/>
      <w:lvlJc w:val="left"/>
      <w:pPr>
        <w:ind w:left="1440" w:hanging="720"/>
      </w:pPr>
      <w:rPr>
        <w:rFonts w:hint="default"/>
        <w:b/>
        <w:color w:val="000000" w:themeColor="text1"/>
      </w:rPr>
    </w:lvl>
    <w:lvl w:ilvl="2">
      <w:start w:val="1"/>
      <w:numFmt w:val="decimal"/>
      <w:pStyle w:val="Stiliusx"/>
      <w:isLgl/>
      <w:lvlText w:val="%1.%2.%3."/>
      <w:lvlJc w:val="left"/>
      <w:pPr>
        <w:ind w:left="1800" w:hanging="720"/>
      </w:pPr>
      <w:rPr>
        <w:rFonts w:hint="default"/>
        <w:b/>
      </w:rPr>
    </w:lvl>
    <w:lvl w:ilvl="3">
      <w:start w:val="1"/>
      <w:numFmt w:val="decimal"/>
      <w:isLgl/>
      <w:lvlText w:val="%1.%2.%3.%4."/>
      <w:lvlJc w:val="left"/>
      <w:pPr>
        <w:ind w:left="2520" w:hanging="1080"/>
      </w:pPr>
      <w:rPr>
        <w:rFonts w:hint="default"/>
        <w:b/>
      </w:rPr>
    </w:lvl>
    <w:lvl w:ilvl="4">
      <w:start w:val="1"/>
      <w:numFmt w:val="decimal"/>
      <w:isLgl/>
      <w:lvlText w:val="%1.%2.%3.%4.%5."/>
      <w:lvlJc w:val="left"/>
      <w:pPr>
        <w:ind w:left="2880" w:hanging="1080"/>
      </w:pPr>
      <w:rPr>
        <w:rFonts w:hint="default"/>
        <w:b/>
      </w:rPr>
    </w:lvl>
    <w:lvl w:ilvl="5">
      <w:start w:val="1"/>
      <w:numFmt w:val="decimal"/>
      <w:isLgl/>
      <w:lvlText w:val="%1.%2.%3.%4.%5.%6."/>
      <w:lvlJc w:val="left"/>
      <w:pPr>
        <w:ind w:left="3600" w:hanging="1440"/>
      </w:pPr>
      <w:rPr>
        <w:rFonts w:hint="default"/>
        <w:b/>
      </w:rPr>
    </w:lvl>
    <w:lvl w:ilvl="6">
      <w:start w:val="1"/>
      <w:numFmt w:val="decimal"/>
      <w:isLgl/>
      <w:lvlText w:val="%1.%2.%3.%4.%5.%6.%7."/>
      <w:lvlJc w:val="left"/>
      <w:pPr>
        <w:ind w:left="3960" w:hanging="1440"/>
      </w:pPr>
      <w:rPr>
        <w:rFonts w:hint="default"/>
        <w:b/>
      </w:rPr>
    </w:lvl>
    <w:lvl w:ilvl="7">
      <w:start w:val="1"/>
      <w:numFmt w:val="decimal"/>
      <w:isLgl/>
      <w:lvlText w:val="%1.%2.%3.%4.%5.%6.%7.%8."/>
      <w:lvlJc w:val="left"/>
      <w:pPr>
        <w:ind w:left="4680" w:hanging="1800"/>
      </w:pPr>
      <w:rPr>
        <w:rFonts w:hint="default"/>
        <w:b/>
      </w:rPr>
    </w:lvl>
    <w:lvl w:ilvl="8">
      <w:start w:val="1"/>
      <w:numFmt w:val="decimal"/>
      <w:isLgl/>
      <w:lvlText w:val="%1.%2.%3.%4.%5.%6.%7.%8.%9."/>
      <w:lvlJc w:val="left"/>
      <w:pPr>
        <w:ind w:left="5040" w:hanging="1800"/>
      </w:pPr>
      <w:rPr>
        <w:rFonts w:hint="default"/>
        <w:b/>
      </w:rPr>
    </w:lvl>
  </w:abstractNum>
  <w:abstractNum w:abstractNumId="10" w15:restartNumberingAfterBreak="0">
    <w:nsid w:val="3C385F34"/>
    <w:multiLevelType w:val="hybridMultilevel"/>
    <w:tmpl w:val="FFFFFFFF"/>
    <w:lvl w:ilvl="0" w:tplc="04270001">
      <w:start w:val="1"/>
      <w:numFmt w:val="bullet"/>
      <w:lvlText w:val=""/>
      <w:lvlJc w:val="left"/>
      <w:pPr>
        <w:ind w:left="1003" w:hanging="360"/>
      </w:pPr>
      <w:rPr>
        <w:rFonts w:ascii="Symbol" w:hAnsi="Symbol" w:hint="default"/>
      </w:rPr>
    </w:lvl>
    <w:lvl w:ilvl="1" w:tplc="04270003" w:tentative="1">
      <w:start w:val="1"/>
      <w:numFmt w:val="bullet"/>
      <w:lvlText w:val="o"/>
      <w:lvlJc w:val="left"/>
      <w:pPr>
        <w:ind w:left="1723" w:hanging="360"/>
      </w:pPr>
      <w:rPr>
        <w:rFonts w:ascii="Courier New" w:hAnsi="Courier New" w:hint="default"/>
      </w:rPr>
    </w:lvl>
    <w:lvl w:ilvl="2" w:tplc="04270005" w:tentative="1">
      <w:start w:val="1"/>
      <w:numFmt w:val="bullet"/>
      <w:lvlText w:val=""/>
      <w:lvlJc w:val="left"/>
      <w:pPr>
        <w:ind w:left="2443" w:hanging="360"/>
      </w:pPr>
      <w:rPr>
        <w:rFonts w:ascii="Wingdings" w:hAnsi="Wingdings" w:hint="default"/>
      </w:rPr>
    </w:lvl>
    <w:lvl w:ilvl="3" w:tplc="04270001" w:tentative="1">
      <w:start w:val="1"/>
      <w:numFmt w:val="bullet"/>
      <w:lvlText w:val=""/>
      <w:lvlJc w:val="left"/>
      <w:pPr>
        <w:ind w:left="3163" w:hanging="360"/>
      </w:pPr>
      <w:rPr>
        <w:rFonts w:ascii="Symbol" w:hAnsi="Symbol" w:hint="default"/>
      </w:rPr>
    </w:lvl>
    <w:lvl w:ilvl="4" w:tplc="04270003" w:tentative="1">
      <w:start w:val="1"/>
      <w:numFmt w:val="bullet"/>
      <w:lvlText w:val="o"/>
      <w:lvlJc w:val="left"/>
      <w:pPr>
        <w:ind w:left="3883" w:hanging="360"/>
      </w:pPr>
      <w:rPr>
        <w:rFonts w:ascii="Courier New" w:hAnsi="Courier New" w:hint="default"/>
      </w:rPr>
    </w:lvl>
    <w:lvl w:ilvl="5" w:tplc="04270005" w:tentative="1">
      <w:start w:val="1"/>
      <w:numFmt w:val="bullet"/>
      <w:lvlText w:val=""/>
      <w:lvlJc w:val="left"/>
      <w:pPr>
        <w:ind w:left="4603" w:hanging="360"/>
      </w:pPr>
      <w:rPr>
        <w:rFonts w:ascii="Wingdings" w:hAnsi="Wingdings" w:hint="default"/>
      </w:rPr>
    </w:lvl>
    <w:lvl w:ilvl="6" w:tplc="04270001" w:tentative="1">
      <w:start w:val="1"/>
      <w:numFmt w:val="bullet"/>
      <w:lvlText w:val=""/>
      <w:lvlJc w:val="left"/>
      <w:pPr>
        <w:ind w:left="5323" w:hanging="360"/>
      </w:pPr>
      <w:rPr>
        <w:rFonts w:ascii="Symbol" w:hAnsi="Symbol" w:hint="default"/>
      </w:rPr>
    </w:lvl>
    <w:lvl w:ilvl="7" w:tplc="04270003" w:tentative="1">
      <w:start w:val="1"/>
      <w:numFmt w:val="bullet"/>
      <w:lvlText w:val="o"/>
      <w:lvlJc w:val="left"/>
      <w:pPr>
        <w:ind w:left="6043" w:hanging="360"/>
      </w:pPr>
      <w:rPr>
        <w:rFonts w:ascii="Courier New" w:hAnsi="Courier New" w:hint="default"/>
      </w:rPr>
    </w:lvl>
    <w:lvl w:ilvl="8" w:tplc="04270005" w:tentative="1">
      <w:start w:val="1"/>
      <w:numFmt w:val="bullet"/>
      <w:lvlText w:val=""/>
      <w:lvlJc w:val="left"/>
      <w:pPr>
        <w:ind w:left="6763" w:hanging="360"/>
      </w:pPr>
      <w:rPr>
        <w:rFonts w:ascii="Wingdings" w:hAnsi="Wingdings" w:hint="default"/>
      </w:rPr>
    </w:lvl>
  </w:abstractNum>
  <w:abstractNum w:abstractNumId="11" w15:restartNumberingAfterBreak="0">
    <w:nsid w:val="45700FDC"/>
    <w:multiLevelType w:val="hybridMultilevel"/>
    <w:tmpl w:val="10005162"/>
    <w:lvl w:ilvl="0" w:tplc="04270001">
      <w:start w:val="1"/>
      <w:numFmt w:val="bullet"/>
      <w:lvlText w:val=""/>
      <w:lvlJc w:val="left"/>
      <w:pPr>
        <w:ind w:left="1440" w:hanging="360"/>
      </w:pPr>
      <w:rPr>
        <w:rFonts w:ascii="Symbol" w:hAnsi="Symbol" w:hint="default"/>
      </w:rPr>
    </w:lvl>
    <w:lvl w:ilvl="1" w:tplc="04270003" w:tentative="1">
      <w:start w:val="1"/>
      <w:numFmt w:val="bullet"/>
      <w:lvlText w:val="o"/>
      <w:lvlJc w:val="left"/>
      <w:pPr>
        <w:ind w:left="2160" w:hanging="360"/>
      </w:pPr>
      <w:rPr>
        <w:rFonts w:ascii="Courier New" w:hAnsi="Courier New" w:cs="Courier New" w:hint="default"/>
      </w:rPr>
    </w:lvl>
    <w:lvl w:ilvl="2" w:tplc="04270005" w:tentative="1">
      <w:start w:val="1"/>
      <w:numFmt w:val="bullet"/>
      <w:lvlText w:val=""/>
      <w:lvlJc w:val="left"/>
      <w:pPr>
        <w:ind w:left="2880" w:hanging="360"/>
      </w:pPr>
      <w:rPr>
        <w:rFonts w:ascii="Wingdings" w:hAnsi="Wingdings" w:hint="default"/>
      </w:rPr>
    </w:lvl>
    <w:lvl w:ilvl="3" w:tplc="04270001" w:tentative="1">
      <w:start w:val="1"/>
      <w:numFmt w:val="bullet"/>
      <w:lvlText w:val=""/>
      <w:lvlJc w:val="left"/>
      <w:pPr>
        <w:ind w:left="3600" w:hanging="360"/>
      </w:pPr>
      <w:rPr>
        <w:rFonts w:ascii="Symbol" w:hAnsi="Symbol" w:hint="default"/>
      </w:rPr>
    </w:lvl>
    <w:lvl w:ilvl="4" w:tplc="04270003" w:tentative="1">
      <w:start w:val="1"/>
      <w:numFmt w:val="bullet"/>
      <w:lvlText w:val="o"/>
      <w:lvlJc w:val="left"/>
      <w:pPr>
        <w:ind w:left="4320" w:hanging="360"/>
      </w:pPr>
      <w:rPr>
        <w:rFonts w:ascii="Courier New" w:hAnsi="Courier New" w:cs="Courier New" w:hint="default"/>
      </w:rPr>
    </w:lvl>
    <w:lvl w:ilvl="5" w:tplc="04270005" w:tentative="1">
      <w:start w:val="1"/>
      <w:numFmt w:val="bullet"/>
      <w:lvlText w:val=""/>
      <w:lvlJc w:val="left"/>
      <w:pPr>
        <w:ind w:left="5040" w:hanging="360"/>
      </w:pPr>
      <w:rPr>
        <w:rFonts w:ascii="Wingdings" w:hAnsi="Wingdings" w:hint="default"/>
      </w:rPr>
    </w:lvl>
    <w:lvl w:ilvl="6" w:tplc="04270001" w:tentative="1">
      <w:start w:val="1"/>
      <w:numFmt w:val="bullet"/>
      <w:lvlText w:val=""/>
      <w:lvlJc w:val="left"/>
      <w:pPr>
        <w:ind w:left="5760" w:hanging="360"/>
      </w:pPr>
      <w:rPr>
        <w:rFonts w:ascii="Symbol" w:hAnsi="Symbol" w:hint="default"/>
      </w:rPr>
    </w:lvl>
    <w:lvl w:ilvl="7" w:tplc="04270003" w:tentative="1">
      <w:start w:val="1"/>
      <w:numFmt w:val="bullet"/>
      <w:lvlText w:val="o"/>
      <w:lvlJc w:val="left"/>
      <w:pPr>
        <w:ind w:left="6480" w:hanging="360"/>
      </w:pPr>
      <w:rPr>
        <w:rFonts w:ascii="Courier New" w:hAnsi="Courier New" w:cs="Courier New" w:hint="default"/>
      </w:rPr>
    </w:lvl>
    <w:lvl w:ilvl="8" w:tplc="04270005" w:tentative="1">
      <w:start w:val="1"/>
      <w:numFmt w:val="bullet"/>
      <w:lvlText w:val=""/>
      <w:lvlJc w:val="left"/>
      <w:pPr>
        <w:ind w:left="7200" w:hanging="360"/>
      </w:pPr>
      <w:rPr>
        <w:rFonts w:ascii="Wingdings" w:hAnsi="Wingdings" w:hint="default"/>
      </w:rPr>
    </w:lvl>
  </w:abstractNum>
  <w:abstractNum w:abstractNumId="12" w15:restartNumberingAfterBreak="0">
    <w:nsid w:val="5696767F"/>
    <w:multiLevelType w:val="hybridMultilevel"/>
    <w:tmpl w:val="A06496B4"/>
    <w:lvl w:ilvl="0" w:tplc="144853CA">
      <w:start w:val="1"/>
      <w:numFmt w:val="decimal"/>
      <w:lvlText w:val="%1."/>
      <w:lvlJc w:val="left"/>
      <w:pPr>
        <w:ind w:left="218" w:hanging="360"/>
      </w:pPr>
      <w:rPr>
        <w:rFonts w:hint="default"/>
        <w:b/>
        <w:sz w:val="20"/>
        <w:szCs w:val="20"/>
      </w:rPr>
    </w:lvl>
    <w:lvl w:ilvl="1" w:tplc="04270019" w:tentative="1">
      <w:start w:val="1"/>
      <w:numFmt w:val="lowerLetter"/>
      <w:lvlText w:val="%2."/>
      <w:lvlJc w:val="left"/>
      <w:pPr>
        <w:ind w:left="938" w:hanging="360"/>
      </w:pPr>
    </w:lvl>
    <w:lvl w:ilvl="2" w:tplc="0427001B" w:tentative="1">
      <w:start w:val="1"/>
      <w:numFmt w:val="lowerRoman"/>
      <w:lvlText w:val="%3."/>
      <w:lvlJc w:val="right"/>
      <w:pPr>
        <w:ind w:left="1658" w:hanging="180"/>
      </w:pPr>
    </w:lvl>
    <w:lvl w:ilvl="3" w:tplc="0427000F" w:tentative="1">
      <w:start w:val="1"/>
      <w:numFmt w:val="decimal"/>
      <w:lvlText w:val="%4."/>
      <w:lvlJc w:val="left"/>
      <w:pPr>
        <w:ind w:left="2378" w:hanging="360"/>
      </w:pPr>
    </w:lvl>
    <w:lvl w:ilvl="4" w:tplc="04270019" w:tentative="1">
      <w:start w:val="1"/>
      <w:numFmt w:val="lowerLetter"/>
      <w:lvlText w:val="%5."/>
      <w:lvlJc w:val="left"/>
      <w:pPr>
        <w:ind w:left="3098" w:hanging="360"/>
      </w:pPr>
    </w:lvl>
    <w:lvl w:ilvl="5" w:tplc="0427001B" w:tentative="1">
      <w:start w:val="1"/>
      <w:numFmt w:val="lowerRoman"/>
      <w:lvlText w:val="%6."/>
      <w:lvlJc w:val="right"/>
      <w:pPr>
        <w:ind w:left="3818" w:hanging="180"/>
      </w:pPr>
    </w:lvl>
    <w:lvl w:ilvl="6" w:tplc="0427000F" w:tentative="1">
      <w:start w:val="1"/>
      <w:numFmt w:val="decimal"/>
      <w:lvlText w:val="%7."/>
      <w:lvlJc w:val="left"/>
      <w:pPr>
        <w:ind w:left="4538" w:hanging="360"/>
      </w:pPr>
    </w:lvl>
    <w:lvl w:ilvl="7" w:tplc="04270019" w:tentative="1">
      <w:start w:val="1"/>
      <w:numFmt w:val="lowerLetter"/>
      <w:lvlText w:val="%8."/>
      <w:lvlJc w:val="left"/>
      <w:pPr>
        <w:ind w:left="5258" w:hanging="360"/>
      </w:pPr>
    </w:lvl>
    <w:lvl w:ilvl="8" w:tplc="0427001B" w:tentative="1">
      <w:start w:val="1"/>
      <w:numFmt w:val="lowerRoman"/>
      <w:lvlText w:val="%9."/>
      <w:lvlJc w:val="right"/>
      <w:pPr>
        <w:ind w:left="5978" w:hanging="180"/>
      </w:pPr>
    </w:lvl>
  </w:abstractNum>
  <w:abstractNum w:abstractNumId="13" w15:restartNumberingAfterBreak="0">
    <w:nsid w:val="592B0435"/>
    <w:multiLevelType w:val="hybridMultilevel"/>
    <w:tmpl w:val="FFFFFFFF"/>
    <w:lvl w:ilvl="0" w:tplc="FBB4CD20">
      <w:start w:val="1"/>
      <w:numFmt w:val="decimal"/>
      <w:lvlText w:val="%1)"/>
      <w:lvlJc w:val="left"/>
      <w:pPr>
        <w:ind w:left="362" w:hanging="360"/>
      </w:pPr>
      <w:rPr>
        <w:rFonts w:cs="Times New Roman" w:hint="default"/>
        <w:b w:val="0"/>
        <w:bCs w:val="0"/>
      </w:rPr>
    </w:lvl>
    <w:lvl w:ilvl="1" w:tplc="04270019" w:tentative="1">
      <w:start w:val="1"/>
      <w:numFmt w:val="lowerLetter"/>
      <w:lvlText w:val="%2."/>
      <w:lvlJc w:val="left"/>
      <w:pPr>
        <w:ind w:left="1082" w:hanging="360"/>
      </w:pPr>
      <w:rPr>
        <w:rFonts w:cs="Times New Roman"/>
      </w:rPr>
    </w:lvl>
    <w:lvl w:ilvl="2" w:tplc="0427001B" w:tentative="1">
      <w:start w:val="1"/>
      <w:numFmt w:val="lowerRoman"/>
      <w:lvlText w:val="%3."/>
      <w:lvlJc w:val="right"/>
      <w:pPr>
        <w:ind w:left="1802" w:hanging="180"/>
      </w:pPr>
      <w:rPr>
        <w:rFonts w:cs="Times New Roman"/>
      </w:rPr>
    </w:lvl>
    <w:lvl w:ilvl="3" w:tplc="0427000F" w:tentative="1">
      <w:start w:val="1"/>
      <w:numFmt w:val="decimal"/>
      <w:lvlText w:val="%4."/>
      <w:lvlJc w:val="left"/>
      <w:pPr>
        <w:ind w:left="2522" w:hanging="360"/>
      </w:pPr>
      <w:rPr>
        <w:rFonts w:cs="Times New Roman"/>
      </w:rPr>
    </w:lvl>
    <w:lvl w:ilvl="4" w:tplc="04270019" w:tentative="1">
      <w:start w:val="1"/>
      <w:numFmt w:val="lowerLetter"/>
      <w:lvlText w:val="%5."/>
      <w:lvlJc w:val="left"/>
      <w:pPr>
        <w:ind w:left="3242" w:hanging="360"/>
      </w:pPr>
      <w:rPr>
        <w:rFonts w:cs="Times New Roman"/>
      </w:rPr>
    </w:lvl>
    <w:lvl w:ilvl="5" w:tplc="0427001B" w:tentative="1">
      <w:start w:val="1"/>
      <w:numFmt w:val="lowerRoman"/>
      <w:lvlText w:val="%6."/>
      <w:lvlJc w:val="right"/>
      <w:pPr>
        <w:ind w:left="3962" w:hanging="180"/>
      </w:pPr>
      <w:rPr>
        <w:rFonts w:cs="Times New Roman"/>
      </w:rPr>
    </w:lvl>
    <w:lvl w:ilvl="6" w:tplc="0427000F" w:tentative="1">
      <w:start w:val="1"/>
      <w:numFmt w:val="decimal"/>
      <w:lvlText w:val="%7."/>
      <w:lvlJc w:val="left"/>
      <w:pPr>
        <w:ind w:left="4682" w:hanging="360"/>
      </w:pPr>
      <w:rPr>
        <w:rFonts w:cs="Times New Roman"/>
      </w:rPr>
    </w:lvl>
    <w:lvl w:ilvl="7" w:tplc="04270019" w:tentative="1">
      <w:start w:val="1"/>
      <w:numFmt w:val="lowerLetter"/>
      <w:lvlText w:val="%8."/>
      <w:lvlJc w:val="left"/>
      <w:pPr>
        <w:ind w:left="5402" w:hanging="360"/>
      </w:pPr>
      <w:rPr>
        <w:rFonts w:cs="Times New Roman"/>
      </w:rPr>
    </w:lvl>
    <w:lvl w:ilvl="8" w:tplc="0427001B" w:tentative="1">
      <w:start w:val="1"/>
      <w:numFmt w:val="lowerRoman"/>
      <w:lvlText w:val="%9."/>
      <w:lvlJc w:val="right"/>
      <w:pPr>
        <w:ind w:left="6122" w:hanging="180"/>
      </w:pPr>
      <w:rPr>
        <w:rFonts w:cs="Times New Roman"/>
      </w:rPr>
    </w:lvl>
  </w:abstractNum>
  <w:abstractNum w:abstractNumId="14" w15:restartNumberingAfterBreak="0">
    <w:nsid w:val="5BD36ACC"/>
    <w:multiLevelType w:val="hybridMultilevel"/>
    <w:tmpl w:val="DDD617A4"/>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5" w15:restartNumberingAfterBreak="0">
    <w:nsid w:val="656E0443"/>
    <w:multiLevelType w:val="hybridMultilevel"/>
    <w:tmpl w:val="66DA2436"/>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6" w15:restartNumberingAfterBreak="0">
    <w:nsid w:val="66411E4F"/>
    <w:multiLevelType w:val="hybridMultilevel"/>
    <w:tmpl w:val="C8726788"/>
    <w:lvl w:ilvl="0" w:tplc="04270001">
      <w:start w:val="1"/>
      <w:numFmt w:val="bullet"/>
      <w:lvlText w:val=""/>
      <w:lvlJc w:val="left"/>
      <w:pPr>
        <w:ind w:left="1108" w:hanging="360"/>
      </w:pPr>
      <w:rPr>
        <w:rFonts w:ascii="Symbol" w:hAnsi="Symbol" w:hint="default"/>
      </w:rPr>
    </w:lvl>
    <w:lvl w:ilvl="1" w:tplc="04270003" w:tentative="1">
      <w:start w:val="1"/>
      <w:numFmt w:val="bullet"/>
      <w:lvlText w:val="o"/>
      <w:lvlJc w:val="left"/>
      <w:pPr>
        <w:ind w:left="1828" w:hanging="360"/>
      </w:pPr>
      <w:rPr>
        <w:rFonts w:ascii="Courier New" w:hAnsi="Courier New" w:cs="Courier New" w:hint="default"/>
      </w:rPr>
    </w:lvl>
    <w:lvl w:ilvl="2" w:tplc="04270005" w:tentative="1">
      <w:start w:val="1"/>
      <w:numFmt w:val="bullet"/>
      <w:lvlText w:val=""/>
      <w:lvlJc w:val="left"/>
      <w:pPr>
        <w:ind w:left="2548" w:hanging="360"/>
      </w:pPr>
      <w:rPr>
        <w:rFonts w:ascii="Wingdings" w:hAnsi="Wingdings" w:hint="default"/>
      </w:rPr>
    </w:lvl>
    <w:lvl w:ilvl="3" w:tplc="04270001" w:tentative="1">
      <w:start w:val="1"/>
      <w:numFmt w:val="bullet"/>
      <w:lvlText w:val=""/>
      <w:lvlJc w:val="left"/>
      <w:pPr>
        <w:ind w:left="3268" w:hanging="360"/>
      </w:pPr>
      <w:rPr>
        <w:rFonts w:ascii="Symbol" w:hAnsi="Symbol" w:hint="default"/>
      </w:rPr>
    </w:lvl>
    <w:lvl w:ilvl="4" w:tplc="04270003" w:tentative="1">
      <w:start w:val="1"/>
      <w:numFmt w:val="bullet"/>
      <w:lvlText w:val="o"/>
      <w:lvlJc w:val="left"/>
      <w:pPr>
        <w:ind w:left="3988" w:hanging="360"/>
      </w:pPr>
      <w:rPr>
        <w:rFonts w:ascii="Courier New" w:hAnsi="Courier New" w:cs="Courier New" w:hint="default"/>
      </w:rPr>
    </w:lvl>
    <w:lvl w:ilvl="5" w:tplc="04270005" w:tentative="1">
      <w:start w:val="1"/>
      <w:numFmt w:val="bullet"/>
      <w:lvlText w:val=""/>
      <w:lvlJc w:val="left"/>
      <w:pPr>
        <w:ind w:left="4708" w:hanging="360"/>
      </w:pPr>
      <w:rPr>
        <w:rFonts w:ascii="Wingdings" w:hAnsi="Wingdings" w:hint="default"/>
      </w:rPr>
    </w:lvl>
    <w:lvl w:ilvl="6" w:tplc="04270001" w:tentative="1">
      <w:start w:val="1"/>
      <w:numFmt w:val="bullet"/>
      <w:lvlText w:val=""/>
      <w:lvlJc w:val="left"/>
      <w:pPr>
        <w:ind w:left="5428" w:hanging="360"/>
      </w:pPr>
      <w:rPr>
        <w:rFonts w:ascii="Symbol" w:hAnsi="Symbol" w:hint="default"/>
      </w:rPr>
    </w:lvl>
    <w:lvl w:ilvl="7" w:tplc="04270003" w:tentative="1">
      <w:start w:val="1"/>
      <w:numFmt w:val="bullet"/>
      <w:lvlText w:val="o"/>
      <w:lvlJc w:val="left"/>
      <w:pPr>
        <w:ind w:left="6148" w:hanging="360"/>
      </w:pPr>
      <w:rPr>
        <w:rFonts w:ascii="Courier New" w:hAnsi="Courier New" w:cs="Courier New" w:hint="default"/>
      </w:rPr>
    </w:lvl>
    <w:lvl w:ilvl="8" w:tplc="04270005" w:tentative="1">
      <w:start w:val="1"/>
      <w:numFmt w:val="bullet"/>
      <w:lvlText w:val=""/>
      <w:lvlJc w:val="left"/>
      <w:pPr>
        <w:ind w:left="6868" w:hanging="360"/>
      </w:pPr>
      <w:rPr>
        <w:rFonts w:ascii="Wingdings" w:hAnsi="Wingdings" w:hint="default"/>
      </w:rPr>
    </w:lvl>
  </w:abstractNum>
  <w:abstractNum w:abstractNumId="17" w15:restartNumberingAfterBreak="0">
    <w:nsid w:val="667D1010"/>
    <w:multiLevelType w:val="hybridMultilevel"/>
    <w:tmpl w:val="BC408914"/>
    <w:lvl w:ilvl="0" w:tplc="04270001">
      <w:start w:val="1"/>
      <w:numFmt w:val="bullet"/>
      <w:lvlText w:val=""/>
      <w:lvlJc w:val="left"/>
      <w:pPr>
        <w:ind w:left="1117" w:hanging="360"/>
      </w:pPr>
      <w:rPr>
        <w:rFonts w:ascii="Symbol" w:hAnsi="Symbol" w:hint="default"/>
      </w:rPr>
    </w:lvl>
    <w:lvl w:ilvl="1" w:tplc="04270003" w:tentative="1">
      <w:start w:val="1"/>
      <w:numFmt w:val="bullet"/>
      <w:lvlText w:val="o"/>
      <w:lvlJc w:val="left"/>
      <w:pPr>
        <w:ind w:left="1837" w:hanging="360"/>
      </w:pPr>
      <w:rPr>
        <w:rFonts w:ascii="Courier New" w:hAnsi="Courier New" w:cs="Courier New" w:hint="default"/>
      </w:rPr>
    </w:lvl>
    <w:lvl w:ilvl="2" w:tplc="04270005" w:tentative="1">
      <w:start w:val="1"/>
      <w:numFmt w:val="bullet"/>
      <w:lvlText w:val=""/>
      <w:lvlJc w:val="left"/>
      <w:pPr>
        <w:ind w:left="2557" w:hanging="360"/>
      </w:pPr>
      <w:rPr>
        <w:rFonts w:ascii="Wingdings" w:hAnsi="Wingdings" w:hint="default"/>
      </w:rPr>
    </w:lvl>
    <w:lvl w:ilvl="3" w:tplc="04270001" w:tentative="1">
      <w:start w:val="1"/>
      <w:numFmt w:val="bullet"/>
      <w:lvlText w:val=""/>
      <w:lvlJc w:val="left"/>
      <w:pPr>
        <w:ind w:left="3277" w:hanging="360"/>
      </w:pPr>
      <w:rPr>
        <w:rFonts w:ascii="Symbol" w:hAnsi="Symbol" w:hint="default"/>
      </w:rPr>
    </w:lvl>
    <w:lvl w:ilvl="4" w:tplc="04270003" w:tentative="1">
      <w:start w:val="1"/>
      <w:numFmt w:val="bullet"/>
      <w:lvlText w:val="o"/>
      <w:lvlJc w:val="left"/>
      <w:pPr>
        <w:ind w:left="3997" w:hanging="360"/>
      </w:pPr>
      <w:rPr>
        <w:rFonts w:ascii="Courier New" w:hAnsi="Courier New" w:cs="Courier New" w:hint="default"/>
      </w:rPr>
    </w:lvl>
    <w:lvl w:ilvl="5" w:tplc="04270005" w:tentative="1">
      <w:start w:val="1"/>
      <w:numFmt w:val="bullet"/>
      <w:lvlText w:val=""/>
      <w:lvlJc w:val="left"/>
      <w:pPr>
        <w:ind w:left="4717" w:hanging="360"/>
      </w:pPr>
      <w:rPr>
        <w:rFonts w:ascii="Wingdings" w:hAnsi="Wingdings" w:hint="default"/>
      </w:rPr>
    </w:lvl>
    <w:lvl w:ilvl="6" w:tplc="04270001" w:tentative="1">
      <w:start w:val="1"/>
      <w:numFmt w:val="bullet"/>
      <w:lvlText w:val=""/>
      <w:lvlJc w:val="left"/>
      <w:pPr>
        <w:ind w:left="5437" w:hanging="360"/>
      </w:pPr>
      <w:rPr>
        <w:rFonts w:ascii="Symbol" w:hAnsi="Symbol" w:hint="default"/>
      </w:rPr>
    </w:lvl>
    <w:lvl w:ilvl="7" w:tplc="04270003" w:tentative="1">
      <w:start w:val="1"/>
      <w:numFmt w:val="bullet"/>
      <w:lvlText w:val="o"/>
      <w:lvlJc w:val="left"/>
      <w:pPr>
        <w:ind w:left="6157" w:hanging="360"/>
      </w:pPr>
      <w:rPr>
        <w:rFonts w:ascii="Courier New" w:hAnsi="Courier New" w:cs="Courier New" w:hint="default"/>
      </w:rPr>
    </w:lvl>
    <w:lvl w:ilvl="8" w:tplc="04270005" w:tentative="1">
      <w:start w:val="1"/>
      <w:numFmt w:val="bullet"/>
      <w:lvlText w:val=""/>
      <w:lvlJc w:val="left"/>
      <w:pPr>
        <w:ind w:left="6877" w:hanging="360"/>
      </w:pPr>
      <w:rPr>
        <w:rFonts w:ascii="Wingdings" w:hAnsi="Wingdings" w:hint="default"/>
      </w:rPr>
    </w:lvl>
  </w:abstractNum>
  <w:abstractNum w:abstractNumId="18" w15:restartNumberingAfterBreak="0">
    <w:nsid w:val="700B2925"/>
    <w:multiLevelType w:val="hybridMultilevel"/>
    <w:tmpl w:val="8A823B3C"/>
    <w:lvl w:ilvl="0" w:tplc="04270001">
      <w:start w:val="1"/>
      <w:numFmt w:val="bullet"/>
      <w:lvlText w:val=""/>
      <w:lvlJc w:val="left"/>
      <w:pPr>
        <w:ind w:left="921" w:hanging="360"/>
      </w:pPr>
      <w:rPr>
        <w:rFonts w:ascii="Symbol" w:hAnsi="Symbol" w:hint="default"/>
      </w:rPr>
    </w:lvl>
    <w:lvl w:ilvl="1" w:tplc="04270003" w:tentative="1">
      <w:start w:val="1"/>
      <w:numFmt w:val="bullet"/>
      <w:lvlText w:val="o"/>
      <w:lvlJc w:val="left"/>
      <w:pPr>
        <w:ind w:left="1641" w:hanging="360"/>
      </w:pPr>
      <w:rPr>
        <w:rFonts w:ascii="Courier New" w:hAnsi="Courier New" w:cs="Courier New" w:hint="default"/>
      </w:rPr>
    </w:lvl>
    <w:lvl w:ilvl="2" w:tplc="04270005" w:tentative="1">
      <w:start w:val="1"/>
      <w:numFmt w:val="bullet"/>
      <w:lvlText w:val=""/>
      <w:lvlJc w:val="left"/>
      <w:pPr>
        <w:ind w:left="2361" w:hanging="360"/>
      </w:pPr>
      <w:rPr>
        <w:rFonts w:ascii="Wingdings" w:hAnsi="Wingdings" w:hint="default"/>
      </w:rPr>
    </w:lvl>
    <w:lvl w:ilvl="3" w:tplc="04270001" w:tentative="1">
      <w:start w:val="1"/>
      <w:numFmt w:val="bullet"/>
      <w:lvlText w:val=""/>
      <w:lvlJc w:val="left"/>
      <w:pPr>
        <w:ind w:left="3081" w:hanging="360"/>
      </w:pPr>
      <w:rPr>
        <w:rFonts w:ascii="Symbol" w:hAnsi="Symbol" w:hint="default"/>
      </w:rPr>
    </w:lvl>
    <w:lvl w:ilvl="4" w:tplc="04270003" w:tentative="1">
      <w:start w:val="1"/>
      <w:numFmt w:val="bullet"/>
      <w:lvlText w:val="o"/>
      <w:lvlJc w:val="left"/>
      <w:pPr>
        <w:ind w:left="3801" w:hanging="360"/>
      </w:pPr>
      <w:rPr>
        <w:rFonts w:ascii="Courier New" w:hAnsi="Courier New" w:cs="Courier New" w:hint="default"/>
      </w:rPr>
    </w:lvl>
    <w:lvl w:ilvl="5" w:tplc="04270005" w:tentative="1">
      <w:start w:val="1"/>
      <w:numFmt w:val="bullet"/>
      <w:lvlText w:val=""/>
      <w:lvlJc w:val="left"/>
      <w:pPr>
        <w:ind w:left="4521" w:hanging="360"/>
      </w:pPr>
      <w:rPr>
        <w:rFonts w:ascii="Wingdings" w:hAnsi="Wingdings" w:hint="default"/>
      </w:rPr>
    </w:lvl>
    <w:lvl w:ilvl="6" w:tplc="04270001" w:tentative="1">
      <w:start w:val="1"/>
      <w:numFmt w:val="bullet"/>
      <w:lvlText w:val=""/>
      <w:lvlJc w:val="left"/>
      <w:pPr>
        <w:ind w:left="5241" w:hanging="360"/>
      </w:pPr>
      <w:rPr>
        <w:rFonts w:ascii="Symbol" w:hAnsi="Symbol" w:hint="default"/>
      </w:rPr>
    </w:lvl>
    <w:lvl w:ilvl="7" w:tplc="04270003" w:tentative="1">
      <w:start w:val="1"/>
      <w:numFmt w:val="bullet"/>
      <w:lvlText w:val="o"/>
      <w:lvlJc w:val="left"/>
      <w:pPr>
        <w:ind w:left="5961" w:hanging="360"/>
      </w:pPr>
      <w:rPr>
        <w:rFonts w:ascii="Courier New" w:hAnsi="Courier New" w:cs="Courier New" w:hint="default"/>
      </w:rPr>
    </w:lvl>
    <w:lvl w:ilvl="8" w:tplc="04270005" w:tentative="1">
      <w:start w:val="1"/>
      <w:numFmt w:val="bullet"/>
      <w:lvlText w:val=""/>
      <w:lvlJc w:val="left"/>
      <w:pPr>
        <w:ind w:left="6681" w:hanging="360"/>
      </w:pPr>
      <w:rPr>
        <w:rFonts w:ascii="Wingdings" w:hAnsi="Wingdings" w:hint="default"/>
      </w:rPr>
    </w:lvl>
  </w:abstractNum>
  <w:num w:numId="1">
    <w:abstractNumId w:val="9"/>
  </w:num>
  <w:num w:numId="2">
    <w:abstractNumId w:val="0"/>
  </w:num>
  <w:num w:numId="3">
    <w:abstractNumId w:val="15"/>
  </w:num>
  <w:num w:numId="4">
    <w:abstractNumId w:val="11"/>
  </w:num>
  <w:num w:numId="5">
    <w:abstractNumId w:val="5"/>
  </w:num>
  <w:num w:numId="6">
    <w:abstractNumId w:val="3"/>
  </w:num>
  <w:num w:numId="7">
    <w:abstractNumId w:val="8"/>
  </w:num>
  <w:num w:numId="8">
    <w:abstractNumId w:val="18"/>
  </w:num>
  <w:num w:numId="9">
    <w:abstractNumId w:val="6"/>
  </w:num>
  <w:num w:numId="10">
    <w:abstractNumId w:val="14"/>
  </w:num>
  <w:num w:numId="11">
    <w:abstractNumId w:val="7"/>
  </w:num>
  <w:num w:numId="12">
    <w:abstractNumId w:val="12"/>
  </w:num>
  <w:num w:numId="13">
    <w:abstractNumId w:val="17"/>
  </w:num>
  <w:num w:numId="14">
    <w:abstractNumId w:val="16"/>
  </w:num>
  <w:num w:numId="15">
    <w:abstractNumId w:val="2"/>
  </w:num>
  <w:num w:numId="16">
    <w:abstractNumId w:val="4"/>
  </w:num>
  <w:num w:numId="17">
    <w:abstractNumId w:val="10"/>
  </w:num>
  <w:num w:numId="18">
    <w:abstractNumId w:val="1"/>
  </w:num>
  <w:num w:numId="19">
    <w:abstractNumId w:val="13"/>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002C5"/>
    <w:rsid w:val="00000B5E"/>
    <w:rsid w:val="00007974"/>
    <w:rsid w:val="000131AF"/>
    <w:rsid w:val="0002734C"/>
    <w:rsid w:val="00030B90"/>
    <w:rsid w:val="00044130"/>
    <w:rsid w:val="00050FCA"/>
    <w:rsid w:val="0005132F"/>
    <w:rsid w:val="0005354B"/>
    <w:rsid w:val="00053666"/>
    <w:rsid w:val="000616F6"/>
    <w:rsid w:val="00062AC8"/>
    <w:rsid w:val="00084FC6"/>
    <w:rsid w:val="000901F7"/>
    <w:rsid w:val="000915CE"/>
    <w:rsid w:val="0009204F"/>
    <w:rsid w:val="000A1FDD"/>
    <w:rsid w:val="000A7270"/>
    <w:rsid w:val="000C068D"/>
    <w:rsid w:val="000D1D8E"/>
    <w:rsid w:val="000D24EE"/>
    <w:rsid w:val="000E3485"/>
    <w:rsid w:val="000F2087"/>
    <w:rsid w:val="000F268C"/>
    <w:rsid w:val="000F3C15"/>
    <w:rsid w:val="001037E9"/>
    <w:rsid w:val="00116A28"/>
    <w:rsid w:val="00117C8B"/>
    <w:rsid w:val="00125046"/>
    <w:rsid w:val="00130658"/>
    <w:rsid w:val="00130F97"/>
    <w:rsid w:val="00140EA1"/>
    <w:rsid w:val="00154829"/>
    <w:rsid w:val="00154987"/>
    <w:rsid w:val="0015517C"/>
    <w:rsid w:val="001602ED"/>
    <w:rsid w:val="00167681"/>
    <w:rsid w:val="00192BF6"/>
    <w:rsid w:val="0019371E"/>
    <w:rsid w:val="001A126B"/>
    <w:rsid w:val="001A4317"/>
    <w:rsid w:val="001A5C2B"/>
    <w:rsid w:val="001A76B1"/>
    <w:rsid w:val="001B0880"/>
    <w:rsid w:val="001C3C16"/>
    <w:rsid w:val="001D1684"/>
    <w:rsid w:val="001D17B7"/>
    <w:rsid w:val="001D535C"/>
    <w:rsid w:val="001D797B"/>
    <w:rsid w:val="001E01A8"/>
    <w:rsid w:val="001E7AAD"/>
    <w:rsid w:val="00201653"/>
    <w:rsid w:val="00205267"/>
    <w:rsid w:val="00216250"/>
    <w:rsid w:val="00232D0C"/>
    <w:rsid w:val="00234500"/>
    <w:rsid w:val="002566AE"/>
    <w:rsid w:val="00256947"/>
    <w:rsid w:val="002578C8"/>
    <w:rsid w:val="002715C2"/>
    <w:rsid w:val="00276DC7"/>
    <w:rsid w:val="002902C6"/>
    <w:rsid w:val="00290563"/>
    <w:rsid w:val="00296312"/>
    <w:rsid w:val="0029749A"/>
    <w:rsid w:val="002B2DE0"/>
    <w:rsid w:val="002C0F68"/>
    <w:rsid w:val="002C39A5"/>
    <w:rsid w:val="002C697D"/>
    <w:rsid w:val="002D0755"/>
    <w:rsid w:val="002D5C96"/>
    <w:rsid w:val="002E10BE"/>
    <w:rsid w:val="002E6EFA"/>
    <w:rsid w:val="002F086B"/>
    <w:rsid w:val="002F0A02"/>
    <w:rsid w:val="00303EAB"/>
    <w:rsid w:val="00307BBD"/>
    <w:rsid w:val="0031503D"/>
    <w:rsid w:val="003166BD"/>
    <w:rsid w:val="00331BB1"/>
    <w:rsid w:val="00341825"/>
    <w:rsid w:val="003462EA"/>
    <w:rsid w:val="00346504"/>
    <w:rsid w:val="00356BC7"/>
    <w:rsid w:val="00363721"/>
    <w:rsid w:val="00374553"/>
    <w:rsid w:val="00382675"/>
    <w:rsid w:val="003B28CA"/>
    <w:rsid w:val="003B6B42"/>
    <w:rsid w:val="003C1EF3"/>
    <w:rsid w:val="003C6384"/>
    <w:rsid w:val="003D6EBF"/>
    <w:rsid w:val="003E0CA5"/>
    <w:rsid w:val="003F4D48"/>
    <w:rsid w:val="00400ED8"/>
    <w:rsid w:val="0041389E"/>
    <w:rsid w:val="004144B2"/>
    <w:rsid w:val="004158A4"/>
    <w:rsid w:val="00420956"/>
    <w:rsid w:val="00441E4B"/>
    <w:rsid w:val="00445D8D"/>
    <w:rsid w:val="00445EFD"/>
    <w:rsid w:val="00455850"/>
    <w:rsid w:val="004565BD"/>
    <w:rsid w:val="004602B1"/>
    <w:rsid w:val="00461C5D"/>
    <w:rsid w:val="00480F79"/>
    <w:rsid w:val="0049586D"/>
    <w:rsid w:val="0049605C"/>
    <w:rsid w:val="004A4C88"/>
    <w:rsid w:val="004A6FE4"/>
    <w:rsid w:val="004B1FF5"/>
    <w:rsid w:val="004B3AE9"/>
    <w:rsid w:val="004B7460"/>
    <w:rsid w:val="004D00A9"/>
    <w:rsid w:val="004D1975"/>
    <w:rsid w:val="004D45DD"/>
    <w:rsid w:val="004D6539"/>
    <w:rsid w:val="004E28B4"/>
    <w:rsid w:val="004E4F14"/>
    <w:rsid w:val="004E52DD"/>
    <w:rsid w:val="004E769E"/>
    <w:rsid w:val="005028FD"/>
    <w:rsid w:val="0050326A"/>
    <w:rsid w:val="005068A4"/>
    <w:rsid w:val="0051655B"/>
    <w:rsid w:val="005176FA"/>
    <w:rsid w:val="00527864"/>
    <w:rsid w:val="00527FE6"/>
    <w:rsid w:val="005306BE"/>
    <w:rsid w:val="0053098C"/>
    <w:rsid w:val="00532B2F"/>
    <w:rsid w:val="00537024"/>
    <w:rsid w:val="00544171"/>
    <w:rsid w:val="00544E99"/>
    <w:rsid w:val="005747B1"/>
    <w:rsid w:val="00577CA9"/>
    <w:rsid w:val="00586969"/>
    <w:rsid w:val="0059788E"/>
    <w:rsid w:val="00597AFE"/>
    <w:rsid w:val="005A12A5"/>
    <w:rsid w:val="005A5FB0"/>
    <w:rsid w:val="005B0C5D"/>
    <w:rsid w:val="005C7E1F"/>
    <w:rsid w:val="005D0E46"/>
    <w:rsid w:val="005D32F5"/>
    <w:rsid w:val="005D54BE"/>
    <w:rsid w:val="005E0B10"/>
    <w:rsid w:val="005E429F"/>
    <w:rsid w:val="005E5BE0"/>
    <w:rsid w:val="00602CF2"/>
    <w:rsid w:val="00617495"/>
    <w:rsid w:val="00621FC0"/>
    <w:rsid w:val="00622398"/>
    <w:rsid w:val="00624CAC"/>
    <w:rsid w:val="00626988"/>
    <w:rsid w:val="00642621"/>
    <w:rsid w:val="00647DC2"/>
    <w:rsid w:val="00656083"/>
    <w:rsid w:val="00663261"/>
    <w:rsid w:val="0066511A"/>
    <w:rsid w:val="006668FB"/>
    <w:rsid w:val="00683F35"/>
    <w:rsid w:val="00686484"/>
    <w:rsid w:val="00686524"/>
    <w:rsid w:val="00686FC9"/>
    <w:rsid w:val="00687413"/>
    <w:rsid w:val="00691E18"/>
    <w:rsid w:val="006A42DF"/>
    <w:rsid w:val="006B40A7"/>
    <w:rsid w:val="006C482F"/>
    <w:rsid w:val="006D47BC"/>
    <w:rsid w:val="006D665C"/>
    <w:rsid w:val="006E12D3"/>
    <w:rsid w:val="006E3EBE"/>
    <w:rsid w:val="006E450B"/>
    <w:rsid w:val="006E6B76"/>
    <w:rsid w:val="007002C5"/>
    <w:rsid w:val="00701771"/>
    <w:rsid w:val="00705D72"/>
    <w:rsid w:val="00706BF0"/>
    <w:rsid w:val="0073424E"/>
    <w:rsid w:val="00740253"/>
    <w:rsid w:val="007639A5"/>
    <w:rsid w:val="0077401B"/>
    <w:rsid w:val="007779CF"/>
    <w:rsid w:val="007874A0"/>
    <w:rsid w:val="007909F2"/>
    <w:rsid w:val="007916BE"/>
    <w:rsid w:val="007916C6"/>
    <w:rsid w:val="007961D1"/>
    <w:rsid w:val="007C5F71"/>
    <w:rsid w:val="007D1B6F"/>
    <w:rsid w:val="007D35C2"/>
    <w:rsid w:val="007D7A7D"/>
    <w:rsid w:val="007F2110"/>
    <w:rsid w:val="007F5DE0"/>
    <w:rsid w:val="00803556"/>
    <w:rsid w:val="0080543D"/>
    <w:rsid w:val="008409BE"/>
    <w:rsid w:val="00842375"/>
    <w:rsid w:val="0084254A"/>
    <w:rsid w:val="00851DC0"/>
    <w:rsid w:val="008554C8"/>
    <w:rsid w:val="00857441"/>
    <w:rsid w:val="008621CE"/>
    <w:rsid w:val="008648D2"/>
    <w:rsid w:val="008652F4"/>
    <w:rsid w:val="008747AD"/>
    <w:rsid w:val="0088419B"/>
    <w:rsid w:val="008842B7"/>
    <w:rsid w:val="00884A7D"/>
    <w:rsid w:val="008A2071"/>
    <w:rsid w:val="008A55A4"/>
    <w:rsid w:val="008C27E2"/>
    <w:rsid w:val="008D46CD"/>
    <w:rsid w:val="008E3760"/>
    <w:rsid w:val="008E50AA"/>
    <w:rsid w:val="008E6DD8"/>
    <w:rsid w:val="008F0A61"/>
    <w:rsid w:val="009049C9"/>
    <w:rsid w:val="00904A0E"/>
    <w:rsid w:val="00910346"/>
    <w:rsid w:val="009209C3"/>
    <w:rsid w:val="00924CA4"/>
    <w:rsid w:val="0093414C"/>
    <w:rsid w:val="00935376"/>
    <w:rsid w:val="00955104"/>
    <w:rsid w:val="00961979"/>
    <w:rsid w:val="0096691B"/>
    <w:rsid w:val="009712EC"/>
    <w:rsid w:val="00973984"/>
    <w:rsid w:val="00975A3D"/>
    <w:rsid w:val="00991959"/>
    <w:rsid w:val="00993212"/>
    <w:rsid w:val="009A0874"/>
    <w:rsid w:val="009C1C8D"/>
    <w:rsid w:val="009C25A6"/>
    <w:rsid w:val="009C454B"/>
    <w:rsid w:val="009C49FE"/>
    <w:rsid w:val="009C50AB"/>
    <w:rsid w:val="009C5CF6"/>
    <w:rsid w:val="009D5425"/>
    <w:rsid w:val="009E561F"/>
    <w:rsid w:val="00A16FDF"/>
    <w:rsid w:val="00A30697"/>
    <w:rsid w:val="00A33FCC"/>
    <w:rsid w:val="00A413C7"/>
    <w:rsid w:val="00A42EF0"/>
    <w:rsid w:val="00A432D7"/>
    <w:rsid w:val="00A44DA5"/>
    <w:rsid w:val="00A464BD"/>
    <w:rsid w:val="00A5521D"/>
    <w:rsid w:val="00A61C08"/>
    <w:rsid w:val="00A64317"/>
    <w:rsid w:val="00A64DE3"/>
    <w:rsid w:val="00A67ABD"/>
    <w:rsid w:val="00A72AAD"/>
    <w:rsid w:val="00A738D3"/>
    <w:rsid w:val="00A85162"/>
    <w:rsid w:val="00A855E7"/>
    <w:rsid w:val="00A857EC"/>
    <w:rsid w:val="00A92805"/>
    <w:rsid w:val="00A97F3C"/>
    <w:rsid w:val="00AA4D5B"/>
    <w:rsid w:val="00AA4F00"/>
    <w:rsid w:val="00AB4F92"/>
    <w:rsid w:val="00AD2E8A"/>
    <w:rsid w:val="00AD51ED"/>
    <w:rsid w:val="00AF00E0"/>
    <w:rsid w:val="00B03EF8"/>
    <w:rsid w:val="00B12D74"/>
    <w:rsid w:val="00B13C1D"/>
    <w:rsid w:val="00B13FDB"/>
    <w:rsid w:val="00B1612A"/>
    <w:rsid w:val="00B17C57"/>
    <w:rsid w:val="00B2579E"/>
    <w:rsid w:val="00B2626D"/>
    <w:rsid w:val="00B426FF"/>
    <w:rsid w:val="00B45C95"/>
    <w:rsid w:val="00B55E7A"/>
    <w:rsid w:val="00B67035"/>
    <w:rsid w:val="00B81244"/>
    <w:rsid w:val="00B8362E"/>
    <w:rsid w:val="00B9388A"/>
    <w:rsid w:val="00B959E9"/>
    <w:rsid w:val="00BA3259"/>
    <w:rsid w:val="00BA62DA"/>
    <w:rsid w:val="00BC2DF9"/>
    <w:rsid w:val="00BC5E0E"/>
    <w:rsid w:val="00BD01ED"/>
    <w:rsid w:val="00BD2B2A"/>
    <w:rsid w:val="00BE37E2"/>
    <w:rsid w:val="00BE3F5A"/>
    <w:rsid w:val="00BE5E92"/>
    <w:rsid w:val="00C07535"/>
    <w:rsid w:val="00C10222"/>
    <w:rsid w:val="00C12C6E"/>
    <w:rsid w:val="00C13F44"/>
    <w:rsid w:val="00C145A9"/>
    <w:rsid w:val="00C155D6"/>
    <w:rsid w:val="00C20075"/>
    <w:rsid w:val="00C25152"/>
    <w:rsid w:val="00C263E2"/>
    <w:rsid w:val="00C32DDC"/>
    <w:rsid w:val="00C34140"/>
    <w:rsid w:val="00C363EB"/>
    <w:rsid w:val="00C45E4C"/>
    <w:rsid w:val="00C5251F"/>
    <w:rsid w:val="00C56930"/>
    <w:rsid w:val="00C656FB"/>
    <w:rsid w:val="00C7196A"/>
    <w:rsid w:val="00C72071"/>
    <w:rsid w:val="00CB2FD3"/>
    <w:rsid w:val="00CB59EA"/>
    <w:rsid w:val="00CC6F4D"/>
    <w:rsid w:val="00CC7942"/>
    <w:rsid w:val="00CD1C3B"/>
    <w:rsid w:val="00CD36FF"/>
    <w:rsid w:val="00CE1886"/>
    <w:rsid w:val="00CE5472"/>
    <w:rsid w:val="00CE6681"/>
    <w:rsid w:val="00CF63DB"/>
    <w:rsid w:val="00D07DA6"/>
    <w:rsid w:val="00D155BE"/>
    <w:rsid w:val="00D157B6"/>
    <w:rsid w:val="00D20025"/>
    <w:rsid w:val="00D33297"/>
    <w:rsid w:val="00D33B05"/>
    <w:rsid w:val="00D36246"/>
    <w:rsid w:val="00D624B5"/>
    <w:rsid w:val="00D647EF"/>
    <w:rsid w:val="00D66F9A"/>
    <w:rsid w:val="00D71425"/>
    <w:rsid w:val="00D72472"/>
    <w:rsid w:val="00D75848"/>
    <w:rsid w:val="00D87DE6"/>
    <w:rsid w:val="00DB139F"/>
    <w:rsid w:val="00DB4687"/>
    <w:rsid w:val="00DC3FBD"/>
    <w:rsid w:val="00DC5CA6"/>
    <w:rsid w:val="00DD10AB"/>
    <w:rsid w:val="00DD41B8"/>
    <w:rsid w:val="00DD6C86"/>
    <w:rsid w:val="00DD7C97"/>
    <w:rsid w:val="00DE3150"/>
    <w:rsid w:val="00DF2F8E"/>
    <w:rsid w:val="00DF38D4"/>
    <w:rsid w:val="00DF58B7"/>
    <w:rsid w:val="00E055CC"/>
    <w:rsid w:val="00E16E9B"/>
    <w:rsid w:val="00E17592"/>
    <w:rsid w:val="00E244EC"/>
    <w:rsid w:val="00E24AE0"/>
    <w:rsid w:val="00E30C08"/>
    <w:rsid w:val="00E54F96"/>
    <w:rsid w:val="00E554CD"/>
    <w:rsid w:val="00E6165E"/>
    <w:rsid w:val="00E616E6"/>
    <w:rsid w:val="00E624DD"/>
    <w:rsid w:val="00E75897"/>
    <w:rsid w:val="00E83433"/>
    <w:rsid w:val="00E86A24"/>
    <w:rsid w:val="00E910D1"/>
    <w:rsid w:val="00E97734"/>
    <w:rsid w:val="00EA268D"/>
    <w:rsid w:val="00EA7C38"/>
    <w:rsid w:val="00EC12ED"/>
    <w:rsid w:val="00ED1933"/>
    <w:rsid w:val="00ED1FF0"/>
    <w:rsid w:val="00ED5200"/>
    <w:rsid w:val="00EE2E89"/>
    <w:rsid w:val="00EE456A"/>
    <w:rsid w:val="00EE6CB9"/>
    <w:rsid w:val="00EF2CBA"/>
    <w:rsid w:val="00F01DE9"/>
    <w:rsid w:val="00F25044"/>
    <w:rsid w:val="00F3329A"/>
    <w:rsid w:val="00F37093"/>
    <w:rsid w:val="00F37B93"/>
    <w:rsid w:val="00F56A67"/>
    <w:rsid w:val="00F70239"/>
    <w:rsid w:val="00F738B8"/>
    <w:rsid w:val="00F85E7C"/>
    <w:rsid w:val="00F96ABE"/>
    <w:rsid w:val="00F96E2B"/>
    <w:rsid w:val="00FA3A60"/>
    <w:rsid w:val="00FA467A"/>
    <w:rsid w:val="00FA73E0"/>
    <w:rsid w:val="00FB2627"/>
    <w:rsid w:val="00FB68A4"/>
    <w:rsid w:val="00FB7C76"/>
    <w:rsid w:val="00FC436A"/>
    <w:rsid w:val="00FE37EB"/>
    <w:rsid w:val="00FE57B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633CD8"/>
  <w15:chartTrackingRefBased/>
  <w15:docId w15:val="{A2030163-0802-4B8A-823D-7BFAC5803D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7002C5"/>
    <w:pPr>
      <w:spacing w:after="0" w:line="240" w:lineRule="auto"/>
    </w:pPr>
    <w:rPr>
      <w:rFonts w:ascii="Times New Roman" w:eastAsia="Times New Roman" w:hAnsi="Times New Roman" w:cs="Times New Roman"/>
      <w:sz w:val="24"/>
      <w:szCs w:val="20"/>
    </w:rPr>
  </w:style>
  <w:style w:type="paragraph" w:styleId="Antrat1">
    <w:name w:val="heading 1"/>
    <w:basedOn w:val="prastasis"/>
    <w:next w:val="prastasis"/>
    <w:link w:val="Antrat1Diagrama"/>
    <w:uiPriority w:val="9"/>
    <w:qFormat/>
    <w:rsid w:val="007002C5"/>
    <w:pPr>
      <w:keepNext/>
      <w:keepLines/>
      <w:spacing w:before="480"/>
      <w:outlineLvl w:val="0"/>
    </w:pPr>
    <w:rPr>
      <w:rFonts w:asciiTheme="majorHAnsi" w:eastAsiaTheme="majorEastAsia" w:hAnsiTheme="majorHAnsi" w:cstheme="majorBidi"/>
      <w:b/>
      <w:bCs/>
      <w:color w:val="2F5496" w:themeColor="accent1" w:themeShade="BF"/>
      <w:sz w:val="28"/>
      <w:szCs w:val="28"/>
    </w:rPr>
  </w:style>
  <w:style w:type="paragraph" w:styleId="Antrat2">
    <w:name w:val="heading 2"/>
    <w:basedOn w:val="prastasis"/>
    <w:next w:val="prastasis"/>
    <w:link w:val="Antrat2Diagrama"/>
    <w:uiPriority w:val="9"/>
    <w:unhideWhenUsed/>
    <w:qFormat/>
    <w:rsid w:val="007002C5"/>
    <w:pPr>
      <w:keepNext/>
      <w:keepLines/>
      <w:spacing w:before="40" w:line="259" w:lineRule="auto"/>
      <w:outlineLvl w:val="1"/>
    </w:pPr>
    <w:rPr>
      <w:rFonts w:asciiTheme="majorHAnsi" w:eastAsiaTheme="majorEastAsia" w:hAnsiTheme="majorHAnsi" w:cstheme="majorBidi"/>
      <w:color w:val="2F5496" w:themeColor="accent1" w:themeShade="BF"/>
      <w:sz w:val="26"/>
      <w:szCs w:val="26"/>
    </w:rPr>
  </w:style>
  <w:style w:type="paragraph" w:styleId="Antrat3">
    <w:name w:val="heading 3"/>
    <w:basedOn w:val="prastasis"/>
    <w:next w:val="prastasis"/>
    <w:link w:val="Antrat3Diagrama"/>
    <w:rsid w:val="007002C5"/>
    <w:pPr>
      <w:keepNext/>
      <w:keepLines/>
      <w:spacing w:before="40"/>
      <w:outlineLvl w:val="2"/>
    </w:pPr>
    <w:rPr>
      <w:rFonts w:asciiTheme="majorHAnsi" w:eastAsiaTheme="majorEastAsia" w:hAnsiTheme="majorHAnsi" w:cstheme="majorBidi"/>
      <w:color w:val="1F3763" w:themeColor="accent1" w:themeShade="7F"/>
      <w:szCs w:val="24"/>
    </w:rPr>
  </w:style>
  <w:style w:type="paragraph" w:styleId="Antrat4">
    <w:name w:val="heading 4"/>
    <w:basedOn w:val="prastasis"/>
    <w:next w:val="prastasis"/>
    <w:link w:val="Antrat4Diagrama"/>
    <w:rsid w:val="007002C5"/>
    <w:pPr>
      <w:keepNext/>
      <w:keepLines/>
      <w:spacing w:before="200"/>
      <w:outlineLvl w:val="3"/>
    </w:pPr>
    <w:rPr>
      <w:rFonts w:asciiTheme="majorHAnsi" w:eastAsiaTheme="majorEastAsia" w:hAnsiTheme="majorHAnsi" w:cstheme="majorBidi"/>
      <w:b/>
      <w:bCs/>
      <w:i/>
      <w:iCs/>
      <w:color w:val="4472C4" w:themeColor="accent1"/>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ntrat1Diagrama">
    <w:name w:val="Antraštė 1 Diagrama"/>
    <w:basedOn w:val="Numatytasispastraiposriftas"/>
    <w:link w:val="Antrat1"/>
    <w:uiPriority w:val="9"/>
    <w:rsid w:val="007002C5"/>
    <w:rPr>
      <w:rFonts w:asciiTheme="majorHAnsi" w:eastAsiaTheme="majorEastAsia" w:hAnsiTheme="majorHAnsi" w:cstheme="majorBidi"/>
      <w:b/>
      <w:bCs/>
      <w:color w:val="2F5496" w:themeColor="accent1" w:themeShade="BF"/>
      <w:sz w:val="28"/>
      <w:szCs w:val="28"/>
    </w:rPr>
  </w:style>
  <w:style w:type="character" w:customStyle="1" w:styleId="Antrat2Diagrama">
    <w:name w:val="Antraštė 2 Diagrama"/>
    <w:basedOn w:val="Numatytasispastraiposriftas"/>
    <w:link w:val="Antrat2"/>
    <w:uiPriority w:val="9"/>
    <w:rsid w:val="007002C5"/>
    <w:rPr>
      <w:rFonts w:asciiTheme="majorHAnsi" w:eastAsiaTheme="majorEastAsia" w:hAnsiTheme="majorHAnsi" w:cstheme="majorBidi"/>
      <w:color w:val="2F5496" w:themeColor="accent1" w:themeShade="BF"/>
      <w:sz w:val="26"/>
      <w:szCs w:val="26"/>
    </w:rPr>
  </w:style>
  <w:style w:type="character" w:customStyle="1" w:styleId="Antrat3Diagrama">
    <w:name w:val="Antraštė 3 Diagrama"/>
    <w:basedOn w:val="Numatytasispastraiposriftas"/>
    <w:link w:val="Antrat3"/>
    <w:rsid w:val="007002C5"/>
    <w:rPr>
      <w:rFonts w:asciiTheme="majorHAnsi" w:eastAsiaTheme="majorEastAsia" w:hAnsiTheme="majorHAnsi" w:cstheme="majorBidi"/>
      <w:color w:val="1F3763" w:themeColor="accent1" w:themeShade="7F"/>
      <w:sz w:val="24"/>
      <w:szCs w:val="24"/>
    </w:rPr>
  </w:style>
  <w:style w:type="character" w:customStyle="1" w:styleId="Antrat4Diagrama">
    <w:name w:val="Antraštė 4 Diagrama"/>
    <w:basedOn w:val="Numatytasispastraiposriftas"/>
    <w:link w:val="Antrat4"/>
    <w:rsid w:val="007002C5"/>
    <w:rPr>
      <w:rFonts w:asciiTheme="majorHAnsi" w:eastAsiaTheme="majorEastAsia" w:hAnsiTheme="majorHAnsi" w:cstheme="majorBidi"/>
      <w:b/>
      <w:bCs/>
      <w:i/>
      <w:iCs/>
      <w:color w:val="4472C4" w:themeColor="accent1"/>
      <w:sz w:val="24"/>
      <w:szCs w:val="20"/>
    </w:rPr>
  </w:style>
  <w:style w:type="character" w:styleId="Vietosrezervavimoenklotekstas">
    <w:name w:val="Placeholder Text"/>
    <w:basedOn w:val="Numatytasispastraiposriftas"/>
    <w:rsid w:val="007002C5"/>
    <w:rPr>
      <w:color w:val="808080"/>
    </w:rPr>
  </w:style>
  <w:style w:type="paragraph" w:styleId="Antrats">
    <w:name w:val="header"/>
    <w:aliases w:val="Char,Diagrama"/>
    <w:basedOn w:val="prastasis"/>
    <w:link w:val="AntratsDiagrama"/>
    <w:uiPriority w:val="99"/>
    <w:unhideWhenUsed/>
    <w:rsid w:val="007002C5"/>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aliases w:val="Char Diagrama,Diagrama Diagrama"/>
    <w:basedOn w:val="Numatytasispastraiposriftas"/>
    <w:link w:val="Antrats"/>
    <w:uiPriority w:val="99"/>
    <w:rsid w:val="007002C5"/>
    <w:rPr>
      <w:rFonts w:eastAsiaTheme="minorEastAsia"/>
      <w:lang w:eastAsia="lt-LT"/>
    </w:rPr>
  </w:style>
  <w:style w:type="paragraph" w:styleId="Debesliotekstas">
    <w:name w:val="Balloon Text"/>
    <w:basedOn w:val="prastasis"/>
    <w:link w:val="DebesliotekstasDiagrama"/>
    <w:uiPriority w:val="99"/>
    <w:rsid w:val="007002C5"/>
    <w:rPr>
      <w:rFonts w:ascii="Tahoma" w:hAnsi="Tahoma" w:cs="Tahoma"/>
      <w:sz w:val="16"/>
      <w:szCs w:val="16"/>
    </w:rPr>
  </w:style>
  <w:style w:type="character" w:customStyle="1" w:styleId="DebesliotekstasDiagrama">
    <w:name w:val="Debesėlio tekstas Diagrama"/>
    <w:basedOn w:val="Numatytasispastraiposriftas"/>
    <w:link w:val="Debesliotekstas"/>
    <w:uiPriority w:val="99"/>
    <w:rsid w:val="007002C5"/>
    <w:rPr>
      <w:rFonts w:ascii="Tahoma" w:eastAsia="Times New Roman" w:hAnsi="Tahoma" w:cs="Tahoma"/>
      <w:sz w:val="16"/>
      <w:szCs w:val="16"/>
    </w:rPr>
  </w:style>
  <w:style w:type="paragraph" w:styleId="Porat">
    <w:name w:val="footer"/>
    <w:basedOn w:val="prastasis"/>
    <w:link w:val="PoratDiagrama"/>
    <w:rsid w:val="007002C5"/>
    <w:pPr>
      <w:tabs>
        <w:tab w:val="center" w:pos="4819"/>
        <w:tab w:val="right" w:pos="9638"/>
      </w:tabs>
    </w:pPr>
  </w:style>
  <w:style w:type="character" w:customStyle="1" w:styleId="PoratDiagrama">
    <w:name w:val="Poraštė Diagrama"/>
    <w:basedOn w:val="Numatytasispastraiposriftas"/>
    <w:link w:val="Porat"/>
    <w:rsid w:val="007002C5"/>
    <w:rPr>
      <w:rFonts w:ascii="Times New Roman" w:eastAsia="Times New Roman" w:hAnsi="Times New Roman" w:cs="Times New Roman"/>
      <w:sz w:val="24"/>
      <w:szCs w:val="20"/>
    </w:rPr>
  </w:style>
  <w:style w:type="paragraph" w:styleId="Sraopastraipa">
    <w:name w:val="List Paragraph"/>
    <w:aliases w:val="List Paragraph Red,Bullet EY,Table of contents numbered,lp1,Bullet 1,Use Case List Paragraph,Numbering,ERP-List Paragraph,List Paragraph11,Teksto skyrius,List Paragraph1,Normal bullet 2,Bullet list,Numbered List,Lettre d'introduction,l"/>
    <w:basedOn w:val="prastasis"/>
    <w:link w:val="SraopastraipaDiagrama"/>
    <w:uiPriority w:val="34"/>
    <w:qFormat/>
    <w:rsid w:val="007002C5"/>
    <w:pPr>
      <w:ind w:left="720"/>
      <w:contextualSpacing/>
    </w:pPr>
  </w:style>
  <w:style w:type="character" w:styleId="Komentaronuoroda">
    <w:name w:val="annotation reference"/>
    <w:basedOn w:val="Numatytasispastraiposriftas"/>
    <w:unhideWhenUsed/>
    <w:rsid w:val="007002C5"/>
    <w:rPr>
      <w:sz w:val="16"/>
      <w:szCs w:val="16"/>
    </w:rPr>
  </w:style>
  <w:style w:type="paragraph" w:styleId="Komentarotekstas">
    <w:name w:val="annotation text"/>
    <w:basedOn w:val="prastasis"/>
    <w:link w:val="KomentarotekstasDiagrama"/>
    <w:uiPriority w:val="99"/>
    <w:unhideWhenUsed/>
    <w:rsid w:val="007002C5"/>
    <w:pPr>
      <w:spacing w:after="200"/>
    </w:pPr>
    <w:rPr>
      <w:rFonts w:asciiTheme="minorHAnsi" w:eastAsiaTheme="minorHAnsi" w:hAnsiTheme="minorHAnsi" w:cstheme="minorBidi"/>
      <w:sz w:val="20"/>
      <w:lang w:val="en-US"/>
    </w:rPr>
  </w:style>
  <w:style w:type="character" w:customStyle="1" w:styleId="KomentarotekstasDiagrama">
    <w:name w:val="Komentaro tekstas Diagrama"/>
    <w:basedOn w:val="Numatytasispastraiposriftas"/>
    <w:link w:val="Komentarotekstas"/>
    <w:uiPriority w:val="99"/>
    <w:rsid w:val="007002C5"/>
    <w:rPr>
      <w:sz w:val="20"/>
      <w:szCs w:val="20"/>
      <w:lang w:val="en-US"/>
    </w:rPr>
  </w:style>
  <w:style w:type="paragraph" w:styleId="Betarp">
    <w:name w:val="No Spacing"/>
    <w:uiPriority w:val="1"/>
    <w:qFormat/>
    <w:rsid w:val="007002C5"/>
    <w:pPr>
      <w:spacing w:after="0" w:line="240" w:lineRule="auto"/>
    </w:pPr>
  </w:style>
  <w:style w:type="character" w:customStyle="1" w:styleId="SraopastraipaDiagrama">
    <w:name w:val="Sąrašo pastraipa Diagrama"/>
    <w:aliases w:val="List Paragraph Red Diagrama,Bullet EY Diagrama,Table of contents numbered Diagrama,lp1 Diagrama,Bullet 1 Diagrama,Use Case List Paragraph Diagrama,Numbering Diagrama,ERP-List Paragraph Diagrama,List Paragraph11 Diagrama"/>
    <w:link w:val="Sraopastraipa"/>
    <w:uiPriority w:val="34"/>
    <w:qFormat/>
    <w:rsid w:val="007002C5"/>
    <w:rPr>
      <w:rFonts w:ascii="Times New Roman" w:eastAsia="Times New Roman" w:hAnsi="Times New Roman" w:cs="Times New Roman"/>
      <w:sz w:val="24"/>
      <w:szCs w:val="20"/>
    </w:rPr>
  </w:style>
  <w:style w:type="paragraph" w:styleId="prastasiniatinklio">
    <w:name w:val="Normal (Web)"/>
    <w:basedOn w:val="prastasis"/>
    <w:uiPriority w:val="99"/>
    <w:unhideWhenUsed/>
    <w:rsid w:val="007002C5"/>
    <w:pPr>
      <w:spacing w:before="100" w:beforeAutospacing="1" w:after="100" w:afterAutospacing="1"/>
    </w:pPr>
    <w:rPr>
      <w:szCs w:val="24"/>
      <w:lang w:val="en-US"/>
    </w:rPr>
  </w:style>
  <w:style w:type="paragraph" w:styleId="Komentarotema">
    <w:name w:val="annotation subject"/>
    <w:basedOn w:val="Komentarotekstas"/>
    <w:next w:val="Komentarotekstas"/>
    <w:link w:val="KomentarotemaDiagrama"/>
    <w:uiPriority w:val="99"/>
    <w:rsid w:val="007002C5"/>
    <w:pPr>
      <w:spacing w:after="0"/>
    </w:pPr>
    <w:rPr>
      <w:rFonts w:ascii="Times New Roman" w:eastAsia="Times New Roman" w:hAnsi="Times New Roman" w:cs="Times New Roman"/>
      <w:b/>
      <w:bCs/>
      <w:lang w:val="lt-LT"/>
    </w:rPr>
  </w:style>
  <w:style w:type="character" w:customStyle="1" w:styleId="KomentarotemaDiagrama">
    <w:name w:val="Komentaro tema Diagrama"/>
    <w:basedOn w:val="KomentarotekstasDiagrama"/>
    <w:link w:val="Komentarotema"/>
    <w:uiPriority w:val="99"/>
    <w:rsid w:val="007002C5"/>
    <w:rPr>
      <w:rFonts w:ascii="Times New Roman" w:eastAsia="Times New Roman" w:hAnsi="Times New Roman" w:cs="Times New Roman"/>
      <w:b/>
      <w:bCs/>
      <w:sz w:val="20"/>
      <w:szCs w:val="20"/>
      <w:lang w:val="en-US"/>
    </w:rPr>
  </w:style>
  <w:style w:type="numbering" w:customStyle="1" w:styleId="Sraonra1">
    <w:name w:val="Sąrašo nėra1"/>
    <w:next w:val="Sraonra"/>
    <w:uiPriority w:val="99"/>
    <w:semiHidden/>
    <w:unhideWhenUsed/>
    <w:rsid w:val="007002C5"/>
  </w:style>
  <w:style w:type="numbering" w:customStyle="1" w:styleId="Sraonra11">
    <w:name w:val="Sąrašo nėra11"/>
    <w:next w:val="Sraonra"/>
    <w:uiPriority w:val="99"/>
    <w:semiHidden/>
    <w:unhideWhenUsed/>
    <w:rsid w:val="007002C5"/>
  </w:style>
  <w:style w:type="table" w:styleId="Lentelstinklelis">
    <w:name w:val="Table Grid"/>
    <w:aliases w:val="CV table,CV1,Lentelė (default'inė)"/>
    <w:basedOn w:val="prastojilentel"/>
    <w:uiPriority w:val="59"/>
    <w:rsid w:val="007002C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aispant">
    <w:name w:val="naispant"/>
    <w:basedOn w:val="prastasis"/>
    <w:rsid w:val="007002C5"/>
    <w:pPr>
      <w:spacing w:before="75" w:after="75"/>
      <w:ind w:left="375" w:firstLine="375"/>
      <w:jc w:val="both"/>
    </w:pPr>
    <w:rPr>
      <w:b/>
      <w:bCs/>
      <w:szCs w:val="24"/>
      <w:lang w:val="lv-LV" w:eastAsia="lv-LV"/>
    </w:rPr>
  </w:style>
  <w:style w:type="character" w:styleId="Hipersaitas">
    <w:name w:val="Hyperlink"/>
    <w:basedOn w:val="Numatytasispastraiposriftas"/>
    <w:uiPriority w:val="99"/>
    <w:unhideWhenUsed/>
    <w:rsid w:val="007002C5"/>
    <w:rPr>
      <w:color w:val="0000FF"/>
      <w:u w:val="single"/>
    </w:rPr>
  </w:style>
  <w:style w:type="paragraph" w:styleId="Puslapioinaostekstas">
    <w:name w:val="footnote text"/>
    <w:aliases w:val="Footnote,Fußnote,Voetnoottekst Char,Voetnoottekst Char1 Char,Voetnoottekst Char Char1 Char,Voetnoottekst Char1 Char Char Char,Voetnoottekst Char Char1 Char Char Char,Voetnoottekst Char1 Char Char Char Char Char,• Isnasos,f,fn,ft"/>
    <w:basedOn w:val="prastasis"/>
    <w:link w:val="PuslapioinaostekstasDiagrama"/>
    <w:uiPriority w:val="99"/>
    <w:unhideWhenUsed/>
    <w:qFormat/>
    <w:rsid w:val="007002C5"/>
    <w:rPr>
      <w:rFonts w:asciiTheme="minorHAnsi" w:eastAsiaTheme="minorHAnsi" w:hAnsiTheme="minorHAnsi" w:cstheme="minorBidi"/>
      <w:sz w:val="20"/>
    </w:rPr>
  </w:style>
  <w:style w:type="character" w:customStyle="1" w:styleId="PuslapioinaostekstasDiagrama">
    <w:name w:val="Puslapio išnašos tekstas Diagrama"/>
    <w:aliases w:val="Footnote Diagrama,Fußnote Diagrama,Voetnoottekst Char Diagrama,Voetnoottekst Char1 Char Diagrama,Voetnoottekst Char Char1 Char Diagrama,Voetnoottekst Char1 Char Char Char Diagrama,• Isnasos Diagrama,f Diagrama"/>
    <w:basedOn w:val="Numatytasispastraiposriftas"/>
    <w:link w:val="Puslapioinaostekstas"/>
    <w:uiPriority w:val="99"/>
    <w:rsid w:val="007002C5"/>
    <w:rPr>
      <w:sz w:val="20"/>
      <w:szCs w:val="20"/>
    </w:rPr>
  </w:style>
  <w:style w:type="character" w:styleId="Puslapioinaosnuoroda">
    <w:name w:val="footnote reference"/>
    <w:aliases w:val="Footnote Reference Superscript,EN Footnote Reference,number,SUPERS,• Isnasos nuoroda,BVI fnr,Footnote symbol,Footnote Reference Number,Footnote anchor,Times 10 Point,Exposant 3 Point,Footnote reference number,Voetnootverwijzing"/>
    <w:basedOn w:val="Numatytasispastraiposriftas"/>
    <w:link w:val="FootnoteReferenceCharCarCharCharCarCharCarCharCarCharCarCharCharCarCarCharCharCharCharCharCarCharCarCharCharCarCharCar"/>
    <w:uiPriority w:val="99"/>
    <w:unhideWhenUsed/>
    <w:qFormat/>
    <w:rsid w:val="007002C5"/>
    <w:rPr>
      <w:vertAlign w:val="superscript"/>
    </w:rPr>
  </w:style>
  <w:style w:type="paragraph" w:customStyle="1" w:styleId="naisf">
    <w:name w:val="naisf"/>
    <w:basedOn w:val="prastasis"/>
    <w:rsid w:val="007002C5"/>
    <w:pPr>
      <w:spacing w:before="75" w:after="75"/>
      <w:ind w:firstLine="375"/>
      <w:jc w:val="both"/>
    </w:pPr>
    <w:rPr>
      <w:szCs w:val="24"/>
      <w:lang w:val="lv-LV" w:eastAsia="lv-LV"/>
    </w:rPr>
  </w:style>
  <w:style w:type="paragraph" w:customStyle="1" w:styleId="Stiliusx">
    <w:name w:val="Stiliusx"/>
    <w:basedOn w:val="prastasis"/>
    <w:link w:val="StiliusxDiagrama"/>
    <w:qFormat/>
    <w:rsid w:val="007002C5"/>
    <w:pPr>
      <w:numPr>
        <w:ilvl w:val="2"/>
        <w:numId w:val="1"/>
      </w:numPr>
      <w:spacing w:after="200" w:line="276" w:lineRule="auto"/>
      <w:ind w:left="0" w:firstLine="567"/>
      <w:contextualSpacing/>
    </w:pPr>
    <w:rPr>
      <w:rFonts w:asciiTheme="majorHAnsi" w:eastAsiaTheme="minorHAnsi" w:hAnsiTheme="majorHAnsi" w:cstheme="minorBidi"/>
      <w:b/>
      <w:szCs w:val="24"/>
    </w:rPr>
  </w:style>
  <w:style w:type="character" w:customStyle="1" w:styleId="StiliusxDiagrama">
    <w:name w:val="Stiliusx Diagrama"/>
    <w:basedOn w:val="Numatytasispastraiposriftas"/>
    <w:link w:val="Stiliusx"/>
    <w:rsid w:val="007002C5"/>
    <w:rPr>
      <w:rFonts w:asciiTheme="majorHAnsi" w:hAnsiTheme="majorHAnsi"/>
      <w:b/>
      <w:sz w:val="24"/>
      <w:szCs w:val="24"/>
    </w:rPr>
  </w:style>
  <w:style w:type="table" w:styleId="viesusspalvinimas5parykinimas">
    <w:name w:val="Light Shading Accent 5"/>
    <w:basedOn w:val="prastojilentel"/>
    <w:uiPriority w:val="60"/>
    <w:rsid w:val="007002C5"/>
    <w:pPr>
      <w:spacing w:after="0" w:line="240" w:lineRule="auto"/>
    </w:pPr>
    <w:rPr>
      <w:color w:val="2E74B5" w:themeColor="accent5" w:themeShade="BF"/>
    </w:rPr>
    <w:tblPr>
      <w:tblStyleRowBandSize w:val="1"/>
      <w:tblStyleColBandSize w:val="1"/>
      <w:tblBorders>
        <w:top w:val="single" w:sz="8" w:space="0" w:color="5B9BD5" w:themeColor="accent5"/>
        <w:bottom w:val="single" w:sz="8" w:space="0" w:color="5B9BD5" w:themeColor="accent5"/>
      </w:tblBorders>
    </w:tblPr>
    <w:tblStylePr w:type="firstRow">
      <w:pPr>
        <w:spacing w:before="0" w:after="0" w:line="240" w:lineRule="auto"/>
      </w:pPr>
      <w:rPr>
        <w:b/>
        <w:bCs/>
      </w:rPr>
      <w:tblPr/>
      <w:tcPr>
        <w:tcBorders>
          <w:top w:val="single" w:sz="8" w:space="0" w:color="5B9BD5" w:themeColor="accent5"/>
          <w:left w:val="nil"/>
          <w:bottom w:val="single" w:sz="8" w:space="0" w:color="5B9BD5" w:themeColor="accent5"/>
          <w:right w:val="nil"/>
          <w:insideH w:val="nil"/>
          <w:insideV w:val="nil"/>
        </w:tcBorders>
      </w:tcPr>
    </w:tblStylePr>
    <w:tblStylePr w:type="lastRow">
      <w:pPr>
        <w:spacing w:before="0" w:after="0" w:line="240" w:lineRule="auto"/>
      </w:pPr>
      <w:rPr>
        <w:b/>
        <w:bCs/>
      </w:rPr>
      <w:tblPr/>
      <w:tcPr>
        <w:tcBorders>
          <w:top w:val="single" w:sz="8" w:space="0" w:color="5B9BD5" w:themeColor="accent5"/>
          <w:left w:val="nil"/>
          <w:bottom w:val="single" w:sz="8" w:space="0" w:color="5B9BD5"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5" w:themeFillTint="3F"/>
      </w:tcPr>
    </w:tblStylePr>
    <w:tblStylePr w:type="band1Horz">
      <w:tblPr/>
      <w:tcPr>
        <w:tcBorders>
          <w:left w:val="nil"/>
          <w:right w:val="nil"/>
          <w:insideH w:val="nil"/>
          <w:insideV w:val="nil"/>
        </w:tcBorders>
        <w:shd w:val="clear" w:color="auto" w:fill="D6E6F4" w:themeFill="accent5" w:themeFillTint="3F"/>
      </w:tcPr>
    </w:tblStylePr>
  </w:style>
  <w:style w:type="paragraph" w:styleId="Dokumentoinaostekstas">
    <w:name w:val="endnote text"/>
    <w:basedOn w:val="prastasis"/>
    <w:link w:val="DokumentoinaostekstasDiagrama"/>
    <w:uiPriority w:val="99"/>
    <w:unhideWhenUsed/>
    <w:rsid w:val="007002C5"/>
    <w:rPr>
      <w:rFonts w:asciiTheme="minorHAnsi" w:eastAsiaTheme="minorHAnsi" w:hAnsiTheme="minorHAnsi" w:cstheme="minorBidi"/>
      <w:sz w:val="20"/>
    </w:rPr>
  </w:style>
  <w:style w:type="character" w:customStyle="1" w:styleId="DokumentoinaostekstasDiagrama">
    <w:name w:val="Dokumento išnašos tekstas Diagrama"/>
    <w:basedOn w:val="Numatytasispastraiposriftas"/>
    <w:link w:val="Dokumentoinaostekstas"/>
    <w:uiPriority w:val="99"/>
    <w:rsid w:val="007002C5"/>
    <w:rPr>
      <w:sz w:val="20"/>
      <w:szCs w:val="20"/>
    </w:rPr>
  </w:style>
  <w:style w:type="character" w:styleId="Dokumentoinaosnumeris">
    <w:name w:val="endnote reference"/>
    <w:basedOn w:val="Numatytasispastraiposriftas"/>
    <w:uiPriority w:val="99"/>
    <w:semiHidden/>
    <w:unhideWhenUsed/>
    <w:rsid w:val="007002C5"/>
    <w:rPr>
      <w:vertAlign w:val="superscript"/>
    </w:rPr>
  </w:style>
  <w:style w:type="table" w:customStyle="1" w:styleId="Lenteldefaultin1">
    <w:name w:val="Lentelė (default'inė)1"/>
    <w:basedOn w:val="prastojilentel"/>
    <w:next w:val="Lentelstinklelis"/>
    <w:uiPriority w:val="59"/>
    <w:rsid w:val="007002C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char">
    <w:name w:val="normal__char"/>
    <w:basedOn w:val="Numatytasispastraiposriftas"/>
    <w:rsid w:val="007002C5"/>
  </w:style>
  <w:style w:type="character" w:customStyle="1" w:styleId="list0020paragraphchar">
    <w:name w:val="list_0020paragraph__char"/>
    <w:basedOn w:val="Numatytasispastraiposriftas"/>
    <w:rsid w:val="007002C5"/>
  </w:style>
  <w:style w:type="paragraph" w:customStyle="1" w:styleId="Default">
    <w:name w:val="Default"/>
    <w:rsid w:val="007002C5"/>
    <w:pPr>
      <w:autoSpaceDE w:val="0"/>
      <w:autoSpaceDN w:val="0"/>
      <w:adjustRightInd w:val="0"/>
      <w:spacing w:after="0" w:line="240" w:lineRule="auto"/>
    </w:pPr>
    <w:rPr>
      <w:rFonts w:ascii="Times New Roman" w:eastAsiaTheme="minorEastAsia" w:hAnsi="Times New Roman" w:cs="Times New Roman"/>
      <w:color w:val="000000"/>
      <w:sz w:val="24"/>
      <w:szCs w:val="24"/>
      <w:lang w:val="en-US" w:eastAsia="lt-LT"/>
    </w:rPr>
  </w:style>
  <w:style w:type="table" w:customStyle="1" w:styleId="TableGrid0">
    <w:name w:val="Table Grid0"/>
    <w:rsid w:val="007002C5"/>
    <w:pPr>
      <w:spacing w:after="0" w:line="240" w:lineRule="auto"/>
    </w:pPr>
    <w:rPr>
      <w:rFonts w:eastAsiaTheme="minorEastAsia"/>
      <w:lang w:eastAsia="lt-LT"/>
    </w:rPr>
    <w:tblPr>
      <w:tblCellMar>
        <w:top w:w="0" w:type="dxa"/>
        <w:left w:w="0" w:type="dxa"/>
        <w:bottom w:w="0" w:type="dxa"/>
        <w:right w:w="0" w:type="dxa"/>
      </w:tblCellMar>
    </w:tblPr>
  </w:style>
  <w:style w:type="paragraph" w:styleId="Sraassuenkleliais">
    <w:name w:val="List Bullet"/>
    <w:basedOn w:val="prastasis"/>
    <w:uiPriority w:val="99"/>
    <w:unhideWhenUsed/>
    <w:rsid w:val="007002C5"/>
    <w:pPr>
      <w:numPr>
        <w:numId w:val="2"/>
      </w:numPr>
      <w:contextualSpacing/>
      <w:jc w:val="both"/>
    </w:pPr>
    <w:rPr>
      <w:rFonts w:ascii="Century Gothic" w:eastAsia="Calibri" w:hAnsi="Century Gothic"/>
      <w:noProof/>
      <w:sz w:val="18"/>
      <w:lang w:eastAsia="en-GB"/>
    </w:rPr>
  </w:style>
  <w:style w:type="paragraph" w:customStyle="1" w:styleId="FootnoteReferenceCharCarCharCharCarCharCarCharCarCharCarCharCharCarCarCharCharCharCharCharCarCharCarCharCharCarCharCar">
    <w:name w:val="Footnote Reference Char Car Char Char Car Char Car Char Car Char Car Char Char Car Car Char Char Char Char Char Car Char Car Char Char Car Char Car"/>
    <w:aliases w:val="Footnotes refss Car Char Car,callout Car Car Char Char Car,Footnotes refss Car1"/>
    <w:basedOn w:val="prastasis"/>
    <w:link w:val="Puslapioinaosnuoroda"/>
    <w:uiPriority w:val="99"/>
    <w:qFormat/>
    <w:rsid w:val="007002C5"/>
    <w:pPr>
      <w:spacing w:after="160" w:line="240" w:lineRule="exact"/>
    </w:pPr>
    <w:rPr>
      <w:rFonts w:asciiTheme="minorHAnsi" w:eastAsiaTheme="minorHAnsi" w:hAnsiTheme="minorHAnsi" w:cstheme="minorBidi"/>
      <w:sz w:val="22"/>
      <w:szCs w:val="22"/>
      <w:vertAlign w:val="superscript"/>
    </w:rPr>
  </w:style>
  <w:style w:type="character" w:customStyle="1" w:styleId="UnresolvedMention1">
    <w:name w:val="Unresolved Mention1"/>
    <w:basedOn w:val="Numatytasispastraiposriftas"/>
    <w:uiPriority w:val="99"/>
    <w:semiHidden/>
    <w:unhideWhenUsed/>
    <w:rsid w:val="007002C5"/>
    <w:rPr>
      <w:color w:val="605E5C"/>
      <w:shd w:val="clear" w:color="auto" w:fill="E1DFDD"/>
    </w:rPr>
  </w:style>
  <w:style w:type="character" w:styleId="Perirtashipersaitas">
    <w:name w:val="FollowedHyperlink"/>
    <w:basedOn w:val="Numatytasispastraiposriftas"/>
    <w:uiPriority w:val="99"/>
    <w:semiHidden/>
    <w:unhideWhenUsed/>
    <w:rsid w:val="007002C5"/>
    <w:rPr>
      <w:color w:val="954F72" w:themeColor="followedHyperlink"/>
      <w:u w:val="single"/>
    </w:rPr>
  </w:style>
  <w:style w:type="character" w:customStyle="1" w:styleId="normaltextrun">
    <w:name w:val="normaltextrun"/>
    <w:basedOn w:val="Numatytasispastraiposriftas"/>
    <w:rsid w:val="007002C5"/>
  </w:style>
  <w:style w:type="paragraph" w:styleId="Pataisymai">
    <w:name w:val="Revision"/>
    <w:hidden/>
    <w:uiPriority w:val="99"/>
    <w:semiHidden/>
    <w:rsid w:val="007002C5"/>
    <w:pPr>
      <w:spacing w:after="0" w:line="240" w:lineRule="auto"/>
    </w:pPr>
    <w:rPr>
      <w:rFonts w:ascii="Calibri" w:eastAsia="Calibri" w:hAnsi="Calibri" w:cs="Calibri"/>
      <w:color w:val="000000"/>
      <w:lang w:eastAsia="lt-LT"/>
    </w:rPr>
  </w:style>
  <w:style w:type="paragraph" w:customStyle="1" w:styleId="paragraph">
    <w:name w:val="paragraph"/>
    <w:basedOn w:val="prastasis"/>
    <w:rsid w:val="007002C5"/>
    <w:pPr>
      <w:spacing w:before="100" w:beforeAutospacing="1" w:after="100" w:afterAutospacing="1"/>
    </w:pPr>
    <w:rPr>
      <w:szCs w:val="24"/>
      <w:lang w:val="en-US"/>
    </w:rPr>
  </w:style>
  <w:style w:type="character" w:customStyle="1" w:styleId="eop">
    <w:name w:val="eop"/>
    <w:basedOn w:val="Numatytasispastraiposriftas"/>
    <w:rsid w:val="007002C5"/>
  </w:style>
  <w:style w:type="paragraph" w:customStyle="1" w:styleId="SUPERSChar">
    <w:name w:val="SUPERS Char"/>
    <w:aliases w:val="EN Footnote Reference Char"/>
    <w:basedOn w:val="prastasis"/>
    <w:uiPriority w:val="99"/>
    <w:rsid w:val="007002C5"/>
    <w:pPr>
      <w:spacing w:after="160" w:line="240" w:lineRule="exact"/>
    </w:pPr>
    <w:rPr>
      <w:rFonts w:asciiTheme="minorHAnsi" w:eastAsiaTheme="minorHAnsi" w:hAnsiTheme="minorHAnsi" w:cstheme="minorBidi"/>
      <w:sz w:val="22"/>
      <w:szCs w:val="22"/>
      <w:vertAlign w:val="superscript"/>
      <w:lang w:eastAsia="lt-LT"/>
    </w:rPr>
  </w:style>
  <w:style w:type="paragraph" w:styleId="HTMLiankstoformatuotas">
    <w:name w:val="HTML Preformatted"/>
    <w:basedOn w:val="prastasis"/>
    <w:link w:val="HTMLiankstoformatuotasDiagrama"/>
    <w:uiPriority w:val="99"/>
    <w:semiHidden/>
    <w:unhideWhenUsed/>
    <w:rsid w:val="007002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lang w:eastAsia="lt-LT"/>
    </w:rPr>
  </w:style>
  <w:style w:type="character" w:customStyle="1" w:styleId="HTMLiankstoformatuotasDiagrama">
    <w:name w:val="HTML iš anksto formatuotas Diagrama"/>
    <w:basedOn w:val="Numatytasispastraiposriftas"/>
    <w:link w:val="HTMLiankstoformatuotas"/>
    <w:uiPriority w:val="99"/>
    <w:semiHidden/>
    <w:rsid w:val="007002C5"/>
    <w:rPr>
      <w:rFonts w:ascii="Courier New" w:eastAsia="Times New Roman" w:hAnsi="Courier New" w:cs="Courier New"/>
      <w:sz w:val="20"/>
      <w:szCs w:val="20"/>
      <w:lang w:eastAsia="lt-LT"/>
    </w:rPr>
  </w:style>
  <w:style w:type="character" w:customStyle="1" w:styleId="y2iqfc">
    <w:name w:val="y2iqfc"/>
    <w:basedOn w:val="Numatytasispastraiposriftas"/>
    <w:rsid w:val="007002C5"/>
  </w:style>
  <w:style w:type="paragraph" w:styleId="Pagrindinistekstas">
    <w:name w:val="Body Text"/>
    <w:basedOn w:val="prastasis"/>
    <w:link w:val="PagrindinistekstasDiagrama"/>
    <w:uiPriority w:val="99"/>
    <w:unhideWhenUsed/>
    <w:rsid w:val="007002C5"/>
    <w:pPr>
      <w:jc w:val="both"/>
    </w:pPr>
    <w:rPr>
      <w:color w:val="000000"/>
      <w:sz w:val="22"/>
      <w:szCs w:val="22"/>
      <w:lang w:eastAsia="lt-LT"/>
    </w:rPr>
  </w:style>
  <w:style w:type="character" w:customStyle="1" w:styleId="PagrindinistekstasDiagrama">
    <w:name w:val="Pagrindinis tekstas Diagrama"/>
    <w:basedOn w:val="Numatytasispastraiposriftas"/>
    <w:link w:val="Pagrindinistekstas"/>
    <w:uiPriority w:val="99"/>
    <w:rsid w:val="007002C5"/>
    <w:rPr>
      <w:rFonts w:ascii="Times New Roman" w:eastAsia="Times New Roman" w:hAnsi="Times New Roman" w:cs="Times New Roman"/>
      <w:color w:val="000000"/>
      <w:lang w:eastAsia="lt-LT"/>
    </w:rPr>
  </w:style>
  <w:style w:type="character" w:styleId="Emfaz">
    <w:name w:val="Emphasis"/>
    <w:basedOn w:val="Numatytasispastraiposriftas"/>
    <w:uiPriority w:val="20"/>
    <w:qFormat/>
    <w:rsid w:val="004B3AE9"/>
    <w:rPr>
      <w:i/>
      <w:iCs/>
    </w:rPr>
  </w:style>
  <w:style w:type="paragraph" w:styleId="Pagrindiniotekstotrauka">
    <w:name w:val="Body Text Indent"/>
    <w:basedOn w:val="prastasis"/>
    <w:link w:val="PagrindiniotekstotraukaDiagrama"/>
    <w:uiPriority w:val="99"/>
    <w:semiHidden/>
    <w:unhideWhenUsed/>
    <w:rsid w:val="003B28CA"/>
    <w:pPr>
      <w:spacing w:after="120"/>
      <w:ind w:left="283"/>
    </w:pPr>
  </w:style>
  <w:style w:type="character" w:customStyle="1" w:styleId="PagrindiniotekstotraukaDiagrama">
    <w:name w:val="Pagrindinio teksto įtrauka Diagrama"/>
    <w:basedOn w:val="Numatytasispastraiposriftas"/>
    <w:link w:val="Pagrindiniotekstotrauka"/>
    <w:uiPriority w:val="99"/>
    <w:semiHidden/>
    <w:rsid w:val="003B28CA"/>
    <w:rPr>
      <w:rFonts w:ascii="Times New Roman" w:eastAsia="Times New Roman" w:hAnsi="Times New Roman" w:cs="Times New Roman"/>
      <w:sz w:val="24"/>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19209325">
      <w:bodyDiv w:val="1"/>
      <w:marLeft w:val="0"/>
      <w:marRight w:val="0"/>
      <w:marTop w:val="0"/>
      <w:marBottom w:val="0"/>
      <w:divBdr>
        <w:top w:val="none" w:sz="0" w:space="0" w:color="auto"/>
        <w:left w:val="none" w:sz="0" w:space="0" w:color="auto"/>
        <w:bottom w:val="none" w:sz="0" w:space="0" w:color="auto"/>
        <w:right w:val="none" w:sz="0" w:space="0" w:color="auto"/>
      </w:divBdr>
    </w:div>
    <w:div w:id="1353728502">
      <w:bodyDiv w:val="1"/>
      <w:marLeft w:val="0"/>
      <w:marRight w:val="0"/>
      <w:marTop w:val="0"/>
      <w:marBottom w:val="0"/>
      <w:divBdr>
        <w:top w:val="none" w:sz="0" w:space="0" w:color="auto"/>
        <w:left w:val="none" w:sz="0" w:space="0" w:color="auto"/>
        <w:bottom w:val="none" w:sz="0" w:space="0" w:color="auto"/>
        <w:right w:val="none" w:sz="0" w:space="0" w:color="auto"/>
      </w:divBdr>
    </w:div>
    <w:div w:id="1752386693">
      <w:bodyDiv w:val="1"/>
      <w:marLeft w:val="0"/>
      <w:marRight w:val="0"/>
      <w:marTop w:val="0"/>
      <w:marBottom w:val="0"/>
      <w:divBdr>
        <w:top w:val="none" w:sz="0" w:space="0" w:color="auto"/>
        <w:left w:val="none" w:sz="0" w:space="0" w:color="auto"/>
        <w:bottom w:val="none" w:sz="0" w:space="0" w:color="auto"/>
        <w:right w:val="none" w:sz="0" w:space="0" w:color="auto"/>
      </w:divBdr>
    </w:div>
    <w:div w:id="20638696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B2A797D53FF44A459E3EDD050581D494"/>
        <w:category>
          <w:name w:val="General"/>
          <w:gallery w:val="placeholder"/>
        </w:category>
        <w:types>
          <w:type w:val="bbPlcHdr"/>
        </w:types>
        <w:behaviors>
          <w:behavior w:val="content"/>
        </w:behaviors>
        <w:guid w:val="{F51D6BEE-A502-4FB6-B439-56431B8520EC}"/>
      </w:docPartPr>
      <w:docPartBody>
        <w:p w:rsidR="004C0517" w:rsidRDefault="00E6505E" w:rsidP="00E6505E">
          <w:pPr>
            <w:pStyle w:val="B2A797D53FF44A459E3EDD050581D494"/>
          </w:pPr>
          <w:r>
            <w:rPr>
              <w:rStyle w:val="Vietosrezervavimoenklotekstas"/>
              <w:color w:val="808080"/>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Century Gothic">
    <w:panose1 w:val="020B0502020202020204"/>
    <w:charset w:val="BA"/>
    <w:family w:val="swiss"/>
    <w:pitch w:val="variable"/>
    <w:sig w:usb0="00000287" w:usb1="00000000" w:usb2="00000000" w:usb3="00000000" w:csb0="0000009F" w:csb1="00000000"/>
  </w:font>
  <w:font w:name="Arial">
    <w:panose1 w:val="020B0604020202020204"/>
    <w:charset w:val="BA"/>
    <w:family w:val="swiss"/>
    <w:pitch w:val="variable"/>
    <w:sig w:usb0="E0002EFF" w:usb1="C000785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6505E"/>
    <w:rsid w:val="004C0517"/>
    <w:rsid w:val="00E6505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uiPriority w:val="99"/>
    <w:semiHidden/>
    <w:rsid w:val="00E6505E"/>
  </w:style>
  <w:style w:type="paragraph" w:customStyle="1" w:styleId="B2A797D53FF44A459E3EDD050581D494">
    <w:name w:val="B2A797D53FF44A459E3EDD050581D494"/>
    <w:rsid w:val="00E6505E"/>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B215098-95A0-465A-B13A-474A68D591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41</TotalTime>
  <Pages>21</Pages>
  <Words>34517</Words>
  <Characters>19676</Characters>
  <Application>Microsoft Office Word</Application>
  <DocSecurity>0</DocSecurity>
  <Lines>163</Lines>
  <Paragraphs>108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54085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Inga Steponavičienė</dc:creator>
  <cp:lastModifiedBy>GUMBYTĖ Danguolė</cp:lastModifiedBy>
  <cp:revision>28</cp:revision>
  <dcterms:created xsi:type="dcterms:W3CDTF">2022-03-17T09:20:00Z</dcterms:created>
  <dcterms:modified xsi:type="dcterms:W3CDTF">2024-01-09T12:05:00Z</dcterms:modified>
</cp:coreProperties>
</file>