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2 pr."/>
        <w:tag w:val="part_e52fe8c71a4740a2b8739ca5a5ffc0b1"/>
        <w:lock w:val="sdtLocked"/>
        <w:richText/>
      </w:sdtPr>
      <w:sdtContent>
        <w:p w14:paraId="5EE33AFD" w14:textId="77777777">
          <w:pPr>
            <w:tabs>
              <w:tab w:val="center" w:pos="4513"/>
              <w:tab w:val="right" w:pos="9026"/>
            </w:tabs>
          </w:pPr>
        </w:p>
        <w:p w14:paraId="56FAE835" w14:textId="77777777">
          <w:pPr>
            <w:tabs>
              <w:tab w:val="center" w:pos="4513"/>
              <w:tab w:val="right" w:pos="9026"/>
            </w:tabs>
          </w:pPr>
        </w:p>
        <w:p w14:paraId="51BAD071" w14:textId="77777777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06DB627C" w14:textId="3710389F"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e52fe8c71a4740a2b8739ca5a5ffc0b1"/>
              <w:lock w:val="sdtLocked"/>
              <w:richText/>
            </w:sdtPr>
            <w:sdtContent>
              <w:r>
                <w:rPr>
                  <w:szCs w:val="24"/>
                </w:rPr>
                <w:t>12</w:t>
              </w:r>
            </w:sdtContent>
          </w:sdt>
          <w:r>
            <w:rPr>
              <w:szCs w:val="24"/>
            </w:rPr>
            <w:t xml:space="preserve"> priedas </w:t>
          </w:r>
        </w:p>
        <w:p w14:paraId="3A261F0A" w14:textId="77777777"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 w14:paraId="63819979" w14:textId="292E7C86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e52fe8c71a4740a2b8739ca5a5ffc0b1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(Pažymėjimo forma (kai nustojusių galioti blankų kodai 3105, 3106)) </w:t>
              </w:r>
            </w:sdtContent>
          </w:sdt>
        </w:p>
        <w:p w14:paraId="29C249EE" w14:textId="77777777">
          <w:pPr>
            <w:widowControl w:val="0"/>
            <w:rPr>
              <w:szCs w:val="24"/>
            </w:rPr>
          </w:pPr>
        </w:p>
        <w:p w14:paraId="1D9AF599" w14:textId="77777777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5CCCA2A8" w14:textId="77777777"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c80104326a83497abe8e4f61ed456f5d"/>
            <w:lock w:val="sdtLocked"/>
            <w:richText/>
          </w:sdtPr>
          <w:sdtContent>
            <w:p w14:paraId="6C892CC6" w14:textId="159FA137">
              <w:pPr>
                <w:widowControl w:val="0"/>
                <w:jc w:val="center"/>
                <w:rPr>
                  <w:b/>
                  <w:sz w:val="36"/>
                  <w:szCs w:val="36"/>
                </w:rPr>
              </w:pPr>
              <w:sdt>
                <w:sdtPr>
                  <w:alias w:val="Pavadinimas"/>
                  <w:tag w:val="title_c80104326a83497abe8e4f61ed456f5d"/>
                  <w:lock w:val="sdtLocked"/>
                  <w:richText/>
                </w:sdtPr>
                <w:sdtContent>
                  <w:r>
                    <w:rPr>
                      <w:b/>
                      <w:sz w:val="36"/>
                      <w:szCs w:val="36"/>
                    </w:rPr>
                    <w:t>PAŽYMĖJIMAS</w:t>
                  </w:r>
                </w:sdtContent>
              </w:sdt>
            </w:p>
            <w:p w14:paraId="65879F83" w14:textId="77777777">
              <w:pPr>
                <w:tabs>
                  <w:tab w:val="left" w:pos="8901"/>
                </w:tabs>
                <w:jc w:val="center"/>
                <w:rPr>
                  <w:szCs w:val="24"/>
                </w:rPr>
              </w:pPr>
            </w:p>
            <w:p w14:paraId="1EFF60E6" w14:textId="77777777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49B32715" w14:textId="77777777">
              <w:pPr>
                <w:tabs>
                  <w:tab w:val="left" w:pos="8901"/>
                </w:tabs>
                <w:jc w:val="center"/>
                <w:rPr>
                  <w:sz w:val="28"/>
                  <w:szCs w:val="28"/>
                </w:rPr>
              </w:pPr>
            </w:p>
            <w:p w14:paraId="22BBE3EA" w14:textId="3B15A97B">
              <w:pPr>
                <w:widowControl w:val="0"/>
                <w:jc w:val="center"/>
                <w:rPr>
                  <w:b/>
                  <w:bCs/>
                  <w:szCs w:val="24"/>
                </w:rPr>
              </w:pPr>
              <w:r>
                <w:rPr>
                  <w:szCs w:val="24"/>
                </w:rPr>
                <w:t>asmens kodas (arba gimimo data) _______________</w:t>
              </w:r>
            </w:p>
            <w:p w14:paraId="249661AF" w14:textId="77777777">
              <w:pPr>
                <w:overflowPunct w:val="0"/>
                <w:textAlignment w:val="baseline"/>
                <w:rPr>
                  <w:b/>
                  <w:szCs w:val="24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60BF077C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382E3BF5" w14:textId="1BF61233">
                    <w:pPr>
                      <w:widowControl w:val="0"/>
                      <w:tabs>
                        <w:tab w:val="right" w:leader="underscore" w:pos="9072"/>
                      </w:tabs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Formaliojo profesinio mokymo programos modulio baigimo ir kompetencijos (kompetencijų) įgijimo informacija¹</w:t>
                    </w:r>
                  </w:p>
                </w:tc>
              </w:tr>
              <w:tr w14:paraId="6F98834B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6432B44" w14:textId="2565CEE0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Pažymėjimo blanko kodas, serija, Nr.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9DF8906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4138EF80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1B8F05F4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Formaliojo profesinio mokymo programos pavadinimas, valstybinis kodas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8E41650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63D61418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048E5AE" w14:textId="6D732233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Programos trukmė valandomis ar apimtis mokymosi kreditais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7A0186E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1524F9A4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6CDB848" w14:textId="40CACF40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Formaliojo profesinio mokymo programos modulio pavadinimas, valstybinis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D237AA6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4140FE3D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689B90F" w14:textId="4F1002A6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Modulio trukmė valandomis ar apimtis mokymosi kreditais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C8D3BEF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6082E1C8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5664FC3" w14:textId="77777777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Lietuvos kvalifikacijų lygis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10ED15D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329673D6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E4674BE" w14:textId="45EABDB2">
                    <w:pPr>
                      <w:tabs>
                        <w:tab w:val="left" w:pos="2410"/>
                        <w:tab w:val="right" w:pos="4961"/>
                        <w:tab w:val="right" w:pos="6237"/>
                      </w:tabs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Įgytos (-ų) kompetencijos (-ų) pavadinimas (-ai)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FF985FF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3742AB69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81C9F62" w14:textId="62ED949E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teikėjo, kuriame baigtas formaliojo profesinio mokymo programos modulis, pavadinimas ir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D1B3165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652F79BE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3B6AC12" w14:textId="0E938CD8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Formaliojo profesinio mokymo programos modulio baigimo ir kompetencijos (kompetencijų) įgijimo metai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1F3E89B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312EB259" w14:textId="77777777">
              <w:pPr>
                <w:overflowPunct w:val="0"/>
                <w:textAlignment w:val="baseline"/>
                <w:rPr>
                  <w:b/>
                  <w:i/>
                  <w:sz w:val="20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45A7DD19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5703BE49" w14:textId="4A24DFC1">
                    <w:pPr>
                      <w:widowControl w:val="0"/>
                      <w:tabs>
                        <w:tab w:val="right" w:leader="underscore" w:pos="9072"/>
                      </w:tabs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Informacija apie neformaliojo profesinio mokymo programos baigimą ir neformaliuoju būdu įgytas dalies atitinkamos kvalifikacijos kompetencijas²</w:t>
                    </w:r>
                  </w:p>
                </w:tc>
              </w:tr>
              <w:tr w14:paraId="09BD6FDF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53D9D51C" w14:textId="5D49CC84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Neformaliojo profesinio mokymo programos pavadinimas, valstybinis kodas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6D16285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4E666D34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4472F3A" w14:textId="7576F536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Programos trukmė valandomis ar apimtis mokymosi kreditais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9EB9957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68D01A4B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1F63899" w14:textId="7751645F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Neformaliojo profesinio mokymo programos modulio pavadinimas, valstybinis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DE5ED5F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57FE7DBB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B9A1E1E" w14:textId="6C223B0D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Modulio trukmė valandomis ar apimtis mokymosi kreditais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2823381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60C183DF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52644B8" w14:textId="1A8DB5AD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Įgytos (-ų) kompetencijos (-ų) pavadinimas (-ai)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82724F5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373F704A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86F3BF2" w14:textId="1E9E1024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teikėjo, kuriame baigta neformaliojo profesinio mokymo programa, pavadinimas ir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E5B7FB8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03F936C3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EB964E2" w14:textId="7CE66F40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Neformaliojo profesinio mokymo programos baigimo ir kompetencijos (kompetencijų) įgijimo metai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96006FF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17669F8E" w14:textId="510BF6D8">
              <w:pPr>
                <w:overflowPunct w:val="0"/>
                <w:textAlignment w:val="baseline"/>
                <w:rPr>
                  <w:b/>
                  <w:i/>
                  <w:sz w:val="20"/>
                </w:rPr>
              </w:pPr>
            </w:p>
            <w:p w14:paraId="31B1194E" w14:textId="6E19EE0A">
              <w:pPr>
                <w:overflowPunct w:val="0"/>
                <w:spacing w:line="276" w:lineRule="auto"/>
                <w:jc w:val="both"/>
                <w:textAlignment w:val="baseline"/>
                <w:rPr>
                  <w:iCs/>
                  <w:sz w:val="20"/>
                </w:rPr>
              </w:pPr>
            </w:p>
            <w:p w14:paraId="4AA8C193" w14:textId="52EE7E28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pavadinimas) </w:t>
                <w:tab/>
                <w:tab/>
                <w:t xml:space="preserve">            (Vardas ir pavardė)</w:t>
              </w:r>
            </w:p>
            <w:p w14:paraId="4716F480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56AEB302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                                                                                                       </w:t>
              </w:r>
              <w:r>
                <w:rPr>
                  <w:sz w:val="20"/>
                  <w:lang w:eastAsia="lt-LT"/>
                </w:rPr>
                <w:t>Registracijos Nr</w:t>
              </w:r>
              <w:r>
                <w:rPr>
                  <w:sz w:val="20"/>
                  <w:lang w:val="pt-BR" w:eastAsia="lt-LT"/>
                </w:rPr>
                <w:t xml:space="preserve">. </w:t>
              </w:r>
              <w:r>
                <w:rPr>
                  <w:sz w:val="20"/>
                  <w:lang w:val="en-GB" w:eastAsia="lt-LT"/>
                </w:rPr>
                <w:t>_____</w:t>
              </w: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55C1B1E1" w14:textId="77777777">
                <w:tc>
                  <w:tcPr>
                    <w:tcW w:w="9776" w:type="dxa"/>
                    <w:gridSpan w:val="2"/>
                  </w:tcPr>
                  <w:p w14:paraId="3AD13C58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0804D37D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C321BE1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69646CCA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CAE6A5B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A331141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7EAA7EB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0038CFA0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1E81CAE0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450AB1F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22E0C189" w14:textId="77777777">
                <w:tc>
                  <w:tcPr>
                    <w:tcW w:w="6941" w:type="dxa"/>
                  </w:tcPr>
                  <w:p w14:paraId="02D1FB0E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diplomo generavimo (duomenų atvaizdavimo) / spausdinimo / išsaugojimo data ir laikas: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4C98F44B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2BF000E7" w14:textId="77777777">
                <w:tc>
                  <w:tcPr>
                    <w:tcW w:w="6941" w:type="dxa"/>
                  </w:tcPr>
                  <w:p w14:paraId="236D588C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34EABA0B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11CFF6F5" w14:textId="77777777">
                <w:tc>
                  <w:tcPr>
                    <w:tcW w:w="6941" w:type="dxa"/>
                  </w:tcPr>
                  <w:p w14:paraId="315F6DA5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kodą šioje nuorodoje: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34FE109C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774C0556" w14:textId="77777777">
                <w:tc>
                  <w:tcPr>
                    <w:tcW w:w="6941" w:type="dxa"/>
                  </w:tcPr>
                  <w:p w14:paraId="7241D703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/ atsisiųsti galima nuskenavus šį kodą:</w:t>
                    </w:r>
                  </w:p>
                  <w:p w14:paraId="62E28F44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14:paraId="289F033D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(QR kodas)</w:t>
                    </w:r>
                  </w:p>
                </w:tc>
              </w:tr>
            </w:tbl>
            <w:p w14:paraId="7F4E2CD8" w14:textId="77777777">
              <w:pPr>
                <w:widowControl w:val="0"/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</w:sdtContent>
        </w:sdt>
        <w:sdt>
          <w:sdtPr>
            <w:alias w:val="skirsnis"/>
            <w:tag w:val="part_ba41ee2a0748437397e47a20aa8be8f4"/>
            <w:lock w:val="sdtLocked"/>
            <w:richText/>
          </w:sdtPr>
          <w:sdtContent>
            <w:p w14:paraId="751B6216" w14:textId="77777777">
              <w:pPr>
                <w:overflowPunct w:val="0"/>
                <w:spacing w:line="276" w:lineRule="auto"/>
                <w:jc w:val="both"/>
                <w:textAlignment w:val="baseline"/>
                <w:rPr>
                  <w:b/>
                  <w:iCs/>
                  <w:sz w:val="16"/>
                  <w:szCs w:val="16"/>
                </w:rPr>
              </w:pPr>
              <w:sdt>
                <w:sdtPr>
                  <w:alias w:val="Pavadinimas"/>
                  <w:tag w:val="title_ba41ee2a0748437397e47a20aa8be8f4"/>
                  <w:lock w:val="sdtLocked"/>
                  <w:richText/>
                </w:sdtPr>
                <w:sdtContent>
                  <w:r>
                    <w:rPr>
                      <w:b/>
                      <w:iCs/>
                      <w:sz w:val="16"/>
                      <w:szCs w:val="16"/>
                    </w:rPr>
                    <w:t>Pastabos:</w:t>
                  </w:r>
                </w:sdtContent>
              </w:sdt>
            </w:p>
            <w:sdt>
              <w:sdtPr>
                <w:alias w:val="12 pr. 1 p."/>
                <w:tag w:val="part_98a9c540903344958d691c97b66d4d2e"/>
                <w:lock w:val="sdtLocked"/>
                <w:richText/>
              </w:sdtPr>
              <w:sdtContent>
                <w:p w14:paraId="368EDD81" w14:textId="34F76347">
                  <w:pPr>
                    <w:overflowPunct w:val="0"/>
                    <w:spacing w:line="276" w:lineRule="auto"/>
                    <w:jc w:val="both"/>
                    <w:textAlignment w:val="baseline"/>
                    <w:rPr>
                      <w:bCs/>
                      <w:iCs/>
                      <w:sz w:val="16"/>
                      <w:szCs w:val="16"/>
                    </w:rPr>
                  </w:pPr>
                  <w:sdt>
                    <w:sdtPr>
                      <w:alias w:val="Numeris"/>
                      <w:tag w:val="nr_98a9c540903344958d691c97b66d4d2e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16"/>
                          <w:szCs w:val="16"/>
                        </w:rPr>
                        <w:t>1</w:t>
                      </w:r>
                    </w:sdtContent>
                  </w:sdt>
                  <w:r>
                    <w:rPr>
                      <w:bCs/>
                      <w:iCs/>
                      <w:sz w:val="16"/>
                      <w:szCs w:val="16"/>
                    </w:rPr>
                    <w:t>. Pildoma, jei asmuo yra baigęs formaliojo profesinio mokymo programos modulį, įregistruotą Studijų, mokymo programų ir kvalifikacijų registro informacinėje sistemoje.</w:t>
                  </w:r>
                </w:p>
              </w:sdtContent>
            </w:sdt>
            <w:sdt>
              <w:sdtPr>
                <w:alias w:val="12 pr. 2 p."/>
                <w:tag w:val="part_690742f5247a47d3ab031511fee4dfc9"/>
                <w:lock w:val="sdtLocked"/>
                <w:richText/>
              </w:sdtPr>
              <w:sdtContent>
                <w:p w14:paraId="21D46CEA" w14:textId="1EDA33CD">
                  <w:pPr>
                    <w:tabs>
                      <w:tab w:val="left" w:pos="8901"/>
                    </w:tabs>
                    <w:overflowPunct w:val="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690742f5247a47d3ab031511fee4dfc9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iCs/>
                          <w:sz w:val="16"/>
                          <w:szCs w:val="16"/>
                        </w:rPr>
                        <w:t>2</w:t>
                      </w:r>
                    </w:sdtContent>
                  </w:sdt>
                  <w:r>
                    <w:rPr>
                      <w:bCs/>
                      <w:iCs/>
                      <w:sz w:val="16"/>
                      <w:szCs w:val="16"/>
                    </w:rPr>
                    <w:t>. Pildoma, jei asmuo kompetencijas yra įgijęs neformaliuoju būdu ir yra gavęs dalies atitinkamos kvalifikacijos kompetencijų teigiamą įvertinimą.</w:t>
                  </w:r>
                </w:p>
                <w:p w14:paraId="3A75ADB4" w14:textId="5AE44C93">
                  <w:pPr>
                    <w:tabs>
                      <w:tab w:val="left" w:pos="8901"/>
                    </w:tabs>
                    <w:overflowPunct w:val="0"/>
                    <w:jc w:val="center"/>
                    <w:textAlignment w:val="baseline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_________________________</w:t>
                  </w:r>
                </w:p>
                <w:p w14:paraId="45590236" w14:textId="77777777">
                  <w:pPr>
                    <w:tabs>
                      <w:tab w:val="left" w:pos="8901"/>
                    </w:tabs>
                    <w:overflowPunct w:val="0"/>
                    <w:textAlignment w:val="baseline"/>
                    <w:rPr>
                      <w:szCs w:val="24"/>
                    </w:rPr>
                  </w:pPr>
                </w:p>
              </w:sdtContent>
            </w:sdt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5AB6C3" w14:textId="77777777">
      <w:r>
        <w:separator/>
      </w:r>
    </w:p>
  </w:endnote>
  <w:endnote w:type="continuationSeparator" w:id="0">
    <w:p w14:paraId="4DDE20FB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40675D" w14:textId="77777777">
    <w:pPr>
      <w:tabs>
        <w:tab w:val="center" w:pos="4513"/>
        <w:tab w:val="right" w:pos="9026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2F5CDD" w14:textId="77777777">
    <w:pPr>
      <w:tabs>
        <w:tab w:val="center" w:pos="4513"/>
        <w:tab w:val="right" w:pos="9026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E817C9" w14:textId="77777777">
    <w:pPr>
      <w:tabs>
        <w:tab w:val="center" w:pos="4513"/>
        <w:tab w:val="right" w:pos="9026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DE0763" w14:textId="77777777">
      <w:r>
        <w:separator/>
      </w:r>
    </w:p>
  </w:footnote>
  <w:footnote w:type="continuationSeparator" w:id="0">
    <w:p w14:paraId="55C04863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ED6716" w14:textId="77777777">
    <w:pPr>
      <w:tabs>
        <w:tab w:val="center" w:pos="4513"/>
        <w:tab w:val="right" w:pos="9026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C3225" w14:textId="37406029">
    <w:pPr>
      <w:tabs>
        <w:tab w:val="center" w:pos="4513"/>
        <w:tab w:val="right" w:pos="9026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48878BCF" w14:textId="77777777">
    <w:pPr>
      <w:tabs>
        <w:tab w:val="center" w:pos="4513"/>
        <w:tab w:val="right" w:pos="9026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047E1D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27F7FE"/>
  <w15:docId w15:val="{A2BF1D8B-DE41-4AE5-B339-D10FE167A3D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riedas" Nr="12" Abbr="12 pr." Title="(Pažymėjimo forma (kai nustojusių galioti blankų kodai 3105, 3106))" DocPartId="4051b20e702d4c3c89b5efff5261557a" PartId="e52fe8c71a4740a2b8739ca5a5ffc0b1">
    <Part Type="skirsnis" Title="PAŽYMĖJIMAS" DocPartId="ce2720f4834c41468528dfc48841a474" PartId="c80104326a83497abe8e4f61ed456f5d"/>
    <Part Type="skirsnis" Title="Pastabos:" DocPartId="da6052517a6a4b74a609bc944cda88f4" PartId="ba41ee2a0748437397e47a20aa8be8f4">
      <Part Type="punktas" Nr="1" Abbr="12 pr. 1 p." DocPartId="bcc75c18ab56435db1f6497bd6d17f18" PartId="98a9c540903344958d691c97b66d4d2e"/>
      <Part Type="punktas" Nr="2" Abbr="12 pr. 2 p." DocPartId="c9a71e589b264f469cbfa36f425244f8" PartId="690742f5247a47d3ab031511fee4dfc9"/>
    </Part>
  </Part>
</Parts>
</file>

<file path=customXml/itemProps1.xml><?xml version="1.0" encoding="utf-8"?>
<ds:datastoreItem xmlns:ds="http://schemas.openxmlformats.org/officeDocument/2006/customXml" ds:itemID="{C3658F67-3D54-4743-A61C-92EF35D55F2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6BB1EE8-AD33-4EDD-9B01-4C229E95FF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8E951DB-F289-410E-8314-EB198452A5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FFFB2A9-E5B9-42D6-B903-23F968B0BB0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316</Words>
  <Characters>2389</Characters>
  <Application>Microsoft Office Word</Application>
  <DocSecurity>4</DocSecurity>
  <Lines>108</Lines>
  <Paragraphs>47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42b6c407-5b12-4b34-82b7-8a3cdaf00977</vt:lpstr>
    </vt:vector>
  </TitlesOfParts>
  <Company>HP Inc.</Company>
  <LinksUpToDate>false</LinksUpToDate>
  <CharactersWithSpaces>2658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2022-12-14T11:15:00Z</lastPrinted>
  <dcterms:modified xsi:type="dcterms:W3CDTF">2026-05-22T10:33:00Z</dcterms:modified>
  <revision>2</revision>
  <dc:title>42b6c407-5b12-4b34-82b7-8a3cdaf00977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