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1342685d272e4ec0947a12388c3ff71b"/>
        <w:lock w:val="sdtLocked"/>
        <w:richText/>
      </w:sdtPr>
      <w:sdtContent>
        <w:p w14:paraId="26371042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509BDE65" w14:textId="3C0E6D16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sz w:val="20"/>
            </w:rPr>
          </w:pPr>
        </w:p>
        <w:p w14:paraId="06AF9832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196E5EEE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1342685d272e4ec0947a12388c3ff71b"/>
              <w:lock w:val="sdtLocked"/>
              <w:richText/>
            </w:sdtPr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 </w:t>
          </w:r>
        </w:p>
        <w:p w14:paraId="3A3C7CBF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3D8A6C46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02689ED0" w14:textId="12E32FFB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1342685d272e4ec0947a12388c3ff71b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(Profesinio mokymo diplomo ar pažymėjimo, neįregistruotų Diplomų, atestatų ir kvalifikacijos pažymėjimų registro informacinėje sistemoje, forma) </w:t>
              </w:r>
            </w:sdtContent>
          </w:sdt>
        </w:p>
        <w:p w14:paraId="02A13BD3" w14:textId="77777777">
          <w:pPr>
            <w:widowControl w:val="0"/>
            <w:rPr>
              <w:szCs w:val="24"/>
            </w:rPr>
          </w:pPr>
        </w:p>
        <w:p w14:paraId="7E80D236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2F0D5A2C" w14:textId="77777777">
          <w:pPr>
            <w:widowControl w:val="0"/>
            <w:jc w:val="center"/>
            <w:rPr>
              <w:b/>
              <w:sz w:val="28"/>
              <w:szCs w:val="28"/>
            </w:rPr>
          </w:pPr>
        </w:p>
        <w:sdt>
          <w:sdtPr>
            <w:alias w:val="skirsnis"/>
            <w:tag w:val="part_a5e6d5ddb4ea43559d979f66530845e3"/>
            <w:lock w:val="sdtLocked"/>
            <w:richText/>
          </w:sdtPr>
          <w:sdtContent>
            <w:p w14:paraId="2E492639" w14:textId="3B882B94">
              <w:pPr>
                <w:widowControl w:val="0"/>
                <w:jc w:val="center"/>
                <w:rPr>
                  <w:b/>
                  <w:sz w:val="36"/>
                  <w:szCs w:val="36"/>
                </w:rPr>
              </w:pPr>
              <w:sdt>
                <w:sdtPr>
                  <w:alias w:val="Pavadinimas"/>
                  <w:tag w:val="title_a5e6d5ddb4ea43559d979f66530845e3"/>
                  <w:lock w:val="sdtLocked"/>
                  <w:richText/>
                </w:sdtPr>
                <w:sdtContent>
                  <w:r>
                    <w:rPr>
                      <w:b/>
                      <w:sz w:val="36"/>
                      <w:szCs w:val="36"/>
                    </w:rPr>
                    <w:t>PROFESINIO MOKYMO DIPLOMAS (PAŽYMĖJIMAS)</w:t>
                  </w:r>
                </w:sdtContent>
              </w:sdt>
            </w:p>
            <w:p w14:paraId="474C2330" w14:textId="6643C830">
              <w:pPr>
                <w:widowControl w:val="0"/>
                <w:jc w:val="center"/>
                <w:textAlignment w:val="baseline"/>
                <w:rPr>
                  <w:bCs/>
                  <w:szCs w:val="24"/>
                </w:rPr>
              </w:pPr>
              <w:r>
                <w:rPr>
                  <w:b/>
                  <w:sz w:val="36"/>
                  <w:szCs w:val="36"/>
                </w:rPr>
                <w:t>(</w:t>
              </w:r>
              <w:r>
                <w:rPr>
                  <w:bCs/>
                  <w:sz w:val="36"/>
                  <w:szCs w:val="36"/>
                </w:rPr>
                <w:t>SU PAGYRIMU</w:t>
              </w:r>
              <w:r>
                <w:rPr>
                  <w:b/>
                  <w:sz w:val="36"/>
                  <w:szCs w:val="36"/>
                </w:rPr>
                <w:t>)</w:t>
              </w:r>
            </w:p>
            <w:p w14:paraId="4EEEB10B" w14:textId="77777777">
              <w:pPr>
                <w:widowControl w:val="0"/>
                <w:jc w:val="center"/>
                <w:rPr>
                  <w:sz w:val="28"/>
                  <w:szCs w:val="28"/>
                </w:rPr>
              </w:pPr>
            </w:p>
            <w:p w14:paraId="360ACD36" w14:textId="44A1D485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576F5EC4" w14:textId="2FB77B90">
              <w:pPr>
                <w:widowControl w:val="0"/>
                <w:jc w:val="center"/>
                <w:rPr>
                  <w:szCs w:val="24"/>
                </w:rPr>
              </w:pPr>
              <w:r>
                <w:rPr>
                  <w:sz w:val="20"/>
                </w:rPr>
                <w:t>asmens kodas (arba gimimo data)</w:t>
              </w:r>
              <w:r>
                <w:rPr>
                  <w:szCs w:val="24"/>
                </w:rPr>
                <w:t xml:space="preserve"> __________</w:t>
              </w:r>
            </w:p>
            <w:p w14:paraId="66937059" w14:textId="77777777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14:paraId="4149FCCB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4D3C0DA7" w14:textId="77777777">
                <w:tc>
                  <w:tcPr>
                    <w:tcW w:w="9776" w:type="dxa"/>
                    <w:gridSpan w:val="2"/>
                    <w:hideMark/>
                  </w:tcPr>
                  <w:p w14:paraId="4E73D841" w14:textId="3455D794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baigimas ir išsilavinimo ir kvalifikacijos (profesijos, specialybės) įgijimas</w:t>
                    </w:r>
                  </w:p>
                </w:tc>
              </w:tr>
              <w:tr w14:paraId="4200678C" w14:textId="77777777">
                <w:tc>
                  <w:tcPr>
                    <w:tcW w:w="4928" w:type="dxa"/>
                  </w:tcPr>
                  <w:p w14:paraId="46576593" w14:textId="488167BD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diplomo ar pažymėjimo </w:t>
                    </w:r>
                  </w:p>
                </w:tc>
                <w:tc>
                  <w:tcPr>
                    <w:tcW w:w="4848" w:type="dxa"/>
                  </w:tcPr>
                  <w:p w14:paraId="21E0A400" w14:textId="7DC8E8F8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kodas __, serija__, Nr.__</w:t>
                    </w:r>
                  </w:p>
                </w:tc>
              </w:tr>
              <w:tr w14:paraId="7D2A07C3" w14:textId="77777777">
                <w:tc>
                  <w:tcPr>
                    <w:tcW w:w="4928" w:type="dxa"/>
                  </w:tcPr>
                  <w:p w14:paraId="24912DA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Įstojimo į mokymo programą metai</w:t>
                    </w:r>
                  </w:p>
                </w:tc>
                <w:tc>
                  <w:tcPr>
                    <w:tcW w:w="4848" w:type="dxa"/>
                  </w:tcPr>
                  <w:p w14:paraId="7090C6D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48D3DF6" w14:textId="77777777">
                <w:tc>
                  <w:tcPr>
                    <w:tcW w:w="4928" w:type="dxa"/>
                  </w:tcPr>
                  <w:p w14:paraId="0D80356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programos baigimo metai</w:t>
                    </w:r>
                  </w:p>
                </w:tc>
                <w:tc>
                  <w:tcPr>
                    <w:tcW w:w="4848" w:type="dxa"/>
                  </w:tcPr>
                  <w:p w14:paraId="0A8D29E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DC8D80C" w14:textId="77777777">
                <w:tc>
                  <w:tcPr>
                    <w:tcW w:w="4928" w:type="dxa"/>
                    <w:hideMark/>
                  </w:tcPr>
                  <w:p w14:paraId="198EE54E" w14:textId="5D2CB3C8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programos (profesijos kurso, specialybės kurso) pavadinimas</w:t>
                    </w:r>
                  </w:p>
                </w:tc>
                <w:tc>
                  <w:tcPr>
                    <w:tcW w:w="4848" w:type="dxa"/>
                  </w:tcPr>
                  <w:p w14:paraId="19FF9A2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47E66B5" w14:textId="77777777">
                <w:tc>
                  <w:tcPr>
                    <w:tcW w:w="4928" w:type="dxa"/>
                  </w:tcPr>
                  <w:p w14:paraId="311D9AB5" w14:textId="4610E208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programos (profesijos kurso, specialybės kurso) apimtis mokymosi kreditais ar trukmė valandomis</w:t>
                    </w:r>
                  </w:p>
                </w:tc>
                <w:tc>
                  <w:tcPr>
                    <w:tcW w:w="4848" w:type="dxa"/>
                  </w:tcPr>
                  <w:p w14:paraId="57C4D07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42C8802" w14:textId="77777777">
                <w:tc>
                  <w:tcPr>
                    <w:tcW w:w="4928" w:type="dxa"/>
                  </w:tcPr>
                  <w:p w14:paraId="29FE07ED" w14:textId="24452DF5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Įgytas išsilavinimas (jeigu nurodyta)</w:t>
                    </w:r>
                  </w:p>
                </w:tc>
                <w:tc>
                  <w:tcPr>
                    <w:tcW w:w="4848" w:type="dxa"/>
                  </w:tcPr>
                  <w:p w14:paraId="1182DB8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CB30F55" w14:textId="77777777">
                <w:tc>
                  <w:tcPr>
                    <w:tcW w:w="4928" w:type="dxa"/>
                  </w:tcPr>
                  <w:p w14:paraId="44C2AB37" w14:textId="169D0B8E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Įgyta kvalifikacija (profesija, specialybė)</w:t>
                    </w:r>
                  </w:p>
                </w:tc>
                <w:tc>
                  <w:tcPr>
                    <w:tcW w:w="4848" w:type="dxa"/>
                  </w:tcPr>
                  <w:p w14:paraId="7B2F328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B521BD1" w14:textId="77777777">
                <w:tc>
                  <w:tcPr>
                    <w:tcW w:w="4928" w:type="dxa"/>
                  </w:tcPr>
                  <w:p w14:paraId="1F7CB006" w14:textId="355CC168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Kvalifikacijos (</w:t>
                    </w:r>
                    <w:r>
                      <w:rPr>
                        <w:bCs/>
                        <w:sz w:val="20"/>
                      </w:rPr>
                      <w:t>profesijos, specialybės</w:t>
                    </w:r>
                    <w:r>
                      <w:rPr>
                        <w:sz w:val="20"/>
                      </w:rPr>
                      <w:t>) kategorija (jeigu nurodyta)</w:t>
                    </w:r>
                  </w:p>
                </w:tc>
                <w:tc>
                  <w:tcPr>
                    <w:tcW w:w="4848" w:type="dxa"/>
                  </w:tcPr>
                  <w:p w14:paraId="0D798E3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9682C29" w14:textId="77777777">
                <w:tc>
                  <w:tcPr>
                    <w:tcW w:w="4928" w:type="dxa"/>
                  </w:tcPr>
                  <w:p w14:paraId="268780FA" w14:textId="474F132F">
                    <w:pPr>
                      <w:widowControl w:val="0"/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Kvalifikacijos (profesijos, specialybės) specializacija (jeigu nurodyta) </w:t>
                    </w:r>
                  </w:p>
                </w:tc>
                <w:tc>
                  <w:tcPr>
                    <w:tcW w:w="4848" w:type="dxa"/>
                  </w:tcPr>
                  <w:p w14:paraId="376BB0B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B767397" w14:textId="77777777">
                <w:tc>
                  <w:tcPr>
                    <w:tcW w:w="4928" w:type="dxa"/>
                  </w:tcPr>
                  <w:p w14:paraId="1B6A96E3" w14:textId="3F913404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teikėjo, kuriame įgyta kvalifikacija (profesija, specialybė) ir išduotas profesinio mokymo diplomas ar pažymėjimas, pavadinimas </w:t>
                    </w:r>
                  </w:p>
                </w:tc>
                <w:tc>
                  <w:tcPr>
                    <w:tcW w:w="4848" w:type="dxa"/>
                  </w:tcPr>
                  <w:p w14:paraId="632B33F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24FD311" w14:textId="77777777">
                <w:tc>
                  <w:tcPr>
                    <w:tcW w:w="4928" w:type="dxa"/>
                  </w:tcPr>
                  <w:p w14:paraId="686515A0" w14:textId="4A8991A4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Išsilavinimas, kurį turėjo įstodamas į mokymo programą (jeigu nurodyta) </w:t>
                    </w:r>
                  </w:p>
                </w:tc>
                <w:tc>
                  <w:tcPr>
                    <w:tcW w:w="4848" w:type="dxa"/>
                  </w:tcPr>
                  <w:p w14:paraId="08FB78A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8D7666F" w14:textId="77777777">
                <w:tc>
                  <w:tcPr>
                    <w:tcW w:w="4928" w:type="dxa"/>
                  </w:tcPr>
                  <w:p w14:paraId="3B610273" w14:textId="1DADD253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Egzaminų (</w:t>
                    </w:r>
                    <w:r>
                      <w:rPr>
                        <w:bCs/>
                        <w:sz w:val="20"/>
                      </w:rPr>
                      <w:t>kvalifikacijos egzaminų, baigiamųjų kvalifikacijos egzaminų, kompetencijų vertinimo</w:t>
                    </w:r>
                    <w:r>
                      <w:rPr>
                        <w:sz w:val="20"/>
                      </w:rPr>
                      <w:t>) įvertinimas vienu balu (skaitmeniu ir žodžiu)</w:t>
                    </w:r>
                  </w:p>
                </w:tc>
                <w:tc>
                  <w:tcPr>
                    <w:tcW w:w="4848" w:type="dxa"/>
                  </w:tcPr>
                  <w:p w14:paraId="13A7D65D" w14:textId="1F9E5C45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Naudotinas brūkšnys „–“ </w:t>
                    </w:r>
                  </w:p>
                </w:tc>
              </w:tr>
              <w:tr w14:paraId="182917E7" w14:textId="77777777">
                <w:tc>
                  <w:tcPr>
                    <w:tcW w:w="4928" w:type="dxa"/>
                  </w:tcPr>
                  <w:p w14:paraId="6A817016" w14:textId="6D9D13FE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Egzaminų (</w:t>
                    </w:r>
                    <w:r>
                      <w:rPr>
                        <w:bCs/>
                        <w:sz w:val="20"/>
                      </w:rPr>
                      <w:t>kvalifikacijos egzaminų, baigiamųjų kvalifikacijos egzaminų, kompetencijų vertinimo</w:t>
                    </w:r>
                    <w:r>
                      <w:rPr>
                        <w:sz w:val="20"/>
                      </w:rPr>
                      <w:t>) teorinės ir praktinės dalies įvertinimai balais (skaitmenimis ir žodžiu)</w:t>
                    </w:r>
                  </w:p>
                </w:tc>
                <w:tc>
                  <w:tcPr>
                    <w:tcW w:w="4848" w:type="dxa"/>
                  </w:tcPr>
                  <w:p w14:paraId="02B5EBF0" w14:textId="7918CC32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3BB3AE5" w14:textId="77777777">
                <w:tc>
                  <w:tcPr>
                    <w:tcW w:w="4928" w:type="dxa"/>
                  </w:tcPr>
                  <w:p w14:paraId="7B86B7DB" w14:textId="43B4C885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Egzaminų </w:t>
                    </w:r>
                    <w:r>
                      <w:rPr>
                        <w:sz w:val="20"/>
                      </w:rPr>
                      <w:t>(</w:t>
                    </w:r>
                    <w:r>
                      <w:rPr>
                        <w:bCs/>
                        <w:sz w:val="20"/>
                      </w:rPr>
                      <w:t>kvalifikacijos egzaminų, baigiamųjų kvalifikacijos egzaminų, kompetencijų vertinimo</w:t>
                    </w:r>
                    <w:r>
                      <w:rPr>
                        <w:sz w:val="20"/>
                      </w:rPr>
                      <w:t xml:space="preserve">) </w:t>
                    </w:r>
                    <w:r>
                      <w:rPr>
                        <w:bCs/>
                        <w:sz w:val="20"/>
                      </w:rPr>
                      <w:t>komisijos nutarimo protokolo Nr. ir data (jeigu nurodyta)</w:t>
                    </w:r>
                  </w:p>
                </w:tc>
                <w:tc>
                  <w:tcPr>
                    <w:tcW w:w="4848" w:type="dxa"/>
                  </w:tcPr>
                  <w:p w14:paraId="7A48539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00CF2CDA" w14:textId="77777777">
              <w:pPr>
                <w:widowControl w:val="0"/>
                <w:overflowPunct w:val="0"/>
                <w:textAlignment w:val="baseline"/>
                <w:rPr>
                  <w:b/>
                  <w:sz w:val="22"/>
                  <w:szCs w:val="22"/>
                </w:rPr>
              </w:pPr>
            </w:p>
            <w:p w14:paraId="1F2B43E5" w14:textId="77777777">
              <w:pPr>
                <w:widowControl w:val="0"/>
                <w:overflowPunct w:val="0"/>
                <w:textAlignment w:val="baseline"/>
                <w:rPr>
                  <w:b/>
                  <w:sz w:val="22"/>
                  <w:szCs w:val="22"/>
                </w:rPr>
              </w:pPr>
            </w:p>
            <w:tbl>
              <w:tblPr>
                <w:tblW w:w="9747" w:type="dxa"/>
                <w:tblBorders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75"/>
                <w:gridCol w:w="4962"/>
                <w:gridCol w:w="4110"/>
              </w:tblGrid>
              <w:tr w14:paraId="55264397" w14:textId="77777777">
                <w:trPr>
                  <w:trHeight w:val="170"/>
                </w:trPr>
                <w:tc>
                  <w:tcPr>
                    <w:tcW w:w="9747" w:type="dxa"/>
                    <w:gridSpan w:val="3"/>
                  </w:tcPr>
                  <w:p w14:paraId="52C24BC4" w14:textId="77777777">
                    <w:pPr>
                      <w:tabs>
                        <w:tab w:val="left" w:pos="2410"/>
                        <w:tab w:val="right" w:pos="4961"/>
                        <w:tab w:val="right" w:pos="6237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Išsilavinimas įgytas mokantis šių dalykų:</w:t>
                    </w:r>
                  </w:p>
                </w:tc>
              </w:tr>
              <w:tr w14:paraId="61A81B03" w14:textId="77777777">
                <w:tc>
                  <w:tcPr>
                    <w:tcW w:w="675" w:type="dxa"/>
                    <w:hideMark/>
                  </w:tcPr>
                  <w:p w14:paraId="221149C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Eil.</w:t>
                    </w:r>
                  </w:p>
                  <w:p w14:paraId="0C481E7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Nr.</w:t>
                    </w:r>
                  </w:p>
                </w:tc>
                <w:tc>
                  <w:tcPr>
                    <w:tcW w:w="4962" w:type="dxa"/>
                    <w:hideMark/>
                  </w:tcPr>
                  <w:p w14:paraId="45C60E3A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Dalyko pavadinimas</w:t>
                    </w:r>
                  </w:p>
                  <w:p w14:paraId="5A1CB41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110" w:type="dxa"/>
                    <w:hideMark/>
                  </w:tcPr>
                  <w:p w14:paraId="1A35BB36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Įvertinimas (skaitmenimis, žodžiu)</w:t>
                    </w:r>
                  </w:p>
                </w:tc>
              </w:tr>
              <w:tr w14:paraId="1529368B" w14:textId="77777777">
                <w:tc>
                  <w:tcPr>
                    <w:tcW w:w="675" w:type="dxa"/>
                  </w:tcPr>
                  <w:p w14:paraId="4ECD9C0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</w:tcPr>
                  <w:p w14:paraId="40E8CA6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110" w:type="dxa"/>
                  </w:tcPr>
                  <w:p w14:paraId="3DA8F0C3" w14:textId="39BC603B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Naudotinas brūkšnys „–“</w:t>
                    </w:r>
                  </w:p>
                </w:tc>
              </w:tr>
              <w:tr w14:paraId="4BCF76FA" w14:textId="77777777">
                <w:tc>
                  <w:tcPr>
                    <w:tcW w:w="675" w:type="dxa"/>
                  </w:tcPr>
                  <w:p w14:paraId="691E33D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</w:tcPr>
                  <w:p w14:paraId="46B75B3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110" w:type="dxa"/>
                  </w:tcPr>
                  <w:p w14:paraId="0332B82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3F401E45" w14:textId="77777777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</w:p>
            <w:tbl>
              <w:tblPr>
                <w:tblW w:w="9747" w:type="dxa"/>
                <w:tblBorders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75"/>
                <w:gridCol w:w="4962"/>
                <w:gridCol w:w="4110"/>
              </w:tblGrid>
              <w:tr w14:paraId="46BEC583" w14:textId="77777777">
                <w:trPr>
                  <w:trHeight w:val="170"/>
                </w:trPr>
                <w:tc>
                  <w:tcPr>
                    <w:tcW w:w="9747" w:type="dxa"/>
                    <w:gridSpan w:val="3"/>
                  </w:tcPr>
                  <w:p w14:paraId="41B48E2A" w14:textId="0E77E1B8">
                    <w:pPr>
                      <w:tabs>
                        <w:tab w:val="left" w:pos="2410"/>
                        <w:tab w:val="right" w:pos="4961"/>
                        <w:tab w:val="right" w:pos="6237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Kvalifikacija (profesija, specialybė) įgyta mokantis šių dalykų:</w:t>
                    </w:r>
                  </w:p>
                </w:tc>
              </w:tr>
              <w:tr w14:paraId="0F356D2D" w14:textId="77777777">
                <w:tc>
                  <w:tcPr>
                    <w:tcW w:w="675" w:type="dxa"/>
                    <w:hideMark/>
                  </w:tcPr>
                  <w:p w14:paraId="7A16DEA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Eil.</w:t>
                    </w:r>
                  </w:p>
                  <w:p w14:paraId="5A695FD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Nr.</w:t>
                    </w:r>
                  </w:p>
                </w:tc>
                <w:tc>
                  <w:tcPr>
                    <w:tcW w:w="4962" w:type="dxa"/>
                    <w:hideMark/>
                  </w:tcPr>
                  <w:p w14:paraId="178E73D4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Dalyko pavadinimas</w:t>
                    </w:r>
                  </w:p>
                  <w:p w14:paraId="4EFE52B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110" w:type="dxa"/>
                    <w:hideMark/>
                  </w:tcPr>
                  <w:p w14:paraId="1A06BAB5" w14:textId="2D78125E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Įvertinimas (skaitmenimis, žodžiu)</w:t>
                    </w:r>
                  </w:p>
                </w:tc>
              </w:tr>
              <w:tr w14:paraId="6B93B4B5" w14:textId="77777777">
                <w:tc>
                  <w:tcPr>
                    <w:tcW w:w="675" w:type="dxa"/>
                  </w:tcPr>
                  <w:p w14:paraId="0FAA0C6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</w:tcPr>
                  <w:p w14:paraId="09AA6F9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110" w:type="dxa"/>
                  </w:tcPr>
                  <w:p w14:paraId="121FDDF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F37FBF7" w14:textId="77777777">
                <w:tc>
                  <w:tcPr>
                    <w:tcW w:w="675" w:type="dxa"/>
                  </w:tcPr>
                  <w:p w14:paraId="1C886B6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</w:tcPr>
                  <w:p w14:paraId="388C4A2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110" w:type="dxa"/>
                  </w:tcPr>
                  <w:p w14:paraId="7F5DDEC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4E237F05" w14:textId="77777777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5176343F" w14:textId="77777777">
                <w:tc>
                  <w:tcPr>
                    <w:tcW w:w="4928" w:type="dxa"/>
                  </w:tcPr>
                  <w:p w14:paraId="2FE7E5C0" w14:textId="371D3214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Egzaminų </w:t>
                    </w:r>
                    <w:r>
                      <w:rPr>
                        <w:sz w:val="20"/>
                      </w:rPr>
                      <w:t>(</w:t>
                    </w:r>
                    <w:r>
                      <w:rPr>
                        <w:bCs/>
                        <w:sz w:val="20"/>
                      </w:rPr>
                      <w:t>kvalifikacijos egzaminų, baigiamųjų kvalifikacijos egzaminų, kompetencijų vertinimo</w:t>
                    </w:r>
                    <w:r>
                      <w:rPr>
                        <w:sz w:val="20"/>
                      </w:rPr>
                      <w:t xml:space="preserve">) </w:t>
                    </w:r>
                    <w:r>
                      <w:rPr>
                        <w:bCs/>
                        <w:sz w:val="20"/>
                      </w:rPr>
                      <w:t>komisijos pirmininkas ar komisija (parašas)</w:t>
                    </w:r>
                  </w:p>
                </w:tc>
                <w:tc>
                  <w:tcPr>
                    <w:tcW w:w="4848" w:type="dxa"/>
                  </w:tcPr>
                  <w:p w14:paraId="6E65C652" w14:textId="19468561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Naudotinas brūkšnys „–“</w:t>
                    </w:r>
                  </w:p>
                </w:tc>
              </w:tr>
              <w:tr w14:paraId="20F38351" w14:textId="77777777">
                <w:tc>
                  <w:tcPr>
                    <w:tcW w:w="4928" w:type="dxa"/>
                  </w:tcPr>
                  <w:p w14:paraId="3EBF237D" w14:textId="6ACB00E5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 vadovas (parašas)</w:t>
                    </w:r>
                  </w:p>
                </w:tc>
                <w:tc>
                  <w:tcPr>
                    <w:tcW w:w="4848" w:type="dxa"/>
                  </w:tcPr>
                  <w:p w14:paraId="45C13AA4" w14:textId="4177AA90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Naudotinas brūkšnys „–“</w:t>
                    </w:r>
                  </w:p>
                </w:tc>
              </w:tr>
              <w:tr w14:paraId="6B2B9B3B" w14:textId="77777777">
                <w:tc>
                  <w:tcPr>
                    <w:tcW w:w="4928" w:type="dxa"/>
                  </w:tcPr>
                  <w:p w14:paraId="390176D2" w14:textId="35B60F7B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diplomo ar pažymėjimo išdavimo data ir reg. Nr. </w:t>
                    </w:r>
                  </w:p>
                </w:tc>
                <w:tc>
                  <w:tcPr>
                    <w:tcW w:w="4848" w:type="dxa"/>
                  </w:tcPr>
                  <w:p w14:paraId="0838193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02EF213F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70EC3322" w14:textId="6766FE4B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                                         (Vardas ir pavardė)</w:t>
              </w:r>
            </w:p>
            <w:p w14:paraId="30728E2C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35C4FA56" w14:textId="4397CFE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Registracijos Nr. </w:t>
              </w:r>
              <w:r>
                <w:rPr>
                  <w:sz w:val="20"/>
                  <w:shd w:val="clear" w:color="auto" w:fill="FEFEFE"/>
                </w:rPr>
                <w:t>_</w:t>
              </w:r>
              <w:r>
                <w:rPr>
                  <w:sz w:val="20"/>
                </w:rPr>
                <w:t>__</w:t>
              </w:r>
            </w:p>
            <w:p w14:paraId="7C37BA4B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0ED0878E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2C467F17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524B7869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14301040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3ADC9B63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736539E1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6FC4B328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7A7D89FE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6EB97E47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65D69159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4E28848B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7C9B8671" w14:textId="77777777">
                <w:tc>
                  <w:tcPr>
                    <w:tcW w:w="9776" w:type="dxa"/>
                    <w:gridSpan w:val="2"/>
                  </w:tcPr>
                  <w:p w14:paraId="171786D0" w14:textId="086827BB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Profesinio mokymo diplomas ar pažymėjimas yra skaitmeninis, jo duomenys sugeneruoti iš Diplomų, atestatų ir kvalifikacijos pažymėjimų registro informacinės sistemos:</w:t>
                    </w:r>
                  </w:p>
                </w:tc>
              </w:tr>
              <w:tr w14:paraId="606EFAC4" w14:textId="77777777">
                <w:tc>
                  <w:tcPr>
                    <w:tcW w:w="6941" w:type="dxa"/>
                  </w:tcPr>
                  <w:p w14:paraId="758195AF" w14:textId="42FF0B46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ar pažymėjimo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07584580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3939DF92" w14:textId="77777777">
                <w:tc>
                  <w:tcPr>
                    <w:tcW w:w="6941" w:type="dxa"/>
                  </w:tcPr>
                  <w:p w14:paraId="1C97250B" w14:textId="1B6D9943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ar pažymėjimą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6D74E9CA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3063F2E0" w14:textId="77777777">
                <w:tc>
                  <w:tcPr>
                    <w:tcW w:w="6941" w:type="dxa"/>
                  </w:tcPr>
                  <w:p w14:paraId="7C42C12C" w14:textId="59DB3DC8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ar pažymėjimą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27F9ACB9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2F5618C1" w14:textId="77777777">
                <w:tc>
                  <w:tcPr>
                    <w:tcW w:w="6941" w:type="dxa"/>
                  </w:tcPr>
                  <w:p w14:paraId="056941A9" w14:textId="391F122D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ar pažymėjimą atsisiųsti galima nuskenavus šį kodą:</w:t>
                    </w:r>
                  </w:p>
                  <w:p w14:paraId="3208B268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12B11A99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/>
          </w:sdtContent>
        </w:sdt>
        <w:sdt>
          <w:sdtPr>
            <w:alias w:val="pabaiga"/>
            <w:tag w:val="part_482fc097fc9f4bfdb0983680169e6dcc"/>
            <w:lock w:val="sdtLocked"/>
            <w:richText/>
          </w:sdtPr>
          <w:sdtContent>
            <w:p w14:paraId="608A9F3A" w14:textId="77777777">
              <w:pPr>
                <w:overflowPunct w:val="0"/>
                <w:jc w:val="center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___________________</w:t>
              </w:r>
            </w:p>
            <w:p w14:paraId="6BEF7D11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D4B855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63E14922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AE6537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388758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1E470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DC3724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2E3DB0C8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9375BA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BFCB45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45E5F334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CFCB2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E3F187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8970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4" Abbr="4 pr." Title="(Profesinio mokymo diplomo ar pažymėjimo, neįregistruotų Diplomų, atestatų ir kvalifikacijos pažymėjimų registro informacinėje sistemoje, forma)" DocPartId="1c85fc7017404d1a9344d1eefbf90df7" PartId="1342685d272e4ec0947a12388c3ff71b">
    <Part Type="skirsnis" Title="PROFESINIO MOKYMO DIPLOMAS (PAŽYMĖJIMAS)" DocPartId="b2d7c105d4204c4983c65ed8f8e69b7b" PartId="a5e6d5ddb4ea43559d979f66530845e3"/>
    <Part Type="pabaiga" DocPartId="ff2b432c5b374615a3963ae5696a9379" PartId="482fc097fc9f4bfdb0983680169e6dcc"/>
  </Part>
</Parts>
</file>

<file path=customXml/itemProps1.xml><?xml version="1.0" encoding="utf-8"?>
<ds:datastoreItem xmlns:ds="http://schemas.openxmlformats.org/officeDocument/2006/customXml" ds:itemID="{CDA2A920-E81A-4C73-854F-E2FE400475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6DB3A77-8C7B-4513-AC17-CFDC7A0417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379</Words>
  <Characters>2917</Characters>
  <Application>Microsoft Office Word</Application>
  <DocSecurity>4</DocSecurity>
  <Lines>138</Lines>
  <Paragraphs>64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3232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2023-11-15T09:32:00Z</lastPrinted>
  <dcterms:modified xsi:type="dcterms:W3CDTF">2026-05-22T10:33:00Z</dcterms:modified>
  <revision>2</revision>
</coreProperties>
</file>