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5 pr."/>
        <w:tag w:val="part_59af962fbab44a21bd08f1b4aa8e9791"/>
        <w:id w:val="90434185"/>
        <w:lock w:val="sdtLocked"/>
      </w:sdtPr>
      <w:sdtContent>
        <w:p w14:paraId="410A9143" w14:textId="77777777" w:rsidR="00A72B03" w:rsidRDefault="00A72B03">
          <w:pPr>
            <w:tabs>
              <w:tab w:val="center" w:pos="4819"/>
              <w:tab w:val="right" w:pos="9638"/>
            </w:tabs>
            <w:rPr>
              <w:kern w:val="2"/>
              <w:szCs w:val="24"/>
            </w:rPr>
          </w:pPr>
        </w:p>
        <w:p w14:paraId="5A147B41" w14:textId="77777777" w:rsidR="00957913" w:rsidRDefault="00000000" w:rsidP="00957913">
          <w:pPr>
            <w:ind w:left="5670"/>
            <w:rPr>
              <w:spacing w:val="-10"/>
              <w:kern w:val="28"/>
              <w:szCs w:val="24"/>
            </w:rPr>
          </w:pPr>
          <w:r>
            <w:rPr>
              <w:spacing w:val="-10"/>
              <w:kern w:val="28"/>
              <w:szCs w:val="24"/>
            </w:rPr>
            <w:t>2022–2030 metų plėtros programos valdytojos Lietuvos Respublikos vidaus reikalų ministerijos Viešojo valdymo plėtros programos pažangos priemonės  Nr. 01-004-08-04-01 „Didinti visuomenės įsitraukimą į vietos problemų sprendimą“ veiklos „Bendruomenės inicijuotos vietos plėtros metodo (BIVP) taikymas: parama vietos plėtros strategijų įgyvendinimui“ (ESF+)</w:t>
          </w:r>
          <w:r w:rsidR="00957913">
            <w:rPr>
              <w:spacing w:val="-10"/>
              <w:kern w:val="28"/>
              <w:szCs w:val="24"/>
            </w:rPr>
            <w:t xml:space="preserve"> </w:t>
          </w:r>
          <w:r>
            <w:rPr>
              <w:spacing w:val="-10"/>
              <w:kern w:val="28"/>
              <w:szCs w:val="24"/>
            </w:rPr>
            <w:t>projektų finansavimo sąlygų aprašo</w:t>
          </w:r>
        </w:p>
        <w:p w14:paraId="7C7A2BAB" w14:textId="501BEB08" w:rsidR="00A72B03" w:rsidRDefault="00000000" w:rsidP="00957913">
          <w:pPr>
            <w:ind w:left="5670"/>
            <w:rPr>
              <w:szCs w:val="24"/>
            </w:rPr>
          </w:pPr>
          <w:sdt>
            <w:sdtPr>
              <w:alias w:val="Numeris"/>
              <w:tag w:val="nr_59af962fbab44a21bd08f1b4aa8e9791"/>
              <w:id w:val="-1144816737"/>
              <w:lock w:val="sdtLocked"/>
            </w:sdtPr>
            <w:sdtContent>
              <w:r>
                <w:rPr>
                  <w:spacing w:val="-10"/>
                  <w:kern w:val="28"/>
                  <w:szCs w:val="24"/>
                </w:rPr>
                <w:t>5</w:t>
              </w:r>
            </w:sdtContent>
          </w:sdt>
          <w:r>
            <w:rPr>
              <w:spacing w:val="-10"/>
              <w:kern w:val="28"/>
              <w:szCs w:val="24"/>
            </w:rPr>
            <w:t xml:space="preserve"> priedas</w:t>
          </w:r>
        </w:p>
        <w:p w14:paraId="7526DF62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rFonts w:eastAsia="Quattrocento Sans"/>
              <w:color w:val="000000"/>
              <w:kern w:val="2"/>
              <w:szCs w:val="24"/>
            </w:rPr>
          </w:pPr>
        </w:p>
        <w:sdt>
          <w:sdtPr>
            <w:alias w:val="Pavadinimas"/>
            <w:tag w:val="title_59af962fbab44a21bd08f1b4aa8e9791"/>
            <w:id w:val="-435903535"/>
            <w:lock w:val="sdtLocked"/>
          </w:sdtPr>
          <w:sdtContent>
            <w:p w14:paraId="6F54A8E9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/>
                <w:jc w:val="center"/>
                <w:rPr>
                  <w:b/>
                  <w:color w:val="000000"/>
                  <w:kern w:val="2"/>
                  <w:szCs w:val="24"/>
                </w:rPr>
              </w:pPr>
              <w:r>
                <w:rPr>
                  <w:b/>
                  <w:color w:val="000000"/>
                  <w:kern w:val="2"/>
                  <w:szCs w:val="24"/>
                </w:rPr>
                <w:t>PRIĖMIMO–PERDAVIMO AKTAS</w:t>
              </w:r>
            </w:p>
            <w:p w14:paraId="1DE0EBA8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/>
                <w:jc w:val="center"/>
                <w:rPr>
                  <w:rFonts w:eastAsia="Quattrocento Sans"/>
                  <w:color w:val="000000"/>
                  <w:kern w:val="2"/>
                  <w:szCs w:val="24"/>
                </w:rPr>
              </w:pPr>
              <w:r>
                <w:rPr>
                  <w:b/>
                  <w:color w:val="000000"/>
                  <w:kern w:val="2"/>
                  <w:szCs w:val="24"/>
                </w:rPr>
                <w:t xml:space="preserve">DĖL VERSLO PRADŽIAI </w:t>
              </w:r>
              <w:r>
                <w:rPr>
                  <w:b/>
                  <w:bCs/>
                  <w:position w:val="-1"/>
                  <w:szCs w:val="24"/>
                  <w:lang w:eastAsia="lt-LT"/>
                </w:rPr>
                <w:t>REIKALINGŲ PRIEMONIŲ PERDAVIMO</w:t>
              </w:r>
            </w:p>
          </w:sdtContent>
        </w:sdt>
        <w:p w14:paraId="58BD4CFE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ind w:left="360"/>
            <w:jc w:val="both"/>
            <w:rPr>
              <w:bCs/>
              <w:color w:val="000000"/>
              <w:kern w:val="2"/>
              <w:szCs w:val="24"/>
            </w:rPr>
          </w:pPr>
        </w:p>
        <w:p w14:paraId="713F989E" w14:textId="77777777" w:rsidR="00A72B0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ind w:left="360"/>
            <w:jc w:val="center"/>
            <w:rPr>
              <w:rFonts w:eastAsia="Quattrocento Sans"/>
              <w:bCs/>
              <w:color w:val="000000"/>
              <w:kern w:val="2"/>
              <w:szCs w:val="24"/>
            </w:rPr>
          </w:pPr>
          <w:r>
            <w:rPr>
              <w:bCs/>
              <w:color w:val="000000"/>
              <w:kern w:val="2"/>
              <w:szCs w:val="24"/>
            </w:rPr>
            <w:t>___________ Nr.________________________</w:t>
          </w:r>
        </w:p>
        <w:p w14:paraId="2FCED844" w14:textId="77777777" w:rsidR="00A72B0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ind w:left="360" w:firstLine="2976"/>
            <w:jc w:val="both"/>
            <w:rPr>
              <w:rFonts w:eastAsia="Quattrocento Sans"/>
              <w:color w:val="000000"/>
              <w:kern w:val="2"/>
              <w:szCs w:val="24"/>
            </w:rPr>
          </w:pPr>
          <w:r>
            <w:rPr>
              <w:rFonts w:eastAsia="Quattrocento Sans"/>
              <w:color w:val="000000"/>
              <w:kern w:val="2"/>
              <w:szCs w:val="24"/>
            </w:rPr>
            <w:t>[data]                   [registracijos numeris]</w:t>
          </w:r>
        </w:p>
        <w:p w14:paraId="01BCAD69" w14:textId="77777777" w:rsidR="00A72B03" w:rsidRDefault="00A72B03">
          <w:pPr>
            <w:spacing w:line="276" w:lineRule="auto"/>
            <w:ind w:firstLine="567"/>
            <w:jc w:val="both"/>
            <w:rPr>
              <w:color w:val="000000"/>
              <w:szCs w:val="24"/>
            </w:rPr>
          </w:pPr>
        </w:p>
        <w:p w14:paraId="6CD9C834" w14:textId="77777777" w:rsidR="00957913" w:rsidRDefault="00957913">
          <w:pPr>
            <w:spacing w:line="276" w:lineRule="auto"/>
            <w:ind w:firstLine="567"/>
            <w:jc w:val="both"/>
            <w:rPr>
              <w:color w:val="000000"/>
              <w:szCs w:val="24"/>
            </w:rPr>
          </w:pPr>
        </w:p>
        <w:p w14:paraId="3E5547F2" w14:textId="77777777" w:rsidR="00A72B03" w:rsidRDefault="00000000">
          <w:pPr>
            <w:spacing w:line="276" w:lineRule="auto"/>
            <w:ind w:firstLine="426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[</w:t>
          </w:r>
          <w:r>
            <w:rPr>
              <w:szCs w:val="24"/>
            </w:rPr>
            <w:t>Projekto vykdytojo / projekto partnerio pavadinimas</w:t>
          </w:r>
          <w:r>
            <w:rPr>
              <w:color w:val="000000"/>
              <w:szCs w:val="24"/>
            </w:rPr>
            <w:t>]</w:t>
          </w:r>
          <w:r>
            <w:rPr>
              <w:szCs w:val="24"/>
            </w:rPr>
            <w:t xml:space="preserve">, juridinio asmens kodas </w:t>
          </w:r>
          <w:r>
            <w:rPr>
              <w:color w:val="000000"/>
              <w:szCs w:val="24"/>
            </w:rPr>
            <w:t>[nurodyti]</w:t>
          </w:r>
          <w:r>
            <w:rPr>
              <w:szCs w:val="24"/>
            </w:rPr>
            <w:t xml:space="preserve">, buveinės adresas: </w:t>
          </w:r>
          <w:r>
            <w:rPr>
              <w:color w:val="000000"/>
              <w:szCs w:val="24"/>
            </w:rPr>
            <w:t>[nurodyti]</w:t>
          </w:r>
          <w:r>
            <w:rPr>
              <w:szCs w:val="24"/>
            </w:rPr>
            <w:t xml:space="preserve">, atstovaujamas (-a) </w:t>
          </w:r>
          <w:r>
            <w:rPr>
              <w:color w:val="000000"/>
              <w:szCs w:val="24"/>
            </w:rPr>
            <w:t>[</w:t>
          </w:r>
          <w:r>
            <w:rPr>
              <w:szCs w:val="24"/>
            </w:rPr>
            <w:t>projekto vykdytojo / projekto partnerio vadovo ar įgalioto asmens pareigos, vardas, pavardė</w:t>
          </w:r>
          <w:r>
            <w:rPr>
              <w:color w:val="000000"/>
              <w:szCs w:val="24"/>
            </w:rPr>
            <w:t>]</w:t>
          </w:r>
          <w:r>
            <w:rPr>
              <w:szCs w:val="24"/>
            </w:rPr>
            <w:t>, veikiančio (-</w:t>
          </w:r>
          <w:proofErr w:type="spellStart"/>
          <w:r>
            <w:rPr>
              <w:szCs w:val="24"/>
            </w:rPr>
            <w:t>ios</w:t>
          </w:r>
          <w:proofErr w:type="spellEnd"/>
          <w:r>
            <w:rPr>
              <w:szCs w:val="24"/>
            </w:rPr>
            <w:t xml:space="preserve">) pagal </w:t>
          </w:r>
          <w:r>
            <w:rPr>
              <w:color w:val="000000"/>
              <w:szCs w:val="24"/>
            </w:rPr>
            <w:t>[atstovavimo pagrindas]</w:t>
          </w:r>
          <w:r>
            <w:rPr>
              <w:szCs w:val="24"/>
            </w:rPr>
            <w:t xml:space="preserve"> (toliau – Vykdytojas), </w:t>
          </w:r>
        </w:p>
        <w:p w14:paraId="68B5EE99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426"/>
            <w:jc w:val="both"/>
            <w:rPr>
              <w:color w:val="000000"/>
              <w:kern w:val="2"/>
              <w:szCs w:val="24"/>
            </w:rPr>
          </w:pPr>
        </w:p>
        <w:p w14:paraId="268F52B4" w14:textId="77777777" w:rsidR="00A72B0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426"/>
            <w:jc w:val="both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 xml:space="preserve">ir </w:t>
          </w:r>
        </w:p>
        <w:p w14:paraId="6364852D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555"/>
            <w:jc w:val="both"/>
            <w:rPr>
              <w:color w:val="000000"/>
              <w:kern w:val="2"/>
              <w:szCs w:val="24"/>
            </w:rPr>
          </w:pPr>
        </w:p>
        <w:p w14:paraId="2255FB9F" w14:textId="77777777" w:rsidR="00A72B0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426"/>
            <w:jc w:val="both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 xml:space="preserve">[Jauno verslo subjekto pavadinimas], fizinio / juridinio asmens kodas: [nurodyti], buveinės adresas: [nurodyti], </w:t>
          </w:r>
          <w:r>
            <w:rPr>
              <w:kern w:val="2"/>
              <w:szCs w:val="24"/>
            </w:rPr>
            <w:t xml:space="preserve">Ekonominės veiklos rūšių klasifikatoriaus (EVRK) pagrindinės veiklos kodas: </w:t>
          </w:r>
          <w:r>
            <w:rPr>
              <w:color w:val="000000"/>
              <w:kern w:val="2"/>
              <w:szCs w:val="24"/>
            </w:rPr>
            <w:t>[nurodyti], pagrindinės veiklos vykdymo vieta [nurodyti adresą], veikiančio (-</w:t>
          </w:r>
          <w:proofErr w:type="spellStart"/>
          <w:r>
            <w:rPr>
              <w:color w:val="000000"/>
              <w:kern w:val="2"/>
              <w:szCs w:val="24"/>
            </w:rPr>
            <w:t>ios</w:t>
          </w:r>
          <w:proofErr w:type="spellEnd"/>
          <w:r>
            <w:rPr>
              <w:color w:val="000000"/>
              <w:kern w:val="2"/>
              <w:szCs w:val="24"/>
            </w:rPr>
            <w:t>) pagal [atstovavimo pagrindas, jei taikoma] (toliau – Paramos gavėjas),</w:t>
          </w:r>
        </w:p>
        <w:p w14:paraId="57A2C84B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555"/>
            <w:jc w:val="both"/>
            <w:rPr>
              <w:color w:val="000000"/>
              <w:kern w:val="2"/>
              <w:szCs w:val="24"/>
            </w:rPr>
          </w:pPr>
        </w:p>
        <w:p w14:paraId="1AEAD4AB" w14:textId="77777777" w:rsidR="00A72B0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>toliau kartu Šalys sudaro šį priėmimo–perdavimo dėl verslo pradžiai reikalingų priemonių perdavimo aktą (toliau – Aktas).</w:t>
          </w:r>
        </w:p>
        <w:p w14:paraId="3DED5B6B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color w:val="000000"/>
              <w:kern w:val="2"/>
              <w:szCs w:val="24"/>
            </w:rPr>
          </w:pPr>
        </w:p>
        <w:p w14:paraId="55D8F3A8" w14:textId="77777777" w:rsidR="00A72B03" w:rsidRDefault="00A72B03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color w:val="000000"/>
              <w:kern w:val="2"/>
              <w:szCs w:val="24"/>
            </w:rPr>
          </w:pPr>
        </w:p>
        <w:sdt>
          <w:sdtPr>
            <w:alias w:val="5 pr. 1 p."/>
            <w:tag w:val="part_fd3ee7ea924942af908cc4b9beb318f6"/>
            <w:id w:val="-203645474"/>
            <w:lock w:val="sdtLocked"/>
          </w:sdtPr>
          <w:sdtContent>
            <w:p w14:paraId="7F08616C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tabs>
                  <w:tab w:val="left" w:pos="851"/>
                  <w:tab w:val="left" w:pos="993"/>
                  <w:tab w:val="left" w:pos="3544"/>
                </w:tabs>
                <w:ind w:left="426" w:hanging="426"/>
                <w:jc w:val="both"/>
                <w:rPr>
                  <w:color w:val="000000"/>
                  <w:kern w:val="2"/>
                  <w:szCs w:val="24"/>
                </w:rPr>
              </w:pPr>
              <w:sdt>
                <w:sdtPr>
                  <w:alias w:val="Numeris"/>
                  <w:tag w:val="nr_fd3ee7ea924942af908cc4b9beb318f6"/>
                  <w:id w:val="-263375760"/>
                  <w:lock w:val="sdtLocked"/>
                </w:sdtPr>
                <w:sdtContent>
                  <w:r>
                    <w:rPr>
                      <w:color w:val="000000"/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kern w:val="2"/>
                  <w:szCs w:val="24"/>
                </w:rPr>
                <w:t>.</w:t>
              </w:r>
              <w:r>
                <w:rPr>
                  <w:color w:val="000000"/>
                  <w:kern w:val="2"/>
                  <w:szCs w:val="24"/>
                </w:rPr>
                <w:tab/>
                <w:t xml:space="preserve">Vykdytojas pagal </w:t>
              </w:r>
              <w:r>
                <w:rPr>
                  <w:kern w:val="2"/>
                  <w:szCs w:val="24"/>
                </w:rPr>
                <w:t xml:space="preserve">202x m. __ d. </w:t>
              </w:r>
              <w:r>
                <w:rPr>
                  <w:color w:val="000000"/>
                  <w:kern w:val="2"/>
                  <w:szCs w:val="24"/>
                </w:rPr>
                <w:t xml:space="preserve">Susitarimo dėl pagalbos verslo pradžiai jauno verslo subjektui teikimo Nr. </w:t>
              </w:r>
              <w:r>
                <w:rPr>
                  <w:kern w:val="2"/>
                  <w:szCs w:val="24"/>
                </w:rPr>
                <w:t xml:space="preserve">__ 2.5 papunktį </w:t>
              </w:r>
              <w:r>
                <w:rPr>
                  <w:color w:val="000000"/>
                  <w:kern w:val="2"/>
                  <w:szCs w:val="24"/>
                </w:rPr>
                <w:t xml:space="preserve">nuo </w:t>
              </w:r>
              <w:r>
                <w:rPr>
                  <w:kern w:val="2"/>
                  <w:szCs w:val="24"/>
                </w:rPr>
                <w:t xml:space="preserve">202x m. __ d. perduoda </w:t>
              </w:r>
              <w:r>
                <w:rPr>
                  <w:color w:val="000000"/>
                  <w:kern w:val="2"/>
                  <w:szCs w:val="24"/>
                </w:rPr>
                <w:t>verslo pradžiai reikalingas priemones valdyti nuosavybės teise, o Paramos gavėjas priima šias verslo pradžiai reikalingas priemones:</w:t>
              </w:r>
            </w:p>
            <w:p w14:paraId="7F8E73ED" w14:textId="77777777" w:rsidR="00A72B03" w:rsidRDefault="00A72B03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/>
                <w:jc w:val="both"/>
                <w:rPr>
                  <w:color w:val="000000"/>
                  <w:kern w:val="2"/>
                  <w:szCs w:val="24"/>
                </w:rPr>
              </w:pPr>
            </w:p>
            <w:tbl>
              <w:tblPr>
                <w:tblW w:w="10154" w:type="dxa"/>
                <w:tblLook w:val="04A0" w:firstRow="1" w:lastRow="0" w:firstColumn="1" w:lastColumn="0" w:noHBand="0" w:noVBand="1"/>
              </w:tblPr>
              <w:tblGrid>
                <w:gridCol w:w="236"/>
                <w:gridCol w:w="468"/>
                <w:gridCol w:w="5245"/>
                <w:gridCol w:w="3969"/>
                <w:gridCol w:w="236"/>
              </w:tblGrid>
              <w:tr w:rsidR="00A72B03" w14:paraId="5FA2C120" w14:textId="77777777">
                <w:trPr>
                  <w:gridAfter w:val="1"/>
                  <w:wAfter w:w="236" w:type="dxa"/>
                  <w:trHeight w:val="1805"/>
                </w:trPr>
                <w:tc>
                  <w:tcPr>
                    <w:tcW w:w="704" w:type="dxa"/>
                    <w:gridSpan w:val="2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7024981" w14:textId="77777777" w:rsidR="00A72B03" w:rsidRDefault="00000000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524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DCA9DD3" w14:textId="77777777" w:rsidR="00A72B03" w:rsidRDefault="00000000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Verslo pradžiai reikalingų priemonių pavadinimas</w:t>
                    </w:r>
                  </w:p>
                </w:tc>
                <w:tc>
                  <w:tcPr>
                    <w:tcW w:w="396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11577D3" w14:textId="77777777" w:rsidR="00A72B03" w:rsidRDefault="00000000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Verslo pradžiai reikalingų priemonių kiekis (pvz., vnt.)</w:t>
                    </w:r>
                  </w:p>
                </w:tc>
              </w:tr>
              <w:tr w:rsidR="00A72B03" w14:paraId="6337895D" w14:textId="77777777">
                <w:trPr>
                  <w:trHeight w:val="42"/>
                </w:trPr>
                <w:tc>
                  <w:tcPr>
                    <w:tcW w:w="704" w:type="dxa"/>
                    <w:gridSpan w:val="2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1D7E2FD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22BA8C6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FF69BDB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6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noWrap/>
                    <w:vAlign w:val="bottom"/>
                    <w:hideMark/>
                  </w:tcPr>
                  <w:p w14:paraId="62C60EED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10354970" w14:textId="77777777">
                <w:trPr>
                  <w:trHeight w:val="64"/>
                </w:trPr>
                <w:tc>
                  <w:tcPr>
                    <w:tcW w:w="704" w:type="dxa"/>
                    <w:gridSpan w:val="2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49DAADF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FB1110B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6E79948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6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noWrap/>
                    <w:vAlign w:val="bottom"/>
                    <w:hideMark/>
                  </w:tcPr>
                  <w:p w14:paraId="4DF0212B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634C1807" w14:textId="77777777">
                <w:trPr>
                  <w:trHeight w:val="315"/>
                </w:trPr>
                <w:tc>
                  <w:tcPr>
                    <w:tcW w:w="704" w:type="dxa"/>
                    <w:gridSpan w:val="2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74F06DB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DC6F019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3F5E88B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6" w:type="dxa"/>
                    <w:vAlign w:val="center"/>
                    <w:hideMark/>
                  </w:tcPr>
                  <w:p w14:paraId="7BE6E0D4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571F3577" w14:textId="77777777">
                <w:trPr>
                  <w:trHeight w:val="315"/>
                </w:trPr>
                <w:tc>
                  <w:tcPr>
                    <w:tcW w:w="704" w:type="dxa"/>
                    <w:gridSpan w:val="2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942BDD9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07A30F6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AB4FC0C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6" w:type="dxa"/>
                    <w:vAlign w:val="center"/>
                    <w:hideMark/>
                  </w:tcPr>
                  <w:p w14:paraId="4C36386B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4620BA82" w14:textId="77777777">
                <w:trPr>
                  <w:trHeight w:val="315"/>
                </w:trPr>
                <w:tc>
                  <w:tcPr>
                    <w:tcW w:w="704" w:type="dxa"/>
                    <w:gridSpan w:val="2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352F2D7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03B0F6E" w14:textId="77777777" w:rsidR="00A72B03" w:rsidRDefault="00A72B03">
                    <w:pPr>
                      <w:ind w:firstLine="62"/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4CBA2F5" w14:textId="77777777" w:rsidR="00A72B03" w:rsidRDefault="00A72B03">
                    <w:pPr>
                      <w:jc w:val="both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6" w:type="dxa"/>
                    <w:vAlign w:val="center"/>
                    <w:hideMark/>
                  </w:tcPr>
                  <w:p w14:paraId="43379375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406AB49E" w14:textId="77777777">
                <w:trPr>
                  <w:gridAfter w:val="4"/>
                  <w:wAfter w:w="9918" w:type="dxa"/>
                  <w:trHeight w:val="315"/>
                </w:trPr>
                <w:tc>
                  <w:tcPr>
                    <w:tcW w:w="236" w:type="dxa"/>
                    <w:vAlign w:val="center"/>
                    <w:hideMark/>
                  </w:tcPr>
                  <w:p w14:paraId="709FE03F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  <w:tr w:rsidR="00A72B03" w14:paraId="08B7645B" w14:textId="77777777">
                <w:trPr>
                  <w:gridAfter w:val="4"/>
                  <w:wAfter w:w="9918" w:type="dxa"/>
                  <w:trHeight w:val="315"/>
                </w:trPr>
                <w:tc>
                  <w:tcPr>
                    <w:tcW w:w="236" w:type="dxa"/>
                    <w:vAlign w:val="center"/>
                    <w:hideMark/>
                  </w:tcPr>
                  <w:p w14:paraId="589FE23F" w14:textId="77777777" w:rsidR="00A72B03" w:rsidRDefault="00A72B03">
                    <w:pPr>
                      <w:jc w:val="both"/>
                      <w:rPr>
                        <w:kern w:val="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7E91A5E3" w14:textId="77777777" w:rsidR="00A72B03" w:rsidRDefault="00000000"/>
          </w:sdtContent>
        </w:sdt>
        <w:sdt>
          <w:sdtPr>
            <w:alias w:val="5 pr. 2 p."/>
            <w:tag w:val="part_70ddf40885374c41bd715d1a61248fc1"/>
            <w:id w:val="1100141087"/>
            <w:lock w:val="sdtLocked"/>
          </w:sdtPr>
          <w:sdtContent>
            <w:p w14:paraId="3495E376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tabs>
                  <w:tab w:val="left" w:pos="426"/>
                </w:tabs>
                <w:jc w:val="both"/>
                <w:rPr>
                  <w:color w:val="000000"/>
                  <w:kern w:val="2"/>
                  <w:szCs w:val="24"/>
                </w:rPr>
              </w:pPr>
              <w:sdt>
                <w:sdtPr>
                  <w:alias w:val="Numeris"/>
                  <w:tag w:val="nr_70ddf40885374c41bd715d1a61248fc1"/>
                  <w:id w:val="-1577118649"/>
                  <w:lock w:val="sdtLocked"/>
                </w:sdtPr>
                <w:sdtContent>
                  <w:r>
                    <w:rPr>
                      <w:color w:val="000000"/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kern w:val="2"/>
                  <w:szCs w:val="24"/>
                </w:rPr>
                <w:t>.</w:t>
              </w:r>
              <w:r>
                <w:rPr>
                  <w:color w:val="000000"/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>Paramos gavėjas priėmimo metu dėl perduodamų priemonių kiekio ar būklės pretenzijų neteikia.</w:t>
              </w:r>
            </w:p>
          </w:sdtContent>
        </w:sdt>
        <w:sdt>
          <w:sdtPr>
            <w:alias w:val="5 pr. 3 p."/>
            <w:tag w:val="part_6291a0be856b42aa8e963d2ac0fd2a02"/>
            <w:id w:val="-584074233"/>
            <w:lock w:val="sdtLocked"/>
          </w:sdtPr>
          <w:sdtContent>
            <w:p w14:paraId="7543F237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tabs>
                  <w:tab w:val="left" w:pos="426"/>
                </w:tabs>
                <w:ind w:left="426" w:hanging="426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6291a0be856b42aa8e963d2ac0fd2a02"/>
                  <w:id w:val="1181391057"/>
                  <w:lock w:val="sdtLocked"/>
                </w:sdtPr>
                <w:sdtContent>
                  <w:r>
                    <w:rPr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</w:rPr>
                <w:t>.</w:t>
              </w:r>
              <w:r>
                <w:rPr>
                  <w:kern w:val="2"/>
                  <w:szCs w:val="24"/>
                </w:rPr>
                <w:tab/>
                <w:t xml:space="preserve">Paramos gavėjas užtikrina, kad verslo pradžiai reikalingų priemonių, išvardintų Akto 1 punkte, </w:t>
              </w:r>
              <w:r>
                <w:rPr>
                  <w:position w:val="-1"/>
                  <w:szCs w:val="24"/>
                  <w:lang w:eastAsia="lt-LT"/>
                </w:rPr>
                <w:t xml:space="preserve">negali parduoti, perleisti, įkeisti, naudoti ne tam pačiam tikslui, kurio buvo siekiama įgyvendinant projektą, ar kitaip suvaržyti turto iki 200x m. </w:t>
              </w:r>
              <w:r>
                <w:rPr>
                  <w:kern w:val="2"/>
                  <w:szCs w:val="24"/>
                </w:rPr>
                <w:t xml:space="preserve">__ d. </w:t>
              </w:r>
              <w:r>
                <w:rPr>
                  <w:position w:val="-1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5 pr. 4 p."/>
            <w:tag w:val="part_efee18c4abe84a35bf138131d6afcde1"/>
            <w:id w:val="410060404"/>
            <w:lock w:val="sdtLocked"/>
          </w:sdtPr>
          <w:sdtContent>
            <w:p w14:paraId="4AB02BB4" w14:textId="77777777" w:rsidR="00A72B03" w:rsidRDefault="00000000">
              <w:pPr>
                <w:spacing w:line="278" w:lineRule="auto"/>
                <w:ind w:left="426" w:hanging="426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ee18c4abe84a35bf138131d6afcde1"/>
                  <w:id w:val="-837537650"/>
                  <w:lock w:val="sdtLocked"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position w:val="-1"/>
                  <w:szCs w:val="24"/>
                  <w:lang w:eastAsia="lt-LT"/>
                </w:rPr>
                <w:t xml:space="preserve">Paramos gavėjas užtikrina, kad </w:t>
              </w:r>
              <w:r>
                <w:rPr>
                  <w:szCs w:val="24"/>
                  <w:lang w:eastAsia="lt-LT"/>
                </w:rPr>
                <w:t>visus su projekto įgyvendinimu ir visus su nereikšmingos (</w:t>
              </w:r>
              <w:r>
                <w:rPr>
                  <w:i/>
                  <w:iCs/>
                  <w:szCs w:val="24"/>
                  <w:lang w:eastAsia="lt-LT"/>
                </w:rPr>
                <w:t xml:space="preserve">de </w:t>
              </w:r>
              <w:proofErr w:type="spellStart"/>
              <w:r>
                <w:rPr>
                  <w:i/>
                  <w:iCs/>
                  <w:szCs w:val="24"/>
                  <w:lang w:eastAsia="lt-LT"/>
                </w:rPr>
                <w:t>minimis</w:t>
              </w:r>
              <w:proofErr w:type="spellEnd"/>
              <w:r>
                <w:rPr>
                  <w:i/>
                  <w:iCs/>
                  <w:szCs w:val="24"/>
                  <w:lang w:eastAsia="lt-LT"/>
                </w:rPr>
                <w:t>)</w:t>
              </w:r>
              <w:r>
                <w:rPr>
                  <w:szCs w:val="24"/>
                  <w:lang w:eastAsia="lt-LT"/>
                </w:rPr>
                <w:t xml:space="preserve"> pagalbos skyrimu susijusius dokumentus saugos </w:t>
              </w:r>
              <w:r>
                <w:rPr>
                  <w:position w:val="-1"/>
                  <w:szCs w:val="24"/>
                  <w:lang w:eastAsia="lt-LT"/>
                </w:rPr>
                <w:t xml:space="preserve">iki 200x m. </w:t>
              </w:r>
              <w:r>
                <w:rPr>
                  <w:kern w:val="2"/>
                  <w:szCs w:val="24"/>
                </w:rPr>
                <w:t xml:space="preserve">__ d. </w:t>
              </w:r>
              <w:r>
                <w:rPr>
                  <w:position w:val="-1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5 pr. 5 p."/>
            <w:tag w:val="part_45c1be1ef57e455ca1957682787c3883"/>
            <w:id w:val="-182358112"/>
            <w:lock w:val="sdtLocked"/>
          </w:sdtPr>
          <w:sdtContent>
            <w:p w14:paraId="63897ED1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tabs>
                  <w:tab w:val="left" w:pos="426"/>
                </w:tabs>
                <w:ind w:left="426" w:hanging="426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45c1be1ef57e455ca1957682787c3883"/>
                  <w:id w:val="-422800859"/>
                  <w:lock w:val="sdtLocked"/>
                </w:sdtPr>
                <w:sdtContent>
                  <w:r>
                    <w:rPr>
                      <w:kern w:val="2"/>
                      <w:szCs w:val="24"/>
                    </w:rPr>
                    <w:t>5</w:t>
                  </w:r>
                </w:sdtContent>
              </w:sdt>
              <w:r>
                <w:rPr>
                  <w:kern w:val="2"/>
                  <w:szCs w:val="24"/>
                </w:rPr>
                <w:t>.</w:t>
              </w:r>
              <w:r>
                <w:rPr>
                  <w:kern w:val="2"/>
                  <w:szCs w:val="24"/>
                </w:rPr>
                <w:tab/>
                <w:t>Šis Aktas sudaromas pasirašant kvalifikuotais elektroniniais parašais, apsikeičiant pasirašytomis skenuotomis kopijomis PDF formatu arba pasirašant originalius egzempliorius, po vieną kiekvienai Šaliai.</w:t>
              </w:r>
            </w:p>
          </w:sdtContent>
        </w:sdt>
        <w:sdt>
          <w:sdtPr>
            <w:alias w:val="5 pr. 6 p."/>
            <w:tag w:val="part_bc9fd55ed96b482c8bb1a2cb68877487"/>
            <w:id w:val="-1957091248"/>
            <w:lock w:val="sdtLocked"/>
          </w:sdtPr>
          <w:sdtContent>
            <w:p w14:paraId="2CD2FD61" w14:textId="77777777" w:rsidR="00A72B03" w:rsidRDefault="00000000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tabs>
                  <w:tab w:val="left" w:pos="851"/>
                </w:tabs>
                <w:ind w:left="426" w:hanging="426"/>
                <w:jc w:val="both"/>
                <w:rPr>
                  <w:color w:val="000000"/>
                  <w:kern w:val="2"/>
                  <w:szCs w:val="24"/>
                </w:rPr>
              </w:pPr>
              <w:sdt>
                <w:sdtPr>
                  <w:alias w:val="Numeris"/>
                  <w:tag w:val="nr_bc9fd55ed96b482c8bb1a2cb68877487"/>
                  <w:id w:val="-1703245652"/>
                  <w:lock w:val="sdtLocked"/>
                </w:sdtPr>
                <w:sdtContent>
                  <w:r>
                    <w:rPr>
                      <w:color w:val="000000"/>
                      <w:kern w:val="2"/>
                      <w:szCs w:val="24"/>
                    </w:rPr>
                    <w:t>6</w:t>
                  </w:r>
                </w:sdtContent>
              </w:sdt>
              <w:r>
                <w:rPr>
                  <w:color w:val="000000"/>
                  <w:kern w:val="2"/>
                  <w:szCs w:val="24"/>
                </w:rPr>
                <w:t>.</w:t>
              </w:r>
              <w:r>
                <w:rPr>
                  <w:color w:val="000000"/>
                  <w:kern w:val="2"/>
                  <w:szCs w:val="24"/>
                </w:rPr>
                <w:tab/>
                <w:t>Šalių rekvizitai ir parašai:</w:t>
              </w:r>
            </w:p>
            <w:p w14:paraId="354F49D5" w14:textId="77777777" w:rsidR="00A72B03" w:rsidRDefault="00A72B03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/>
                <w:jc w:val="both"/>
                <w:rPr>
                  <w:color w:val="000000"/>
                  <w:kern w:val="2"/>
                  <w:szCs w:val="24"/>
                </w:rPr>
              </w:pPr>
            </w:p>
            <w:tbl>
              <w:tblPr>
                <w:tblW w:w="0" w:type="auto"/>
                <w:tblInd w:w="360" w:type="dxa"/>
                <w:tblLook w:val="04A0" w:firstRow="1" w:lastRow="0" w:firstColumn="1" w:lastColumn="0" w:noHBand="0" w:noVBand="1"/>
              </w:tblPr>
              <w:tblGrid>
                <w:gridCol w:w="4782"/>
                <w:gridCol w:w="4781"/>
              </w:tblGrid>
              <w:tr w:rsidR="00A72B03" w14:paraId="0A6D92F0" w14:textId="77777777">
                <w:tc>
                  <w:tcPr>
                    <w:tcW w:w="4990" w:type="dxa"/>
                  </w:tcPr>
                  <w:p w14:paraId="3DD030D1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Vykdytojas:</w:t>
                    </w:r>
                  </w:p>
                  <w:p w14:paraId="76EDA3DB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______________ </w:t>
                    </w:r>
                  </w:p>
                  <w:p w14:paraId="15B3F1E9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Kodas: </w:t>
                    </w:r>
                  </w:p>
                  <w:p w14:paraId="33543A1B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PVM kodas: </w:t>
                    </w:r>
                  </w:p>
                  <w:p w14:paraId="4145FC12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Adresas: </w:t>
                    </w:r>
                  </w:p>
                  <w:p w14:paraId="34E40559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Tel. Nr. (+370 000 00)</w:t>
                    </w:r>
                  </w:p>
                  <w:p w14:paraId="2AADF3C3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El. paštas </w:t>
                    </w:r>
                  </w:p>
                  <w:p w14:paraId="6E6D3DCE" w14:textId="77777777" w:rsidR="00A72B03" w:rsidRDefault="00A72B03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</w:p>
                  <w:p w14:paraId="6FE8E9FD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(vardas, pavardė)</w:t>
                    </w:r>
                  </w:p>
                  <w:p w14:paraId="55658D50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jc w:val="both"/>
                      <w:rPr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(Pareigos, parašas)</w:t>
                    </w:r>
                  </w:p>
                </w:tc>
                <w:tc>
                  <w:tcPr>
                    <w:tcW w:w="4990" w:type="dxa"/>
                  </w:tcPr>
                  <w:p w14:paraId="33EB2063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Paramos gavėjas:</w:t>
                    </w:r>
                  </w:p>
                  <w:p w14:paraId="5E464623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______________ </w:t>
                    </w:r>
                  </w:p>
                  <w:p w14:paraId="48FD9431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Kodas:</w:t>
                    </w: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ab/>
                    </w:r>
                  </w:p>
                  <w:p w14:paraId="432AEFB8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PVM kodas:</w:t>
                    </w:r>
                  </w:p>
                  <w:p w14:paraId="613B5077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Adresas: </w:t>
                    </w:r>
                  </w:p>
                  <w:p w14:paraId="3B8AD147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Tel. Nr. (+370 000 00)</w:t>
                    </w:r>
                  </w:p>
                  <w:p w14:paraId="578B67C9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 xml:space="preserve">El. paštas </w:t>
                    </w:r>
                  </w:p>
                  <w:p w14:paraId="1A195F71" w14:textId="77777777" w:rsidR="00A72B03" w:rsidRDefault="00A72B03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</w:p>
                  <w:p w14:paraId="5A6F2839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bCs/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(vardas, pavardė)</w:t>
                    </w:r>
                  </w:p>
                  <w:p w14:paraId="7566F90E" w14:textId="77777777" w:rsidR="00A72B03" w:rsidRDefault="00000000">
                    <w:pPr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uppressAutoHyphens/>
                      <w:ind w:leftChars="-1" w:hangingChars="1" w:hanging="2"/>
                      <w:jc w:val="both"/>
                      <w:rPr>
                        <w:color w:val="000000"/>
                        <w:position w:val="-1"/>
                        <w:szCs w:val="24"/>
                      </w:rPr>
                    </w:pPr>
                    <w:r>
                      <w:rPr>
                        <w:bCs/>
                        <w:color w:val="000000"/>
                        <w:position w:val="-1"/>
                        <w:szCs w:val="24"/>
                      </w:rPr>
                      <w:t>(Pareigos, parašas)</w:t>
                    </w:r>
                  </w:p>
                </w:tc>
              </w:tr>
            </w:tbl>
            <w:p w14:paraId="28AAB69D" w14:textId="77777777" w:rsidR="00A72B03" w:rsidRDefault="00A72B03">
              <w:pPr>
                <w:tabs>
                  <w:tab w:val="left" w:pos="5364"/>
                </w:tabs>
                <w:spacing w:line="278" w:lineRule="auto"/>
                <w:jc w:val="both"/>
                <w:rPr>
                  <w:kern w:val="2"/>
                  <w:szCs w:val="24"/>
                </w:rPr>
              </w:pPr>
            </w:p>
            <w:p w14:paraId="382C6C11" w14:textId="77777777" w:rsidR="00A72B03" w:rsidRDefault="00000000"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pabaiga"/>
            <w:tag w:val="part_fa0e6c45b4c84a1c8eb7636a3bf8f30c"/>
            <w:id w:val="-913623118"/>
            <w:lock w:val="sdtLocked"/>
          </w:sdtPr>
          <w:sdtContent>
            <w:p w14:paraId="1B3AA983" w14:textId="77777777" w:rsidR="00A72B03" w:rsidRDefault="00000000">
              <w:pPr>
                <w:tabs>
                  <w:tab w:val="left" w:pos="5364"/>
                </w:tabs>
                <w:spacing w:line="278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___________________</w:t>
              </w:r>
            </w:p>
            <w:p w14:paraId="3485B832" w14:textId="77777777" w:rsidR="00A72B03" w:rsidRDefault="00A72B03">
              <w:pPr>
                <w:rPr>
                  <w:sz w:val="14"/>
                  <w:szCs w:val="14"/>
                </w:rPr>
              </w:pPr>
            </w:p>
            <w:p w14:paraId="08F81316" w14:textId="77777777" w:rsidR="00A72B03" w:rsidRDefault="00000000">
              <w:pPr>
                <w:tabs>
                  <w:tab w:val="left" w:pos="5364"/>
                </w:tabs>
                <w:spacing w:line="278" w:lineRule="auto"/>
                <w:jc w:val="both"/>
                <w:rPr>
                  <w:color w:val="196B24"/>
                  <w:kern w:val="2"/>
                  <w:szCs w:val="24"/>
                </w:rPr>
              </w:pPr>
            </w:p>
          </w:sdtContent>
        </w:sdt>
      </w:sdtContent>
    </w:sdt>
    <w:sectPr w:rsidR="00A72B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8" w:right="707" w:bottom="851" w:left="1276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E9A8E" w14:textId="77777777" w:rsidR="003174EC" w:rsidRDefault="003174EC"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 w14:paraId="721F95F8" w14:textId="77777777" w:rsidR="003174EC" w:rsidRDefault="003174EC"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ABBB4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3D96D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2F553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A9611" w14:textId="77777777" w:rsidR="003174EC" w:rsidRDefault="003174EC"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 w14:paraId="1E50F274" w14:textId="77777777" w:rsidR="003174EC" w:rsidRDefault="003174EC"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BB9E0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5BEB5" w14:textId="77777777" w:rsidR="00A72B03" w:rsidRDefault="00000000">
    <w:pPr>
      <w:tabs>
        <w:tab w:val="center" w:pos="4819"/>
        <w:tab w:val="right" w:pos="9638"/>
      </w:tabs>
      <w:ind w:hanging="2"/>
      <w:jc w:val="center"/>
      <w:rPr>
        <w:kern w:val="2"/>
        <w:szCs w:val="24"/>
      </w:rPr>
    </w:pPr>
    <w:r>
      <w:rPr>
        <w:kern w:val="2"/>
        <w:szCs w:val="24"/>
      </w:rPr>
      <w:fldChar w:fldCharType="begin"/>
    </w:r>
    <w:r>
      <w:rPr>
        <w:kern w:val="2"/>
        <w:szCs w:val="24"/>
      </w:rPr>
      <w:instrText>PAGE   \* MERGEFORMAT</w:instrText>
    </w:r>
    <w:r>
      <w:rPr>
        <w:kern w:val="2"/>
        <w:szCs w:val="24"/>
      </w:rPr>
      <w:fldChar w:fldCharType="separate"/>
    </w:r>
    <w:r>
      <w:rPr>
        <w:kern w:val="2"/>
        <w:szCs w:val="24"/>
      </w:rPr>
      <w:t>2</w:t>
    </w:r>
    <w:r>
      <w:rPr>
        <w:kern w:val="2"/>
        <w:szCs w:val="24"/>
      </w:rPr>
      <w:fldChar w:fldCharType="end"/>
    </w:r>
  </w:p>
  <w:p w14:paraId="41E222CF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D4954" w14:textId="77777777" w:rsidR="00A72B03" w:rsidRDefault="00A72B03">
    <w:pPr>
      <w:tabs>
        <w:tab w:val="center" w:pos="4819"/>
        <w:tab w:val="right" w:pos="9638"/>
      </w:tabs>
      <w:rPr>
        <w:kern w:val="2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310"/>
    <w:rsid w:val="00015310"/>
    <w:rsid w:val="003174EC"/>
    <w:rsid w:val="00957913"/>
    <w:rsid w:val="00A72B03"/>
    <w:rsid w:val="00AA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015BD"/>
  <w15:chartTrackingRefBased/>
  <w15:docId w15:val="{E0A78BE2-1E93-4828-A39F-027A634E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8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0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2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8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9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69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87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08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3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732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3000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260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1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38411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4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34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9025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143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53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87861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74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76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0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8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55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25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963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7260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897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08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48255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758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867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57589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795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2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50787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02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23944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70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781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80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59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58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7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42000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950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47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49559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629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6438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571269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6543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615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81195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233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7839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1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20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69743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003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5147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08481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681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505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626273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466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244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6564920">
                                      <w:marLeft w:val="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59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8335994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5286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30137">
                                      <w:marLeft w:val="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6731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4169601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11599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800577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2569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50259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631111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7051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1465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32368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935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3680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9625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30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46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92381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38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332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72615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5709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81096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027405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573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81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960889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0756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162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7364888">
                                      <w:marLeft w:val="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1712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7279674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74043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157882">
                                      <w:marLeft w:val="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065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428374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5223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19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624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5" Abbr="5 pr." Title="PRIĖMIMO–PERDAVIMO AKTAS DĖL VERSLO PRADŽIAI REIKALINGŲ PRIEMONIŲ PERDAVIMO" DocPartId="4e0b76e7b4d04ab8b4cc79cf81fb6496" PartId="59af962fbab44a21bd08f1b4aa8e9791">
    <Part Type="punktas" Nr="1" Abbr="5 pr. 1 p." DocPartId="6e455888483a429faf62cb22a22de7f2" PartId="fd3ee7ea924942af908cc4b9beb318f6"/>
    <Part Type="punktas" Nr="2" Abbr="5 pr. 2 p." DocPartId="474c9ba4f9094e158983270504a3889c" PartId="70ddf40885374c41bd715d1a61248fc1"/>
    <Part Type="punktas" Nr="3" Abbr="5 pr. 3 p." DocPartId="6adfc7f766a44c6b96c4cd62ce0e55be" PartId="6291a0be856b42aa8e963d2ac0fd2a02"/>
    <Part Type="punktas" Nr="4" Abbr="5 pr. 4 p." DocPartId="6d75730ab9b84d149e0a660265fc0e14" PartId="efee18c4abe84a35bf138131d6afcde1"/>
    <Part Type="punktas" Nr="5" Abbr="5 pr. 5 p." DocPartId="2be87dc51e5b4edca0a9d24f753d4517" PartId="45c1be1ef57e455ca1957682787c3883"/>
    <Part Type="punktas" Nr="6" Abbr="5 pr. 6 p." DocPartId="1fafd883e7e0470eb0332aded923eb04" PartId="bc9fd55ed96b482c8bb1a2cb68877487"/>
    <Part Type="pabaiga" DocPartId="0654881b7b53409d87a2220e2df733d4" PartId="fa0e6c45b4c84a1c8eb7636a3bf8f30c"/>
  </Part>
</Parts>
</file>

<file path=customXml/itemProps1.xml><?xml version="1.0" encoding="utf-8"?>
<ds:datastoreItem xmlns:ds="http://schemas.openxmlformats.org/officeDocument/2006/customXml" ds:itemID="{9EA10C00-7296-4633-9CBE-924F00F5CA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274DF5-E480-46E3-A903-1FD68222F9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1827</Words>
  <Characters>1042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Lisauskienė Dovilė | ŠMSM</dc:creator>
  <cp:lastModifiedBy>JUOSPONIENĖ Karolina</cp:lastModifiedBy>
  <cp:revision>3</cp:revision>
  <dcterms:created xsi:type="dcterms:W3CDTF">2026-06-22T05:15:00Z</dcterms:created>
  <dcterms:modified xsi:type="dcterms:W3CDTF">2026-07-05T16:10:00Z</dcterms:modified>
</cp:coreProperties>
</file>