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3 pr."/>
        <w:tag w:val="part_1fab2cb54f6b42648a330b5bb117b770"/>
        <w:id w:val="2114548854"/>
        <w:lock w:val="sdtLocked"/>
      </w:sdtPr>
      <w:sdtEndPr/>
      <w:sdtContent>
        <w:p w14:paraId="63F38A8A" w14:textId="77777777" w:rsidR="00D42228" w:rsidRDefault="00F50D9A">
          <w:pPr>
            <w:ind w:left="9090"/>
            <w:rPr>
              <w:bCs/>
              <w:spacing w:val="-3"/>
              <w:w w:val="103"/>
              <w:sz w:val="22"/>
              <w:szCs w:val="22"/>
            </w:rPr>
          </w:pPr>
          <w:r>
            <w:rPr>
              <w:bCs/>
              <w:spacing w:val="-3"/>
              <w:w w:val="103"/>
              <w:sz w:val="22"/>
              <w:szCs w:val="22"/>
            </w:rPr>
            <w:t>Šviečiamosios gyvulininkystės programos</w:t>
          </w:r>
        </w:p>
        <w:p w14:paraId="1116B25E" w14:textId="77777777" w:rsidR="00D42228" w:rsidRDefault="00F50D9A">
          <w:pPr>
            <w:ind w:left="9090"/>
            <w:rPr>
              <w:bCs/>
              <w:spacing w:val="-3"/>
              <w:w w:val="103"/>
              <w:sz w:val="22"/>
              <w:szCs w:val="22"/>
            </w:rPr>
          </w:pPr>
          <w:r>
            <w:rPr>
              <w:bCs/>
              <w:spacing w:val="-3"/>
              <w:w w:val="103"/>
              <w:sz w:val="22"/>
              <w:szCs w:val="22"/>
            </w:rPr>
            <w:t xml:space="preserve">įgyvendinimo taisyklių </w:t>
          </w:r>
        </w:p>
        <w:p w14:paraId="2EC578A5" w14:textId="77777777" w:rsidR="00D42228" w:rsidRDefault="00F50D9A">
          <w:pPr>
            <w:ind w:left="8808" w:firstLine="261"/>
            <w:rPr>
              <w:bCs/>
              <w:spacing w:val="-3"/>
              <w:w w:val="103"/>
              <w:sz w:val="22"/>
              <w:szCs w:val="22"/>
              <w:lang w:val="pt-BR"/>
            </w:rPr>
          </w:pPr>
          <w:sdt>
            <w:sdtPr>
              <w:alias w:val="Numeris"/>
              <w:tag w:val="nr_1fab2cb54f6b42648a330b5bb117b770"/>
              <w:id w:val="1124425183"/>
              <w:lock w:val="sdtLocked"/>
            </w:sdtPr>
            <w:sdtEndPr/>
            <w:sdtContent>
              <w:r>
                <w:rPr>
                  <w:bCs/>
                  <w:spacing w:val="-3"/>
                  <w:w w:val="103"/>
                  <w:sz w:val="22"/>
                  <w:szCs w:val="22"/>
                  <w:lang w:val="pt-BR"/>
                </w:rPr>
                <w:t>3</w:t>
              </w:r>
            </w:sdtContent>
          </w:sdt>
          <w:r>
            <w:rPr>
              <w:bCs/>
              <w:spacing w:val="-3"/>
              <w:w w:val="103"/>
              <w:sz w:val="22"/>
              <w:szCs w:val="22"/>
              <w:lang w:val="pt-BR"/>
            </w:rPr>
            <w:t xml:space="preserve"> priedas</w:t>
          </w:r>
        </w:p>
        <w:p w14:paraId="68B22A21" w14:textId="77777777" w:rsidR="00D42228" w:rsidRDefault="00D42228">
          <w:pPr>
            <w:ind w:left="8808" w:firstLine="261"/>
            <w:rPr>
              <w:bCs/>
              <w:spacing w:val="-3"/>
              <w:w w:val="103"/>
              <w:sz w:val="22"/>
              <w:szCs w:val="22"/>
            </w:rPr>
          </w:pPr>
        </w:p>
        <w:p w14:paraId="16072C2D" w14:textId="77777777" w:rsidR="00D42228" w:rsidRDefault="00F50D9A">
          <w:pPr>
            <w:jc w:val="center"/>
            <w:rPr>
              <w:szCs w:val="24"/>
            </w:rPr>
          </w:pPr>
          <w:r>
            <w:t>(</w:t>
          </w:r>
          <w:r>
            <w:rPr>
              <w:b/>
            </w:rPr>
            <w:t>Paraiškų dalyvauti įgyvendinant Šviečiamosios gyvulininkystės programą suvestinės forma</w:t>
          </w:r>
          <w:r>
            <w:t>)</w:t>
          </w:r>
        </w:p>
        <w:p w14:paraId="2C367B50" w14:textId="77777777" w:rsidR="00D42228" w:rsidRDefault="00D42228">
          <w:pPr>
            <w:jc w:val="center"/>
          </w:pPr>
        </w:p>
        <w:sdt>
          <w:sdtPr>
            <w:alias w:val="skirsnis"/>
            <w:tag w:val="part_408bf96b8c344333bb17763fa7931b93"/>
            <w:id w:val="-1573588072"/>
            <w:lock w:val="sdtLocked"/>
          </w:sdtPr>
          <w:sdtEndPr/>
          <w:sdtContent>
            <w:p w14:paraId="4125720C" w14:textId="77777777" w:rsidR="00D42228" w:rsidRDefault="00F50D9A">
              <w:pPr>
                <w:jc w:val="center"/>
                <w:rPr>
                  <w:b/>
                </w:rPr>
              </w:pPr>
              <w:sdt>
                <w:sdtPr>
                  <w:alias w:val="Pavadinimas"/>
                  <w:tag w:val="title_408bf96b8c344333bb17763fa7931b93"/>
                  <w:id w:val="-1914224967"/>
                  <w:lock w:val="sdtLocked"/>
                </w:sdtPr>
                <w:sdtEndPr/>
                <w:sdtContent>
                  <w:r>
                    <w:rPr>
                      <w:b/>
                    </w:rPr>
                    <w:t>PARAIŠKŲ DALYVAUTI ĮGYVENDINANT ŠVIEČIAMOSIOS GYVULININKYSTĖS PROGRAMĄ SUVESTINĖ</w:t>
                  </w:r>
                </w:sdtContent>
              </w:sdt>
            </w:p>
            <w:p w14:paraId="549502DC" w14:textId="77777777" w:rsidR="00D42228" w:rsidRDefault="00F50D9A">
              <w:pPr>
                <w:jc w:val="center"/>
                <w:rPr>
                  <w:szCs w:val="24"/>
                  <w:shd w:val="clear" w:color="auto" w:fill="FFFFFF"/>
                </w:rPr>
              </w:pPr>
              <w:r>
                <w:t xml:space="preserve">(Pildo </w:t>
              </w:r>
              <w:r>
                <w:rPr>
                  <w:szCs w:val="24"/>
                  <w:shd w:val="clear" w:color="auto" w:fill="FFFFFF"/>
                </w:rPr>
                <w:t>Žemės ūkio agentūra prie Žemės ūkio ministerijos)</w:t>
              </w:r>
            </w:p>
            <w:p w14:paraId="739B9D37" w14:textId="77777777" w:rsidR="00D42228" w:rsidRDefault="00D42228">
              <w:pPr>
                <w:jc w:val="center"/>
                <w:rPr>
                  <w:szCs w:val="24"/>
                  <w:shd w:val="clear" w:color="auto" w:fill="FFFFFF"/>
                </w:rPr>
              </w:pPr>
            </w:p>
            <w:tbl>
              <w:tblPr>
                <w:tblW w:w="1445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46"/>
                <w:gridCol w:w="2126"/>
                <w:gridCol w:w="1559"/>
                <w:gridCol w:w="2465"/>
                <w:gridCol w:w="2071"/>
                <w:gridCol w:w="1701"/>
                <w:gridCol w:w="2268"/>
                <w:gridCol w:w="1418"/>
              </w:tblGrid>
              <w:tr w:rsidR="00D42228" w14:paraId="6855F2DE" w14:textId="77777777">
                <w:tc>
                  <w:tcPr>
                    <w:tcW w:w="846" w:type="dxa"/>
                  </w:tcPr>
                  <w:p w14:paraId="33EB4B61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Eil. Nr.</w:t>
                    </w:r>
                  </w:p>
                </w:tc>
                <w:tc>
                  <w:tcPr>
                    <w:tcW w:w="2126" w:type="dxa"/>
                  </w:tcPr>
                  <w:p w14:paraId="64B7A094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Paraiškos registracijos numeris</w:t>
                    </w:r>
                  </w:p>
                </w:tc>
                <w:tc>
                  <w:tcPr>
                    <w:tcW w:w="1559" w:type="dxa"/>
                  </w:tcPr>
                  <w:p w14:paraId="73982D85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Paraiškos gavimo data</w:t>
                    </w:r>
                  </w:p>
                </w:tc>
                <w:tc>
                  <w:tcPr>
                    <w:tcW w:w="2465" w:type="dxa"/>
                  </w:tcPr>
                  <w:p w14:paraId="30174CC4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Pareiškėjo pavadinimas</w:t>
                    </w:r>
                  </w:p>
                </w:tc>
                <w:tc>
                  <w:tcPr>
                    <w:tcW w:w="2071" w:type="dxa"/>
                  </w:tcPr>
                  <w:p w14:paraId="08E8C204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Pareiškėjo adresas</w:t>
                    </w:r>
                  </w:p>
                </w:tc>
                <w:tc>
                  <w:tcPr>
                    <w:tcW w:w="1701" w:type="dxa"/>
                  </w:tcPr>
                  <w:p w14:paraId="6467B984" w14:textId="77777777" w:rsidR="00D42228" w:rsidRDefault="00F50D9A">
                    <w:pPr>
                      <w:spacing w:line="25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Programos modulis</w:t>
                    </w:r>
                  </w:p>
                  <w:p w14:paraId="7A44E147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(I, II, III ar IV)</w:t>
                    </w:r>
                  </w:p>
                </w:tc>
                <w:tc>
                  <w:tcPr>
                    <w:tcW w:w="2268" w:type="dxa"/>
                  </w:tcPr>
                  <w:p w14:paraId="3F836950" w14:textId="77777777" w:rsidR="00D42228" w:rsidRDefault="00F50D9A">
                    <w:pPr>
                      <w:spacing w:line="25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Agentūros </w:t>
                    </w:r>
                    <w:r>
                      <w:rPr>
                        <w:color w:val="000000"/>
                        <w:szCs w:val="24"/>
                      </w:rPr>
                      <w:t>vertintojo</w:t>
                    </w:r>
                  </w:p>
                  <w:p w14:paraId="2F6BFA1B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vardas, pavardė</w:t>
                    </w:r>
                  </w:p>
                </w:tc>
                <w:tc>
                  <w:tcPr>
                    <w:tcW w:w="1418" w:type="dxa"/>
                  </w:tcPr>
                  <w:p w14:paraId="5C66A1B1" w14:textId="77777777" w:rsidR="00D42228" w:rsidRDefault="00F50D9A">
                    <w:pPr>
                      <w:jc w:val="center"/>
                    </w:pPr>
                    <w:r>
                      <w:rPr>
                        <w:color w:val="000000"/>
                        <w:szCs w:val="24"/>
                      </w:rPr>
                      <w:t>Pareiškėjo įvertinimas balais</w:t>
                    </w:r>
                  </w:p>
                </w:tc>
              </w:tr>
              <w:tr w:rsidR="00D42228" w14:paraId="0828BB04" w14:textId="77777777">
                <w:tc>
                  <w:tcPr>
                    <w:tcW w:w="846" w:type="dxa"/>
                  </w:tcPr>
                  <w:p w14:paraId="44531A3F" w14:textId="77777777" w:rsidR="00D42228" w:rsidRDefault="00F50D9A">
                    <w:pPr>
                      <w:jc w:val="center"/>
                    </w:pPr>
                    <w:r>
                      <w:t>1</w:t>
                    </w:r>
                  </w:p>
                </w:tc>
                <w:tc>
                  <w:tcPr>
                    <w:tcW w:w="2126" w:type="dxa"/>
                  </w:tcPr>
                  <w:p w14:paraId="4322B66F" w14:textId="77777777" w:rsidR="00D42228" w:rsidRDefault="00F50D9A">
                    <w:pPr>
                      <w:jc w:val="center"/>
                    </w:pPr>
                    <w:r>
                      <w:t>2</w:t>
                    </w:r>
                  </w:p>
                </w:tc>
                <w:tc>
                  <w:tcPr>
                    <w:tcW w:w="1559" w:type="dxa"/>
                  </w:tcPr>
                  <w:p w14:paraId="25BD881C" w14:textId="77777777" w:rsidR="00D42228" w:rsidRDefault="00F50D9A">
                    <w:pPr>
                      <w:jc w:val="center"/>
                    </w:pPr>
                    <w:r>
                      <w:t>3</w:t>
                    </w:r>
                  </w:p>
                </w:tc>
                <w:tc>
                  <w:tcPr>
                    <w:tcW w:w="2465" w:type="dxa"/>
                  </w:tcPr>
                  <w:p w14:paraId="731B4E18" w14:textId="77777777" w:rsidR="00D42228" w:rsidRDefault="00F50D9A">
                    <w:pPr>
                      <w:jc w:val="center"/>
                    </w:pPr>
                    <w:r>
                      <w:t>4</w:t>
                    </w:r>
                  </w:p>
                </w:tc>
                <w:tc>
                  <w:tcPr>
                    <w:tcW w:w="2071" w:type="dxa"/>
                  </w:tcPr>
                  <w:p w14:paraId="798FEA33" w14:textId="77777777" w:rsidR="00D42228" w:rsidRDefault="00F50D9A">
                    <w:pPr>
                      <w:jc w:val="center"/>
                    </w:pPr>
                    <w:r>
                      <w:t>5</w:t>
                    </w:r>
                  </w:p>
                </w:tc>
                <w:tc>
                  <w:tcPr>
                    <w:tcW w:w="1701" w:type="dxa"/>
                  </w:tcPr>
                  <w:p w14:paraId="21188D8E" w14:textId="77777777" w:rsidR="00D42228" w:rsidRDefault="00F50D9A">
                    <w:pPr>
                      <w:jc w:val="center"/>
                    </w:pPr>
                    <w:r>
                      <w:t>6</w:t>
                    </w:r>
                  </w:p>
                </w:tc>
                <w:tc>
                  <w:tcPr>
                    <w:tcW w:w="2268" w:type="dxa"/>
                  </w:tcPr>
                  <w:p w14:paraId="45FB5122" w14:textId="77777777" w:rsidR="00D42228" w:rsidRDefault="00F50D9A">
                    <w:pPr>
                      <w:jc w:val="center"/>
                    </w:pPr>
                    <w:r>
                      <w:t>7</w:t>
                    </w:r>
                  </w:p>
                </w:tc>
                <w:tc>
                  <w:tcPr>
                    <w:tcW w:w="1418" w:type="dxa"/>
                  </w:tcPr>
                  <w:p w14:paraId="5564694E" w14:textId="77777777" w:rsidR="00D42228" w:rsidRDefault="00F50D9A">
                    <w:pPr>
                      <w:jc w:val="center"/>
                    </w:pPr>
                    <w:r>
                      <w:t>8</w:t>
                    </w:r>
                  </w:p>
                </w:tc>
              </w:tr>
              <w:tr w:rsidR="00D42228" w14:paraId="4F9C32A7" w14:textId="77777777">
                <w:tc>
                  <w:tcPr>
                    <w:tcW w:w="846" w:type="dxa"/>
                  </w:tcPr>
                  <w:p w14:paraId="1D9B4E97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126" w:type="dxa"/>
                  </w:tcPr>
                  <w:p w14:paraId="6A22AAEE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559" w:type="dxa"/>
                  </w:tcPr>
                  <w:p w14:paraId="4F044F84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465" w:type="dxa"/>
                  </w:tcPr>
                  <w:p w14:paraId="736B59BC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071" w:type="dxa"/>
                  </w:tcPr>
                  <w:p w14:paraId="785E78E1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701" w:type="dxa"/>
                  </w:tcPr>
                  <w:p w14:paraId="5B504C0B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268" w:type="dxa"/>
                  </w:tcPr>
                  <w:p w14:paraId="32822906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418" w:type="dxa"/>
                  </w:tcPr>
                  <w:p w14:paraId="466C9BA7" w14:textId="77777777" w:rsidR="00D42228" w:rsidRDefault="00D42228">
                    <w:pPr>
                      <w:jc w:val="center"/>
                    </w:pPr>
                  </w:p>
                </w:tc>
              </w:tr>
              <w:tr w:rsidR="00D42228" w14:paraId="3802AD29" w14:textId="77777777">
                <w:tc>
                  <w:tcPr>
                    <w:tcW w:w="846" w:type="dxa"/>
                  </w:tcPr>
                  <w:p w14:paraId="36501A78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126" w:type="dxa"/>
                  </w:tcPr>
                  <w:p w14:paraId="3A14335A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559" w:type="dxa"/>
                  </w:tcPr>
                  <w:p w14:paraId="3402E1A8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465" w:type="dxa"/>
                  </w:tcPr>
                  <w:p w14:paraId="6D97BB53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071" w:type="dxa"/>
                  </w:tcPr>
                  <w:p w14:paraId="70FA626D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701" w:type="dxa"/>
                  </w:tcPr>
                  <w:p w14:paraId="509ED26D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268" w:type="dxa"/>
                  </w:tcPr>
                  <w:p w14:paraId="77FB8FE9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418" w:type="dxa"/>
                  </w:tcPr>
                  <w:p w14:paraId="08CCE891" w14:textId="77777777" w:rsidR="00D42228" w:rsidRDefault="00D42228">
                    <w:pPr>
                      <w:jc w:val="center"/>
                    </w:pPr>
                  </w:p>
                </w:tc>
              </w:tr>
              <w:tr w:rsidR="00D42228" w14:paraId="57AB3FD2" w14:textId="77777777">
                <w:tc>
                  <w:tcPr>
                    <w:tcW w:w="846" w:type="dxa"/>
                  </w:tcPr>
                  <w:p w14:paraId="59B9D75C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126" w:type="dxa"/>
                  </w:tcPr>
                  <w:p w14:paraId="4987B99D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559" w:type="dxa"/>
                  </w:tcPr>
                  <w:p w14:paraId="76E8AA07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465" w:type="dxa"/>
                  </w:tcPr>
                  <w:p w14:paraId="56CFC142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071" w:type="dxa"/>
                  </w:tcPr>
                  <w:p w14:paraId="7B35DE69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701" w:type="dxa"/>
                  </w:tcPr>
                  <w:p w14:paraId="5CA24F63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2268" w:type="dxa"/>
                  </w:tcPr>
                  <w:p w14:paraId="59CC82DF" w14:textId="77777777" w:rsidR="00D42228" w:rsidRDefault="00D42228">
                    <w:pPr>
                      <w:jc w:val="center"/>
                    </w:pPr>
                  </w:p>
                </w:tc>
                <w:tc>
                  <w:tcPr>
                    <w:tcW w:w="1418" w:type="dxa"/>
                  </w:tcPr>
                  <w:p w14:paraId="15C59329" w14:textId="77777777" w:rsidR="00D42228" w:rsidRDefault="00D42228">
                    <w:pPr>
                      <w:jc w:val="center"/>
                    </w:pPr>
                  </w:p>
                </w:tc>
              </w:tr>
            </w:tbl>
            <w:p w14:paraId="5FBC3068" w14:textId="77777777" w:rsidR="00D42228" w:rsidRDefault="00D42228"/>
            <w:p w14:paraId="5199ECCF" w14:textId="77777777" w:rsidR="00D42228" w:rsidRDefault="00D42228"/>
            <w:p w14:paraId="191E91AD" w14:textId="77777777" w:rsidR="00D42228" w:rsidRDefault="00F50D9A">
              <w:r>
                <w:t>__________________________________________                        ____________________                         ______________________________</w:t>
              </w:r>
            </w:p>
            <w:p w14:paraId="44C75078" w14:textId="77777777" w:rsidR="00D42228" w:rsidRDefault="00F50D9A">
              <w:r>
                <w:t xml:space="preserve">(Žemės ūkio agentūros prie Žemės ūkio ministerijos                                                                                             </w:t>
              </w:r>
            </w:p>
            <w:p w14:paraId="2D66F565" w14:textId="77777777" w:rsidR="00D42228" w:rsidRDefault="00F50D9A">
              <w:r>
                <w:t>vadovo arba vadovo įgalioto asmens pareigos)                                              (parašas)                                                     (vardas ir pavardė)</w:t>
              </w:r>
            </w:p>
            <w:p w14:paraId="61E0E973" w14:textId="77777777" w:rsidR="00D42228" w:rsidRDefault="00D42228">
              <w:pPr>
                <w:jc w:val="center"/>
              </w:pPr>
            </w:p>
            <w:p w14:paraId="0C68BEBE" w14:textId="77777777" w:rsidR="00D42228" w:rsidRDefault="00F50D9A">
              <w:r>
                <w:t>(data)</w:t>
              </w:r>
            </w:p>
          </w:sdtContent>
        </w:sdt>
      </w:sdtContent>
    </w:sdt>
    <w:sectPr w:rsidR="00D42228">
      <w:pgSz w:w="16838" w:h="11906" w:orient="landscape"/>
      <w:pgMar w:top="1418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26B"/>
    <w:rsid w:val="0065226B"/>
    <w:rsid w:val="00961CD9"/>
    <w:rsid w:val="00D42228"/>
    <w:rsid w:val="00E11D4B"/>
    <w:rsid w:val="00F50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880FC"/>
  <w15:chartTrackingRefBased/>
  <w15:docId w15:val="{14E70F7F-E0B9-486F-8697-2A704051F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c103e4a6459d4dac8149da9574974d3b" PartId="1fab2cb54f6b42648a330b5bb117b770">
    <Part Type="skirsnis" Title="PARAIŠKŲ DALYVAUTI ĮGYVENDINANT ŠVIEČIAMOSIOS GYVULININKYSTĖS PROGRAMĄ SUVESTINĖ" DocPartId="bf282877bdb34f6389f1cdc61b06a653" PartId="408bf96b8c344333bb17763fa7931b93"/>
  </Part>
</Parts>
</file>

<file path=customXml/itemProps1.xml><?xml version="1.0" encoding="utf-8"?>
<ds:datastoreItem xmlns:ds="http://schemas.openxmlformats.org/officeDocument/2006/customXml" ds:itemID="{7D92D29C-73FF-44F2-931A-C7E8D8FA48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659</Words>
  <Characters>376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dcterms:created xsi:type="dcterms:W3CDTF">2026-06-25T16:30:00Z</dcterms:created>
  <dcterms:modified xsi:type="dcterms:W3CDTF">2026-06-25T16:30:00Z</dcterms:modified>
</cp:coreProperties>
</file>