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701cdf002134e769c9df19b584d08ce"/>
        <w:lock w:val="sdtLocked"/>
        <w:richText/>
      </w:sdtPr>
      <w:sdtContent>
        <w:p>
          <w:pPr>
            <w:jc w:val="both"/>
            <w:rPr>
              <w:rFonts w:ascii="Times New Roman" w:hAnsi="Times New Roman"/>
            </w:rPr>
          </w:pPr>
          <w:r>
            <w:rPr>
              <w:rFonts w:ascii="Times New Roman" w:hAnsi="Times New Roman"/>
              <w:b/>
              <w:i/>
            </w:rPr>
            <w:t>Suvestinė redakcija nuo 2023-09-29 iki 2023-10-04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0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.V-615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11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33f2009da11ee9978886e85107ab2">
            <w:r w:rsidRPr="00532B9F">
              <w:rPr>
                <w:rFonts w:ascii="Times New Roman" w:eastAsia="MS Mincho" w:hAnsi="Times New Roman"/>
                <w:sz w:val="20"/>
                <w:i/>
                <w:iCs/>
                <w:color w:val="0000FF" w:themeColor="hyperlink"/>
                <w:u w:val="single"/>
              </w:rPr>
              <w:t>V-668</w:t>
            </w:r>
          </w:fldSimple>
          <w:r>
            <w:rPr>
              <w:rFonts w:ascii="Times New Roman" w:eastAsia="MS Mincho" w:hAnsi="Times New Roman"/>
              <w:sz w:val="20"/>
              <w:i/>
              <w:iCs/>
            </w:rPr>
            <w:t>,
2023-06-12,
paskelbta TAR 2023-06-13, i. k. 2023-11741        </w:t>
          </w:r>
        </w:p>
        <w:p/>
        <w:p>
          <w:pPr>
            <w:pStyle w:val="PlainText"/>
            <w:rPr>
              <w:rFonts w:ascii="Times New Roman" w:eastAsia="MS Mincho" w:hAnsi="Times New Roman"/>
              <w:sz w:val="20"/>
              <w:iCs/>
            </w:rPr>
          </w:pPr>
          <w:r>
            <w:rPr>
              <w:rFonts w:ascii="Times New Roman" w:eastAsia="MS Mincho" w:hAnsi="Times New Roman"/>
              <w:sz w:val="20"/>
              <w:iCs/>
            </w:rPr>
            <w:t>12 priedas (pak. V-948)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3e025047fe11ee9de9e7e0fd363afc">
            <w:r w:rsidRPr="00532B9F">
              <w:rPr>
                <w:rFonts w:ascii="Times New Roman" w:eastAsia="MS Mincho" w:hAnsi="Times New Roman"/>
                <w:sz w:val="20"/>
                <w:i/>
                <w:iCs/>
                <w:color w:val="0000FF" w:themeColor="hyperlink"/>
                <w:u w:val="single"/>
              </w:rPr>
              <w:t>V-948</w:t>
            </w:r>
          </w:fldSimple>
          <w:r>
            <w:rPr>
              <w:rFonts w:ascii="Times New Roman" w:eastAsia="MS Mincho" w:hAnsi="Times New Roman"/>
              <w:sz w:val="20"/>
              <w:i/>
              <w:iCs/>
            </w:rPr>
            <w:t>,
2023-08-31,
paskelbta TAR 2023-08-31, i. k. 2023-17204        </w:t>
          </w:r>
        </w:p>
        <w:p/>
        <w:p>
          <w:pPr>
            <w:pStyle w:val="PlainText"/>
            <w:rPr>
              <w:rFonts w:ascii="Times New Roman" w:eastAsia="MS Mincho" w:hAnsi="Times New Roman"/>
              <w:sz w:val="20"/>
              <w:iCs/>
            </w:rPr>
          </w:pPr>
          <w:r>
            <w:rPr>
              <w:rFonts w:ascii="Times New Roman" w:eastAsia="MS Mincho" w:hAnsi="Times New Roman"/>
              <w:sz w:val="20"/>
              <w:iCs/>
            </w:rPr>
            <w:t>12.1 priedas (pak. V-745)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a51d0168811ee9f7ec2ffce8b47bc">
            <w:r w:rsidRPr="00532B9F">
              <w:rPr>
                <w:rFonts w:ascii="Times New Roman" w:eastAsia="MS Mincho" w:hAnsi="Times New Roman"/>
                <w:sz w:val="20"/>
                <w:i/>
                <w:iCs/>
                <w:color w:val="0000FF" w:themeColor="hyperlink"/>
                <w:u w:val="single"/>
              </w:rPr>
              <w:t>V-745</w:t>
            </w:r>
          </w:fldSimple>
          <w:r>
            <w:rPr>
              <w:rFonts w:ascii="Times New Roman" w:eastAsia="MS Mincho" w:hAnsi="Times New Roman"/>
              <w:sz w:val="20"/>
              <w:i/>
              <w:iCs/>
            </w:rPr>
            <w:t>,
2023-06-29,
paskelbta TAR 2023-06-29, i. k. 2023-13199        </w:t>
          </w:r>
        </w:p>
        <w:p/>
        <w:p>
          <w:pPr>
            <w:pStyle w:val="PlainText"/>
            <w:rPr>
              <w:rFonts w:ascii="Times New Roman" w:eastAsia="MS Mincho" w:hAnsi="Times New Roman"/>
              <w:sz w:val="20"/>
              <w:iCs/>
            </w:rPr>
          </w:pPr>
          <w:r>
            <w:rPr>
              <w:rFonts w:ascii="Times New Roman" w:eastAsia="MS Mincho" w:hAnsi="Times New Roman"/>
              <w:sz w:val="20"/>
              <w:iCs/>
            </w:rPr>
            <w:t>13 priedas (pak. V-822)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21ab70218411ee9de9e7e0fd363afc">
            <w:r w:rsidRPr="00532B9F">
              <w:rPr>
                <w:rFonts w:ascii="Times New Roman" w:eastAsia="MS Mincho" w:hAnsi="Times New Roman"/>
                <w:sz w:val="20"/>
                <w:i/>
                <w:iCs/>
                <w:color w:val="0000FF" w:themeColor="hyperlink"/>
                <w:u w:val="single"/>
              </w:rPr>
              <w:t>V-806</w:t>
            </w:r>
          </w:fldSimple>
          <w:r>
            <w:rPr>
              <w:rFonts w:ascii="Times New Roman" w:eastAsia="MS Mincho" w:hAnsi="Times New Roman"/>
              <w:sz w:val="20"/>
              <w:i/>
              <w:iCs/>
            </w:rPr>
            <w:t>,
2023-07-13,
paskelbta TAR 2023-07-13, i. k. 2023-14577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e0a50263f11ee9de9e7e0fd363afc">
            <w:r w:rsidRPr="00532B9F">
              <w:rPr>
                <w:rFonts w:ascii="Times New Roman" w:eastAsia="MS Mincho" w:hAnsi="Times New Roman"/>
                <w:sz w:val="20"/>
                <w:i/>
                <w:iCs/>
                <w:color w:val="0000FF" w:themeColor="hyperlink"/>
                <w:u w:val="single"/>
              </w:rPr>
              <w:t>V-822</w:t>
            </w:r>
          </w:fldSimple>
          <w:r>
            <w:rPr>
              <w:rFonts w:ascii="Times New Roman" w:eastAsia="MS Mincho" w:hAnsi="Times New Roman"/>
              <w:sz w:val="20"/>
              <w:i/>
              <w:iCs/>
            </w:rPr>
            <w:t>,
2023-07-19,
paskelbta TAR 2023-07-19, i. k. 2023-14870        </w:t>
          </w:r>
        </w:p>
        <w:p/>
        <w:p>
          <w:pPr>
            <w:pStyle w:val="PlainText"/>
            <w:rPr>
              <w:rFonts w:ascii="Times New Roman" w:eastAsia="MS Mincho" w:hAnsi="Times New Roman"/>
              <w:sz w:val="20"/>
              <w:iCs/>
            </w:rPr>
          </w:pPr>
          <w:r>
            <w:rPr>
              <w:rFonts w:ascii="Times New Roman" w:eastAsia="MS Mincho" w:hAnsi="Times New Roman"/>
              <w:sz w:val="20"/>
              <w:iCs/>
            </w:rPr>
            <w:t>14 priedas (pak. V-890)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2dc1c0311f11ee9de9e7e0fd363af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2023-08-02,
paskelbta TAR 2023-08-02, i. k. 2023-15650        </w:t>
          </w:r>
        </w:p>
        <w:p/>
        <w:p>
          <w:pPr>
            <w:pStyle w:val="PlainText"/>
            <w:rPr>
              <w:rFonts w:ascii="Times New Roman" w:eastAsia="MS Mincho" w:hAnsi="Times New Roman"/>
              <w:sz w:val="20"/>
              <w:iCs/>
            </w:rPr>
          </w:pPr>
          <w:r>
            <w:rPr>
              <w:rFonts w:ascii="Times New Roman" w:eastAsia="MS Mincho" w:hAnsi="Times New Roman"/>
              <w:sz w:val="20"/>
              <w:iCs/>
            </w:rPr>
            <w:t>15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16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17 priedas (pak. V-1005)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92ae053a011ee81b8b446907f594f">
            <w:r w:rsidRPr="00532B9F">
              <w:rPr>
                <w:rFonts w:ascii="Times New Roman" w:eastAsia="MS Mincho" w:hAnsi="Times New Roman"/>
                <w:sz w:val="20"/>
                <w:i/>
                <w:iCs/>
                <w:color w:val="0000FF" w:themeColor="hyperlink"/>
                <w:u w:val="single"/>
              </w:rPr>
              <w:t>V-1005</w:t>
            </w:r>
          </w:fldSimple>
          <w:r>
            <w:rPr>
              <w:rFonts w:ascii="Times New Roman" w:eastAsia="MS Mincho" w:hAnsi="Times New Roman"/>
              <w:sz w:val="20"/>
              <w:i/>
              <w:iCs/>
            </w:rPr>
            <w:t>,
2023-09-15,
paskelbta TAR 2023-09-15, i. k. 2023-18231        </w:t>
          </w:r>
        </w:p>
        <w:p/>
        <w:p>
          <w:pPr>
            <w:pStyle w:val="PlainText"/>
            <w:rPr>
              <w:rFonts w:ascii="Times New Roman" w:eastAsia="MS Mincho" w:hAnsi="Times New Roman"/>
              <w:sz w:val="20"/>
              <w:iCs/>
            </w:rPr>
          </w:pPr>
          <w:r>
            <w:rPr>
              <w:rFonts w:ascii="Times New Roman" w:eastAsia="MS Mincho" w:hAnsi="Times New Roman"/>
              <w:sz w:val="20"/>
              <w:iCs/>
            </w:rPr>
            <w:t>18 priedas (V-1043)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db8f705e1011ee81b8b446907f594f">
            <w:r w:rsidRPr="00532B9F">
              <w:rPr>
                <w:rFonts w:ascii="Times New Roman" w:eastAsia="MS Mincho" w:hAnsi="Times New Roman"/>
                <w:sz w:val="20"/>
                <w:i/>
                <w:iCs/>
                <w:color w:val="0000FF" w:themeColor="hyperlink"/>
                <w:u w:val="single"/>
              </w:rPr>
              <w:t>V-1043</w:t>
            </w:r>
          </w:fldSimple>
          <w:r>
            <w:rPr>
              <w:rFonts w:ascii="Times New Roman" w:eastAsia="MS Mincho" w:hAnsi="Times New Roman"/>
              <w:sz w:val="20"/>
              <w:i/>
              <w:iCs/>
            </w:rPr>
            <w:t>,
2023-09-28,
paskelbta TAR 2023-09-28, i. k. 2023-18954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4.png"/>
  <Relationship Id="rId18" Type="http://schemas.openxmlformats.org/officeDocument/2006/relationships/oleObject" Target="embeddings/oleObject54.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8701cdf002134e769c9df19b584d08ce">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9588B82D-590C-4694-BF58-400A33B9566D}">
  <ds:schemaRefs>
    <ds:schemaRef ds:uri="http://lrs.lt/TAIS/DocParts"/>
  </ds:schemaRefs>
</ds:datastoreItem>
</file>

<file path=docProps/app.xml><?xml version="1.0" encoding="utf-8"?>
<Properties xmlns="http://schemas.openxmlformats.org/officeDocument/2006/extended-properties">
  <Template>Normal.dotm</Template>
  <TotalTime>9</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TRAPINSKIENĖ Aušrinė</lastModifiedBy>
  <lastPrinted>2001-05-09T09:40:00Z</lastPrinted>
  <dcterms:modified xsi:type="dcterms:W3CDTF">2023-10-02T08:16:00Z</dcterms:modified>
  <revision>25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