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2015-04-01 iki 2015-05-11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03e1697cd5ba40c087160b409f875e5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3e1697cd5ba40c087160b409f875e5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35 341 277 eurus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/>
              </w:sdtContent>
            </w:sdt>
            <w:sdt>
              <w:sdtPr>
                <w:alias w:val="1.2 p."/>
                <w:tag w:val="part_2b519970f79541c0ba24c41560da277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519970f79541c0ba24c41560da277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995 202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/>
              </w:sdtContent>
            </w:sdt>
            <w:sdt>
              <w:sdtPr>
                <w:alias w:val="1.3 p."/>
                <w:tag w:val="part_e03200c707964645aaf6892d515470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3200c707964645aaf6892d515470d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37 922 090 eurų (3 priedas), iš jų:</w:t>
                  </w:r>
                </w:p>
                <w:sdt>
                  <w:sdtPr>
                    <w:alias w:val="1.3.1 p."/>
                    <w:tag w:val="part_03d40315da4841fca0e029aff1d55dd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3d40315da4841fca0e029aff1d55dd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savarankiškoms funkcijoms atlikti – 18 562  913 (4 priedas);</w:t>
                      </w:r>
                    </w:p>
                  </w:sdtContent>
                </w:sdt>
                <w:sdt>
                  <w:sdtPr>
                    <w:alias w:val="1.3.2 p."/>
                    <w:tag w:val="part_c6469eac08a54c95a0eaa8ff89e6333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469eac08a54c95a0eaa8ff89e6333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2 568 263 eurus (5 priedas);</w:t>
                      </w:r>
                    </w:p>
                  </w:sdtContent>
                </w:sdt>
                <w:sdt>
                  <w:sdtPr>
                    <w:alias w:val="1.3.3 p."/>
                    <w:tag w:val="part_610d45f786d1491cacec7727dcdac8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10d45f786d1491cacec7727dcdac8e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8 854 647 eurus (6 priedas);</w:t>
                      </w:r>
                    </w:p>
                  </w:sdtContent>
                </w:sdt>
                <w:sdt>
                  <w:sdtPr>
                    <w:alias w:val="1.3.4 p."/>
                    <w:tag w:val="part_3bf8639c485c4c02a0ec265cc2c8cf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f8639c485c4c02a0ec265cc2c8cfc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4 242 956 eurus (7 priedas);</w:t>
                      </w:r>
                    </w:p>
                  </w:sdtContent>
                </w:sdt>
                <w:sdt>
                  <w:sdtPr>
                    <w:alias w:val="1.3.5 p."/>
                    <w:tag w:val="part_5f8c2584442c4bf99ed92a8708a8b4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f8c2584442c4bf99ed92a8708a8b46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117 296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913d37d84415426bb1112b6e3068468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13d37d84415426bb1112b6e3068468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995 202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3fe673444a3f47338f971b52022b49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fe673444a3f47338f971b52022b497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3a5fe5df8dfc43ccb2dc9493fd9762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a5fe5df8dfc43ccb2dc9493fd97629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/>
              </w:sdtContent>
            </w:sdt>
            <w:sdt>
              <w:sdtPr>
                <w:alias w:val="1.4 p."/>
                <w:tag w:val="part_d591f4110d0d4ac59ece5544ead7151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591f4110d0d4ac59ece5544ead7151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37 922 090 eurų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7; 9; 11;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22012C1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03e1697cd5ba40c087160b409f875e59"/>
      <Part Type="punktas" Nr="1.2" Abbr="1.2 p." DocPartId="8e2b45def0814a7fa449600425a282b1" PartId="2b519970f79541c0ba24c41560da2778"/>
      <Part Type="punktas" Nr="1.3" Abbr="1.3 p." DocPartId="9bf9fd9732e846daacaaa38113195901" PartId="e03200c707964645aaf6892d515470d9">
        <Part Type="punktas" Nr="1.3.1" Abbr="1.3.1 p." DocPartId="e150ff666a914e6bbbddbd5d6dc98ac3" PartId="03d40315da4841fca0e029aff1d55ddc"/>
        <Part Type="punktas" Nr="1.3.2" Abbr="1.3.2 p." DocPartId="ed3818e1d64844658b8df6ccc8b121c0" PartId="c6469eac08a54c95a0eaa8ff89e6333b"/>
        <Part Type="punktas" Nr="1.3.3" Abbr="1.3.3 p." DocPartId="c02a4d4f4e524a2fb5ab12fc8a4de6db" PartId="610d45f786d1491cacec7727dcdac8e7"/>
        <Part Type="punktas" Nr="1.3.4" Abbr="1.3.4 p." DocPartId="c57c50dda32d4ad5ad95bb81f612a5b3" PartId="3bf8639c485c4c02a0ec265cc2c8cfc3"/>
        <Part Type="punktas" Nr="1.3.5" Abbr="1.3.5 p." DocPartId="39da3a0dc32b4c0e9d1ddad365d269aa" PartId="5f8c2584442c4bf99ed92a8708a8b466"/>
        <Part Type="punktas" Nr="1.3.6" Abbr="1.3.6 p." DocPartId="3fc29c7d5b9f4b449fdb4301e898a295" PartId="913d37d84415426bb1112b6e3068468c"/>
        <Part Type="punktas" Nr="1.3.7" Abbr="1.3.7 p." DocPartId="31cce09c785a4695baef4fe1ef4466fc" PartId="3fe673444a3f47338f971b52022b4972"/>
        <Part Type="punktas" Nr="1.3.8" Abbr="1.3.8 p." DocPartId="c6978f40366843bcbe379c0fbc41554f" PartId="3a5fe5df8dfc43ccb2dc9493fd976296"/>
      </Part>
      <Part Type="punktas" Nr="1.4" Abbr="1.4 p." DocPartId="e23a52c043874d6c8455dc618f3eb100" PartId="d591f4110d0d4ac59ece5544ead71519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798683-1F3C-4E0B-810A-9DB0896F693A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D93B3F5D-3B05-41C0-A0BB-F5AC426AE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2145</Words>
  <Characters>1223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3362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2016-05-19T08:33:00Z</dcterms:modified>
  <revision>6</revision>
</coreProperties>
</file>