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2024-05-01 iki 2024-05-15</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2008bd25cbb54fe889d6890d7739cb82"/>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2008bd25cbb54fe889d6890d7739cb82"/>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28b3f55a1cfc4a7cbc5c954fbc1e6a73"/>
                            <w:lock w:val="sdtLocked"/>
                            <w:richText/>
                          </w:sdtPr>
                          <w:sdtContent>
                            <w:p>
                              <w:pPr>
                                <w:spacing w:line="360" w:lineRule="auto"/>
                                <w:ind w:firstLine="720"/>
                                <w:jc w:val="both"/>
                                <w:rPr>
                                  <w:szCs w:val="24"/>
                                </w:rPr>
                              </w:pPr>
                              <w:sdt>
                                <w:sdtPr>
                                  <w:alias w:val="Numeris"/>
                                  <w:tag w:val="nr_28b3f55a1cfc4a7cbc5c954fbc1e6a73"/>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w:t>
                              </w:r>
                              <w:r>
                                <w:rPr>
                                  <w:b/>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08d0a3d5524a4d4d9bd09407a8e7f9b4"/>
                            <w:lock w:val="sdtLocked"/>
                            <w:richText/>
                          </w:sdtPr>
                          <w:sdtContent>
                            <w:p>
                              <w:pPr>
                                <w:tabs>
                                  <w:tab w:val="left" w:pos="720"/>
                                </w:tabs>
                                <w:spacing w:line="360" w:lineRule="auto"/>
                                <w:ind w:firstLine="720"/>
                                <w:jc w:val="both"/>
                              </w:pPr>
                              <w:sdt>
                                <w:sdtPr>
                                  <w:alias w:val="Numeris"/>
                                  <w:tag w:val="nr_08d0a3d5524a4d4d9bd09407a8e7f9b4"/>
                                  <w:lock w:val="sdtLocked"/>
                                  <w:richText/>
                                </w:sdtPr>
                                <w:sdtContent>
                                  <w:r>
                                    <w:rPr>
                                      <w:szCs w:val="22"/>
                                      <w:shd w:val="clear" w:color="auto" w:fill="FFFFFF"/>
                                    </w:rPr>
                                    <w:t>82</w:t>
                                  </w:r>
                                </w:sdtContent>
                              </w:sdt>
                              <w:r>
                                <w:rPr>
                                  <w:szCs w:val="22"/>
                                  <w:shd w:val="clear" w:color="auto" w:fill="FFFFFF"/>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szCs w:val="22"/>
                                  <w:shd w:val="clear" w:color="auto" w:fill="FFFFFF"/>
                                  <w:vertAlign w:val="superscript"/>
                                </w:rPr>
                                <w:t>1</w:t>
                              </w:r>
                              <w:r>
                                <w:rPr>
                                  <w:szCs w:val="22"/>
                                  <w:shd w:val="clear" w:color="auto" w:fill="FFFFFF"/>
                                </w:rPr>
                                <w:t xml:space="preserve"> dalyse, 418, 419 straipsniuose, 426 straipsnio 4 dalyje, 431 straipsnyje, 434 straipsnio 2 dalyje, 439, 446, 447 </w:t>
                              </w:r>
                              <w:r>
                                <w:rPr>
                                  <w:szCs w:val="22"/>
                                </w:rPr>
                                <w:t xml:space="preserve">straipsniuose, 448 straipsnio 1, 2, 3, 4, 5, 6, 7, 8 dalyse, </w:t>
                              </w:r>
                              <w:r>
                                <w:rPr>
                                  <w:szCs w:val="22"/>
                                  <w:shd w:val="clear" w:color="auto" w:fill="FFFFFF"/>
                                </w:rPr>
                                <w:t>449, 449</w:t>
                              </w:r>
                              <w:r>
                                <w:rPr>
                                  <w:szCs w:val="22"/>
                                  <w:shd w:val="clear" w:color="auto" w:fill="FFFFFF"/>
                                  <w:vertAlign w:val="superscript"/>
                                </w:rPr>
                                <w:t>1</w:t>
                              </w:r>
                              <w:r>
                                <w:rPr>
                                  <w:szCs w:val="22"/>
                                  <w:shd w:val="clear" w:color="auto" w:fill="FFFFFF"/>
                                </w:rPr>
                                <w:t>, 457, 459, 484, 484</w:t>
                              </w:r>
                              <w:r>
                                <w:rPr>
                                  <w:szCs w:val="22"/>
                                  <w:shd w:val="clear" w:color="auto" w:fill="FFFFFF"/>
                                  <w:vertAlign w:val="superscript"/>
                                </w:rPr>
                                <w:t>1</w:t>
                              </w:r>
                              <w:r>
                                <w:rPr>
                                  <w:szCs w:val="22"/>
                                  <w:shd w:val="clear" w:color="auto" w:fill="FFFFFF"/>
                                </w:rPr>
                                <w:t>, 485, 488, 491, 492, 497, 498, 499, 500, 501, 502, 503, 505, 505</w:t>
                              </w:r>
                              <w:r>
                                <w:rPr>
                                  <w:szCs w:val="22"/>
                                  <w:shd w:val="clear" w:color="auto" w:fill="FFFFFF"/>
                                  <w:vertAlign w:val="superscript"/>
                                </w:rPr>
                                <w:t>1</w:t>
                              </w:r>
                              <w:r>
                                <w:rPr>
                                  <w:szCs w:val="22"/>
                                  <w:shd w:val="clear" w:color="auto" w:fill="FFFFFF"/>
                                </w:rPr>
                                <w:t xml:space="preserve">, 507, </w:t>
                              </w:r>
                              <w:r>
                                <w:rPr>
                                  <w:szCs w:val="22"/>
                                </w:rPr>
                                <w:t>507</w:t>
                              </w:r>
                              <w:r>
                                <w:rPr>
                                  <w:szCs w:val="22"/>
                                  <w:vertAlign w:val="superscript"/>
                                </w:rPr>
                                <w:t>1</w:t>
                              </w:r>
                              <w:r>
                                <w:rPr>
                                  <w:szCs w:val="22"/>
                                </w:rPr>
                                <w:t>,</w:t>
                              </w:r>
                              <w:r>
                                <w:rPr>
                                  <w:b/>
                                  <w:szCs w:val="22"/>
                                </w:rPr>
                                <w:t xml:space="preserve"> </w:t>
                              </w:r>
                              <w:r>
                                <w:rPr>
                                  <w:szCs w:val="22"/>
                                  <w:shd w:val="clear" w:color="auto" w:fill="FFFFFF"/>
                                </w:rPr>
                                <w:t>516, 517</w:t>
                              </w:r>
                              <w:r>
                                <w:rPr>
                                  <w:szCs w:val="22"/>
                                  <w:shd w:val="clear" w:color="auto" w:fill="FFFFFF"/>
                                  <w:vertAlign w:val="superscript"/>
                                </w:rPr>
                                <w:t>1</w:t>
                              </w:r>
                              <w:r>
                                <w:rPr>
                                  <w:szCs w:val="22"/>
                                  <w:shd w:val="clear" w:color="auto" w:fill="FFFFFF"/>
                                </w:rPr>
                                <w:t>, 517</w:t>
                              </w:r>
                              <w:r>
                                <w:rPr>
                                  <w:szCs w:val="22"/>
                                  <w:shd w:val="clear" w:color="auto" w:fill="FFFFFF"/>
                                  <w:vertAlign w:val="superscript"/>
                                </w:rPr>
                                <w:t>2</w:t>
                              </w:r>
                              <w:r>
                                <w:rPr>
                                  <w:szCs w:val="22"/>
                                  <w:shd w:val="clear" w:color="auto" w:fill="FFFFFF"/>
                                </w:rPr>
                                <w:t>, 517</w:t>
                              </w:r>
                              <w:r>
                                <w:rPr>
                                  <w:szCs w:val="22"/>
                                  <w:shd w:val="clear" w:color="auto" w:fill="FFFFFF"/>
                                  <w:vertAlign w:val="superscript"/>
                                </w:rPr>
                                <w:t>3</w:t>
                              </w:r>
                              <w:r>
                                <w:rPr>
                                  <w:szCs w:val="22"/>
                                  <w:shd w:val="clear" w:color="auto" w:fill="FFFFFF"/>
                                </w:rPr>
                                <w:t>, 517</w:t>
                              </w:r>
                              <w:r>
                                <w:rPr>
                                  <w:szCs w:val="22"/>
                                  <w:shd w:val="clear" w:color="auto" w:fill="FFFFFF"/>
                                  <w:vertAlign w:val="superscript"/>
                                </w:rPr>
                                <w:t>4</w:t>
                              </w:r>
                              <w:r>
                                <w:rPr>
                                  <w:szCs w:val="22"/>
                                  <w:shd w:val="clear" w:color="auto" w:fill="FFFFFF"/>
                                </w:rPr>
                                <w:t>, 518, 519, 526, 526</w:t>
                              </w:r>
                              <w:r>
                                <w:rPr>
                                  <w:szCs w:val="22"/>
                                  <w:shd w:val="clear" w:color="auto" w:fill="FFFFFF"/>
                                  <w:vertAlign w:val="superscript"/>
                                </w:rPr>
                                <w:t>1</w:t>
                              </w:r>
                              <w:r>
                                <w:rPr>
                                  <w:szCs w:val="22"/>
                                  <w:shd w:val="clear" w:color="auto" w:fill="FFFFFF"/>
                                </w:rPr>
                                <w:t>,</w:t>
                              </w:r>
                              <w:r>
                                <w:rPr>
                                  <w:b/>
                                  <w:bCs/>
                                  <w:szCs w:val="22"/>
                                  <w:shd w:val="clear" w:color="auto" w:fill="FFFFFF"/>
                                </w:rPr>
                                <w:t xml:space="preserve"> </w:t>
                              </w:r>
                              <w:r>
                                <w:rPr>
                                  <w:szCs w:val="22"/>
                                  <w:shd w:val="clear" w:color="auto" w:fill="FFFFFF"/>
                                </w:rPr>
                                <w:t>529, 530, 546, 549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404C9"/>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79.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832.xml"/>
  <Relationship Id="rId17" Type="http://schemas.openxmlformats.org/officeDocument/2006/relationships/header" Target="header833.xml"/>
  <Relationship Id="rId18" Type="http://schemas.openxmlformats.org/officeDocument/2006/relationships/footer" Target="footer832.xml"/>
  <Relationship Id="rId19" Type="http://schemas.openxmlformats.org/officeDocument/2006/relationships/footer" Target="footer833.xml"/>
  <Relationship Id="rId2" Type="http://schemas.openxmlformats.org/officeDocument/2006/relationships/header" Target="header380.xml"/>
  <Relationship Id="rId20" Type="http://schemas.openxmlformats.org/officeDocument/2006/relationships/header" Target="header834.xml"/>
  <Relationship Id="rId21" Type="http://schemas.openxmlformats.org/officeDocument/2006/relationships/footer" Target="footer834.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379.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380.xml"/>
  <Relationship Id="rId40" Type="http://schemas.openxmlformats.org/officeDocument/2006/relationships/customXml" Target="../customXml/item1.xml"/>
  <Relationship Id="rId5" Type="http://schemas.openxmlformats.org/officeDocument/2006/relationships/header" Target="header381.xml"/>
  <Relationship Id="rId6" Type="http://schemas.openxmlformats.org/officeDocument/2006/relationships/footer" Target="footer38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2008bd25cbb54fe889d6890d7739cb82">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28b3f55a1cfc4a7cbc5c954fbc1e6a73"/>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8d0a3d5524a4d4d9bd09407a8e7f9b4"/>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8073E7D-D190-4CEC-AE4E-F0AE02D3CF7F}">
  <ds:schemaRefs>
    <ds:schemaRef ds:uri="http://lrs.lt/TAIS/DocParts"/>
  </ds:schemaRefs>
</ds:datastoreItem>
</file>

<file path=customXml/itemProps3.xml><?xml version="1.0" encoding="utf-8"?>
<ds:datastoreItem xmlns:ds="http://schemas.openxmlformats.org/officeDocument/2006/customXml" ds:itemID="{4C5789E2-9575-4995-A583-BB974F3241D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737</TotalTime>
  <Pages>459</Pages>
  <Words>139714</Words>
  <Characters>1013227</Characters>
  <Application>Microsoft Office Word</Application>
  <DocSecurity>0</DocSecurity>
  <Lines>8443</Lines>
  <Paragraphs>2301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1150640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2024-04-05T12:28:00Z</dcterms:modified>
  <revision>362</revision>
</coreProperties>
</file>