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73167b296e4fc69a60402c066eaec2"/>
        <w:lock w:val="sdtLocked"/>
        <w:richText/>
      </w:sdtPr>
      <w:sdtContent>
        <w:p>
          <w:pPr>
            <w:jc w:val="both"/>
            <w:rPr>
              <w:rFonts w:ascii="Times New Roman" w:hAnsi="Times New Roman"/>
            </w:rPr>
          </w:pPr>
          <w:r>
            <w:rPr>
              <w:rFonts w:ascii="Times New Roman" w:hAnsi="Times New Roman"/>
              <w:b/>
              <w:i/>
            </w:rPr>
            <w:t>Suvestinė redakcija nuo 2018-11-01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2016-10-21, i. k. 2016-25534</w:t>
          </w:r>
        </w:p>
        <w:p>
          <w:pPr>
            <w:jc w:val="both"/>
            <w:rPr>
              <w:rFonts w:ascii="Times New Roman" w:hAnsi="Times New Roman"/>
              <w:sz w:val="20"/>
            </w:rPr>
          </w:pPr>
        </w:p>
        <w:p>
          <w:pPr>
            <w:jc w:val="center"/>
            <w:rPr>
              <w:b/>
              <w:szCs w:val="24"/>
            </w:rPr>
          </w:pPr>
          <w:r>
            <w:rPr>
              <w:lang w:eastAsia="lt-LT"/>
            </w:rPr>
            <w:drawing>
              <wp:inline distT="0" distB="0" distL="0" distR="0">
                <wp:extent cx="542290" cy="59118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pPr>
            <w:jc w:val="center"/>
            <w:rPr>
              <w:b/>
              <w:caps/>
            </w:rPr>
          </w:pPr>
          <w:r>
            <w:rPr>
              <w:b/>
              <w:caps/>
            </w:rPr>
            <w:t>LIETUVOS RESPUBLIKOS ENERGETIKOS MINISTRAS</w:t>
          </w:r>
        </w:p>
        <w:p>
          <w:pPr>
            <w:jc w:val="center"/>
            <w:rPr>
              <w:b/>
              <w:caps/>
            </w:rPr>
          </w:pPr>
        </w:p>
        <w:p>
          <w:pPr>
            <w:jc w:val="center"/>
            <w:rPr>
              <w:b/>
              <w:caps/>
            </w:rPr>
          </w:pPr>
          <w:r>
            <w:rPr>
              <w:b/>
              <w:caps/>
            </w:rPr>
            <w:t>įsakymas</w:t>
          </w:r>
        </w:p>
        <w:p>
          <w:pPr>
            <w:jc w:val="center"/>
            <w:rPr>
              <w:b/>
              <w:caps/>
            </w:rPr>
          </w:pPr>
          <w:r>
            <w:rPr>
              <w:b/>
              <w:caps/>
            </w:rPr>
            <w:t>DĖL SUSKYSTINTŲJŲ NAFTOS DUJŲ ĮRENGINIŲ EKSPLOATAVIMO TAISYKLIŲ PATVIRTINIMO</w:t>
          </w:r>
        </w:p>
        <w:p>
          <w:pPr>
            <w:jc w:val="center"/>
            <w:rPr>
              <w:b/>
              <w:caps/>
            </w:rPr>
          </w:pPr>
        </w:p>
        <w:p>
          <w:pPr>
            <w:jc w:val="center"/>
          </w:pPr>
          <w:r>
            <w:t xml:space="preserve">2016 m. spalio 20 d. Nr. 1-277  </w:t>
          </w:r>
        </w:p>
        <w:p>
          <w:pPr>
            <w:jc w:val="center"/>
          </w:pPr>
          <w:r>
            <w:t>Vilnius</w:t>
          </w:r>
        </w:p>
        <w:p>
          <w:pPr>
            <w:ind w:firstLine="720"/>
            <w:jc w:val="both"/>
          </w:pPr>
        </w:p>
        <w:p>
          <w:pPr>
            <w:ind w:firstLine="720"/>
            <w:jc w:val="both"/>
          </w:pPr>
        </w:p>
        <w:sdt>
          <w:sdtPr>
            <w:alias w:val="preambule"/>
            <w:tag w:val="part_e72b883d32f140ec82e95df4db00ad2b"/>
            <w:lock w:val="sdtLocked"/>
            <w:richText/>
          </w:sdtPr>
          <w:sdtContent>
            <w:p>
              <w:pPr>
                <w:ind w:firstLine="720"/>
                <w:jc w:val="both"/>
                <w:rPr>
                  <w:color w:val="000000"/>
                </w:rPr>
              </w:pPr>
              <w:r>
                <w:rPr>
                  <w:color w:val="000000"/>
                </w:rPr>
                <w:t>Vadovaudamasis Lietuvos Respublikos energetikos įstatymo 6 straipsnio 2 punktu:</w:t>
              </w:r>
            </w:p>
          </w:sdtContent>
        </w:sdt>
        <w:sdt>
          <w:sdtPr>
            <w:alias w:val="1 p."/>
            <w:tag w:val="part_3a700e6a1bb84364adfa3380bd165be4"/>
            <w:lock w:val="sdtLocked"/>
            <w:richText/>
          </w:sdtPr>
          <w:sdtContent>
            <w:p>
              <w:pPr>
                <w:ind w:firstLine="720"/>
                <w:jc w:val="both"/>
                <w:rPr>
                  <w:color w:val="000000"/>
                </w:rPr>
              </w:pPr>
              <w:sdt>
                <w:sdtPr>
                  <w:alias w:val="Numeris"/>
                  <w:tag w:val="nr_3a700e6a1bb84364adfa3380bd165be4"/>
                  <w:lock w:val="sdtLocked"/>
                  <w:richText/>
                </w:sdtPr>
                <w:sdtContent>
                  <w:r>
                    <w:t>1</w:t>
                  </w:r>
                </w:sdtContent>
              </w:sdt>
              <w:r>
                <w:t>. T v i r t i n u Suskystintųjų naftos dujų įrenginių eksploatavimo taisykles (pridedama).</w:t>
              </w:r>
            </w:p>
          </w:sdtContent>
        </w:sdt>
        <w:sdt>
          <w:sdtPr>
            <w:alias w:val="2 p."/>
            <w:tag w:val="part_d7efa4986ab14dd9ae35a0ea2a5da139"/>
            <w:lock w:val="sdtLocked"/>
            <w:richText/>
          </w:sdtPr>
          <w:sdtContent>
            <w:p>
              <w:pPr>
                <w:ind w:left="720"/>
                <w:jc w:val="both"/>
                <w:rPr>
                  <w:spacing w:val="60"/>
                </w:rPr>
              </w:pPr>
              <w:sdt>
                <w:sdtPr>
                  <w:alias w:val="Numeris"/>
                  <w:tag w:val="nr_d7efa4986ab14dd9ae35a0ea2a5da139"/>
                  <w:lock w:val="sdtLocked"/>
                  <w:richText/>
                </w:sdtPr>
                <w:sdtContent>
                  <w:r>
                    <w:t>2</w:t>
                  </w:r>
                </w:sdtContent>
              </w:sdt>
              <w:r>
                <w:t>. N u s t a t a u, kad:</w:t>
              </w:r>
            </w:p>
            <w:sdt>
              <w:sdtPr>
                <w:alias w:val="2.1 pp."/>
                <w:tag w:val="part_e6a9a4c9f8b5445b9c9ee3338d073c8c"/>
                <w:lock w:val="sdtLocked"/>
                <w:richText/>
              </w:sdtPr>
              <w:sdtContent>
                <w:p>
                  <w:pPr>
                    <w:ind w:left="720"/>
                    <w:jc w:val="both"/>
                    <w:rPr>
                      <w:spacing w:val="60"/>
                    </w:rPr>
                  </w:pPr>
                  <w:sdt>
                    <w:sdtPr>
                      <w:alias w:val="Numeris"/>
                      <w:tag w:val="nr_e6a9a4c9f8b5445b9c9ee3338d073c8c"/>
                      <w:lock w:val="sdtLocked"/>
                      <w:richText/>
                    </w:sdtPr>
                    <w:sdtContent>
                      <w:r>
                        <w:t>2.1</w:t>
                      </w:r>
                    </w:sdtContent>
                  </w:sdt>
                  <w:r>
                    <w:t>. šis įsakymas įsigalioja 2017 m. sausio 1 dieną;</w:t>
                  </w:r>
                </w:p>
              </w:sdtContent>
            </w:sdt>
            <w:sdt>
              <w:sdtPr>
                <w:alias w:val="2.2 pp."/>
                <w:tag w:val="part_7437c1c1222542aebdc8b1a588e5d1ab"/>
                <w:lock w:val="sdtLocked"/>
                <w:richText/>
              </w:sdtPr>
              <w:sdtContent>
                <w:p>
                  <w:pPr>
                    <w:ind w:firstLine="720"/>
                    <w:jc w:val="both"/>
                  </w:pPr>
                  <w:sdt>
                    <w:sdtPr>
                      <w:alias w:val="Numeris"/>
                      <w:tag w:val="nr_7437c1c1222542aebdc8b1a588e5d1ab"/>
                      <w:lock w:val="sdtLocked"/>
                      <w:richText/>
                    </w:sdtPr>
                    <w:sdtContent>
                      <w:r>
                        <w:t>2.2</w:t>
                      </w:r>
                    </w:sdtContent>
                  </w:sdt>
                  <w:r>
                    <w:t xml:space="preserve">. Suskystintųjų naftos dujų įrenginių eksploatavimo taisyklių 90.10 papunktis įsigalioja 2020 m. sausio 1 dieną.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ignatura"/>
            <w:tag w:val="part_50ce235c6f3e49309a6c0f9ae20ddac8"/>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pPr>
              <w:r>
                <w:t>Energetikos ministras</w:t>
                <w:tab/>
                <w:t>Rokas Masiulis</w:t>
              </w:r>
            </w:p>
          </w:sdtContent>
        </w:sdt>
      </w:sdtContent>
    </w:sdt>
    <w:sdt>
      <w:sdtPr>
        <w:alias w:val="patvirtinta"/>
        <w:tag w:val="part_2d33372be4d74e8ba3952c39f4bca5af"/>
        <w:lock w:val="sdtLocked"/>
        <w:richText/>
      </w:sdtPr>
      <w:sdtContent>
        <w:p>
          <w:pPr>
            <w:shd w:val="clear" w:color="auto" w:fill="FFFFFF"/>
            <w:ind w:left="5103"/>
            <w:jc w:val="both"/>
            <w:sectPr>
              <w:headerReference w:type="default" r:id="rId10"/>
              <w:pgSz w:w="11906" w:h="16838"/>
              <w:pgMar w:top="1134" w:right="794" w:bottom="1134" w:left="1701" w:header="567" w:footer="567" w:gutter="0"/>
              <w:cols w:space="1296"/>
              <w:titlePg/>
              <w:docGrid w:linePitch="360"/>
            </w:sectPr>
          </w:pPr>
        </w:p>
        <w:p>
          <w:pPr>
            <w:shd w:val="clear" w:color="auto" w:fill="FFFFFF"/>
            <w:ind w:left="5103"/>
            <w:jc w:val="both"/>
            <w:rPr>
              <w:color w:val="000000"/>
              <w:szCs w:val="24"/>
              <w:lang w:val="en-US"/>
            </w:rPr>
          </w:pPr>
          <w:r>
            <w:rPr>
              <w:color w:val="000000"/>
              <w:szCs w:val="24"/>
            </w:rPr>
            <w:t>PATVIRTINTA</w:t>
          </w:r>
        </w:p>
        <w:p>
          <w:pPr>
            <w:shd w:val="clear" w:color="auto" w:fill="FFFFFF"/>
            <w:ind w:left="5103"/>
            <w:rPr>
              <w:color w:val="000000"/>
              <w:szCs w:val="24"/>
              <w:lang w:val="en-US"/>
            </w:rPr>
          </w:pPr>
          <w:r>
            <w:rPr>
              <w:color w:val="000000"/>
              <w:szCs w:val="24"/>
            </w:rPr>
            <w:t>Lietuvos Respublikos energetikos</w:t>
          </w:r>
        </w:p>
        <w:p>
          <w:pPr>
            <w:shd w:val="clear" w:color="auto" w:fill="FFFFFF"/>
            <w:ind w:left="5103"/>
            <w:rPr>
              <w:color w:val="000000"/>
              <w:szCs w:val="24"/>
              <w:lang w:val="en-US"/>
            </w:rPr>
          </w:pPr>
          <w:r>
            <w:rPr>
              <w:color w:val="000000"/>
              <w:szCs w:val="24"/>
            </w:rPr>
            <w:t>ministro 2016 m.</w:t>
          </w:r>
          <w:r>
            <w:t xml:space="preserve"> spalio 20 </w:t>
          </w:r>
          <w:r>
            <w:rPr>
              <w:color w:val="000000"/>
              <w:szCs w:val="24"/>
            </w:rPr>
            <w:t>d.</w:t>
          </w:r>
        </w:p>
        <w:p>
          <w:pPr>
            <w:shd w:val="clear" w:color="auto" w:fill="FFFFFF"/>
            <w:ind w:left="5103"/>
            <w:rPr>
              <w:color w:val="000000"/>
              <w:szCs w:val="24"/>
              <w:lang w:val="en-US"/>
            </w:rPr>
          </w:pPr>
          <w:r>
            <w:rPr>
              <w:color w:val="000000"/>
              <w:szCs w:val="24"/>
            </w:rPr>
            <w:t xml:space="preserve">įsakymu Nr. </w:t>
          </w:r>
          <w:r>
            <w:t>1-277</w:t>
          </w:r>
        </w:p>
        <w:p/>
        <w:p>
          <w:pPr>
            <w:jc w:val="center"/>
            <w:rPr>
              <w:b/>
              <w:bCs/>
            </w:rPr>
          </w:pPr>
          <w:sdt>
            <w:sdtPr>
              <w:alias w:val="Pavadinimas"/>
              <w:tag w:val="title_2d33372be4d74e8ba3952c39f4bca5af"/>
              <w:lock w:val="sdtLocked"/>
              <w:richText/>
            </w:sdtPr>
            <w:sdtContent>
              <w:r>
                <w:rPr>
                  <w:b/>
                  <w:bCs/>
                </w:rPr>
                <w:t>SUSKYSTINTŲJŲ NAFTOS DUJŲ ĮRENGINIŲ EKSPLOATAVIMO TAISYKLĖS</w:t>
              </w:r>
            </w:sdtContent>
          </w:sdt>
        </w:p>
        <w:p>
          <w:pPr>
            <w:jc w:val="center"/>
          </w:pPr>
        </w:p>
        <w:sdt>
          <w:sdtPr>
            <w:alias w:val="skyrius"/>
            <w:tag w:val="part_b0ecd7662c71470089806833c1bfac53"/>
            <w:lock w:val="sdtLocked"/>
            <w:richText/>
          </w:sdtPr>
          <w:sdtContent>
            <w:p>
              <w:pPr>
                <w:jc w:val="center"/>
                <w:rPr>
                  <w:b/>
                  <w:bCs/>
                </w:rPr>
              </w:pPr>
              <w:sdt>
                <w:sdtPr>
                  <w:alias w:val="Numeris"/>
                  <w:tag w:val="nr_b0ecd7662c71470089806833c1bfac53"/>
                  <w:lock w:val="sdtLocked"/>
                  <w:richText/>
                </w:sdtPr>
                <w:sdtContent>
                  <w:r>
                    <w:rPr>
                      <w:b/>
                      <w:bCs/>
                    </w:rPr>
                    <w:t>I</w:t>
                  </w:r>
                </w:sdtContent>
              </w:sdt>
              <w:r>
                <w:rPr>
                  <w:b/>
                  <w:bCs/>
                </w:rPr>
                <w:t xml:space="preserve"> SKYRIUS</w:t>
              </w:r>
            </w:p>
            <w:p>
              <w:pPr>
                <w:jc w:val="center"/>
                <w:rPr>
                  <w:b/>
                  <w:bCs/>
                </w:rPr>
              </w:pPr>
              <w:sdt>
                <w:sdtPr>
                  <w:alias w:val="Pavadinimas"/>
                  <w:tag w:val="title_b0ecd7662c71470089806833c1bfac53"/>
                  <w:lock w:val="sdtLocked"/>
                  <w:richText/>
                </w:sdtPr>
                <w:sdtContent>
                  <w:r>
                    <w:rPr>
                      <w:b/>
                      <w:bCs/>
                    </w:rPr>
                    <w:t>BENDROSIOS NUOSTATOS</w:t>
                  </w:r>
                </w:sdtContent>
              </w:sdt>
            </w:p>
            <w:p/>
            <w:sdt>
              <w:sdtPr>
                <w:alias w:val="1 p."/>
                <w:tag w:val="part_3ecd7e944b554607b3db8fc76f15c3f7"/>
                <w:lock w:val="sdtLocked"/>
                <w:richText/>
              </w:sdtPr>
              <w:sdtContent>
                <w:p>
                  <w:pPr>
                    <w:ind w:firstLine="567"/>
                    <w:jc w:val="both"/>
                  </w:pPr>
                  <w:sdt>
                    <w:sdtPr>
                      <w:alias w:val="Numeris"/>
                      <w:tag w:val="nr_3ecd7e944b554607b3db8fc76f15c3f7"/>
                      <w:lock w:val="sdtLocked"/>
                      <w:richText/>
                    </w:sdtPr>
                    <w:sdtContent>
                      <w:r>
                        <w:t>1</w:t>
                      </w:r>
                    </w:sdtContent>
                  </w:sdt>
                  <w:r>
                    <w:t>. Suskystintųjų naftos dujų įrenginių eksploatavimo taisyklės (toliau – Taisyklės) nustato pagrindinius suskystintųjų naftos dujų įrenginių technologinio valdymo, techninės priežiūros, taisymo, matavimų, bandymų, paleidimo ir derinimo darbų reikalavimus.</w:t>
                  </w:r>
                </w:p>
              </w:sdtContent>
            </w:sdt>
            <w:sdt>
              <w:sdtPr>
                <w:alias w:val="2 p."/>
                <w:tag w:val="part_91bf8cb38087422fb88474c5922a1fe3"/>
                <w:lock w:val="sdtLocked"/>
                <w:richText/>
              </w:sdtPr>
              <w:sdtContent>
                <w:p>
                  <w:pPr>
                    <w:ind w:firstLine="567"/>
                    <w:jc w:val="both"/>
                  </w:pPr>
                  <w:sdt>
                    <w:sdtPr>
                      <w:alias w:val="Numeris"/>
                      <w:tag w:val="nr_91bf8cb38087422fb88474c5922a1fe3"/>
                      <w:lock w:val="sdtLocked"/>
                      <w:richText/>
                    </w:sdtPr>
                    <w:sdtContent>
                      <w:r>
                        <w:t>2</w:t>
                      </w:r>
                    </w:sdtContent>
                  </w:sdt>
                  <w:r>
                    <w:t>. Taisyklės taikomos eksploatuojant suskystintųjų naftos dujų (toliau – dujos) pilstymo stotis, dujų pildymo postus, prekybos dujomis vietas, rezervuarus ir dujų balionus bei jų įrenginius, dujų balionų sandėlius, dujų skirstomąsias bei gyvenamųjų namų, visuomeninių ir gamybinių pastatų dujų sistemas, kai dujų slėgis ne didesnis kaip 16 bar.</w:t>
                  </w:r>
                </w:p>
              </w:sdtContent>
            </w:sdt>
            <w:sdt>
              <w:sdtPr>
                <w:alias w:val="3 p."/>
                <w:tag w:val="part_3e8466459def4207b3d50328b26696c4"/>
                <w:lock w:val="sdtLocked"/>
                <w:richText/>
              </w:sdtPr>
              <w:sdtContent>
                <w:p>
                  <w:pPr>
                    <w:ind w:firstLine="567"/>
                    <w:jc w:val="both"/>
                  </w:pPr>
                  <w:sdt>
                    <w:sdtPr>
                      <w:alias w:val="Numeris"/>
                      <w:tag w:val="nr_3e8466459def4207b3d50328b26696c4"/>
                      <w:lock w:val="sdtLocked"/>
                      <w:richText/>
                    </w:sdtPr>
                    <w:sdtContent>
                      <w:r>
                        <w:t>3</w:t>
                      </w:r>
                    </w:sdtContent>
                  </w:sdt>
                  <w:r>
                    <w:t>. Taisyklės privalomos visiems juridiniams ir fiziniams asmenims, eksploatuojantiems suskystintųjų naftos dujų įrenginius ir vartojantiems dujas.</w:t>
                  </w:r>
                </w:p>
              </w:sdtContent>
            </w:sdt>
            <w:sdt>
              <w:sdtPr>
                <w:alias w:val="4 p."/>
                <w:tag w:val="part_830b265ca13b4048aa65071aef2ec509"/>
                <w:lock w:val="sdtLocked"/>
                <w:richText/>
              </w:sdtPr>
              <w:sdtContent>
                <w:p>
                  <w:pPr>
                    <w:ind w:firstLine="567"/>
                    <w:jc w:val="both"/>
                  </w:pPr>
                  <w:sdt>
                    <w:sdtPr>
                      <w:alias w:val="Numeris"/>
                      <w:tag w:val="nr_830b265ca13b4048aa65071aef2ec509"/>
                      <w:lock w:val="sdtLocked"/>
                      <w:richText/>
                    </w:sdtPr>
                    <w:sdtContent>
                      <w:r>
                        <w:t>4</w:t>
                      </w:r>
                    </w:sdtContent>
                  </w:sdt>
                  <w:r>
                    <w:t xml:space="preserve">. Taisyklės netaikomos eksploatuojant moksliškai tiriamus ir bandomus įrenginius, chemijos ir naftos perdirbimo pramonės įmonių technologinius vamzdynus bei įrenginius, dujų ir oro mišinio sprogimo energiją vartojančius įrenginius, kitos rūšies degiąsias dujas naudojančius įrenginius, kelių transporto priemonių dujų įrangą ir jos užpildymo įrenginius bei degiąsias dujas naudojančius pramoninius įrenginius, kurių nominalioji galia didesnė kaip 400 kW. </w:t>
                  </w:r>
                </w:p>
              </w:sdtContent>
            </w:sdt>
            <w:sdt>
              <w:sdtPr>
                <w:alias w:val="5 p."/>
                <w:tag w:val="part_d3de2e15ab774f218ad595ebada917f1"/>
                <w:lock w:val="sdtLocked"/>
                <w:richText/>
              </w:sdtPr>
              <w:sdtContent>
                <w:p>
                  <w:pPr>
                    <w:ind w:firstLine="567"/>
                    <w:jc w:val="both"/>
                  </w:pPr>
                  <w:sdt>
                    <w:sdtPr>
                      <w:alias w:val="Numeris"/>
                      <w:tag w:val="nr_d3de2e15ab774f218ad595ebada917f1"/>
                      <w:lock w:val="sdtLocked"/>
                      <w:richText/>
                    </w:sdtPr>
                    <w:sdtContent>
                      <w:r>
                        <w:t>5</w:t>
                      </w:r>
                    </w:sdtContent>
                  </w:sdt>
                  <w:r>
                    <w:t>. Dujų vežimui naudojamoms talpykloms Taisyklės taikomos tik šių talpyklų užpildymui bei ištuštinimui ir tik tiek, kiek to nereglamentuoja Lietuvos Respublikos pavojingųjų krovinių vežimo automobilių, geležinkelių ir vidaus vandenų įstatymas, Lietuvos Respublikos geležinkelių transporto eismo saugos įstatymas, šių įstatymų įgyvendinamieji teisės aktai bei pavojingųjų krovinių vežimą reglamentuojančios tarptautinės sutartys.</w:t>
                  </w:r>
                </w:p>
              </w:sdtContent>
            </w:sdt>
            <w:sdt>
              <w:sdtPr>
                <w:alias w:val="6 p."/>
                <w:tag w:val="part_2f5944a9670a4e0ca42c1173e3fd1076"/>
                <w:lock w:val="sdtLocked"/>
                <w:richText/>
              </w:sdtPr>
              <w:sdtContent>
                <w:p>
                  <w:pPr>
                    <w:ind w:firstLine="567"/>
                    <w:jc w:val="both"/>
                  </w:pPr>
                  <w:sdt>
                    <w:sdtPr>
                      <w:alias w:val="Numeris"/>
                      <w:tag w:val="nr_2f5944a9670a4e0ca42c1173e3fd1076"/>
                      <w:lock w:val="sdtLocked"/>
                      <w:richText/>
                    </w:sdtPr>
                    <w:sdtContent>
                      <w:r>
                        <w:t>6</w:t>
                      </w:r>
                    </w:sdtContent>
                  </w:sdt>
                  <w:r>
                    <w:t>. Pagrindinės Taisyklėse vartojamos sąvokos:</w:t>
                  </w:r>
                </w:p>
                <w:sdt>
                  <w:sdtPr>
                    <w:alias w:val="6.1 pp."/>
                    <w:tag w:val="part_3c75191240b04ce28222f2250a5e1813"/>
                    <w:lock w:val="sdtLocked"/>
                    <w:richText/>
                  </w:sdtPr>
                  <w:sdtContent>
                    <w:p>
                      <w:pPr>
                        <w:ind w:firstLine="567"/>
                        <w:jc w:val="both"/>
                      </w:pPr>
                      <w:sdt>
                        <w:sdtPr>
                          <w:alias w:val="Numeris"/>
                          <w:tag w:val="nr_3c75191240b04ce28222f2250a5e1813"/>
                          <w:lock w:val="sdtLocked"/>
                          <w:richText/>
                        </w:sdtPr>
                        <w:sdtContent>
                          <w:r>
                            <w:rPr>
                              <w:bCs/>
                            </w:rPr>
                            <w:t>6.1</w:t>
                          </w:r>
                        </w:sdtContent>
                      </w:sdt>
                      <w:r>
                        <w:rPr>
                          <w:bCs/>
                        </w:rPr>
                        <w:t>.</w:t>
                      </w:r>
                      <w:r>
                        <w:rPr>
                          <w:b/>
                          <w:bCs/>
                        </w:rPr>
                        <w:t xml:space="preserve"> Dujiniai įrenginiai – </w:t>
                      </w:r>
                      <w:r>
                        <w:t>dujas deginantys įvairios paskirties įrenginiai, prietaisai su degimui reikalingo oro tiekimo ir degimo produktų šalinimo įrenginiais.</w:t>
                      </w:r>
                    </w:p>
                  </w:sdtContent>
                </w:sdt>
                <w:sdt>
                  <w:sdtPr>
                    <w:alias w:val="6.2 pp."/>
                    <w:tag w:val="part_27d57d92632e4a6da44df22ec5255d5d"/>
                    <w:lock w:val="sdtLocked"/>
                    <w:richText/>
                  </w:sdtPr>
                  <w:sdtContent>
                    <w:p>
                      <w:pPr>
                        <w:ind w:firstLine="567"/>
                        <w:jc w:val="both"/>
                      </w:pPr>
                      <w:sdt>
                        <w:sdtPr>
                          <w:alias w:val="Numeris"/>
                          <w:tag w:val="nr_27d57d92632e4a6da44df22ec5255d5d"/>
                          <w:lock w:val="sdtLocked"/>
                          <w:richText/>
                        </w:sdtPr>
                        <w:sdtContent>
                          <w:r>
                            <w:rPr>
                              <w:bCs/>
                            </w:rPr>
                            <w:t>6.2</w:t>
                          </w:r>
                        </w:sdtContent>
                      </w:sdt>
                      <w:r>
                        <w:rPr>
                          <w:bCs/>
                        </w:rPr>
                        <w:t xml:space="preserve">. </w:t>
                      </w:r>
                      <w:r>
                        <w:rPr>
                          <w:b/>
                          <w:bCs/>
                        </w:rPr>
                        <w:t>Dujų baliono periodinė techninė patikra</w:t>
                      </w:r>
                      <w:r>
                        <w:rPr>
                          <w:bCs/>
                        </w:rPr>
                        <w:t xml:space="preserve"> </w:t>
                      </w:r>
                      <w:r>
                        <w:rPr>
                          <w:b/>
                          <w:bCs/>
                        </w:rPr>
                        <w:t xml:space="preserve">– </w:t>
                      </w:r>
                      <w:r>
                        <w:t>Taisyklėse ir kituose dujų balionų naudojimą ir priežiūrą reglamentuojančiuose teisės aktuose bei gamintojo pateiktuose dujų balionų techniniuose dokumentuose nustatyta tvarka ir terminais notifikuotosios įstaigos ar dujų balionų techninės patikros centre kvalifikuotų darbuotojų atliekama dujų baliono išorinė ir vidinė apžiūra, dujų baliono bandymai ir kiti saugos atitikties įvertinimo veiksmai.</w:t>
                      </w:r>
                    </w:p>
                  </w:sdtContent>
                </w:sdt>
                <w:sdt>
                  <w:sdtPr>
                    <w:alias w:val="6.3 pp."/>
                    <w:tag w:val="part_d1ae411c02754d0d932ae90d43d65196"/>
                    <w:lock w:val="sdtLocked"/>
                    <w:richText/>
                  </w:sdtPr>
                  <w:sdtContent>
                    <w:p>
                      <w:pPr>
                        <w:ind w:firstLine="567"/>
                        <w:jc w:val="both"/>
                      </w:pPr>
                      <w:sdt>
                        <w:sdtPr>
                          <w:alias w:val="Numeris"/>
                          <w:tag w:val="nr_d1ae411c02754d0d932ae90d43d65196"/>
                          <w:lock w:val="sdtLocked"/>
                          <w:richText/>
                        </w:sdtPr>
                        <w:sdtContent>
                          <w:r>
                            <w:rPr>
                              <w:bCs/>
                            </w:rPr>
                            <w:t>6.3</w:t>
                          </w:r>
                        </w:sdtContent>
                      </w:sdt>
                      <w:r>
                        <w:rPr>
                          <w:bCs/>
                        </w:rPr>
                        <w:t xml:space="preserve">. </w:t>
                      </w:r>
                      <w:r>
                        <w:rPr>
                          <w:b/>
                          <w:bCs/>
                        </w:rPr>
                        <w:t xml:space="preserve">Dujų baliono žymenys – </w:t>
                      </w:r>
                      <w:r>
                        <w:t>prie dujų baliono pritvirtintoje metalinėje plokštelėje arba kitu gamintojo nustatytu būdu ant dujų baliono patvariai ir įskaitomai pažymėti jo techniniai duomenys.</w:t>
                      </w:r>
                    </w:p>
                  </w:sdtContent>
                </w:sdt>
                <w:sdt>
                  <w:sdtPr>
                    <w:alias w:val="6.4 pp."/>
                    <w:tag w:val="part_c85337239c1f4bcc8751afb8f945d60c"/>
                    <w:lock w:val="sdtLocked"/>
                    <w:richText/>
                  </w:sdtPr>
                  <w:sdtContent>
                    <w:p>
                      <w:pPr>
                        <w:ind w:firstLine="567"/>
                        <w:jc w:val="both"/>
                      </w:pPr>
                      <w:sdt>
                        <w:sdtPr>
                          <w:alias w:val="Numeris"/>
                          <w:tag w:val="nr_c85337239c1f4bcc8751afb8f945d60c"/>
                          <w:lock w:val="sdtLocked"/>
                          <w:richText/>
                        </w:sdtPr>
                        <w:sdtContent>
                          <w:r>
                            <w:rPr>
                              <w:bCs/>
                            </w:rPr>
                            <w:t>6.4</w:t>
                          </w:r>
                        </w:sdtContent>
                      </w:sdt>
                      <w:r>
                        <w:rPr>
                          <w:bCs/>
                        </w:rPr>
                        <w:t xml:space="preserve">. </w:t>
                      </w:r>
                      <w:r>
                        <w:rPr>
                          <w:b/>
                          <w:bCs/>
                        </w:rPr>
                        <w:t xml:space="preserve">Dujų balionų įrenginys – </w:t>
                      </w:r>
                      <w:r>
                        <w:t>dujų tiekimo ir laikymo įrenginys, susidedantis iš dujų balionų, jungiamųjų vamzdynų, uždaromųjų įtaisų, dujų slėgio reguliavimo ir apsauginės armatūros.</w:t>
                      </w:r>
                    </w:p>
                  </w:sdtContent>
                </w:sdt>
                <w:sdt>
                  <w:sdtPr>
                    <w:alias w:val="6.5 pp."/>
                    <w:tag w:val="part_107cccf941cf46209681a2c21481ee9c"/>
                    <w:lock w:val="sdtLocked"/>
                    <w:richText/>
                  </w:sdtPr>
                  <w:sdtContent>
                    <w:p>
                      <w:pPr>
                        <w:ind w:firstLine="567"/>
                        <w:jc w:val="both"/>
                      </w:pPr>
                      <w:sdt>
                        <w:sdtPr>
                          <w:alias w:val="Numeris"/>
                          <w:tag w:val="nr_107cccf941cf46209681a2c21481ee9c"/>
                          <w:lock w:val="sdtLocked"/>
                          <w:richText/>
                        </w:sdtPr>
                        <w:sdtContent>
                          <w:r>
                            <w:rPr>
                              <w:bCs/>
                            </w:rPr>
                            <w:t>6.5</w:t>
                          </w:r>
                        </w:sdtContent>
                      </w:sdt>
                      <w:r>
                        <w:rPr>
                          <w:bCs/>
                        </w:rPr>
                        <w:t xml:space="preserve">. </w:t>
                      </w:r>
                      <w:r>
                        <w:rPr>
                          <w:b/>
                          <w:bCs/>
                        </w:rPr>
                        <w:t>Dujų balionų sandėlis –</w:t>
                      </w:r>
                      <w:r>
                        <w:t xml:space="preserve"> pagal teisės aktų reikalavimus įrengta vieta, kurioje saugomi pilni, tušti ir avariniai dujų balionai.</w:t>
                      </w:r>
                    </w:p>
                  </w:sdtContent>
                </w:sdt>
                <w:sdt>
                  <w:sdtPr>
                    <w:alias w:val="6.6 pp."/>
                    <w:tag w:val="part_9baff4d4b0c84bf296023e6f28e13857"/>
                    <w:lock w:val="sdtLocked"/>
                    <w:richText/>
                  </w:sdtPr>
                  <w:sdtContent>
                    <w:p>
                      <w:pPr>
                        <w:ind w:firstLine="567"/>
                        <w:jc w:val="both"/>
                      </w:pPr>
                      <w:sdt>
                        <w:sdtPr>
                          <w:alias w:val="Numeris"/>
                          <w:tag w:val="nr_9baff4d4b0c84bf296023e6f28e13857"/>
                          <w:lock w:val="sdtLocked"/>
                          <w:richText/>
                        </w:sdtPr>
                        <w:sdtContent>
                          <w:r>
                            <w:rPr>
                              <w:bCs/>
                            </w:rPr>
                            <w:t>6.6</w:t>
                          </w:r>
                        </w:sdtContent>
                      </w:sdt>
                      <w:r>
                        <w:rPr>
                          <w:bCs/>
                        </w:rPr>
                        <w:t xml:space="preserve">. </w:t>
                      </w:r>
                      <w:r>
                        <w:rPr>
                          <w:b/>
                          <w:bCs/>
                        </w:rPr>
                        <w:t>D</w:t>
                      </w:r>
                      <w:r>
                        <w:rPr>
                          <w:b/>
                        </w:rPr>
                        <w:t>ujų balionų techninės patikros centras</w:t>
                      </w:r>
                      <w:r>
                        <w:t xml:space="preserve"> (toliau – </w:t>
                      </w:r>
                      <w:r>
                        <w:rPr>
                          <w:b/>
                        </w:rPr>
                        <w:t>BTPC</w:t>
                      </w:r>
                      <w:r>
                        <w:t>) – stacionarus įrenginių ir statinių kompleksas, skirtas dujų balionų techninei patikrai atlikti.</w:t>
                      </w:r>
                    </w:p>
                  </w:sdtContent>
                </w:sdt>
                <w:sdt>
                  <w:sdtPr>
                    <w:alias w:val="6.7 pp."/>
                    <w:tag w:val="part_43078540e684454d8aa6eabc22731988"/>
                    <w:lock w:val="sdtLocked"/>
                    <w:richText/>
                  </w:sdtPr>
                  <w:sdtContent>
                    <w:p>
                      <w:pPr>
                        <w:ind w:firstLine="567"/>
                        <w:jc w:val="both"/>
                      </w:pPr>
                      <w:sdt>
                        <w:sdtPr>
                          <w:alias w:val="Numeris"/>
                          <w:tag w:val="nr_43078540e684454d8aa6eabc22731988"/>
                          <w:lock w:val="sdtLocked"/>
                          <w:richText/>
                        </w:sdtPr>
                        <w:sdtContent>
                          <w:r>
                            <w:rPr>
                              <w:bCs/>
                            </w:rPr>
                            <w:t>6.7</w:t>
                          </w:r>
                        </w:sdtContent>
                      </w:sdt>
                      <w:r>
                        <w:rPr>
                          <w:bCs/>
                        </w:rPr>
                        <w:t xml:space="preserve">. </w:t>
                      </w:r>
                      <w:r>
                        <w:rPr>
                          <w:b/>
                          <w:bCs/>
                        </w:rPr>
                        <w:t xml:space="preserve">Dujų cisterna – </w:t>
                      </w:r>
                      <w:r>
                        <w:t>kilnojamoji, konteinerinė, nuimamoji ar stacionarioji slėginė cisterna, įskaitant transporto priemonių-baterijų cisternas ir daugiaelemenčių dujų konteinerių elementus, skirtus dujoms gabenti bei laikyti.</w:t>
                      </w:r>
                    </w:p>
                  </w:sdtContent>
                </w:sdt>
                <w:sdt>
                  <w:sdtPr>
                    <w:alias w:val="6.8 pp."/>
                    <w:tag w:val="part_2146f7bf28b94c2888bed6f7fb0ae9bb"/>
                    <w:lock w:val="sdtLocked"/>
                    <w:richText/>
                  </w:sdtPr>
                  <w:sdtContent>
                    <w:p>
                      <w:pPr>
                        <w:ind w:firstLine="567"/>
                        <w:jc w:val="both"/>
                      </w:pPr>
                      <w:sdt>
                        <w:sdtPr>
                          <w:alias w:val="Numeris"/>
                          <w:tag w:val="nr_2146f7bf28b94c2888bed6f7fb0ae9bb"/>
                          <w:lock w:val="sdtLocked"/>
                          <w:richText/>
                        </w:sdtPr>
                        <w:sdtContent>
                          <w:r>
                            <w:t>6.8</w:t>
                          </w:r>
                        </w:sdtContent>
                      </w:sdt>
                      <w:r>
                        <w:t xml:space="preserve">. </w:t>
                      </w:r>
                      <w:r>
                        <w:rPr>
                          <w:b/>
                          <w:bCs/>
                        </w:rPr>
                        <w:t xml:space="preserve">Dujų </w:t>
                      </w:r>
                      <w:r>
                        <w:rPr>
                          <w:b/>
                        </w:rPr>
                        <w:t xml:space="preserve">pildymo postas </w:t>
                      </w:r>
                      <w:r>
                        <w:t xml:space="preserve">(toliau – </w:t>
                      </w:r>
                      <w:r>
                        <w:rPr>
                          <w:b/>
                        </w:rPr>
                        <w:t>DPP</w:t>
                      </w:r>
                      <w:r>
                        <w:t>) – nustatyta tvarka suprojektuotas, baigtas statyti ir teisiškai įregistruotas stacionarus įrenginių ir statinių kompleksas, skirtas dujoms, gaunamoms dujovežiais atvežamomis cisternomis, priimti ir laikyti, taip pat dujų balionams pildyti ir taisyti bei kitai ūkinei veiklai, reikalingai laikant bei gabenant dujas vartotojams dujų balionais, vykdyti.</w:t>
                      </w:r>
                    </w:p>
                  </w:sdtContent>
                </w:sdt>
                <w:sdt>
                  <w:sdtPr>
                    <w:alias w:val="6.9 pp."/>
                    <w:tag w:val="part_b10824c77872449fb66bccfee884e5c1"/>
                    <w:lock w:val="sdtLocked"/>
                    <w:richText/>
                  </w:sdtPr>
                  <w:sdtContent>
                    <w:p>
                      <w:pPr>
                        <w:ind w:firstLine="567"/>
                        <w:jc w:val="both"/>
                      </w:pPr>
                      <w:sdt>
                        <w:sdtPr>
                          <w:alias w:val="Numeris"/>
                          <w:tag w:val="nr_b10824c77872449fb66bccfee884e5c1"/>
                          <w:lock w:val="sdtLocked"/>
                          <w:richText/>
                        </w:sdtPr>
                        <w:sdtContent>
                          <w:r>
                            <w:t>6.9</w:t>
                          </w:r>
                        </w:sdtContent>
                      </w:sdt>
                      <w:r>
                        <w:t xml:space="preserve">. </w:t>
                      </w:r>
                      <w:r>
                        <w:rPr>
                          <w:b/>
                          <w:bCs/>
                        </w:rPr>
                        <w:t xml:space="preserve">Dujų </w:t>
                      </w:r>
                      <w:r>
                        <w:rPr>
                          <w:b/>
                        </w:rPr>
                        <w:t>pilstymo stotis</w:t>
                      </w:r>
                      <w:r>
                        <w:t xml:space="preserve"> (toliau – </w:t>
                      </w:r>
                      <w:r>
                        <w:rPr>
                          <w:b/>
                        </w:rPr>
                        <w:t>DPS</w:t>
                      </w:r>
                      <w:r>
                        <w:t>) – nustatyta tvarka suprojektuotas, baigtas statyti ir teisiškai įregistruotas stacionarus įrenginių ir statinių kompleksas, skirtas dujoms, gaunamoms vamzdynais ar atvežamoms transporto priemonėmis, priimti, maišyti ir laikyti, taip pat dujų cisternoms bei dujų balionams pripilti ir taisyti bei kitai ūkinei veiklai, reikalingai laikant bei gabenant dujas vartotojams dujų balionais ir dujų cisternomis, vykdyti.</w:t>
                      </w:r>
                    </w:p>
                  </w:sdtContent>
                </w:sdt>
                <w:sdt>
                  <w:sdtPr>
                    <w:alias w:val="6.10 pp."/>
                    <w:tag w:val="part_9e7257e798bf4b298a87f85a24f527d2"/>
                    <w:lock w:val="sdtLocked"/>
                    <w:richText/>
                  </w:sdtPr>
                  <w:sdtContent>
                    <w:p>
                      <w:pPr>
                        <w:ind w:firstLine="567"/>
                        <w:jc w:val="both"/>
                      </w:pPr>
                      <w:sdt>
                        <w:sdtPr>
                          <w:alias w:val="Numeris"/>
                          <w:tag w:val="nr_9e7257e798bf4b298a87f85a24f527d2"/>
                          <w:lock w:val="sdtLocked"/>
                          <w:richText/>
                        </w:sdtPr>
                        <w:sdtContent>
                          <w:r>
                            <w:rPr>
                              <w:bCs/>
                            </w:rPr>
                            <w:t>6.10</w:t>
                          </w:r>
                        </w:sdtContent>
                      </w:sdt>
                      <w:r>
                        <w:rPr>
                          <w:bCs/>
                        </w:rPr>
                        <w:t xml:space="preserve">. </w:t>
                      </w:r>
                      <w:r>
                        <w:rPr>
                          <w:b/>
                          <w:bCs/>
                        </w:rPr>
                        <w:t>Dujų prekybos vieta –</w:t>
                      </w:r>
                      <w:r>
                        <w:t xml:space="preserve"> nustatyta tvarka suprojektuotas, baigtas statyti ir teisiškai įregistruotas inžinerinis statinys ar statinių kompleksas, kuris nuosavybės teise priklauso dujų pardavėjui ar yra jo valdomas ir naudojamas nuomos teise ir kuriame vykdoma didmeninė ir (ar) mažmeninė prekyba fasuotomis ir (ar) nefasuotomis dujomis ir (ar) pildomi dujų balionai.</w:t>
                      </w:r>
                    </w:p>
                  </w:sdtContent>
                </w:sdt>
                <w:sdt>
                  <w:sdtPr>
                    <w:alias w:val="6.11 pp."/>
                    <w:tag w:val="part_1619f9c5a84a494c954c1a19d27d1499"/>
                    <w:lock w:val="sdtLocked"/>
                    <w:richText/>
                  </w:sdtPr>
                  <w:sdtContent>
                    <w:p>
                      <w:pPr>
                        <w:ind w:firstLine="567"/>
                        <w:jc w:val="both"/>
                      </w:pPr>
                      <w:sdt>
                        <w:sdtPr>
                          <w:alias w:val="Numeris"/>
                          <w:tag w:val="nr_1619f9c5a84a494c954c1a19d27d1499"/>
                          <w:lock w:val="sdtLocked"/>
                          <w:richText/>
                        </w:sdtPr>
                        <w:sdtContent>
                          <w:r>
                            <w:t>6.11</w:t>
                          </w:r>
                        </w:sdtContent>
                      </w:sdt>
                      <w:r>
                        <w:t xml:space="preserve">. </w:t>
                      </w:r>
                      <w:r>
                        <w:rPr>
                          <w:b/>
                          <w:bCs/>
                        </w:rPr>
                        <w:t xml:space="preserve">Dujų vartotojas – </w:t>
                      </w:r>
                      <w:r>
                        <w:t>juridinis ar fizinis asmuo, perkantis ir naudojantis dujas asmeniniams, šeimos, namų ūkio ar verslo poreikiams tenkinti.</w:t>
                      </w:r>
                    </w:p>
                  </w:sdtContent>
                </w:sdt>
                <w:sdt>
                  <w:sdtPr>
                    <w:alias w:val="6.12 pp."/>
                    <w:tag w:val="part_c4f91a7ea0034174b792d41312ca839f"/>
                    <w:lock w:val="sdtLocked"/>
                    <w:richText/>
                  </w:sdtPr>
                  <w:sdtContent>
                    <w:p>
                      <w:pPr>
                        <w:ind w:firstLine="567"/>
                        <w:jc w:val="both"/>
                      </w:pPr>
                      <w:sdt>
                        <w:sdtPr>
                          <w:alias w:val="Numeris"/>
                          <w:tag w:val="nr_c4f91a7ea0034174b792d41312ca839f"/>
                          <w:lock w:val="sdtLocked"/>
                          <w:richText/>
                        </w:sdtPr>
                        <w:sdtContent>
                          <w:r>
                            <w:t>6.12</w:t>
                          </w:r>
                        </w:sdtContent>
                      </w:sdt>
                      <w:r>
                        <w:t xml:space="preserve">. </w:t>
                      </w:r>
                      <w:r>
                        <w:rPr>
                          <w:b/>
                          <w:bCs/>
                        </w:rPr>
                        <w:t xml:space="preserve">Kvalifikuota tarnyba – </w:t>
                      </w:r>
                      <w:r>
                        <w:t>juridinis asmuo ar jo padalinys, turintis kvalifikuotus darbuotojus, techninę ir technologinę įrangą, norminius, metodinius ir technologinius dokumentus, būtinus saugiai, patikimai ir efektyviai eksploatuoti suskystintųjų naftos dujų įrenginius.</w:t>
                      </w:r>
                    </w:p>
                  </w:sdtContent>
                </w:sdt>
                <w:sdt>
                  <w:sdtPr>
                    <w:alias w:val="6.13 pp."/>
                    <w:tag w:val="part_075bb452d00b436293f060ba0b644aeb"/>
                    <w:lock w:val="sdtLocked"/>
                    <w:richText/>
                  </w:sdtPr>
                  <w:sdtContent>
                    <w:p>
                      <w:pPr>
                        <w:ind w:firstLine="567"/>
                        <w:jc w:val="both"/>
                      </w:pPr>
                      <w:sdt>
                        <w:sdtPr>
                          <w:alias w:val="Numeris"/>
                          <w:tag w:val="nr_075bb452d00b436293f060ba0b644aeb"/>
                          <w:lock w:val="sdtLocked"/>
                          <w:richText/>
                        </w:sdtPr>
                        <w:sdtContent>
                          <w:r>
                            <w:rPr>
                              <w:bCs/>
                            </w:rPr>
                            <w:t>6.13</w:t>
                          </w:r>
                        </w:sdtContent>
                      </w:sdt>
                      <w:r>
                        <w:rPr>
                          <w:bCs/>
                        </w:rPr>
                        <w:t xml:space="preserve">. </w:t>
                      </w:r>
                      <w:r>
                        <w:rPr>
                          <w:b/>
                          <w:bCs/>
                        </w:rPr>
                        <w:t xml:space="preserve">Kvalifikuotas darbuotojas – </w:t>
                      </w:r>
                      <w:r>
                        <w:t>asmuo, įgijęs reikiamą kvalifikaciją, tinkamai pasirengęs darbui su eksploatuojamais suskystintųjų naftos dujų įrenginiais ir atestuotas teisės aktų nustatyta tvarka.</w:t>
                      </w:r>
                    </w:p>
                  </w:sdtContent>
                </w:sdt>
                <w:sdt>
                  <w:sdtPr>
                    <w:alias w:val="6.14 pp."/>
                    <w:tag w:val="part_de3e8c9727b64368aebd43db9570e1f8"/>
                    <w:lock w:val="sdtLocked"/>
                    <w:richText/>
                  </w:sdtPr>
                  <w:sdtContent>
                    <w:p>
                      <w:pPr>
                        <w:ind w:firstLine="567"/>
                        <w:jc w:val="both"/>
                      </w:pPr>
                      <w:sdt>
                        <w:sdtPr>
                          <w:alias w:val="Numeris"/>
                          <w:tag w:val="nr_de3e8c9727b64368aebd43db9570e1f8"/>
                          <w:lock w:val="sdtLocked"/>
                          <w:richText/>
                        </w:sdtPr>
                        <w:sdtContent>
                          <w:r>
                            <w:rPr>
                              <w:bCs/>
                            </w:rPr>
                            <w:t>6.14</w:t>
                          </w:r>
                        </w:sdtContent>
                      </w:sdt>
                      <w:r>
                        <w:rPr>
                          <w:bCs/>
                        </w:rPr>
                        <w:t>.</w:t>
                      </w:r>
                      <w:r>
                        <w:rPr>
                          <w:b/>
                          <w:bCs/>
                        </w:rPr>
                        <w:t xml:space="preserve"> Potencialiai sprogi aplinka – </w:t>
                      </w:r>
                      <w:r>
                        <w:t>aplinkos sąlygomis susidaręs oro ir dujų, garų, rūko arba dulkių pavidalo degiųjų medžiagų mišinys, kuriam užsiliepsnojus degimas išplistų visame nesudegusiame mišinyje.</w:t>
                      </w:r>
                    </w:p>
                  </w:sdtContent>
                </w:sdt>
                <w:sdt>
                  <w:sdtPr>
                    <w:alias w:val="6.15 pp."/>
                    <w:tag w:val="part_e99f9bbcd7b74000a4cbf2ab2d19686b"/>
                    <w:lock w:val="sdtLocked"/>
                    <w:richText/>
                  </w:sdtPr>
                  <w:sdtContent>
                    <w:p>
                      <w:pPr>
                        <w:ind w:firstLine="567"/>
                        <w:jc w:val="both"/>
                      </w:pPr>
                      <w:sdt>
                        <w:sdtPr>
                          <w:alias w:val="Numeris"/>
                          <w:tag w:val="nr_e99f9bbcd7b74000a4cbf2ab2d19686b"/>
                          <w:lock w:val="sdtLocked"/>
                          <w:richText/>
                        </w:sdtPr>
                        <w:sdtContent>
                          <w:r>
                            <w:rPr>
                              <w:bCs/>
                            </w:rPr>
                            <w:t>6.15</w:t>
                          </w:r>
                        </w:sdtContent>
                      </w:sdt>
                      <w:r>
                        <w:rPr>
                          <w:bCs/>
                        </w:rPr>
                        <w:t>.</w:t>
                      </w:r>
                      <w:r>
                        <w:rPr>
                          <w:b/>
                          <w:bCs/>
                        </w:rPr>
                        <w:t xml:space="preserve"> Skirstomasis dujotiekis – </w:t>
                      </w:r>
                      <w:r>
                        <w:t>vamzdžių sistema nuo dujų talpyklos iki dujų vartotojo vidaus dujotiekio.</w:t>
                      </w:r>
                    </w:p>
                  </w:sdtContent>
                </w:sdt>
                <w:sdt>
                  <w:sdtPr>
                    <w:alias w:val="6.16 pp."/>
                    <w:tag w:val="part_8c3bd1494a214699b8b21fdcb3f2c9bf"/>
                    <w:lock w:val="sdtLocked"/>
                    <w:richText/>
                  </w:sdtPr>
                  <w:sdtContent>
                    <w:p>
                      <w:pPr>
                        <w:ind w:firstLine="567"/>
                        <w:jc w:val="both"/>
                      </w:pPr>
                      <w:sdt>
                        <w:sdtPr>
                          <w:alias w:val="Numeris"/>
                          <w:tag w:val="nr_8c3bd1494a214699b8b21fdcb3f2c9bf"/>
                          <w:lock w:val="sdtLocked"/>
                          <w:richText/>
                        </w:sdtPr>
                        <w:sdtContent>
                          <w:r>
                            <w:rPr>
                              <w:bCs/>
                            </w:rPr>
                            <w:t>6.16</w:t>
                          </w:r>
                        </w:sdtContent>
                      </w:sdt>
                      <w:r>
                        <w:rPr>
                          <w:bCs/>
                        </w:rPr>
                        <w:t xml:space="preserve">. </w:t>
                      </w:r>
                      <w:r>
                        <w:rPr>
                          <w:b/>
                          <w:bCs/>
                        </w:rPr>
                        <w:t xml:space="preserve">Suskystintųjų naftos dujų įrenginių apžiūra </w:t>
                      </w:r>
                      <w:r>
                        <w:rPr>
                          <w:bCs/>
                        </w:rPr>
                        <w:t xml:space="preserve">(toliau – </w:t>
                      </w:r>
                      <w:r>
                        <w:rPr>
                          <w:b/>
                          <w:bCs/>
                        </w:rPr>
                        <w:t>apžiūra</w:t>
                      </w:r>
                      <w:r>
                        <w:rPr>
                          <w:bCs/>
                        </w:rPr>
                        <w:t xml:space="preserve">) </w:t>
                      </w:r>
                      <w:r>
                        <w:rPr>
                          <w:b/>
                          <w:bCs/>
                        </w:rPr>
                        <w:t xml:space="preserve">– </w:t>
                      </w:r>
                      <w:r>
                        <w:t>veiksmų kompleksas suskystintųjų naftos dujų įrenginių defektams ir dujų nuotėkio vietoms nustatyti.</w:t>
                      </w:r>
                    </w:p>
                  </w:sdtContent>
                </w:sdt>
                <w:sdt>
                  <w:sdtPr>
                    <w:alias w:val="6.17 pp."/>
                    <w:tag w:val="part_975065edf8bd49218036eeeec5b9f618"/>
                    <w:lock w:val="sdtLocked"/>
                    <w:richText/>
                  </w:sdtPr>
                  <w:sdtContent>
                    <w:p>
                      <w:pPr>
                        <w:ind w:firstLine="567"/>
                        <w:jc w:val="both"/>
                        <w:rPr>
                          <w:bCs/>
                        </w:rPr>
                      </w:pPr>
                      <w:sdt>
                        <w:sdtPr>
                          <w:alias w:val="Numeris"/>
                          <w:tag w:val="nr_975065edf8bd49218036eeeec5b9f618"/>
                          <w:lock w:val="sdtLocked"/>
                          <w:richText/>
                        </w:sdtPr>
                        <w:sdtContent>
                          <w:r>
                            <w:rPr>
                              <w:bCs/>
                            </w:rPr>
                            <w:t>6.17</w:t>
                          </w:r>
                        </w:sdtContent>
                      </w:sdt>
                      <w:r>
                        <w:rPr>
                          <w:bCs/>
                        </w:rPr>
                        <w:t xml:space="preserve">. </w:t>
                      </w:r>
                      <w:r>
                        <w:rPr>
                          <w:b/>
                          <w:bCs/>
                        </w:rPr>
                        <w:t xml:space="preserve">Suskystintųjų naftos dujų įrenginių avarijų likvidavimas </w:t>
                      </w:r>
                      <w:r>
                        <w:rPr>
                          <w:bCs/>
                        </w:rPr>
                        <w:t xml:space="preserve">(toliau – </w:t>
                      </w:r>
                      <w:r>
                        <w:rPr>
                          <w:b/>
                          <w:bCs/>
                        </w:rPr>
                        <w:t>avarijų likvidavimas</w:t>
                      </w:r>
                      <w:r>
                        <w:rPr>
                          <w:bCs/>
                        </w:rPr>
                        <w:t>)</w:t>
                      </w:r>
                      <w:r>
                        <w:rPr>
                          <w:b/>
                          <w:bCs/>
                        </w:rPr>
                        <w:t xml:space="preserve"> – </w:t>
                      </w:r>
                      <w:r>
                        <w:t>darbai, atliekami lokalizavus suskystintųjų naftos dujų įrenginių ir (ar) jų sudedamųjų dalių avarijas ir sutrikimus, siekiant iš dalies arba visiškai atkurti tų įrenginių ir (ar) jų sudedamųjų dalių būklę, techninius parametrus, veikimo režimus, kad juos būtų galima saugiai ir patikimai eksploatuoti.</w:t>
                      </w:r>
                    </w:p>
                  </w:sdtContent>
                </w:sdt>
                <w:sdt>
                  <w:sdtPr>
                    <w:alias w:val="6.18 pp."/>
                    <w:tag w:val="part_1563b8eedb4a4eaf9f3e3681a8f02ce6"/>
                    <w:lock w:val="sdtLocked"/>
                    <w:richText/>
                  </w:sdtPr>
                  <w:sdtContent>
                    <w:p>
                      <w:pPr>
                        <w:ind w:firstLine="567"/>
                        <w:jc w:val="both"/>
                      </w:pPr>
                      <w:sdt>
                        <w:sdtPr>
                          <w:alias w:val="Numeris"/>
                          <w:tag w:val="nr_1563b8eedb4a4eaf9f3e3681a8f02ce6"/>
                          <w:lock w:val="sdtLocked"/>
                          <w:richText/>
                        </w:sdtPr>
                        <w:sdtContent>
                          <w:r>
                            <w:rPr>
                              <w:bCs/>
                            </w:rPr>
                            <w:t>6.18</w:t>
                          </w:r>
                        </w:sdtContent>
                      </w:sdt>
                      <w:r>
                        <w:rPr>
                          <w:bCs/>
                        </w:rPr>
                        <w:t xml:space="preserve">. </w:t>
                      </w:r>
                      <w:r>
                        <w:rPr>
                          <w:b/>
                          <w:bCs/>
                        </w:rPr>
                        <w:t xml:space="preserve">Suskystintųjų naftos dujų įrenginių avarijų lokalizavimas </w:t>
                      </w:r>
                      <w:r>
                        <w:rPr>
                          <w:bCs/>
                        </w:rPr>
                        <w:t xml:space="preserve">(toliau – </w:t>
                      </w:r>
                      <w:r>
                        <w:rPr>
                          <w:b/>
                          <w:bCs/>
                        </w:rPr>
                        <w:t>avarijų lokalizavimas</w:t>
                      </w:r>
                      <w:r>
                        <w:rPr>
                          <w:bCs/>
                        </w:rPr>
                        <w:t xml:space="preserve">) </w:t>
                      </w:r>
                      <w:r>
                        <w:rPr>
                          <w:b/>
                          <w:bCs/>
                        </w:rPr>
                        <w:t xml:space="preserve">– </w:t>
                      </w:r>
                      <w:r>
                        <w:t>darbai, atliekami įvykus suskystintųjų naftos dujų įrenginių ir (ar) jų sudedamųjų dalių avarijoms ir sutrikimams, siekiant apsaugoti žmonės, gyvūnus ir aplinką, maksimaliai išsaugoti suskystintųjų naftos dujų įrenginius ir (ar) jų sudedamąsias dalis ir materialines vertybes.</w:t>
                      </w:r>
                    </w:p>
                  </w:sdtContent>
                </w:sdt>
                <w:sdt>
                  <w:sdtPr>
                    <w:alias w:val="6.19 pp."/>
                    <w:tag w:val="part_901c51a0e8b9469aac10764a64208d82"/>
                    <w:lock w:val="sdtLocked"/>
                    <w:richText/>
                  </w:sdtPr>
                  <w:sdtContent>
                    <w:p>
                      <w:pPr>
                        <w:ind w:firstLine="567"/>
                        <w:jc w:val="both"/>
                      </w:pPr>
                      <w:sdt>
                        <w:sdtPr>
                          <w:alias w:val="Numeris"/>
                          <w:tag w:val="nr_901c51a0e8b9469aac10764a64208d82"/>
                          <w:lock w:val="sdtLocked"/>
                          <w:richText/>
                        </w:sdtPr>
                        <w:sdtContent>
                          <w:r>
                            <w:rPr>
                              <w:bCs/>
                            </w:rPr>
                            <w:t>6.19</w:t>
                          </w:r>
                        </w:sdtContent>
                      </w:sdt>
                      <w:r>
                        <w:rPr>
                          <w:bCs/>
                        </w:rPr>
                        <w:t xml:space="preserve">. </w:t>
                      </w:r>
                      <w:r>
                        <w:rPr>
                          <w:b/>
                          <w:bCs/>
                        </w:rPr>
                        <w:t xml:space="preserve">Suskystintųjų naftos dujų rezervuarų įrenginys </w:t>
                      </w:r>
                      <w:r>
                        <w:rPr>
                          <w:bCs/>
                        </w:rPr>
                        <w:t xml:space="preserve">(toliau – </w:t>
                      </w:r>
                      <w:r>
                        <w:rPr>
                          <w:b/>
                          <w:bCs/>
                        </w:rPr>
                        <w:t>rezervuarų įrenginys</w:t>
                      </w:r>
                      <w:r>
                        <w:rPr>
                          <w:bCs/>
                        </w:rPr>
                        <w:t xml:space="preserve">) </w:t>
                      </w:r>
                      <w:r>
                        <w:rPr>
                          <w:b/>
                          <w:bCs/>
                        </w:rPr>
                        <w:t>–</w:t>
                      </w:r>
                      <w:r>
                        <w:t xml:space="preserve"> suskystintosioms naftos dujoms laikyti ir nenutrūkstamai skirstyti skirtas antžeminis ar požeminis slėginis rezervuaras kartu su jungiamaisiais vamzdynais, uždaromaisiais įtaisais, dujų slėgio reguliatoriais, apsauginiais vožtuvais.</w:t>
                      </w:r>
                    </w:p>
                  </w:sdtContent>
                </w:sdt>
                <w:sdt>
                  <w:sdtPr>
                    <w:alias w:val="6.20 pp."/>
                    <w:tag w:val="part_004c9cbed29f4ae58235d5e4ca0e3c1e"/>
                    <w:lock w:val="sdtLocked"/>
                    <w:richText/>
                  </w:sdtPr>
                  <w:sdtContent>
                    <w:p>
                      <w:pPr>
                        <w:ind w:firstLine="567"/>
                        <w:jc w:val="both"/>
                      </w:pPr>
                      <w:sdt>
                        <w:sdtPr>
                          <w:alias w:val="Numeris"/>
                          <w:tag w:val="nr_004c9cbed29f4ae58235d5e4ca0e3c1e"/>
                          <w:lock w:val="sdtLocked"/>
                          <w:richText/>
                        </w:sdtPr>
                        <w:sdtContent>
                          <w:r>
                            <w:rPr>
                              <w:bCs/>
                            </w:rPr>
                            <w:t>6.20</w:t>
                          </w:r>
                        </w:sdtContent>
                      </w:sdt>
                      <w:r>
                        <w:rPr>
                          <w:bCs/>
                        </w:rPr>
                        <w:t xml:space="preserve">. </w:t>
                      </w:r>
                      <w:r>
                        <w:rPr>
                          <w:b/>
                          <w:bCs/>
                        </w:rPr>
                        <w:t xml:space="preserve">Techniniai suskystintųjų naftos dujų įrenginio dokumentai </w:t>
                      </w:r>
                      <w:r>
                        <w:rPr>
                          <w:bCs/>
                        </w:rPr>
                        <w:t xml:space="preserve">(toliau – </w:t>
                      </w:r>
                      <w:r>
                        <w:rPr>
                          <w:b/>
                          <w:bCs/>
                        </w:rPr>
                        <w:t>techniniai dokumentai</w:t>
                      </w:r>
                      <w:r>
                        <w:rPr>
                          <w:bCs/>
                        </w:rPr>
                        <w:t xml:space="preserve">) </w:t>
                      </w:r>
                      <w:r>
                        <w:rPr>
                          <w:b/>
                          <w:bCs/>
                        </w:rPr>
                        <w:t xml:space="preserve">– </w:t>
                      </w:r>
                      <w:r>
                        <w:t xml:space="preserve">suskystintųjų naftos dujų </w:t>
                      </w:r>
                      <w:r>
                        <w:rPr>
                          <w:bCs/>
                        </w:rPr>
                        <w:t xml:space="preserve">įrenginio </w:t>
                      </w:r>
                      <w:r>
                        <w:t>atitikties deklaracija, sertifikatas, pasas, brėžiniai, priežiūros dokumentai (montavimo ir bandymo prieš pradedant jį naudoti, priežiūros, taisymo, demontavimo taisyklės, naudojimo instrukcijos) ir kiti kartu su suskystintųjų naftos dujų įrenginiu gamintojo pateikiami dokumentai, kuriuose nurodoma to įrenginio paskirtis, konstrukcija, parametrai, privalomi saugos reikalavimai bei naudojimo tvarka.</w:t>
                      </w:r>
                    </w:p>
                  </w:sdtContent>
                </w:sdt>
                <w:sdt>
                  <w:sdtPr>
                    <w:alias w:val="6.21 pp."/>
                    <w:tag w:val="part_e8154c70538d4bfa8fe5ff3a57d2dda6"/>
                    <w:lock w:val="sdtLocked"/>
                    <w:richText/>
                  </w:sdtPr>
                  <w:sdtContent>
                    <w:p>
                      <w:pPr>
                        <w:ind w:firstLine="567"/>
                        <w:jc w:val="both"/>
                      </w:pPr>
                      <w:sdt>
                        <w:sdtPr>
                          <w:alias w:val="Numeris"/>
                          <w:tag w:val="nr_e8154c70538d4bfa8fe5ff3a57d2dda6"/>
                          <w:lock w:val="sdtLocked"/>
                          <w:richText/>
                        </w:sdtPr>
                        <w:sdtContent>
                          <w:r>
                            <w:rPr>
                              <w:bCs/>
                            </w:rPr>
                            <w:t>6.21</w:t>
                          </w:r>
                        </w:sdtContent>
                      </w:sdt>
                      <w:r>
                        <w:rPr>
                          <w:bCs/>
                        </w:rPr>
                        <w:t xml:space="preserve">. </w:t>
                      </w:r>
                      <w:r>
                        <w:rPr>
                          <w:b/>
                          <w:bCs/>
                        </w:rPr>
                        <w:t xml:space="preserve">Techninė suskystintųjų naftos dujų įrenginių patikra </w:t>
                      </w:r>
                      <w:r>
                        <w:rPr>
                          <w:bCs/>
                        </w:rPr>
                        <w:t xml:space="preserve">(toliau – </w:t>
                      </w:r>
                      <w:r>
                        <w:rPr>
                          <w:b/>
                          <w:bCs/>
                        </w:rPr>
                        <w:t>techninė patikra</w:t>
                      </w:r>
                      <w:r>
                        <w:rPr>
                          <w:bCs/>
                        </w:rPr>
                        <w:t xml:space="preserve">) </w:t>
                      </w:r>
                      <w:r>
                        <w:rPr>
                          <w:b/>
                          <w:bCs/>
                        </w:rPr>
                        <w:t>–</w:t>
                      </w:r>
                      <w:r>
                        <w:t xml:space="preserve"> visuma periodiškai atliekamų darbų, kad būtų palaikomi, prireikus atkuriami suskystintųjų naftos dujų įrenginių techniniai parametrai, veikimo režimai ir tų įrenginių naudojimas būtų patikimas bei saugus.</w:t>
                      </w:r>
                    </w:p>
                  </w:sdtContent>
                </w:sdt>
                <w:sdt>
                  <w:sdtPr>
                    <w:alias w:val="6.22 pp."/>
                    <w:tag w:val="part_a19f5fcf0d5044718b73695f49a0489c"/>
                    <w:lock w:val="sdtLocked"/>
                    <w:richText/>
                  </w:sdtPr>
                  <w:sdtContent>
                    <w:p>
                      <w:pPr>
                        <w:ind w:firstLine="567"/>
                        <w:jc w:val="both"/>
                      </w:pPr>
                      <w:sdt>
                        <w:sdtPr>
                          <w:alias w:val="Numeris"/>
                          <w:tag w:val="nr_a19f5fcf0d5044718b73695f49a0489c"/>
                          <w:lock w:val="sdtLocked"/>
                          <w:richText/>
                        </w:sdtPr>
                        <w:sdtContent>
                          <w:r>
                            <w:rPr>
                              <w:bCs/>
                            </w:rPr>
                            <w:t>6.22</w:t>
                          </w:r>
                        </w:sdtContent>
                      </w:sdt>
                      <w:r>
                        <w:rPr>
                          <w:bCs/>
                        </w:rPr>
                        <w:t xml:space="preserve">. </w:t>
                      </w:r>
                      <w:r>
                        <w:rPr>
                          <w:b/>
                          <w:bCs/>
                        </w:rPr>
                        <w:t xml:space="preserve">Techninė suskystintųjų naftos dujų įrenginių priežiūra </w:t>
                      </w:r>
                      <w:r>
                        <w:rPr>
                          <w:bCs/>
                        </w:rPr>
                        <w:t xml:space="preserve">(toliau – </w:t>
                      </w:r>
                      <w:r>
                        <w:rPr>
                          <w:b/>
                          <w:bCs/>
                        </w:rPr>
                        <w:t>techninė priežiūra</w:t>
                      </w:r>
                      <w:r>
                        <w:rPr>
                          <w:bCs/>
                        </w:rPr>
                        <w:t xml:space="preserve">) </w:t>
                      </w:r>
                      <w:r>
                        <w:rPr>
                          <w:b/>
                          <w:bCs/>
                        </w:rPr>
                        <w:t xml:space="preserve">– </w:t>
                      </w:r>
                      <w:r>
                        <w:t xml:space="preserve">techninė suskystintųjų naftos dujų </w:t>
                      </w:r>
                      <w:r>
                        <w:rPr>
                          <w:bCs/>
                        </w:rPr>
                        <w:t xml:space="preserve">įrenginių </w:t>
                      </w:r>
                      <w:r>
                        <w:t>patikra, jų reguliavimas, taisymas, kad tie įrenginiai ir (ar) jų sudedamosios dalys būtų tvarkingi ir patikimai, efektyviai bei saugiai veiktų.</w:t>
                      </w:r>
                    </w:p>
                  </w:sdtContent>
                </w:sdt>
                <w:sdt>
                  <w:sdtPr>
                    <w:alias w:val="6.23 pp."/>
                    <w:tag w:val="part_76f34e7f7e6c4439a2ade052734cfe8a"/>
                    <w:lock w:val="sdtLocked"/>
                    <w:richText/>
                  </w:sdtPr>
                  <w:sdtContent>
                    <w:p>
                      <w:pPr>
                        <w:ind w:firstLine="567"/>
                        <w:jc w:val="both"/>
                      </w:pPr>
                      <w:sdt>
                        <w:sdtPr>
                          <w:alias w:val="Numeris"/>
                          <w:tag w:val="nr_76f34e7f7e6c4439a2ade052734cfe8a"/>
                          <w:lock w:val="sdtLocked"/>
                          <w:richText/>
                        </w:sdtPr>
                        <w:sdtContent>
                          <w:r>
                            <w:rPr>
                              <w:bCs/>
                            </w:rPr>
                            <w:t>6.23</w:t>
                          </w:r>
                        </w:sdtContent>
                      </w:sdt>
                      <w:r>
                        <w:rPr>
                          <w:bCs/>
                        </w:rPr>
                        <w:t xml:space="preserve">. </w:t>
                      </w:r>
                      <w:r>
                        <w:rPr>
                          <w:b/>
                          <w:bCs/>
                        </w:rPr>
                        <w:t xml:space="preserve">Vidaus dujotiekis – </w:t>
                      </w:r>
                      <w:r>
                        <w:t>dujotiekio dalis nuo dujotiekio įvado uždaromojo įtaiso iki dujinio įrenginio.</w:t>
                      </w:r>
                    </w:p>
                  </w:sdtContent>
                </w:sdt>
              </w:sdtContent>
            </w:sdt>
            <w:sdt>
              <w:sdtPr>
                <w:alias w:val="7 p."/>
                <w:tag w:val="part_410dd46953d04fc785f39933afde20d6"/>
                <w:lock w:val="sdtLocked"/>
                <w:richText/>
              </w:sdtPr>
              <w:sdtContent>
                <w:p>
                  <w:pPr>
                    <w:widowControl w:val="0"/>
                    <w:ind w:firstLine="567"/>
                    <w:jc w:val="both"/>
                  </w:pPr>
                  <w:sdt>
                    <w:sdtPr>
                      <w:alias w:val="Numeris"/>
                      <w:tag w:val="nr_410dd46953d04fc785f39933afde20d6"/>
                      <w:lock w:val="sdtLocked"/>
                      <w:richText/>
                    </w:sdtPr>
                    <w:sdtContent>
                      <w:r>
                        <w:rPr>
                          <w:color w:val="000000"/>
                          <w:szCs w:val="24"/>
                          <w:shd w:val="clear" w:color="auto" w:fill="FFFFFF"/>
                        </w:rPr>
                        <w:t>7</w:t>
                      </w:r>
                    </w:sdtContent>
                  </w:sdt>
                  <w:r>
                    <w:rPr>
                      <w:color w:val="000000"/>
                      <w:szCs w:val="24"/>
                      <w:shd w:val="clear" w:color="auto" w:fill="FFFFFF"/>
                    </w:rPr>
                    <w:t xml:space="preserve">. </w:t>
                  </w:r>
                  <w:r>
                    <w:t xml:space="preserve">Kitos Taisyklėse vartojamos sąvokos apibrėžtos Lietuvos Respublikos energetikos įstatyme, Prekybos naftos produktais taisyklėse, patvirtintose Lietuvos Respublikos energetikos ministro 2010 m. gruodžio 14 d. įsakymu Nr. 1-346 „Dėl Prekybos naftos produktais taisyklių patvirtinimo“ (toliau – Prekybos naftos produktais taisyklės), </w:t>
                  </w:r>
                  <w:r>
                    <w:rPr>
                      <w:color w:val="000000"/>
                    </w:rPr>
                    <w:t xml:space="preserve">Gabenamųjų slėginių įrenginių techniniame reglamente, patvirtintame </w:t>
                  </w:r>
                  <w:r>
                    <w:t xml:space="preserve">Lietuvos Respublikos ūkio ministro 2011 m. liepos 7 d. įsakymu Nr. 4-472 „Dėl Gabenamųjų slėginių įrenginių techninio reglamento patvirtinimo“ (toliau – Gabenamųjų slėginių įrenginių techninis reglamentas), ir kituose teisės aktuose.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kyrius"/>
            <w:tag w:val="part_13a12523ed88401b99b3aa67bc2199e1"/>
            <w:lock w:val="sdtLocked"/>
            <w:richText/>
          </w:sdtPr>
          <w:sdtContent>
            <w:p>
              <w:pPr>
                <w:jc w:val="center"/>
                <w:rPr>
                  <w:b/>
                </w:rPr>
              </w:pPr>
              <w:sdt>
                <w:sdtPr>
                  <w:alias w:val="Numeris"/>
                  <w:tag w:val="nr_13a12523ed88401b99b3aa67bc2199e1"/>
                  <w:lock w:val="sdtLocked"/>
                  <w:richText/>
                </w:sdtPr>
                <w:sdtContent>
                  <w:r>
                    <w:rPr>
                      <w:b/>
                    </w:rPr>
                    <w:t>II</w:t>
                  </w:r>
                </w:sdtContent>
              </w:sdt>
              <w:r>
                <w:rPr>
                  <w:b/>
                </w:rPr>
                <w:t xml:space="preserve"> SKYRIUS</w:t>
              </w:r>
            </w:p>
            <w:p>
              <w:pPr>
                <w:jc w:val="center"/>
                <w:rPr>
                  <w:b/>
                  <w:bCs/>
                </w:rPr>
              </w:pPr>
              <w:sdt>
                <w:sdtPr>
                  <w:alias w:val="Pavadinimas"/>
                  <w:tag w:val="title_13a12523ed88401b99b3aa67bc2199e1"/>
                  <w:lock w:val="sdtLocked"/>
                  <w:richText/>
                </w:sdtPr>
                <w:sdtContent>
                  <w:r>
                    <w:rPr>
                      <w:b/>
                      <w:bCs/>
                    </w:rPr>
                    <w:t>BENDRIEJI REIKALAVIMAI</w:t>
                  </w:r>
                </w:sdtContent>
              </w:sdt>
            </w:p>
            <w:p>
              <w:pPr>
                <w:ind w:firstLine="567"/>
                <w:jc w:val="both"/>
              </w:pPr>
            </w:p>
            <w:sdt>
              <w:sdtPr>
                <w:alias w:val="8 p."/>
                <w:tag w:val="part_3fc60c207ffd46d098252a3e2d9f7969"/>
                <w:lock w:val="sdtLocked"/>
                <w:richText/>
              </w:sdtPr>
              <w:sdtContent>
                <w:p>
                  <w:pPr>
                    <w:ind w:firstLine="567"/>
                    <w:jc w:val="both"/>
                  </w:pPr>
                  <w:sdt>
                    <w:sdtPr>
                      <w:alias w:val="Numeris"/>
                      <w:tag w:val="nr_3fc60c207ffd46d098252a3e2d9f7969"/>
                      <w:lock w:val="sdtLocked"/>
                      <w:richText/>
                    </w:sdtPr>
                    <w:sdtContent>
                      <w:r>
                        <w:t>8</w:t>
                      </w:r>
                    </w:sdtContent>
                  </w:sdt>
                  <w:r>
                    <w:t xml:space="preserve">. Už laiku atliekamą, patikimą, efektyvų ir saugų juridinio asmens suskystintųjų naftos dujų įrenginių (toliau – įrenginiai) eksploatavimą atsako juridinio asmens, kuriam įrenginiai priklauso nuosavybės teise arba kuris įrenginius valdo ir naudoja turto patikėjimo arba nuomos teise, vadovas ar jo įgaliotas administracijos darbuotojas (toliau – vadovas). Už laiku atliekamą, patikimą, efektyvų ir saugų fizinio asmens įrenginių eksploatavimą atsako tie fiziniai asmenys, kuriems įrenginiai priklauso nuosavybės teise arba  juos valdo ir naudoja turto patikėjimo arba nuomos teise, jei su kvalifikuota tarnyba sudaryta įrenginių eksploatavimo sutartis nenustato kitaip.</w:t>
                  </w:r>
                </w:p>
              </w:sdtContent>
            </w:sdt>
            <w:sdt>
              <w:sdtPr>
                <w:alias w:val="9 p."/>
                <w:tag w:val="part_2201be4edc37438ca16782933c97d0d2"/>
                <w:lock w:val="sdtLocked"/>
                <w:richText/>
              </w:sdtPr>
              <w:sdtContent>
                <w:p>
                  <w:pPr>
                    <w:ind w:firstLine="567"/>
                    <w:jc w:val="both"/>
                  </w:pPr>
                  <w:sdt>
                    <w:sdtPr>
                      <w:alias w:val="Numeris"/>
                      <w:tag w:val="nr_2201be4edc37438ca16782933c97d0d2"/>
                      <w:lock w:val="sdtLocked"/>
                      <w:richText/>
                    </w:sdtPr>
                    <w:sdtContent>
                      <w:r>
                        <w:t>9</w:t>
                      </w:r>
                    </w:sdtContent>
                  </w:sdt>
                  <w:r>
                    <w:t>. Eksploatuoti juridinio asmens įrenginius gali to paties arba kito juridinio asmens kvalifikuotos tarnybos (pagal sutartį su vadovu). Fiziniam asmeniui priklausančius įrenginius eksploatuoja kvalifikuotos tarnybos pagal sutartį su fiziniu asmeniu. Įrenginių eksploatavimo sutartyje turi būti nustatytos šalių atsakomybės ribos, pareigos ir funkcijos.</w:t>
                  </w:r>
                </w:p>
              </w:sdtContent>
            </w:sdt>
            <w:sdt>
              <w:sdtPr>
                <w:alias w:val="10 p."/>
                <w:tag w:val="part_c766606031b64ddca4d94ef2c6e7c808"/>
                <w:lock w:val="sdtLocked"/>
                <w:richText/>
              </w:sdtPr>
              <w:sdtContent>
                <w:p>
                  <w:pPr>
                    <w:ind w:firstLine="567"/>
                    <w:jc w:val="both"/>
                  </w:pPr>
                  <w:sdt>
                    <w:sdtPr>
                      <w:alias w:val="Numeris"/>
                      <w:tag w:val="nr_c766606031b64ddca4d94ef2c6e7c808"/>
                      <w:lock w:val="sdtLocked"/>
                      <w:richText/>
                    </w:sdtPr>
                    <w:sdtContent>
                      <w:r>
                        <w:t>10</w:t>
                      </w:r>
                    </w:sdtContent>
                  </w:sdt>
                  <w:r>
                    <w:t xml:space="preserve">. DPS, DPP, dujų balionų įrenginius (kai dujų balionų įrenginyje sumontuota daugiau kaip 2 dujų balionai) ir rezervuarų įrenginius eksploatuoti gali tik tie juridiniai asmenys, kurie turi nustatyta tvarka išduotą įrenginių eksploatavimo atestatą ir avarinę tarnybą, galinčią operatyviai ir bet kuriuo paros metu pašalinti gedimus bei lokalizuoti ir likviduoti avarijas, arba yra sudarę įrenginių eksploatavimo sutartis su kvalifikuotomis tarnybomis. Dujų balionais prekiaujantys juridiniai asmenys vietoj avarinių tarnybų gali turėti kvalifikuotą avarijų lokalizavimo bei gedimų likvidavimo personalą, galintį operatyviai (ne vėliau kaip per dvi valandas nuo dujų vartotojo pranešimo) ir bet kuriuo paros metu nuvykti pas dujų vartotoją ir pašalinti dujų nutekėjimą ar gedimus dujų balionų įrenginyje. </w:t>
                  </w:r>
                </w:p>
              </w:sdtContent>
            </w:sdt>
            <w:sdt>
              <w:sdtPr>
                <w:alias w:val="11 p."/>
                <w:tag w:val="part_7f378731be5b4193a3aa8e28ce3aefa0"/>
                <w:lock w:val="sdtLocked"/>
                <w:richText/>
              </w:sdtPr>
              <w:sdtContent>
                <w:p>
                  <w:pPr>
                    <w:widowControl w:val="0"/>
                    <w:ind w:firstLine="567"/>
                    <w:jc w:val="both"/>
                  </w:pPr>
                  <w:sdt>
                    <w:sdtPr>
                      <w:alias w:val="Numeris"/>
                      <w:tag w:val="nr_7f378731be5b4193a3aa8e28ce3aefa0"/>
                      <w:lock w:val="sdtLocked"/>
                      <w:richText/>
                    </w:sdtPr>
                    <w:sdtContent>
                      <w:r>
                        <w:rPr>
                          <w:szCs w:val="24"/>
                        </w:rPr>
                        <w:t>11</w:t>
                      </w:r>
                    </w:sdtContent>
                  </w:sdt>
                  <w:r>
                    <w:rPr>
                      <w:szCs w:val="24"/>
                    </w:rPr>
                    <w:t>. Gabenamųjų slėginių įrenginių, patenkančių į Taisyklių taikymo sritį, techninę patikrą Gabenamųjų slėginių įrenginių techninio reglamento ir Taisyklių nustatyta tvarka atlieka notifikuotosios įstaigos arba, joms prižiūrint, – BTPC kvalifikuoti darbuotojai (į Gabenamųjų slėginių įrenginių techninio reglamento sritį patenkančių įrenginių atveju) ir BTPC kvalifikuoti darbuotojai (į Gabenamųjų slėginių įrenginių techninio reglamento sritį nepatenkančių įrenginių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2 p."/>
                <w:tag w:val="part_fe4b668c7a884b2abfacc50223975f30"/>
                <w:lock w:val="sdtLocked"/>
                <w:richText/>
              </w:sdtPr>
              <w:sdtContent>
                <w:p>
                  <w:pPr>
                    <w:ind w:firstLine="567"/>
                    <w:jc w:val="both"/>
                  </w:pPr>
                  <w:sdt>
                    <w:sdtPr>
                      <w:alias w:val="Numeris"/>
                      <w:tag w:val="nr_fe4b668c7a884b2abfacc50223975f30"/>
                      <w:lock w:val="sdtLocked"/>
                      <w:richText/>
                    </w:sdtPr>
                    <w:sdtContent>
                      <w:r>
                        <w:t>12</w:t>
                      </w:r>
                    </w:sdtContent>
                  </w:sdt>
                  <w:r>
                    <w:t>. Potencialiai pavojingų įrenginių valstybės registre registruojamų potencialiai pavojingų įrenginių techninę būklę tikrina įgaliotos potencialiai pavojingų įrenginių techninės būklės tikrinimo įstaigos (toliau – įgaliotos įstaigos).</w:t>
                  </w:r>
                </w:p>
              </w:sdtContent>
            </w:sdt>
            <w:sdt>
              <w:sdtPr>
                <w:alias w:val="13 p."/>
                <w:tag w:val="part_a09e874811ad4a229807c539a830eb00"/>
                <w:lock w:val="sdtLocked"/>
                <w:richText/>
              </w:sdtPr>
              <w:sdtContent>
                <w:p>
                  <w:pPr>
                    <w:ind w:firstLine="567"/>
                    <w:jc w:val="both"/>
                  </w:pPr>
                  <w:sdt>
                    <w:sdtPr>
                      <w:alias w:val="Numeris"/>
                      <w:tag w:val="nr_a09e874811ad4a229807c539a830eb00"/>
                      <w:lock w:val="sdtLocked"/>
                      <w:richText/>
                    </w:sdtPr>
                    <w:sdtContent>
                      <w:r>
                        <w:t>13</w:t>
                      </w:r>
                    </w:sdtContent>
                  </w:sdt>
                  <w:r>
                    <w:t>. Trūkumai ir gedimai, nustatyti eksploatuojant įrenginius, taisomi ir šalinami atliekant techninę priežiūrą ar pagal gedimų šalinimo planą. Trūkumai ir gedimai, kurie nekelia pavojaus saugiam ir patikimam įrenginių eksploatavimui, ir kurių negalima pašalinti techninės priežiūros metu, turi būti analizuojami ir įrašomi į einamųjų ar ateinančių metų taisymo darbų planą.</w:t>
                  </w:r>
                </w:p>
              </w:sdtContent>
            </w:sdt>
            <w:sdt>
              <w:sdtPr>
                <w:alias w:val="14 p."/>
                <w:tag w:val="part_dba1ca96c72d4546ba9d8ff523349c51"/>
                <w:lock w:val="sdtLocked"/>
                <w:richText/>
              </w:sdtPr>
              <w:sdtContent>
                <w:p>
                  <w:pPr>
                    <w:ind w:firstLine="567"/>
                    <w:jc w:val="both"/>
                  </w:pPr>
                  <w:sdt>
                    <w:sdtPr>
                      <w:alias w:val="Numeris"/>
                      <w:tag w:val="nr_dba1ca96c72d4546ba9d8ff523349c51"/>
                      <w:lock w:val="sdtLocked"/>
                      <w:richText/>
                    </w:sdtPr>
                    <w:sdtContent>
                      <w:r>
                        <w:t>14</w:t>
                      </w:r>
                    </w:sdtContent>
                  </w:sdt>
                  <w:r>
                    <w:t>. Įrenginių techninės priežiūros darbai atliekami pagal vadovo patvirtintą planą. Kai įrenginių techninės priežiūros darbus atlieka kvalifikuotos tarnybos, planai turi būti suderinti su vadovu. Atlikti techninės priežiūros, trūkumų ir gedimų šalinimo darbai turi būti fiksuojami įrenginių techniniuose dokumentuose.</w:t>
                  </w:r>
                </w:p>
              </w:sdtContent>
            </w:sdt>
            <w:sdt>
              <w:sdtPr>
                <w:alias w:val="15 p."/>
                <w:tag w:val="part_b2cdd4fd8b5f42bf8dd7adb5946e4a8a"/>
                <w:lock w:val="sdtLocked"/>
                <w:richText/>
              </w:sdtPr>
              <w:sdtContent>
                <w:p>
                  <w:pPr>
                    <w:ind w:firstLine="567"/>
                    <w:jc w:val="both"/>
                  </w:pPr>
                  <w:sdt>
                    <w:sdtPr>
                      <w:alias w:val="Numeris"/>
                      <w:tag w:val="nr_b2cdd4fd8b5f42bf8dd7adb5946e4a8a"/>
                      <w:lock w:val="sdtLocked"/>
                      <w:richText/>
                    </w:sdtPr>
                    <w:sdtContent>
                      <w:r>
                        <w:t>15</w:t>
                      </w:r>
                    </w:sdtContent>
                  </w:sdt>
                  <w:r>
                    <w:t>. Kvalifikuota tarnyba turi užtikrinti patikimą, efektyvų ir saugų įrenginių eksploatavimą, laiku atlikti įrenginių techninės priežiūros, patikros bei taisymo darbus, trumpiausiais terminais lokalizuoti ir likviduoti avarijas.</w:t>
                  </w:r>
                </w:p>
              </w:sdtContent>
            </w:sdt>
            <w:sdt>
              <w:sdtPr>
                <w:alias w:val="16 p."/>
                <w:tag w:val="part_156d4425dc264453bcc845aa75f191fe"/>
                <w:lock w:val="sdtLocked"/>
                <w:richText/>
              </w:sdtPr>
              <w:sdtContent>
                <w:p>
                  <w:pPr>
                    <w:ind w:firstLine="567"/>
                    <w:jc w:val="both"/>
                  </w:pPr>
                  <w:sdt>
                    <w:sdtPr>
                      <w:alias w:val="Numeris"/>
                      <w:tag w:val="nr_156d4425dc264453bcc845aa75f191fe"/>
                      <w:lock w:val="sdtLocked"/>
                      <w:richText/>
                    </w:sdtPr>
                    <w:sdtContent>
                      <w:r>
                        <w:t>16</w:t>
                      </w:r>
                    </w:sdtContent>
                  </w:sdt>
                  <w:r>
                    <w:t>. Kvalifikuotos tarnybos vadovo įsakymu turi būti paskirti kvalifikuoti asmenys, atsakingi už dujų, elektros, šilumos, vandentiekio ir kanalizacijos, vėdinimo, ryšių sistemų ar įrenginių bei pastatų techninę būklę.</w:t>
                  </w:r>
                </w:p>
              </w:sdtContent>
            </w:sdt>
            <w:sdt>
              <w:sdtPr>
                <w:alias w:val="17 p."/>
                <w:tag w:val="part_313f6c27ac07461285c7af3f3e3f9962"/>
                <w:lock w:val="sdtLocked"/>
                <w:richText/>
              </w:sdtPr>
              <w:sdtContent>
                <w:p>
                  <w:pPr>
                    <w:ind w:firstLine="567"/>
                    <w:jc w:val="both"/>
                  </w:pPr>
                  <w:sdt>
                    <w:sdtPr>
                      <w:alias w:val="Numeris"/>
                      <w:tag w:val="nr_313f6c27ac07461285c7af3f3e3f9962"/>
                      <w:lock w:val="sdtLocked"/>
                      <w:richText/>
                    </w:sdtPr>
                    <w:sdtContent>
                      <w:r>
                        <w:t>17</w:t>
                      </w:r>
                    </w:sdtContent>
                  </w:sdt>
                  <w:r>
                    <w:t>. Kvalifikuota tarnyba turi turėti kvalifikuotos tarnybos vadovo patvirtintus kvalifikuotos tarnybos nuostatus, darbuotojų pareiginius nuostatus, kvalifikuotų darbuotojų saugos ir sveikatos bei priešgaisrinės saugos instrukcijas, taip pat atliekamų darbų technologijos ir įrenginių eksploatavimo instrukcijas. Privalomų turėti instrukcijų sąrašas turi būti patvirtintas kvalifikuotos tarnybos vadovo.</w:t>
                  </w:r>
                </w:p>
                <w:sdt>
                  <w:sdtPr>
                    <w:alias w:val="17.1 pp."/>
                    <w:tag w:val="part_2f8ddd3fd80c4949a6b98375414cf667"/>
                    <w:lock w:val="sdtLocked"/>
                    <w:richText/>
                  </w:sdtPr>
                  <w:sdtContent>
                    <w:p>
                      <w:pPr>
                        <w:ind w:firstLine="567"/>
                        <w:jc w:val="both"/>
                      </w:pPr>
                      <w:sdt>
                        <w:sdtPr>
                          <w:alias w:val="Numeris"/>
                          <w:tag w:val="nr_2f8ddd3fd80c4949a6b98375414cf667"/>
                          <w:lock w:val="sdtLocked"/>
                          <w:richText/>
                        </w:sdtPr>
                        <w:sdtContent>
                          <w:r>
                            <w:t>17.1</w:t>
                          </w:r>
                        </w:sdtContent>
                      </w:sdt>
                      <w:r>
                        <w:t>. Kvalifikuotos tarnybos nuostatuose turi būti nustatyti jos uždaviniai, funkcijos, struktūra, sudėtis bei aprūpinimas materialinėmis ir techninėmis priemonėmis.</w:t>
                      </w:r>
                    </w:p>
                  </w:sdtContent>
                </w:sdt>
                <w:sdt>
                  <w:sdtPr>
                    <w:alias w:val="17.2 pp."/>
                    <w:tag w:val="part_02c0cb5c728a4c9a9da81df51f04fd37"/>
                    <w:lock w:val="sdtLocked"/>
                    <w:richText/>
                  </w:sdtPr>
                  <w:sdtContent>
                    <w:p>
                      <w:pPr>
                        <w:ind w:firstLine="567"/>
                        <w:jc w:val="both"/>
                      </w:pPr>
                      <w:sdt>
                        <w:sdtPr>
                          <w:alias w:val="Numeris"/>
                          <w:tag w:val="nr_02c0cb5c728a4c9a9da81df51f04fd37"/>
                          <w:lock w:val="sdtLocked"/>
                          <w:richText/>
                        </w:sdtPr>
                        <w:sdtContent>
                          <w:r>
                            <w:t>17.2</w:t>
                          </w:r>
                        </w:sdtContent>
                      </w:sdt>
                      <w:r>
                        <w:t>. Kvalifikuotos tarnybos vadovų ir darbuotojų pareiginiuose nuostatuose turi būti nustatytos jų teisės ir pareigos.</w:t>
                      </w:r>
                    </w:p>
                  </w:sdtContent>
                </w:sdt>
                <w:sdt>
                  <w:sdtPr>
                    <w:alias w:val="17.3 pp."/>
                    <w:tag w:val="part_53760e8b4b634e30ac960e2f42658db7"/>
                    <w:lock w:val="sdtLocked"/>
                    <w:richText/>
                  </w:sdtPr>
                  <w:sdtContent>
                    <w:p>
                      <w:pPr>
                        <w:ind w:firstLine="567"/>
                        <w:jc w:val="both"/>
                      </w:pPr>
                      <w:sdt>
                        <w:sdtPr>
                          <w:alias w:val="Numeris"/>
                          <w:tag w:val="nr_53760e8b4b634e30ac960e2f42658db7"/>
                          <w:lock w:val="sdtLocked"/>
                          <w:richText/>
                        </w:sdtPr>
                        <w:sdtContent>
                          <w:r>
                            <w:t>17.3</w:t>
                          </w:r>
                        </w:sdtContent>
                      </w:sdt>
                      <w:r>
                        <w:t>. Atliekamų darbų technologijos ir įrenginių eksploatavimo instrukcijose turi būti nurodyti įrenginių veikimo parametrai, įrenginių parengimo paleisti, leidimo, veikimo, stabdymo ir priežiūros tvarka, esant normaliam ar avariniam veikimo režimui, techninės patikros, taisymo, ir bandymo tvarka. Prie įrenginių eksploatavimo instrukcijų turi būti pridėtos prižiūrimų objektų technologinės schemos, kuriose nurodytos įrenginių, uždaromųjų ir saugos įtaisų, kontrolės ir matavimo priemonių įrengimo vietos ir jų numeracija. Įrenginių eksploatavimo instrukcijos turi būti parengtos vadovaujantis įrenginių gamintojų rekomendacijomis.</w:t>
                      </w:r>
                    </w:p>
                  </w:sdtContent>
                </w:sdt>
                <w:sdt>
                  <w:sdtPr>
                    <w:alias w:val="17.4 pp."/>
                    <w:tag w:val="part_86907296434f4930b3e2bb69ff590390"/>
                    <w:lock w:val="sdtLocked"/>
                    <w:richText/>
                  </w:sdtPr>
                  <w:sdtContent>
                    <w:p>
                      <w:pPr>
                        <w:ind w:firstLine="567"/>
                        <w:jc w:val="both"/>
                      </w:pPr>
                      <w:sdt>
                        <w:sdtPr>
                          <w:alias w:val="Numeris"/>
                          <w:tag w:val="nr_86907296434f4930b3e2bb69ff590390"/>
                          <w:lock w:val="sdtLocked"/>
                          <w:richText/>
                        </w:sdtPr>
                        <w:sdtContent>
                          <w:r>
                            <w:t>17.4</w:t>
                          </w:r>
                        </w:sdtContent>
                      </w:sdt>
                      <w:r>
                        <w:t xml:space="preserve">. Kvalifikuoto darbuotojo saugos ir sveikatos instrukcijos turi atitikti reikalavimus, nustatytus </w:t>
                      </w:r>
                      <w:r>
                        <w:rPr>
                          <w:color w:val="000000"/>
                        </w:rPr>
                        <w:t>Darbuotojų saugos ir sveikatos instrukcijų rengimo ir darbuotojų, darbdavių susitarimu pasiųstų laikinam darbui į įmonę iš kitos įmonės, instruktavimo tvarkos apraše, patvirtintame Lietuvos Respublikos vyriausiojo valstybinio darbo inspektoriaus 2012 m. rugpjūčio 10 d. įsakymu Nr. V-240 „Dėl Darbuotojų saugos ir sveikatos instrukcijų rengimo ir darbuotojų, darbdavių susitarimu pasiųstų laikinam darbui į įmonę iš kitos įmonės, instruktavimo tvarkos aprašo patvirtinimo“</w:t>
                      </w:r>
                      <w:r>
                        <w:t>.</w:t>
                      </w:r>
                    </w:p>
                  </w:sdtContent>
                </w:sdt>
              </w:sdtContent>
            </w:sdt>
            <w:sdt>
              <w:sdtPr>
                <w:alias w:val="18 p."/>
                <w:tag w:val="part_b42a0ed29b5142c9bb6f9f66704b004c"/>
                <w:lock w:val="sdtLocked"/>
                <w:richText/>
              </w:sdtPr>
              <w:sdtContent>
                <w:p>
                  <w:pPr>
                    <w:ind w:firstLine="567"/>
                    <w:jc w:val="both"/>
                  </w:pPr>
                  <w:sdt>
                    <w:sdtPr>
                      <w:alias w:val="Numeris"/>
                      <w:tag w:val="nr_b42a0ed29b5142c9bb6f9f66704b004c"/>
                      <w:lock w:val="sdtLocked"/>
                      <w:richText/>
                    </w:sdtPr>
                    <w:sdtContent>
                      <w:r>
                        <w:t>18</w:t>
                      </w:r>
                    </w:sdtContent>
                  </w:sdt>
                  <w:r>
                    <w:t>. Atliekamų darbų technologijos ir įrenginių eksploatavimo instrukcijos turi būti peržiūrimos ir prireikus koreguojamos, keičiant technologinį procesą, darbo sąlygas, pradedant naudoti naujas medžiagas, įrenginius, prietaisus, žaliavas, darbo bei darbų saugos priemones, įsigaliojus naujiems teisės aktams, kurie reglamentuoja įrenginių eksploatavimo instrukcijose nurodytų darbų atlikimo tvarką ir pan.</w:t>
                  </w:r>
                </w:p>
              </w:sdtContent>
            </w:sdt>
            <w:sdt>
              <w:sdtPr>
                <w:alias w:val="19 p."/>
                <w:tag w:val="part_ff90bc8985db413fbb8831baa3b3662f"/>
                <w:lock w:val="sdtLocked"/>
                <w:richText/>
              </w:sdtPr>
              <w:sdtContent>
                <w:p>
                  <w:pPr>
                    <w:ind w:firstLine="567"/>
                    <w:jc w:val="both"/>
                  </w:pPr>
                  <w:sdt>
                    <w:sdtPr>
                      <w:alias w:val="Numeris"/>
                      <w:tag w:val="nr_ff90bc8985db413fbb8831baa3b3662f"/>
                      <w:lock w:val="sdtLocked"/>
                      <w:richText/>
                    </w:sdtPr>
                    <w:sdtContent>
                      <w:r>
                        <w:t>19</w:t>
                      </w:r>
                    </w:sdtContent>
                  </w:sdt>
                  <w:r>
                    <w:t>. Kvalifikuotos tarnybos atitinkamo padalinio vadovas privalo turėti visų padalinio darbuotojų saugos ir sveikatos bei priešgaisrinės saugos instrukcijas, taip pat atliekamų darbų technologijos ir įrenginių eksploatavimo instrukcijas bei visų instrukcijų sąrašą.</w:t>
                  </w:r>
                </w:p>
              </w:sdtContent>
            </w:sdt>
            <w:sdt>
              <w:sdtPr>
                <w:alias w:val="20 p."/>
                <w:tag w:val="part_1d97a466050d495f91e69745a34f3769"/>
                <w:lock w:val="sdtLocked"/>
                <w:richText/>
              </w:sdtPr>
              <w:sdtContent>
                <w:p>
                  <w:pPr>
                    <w:ind w:firstLine="567"/>
                    <w:jc w:val="both"/>
                  </w:pPr>
                  <w:sdt>
                    <w:sdtPr>
                      <w:alias w:val="Numeris"/>
                      <w:tag w:val="nr_1d97a466050d495f91e69745a34f3769"/>
                      <w:lock w:val="sdtLocked"/>
                      <w:richText/>
                    </w:sdtPr>
                    <w:sdtContent>
                      <w:r>
                        <w:t>20</w:t>
                      </w:r>
                    </w:sdtContent>
                  </w:sdt>
                  <w:r>
                    <w:t>. Kvalifikuotos tarnybos turi būti apsirūpinusios reikiama įranga, transporto priemonėmis, asmeninėmis, apsauginėmis ir kitomis priemonėmis, reikalingomis patikimam, efektyviam ir saugiam įrenginių eksploatavimui užtikrinti.</w:t>
                  </w:r>
                </w:p>
              </w:sdtContent>
            </w:sdt>
            <w:sdt>
              <w:sdtPr>
                <w:alias w:val="21 p."/>
                <w:tag w:val="part_320b34de69644c6a9204f153573daa1c"/>
                <w:lock w:val="sdtLocked"/>
                <w:richText/>
              </w:sdtPr>
              <w:sdtContent>
                <w:p>
                  <w:pPr>
                    <w:ind w:firstLine="567"/>
                    <w:jc w:val="both"/>
                  </w:pPr>
                  <w:sdt>
                    <w:sdtPr>
                      <w:alias w:val="Numeris"/>
                      <w:tag w:val="nr_320b34de69644c6a9204f153573daa1c"/>
                      <w:lock w:val="sdtLocked"/>
                      <w:richText/>
                    </w:sdtPr>
                    <w:sdtContent>
                      <w:r>
                        <w:t>21</w:t>
                      </w:r>
                    </w:sdtContent>
                  </w:sdt>
                  <w:r>
                    <w:t>. Medžiagos, vamzdžiai ir kita įranga, naudojama eksploatuojant įrenginius, turi turėti sertifikatus arba kitus dokumentus, patvirtinančius jų kokybę ir atitiktį privalomiesiems saugos reikalavimams pagal galiojančius techninius reglamentus, norminius dokumentus ir kitus teisės aktus.</w:t>
                  </w:r>
                </w:p>
              </w:sdtContent>
            </w:sdt>
            <w:sdt>
              <w:sdtPr>
                <w:alias w:val="22 p."/>
                <w:tag w:val="part_4e0cccc320b5402f81f934fd6f297f98"/>
                <w:lock w:val="sdtLocked"/>
                <w:richText/>
              </w:sdtPr>
              <w:sdtContent>
                <w:p>
                  <w:pPr>
                    <w:ind w:firstLine="567"/>
                    <w:jc w:val="both"/>
                  </w:pPr>
                  <w:sdt>
                    <w:sdtPr>
                      <w:alias w:val="Numeris"/>
                      <w:tag w:val="nr_4e0cccc320b5402f81f934fd6f297f98"/>
                      <w:lock w:val="sdtLocked"/>
                      <w:richText/>
                    </w:sdtPr>
                    <w:sdtContent>
                      <w:r>
                        <w:t>22</w:t>
                      </w:r>
                    </w:sdtContent>
                  </w:sdt>
                  <w:r>
                    <w:t xml:space="preserve">. Buitiniais dujų prietaisais namų ūkyje besinaudojantys asmenys privalo vadovautis buitinių dujų prietaisų gamintojų techniniais dokumentais, mokėti šiais prietaisais saugiai naudotis ir užtikrinti jų saugią priežiūrą. </w:t>
                  </w:r>
                  <w:r>
                    <w:rPr>
                      <w:color w:val="000000"/>
                      <w:szCs w:val="24"/>
                    </w:rPr>
                    <w:t>Apie saugų dujų vartojimą</w:t>
                  </w:r>
                  <w:r>
                    <w:t xml:space="preserve"> instruktuoja dujas tiekiantys, dujų paleidimo ir įrenginių derinimo darbus atliekantys juridiniai asmenys. Instruktavimas turi būti įforminamas specialiame žurnale, sudarius dujų pirkimo-pardavimo sutartį. Buitinių dujų prietaisų savininkai privalo pasirūpinti, kad būtų instruktuoti visi šeimos nariai bei kiti asmenys, besinaudojantys jo gyvenamajame name ar bute esančiais buitiniais dujų prietaisais. </w:t>
                  </w:r>
                </w:p>
              </w:sdtContent>
            </w:sdt>
            <w:sdt>
              <w:sdtPr>
                <w:alias w:val="23 p."/>
                <w:tag w:val="part_abdecd5b756c46fab9d1f527ff5c080b"/>
                <w:lock w:val="sdtLocked"/>
                <w:richText/>
              </w:sdtPr>
              <w:sdtContent>
                <w:p>
                  <w:pPr>
                    <w:ind w:firstLine="567"/>
                    <w:jc w:val="both"/>
                  </w:pPr>
                  <w:sdt>
                    <w:sdtPr>
                      <w:alias w:val="Numeris"/>
                      <w:tag w:val="nr_abdecd5b756c46fab9d1f527ff5c080b"/>
                      <w:lock w:val="sdtLocked"/>
                      <w:richText/>
                    </w:sdtPr>
                    <w:sdtContent>
                      <w:r>
                        <w:t>23</w:t>
                      </w:r>
                    </w:sdtContent>
                  </w:sdt>
                  <w:r>
                    <w:t>. Dujų vartotojai, išskyrus fizinius asmenis, turinčius tik buitinius dujų prietaisus ir naudojančius dujas buitinėms reikmėms, turi paskirti už dujų vartotojo įrenginių eksploatavimą atsakingus asmenis – kvalifikuotus darbuotojus. Atsakingo kvalifikuoto darbuotojo pareigos, eksploatuojant šiuos dujų įrenginius, naudojant dujas ūkinėms reikmėms, turi būti apibrėžtos šio darbuotojo pareiginiuose nuostatuose, kuriuose turi būti nustatyta, kad jis yra atsakingas už saugų, patikimą ir efektyvų juridinio asmens įrenginių eksploatavimą, saugų dujų naudojimą ūkinėms reikmėms.</w:t>
                  </w:r>
                </w:p>
              </w:sdtContent>
            </w:sdt>
            <w:sdt>
              <w:sdtPr>
                <w:alias w:val="24 p."/>
                <w:tag w:val="part_a9658800635c4e0cb737be34e73c4d26"/>
                <w:lock w:val="sdtLocked"/>
                <w:richText/>
              </w:sdtPr>
              <w:sdtContent>
                <w:p>
                  <w:pPr>
                    <w:ind w:firstLine="567"/>
                    <w:jc w:val="both"/>
                  </w:pPr>
                  <w:sdt>
                    <w:sdtPr>
                      <w:alias w:val="Numeris"/>
                      <w:tag w:val="nr_a9658800635c4e0cb737be34e73c4d26"/>
                      <w:lock w:val="sdtLocked"/>
                      <w:richText/>
                    </w:sdtPr>
                    <w:sdtContent>
                      <w:r>
                        <w:t>24</w:t>
                      </w:r>
                    </w:sdtContent>
                  </w:sdt>
                  <w:r>
                    <w:t>. Dujinius įrenginius eksploatuoti gali tik kvalifikuoti darbuotojai. Buitiniais dujų prietaisais juridiniuose asmenyse besinaudojantys juridinių asmenų darbuotojai privalo išklausyti instruktažą, kaip saugiai jais naudotis. Darbuotojus instruktuoja už juridinio asmens įrenginių eksploatavimą atsakingas kvalifikuotas darbuotojas.</w:t>
                  </w:r>
                </w:p>
              </w:sdtContent>
            </w:sdt>
            <w:sdt>
              <w:sdtPr>
                <w:alias w:val="25 p."/>
                <w:tag w:val="part_0533aa023bff468e82710027750c14be"/>
                <w:lock w:val="sdtLocked"/>
                <w:richText/>
              </w:sdtPr>
              <w:sdtContent>
                <w:p>
                  <w:pPr>
                    <w:ind w:firstLine="567"/>
                    <w:jc w:val="both"/>
                  </w:pPr>
                  <w:sdt>
                    <w:sdtPr>
                      <w:alias w:val="Numeris"/>
                      <w:tag w:val="nr_0533aa023bff468e82710027750c14be"/>
                      <w:lock w:val="sdtLocked"/>
                      <w:richText/>
                    </w:sdtPr>
                    <w:sdtContent>
                      <w:r>
                        <w:t>25</w:t>
                      </w:r>
                    </w:sdtContent>
                  </w:sdt>
                  <w:r>
                    <w:t xml:space="preserve">. Dujų išpylimui iš geležinkelio dujų cisternų bei rezervuarų ir automobilinių dujų cisternų užpildymui dujomis naudojamos žarnos turi turėti saugos įrenginius, nutraukiančius dujų išsiveržimą plyšus arba nutrūkus žarnai. </w:t>
                  </w:r>
                </w:p>
              </w:sdtContent>
            </w:sdt>
            <w:sdt>
              <w:sdtPr>
                <w:alias w:val="26 p."/>
                <w:tag w:val="part_a4f5b18dfc794a7b8f9059e87cffdd2d"/>
                <w:lock w:val="sdtLocked"/>
                <w:richText/>
              </w:sdtPr>
              <w:sdtContent>
                <w:p>
                  <w:pPr>
                    <w:ind w:firstLine="567"/>
                    <w:jc w:val="both"/>
                  </w:pPr>
                  <w:sdt>
                    <w:sdtPr>
                      <w:alias w:val="Numeris"/>
                      <w:tag w:val="nr_a4f5b18dfc794a7b8f9059e87cffdd2d"/>
                      <w:lock w:val="sdtLocked"/>
                      <w:richText/>
                    </w:sdtPr>
                    <w:sdtContent>
                      <w:r>
                        <w:t>26</w:t>
                      </w:r>
                    </w:sdtContent>
                  </w:sdt>
                  <w:r>
                    <w:t>. Dujų vartotojams tiekiamos dujos turi atitikti privalomųjų kokybės rodiklių reikalavimus, nustatytus Lietuvos Respublikoje vartojamų naftos produktų, biodegalų ir skystojo kuro privalomuosiuose kokybės rodikliuose, patvirtintuose Lietuvos Respublikos energetikos ministro, Lietuvos Respublikos aplinkos ministro, Lietuvos Respublikos susisiekimo ministro 2010 m. gruodžio 22 d. įsakymu Nr. 1-348/D1-1014/3-742 „Dėl Lietuvos Respublikoje vartojamų naftos produktų, biodegalų ir skystojo kuro privalomųjų kokybės rodiklių patvirtinimo“. Dujų vartotojams tiekiamos dujos turi būti odoruojamos jas gaminančiose įmonėse, kurios atsako už odoravimo kokybę.</w:t>
                  </w:r>
                </w:p>
              </w:sdtContent>
            </w:sdt>
            <w:sdt>
              <w:sdtPr>
                <w:alias w:val="27 p."/>
                <w:tag w:val="part_58cc8175ef654d8eb066c4460211ced4"/>
                <w:lock w:val="sdtLocked"/>
                <w:richText/>
              </w:sdtPr>
              <w:sdtContent>
                <w:p>
                  <w:pPr>
                    <w:ind w:firstLine="567"/>
                    <w:jc w:val="both"/>
                  </w:pPr>
                  <w:sdt>
                    <w:sdtPr>
                      <w:alias w:val="Numeris"/>
                      <w:tag w:val="nr_58cc8175ef654d8eb066c4460211ced4"/>
                      <w:lock w:val="sdtLocked"/>
                      <w:richText/>
                    </w:sdtPr>
                    <w:sdtContent>
                      <w:r>
                        <w:t>27</w:t>
                      </w:r>
                    </w:sdtContent>
                  </w:sdt>
                  <w:r>
                    <w:t xml:space="preserve">. Įrenginių eksploatavimo vietose turi būti pirminės gaisro gesinimo priemonės, nustatytos Bendrosios gaisrinės saugos taisyklėse, patvirtintose Priešgaisrinės apsaugos ir gelbėjimo departamento prie Lietuvos Respublikos vidaus reikalų ministerijos 2005 m. vasario 18 d. įsakymu Nr. 64 „Dėl Bendrųjų priešgaisrinės saugos taisyklių patvirtinimo ir kai kurių Priešgaisrinės apsaugos departamento prie Vidaus reikalų ministerijos ir Priešgaisrinės apsaugos ir gelbėjimo departamento prie Vidaus reikalų ministerijos direktoriaus įsakymų pripažinimo netekusiais galios“, o jų eksploatavimo patalpose bei gamybinės zonos teritorijose (įskaitant apsaugos zoną) turi būti iškabinti saugos ženklai ir užrašai, nustatyti Saugos ir sveikatos apsaugos ženklų naudojimo darbovietėse nuostatuose, patvirtintuose Lietuvos Respublikos socialinės apsaugos ir darbo ministrės 1999 m. lapkričio 24 d. įsakymu Nr. 95 „Dėl Saugos ir sveikatos apsaugos ženklų naudojimo darbovietėse nuostatų“. </w:t>
                  </w:r>
                </w:p>
              </w:sdtContent>
            </w:sdt>
            <w:sdt>
              <w:sdtPr>
                <w:alias w:val="28 p."/>
                <w:tag w:val="part_3795472f69394e9aa529ab81785f78ab"/>
                <w:lock w:val="sdtLocked"/>
                <w:richText/>
              </w:sdtPr>
              <w:sdtContent>
                <w:p>
                  <w:pPr>
                    <w:ind w:firstLine="567"/>
                    <w:jc w:val="both"/>
                  </w:pPr>
                  <w:sdt>
                    <w:sdtPr>
                      <w:alias w:val="Numeris"/>
                      <w:tag w:val="nr_3795472f69394e9aa529ab81785f78ab"/>
                      <w:lock w:val="sdtLocked"/>
                      <w:richText/>
                    </w:sdtPr>
                    <w:sdtContent>
                      <w:r>
                        <w:t>28</w:t>
                      </w:r>
                    </w:sdtContent>
                  </w:sdt>
                  <w:r>
                    <w:t>. Potencialiai pavojingi įrenginiai Potencialiai pavojingų įrenginių valstybės registro nuostatų, patvirtintų Lietuvos Respublikos Vyriausybės 2002 m. gegužės 9 d. nutarimu Nr. 645 „Dėl Potencialiai pavojingų įrenginių valstybės registro įsteigimo ir Potencialiai pavojingų įrenginių valstybės registro nuostatų patvirtinimo“ nustatyta tvarka turi būti užregistruoti Potencialiai pavojingų įrenginių registre, o jų priežiūra ir jų techninės būklės patikra atliekama Lietuvos Respublikos potencialiai pavojingų įrenginių priežiūros įstatymo nustatyta tvarka.</w:t>
                  </w:r>
                </w:p>
              </w:sdtContent>
            </w:sdt>
            <w:sdt>
              <w:sdtPr>
                <w:alias w:val="29 p."/>
                <w:tag w:val="part_9df850d5825a492da4876c973af04826"/>
                <w:lock w:val="sdtLocked"/>
                <w:richText/>
              </w:sdtPr>
              <w:sdtContent>
                <w:p>
                  <w:pPr>
                    <w:ind w:firstLine="567"/>
                    <w:jc w:val="both"/>
                  </w:pPr>
                  <w:sdt>
                    <w:sdtPr>
                      <w:alias w:val="Numeris"/>
                      <w:tag w:val="nr_9df850d5825a492da4876c973af04826"/>
                      <w:lock w:val="sdtLocked"/>
                      <w:richText/>
                    </w:sdtPr>
                    <w:sdtContent>
                      <w:r>
                        <w:t>29</w:t>
                      </w:r>
                    </w:sdtContent>
                  </w:sdt>
                  <w:r>
                    <w:t xml:space="preserve">. Darbai dujų aplinkoje atliekami </w:t>
                  </w:r>
                  <w:r>
                    <w:rPr>
                      <w:color w:val="000000"/>
                    </w:rPr>
                    <w:t>Gamtinių dujų, suskystintųjų naftos dujų ir biodujų aplinkoje atliekamų darbų saugos taisyklių</w:t>
                  </w:r>
                  <w:r>
                    <w:t xml:space="preserve">, patvirtintų Lietuvos Respublikos energetikos ministro 2012 m. rugsėjo 28 d. įsakymu Nr. 1-191 „Dėl </w:t>
                  </w:r>
                  <w:r>
                    <w:rPr>
                      <w:color w:val="000000"/>
                    </w:rPr>
                    <w:t>Gamtinių dujų, suskystintųjų naftos dujų ir biodujų aplinkoje atliekamų darbų saugos taisyklių patvirtinimo“</w:t>
                  </w:r>
                  <w:r>
                    <w:t>, nustatyta tvarka.</w:t>
                  </w:r>
                </w:p>
              </w:sdtContent>
            </w:sdt>
            <w:sdt>
              <w:sdtPr>
                <w:alias w:val="30 p."/>
                <w:tag w:val="part_5bdb3b023c0247bb8c0163f4db6ef686"/>
                <w:lock w:val="sdtLocked"/>
                <w:richText/>
              </w:sdtPr>
              <w:sdtContent>
                <w:p>
                  <w:pPr>
                    <w:widowControl w:val="0"/>
                    <w:ind w:firstLine="567"/>
                    <w:jc w:val="both"/>
                  </w:pPr>
                  <w:sdt>
                    <w:sdtPr>
                      <w:alias w:val="Numeris"/>
                      <w:tag w:val="nr_5bdb3b023c0247bb8c0163f4db6ef686"/>
                      <w:lock w:val="sdtLocked"/>
                      <w:richText/>
                    </w:sdtPr>
                    <w:sdtContent>
                      <w:r>
                        <w:t>30</w:t>
                      </w:r>
                    </w:sdtContent>
                  </w:sdt>
                  <w:r>
                    <w:t>. Statiniai, kuriuose eksploatuojami įrenginiai, turi atitikti reikalavimus, nustatytus Statybos techniniame reglamente STR 1.07.03:2017 „Statinių techninės ir naudojimo priežiūros tvarka.</w:t>
                  </w:r>
                  <w:r>
                    <w:rPr>
                      <w:caps/>
                      <w:szCs w:val="24"/>
                    </w:rPr>
                    <w:t xml:space="preserve"> </w:t>
                  </w:r>
                  <w:r>
                    <w:rPr>
                      <w:caps/>
                    </w:rPr>
                    <w:t>N</w:t>
                  </w:r>
                  <w:r>
                    <w:t>aujų nekilnojamojo turto kadastro objektų formavimo tvarka“, patvirtintame Lietuvos Respublikos aplinkos ministro 2016 m. gruodžio 30 d. įsakymu Nr. D1-971 „</w:t>
                  </w:r>
                  <w:r>
                    <w:rPr>
                      <w:bCs/>
                    </w:rPr>
                    <w:t>Dėl Statybos techninio reglamento STR 1.07.03:2017 „Statinių techninės ir naudojimo priežiūros tvarka. Naujų nekilnojamojo turto kadastro objektų formavimo tvarka“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 p."/>
                <w:tag w:val="part_eaeaacd6bde941ed911fa8deab714f6a"/>
                <w:lock w:val="sdtLocked"/>
                <w:richText/>
              </w:sdtPr>
              <w:sdtContent>
                <w:p>
                  <w:pPr>
                    <w:ind w:firstLine="567"/>
                    <w:jc w:val="both"/>
                  </w:pPr>
                  <w:sdt>
                    <w:sdtPr>
                      <w:alias w:val="Numeris"/>
                      <w:tag w:val="nr_eaeaacd6bde941ed911fa8deab714f6a"/>
                      <w:lock w:val="sdtLocked"/>
                      <w:richText/>
                    </w:sdtPr>
                    <w:sdtContent>
                      <w:r>
                        <w:t>31</w:t>
                      </w:r>
                    </w:sdtContent>
                  </w:sdt>
                  <w:r>
                    <w:t xml:space="preserve">. Įrenginių elektros įrenginiai turi būti eksploatuojami </w:t>
                  </w:r>
                  <w:r>
                    <w:rPr>
                      <w:color w:val="000000"/>
                    </w:rPr>
                    <w:t>Saugos eksploatuojant elektros įrenginius taisyklių</w:t>
                  </w:r>
                  <w:r>
                    <w:t xml:space="preserve">, patvirtintų Lietuvos Respublikos energetikos ministro 2010 m. kovo 30 d. įsakymu Nr. 1-100 „Dėl </w:t>
                  </w:r>
                  <w:r>
                    <w:rPr>
                      <w:color w:val="000000"/>
                    </w:rPr>
                    <w:t>Saugos eksploatuojant elektros įrenginius taisyklių patvirtinimo“ nustatyta tvarka</w:t>
                  </w:r>
                  <w:r>
                    <w:t>.</w:t>
                  </w:r>
                </w:p>
              </w:sdtContent>
            </w:sdt>
            <w:sdt>
              <w:sdtPr>
                <w:alias w:val="32 p."/>
                <w:tag w:val="part_53887dc62cf9487ea0e88af096e403b7"/>
                <w:lock w:val="sdtLocked"/>
                <w:richText/>
              </w:sdtPr>
              <w:sdtContent>
                <w:p>
                  <w:pPr>
                    <w:widowControl w:val="0"/>
                    <w:ind w:firstLine="567"/>
                    <w:jc w:val="both"/>
                  </w:pPr>
                  <w:sdt>
                    <w:sdtPr>
                      <w:alias w:val="Numeris"/>
                      <w:tag w:val="nr_53887dc62cf9487ea0e88af096e403b7"/>
                      <w:lock w:val="sdtLocked"/>
                      <w:richText/>
                    </w:sdtPr>
                    <w:sdtContent>
                      <w:r>
                        <w:rPr>
                          <w:szCs w:val="24"/>
                        </w:rPr>
                        <w:t>32</w:t>
                      </w:r>
                    </w:sdtContent>
                  </w:sdt>
                  <w:r>
                    <w:rPr>
                      <w:szCs w:val="24"/>
                    </w:rPr>
                    <w:t xml:space="preserve">. Eksploatuojant įrenginius Lietuvos Respublikos metrologijos įstatyme nustatytose teisinio metrologinio reglamentavimo srityse naudojamos matavimo priemonės turi atitikti Matavimo priemonių techninio reglamento, patvirtinto Lietuvos Respublikos ūkio ministro 2015 m. spalio 30 d. įsakymu Nr. 4-699 „Dėl Matavimo priemonių techninio reglamento patvirtinimo“ reikalavimus.  </w:t>
                  </w:r>
                  <w:r>
                    <w:rPr>
                      <w:color w:val="000000"/>
                      <w:szCs w:val="24"/>
                    </w:rPr>
                    <w:t>Šioms matavimo priemonėms taikomos Metrologijos įstatyme nurodytos matavimo priemonių teisinio metrologinio patvirtinimo procedūros ir Teisinio metrologinio reglamentavimo sritims priskirtų matavimo priemonių grupių ir laiko intervalų tarp periodinių matavimo priemonių patikrų sąraše, patvirtintame Lietuvos Respublikos ūkio ministro 2014 m. rugpjūčio 1 d įsakymu Nr. 4-523 „Dėl Teisinio metrologinio reglamentavimo sritims priskirtų matavimo priemonių grupių ir laiko intervalų tarp periodinių matavimo priemonių patikrų sąrašo patvirtinimo“, nustatytais intervalais atliekama periodinė patikra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3 p."/>
                <w:tag w:val="part_e8ac473ca3a04c1c833ed4d965518a4f"/>
                <w:lock w:val="sdtLocked"/>
                <w:richText/>
              </w:sdtPr>
              <w:sdtContent>
                <w:p>
                  <w:pPr>
                    <w:ind w:firstLine="567"/>
                    <w:jc w:val="both"/>
                  </w:pPr>
                  <w:sdt>
                    <w:sdtPr>
                      <w:alias w:val="Numeris"/>
                      <w:tag w:val="nr_e8ac473ca3a04c1c833ed4d965518a4f"/>
                      <w:lock w:val="sdtLocked"/>
                      <w:richText/>
                    </w:sdtPr>
                    <w:sdtContent>
                      <w:r>
                        <w:t>33</w:t>
                      </w:r>
                    </w:sdtContent>
                  </w:sdt>
                  <w:r>
                    <w:t>. Naudojantis žeme, kuri yra įrenginių apsaugos zonose, turi būti laikomasi reikalavimų, nustatytų Specialiosios žemės ir miško naudojimo sąlygose, patvirtintose Lietuvos Respublikos Vyriausybės 1992 m. gegužės 12 d. nutarimu Nr. 343 „Dėl Specialiųjų žemės ir miško naudojimo sąlygų patvirtinimo“.</w:t>
                  </w:r>
                </w:p>
              </w:sdtContent>
            </w:sdt>
            <w:sdt>
              <w:sdtPr>
                <w:alias w:val="34 p."/>
                <w:tag w:val="part_6e48d36c3033479e94d8f9718a7c4f0d"/>
                <w:lock w:val="sdtLocked"/>
                <w:richText/>
              </w:sdtPr>
              <w:sdtContent>
                <w:p>
                  <w:pPr>
                    <w:ind w:firstLine="567"/>
                    <w:jc w:val="both"/>
                  </w:pPr>
                  <w:sdt>
                    <w:sdtPr>
                      <w:alias w:val="Numeris"/>
                      <w:tag w:val="nr_6e48d36c3033479e94d8f9718a7c4f0d"/>
                      <w:lock w:val="sdtLocked"/>
                      <w:richText/>
                    </w:sdtPr>
                    <w:sdtContent>
                      <w:r>
                        <w:t>34</w:t>
                      </w:r>
                    </w:sdtContent>
                  </w:sdt>
                  <w:r>
                    <w:t xml:space="preserve">. Kvalifikuotų tarnybų vadovai ir darbuotojai, kurių priimami sprendimai yra tiesiogiai susiję su įrenginių eksploatavimu, ir įrenginius eksploatuojantys kvalifikuoti darbuotojai turi būti atestuoti ir jų žinios periodiškai tikrinamos </w:t>
                  </w:r>
                  <w:r>
                    <w:rPr>
                      <w:color w:val="000000"/>
                    </w:rPr>
                    <w:t>Energetikos objektus, įrenginius statančių ir eksploatuojančių darbuotojų atestavimo tvarkos aprašo, patvirtinto Lietuvos Respublikos energetikos ministro 2012 m. lapkričio 7 d. Nr. 1-220 „Dėl</w:t>
                  </w:r>
                  <w:r>
                    <w:t xml:space="preserve"> </w:t>
                  </w:r>
                  <w:r>
                    <w:rPr>
                      <w:color w:val="000000"/>
                    </w:rPr>
                    <w:t>Energetikos objektus, įrenginius statančių ir eksploatuojančių darbuotojų atestavimo tvarkos aprašo patvirtinimo“,</w:t>
                  </w:r>
                  <w:r>
                    <w:t xml:space="preserve"> nustatyta tvarka. </w:t>
                  </w:r>
                </w:p>
              </w:sdtContent>
            </w:sdt>
            <w:sdt>
              <w:sdtPr>
                <w:alias w:val="35 p."/>
                <w:tag w:val="part_1534f39b026e44328ee139a78461f77b"/>
                <w:lock w:val="sdtLocked"/>
                <w:richText/>
              </w:sdtPr>
              <w:sdtContent>
                <w:p>
                  <w:pPr>
                    <w:ind w:firstLine="567"/>
                    <w:jc w:val="both"/>
                  </w:pPr>
                  <w:sdt>
                    <w:sdtPr>
                      <w:alias w:val="Numeris"/>
                      <w:tag w:val="nr_1534f39b026e44328ee139a78461f77b"/>
                      <w:lock w:val="sdtLocked"/>
                      <w:richText/>
                    </w:sdtPr>
                    <w:sdtContent>
                      <w:r>
                        <w:t>35</w:t>
                      </w:r>
                    </w:sdtContent>
                  </w:sdt>
                  <w:r>
                    <w:t>. Už saugių ir sveikų darbo sąlygų sudarymą ir užtikrinimą juridiniuose asmenyse atsako vadovas, kuris turi būti atestuotas darbuotojų saugos ir sveikatos klausimais.</w:t>
                  </w:r>
                </w:p>
              </w:sdtContent>
            </w:sdt>
            <w:sdt>
              <w:sdtPr>
                <w:alias w:val="36 p."/>
                <w:tag w:val="part_5fb61fdef8ca40bc95cd8657464cd848"/>
                <w:lock w:val="sdtLocked"/>
                <w:richText/>
              </w:sdtPr>
              <w:sdtContent>
                <w:p>
                  <w:pPr>
                    <w:ind w:firstLine="567"/>
                    <w:jc w:val="both"/>
                  </w:pPr>
                  <w:sdt>
                    <w:sdtPr>
                      <w:alias w:val="Numeris"/>
                      <w:tag w:val="nr_5fb61fdef8ca40bc95cd8657464cd848"/>
                      <w:lock w:val="sdtLocked"/>
                      <w:richText/>
                    </w:sdtPr>
                    <w:sdtContent>
                      <w:r>
                        <w:t>36</w:t>
                      </w:r>
                    </w:sdtContent>
                  </w:sdt>
                  <w:r>
                    <w:t>. Kvalifikuoti darbuotojai, skiriami eksploatuoti įrenginius, turi pasitikrinti sveikatą ir pateikti medicinos komisijos išvadą apie tinkamumą šiam darbui. Jų sveikata periodiškai turi būti tikrinama Lietuvos Respublikos darbuotojų saugos ir sveikatos įstatymo nustatyta tvarka.</w:t>
                  </w:r>
                </w:p>
              </w:sdtContent>
            </w:sdt>
            <w:sdt>
              <w:sdtPr>
                <w:alias w:val="37 p."/>
                <w:tag w:val="part_4810c00ce97245f7b2d2b75ae406c267"/>
                <w:lock w:val="sdtLocked"/>
                <w:richText/>
              </w:sdtPr>
              <w:sdtContent>
                <w:p>
                  <w:pPr>
                    <w:ind w:firstLine="567"/>
                    <w:jc w:val="both"/>
                  </w:pPr>
                  <w:sdt>
                    <w:sdtPr>
                      <w:alias w:val="Numeris"/>
                      <w:tag w:val="nr_4810c00ce97245f7b2d2b75ae406c267"/>
                      <w:lock w:val="sdtLocked"/>
                      <w:richText/>
                    </w:sdtPr>
                    <w:sdtContent>
                      <w:r>
                        <w:t>37</w:t>
                      </w:r>
                    </w:sdtContent>
                  </w:sdt>
                  <w:r>
                    <w:t>. Visi įrenginius eksploatuojančio juridinio asmens kvalifikuoti darbuotojai, neatsižvelgiant į darbo stažą ir kvalifikaciją, turi išklausyti įvadinį instruktavimą darbuotojų saugos ir sveikatos bei priešgaisrinės saugos klausimais. Instruktuojama minėtus klausimus bei darbuotojų instruktavimą reglamentuojančių teisės aktų ir vadovo patvirtintų instrukcijų nustatyta tvarka. Apie instruktavimą pažymima instruktavimo registracijos žurnale.</w:t>
                  </w:r>
                </w:p>
              </w:sdtContent>
            </w:sdt>
            <w:sdt>
              <w:sdtPr>
                <w:alias w:val="38 p."/>
                <w:tag w:val="part_4d66020541ef466abcaf77c0ba120515"/>
                <w:lock w:val="sdtLocked"/>
                <w:richText/>
              </w:sdtPr>
              <w:sdtContent>
                <w:p>
                  <w:pPr>
                    <w:ind w:firstLine="567"/>
                    <w:jc w:val="both"/>
                  </w:pPr>
                  <w:sdt>
                    <w:sdtPr>
                      <w:alias w:val="Numeris"/>
                      <w:tag w:val="nr_4d66020541ef466abcaf77c0ba120515"/>
                      <w:lock w:val="sdtLocked"/>
                      <w:richText/>
                    </w:sdtPr>
                    <w:sdtContent>
                      <w:r>
                        <w:t>38</w:t>
                      </w:r>
                    </w:sdtContent>
                  </w:sdt>
                  <w:r>
                    <w:t>. Kvalifikuoti darbuotojai, kurie neinstruktuojami darbo vietoje, įvadinio instruktavimo metu papildomai supažindinami su saugos ir sveikatos bei priešgaisrinės saugos darbe reikalavimais atliekant darbus, nustatytus jų pareiginiuose nuostatuose. Kvalifikuotų darbuotojų, kurie neinstruktuojami darbo vietoje, sąrašą tvirtina vadovas.</w:t>
                  </w:r>
                </w:p>
              </w:sdtContent>
            </w:sdt>
            <w:sdt>
              <w:sdtPr>
                <w:alias w:val="39 p."/>
                <w:tag w:val="part_ec096b59ac634c55a7d4ce6ef92c2378"/>
                <w:lock w:val="sdtLocked"/>
                <w:richText/>
              </w:sdtPr>
              <w:sdtContent>
                <w:p>
                  <w:pPr>
                    <w:ind w:firstLine="567"/>
                    <w:jc w:val="both"/>
                  </w:pPr>
                  <w:sdt>
                    <w:sdtPr>
                      <w:alias w:val="Numeris"/>
                      <w:tag w:val="nr_ec096b59ac634c55a7d4ce6ef92c2378"/>
                      <w:lock w:val="sdtLocked"/>
                      <w:richText/>
                    </w:sdtPr>
                    <w:sdtContent>
                      <w:r>
                        <w:t>39</w:t>
                      </w:r>
                    </w:sdtContent>
                  </w:sdt>
                  <w:r>
                    <w:t>. Prieš pradedant savarankiškai dirbti su įrenginiais, naujiems apmokytiems ir atestuotiems kvalifikuotiems darbuotojams skiriama ne mažiau kaip 10 darbo dienų (pamainų) stažuotė. Stažuotės metu kvalifikuoti darbuotojai dirba prižiūrimi kvalifikuoto darbuotojo, kurį skiria kvalifikuotos tarnybos vadovas.</w:t>
                  </w:r>
                </w:p>
              </w:sdtContent>
            </w:sdt>
            <w:sdt>
              <w:sdtPr>
                <w:alias w:val="40 p."/>
                <w:tag w:val="part_b081d2975b864263801e312d87e1cbed"/>
                <w:lock w:val="sdtLocked"/>
                <w:richText/>
              </w:sdtPr>
              <w:sdtContent>
                <w:p>
                  <w:pPr>
                    <w:ind w:firstLine="567"/>
                    <w:jc w:val="both"/>
                  </w:pPr>
                  <w:sdt>
                    <w:sdtPr>
                      <w:alias w:val="Numeris"/>
                      <w:tag w:val="nr_b081d2975b864263801e312d87e1cbed"/>
                      <w:lock w:val="sdtLocked"/>
                      <w:richText/>
                    </w:sdtPr>
                    <w:sdtContent>
                      <w:r>
                        <w:t>40</w:t>
                      </w:r>
                    </w:sdtContent>
                  </w:sdt>
                  <w:r>
                    <w:t>. Darbų, kuriuos leidžiama dirbti savarankiškai tik po stažuotės, sąrašą ir stažuotės trukmę nustato vadovas.</w:t>
                  </w:r>
                </w:p>
              </w:sdtContent>
            </w:sdt>
            <w:sdt>
              <w:sdtPr>
                <w:alias w:val="41 p."/>
                <w:tag w:val="part_fe024824f47d4398b46c1a867fbd40e8"/>
                <w:lock w:val="sdtLocked"/>
                <w:richText/>
              </w:sdtPr>
              <w:sdtContent>
                <w:p>
                  <w:pPr>
                    <w:ind w:firstLine="567"/>
                    <w:jc w:val="both"/>
                  </w:pPr>
                  <w:sdt>
                    <w:sdtPr>
                      <w:alias w:val="Numeris"/>
                      <w:tag w:val="nr_fe024824f47d4398b46c1a867fbd40e8"/>
                      <w:lock w:val="sdtLocked"/>
                      <w:richText/>
                    </w:sdtPr>
                    <w:sdtContent>
                      <w:r>
                        <w:t>41</w:t>
                      </w:r>
                    </w:sdtContent>
                  </w:sdt>
                  <w:r>
                    <w:t>. Dirbti darbus dujų aplinkoje ir vadovauti šiems darbams gali tik kvalifikuoti darbuotojai.</w:t>
                  </w:r>
                </w:p>
              </w:sdtContent>
            </w:sdt>
            <w:sdt>
              <w:sdtPr>
                <w:alias w:val="42 p."/>
                <w:tag w:val="part_5230c95210c54856bca0eaa22ea556f3"/>
                <w:lock w:val="sdtLocked"/>
                <w:richText/>
              </w:sdtPr>
              <w:sdtContent>
                <w:p>
                  <w:pPr>
                    <w:ind w:firstLine="567"/>
                    <w:jc w:val="both"/>
                  </w:pPr>
                  <w:sdt>
                    <w:sdtPr>
                      <w:alias w:val="Numeris"/>
                      <w:tag w:val="nr_5230c95210c54856bca0eaa22ea556f3"/>
                      <w:lock w:val="sdtLocked"/>
                      <w:richText/>
                    </w:sdtPr>
                    <w:sdtContent>
                      <w:r>
                        <w:t>42</w:t>
                      </w:r>
                    </w:sdtContent>
                  </w:sdt>
                  <w:r>
                    <w:t>. Kvalifikuoti darbuotojai, atliekantys avarijų lokalizavimo darbus, privalo išmanyti avarijų lokalizavimo planus. Šiems kvalifikuotiems darbuotojams ne rečiau kaip kartą per metus turi būti organizuojami galimų avarijų lokalizavimo praktiniai mokymai. Praktinių mokymų metu išbandomos priemonės, neleidžiančios susidaryti arba plėtotis avarinei situacijai, nustatomas priemonių, numatytų avarijų lokalizavimo planuose, veiksmingumas. Įvykę praktiniai mokymai turi būti fiksuojami praktinių mokymų registravimo žurnale.</w:t>
                  </w:r>
                </w:p>
                <w:p>
                  <w:pPr>
                    <w:ind w:firstLine="567"/>
                    <w:jc w:val="both"/>
                  </w:pPr>
                </w:p>
              </w:sdtContent>
            </w:sdt>
          </w:sdtContent>
        </w:sdt>
        <w:sdt>
          <w:sdtPr>
            <w:alias w:val="skyrius"/>
            <w:tag w:val="part_ff04928dd13e48e6adc978c11481284c"/>
            <w:lock w:val="sdtLocked"/>
            <w:richText/>
          </w:sdtPr>
          <w:sdtContent>
            <w:p>
              <w:pPr>
                <w:jc w:val="center"/>
                <w:rPr>
                  <w:b/>
                  <w:bCs/>
                </w:rPr>
              </w:pPr>
              <w:sdt>
                <w:sdtPr>
                  <w:alias w:val="Numeris"/>
                  <w:tag w:val="nr_ff04928dd13e48e6adc978c11481284c"/>
                  <w:lock w:val="sdtLocked"/>
                  <w:richText/>
                </w:sdtPr>
                <w:sdtContent>
                  <w:r>
                    <w:rPr>
                      <w:b/>
                      <w:bCs/>
                    </w:rPr>
                    <w:t>III</w:t>
                  </w:r>
                </w:sdtContent>
              </w:sdt>
              <w:r>
                <w:rPr>
                  <w:b/>
                  <w:bCs/>
                </w:rPr>
                <w:t xml:space="preserve"> SKYRIUS</w:t>
              </w:r>
            </w:p>
            <w:p>
              <w:pPr>
                <w:ind w:firstLine="62"/>
                <w:jc w:val="center"/>
                <w:rPr>
                  <w:b/>
                  <w:bCs/>
                </w:rPr>
              </w:pPr>
              <w:sdt>
                <w:sdtPr>
                  <w:alias w:val="Pavadinimas"/>
                  <w:tag w:val="title_ff04928dd13e48e6adc978c11481284c"/>
                  <w:lock w:val="sdtLocked"/>
                  <w:richText/>
                </w:sdtPr>
                <w:sdtContent>
                  <w:r>
                    <w:rPr>
                      <w:b/>
                      <w:bCs/>
                    </w:rPr>
                    <w:t>DPS IR DPP EKSPLOATAVIMAS</w:t>
                  </w:r>
                </w:sdtContent>
              </w:sdt>
            </w:p>
            <w:p>
              <w:pPr>
                <w:jc w:val="center"/>
              </w:pPr>
            </w:p>
            <w:sdt>
              <w:sdtPr>
                <w:alias w:val="skirsnis"/>
                <w:tag w:val="part_76d6139b8d374194b4e78896def8800b"/>
                <w:lock w:val="sdtLocked"/>
                <w:richText/>
              </w:sdtPr>
              <w:sdtContent>
                <w:p>
                  <w:pPr>
                    <w:jc w:val="center"/>
                    <w:rPr>
                      <w:b/>
                    </w:rPr>
                  </w:pPr>
                  <w:sdt>
                    <w:sdtPr>
                      <w:alias w:val="Numeris"/>
                      <w:tag w:val="nr_76d6139b8d374194b4e78896def8800b"/>
                      <w:lock w:val="sdtLocked"/>
                      <w:richText/>
                    </w:sdtPr>
                    <w:sdtContent>
                      <w:r>
                        <w:rPr>
                          <w:b/>
                        </w:rPr>
                        <w:t>PIRMASIS</w:t>
                      </w:r>
                    </w:sdtContent>
                  </w:sdt>
                  <w:r>
                    <w:rPr>
                      <w:b/>
                    </w:rPr>
                    <w:t xml:space="preserve"> SKIRSNIS</w:t>
                  </w:r>
                </w:p>
                <w:p>
                  <w:pPr>
                    <w:jc w:val="center"/>
                    <w:rPr>
                      <w:b/>
                      <w:bCs/>
                    </w:rPr>
                  </w:pPr>
                  <w:sdt>
                    <w:sdtPr>
                      <w:alias w:val="Pavadinimas"/>
                      <w:tag w:val="title_76d6139b8d374194b4e78896def8800b"/>
                      <w:lock w:val="sdtLocked"/>
                      <w:richText/>
                    </w:sdtPr>
                    <w:sdtContent>
                      <w:r>
                        <w:rPr>
                          <w:b/>
                          <w:bCs/>
                        </w:rPr>
                        <w:t>BENDRIEJI REIKALAVIMAI</w:t>
                      </w:r>
                    </w:sdtContent>
                  </w:sdt>
                </w:p>
                <w:p>
                  <w:pPr>
                    <w:ind w:firstLine="567"/>
                    <w:jc w:val="both"/>
                  </w:pPr>
                </w:p>
                <w:sdt>
                  <w:sdtPr>
                    <w:alias w:val="43 p."/>
                    <w:tag w:val="part_21998fa6e5c34163a6423fc8408c3326"/>
                    <w:lock w:val="sdtLocked"/>
                    <w:richText/>
                  </w:sdtPr>
                  <w:sdtContent>
                    <w:p>
                      <w:pPr>
                        <w:ind w:firstLine="567"/>
                        <w:jc w:val="both"/>
                      </w:pPr>
                      <w:sdt>
                        <w:sdtPr>
                          <w:alias w:val="Numeris"/>
                          <w:tag w:val="nr_21998fa6e5c34163a6423fc8408c3326"/>
                          <w:lock w:val="sdtLocked"/>
                          <w:richText/>
                        </w:sdtPr>
                        <w:sdtContent>
                          <w:r>
                            <w:t>43</w:t>
                          </w:r>
                        </w:sdtContent>
                      </w:sdt>
                      <w:r>
                        <w:t>. DPS ir DPP eksploatavimą sudaro jų technologinis valdymas, techninė priežiūra, taisymas, matavimai, bandymai, paleidimo ir derinimo darbai.</w:t>
                      </w:r>
                    </w:p>
                  </w:sdtContent>
                </w:sdt>
                <w:sdt>
                  <w:sdtPr>
                    <w:alias w:val="44 p."/>
                    <w:tag w:val="part_910fe443029d4c8695c5afd2d7ea11f5"/>
                    <w:lock w:val="sdtLocked"/>
                    <w:richText/>
                  </w:sdtPr>
                  <w:sdtContent>
                    <w:p>
                      <w:pPr>
                        <w:ind w:firstLine="567"/>
                        <w:jc w:val="both"/>
                      </w:pPr>
                      <w:sdt>
                        <w:sdtPr>
                          <w:alias w:val="Numeris"/>
                          <w:tag w:val="nr_910fe443029d4c8695c5afd2d7ea11f5"/>
                          <w:lock w:val="sdtLocked"/>
                          <w:richText/>
                        </w:sdtPr>
                        <w:sdtContent>
                          <w:r>
                            <w:t>44</w:t>
                          </w:r>
                        </w:sdtContent>
                      </w:sdt>
                      <w:r>
                        <w:t>. DPS ir DPP turi turėti techninius pasus, kuriuose nurodoma jų įranga ir pagrindiniai techniniai duomenys. DPS ir DPP techninių pasų formas ir pildymo tvarkas nustato vadovas.</w:t>
                      </w:r>
                    </w:p>
                  </w:sdtContent>
                </w:sdt>
                <w:sdt>
                  <w:sdtPr>
                    <w:alias w:val="45 p."/>
                    <w:tag w:val="part_ac88dc9e287e4b7891db1234e68ef20a"/>
                    <w:lock w:val="sdtLocked"/>
                    <w:richText/>
                  </w:sdtPr>
                  <w:sdtContent>
                    <w:p>
                      <w:pPr>
                        <w:ind w:firstLine="567"/>
                        <w:jc w:val="both"/>
                      </w:pPr>
                      <w:sdt>
                        <w:sdtPr>
                          <w:alias w:val="Numeris"/>
                          <w:tag w:val="nr_ac88dc9e287e4b7891db1234e68ef20a"/>
                          <w:lock w:val="sdtLocked"/>
                          <w:richText/>
                        </w:sdtPr>
                        <w:sdtContent>
                          <w:r>
                            <w:t>45</w:t>
                          </w:r>
                        </w:sdtContent>
                      </w:sdt>
                      <w:r>
                        <w:t>. DPS ir DPP turi būti juose esančios įrangos, slėginių indų, vėdinimo, šildymo, elektros, automatikos sistemų ir kita techninė dokumentacija su jų techninėmis charakteristikomis. Taip pat turi būti sudaryti dujotiekių pasai, vamzdynų schemos, kuriose turi būti pažymėti visi uždaromieji ir saugos įtaisai, kontrolės ir matavimo priemonės, darbiniai dujų slėgiai, vamzdynų skersmenys. Vamzdynų įtaisai turi būti sunumeruoti ir atitikti numeraciją objekto technologinėje schemoje.</w:t>
                      </w:r>
                    </w:p>
                  </w:sdtContent>
                </w:sdt>
                <w:sdt>
                  <w:sdtPr>
                    <w:alias w:val="46 p."/>
                    <w:tag w:val="part_d2c0c4f4a33e4c069c71fc50b7d8c764"/>
                    <w:lock w:val="sdtLocked"/>
                    <w:richText/>
                  </w:sdtPr>
                  <w:sdtContent>
                    <w:p>
                      <w:pPr>
                        <w:ind w:firstLine="567"/>
                        <w:jc w:val="both"/>
                      </w:pPr>
                      <w:sdt>
                        <w:sdtPr>
                          <w:alias w:val="Numeris"/>
                          <w:tag w:val="nr_d2c0c4f4a33e4c069c71fc50b7d8c764"/>
                          <w:lock w:val="sdtLocked"/>
                          <w:richText/>
                        </w:sdtPr>
                        <w:sdtContent>
                          <w:r>
                            <w:t>46</w:t>
                          </w:r>
                        </w:sdtContent>
                      </w:sdt>
                      <w:r>
                        <w:t>. Elektrotechninė įranga, skirta naudoti DPS ir DPP potencialiai sprogioje aplinkoje, privalo turėti atitikties sertifikatą, patvirtinantį, kad ši įranga turi saugos lygį, mažiausiai lygiavertį saugos lygiui, nustatytam Įrangos ir apsaugos sistemų, naudojamų potencialiai sprogioje aplinkoje, techniniame reglamente, patvirtintame Lietuvos Respublikos ūkio ministro 1999 m. gruodžio 27 d. įsakymu Nr. 432 „Dėl Įrangos ir apsaugos sistemų, naudojamų potencialiai sprogioje aplinkoje, techninio reglamento tvirtinimo“, ir atitikti reikalavimus, nustatytus Specialiųjų patalpų ir technologinių procesų elektros įrenginių įrengimo taisyklėse, patvirtintose Lietuvos Respublikos energetikos ministro 2013 m. kovo 5 d. įsakymu Nr. 1-52 „Dėl Specialiųjų patalpų ir technologinių procesų elektros įrenginių įrengimo taisyklių patvirtinimo“.</w:t>
                      </w:r>
                    </w:p>
                  </w:sdtContent>
                </w:sdt>
                <w:sdt>
                  <w:sdtPr>
                    <w:alias w:val="47 p."/>
                    <w:tag w:val="part_a69af8d8c19b42c880cdc44ff66334b9"/>
                    <w:lock w:val="sdtLocked"/>
                    <w:richText/>
                  </w:sdtPr>
                  <w:sdtContent>
                    <w:p>
                      <w:pPr>
                        <w:ind w:firstLine="567"/>
                        <w:jc w:val="both"/>
                      </w:pPr>
                      <w:sdt>
                        <w:sdtPr>
                          <w:alias w:val="Numeris"/>
                          <w:tag w:val="nr_a69af8d8c19b42c880cdc44ff66334b9"/>
                          <w:lock w:val="sdtLocked"/>
                          <w:richText/>
                        </w:sdtPr>
                        <w:sdtContent>
                          <w:r>
                            <w:t>47</w:t>
                          </w:r>
                        </w:sdtContent>
                      </w:sdt>
                      <w:r>
                        <w:t xml:space="preserve">. DPS ir DPP esanti apšvietimo įranga turi atitikti elektros įrenginių įrengimą reglamentuojančiuose teisės aktuose nustatytus reikalavimus. </w:t>
                      </w:r>
                    </w:p>
                  </w:sdtContent>
                </w:sdt>
                <w:sdt>
                  <w:sdtPr>
                    <w:alias w:val="48 p."/>
                    <w:tag w:val="part_a934b245877c42db8f181fb14c55b6ad"/>
                    <w:lock w:val="sdtLocked"/>
                    <w:richText/>
                  </w:sdtPr>
                  <w:sdtContent>
                    <w:p>
                      <w:pPr>
                        <w:ind w:firstLine="567"/>
                        <w:jc w:val="both"/>
                      </w:pPr>
                      <w:sdt>
                        <w:sdtPr>
                          <w:alias w:val="Numeris"/>
                          <w:tag w:val="nr_a934b245877c42db8f181fb14c55b6ad"/>
                          <w:lock w:val="sdtLocked"/>
                          <w:richText/>
                        </w:sdtPr>
                        <w:sdtContent>
                          <w:r>
                            <w:t>48</w:t>
                          </w:r>
                        </w:sdtContent>
                      </w:sdt>
                      <w:r>
                        <w:t>. DPS ir DPP patalpų triukšmo, užterštumo bei vibracijos lygis turi būti tikrinamas Lietuvos higienos normų nustatytais terminais ir tvarka.</w:t>
                      </w:r>
                    </w:p>
                  </w:sdtContent>
                </w:sdt>
                <w:sdt>
                  <w:sdtPr>
                    <w:alias w:val="49 p."/>
                    <w:tag w:val="part_0f56ef9b36e343cfbdd00daa43990909"/>
                    <w:lock w:val="sdtLocked"/>
                    <w:richText/>
                  </w:sdtPr>
                  <w:sdtContent>
                    <w:p>
                      <w:pPr>
                        <w:ind w:firstLine="567"/>
                        <w:jc w:val="both"/>
                      </w:pPr>
                      <w:sdt>
                        <w:sdtPr>
                          <w:alias w:val="Numeris"/>
                          <w:tag w:val="nr_0f56ef9b36e343cfbdd00daa43990909"/>
                          <w:lock w:val="sdtLocked"/>
                          <w:richText/>
                        </w:sdtPr>
                        <w:sdtContent>
                          <w:r>
                            <w:t>49</w:t>
                          </w:r>
                        </w:sdtContent>
                      </w:sdt>
                      <w:r>
                        <w:t xml:space="preserve">. DPS ir DPP priklausančioms visoms gamybos, sandėliavimo patalpoms ir lauko įrenginiams, priklausomai nuo atliekamų technologinių procesų pobūdžio, turi būti nustatytos ir atitinkamais įspėjamaisiais ženklais pažymėtos pavojingumo sprogimo ir gaisro atžvilgiu kategorijos ir zonų klasės. Vadovas turi užtikrinti, kad vietose, kuriose gali susidaryti sprogioji aplinka, būtų laikomasi Darbuotojų, dirbančių potencialiai sprogioje aplinkoje, saugos nuostatuose, patvirtintuose Lietuvos Respublikos socialinės apsaugos ir darbo ministro 2005 m. rugsėjo 30 d. įsakymu Nr. A1-262 „Dėl Darbuotojų, dirbančių potencialiai sprogioje aplinkoje, saugos nuostatų patvirtinimo“, nustatytų reikalavimų. </w:t>
                      </w:r>
                    </w:p>
                  </w:sdtContent>
                </w:sdt>
                <w:sdt>
                  <w:sdtPr>
                    <w:alias w:val="50 p."/>
                    <w:tag w:val="part_454c98a424b24d12a0a1c531c4d842d2"/>
                    <w:lock w:val="sdtLocked"/>
                    <w:richText/>
                  </w:sdtPr>
                  <w:sdtContent>
                    <w:p>
                      <w:pPr>
                        <w:ind w:firstLine="567"/>
                        <w:jc w:val="both"/>
                      </w:pPr>
                      <w:sdt>
                        <w:sdtPr>
                          <w:alias w:val="Numeris"/>
                          <w:tag w:val="nr_454c98a424b24d12a0a1c531c4d842d2"/>
                          <w:lock w:val="sdtLocked"/>
                          <w:richText/>
                        </w:sdtPr>
                        <w:sdtContent>
                          <w:r>
                            <w:t>50</w:t>
                          </w:r>
                        </w:sdtContent>
                      </w:sdt>
                      <w:r>
                        <w:t>. Nedarbo metu DPS visą parą turi budėti kvalifikuoti darbuotojai. Pradėti dirbti po pertraukos galima tik apžiūrėjus DPS įrenginius, dujų saugojimo rezervuarus, dujotiekius bei armatūrą.</w:t>
                      </w:r>
                    </w:p>
                  </w:sdtContent>
                </w:sdt>
                <w:sdt>
                  <w:sdtPr>
                    <w:alias w:val="51 p."/>
                    <w:tag w:val="part_adda5d9bd9914c1f8237248696843b61"/>
                    <w:lock w:val="sdtLocked"/>
                    <w:richText/>
                  </w:sdtPr>
                  <w:sdtContent>
                    <w:p>
                      <w:pPr>
                        <w:ind w:firstLine="567"/>
                        <w:jc w:val="both"/>
                      </w:pPr>
                      <w:sdt>
                        <w:sdtPr>
                          <w:alias w:val="Numeris"/>
                          <w:tag w:val="nr_adda5d9bd9914c1f8237248696843b61"/>
                          <w:lock w:val="sdtLocked"/>
                          <w:richText/>
                        </w:sdtPr>
                        <w:sdtContent>
                          <w:r>
                            <w:t>51</w:t>
                          </w:r>
                        </w:sdtContent>
                      </w:sdt>
                      <w:r>
                        <w:t>. Ugnies darbai DPS, DPP ir gamybinės zonos teritorijoje (įskaitant apsaugos zoną) gali būti atliekami tik išimtiniais atvejais pagal specialųjį darbo planą ir vadovo patvirtintu leidimu.</w:t>
                      </w:r>
                    </w:p>
                  </w:sdtContent>
                </w:sdt>
                <w:sdt>
                  <w:sdtPr>
                    <w:alias w:val="52 p."/>
                    <w:tag w:val="part_ff9e26d2582249ff99624871dfb6aba4"/>
                    <w:lock w:val="sdtLocked"/>
                    <w:richText/>
                  </w:sdtPr>
                  <w:sdtContent>
                    <w:p>
                      <w:pPr>
                        <w:ind w:firstLine="567"/>
                        <w:jc w:val="both"/>
                      </w:pPr>
                      <w:sdt>
                        <w:sdtPr>
                          <w:alias w:val="Numeris"/>
                          <w:tag w:val="nr_ff9e26d2582249ff99624871dfb6aba4"/>
                          <w:lock w:val="sdtLocked"/>
                          <w:richText/>
                        </w:sdtPr>
                        <w:sdtContent>
                          <w:r>
                            <w:t>52</w:t>
                          </w:r>
                        </w:sdtContent>
                      </w:sdt>
                      <w:r>
                        <w:t>. DPS ir DPP teritorijoje (išskyrus administracines patalpas) draudžiama būti pašaliniams asmenims.</w:t>
                      </w:r>
                    </w:p>
                  </w:sdtContent>
                </w:sdt>
                <w:sdt>
                  <w:sdtPr>
                    <w:alias w:val="53 p."/>
                    <w:tag w:val="part_e6c31a8bcd7d4a1caa412a060d79276d"/>
                    <w:lock w:val="sdtLocked"/>
                    <w:richText/>
                  </w:sdtPr>
                  <w:sdtContent>
                    <w:p>
                      <w:pPr>
                        <w:ind w:firstLine="567"/>
                        <w:jc w:val="both"/>
                      </w:pPr>
                      <w:sdt>
                        <w:sdtPr>
                          <w:alias w:val="Numeris"/>
                          <w:tag w:val="nr_e6c31a8bcd7d4a1caa412a060d79276d"/>
                          <w:lock w:val="sdtLocked"/>
                          <w:richText/>
                        </w:sdtPr>
                        <w:sdtContent>
                          <w:r>
                            <w:t>53</w:t>
                          </w:r>
                        </w:sdtContent>
                      </w:sdt>
                      <w:r>
                        <w:t>. Montuojant naujus ar papildomus įrenginius, plečiant ar rekonstruojant DPS ar DPP, statybos darbai turi būti atliekami Lietuvos Respublikos statybos įstatymo nustatyta tvarka.</w:t>
                      </w:r>
                    </w:p>
                    <w:p>
                      <w:pPr>
                        <w:ind w:firstLine="567"/>
                        <w:jc w:val="both"/>
                      </w:pPr>
                    </w:p>
                  </w:sdtContent>
                </w:sdt>
              </w:sdtContent>
            </w:sdt>
            <w:sdt>
              <w:sdtPr>
                <w:alias w:val="skirsnis"/>
                <w:tag w:val="part_9dcc2332b9184132bfe5496584ea9232"/>
                <w:lock w:val="sdtLocked"/>
                <w:richText/>
              </w:sdtPr>
              <w:sdtContent>
                <w:sdt>
                  <w:sdtPr>
                    <w:alias w:val="Pavadinimas"/>
                    <w:tag w:val="title_9dcc2332b9184132bfe5496584ea9232"/>
                    <w:lock w:val="sdtLocked"/>
                    <w:richText/>
                  </w:sdtPr>
                  <w:sdtContent>
                    <w:p>
                      <w:pPr>
                        <w:jc w:val="center"/>
                        <w:rPr>
                          <w:b/>
                        </w:rPr>
                      </w:pPr>
                      <w:sdt>
                        <w:sdtPr>
                          <w:alias w:val="Numeris"/>
                          <w:tag w:val="nr_9dcc2332b9184132bfe5496584ea9232"/>
                          <w:lock w:val="sdtLocked"/>
                          <w:richText/>
                        </w:sdtPr>
                        <w:sdtContent>
                          <w:r>
                            <w:rPr>
                              <w:b/>
                            </w:rPr>
                            <w:t>ANTRASIS</w:t>
                          </w:r>
                        </w:sdtContent>
                      </w:sdt>
                      <w:r>
                        <w:rPr>
                          <w:b/>
                        </w:rPr>
                        <w:t xml:space="preserve"> SKISRNIS</w:t>
                      </w:r>
                    </w:p>
                    <w:p>
                      <w:pPr>
                        <w:jc w:val="center"/>
                        <w:rPr>
                          <w:b/>
                          <w:bCs/>
                        </w:rPr>
                      </w:pPr>
                      <w:r>
                        <w:rPr>
                          <w:b/>
                          <w:bCs/>
                        </w:rPr>
                        <w:t xml:space="preserve">DUJŲ IŠPYLIMAS IŠ GELEŽINKELIO DUJŲ CISTERNŲ </w:t>
                      </w:r>
                    </w:p>
                  </w:sdtContent>
                </w:sdt>
                <w:p>
                  <w:pPr>
                    <w:ind w:firstLine="567"/>
                    <w:jc w:val="both"/>
                  </w:pPr>
                </w:p>
                <w:sdt>
                  <w:sdtPr>
                    <w:alias w:val="54 p."/>
                    <w:tag w:val="part_b72a1c89827a4d62b5bee20f7dd42385"/>
                    <w:lock w:val="sdtLocked"/>
                    <w:richText/>
                  </w:sdtPr>
                  <w:sdtContent>
                    <w:p>
                      <w:pPr>
                        <w:ind w:firstLine="567"/>
                        <w:jc w:val="both"/>
                      </w:pPr>
                      <w:sdt>
                        <w:sdtPr>
                          <w:alias w:val="Numeris"/>
                          <w:tag w:val="nr_b72a1c89827a4d62b5bee20f7dd42385"/>
                          <w:lock w:val="sdtLocked"/>
                          <w:richText/>
                        </w:sdtPr>
                        <w:sdtContent>
                          <w:r>
                            <w:t>54</w:t>
                          </w:r>
                        </w:sdtContent>
                      </w:sdt>
                      <w:r>
                        <w:t>. Dujos iš geležinkelio dujų cisternų turi būti išpilamos į stacionariuosius rezervuarus specialiai tam įrengta bei nustatyta tvarka priimta naudoti įranga, vadovaujantis dujų išpylimo iš geležinkelio dujų cisternų darbų technologine instrukcija.</w:t>
                      </w:r>
                    </w:p>
                  </w:sdtContent>
                </w:sdt>
                <w:sdt>
                  <w:sdtPr>
                    <w:alias w:val="55 p."/>
                    <w:tag w:val="part_f67e5cadd5c24580bc0e8f774f646620"/>
                    <w:lock w:val="sdtLocked"/>
                    <w:richText/>
                  </w:sdtPr>
                  <w:sdtContent>
                    <w:p>
                      <w:pPr>
                        <w:ind w:firstLine="567"/>
                        <w:jc w:val="both"/>
                      </w:pPr>
                      <w:sdt>
                        <w:sdtPr>
                          <w:alias w:val="Numeris"/>
                          <w:tag w:val="nr_f67e5cadd5c24580bc0e8f774f646620"/>
                          <w:lock w:val="sdtLocked"/>
                          <w:richText/>
                        </w:sdtPr>
                        <w:sdtContent>
                          <w:r>
                            <w:t>55</w:t>
                          </w:r>
                        </w:sdtContent>
                      </w:sdt>
                      <w:r>
                        <w:t>. Dujas iš geležinkelio dujų cisternų galima pradėti pilti tik baigus geležinkelio dujų cisternų manevravimą, jas imobilizavus, įžeminus ir lokomotyvui išvažiavus iš DPS teritorijos. Atjungti geležinkelio dujų cisterną nuo įžeminimo įtaiso galima tik išpylus dujas iš geležinkelio dujų cisternos ir užsukus akles ant geležinkelio dujų cisternos atvamzdžių.</w:t>
                      </w:r>
                    </w:p>
                  </w:sdtContent>
                </w:sdt>
                <w:sdt>
                  <w:sdtPr>
                    <w:alias w:val="56 p."/>
                    <w:tag w:val="part_3fdef5d1c24f43f1999d70baf00790ea"/>
                    <w:lock w:val="sdtLocked"/>
                    <w:richText/>
                  </w:sdtPr>
                  <w:sdtContent>
                    <w:p>
                      <w:pPr>
                        <w:ind w:firstLine="567"/>
                        <w:jc w:val="both"/>
                      </w:pPr>
                      <w:sdt>
                        <w:sdtPr>
                          <w:alias w:val="Numeris"/>
                          <w:tag w:val="nr_3fdef5d1c24f43f1999d70baf00790ea"/>
                          <w:lock w:val="sdtLocked"/>
                          <w:richText/>
                        </w:sdtPr>
                        <w:sdtContent>
                          <w:r>
                            <w:t>56</w:t>
                          </w:r>
                        </w:sdtContent>
                      </w:sdt>
                      <w:r>
                        <w:t>. Geležinkelio dujų cisternų su dujomis pastatymo prie išpylimo estakados, jų nustūmimo už DPS teritorijos ribų ir manevravimo geležinkelio aklikelyje darbus atlieka instruktuotas garvežio mašinistas, dalyvaujant DPS kvalifikuotiems darbuotojams.</w:t>
                      </w:r>
                    </w:p>
                  </w:sdtContent>
                </w:sdt>
                <w:sdt>
                  <w:sdtPr>
                    <w:alias w:val="57 p."/>
                    <w:tag w:val="part_d61cffc132824fcd93c6da3b5682eda8"/>
                    <w:lock w:val="sdtLocked"/>
                    <w:richText/>
                  </w:sdtPr>
                  <w:sdtContent>
                    <w:p>
                      <w:pPr>
                        <w:ind w:firstLine="567"/>
                        <w:jc w:val="both"/>
                      </w:pPr>
                      <w:sdt>
                        <w:sdtPr>
                          <w:alias w:val="Numeris"/>
                          <w:tag w:val="nr_d61cffc132824fcd93c6da3b5682eda8"/>
                          <w:lock w:val="sdtLocked"/>
                          <w:richText/>
                        </w:sdtPr>
                        <w:sdtContent>
                          <w:r>
                            <w:t>57</w:t>
                          </w:r>
                        </w:sdtContent>
                      </w:sdt>
                      <w:r>
                        <w:t>. Prieš išpilant dujas iš geležinkelio dujų cisternos turi būti patikrinta:</w:t>
                      </w:r>
                    </w:p>
                    <w:sdt>
                      <w:sdtPr>
                        <w:alias w:val="57.1 pp."/>
                        <w:tag w:val="part_564d5da8d8db4cbe9979d008c4b3e8ce"/>
                        <w:lock w:val="sdtLocked"/>
                        <w:richText/>
                      </w:sdtPr>
                      <w:sdtContent>
                        <w:p>
                          <w:pPr>
                            <w:ind w:firstLine="567"/>
                            <w:jc w:val="both"/>
                          </w:pPr>
                          <w:sdt>
                            <w:sdtPr>
                              <w:alias w:val="Numeris"/>
                              <w:tag w:val="nr_564d5da8d8db4cbe9979d008c4b3e8ce"/>
                              <w:lock w:val="sdtLocked"/>
                              <w:richText/>
                            </w:sdtPr>
                            <w:sdtContent>
                              <w:r>
                                <w:t>57.1</w:t>
                              </w:r>
                            </w:sdtContent>
                          </w:sdt>
                          <w:r>
                            <w:t>. ar geležinkelio dujų cisterna tvarkinga, ar dujų kiekis ir sudėtis atitinka nurodytus geležinkelio važtaraščiuose, tiekėjo išduotuose dujų kokybės pažymėjimuose;</w:t>
                          </w:r>
                        </w:p>
                      </w:sdtContent>
                    </w:sdt>
                    <w:sdt>
                      <w:sdtPr>
                        <w:alias w:val="57.2 pp."/>
                        <w:tag w:val="part_f85c31b0bdf94475b4c596b52b7b057c"/>
                        <w:lock w:val="sdtLocked"/>
                        <w:richText/>
                      </w:sdtPr>
                      <w:sdtContent>
                        <w:p>
                          <w:pPr>
                            <w:ind w:firstLine="567"/>
                            <w:jc w:val="both"/>
                          </w:pPr>
                          <w:sdt>
                            <w:sdtPr>
                              <w:alias w:val="Numeris"/>
                              <w:tag w:val="nr_f85c31b0bdf94475b4c596b52b7b057c"/>
                              <w:lock w:val="sdtLocked"/>
                              <w:richText/>
                            </w:sdtPr>
                            <w:sdtContent>
                              <w:r>
                                <w:t>57.2</w:t>
                              </w:r>
                            </w:sdtContent>
                          </w:sdt>
                          <w:r>
                            <w:t>. ar nepažeistos angos gaubto, ventilių ir apsaugos vožtuvų plombos;</w:t>
                          </w:r>
                        </w:p>
                      </w:sdtContent>
                    </w:sdt>
                    <w:sdt>
                      <w:sdtPr>
                        <w:alias w:val="57.3 pp."/>
                        <w:tag w:val="part_21052068210e4e79a666e67f21961a1a"/>
                        <w:lock w:val="sdtLocked"/>
                        <w:richText/>
                      </w:sdtPr>
                      <w:sdtContent>
                        <w:p>
                          <w:pPr>
                            <w:ind w:firstLine="567"/>
                            <w:jc w:val="both"/>
                          </w:pPr>
                          <w:sdt>
                            <w:sdtPr>
                              <w:alias w:val="Numeris"/>
                              <w:tag w:val="nr_21052068210e4e79a666e67f21961a1a"/>
                              <w:lock w:val="sdtLocked"/>
                              <w:richText/>
                            </w:sdtPr>
                            <w:sdtContent>
                              <w:r>
                                <w:t>57.3</w:t>
                              </w:r>
                            </w:sdtContent>
                          </w:sdt>
                          <w:r>
                            <w:t>. ar nepažeistas geležinkelio dujų cisternos korpusas, uždaromieji įtaisai bei kontrolės ir matavimo priemonės;</w:t>
                          </w:r>
                        </w:p>
                      </w:sdtContent>
                    </w:sdt>
                    <w:sdt>
                      <w:sdtPr>
                        <w:alias w:val="57.4 pp."/>
                        <w:tag w:val="part_06077db6c8d44023a276b90b56639847"/>
                        <w:lock w:val="sdtLocked"/>
                        <w:richText/>
                      </w:sdtPr>
                      <w:sdtContent>
                        <w:p>
                          <w:pPr>
                            <w:ind w:firstLine="567"/>
                            <w:jc w:val="both"/>
                          </w:pPr>
                          <w:sdt>
                            <w:sdtPr>
                              <w:alias w:val="Numeris"/>
                              <w:tag w:val="nr_06077db6c8d44023a276b90b56639847"/>
                              <w:lock w:val="sdtLocked"/>
                              <w:richText/>
                            </w:sdtPr>
                            <w:sdtContent>
                              <w:r>
                                <w:t>57.4</w:t>
                              </w:r>
                            </w:sdtContent>
                          </w:sdt>
                          <w:r>
                            <w:t>. ar geležinkelio dujų cisternoje nėra vandens;</w:t>
                          </w:r>
                        </w:p>
                      </w:sdtContent>
                    </w:sdt>
                    <w:sdt>
                      <w:sdtPr>
                        <w:alias w:val="57.5 pp."/>
                        <w:tag w:val="part_a240814f376a40ebbc51cb5fdffd84d5"/>
                        <w:lock w:val="sdtLocked"/>
                        <w:richText/>
                      </w:sdtPr>
                      <w:sdtContent>
                        <w:p>
                          <w:pPr>
                            <w:ind w:firstLine="567"/>
                            <w:jc w:val="both"/>
                          </w:pPr>
                          <w:sdt>
                            <w:sdtPr>
                              <w:alias w:val="Numeris"/>
                              <w:tag w:val="nr_a240814f376a40ebbc51cb5fdffd84d5"/>
                              <w:lock w:val="sdtLocked"/>
                              <w:richText/>
                            </w:sdtPr>
                            <w:sdtContent>
                              <w:r>
                                <w:t>57.5</w:t>
                              </w:r>
                            </w:sdtContent>
                          </w:sdt>
                          <w:r>
                            <w:t>. ar nėra gumuoto audinio žarnos įtrūkimų ir kitų pažeidimų.</w:t>
                          </w:r>
                        </w:p>
                      </w:sdtContent>
                    </w:sdt>
                  </w:sdtContent>
                </w:sdt>
                <w:sdt>
                  <w:sdtPr>
                    <w:alias w:val="58 p."/>
                    <w:tag w:val="part_c9ba73ac19f14f3a99d1d9bfccd1634e"/>
                    <w:lock w:val="sdtLocked"/>
                    <w:richText/>
                  </w:sdtPr>
                  <w:sdtContent>
                    <w:p>
                      <w:pPr>
                        <w:ind w:firstLine="567"/>
                        <w:jc w:val="both"/>
                      </w:pPr>
                      <w:sdt>
                        <w:sdtPr>
                          <w:alias w:val="Numeris"/>
                          <w:tag w:val="nr_c9ba73ac19f14f3a99d1d9bfccd1634e"/>
                          <w:lock w:val="sdtLocked"/>
                          <w:richText/>
                        </w:sdtPr>
                        <w:sdtContent>
                          <w:r>
                            <w:t>58</w:t>
                          </w:r>
                        </w:sdtContent>
                      </w:sdt>
                      <w:r>
                        <w:t>. Prieš pilant dujas į rezervuarus turi būti patikrinta, ar užpildomame rezervuare yra pakankamas liekamasis dujų slėgis. Jei liekamasis dujų slėgis yra mažesnis kaip 0,5 bar ar nurodytas rezervuaro techniniuose dokumentuose, į rezervuarą pilti dujas draudžiama. Toks rezervuaras turi būti atjungtas nuo rezervuarų parko ir planine tvarka jam turi būti atliktas kontrolinis sandarumo bandymas.</w:t>
                      </w:r>
                    </w:p>
                  </w:sdtContent>
                </w:sdt>
                <w:sdt>
                  <w:sdtPr>
                    <w:alias w:val="59 p."/>
                    <w:tag w:val="part_fa864666fb2f4cfda5f32d923d6ee6ed"/>
                    <w:lock w:val="sdtLocked"/>
                    <w:richText/>
                  </w:sdtPr>
                  <w:sdtContent>
                    <w:p>
                      <w:pPr>
                        <w:ind w:firstLine="567"/>
                        <w:jc w:val="both"/>
                      </w:pPr>
                      <w:sdt>
                        <w:sdtPr>
                          <w:alias w:val="Numeris"/>
                          <w:tag w:val="nr_fa864666fb2f4cfda5f32d923d6ee6ed"/>
                          <w:lock w:val="sdtLocked"/>
                          <w:richText/>
                        </w:sdtPr>
                        <w:sdtContent>
                          <w:r>
                            <w:t>59</w:t>
                          </w:r>
                        </w:sdtContent>
                      </w:sdt>
                      <w:r>
                        <w:t>. Draudžiama dujas pilti į rezervuarus, jei:</w:t>
                      </w:r>
                    </w:p>
                    <w:sdt>
                      <w:sdtPr>
                        <w:alias w:val="59.1 pp."/>
                        <w:tag w:val="part_50f87359e37349f1a91a19f16eb591ce"/>
                        <w:lock w:val="sdtLocked"/>
                        <w:richText/>
                      </w:sdtPr>
                      <w:sdtContent>
                        <w:p>
                          <w:pPr>
                            <w:ind w:firstLine="567"/>
                            <w:jc w:val="both"/>
                          </w:pPr>
                          <w:sdt>
                            <w:sdtPr>
                              <w:alias w:val="Numeris"/>
                              <w:tag w:val="nr_50f87359e37349f1a91a19f16eb591ce"/>
                              <w:lock w:val="sdtLocked"/>
                              <w:richText/>
                            </w:sdtPr>
                            <w:sdtContent>
                              <w:r>
                                <w:t>59.1</w:t>
                              </w:r>
                            </w:sdtContent>
                          </w:sdt>
                          <w:r>
                            <w:t>. juose ar jų elementuose yra įtrūkimų, išsipūtimų ar dujų nutekėjimas;</w:t>
                          </w:r>
                        </w:p>
                      </w:sdtContent>
                    </w:sdt>
                    <w:sdt>
                      <w:sdtPr>
                        <w:alias w:val="59.2 pp."/>
                        <w:tag w:val="part_337d19ec4f5f4f3f9bfb4fd1bafc7123"/>
                        <w:lock w:val="sdtLocked"/>
                        <w:richText/>
                      </w:sdtPr>
                      <w:sdtContent>
                        <w:p>
                          <w:pPr>
                            <w:ind w:firstLine="567"/>
                            <w:jc w:val="both"/>
                          </w:pPr>
                          <w:sdt>
                            <w:sdtPr>
                              <w:alias w:val="Numeris"/>
                              <w:tag w:val="nr_337d19ec4f5f4f3f9bfb4fd1bafc7123"/>
                              <w:lock w:val="sdtLocked"/>
                              <w:richText/>
                            </w:sdtPr>
                            <w:sdtContent>
                              <w:r>
                                <w:t>59.2</w:t>
                              </w:r>
                            </w:sdtContent>
                          </w:sdt>
                          <w:r>
                            <w:t>. netvarkingi apsauginiai išmetimo vožtuvai;</w:t>
                          </w:r>
                        </w:p>
                      </w:sdtContent>
                    </w:sdt>
                    <w:sdt>
                      <w:sdtPr>
                        <w:alias w:val="59.3 pp."/>
                        <w:tag w:val="part_c10b27116a894cf2ac0dae873a07059e"/>
                        <w:lock w:val="sdtLocked"/>
                        <w:richText/>
                      </w:sdtPr>
                      <w:sdtContent>
                        <w:p>
                          <w:pPr>
                            <w:ind w:firstLine="567"/>
                            <w:jc w:val="both"/>
                          </w:pPr>
                          <w:sdt>
                            <w:sdtPr>
                              <w:alias w:val="Numeris"/>
                              <w:tag w:val="nr_c10b27116a894cf2ac0dae873a07059e"/>
                              <w:lock w:val="sdtLocked"/>
                              <w:richText/>
                            </w:sdtPr>
                            <w:sdtContent>
                              <w:r>
                                <w:t>59.3</w:t>
                              </w:r>
                            </w:sdtContent>
                          </w:sdt>
                          <w:r>
                            <w:t>. netvarkingos kontrolės ir matavimo priemonės;</w:t>
                          </w:r>
                        </w:p>
                      </w:sdtContent>
                    </w:sdt>
                    <w:sdt>
                      <w:sdtPr>
                        <w:alias w:val="59.4 pp."/>
                        <w:tag w:val="part_4a30edba9504408ba621a41b11911687"/>
                        <w:lock w:val="sdtLocked"/>
                        <w:richText/>
                      </w:sdtPr>
                      <w:sdtContent>
                        <w:p>
                          <w:pPr>
                            <w:ind w:firstLine="567"/>
                            <w:jc w:val="both"/>
                          </w:pPr>
                          <w:sdt>
                            <w:sdtPr>
                              <w:alias w:val="Numeris"/>
                              <w:tag w:val="nr_4a30edba9504408ba621a41b11911687"/>
                              <w:lock w:val="sdtLocked"/>
                              <w:richText/>
                            </w:sdtPr>
                            <w:sdtContent>
                              <w:r>
                                <w:t>59.4</w:t>
                              </w:r>
                            </w:sdtContent>
                          </w:sdt>
                          <w:r>
                            <w:t>. matomi įtrūkimai, deformacijos ar nusėdę antžeminių rezervuarų pamatai, vamzdynų atramos;</w:t>
                          </w:r>
                        </w:p>
                      </w:sdtContent>
                    </w:sdt>
                    <w:sdt>
                      <w:sdtPr>
                        <w:alias w:val="59.5 pp."/>
                        <w:tag w:val="part_0a87c51f0aec46628085e98d128dab24"/>
                        <w:lock w:val="sdtLocked"/>
                        <w:richText/>
                      </w:sdtPr>
                      <w:sdtContent>
                        <w:p>
                          <w:pPr>
                            <w:ind w:firstLine="567"/>
                            <w:jc w:val="both"/>
                          </w:pPr>
                          <w:sdt>
                            <w:sdtPr>
                              <w:alias w:val="Numeris"/>
                              <w:tag w:val="nr_0a87c51f0aec46628085e98d128dab24"/>
                              <w:lock w:val="sdtLocked"/>
                              <w:richText/>
                            </w:sdtPr>
                            <w:sdtContent>
                              <w:r>
                                <w:t>59.5</w:t>
                              </w:r>
                            </w:sdtContent>
                          </w:sdt>
                          <w:r>
                            <w:t>. yra praėjęs rezervuaro techninės būklės patikrinimo terminas, patikros galiojimo laikas, nėra lentelės su rezervuaro identifikacijos kodu, didžiausiu leidžiamu slėgiu, kitų patikrinimų datomis ir įgaliotos įstaigos nustatytos formos ženklu.</w:t>
                          </w:r>
                        </w:p>
                      </w:sdtContent>
                    </w:sdt>
                  </w:sdtContent>
                </w:sdt>
                <w:sdt>
                  <w:sdtPr>
                    <w:alias w:val="60 p."/>
                    <w:tag w:val="part_eab1af65062d4288ac6b0865fc5d8a70"/>
                    <w:lock w:val="sdtLocked"/>
                    <w:richText/>
                  </w:sdtPr>
                  <w:sdtContent>
                    <w:p>
                      <w:pPr>
                        <w:ind w:firstLine="567"/>
                        <w:jc w:val="both"/>
                      </w:pPr>
                      <w:sdt>
                        <w:sdtPr>
                          <w:alias w:val="Numeris"/>
                          <w:tag w:val="nr_eab1af65062d4288ac6b0865fc5d8a70"/>
                          <w:lock w:val="sdtLocked"/>
                          <w:richText/>
                        </w:sdtPr>
                        <w:sdtContent>
                          <w:r>
                            <w:t>60</w:t>
                          </w:r>
                        </w:sdtContent>
                      </w:sdt>
                      <w:r>
                        <w:t xml:space="preserve">. Visi dujų išpylimo iš geležinkelio dujų cisternų metu  ir vėliau nustatyti gedimai bei jų atsiradimo priežastys turi būti įrašytos į vadovo patvirtintos formos darbo žurnalą. Gedimai turi būti pašalinti. Tais atvejais, kai dėl gedimo gali sutrikti technologinio proceso valdymas, būtina imtis veiksmų, nustatytų įrenginių eksploatavimo instrukcijose.</w:t>
                      </w:r>
                    </w:p>
                  </w:sdtContent>
                </w:sdt>
                <w:sdt>
                  <w:sdtPr>
                    <w:alias w:val="61 p."/>
                    <w:tag w:val="part_831b561558dc404c930b7c7892989ef8"/>
                    <w:lock w:val="sdtLocked"/>
                    <w:richText/>
                  </w:sdtPr>
                  <w:sdtContent>
                    <w:p>
                      <w:pPr>
                        <w:ind w:firstLine="567"/>
                        <w:jc w:val="both"/>
                      </w:pPr>
                      <w:sdt>
                        <w:sdtPr>
                          <w:alias w:val="Numeris"/>
                          <w:tag w:val="nr_831b561558dc404c930b7c7892989ef8"/>
                          <w:lock w:val="sdtLocked"/>
                          <w:richText/>
                        </w:sdtPr>
                        <w:sdtContent>
                          <w:r>
                            <w:t>61</w:t>
                          </w:r>
                        </w:sdtContent>
                      </w:sdt>
                      <w:r>
                        <w:t xml:space="preserve">. Dujos iš geležinkelio dujų cisternų išpilamos šviesiu paros metu. Dujų išpylimas nakties metu galimas tik pakankamai apšvietus geležinkelio estakadas ir rezervuarų parką. </w:t>
                      </w:r>
                    </w:p>
                  </w:sdtContent>
                </w:sdt>
                <w:sdt>
                  <w:sdtPr>
                    <w:alias w:val="62 p."/>
                    <w:tag w:val="part_fed0b5e3833b4ca9a4f7232decbd0af8"/>
                    <w:lock w:val="sdtLocked"/>
                    <w:richText/>
                  </w:sdtPr>
                  <w:sdtContent>
                    <w:p>
                      <w:pPr>
                        <w:ind w:firstLine="567"/>
                        <w:jc w:val="both"/>
                      </w:pPr>
                      <w:sdt>
                        <w:sdtPr>
                          <w:alias w:val="Numeris"/>
                          <w:tag w:val="nr_fed0b5e3833b4ca9a4f7232decbd0af8"/>
                          <w:lock w:val="sdtLocked"/>
                          <w:richText/>
                        </w:sdtPr>
                        <w:sdtContent>
                          <w:r>
                            <w:t>62</w:t>
                          </w:r>
                        </w:sdtContent>
                      </w:sdt>
                      <w:r>
                        <w:t>. Perkūnijos metu pilti dujas iš geležinkelio dujų cisternų draudžiama. Prasidėjus perkūnijai, pylimas nutraukiamas.</w:t>
                      </w:r>
                    </w:p>
                  </w:sdtContent>
                </w:sdt>
                <w:sdt>
                  <w:sdtPr>
                    <w:alias w:val="63 p."/>
                    <w:tag w:val="part_0140957780dd44aa9beec868c7e3e51e"/>
                    <w:lock w:val="sdtLocked"/>
                    <w:richText/>
                  </w:sdtPr>
                  <w:sdtContent>
                    <w:p>
                      <w:pPr>
                        <w:ind w:firstLine="567"/>
                        <w:jc w:val="both"/>
                      </w:pPr>
                      <w:sdt>
                        <w:sdtPr>
                          <w:alias w:val="Numeris"/>
                          <w:tag w:val="nr_0140957780dd44aa9beec868c7e3e51e"/>
                          <w:lock w:val="sdtLocked"/>
                          <w:richText/>
                        </w:sdtPr>
                        <w:sdtContent>
                          <w:r>
                            <w:t>63</w:t>
                          </w:r>
                        </w:sdtContent>
                      </w:sdt>
                      <w:r>
                        <w:t>. Dujotiekio, jungiančio geležinkelio dujų cisternų išpylimo estakadą ir rezervuarų parką, sklendės atidaromos ir ventiliai atsukami lėtai, kad pilant dujas nesusidarytų hidraulinių smūgių ir statinių elektros krūvių.</w:t>
                      </w:r>
                    </w:p>
                  </w:sdtContent>
                </w:sdt>
                <w:sdt>
                  <w:sdtPr>
                    <w:alias w:val="64 p."/>
                    <w:tag w:val="part_e616423fcca04b74beea350e785ab918"/>
                    <w:lock w:val="sdtLocked"/>
                    <w:richText/>
                  </w:sdtPr>
                  <w:sdtContent>
                    <w:p>
                      <w:pPr>
                        <w:ind w:firstLine="567"/>
                        <w:jc w:val="both"/>
                      </w:pPr>
                      <w:sdt>
                        <w:sdtPr>
                          <w:alias w:val="Numeris"/>
                          <w:tag w:val="nr_e616423fcca04b74beea350e785ab918"/>
                          <w:lock w:val="sdtLocked"/>
                          <w:richText/>
                        </w:sdtPr>
                        <w:sdtContent>
                          <w:r>
                            <w:t>64</w:t>
                          </w:r>
                        </w:sdtContent>
                      </w:sdt>
                      <w:r>
                        <w:t>. Išpilant dujas iš geležinkelio dujų cisternų turi būti nuolat stebimas dujų slėgis ir lygis geležinkelio dujų cisternoje ir pildomajame rezervuare. Šių darbų metu būtina užtikrinti vizualų arba telefoninį ryšį tarp dujas išpilančių kvalifikuotų darbuotojų ir rezervuarų parką bei siurblinę ir (ar) kompresorinę prižiūrinčių kvalifikuotų darbuotojų. Dujų išpylimo metu draudžiama be priežiūros palikti geležinkelio dujų cisternas ir rezervuarus.</w:t>
                      </w:r>
                    </w:p>
                  </w:sdtContent>
                </w:sdt>
                <w:sdt>
                  <w:sdtPr>
                    <w:alias w:val="65 p."/>
                    <w:tag w:val="part_e26edb164009448bb92015eb79d1f33a"/>
                    <w:lock w:val="sdtLocked"/>
                    <w:richText/>
                  </w:sdtPr>
                  <w:sdtContent>
                    <w:p>
                      <w:pPr>
                        <w:ind w:firstLine="567"/>
                        <w:jc w:val="both"/>
                      </w:pPr>
                      <w:sdt>
                        <w:sdtPr>
                          <w:alias w:val="Numeris"/>
                          <w:tag w:val="nr_e26edb164009448bb92015eb79d1f33a"/>
                          <w:lock w:val="sdtLocked"/>
                          <w:richText/>
                        </w:sdtPr>
                        <w:sdtContent>
                          <w:r>
                            <w:t>65</w:t>
                          </w:r>
                        </w:sdtContent>
                      </w:sdt>
                      <w:r>
                        <w:t>. Maksimalus rezervuarų pripildymo lygis neturi viršyti 85 procentų tūrio, jei jų techniniuose dokumentuose nenustatyta kitaip.</w:t>
                      </w:r>
                    </w:p>
                  </w:sdtContent>
                </w:sdt>
                <w:sdt>
                  <w:sdtPr>
                    <w:alias w:val="66 p."/>
                    <w:tag w:val="part_e97eacfb4b4340b280eda019844d90bb"/>
                    <w:lock w:val="sdtLocked"/>
                    <w:richText/>
                  </w:sdtPr>
                  <w:sdtContent>
                    <w:p>
                      <w:pPr>
                        <w:ind w:firstLine="567"/>
                        <w:jc w:val="both"/>
                      </w:pPr>
                      <w:sdt>
                        <w:sdtPr>
                          <w:alias w:val="Numeris"/>
                          <w:tag w:val="nr_e97eacfb4b4340b280eda019844d90bb"/>
                          <w:lock w:val="sdtLocked"/>
                          <w:richText/>
                        </w:sdtPr>
                        <w:sdtContent>
                          <w:r>
                            <w:t>66</w:t>
                          </w:r>
                        </w:sdtContent>
                      </w:sdt>
                      <w:r>
                        <w:t>. Ištuštintose geležinkelio dujų cisternose liekamasis dujų slėgis turi būti ne mažesnis kaip 0,5 bar, jei techniniuose dokumentuose nenustatyta kitaip.</w:t>
                      </w:r>
                    </w:p>
                  </w:sdtContent>
                </w:sdt>
                <w:sdt>
                  <w:sdtPr>
                    <w:alias w:val="67 p."/>
                    <w:tag w:val="part_b10bc6447b334f138d1d457ef0ded8cb"/>
                    <w:lock w:val="sdtLocked"/>
                    <w:richText/>
                  </w:sdtPr>
                  <w:sdtContent>
                    <w:p>
                      <w:pPr>
                        <w:ind w:firstLine="567"/>
                        <w:jc w:val="both"/>
                      </w:pPr>
                      <w:sdt>
                        <w:sdtPr>
                          <w:alias w:val="Numeris"/>
                          <w:tag w:val="nr_b10bc6447b334f138d1d457ef0ded8cb"/>
                          <w:lock w:val="sdtLocked"/>
                          <w:richText/>
                        </w:sdtPr>
                        <w:sdtContent>
                          <w:r>
                            <w:t>67</w:t>
                          </w:r>
                        </w:sdtContent>
                      </w:sdt>
                      <w:r>
                        <w:t>. Pilant dujas į rezervuarus, draudžiama mažinti slėgį, išleidžiant dujinės fazės dujas į atmosferą.</w:t>
                      </w:r>
                    </w:p>
                  </w:sdtContent>
                </w:sdt>
                <w:sdt>
                  <w:sdtPr>
                    <w:alias w:val="68 p."/>
                    <w:tag w:val="part_428eeb3873b343c0945880bc75d976a4"/>
                    <w:lock w:val="sdtLocked"/>
                    <w:richText/>
                  </w:sdtPr>
                  <w:sdtContent>
                    <w:p>
                      <w:pPr>
                        <w:ind w:firstLine="567"/>
                        <w:jc w:val="both"/>
                      </w:pPr>
                      <w:sdt>
                        <w:sdtPr>
                          <w:alias w:val="Numeris"/>
                          <w:tag w:val="nr_428eeb3873b343c0945880bc75d976a4"/>
                          <w:lock w:val="sdtLocked"/>
                          <w:richText/>
                        </w:sdtPr>
                        <w:sdtContent>
                          <w:r>
                            <w:t>68</w:t>
                          </w:r>
                        </w:sdtContent>
                      </w:sdt>
                      <w:r>
                        <w:t>. Draudžiama atjungti gumuoto audinio žarnų antgalius, jei juose yra perteklinio slėgio.</w:t>
                      </w:r>
                    </w:p>
                  </w:sdtContent>
                </w:sdt>
                <w:sdt>
                  <w:sdtPr>
                    <w:alias w:val="69 p."/>
                    <w:tag w:val="part_9cafda5494164ea193b40e263e37cea0"/>
                    <w:lock w:val="sdtLocked"/>
                    <w:richText/>
                  </w:sdtPr>
                  <w:sdtContent>
                    <w:p>
                      <w:pPr>
                        <w:ind w:firstLine="567"/>
                        <w:jc w:val="both"/>
                      </w:pPr>
                      <w:sdt>
                        <w:sdtPr>
                          <w:alias w:val="Numeris"/>
                          <w:tag w:val="nr_9cafda5494164ea193b40e263e37cea0"/>
                          <w:lock w:val="sdtLocked"/>
                          <w:richText/>
                        </w:sdtPr>
                        <w:sdtContent>
                          <w:r>
                            <w:t>69</w:t>
                          </w:r>
                        </w:sdtContent>
                      </w:sdt>
                      <w:r>
                        <w:t>. Nutrūkus arba plyšus išpylimo žarnai, jungiančiai geležinkelio dujų cisterną su dujotiekiu, būtina nedelsiant išjungti siurblius, kompresorius ir imtis priemonių gedimams pašalinti.</w:t>
                      </w:r>
                    </w:p>
                  </w:sdtContent>
                </w:sdt>
                <w:sdt>
                  <w:sdtPr>
                    <w:alias w:val="70 p."/>
                    <w:tag w:val="part_b35dac4eaa16419eaad2d96d961aaf74"/>
                    <w:lock w:val="sdtLocked"/>
                    <w:richText/>
                  </w:sdtPr>
                  <w:sdtContent>
                    <w:p>
                      <w:pPr>
                        <w:ind w:firstLine="567"/>
                        <w:jc w:val="both"/>
                      </w:pPr>
                      <w:sdt>
                        <w:sdtPr>
                          <w:alias w:val="Numeris"/>
                          <w:tag w:val="nr_b35dac4eaa16419eaad2d96d961aaf74"/>
                          <w:lock w:val="sdtLocked"/>
                          <w:richText/>
                        </w:sdtPr>
                        <w:sdtContent>
                          <w:r>
                            <w:t>70</w:t>
                          </w:r>
                        </w:sdtContent>
                      </w:sdt>
                      <w:r>
                        <w:t>. Jei iš geležinkelio dujų cisternos nuteka dujos, ji turi būti išpilama ir grąžinama tiekėjui, DPS administracijai surašius geležinkelio dujų cisternos defekto aktą.</w:t>
                      </w:r>
                    </w:p>
                  </w:sdtContent>
                </w:sdt>
                <w:sdt>
                  <w:sdtPr>
                    <w:alias w:val="71 p."/>
                    <w:tag w:val="part_43487963a8c645e582b4489658f1d25e"/>
                    <w:lock w:val="sdtLocked"/>
                    <w:richText/>
                  </w:sdtPr>
                  <w:sdtContent>
                    <w:p>
                      <w:pPr>
                        <w:ind w:firstLine="567"/>
                        <w:jc w:val="both"/>
                      </w:pPr>
                      <w:sdt>
                        <w:sdtPr>
                          <w:alias w:val="Numeris"/>
                          <w:tag w:val="nr_43487963a8c645e582b4489658f1d25e"/>
                          <w:lock w:val="sdtLocked"/>
                          <w:richText/>
                        </w:sdtPr>
                        <w:sdtContent>
                          <w:r>
                            <w:t>71</w:t>
                          </w:r>
                        </w:sdtContent>
                      </w:sdt>
                      <w:r>
                        <w:t>. Arčiau kaip 40 m nuo išpylimo estakados draudžiama atlikti bet kokį geležinkelio dujų cisternos taisymą.</w:t>
                      </w:r>
                    </w:p>
                    <w:p>
                      <w:pPr>
                        <w:rPr>
                          <w:b/>
                        </w:rPr>
                      </w:pPr>
                    </w:p>
                  </w:sdtContent>
                </w:sdt>
              </w:sdtContent>
            </w:sdt>
            <w:sdt>
              <w:sdtPr>
                <w:alias w:val="skirsnis"/>
                <w:tag w:val="part_e895b2459cf9494fa1d5e8656fa3b3f7"/>
                <w:lock w:val="sdtLocked"/>
                <w:richText/>
              </w:sdtPr>
              <w:sdtContent>
                <w:p>
                  <w:pPr>
                    <w:jc w:val="center"/>
                    <w:rPr>
                      <w:b/>
                    </w:rPr>
                  </w:pPr>
                  <w:sdt>
                    <w:sdtPr>
                      <w:alias w:val="Numeris"/>
                      <w:tag w:val="nr_e895b2459cf9494fa1d5e8656fa3b3f7"/>
                      <w:lock w:val="sdtLocked"/>
                      <w:richText/>
                    </w:sdtPr>
                    <w:sdtContent>
                      <w:r>
                        <w:rPr>
                          <w:b/>
                        </w:rPr>
                        <w:t>TREČIASIS</w:t>
                      </w:r>
                    </w:sdtContent>
                  </w:sdt>
                  <w:r>
                    <w:rPr>
                      <w:b/>
                    </w:rPr>
                    <w:t xml:space="preserve"> SKIRSNIS</w:t>
                  </w:r>
                </w:p>
                <w:p>
                  <w:pPr>
                    <w:keepNext/>
                    <w:jc w:val="center"/>
                    <w:rPr>
                      <w:b/>
                      <w:bCs/>
                    </w:rPr>
                  </w:pPr>
                  <w:sdt>
                    <w:sdtPr>
                      <w:alias w:val="Pavadinimas"/>
                      <w:tag w:val="title_e895b2459cf9494fa1d5e8656fa3b3f7"/>
                      <w:lock w:val="sdtLocked"/>
                      <w:richText/>
                    </w:sdtPr>
                    <w:sdtContent>
                      <w:r>
                        <w:rPr>
                          <w:b/>
                          <w:bCs/>
                        </w:rPr>
                        <w:t>AUTOMOBILINIŲ DUJŲ CISTERNŲ PILDYMAS</w:t>
                      </w:r>
                    </w:sdtContent>
                  </w:sdt>
                </w:p>
                <w:p>
                  <w:pPr>
                    <w:keepNext/>
                    <w:rPr>
                      <w:bCs/>
                    </w:rPr>
                  </w:pPr>
                </w:p>
                <w:sdt>
                  <w:sdtPr>
                    <w:alias w:val="72 p."/>
                    <w:tag w:val="part_b4886f1bb61a4ab8aeea12f63ec92302"/>
                    <w:lock w:val="sdtLocked"/>
                    <w:richText/>
                  </w:sdtPr>
                  <w:sdtContent>
                    <w:p>
                      <w:pPr>
                        <w:keepNext/>
                        <w:ind w:firstLine="567"/>
                        <w:jc w:val="both"/>
                      </w:pPr>
                      <w:sdt>
                        <w:sdtPr>
                          <w:alias w:val="Numeris"/>
                          <w:tag w:val="nr_b4886f1bb61a4ab8aeea12f63ec92302"/>
                          <w:lock w:val="sdtLocked"/>
                          <w:richText/>
                        </w:sdtPr>
                        <w:sdtContent>
                          <w:r>
                            <w:t>72</w:t>
                          </w:r>
                        </w:sdtContent>
                      </w:sdt>
                      <w:r>
                        <w:t>. Automobilinės dujų cisternos dujomis pildomos per specialiai tam tikslui įrengtus stacionarius pildymo įrenginius.</w:t>
                      </w:r>
                    </w:p>
                  </w:sdtContent>
                </w:sdt>
                <w:sdt>
                  <w:sdtPr>
                    <w:alias w:val="73 p."/>
                    <w:tag w:val="part_7251c9212dcc4f249e68d2712a507870"/>
                    <w:lock w:val="sdtLocked"/>
                    <w:richText/>
                  </w:sdtPr>
                  <w:sdtContent>
                    <w:p>
                      <w:pPr>
                        <w:ind w:firstLine="567"/>
                        <w:jc w:val="both"/>
                      </w:pPr>
                      <w:sdt>
                        <w:sdtPr>
                          <w:alias w:val="Numeris"/>
                          <w:tag w:val="nr_7251c9212dcc4f249e68d2712a507870"/>
                          <w:lock w:val="sdtLocked"/>
                          <w:richText/>
                        </w:sdtPr>
                        <w:sdtContent>
                          <w:r>
                            <w:t>73</w:t>
                          </w:r>
                        </w:sdtContent>
                      </w:sdt>
                      <w:r>
                        <w:t>. Pildant automobilines dujų cisternas, automobilių varikliai išjungiami. Automobilių variklius galima įjungti tik atjungus žarnas ir uždarius pildymo antgalius aklėmis. Kai pildymui naudojamas automobilinės dujų cisternos siurblys, prieš pradedant pildyti įjungiamas automobilinės dujų cisternos variklis.</w:t>
                      </w:r>
                    </w:p>
                  </w:sdtContent>
                </w:sdt>
                <w:sdt>
                  <w:sdtPr>
                    <w:alias w:val="74 p."/>
                    <w:tag w:val="part_2cf4e73961df4314abfa8749641f406e"/>
                    <w:lock w:val="sdtLocked"/>
                    <w:richText/>
                  </w:sdtPr>
                  <w:sdtContent>
                    <w:p>
                      <w:pPr>
                        <w:ind w:firstLine="567"/>
                        <w:jc w:val="both"/>
                      </w:pPr>
                      <w:sdt>
                        <w:sdtPr>
                          <w:alias w:val="Numeris"/>
                          <w:tag w:val="nr_2cf4e73961df4314abfa8749641f406e"/>
                          <w:lock w:val="sdtLocked"/>
                          <w:richText/>
                        </w:sdtPr>
                        <w:sdtContent>
                          <w:r>
                            <w:t>74</w:t>
                          </w:r>
                        </w:sdtContent>
                      </w:sdt>
                      <w:r>
                        <w:t>. Draudžiama į automobilines dujų cisternas pilti dujas, jei:</w:t>
                      </w:r>
                    </w:p>
                    <w:sdt>
                      <w:sdtPr>
                        <w:alias w:val="74.1 pp."/>
                        <w:tag w:val="part_a6a4ef7d1933480d942cb5b31effb4f3"/>
                        <w:lock w:val="sdtLocked"/>
                        <w:richText/>
                      </w:sdtPr>
                      <w:sdtContent>
                        <w:p>
                          <w:pPr>
                            <w:ind w:firstLine="567"/>
                            <w:jc w:val="both"/>
                          </w:pPr>
                          <w:sdt>
                            <w:sdtPr>
                              <w:alias w:val="Numeris"/>
                              <w:tag w:val="nr_a6a4ef7d1933480d942cb5b31effb4f3"/>
                              <w:lock w:val="sdtLocked"/>
                              <w:richText/>
                            </w:sdtPr>
                            <w:sdtContent>
                              <w:r>
                                <w:t>74.1</w:t>
                              </w:r>
                            </w:sdtContent>
                          </w:sdt>
                          <w:r>
                            <w:t>. praėjęs automobilinės dujų cisternos periodinės techninės patikros terminas;</w:t>
                          </w:r>
                        </w:p>
                      </w:sdtContent>
                    </w:sdt>
                    <w:sdt>
                      <w:sdtPr>
                        <w:alias w:val="74.2 pp."/>
                        <w:tag w:val="part_5c9f064cdc2848b59b0899423dddf930"/>
                        <w:lock w:val="sdtLocked"/>
                        <w:richText/>
                      </w:sdtPr>
                      <w:sdtContent>
                        <w:p>
                          <w:pPr>
                            <w:ind w:firstLine="567"/>
                            <w:jc w:val="both"/>
                          </w:pPr>
                          <w:sdt>
                            <w:sdtPr>
                              <w:alias w:val="Numeris"/>
                              <w:tag w:val="nr_5c9f064cdc2848b59b0899423dddf930"/>
                              <w:lock w:val="sdtLocked"/>
                              <w:richText/>
                            </w:sdtPr>
                            <w:sdtContent>
                              <w:r>
                                <w:t>74.2</w:t>
                              </w:r>
                            </w:sdtContent>
                          </w:sdt>
                          <w:r>
                            <w:t>. netvarkingi uždaromieji ir saugos įtaisai bei kontrolinės matavimo priemonės;</w:t>
                          </w:r>
                        </w:p>
                      </w:sdtContent>
                    </w:sdt>
                    <w:sdt>
                      <w:sdtPr>
                        <w:alias w:val="74.3 pp."/>
                        <w:tag w:val="part_21113b19afec40a99c2ef20363902fdd"/>
                        <w:lock w:val="sdtLocked"/>
                        <w:richText/>
                      </w:sdtPr>
                      <w:sdtContent>
                        <w:p>
                          <w:pPr>
                            <w:ind w:firstLine="567"/>
                            <w:jc w:val="both"/>
                          </w:pPr>
                          <w:sdt>
                            <w:sdtPr>
                              <w:alias w:val="Numeris"/>
                              <w:tag w:val="nr_21113b19afec40a99c2ef20363902fdd"/>
                              <w:lock w:val="sdtLocked"/>
                              <w:richText/>
                            </w:sdtPr>
                            <w:sdtContent>
                              <w:r>
                                <w:t>74.3</w:t>
                              </w:r>
                            </w:sdtContent>
                          </w:sdt>
                          <w:r>
                            <w:t>. automobilinės dujų cisternos ir transporto priemonės ženklai neatitinka galiojančiuose teisės aktuose nustatytų reikalavimų;</w:t>
                          </w:r>
                        </w:p>
                      </w:sdtContent>
                    </w:sdt>
                    <w:sdt>
                      <w:sdtPr>
                        <w:alias w:val="74.4 pp."/>
                        <w:tag w:val="part_e79c81da2df0401b8ce3cd8f466a7e74"/>
                        <w:lock w:val="sdtLocked"/>
                        <w:richText/>
                      </w:sdtPr>
                      <w:sdtContent>
                        <w:p>
                          <w:pPr>
                            <w:ind w:firstLine="567"/>
                            <w:jc w:val="both"/>
                          </w:pPr>
                          <w:sdt>
                            <w:sdtPr>
                              <w:alias w:val="Numeris"/>
                              <w:tag w:val="nr_e79c81da2df0401b8ce3cd8f466a7e74"/>
                              <w:lock w:val="sdtLocked"/>
                              <w:richText/>
                            </w:sdtPr>
                            <w:sdtContent>
                              <w:r>
                                <w:t>74.4</w:t>
                              </w:r>
                            </w:sdtContent>
                          </w:sdt>
                          <w:r>
                            <w:t>. automobilinė dujų cisterna neįžeminta;</w:t>
                          </w:r>
                        </w:p>
                      </w:sdtContent>
                    </w:sdt>
                    <w:sdt>
                      <w:sdtPr>
                        <w:alias w:val="74.5 pp."/>
                        <w:tag w:val="part_e401ac115fe140af8538b38a5b87c95b"/>
                        <w:lock w:val="sdtLocked"/>
                        <w:richText/>
                      </w:sdtPr>
                      <w:sdtContent>
                        <w:p>
                          <w:pPr>
                            <w:ind w:firstLine="567"/>
                            <w:jc w:val="both"/>
                          </w:pPr>
                          <w:sdt>
                            <w:sdtPr>
                              <w:alias w:val="Numeris"/>
                              <w:tag w:val="nr_e401ac115fe140af8538b38a5b87c95b"/>
                              <w:lock w:val="sdtLocked"/>
                              <w:richText/>
                            </w:sdtPr>
                            <w:sdtContent>
                              <w:r>
                                <w:t>74.5</w:t>
                              </w:r>
                            </w:sdtContent>
                          </w:sdt>
                          <w:r>
                            <w:t>. nepateikiamas galiojantis transporto priemonės tinkamumo pervežti pavojingus krovinius patvirtinimo sertifikatas;</w:t>
                          </w:r>
                        </w:p>
                      </w:sdtContent>
                    </w:sdt>
                    <w:sdt>
                      <w:sdtPr>
                        <w:alias w:val="74.6 pp."/>
                        <w:tag w:val="part_4b0e4e8e22b3410db8f230589fcc1b83"/>
                        <w:lock w:val="sdtLocked"/>
                        <w:richText/>
                      </w:sdtPr>
                      <w:sdtContent>
                        <w:p>
                          <w:pPr>
                            <w:ind w:firstLine="567"/>
                            <w:jc w:val="both"/>
                          </w:pPr>
                          <w:sdt>
                            <w:sdtPr>
                              <w:alias w:val="Numeris"/>
                              <w:tag w:val="nr_4b0e4e8e22b3410db8f230589fcc1b83"/>
                              <w:lock w:val="sdtLocked"/>
                              <w:richText/>
                            </w:sdtPr>
                            <w:sdtContent>
                              <w:r>
                                <w:t>74.6</w:t>
                              </w:r>
                            </w:sdtContent>
                          </w:sdt>
                          <w:r>
                            <w:t>. automobilinės dujų cisternos transporto priemonės vairuotojas neturi pavojingųjų krovinių vežimą reglamentuojančių teisės aktų nustatyta tvarka išduoto kvalifikacijos pažymėjimo;</w:t>
                          </w:r>
                        </w:p>
                      </w:sdtContent>
                    </w:sdt>
                    <w:sdt>
                      <w:sdtPr>
                        <w:alias w:val="74.7 pp."/>
                        <w:tag w:val="part_4628836ca9c7407ea9a5263b8d4202a1"/>
                        <w:lock w:val="sdtLocked"/>
                        <w:richText/>
                      </w:sdtPr>
                      <w:sdtContent>
                        <w:p>
                          <w:pPr>
                            <w:ind w:firstLine="567"/>
                            <w:jc w:val="both"/>
                          </w:pPr>
                          <w:sdt>
                            <w:sdtPr>
                              <w:alias w:val="Numeris"/>
                              <w:tag w:val="nr_4628836ca9c7407ea9a5263b8d4202a1"/>
                              <w:lock w:val="sdtLocked"/>
                              <w:richText/>
                            </w:sdtPr>
                            <w:sdtContent>
                              <w:r>
                                <w:t>74.7</w:t>
                              </w:r>
                            </w:sdtContent>
                          </w:sdt>
                          <w:r>
                            <w:t>. pildymo vietoje nėra pirminių gaisro gesinimo priemonių.</w:t>
                          </w:r>
                        </w:p>
                      </w:sdtContent>
                    </w:sdt>
                  </w:sdtContent>
                </w:sdt>
                <w:sdt>
                  <w:sdtPr>
                    <w:alias w:val="75 p."/>
                    <w:tag w:val="part_63f85824ef944d33837f8889d277d745"/>
                    <w:lock w:val="sdtLocked"/>
                    <w:richText/>
                  </w:sdtPr>
                  <w:sdtContent>
                    <w:p>
                      <w:pPr>
                        <w:ind w:firstLine="567"/>
                        <w:jc w:val="both"/>
                      </w:pPr>
                      <w:sdt>
                        <w:sdtPr>
                          <w:alias w:val="Numeris"/>
                          <w:tag w:val="nr_63f85824ef944d33837f8889d277d745"/>
                          <w:lock w:val="sdtLocked"/>
                          <w:richText/>
                        </w:sdtPr>
                        <w:sdtContent>
                          <w:r>
                            <w:t>75</w:t>
                          </w:r>
                        </w:sdtContent>
                      </w:sdt>
                      <w:r>
                        <w:t>. Automobilines dujų cisternas pildo kvalifikuoti darbuotojai, dalyvaujant automobilinės dujų cisternos transporto priemonės vairuotojui.</w:t>
                      </w:r>
                    </w:p>
                  </w:sdtContent>
                </w:sdt>
                <w:sdt>
                  <w:sdtPr>
                    <w:alias w:val="76 p."/>
                    <w:tag w:val="part_8da51eb74eb248f6b62792ade1301021"/>
                    <w:lock w:val="sdtLocked"/>
                    <w:richText/>
                  </w:sdtPr>
                  <w:sdtContent>
                    <w:p>
                      <w:pPr>
                        <w:ind w:firstLine="567"/>
                        <w:jc w:val="both"/>
                      </w:pPr>
                      <w:sdt>
                        <w:sdtPr>
                          <w:alias w:val="Numeris"/>
                          <w:tag w:val="nr_8da51eb74eb248f6b62792ade1301021"/>
                          <w:lock w:val="sdtLocked"/>
                          <w:richText/>
                        </w:sdtPr>
                        <w:sdtContent>
                          <w:r>
                            <w:t>76</w:t>
                          </w:r>
                        </w:sdtContent>
                      </w:sdt>
                      <w:r>
                        <w:t>. Automobilinės dujų cisternos ir žarnos, kuriomis pilamos dujos, turi būti įžemintos, prijungiant jas prie specialiai tam įrengto įžeminimo kontūro. Atjungti automobilines dujų cisternas nuo įžeminimo kontūro galima tik baigus dujų pylimo darbus ir užsukus akles ant automobilinės dujų cisternos atvamzdžių.</w:t>
                      </w:r>
                    </w:p>
                  </w:sdtContent>
                </w:sdt>
                <w:sdt>
                  <w:sdtPr>
                    <w:alias w:val="77 p."/>
                    <w:tag w:val="part_91a80d5c2ff549ebb32ee82f5fa2c318"/>
                    <w:lock w:val="sdtLocked"/>
                    <w:richText/>
                  </w:sdtPr>
                  <w:sdtContent>
                    <w:p>
                      <w:pPr>
                        <w:ind w:firstLine="567"/>
                        <w:jc w:val="both"/>
                      </w:pPr>
                      <w:sdt>
                        <w:sdtPr>
                          <w:alias w:val="Numeris"/>
                          <w:tag w:val="nr_91a80d5c2ff549ebb32ee82f5fa2c318"/>
                          <w:lock w:val="sdtLocked"/>
                          <w:richText/>
                        </w:sdtPr>
                        <w:sdtContent>
                          <w:r>
                            <w:t>77</w:t>
                          </w:r>
                        </w:sdtContent>
                      </w:sdt>
                      <w:r>
                        <w:t>. Pripildžius automobilinę dujų cisterną dujomis, ant jos pildymo ir tuštinimo atvamzdžių turi būti sandariai užsukamos aklės, kurios turi būti apsaugotos nuo pašalinių asmenų atidarymo.</w:t>
                      </w:r>
                    </w:p>
                  </w:sdtContent>
                </w:sdt>
                <w:sdt>
                  <w:sdtPr>
                    <w:alias w:val="78 p."/>
                    <w:tag w:val="part_d64a8028e44f4b5fafcf1af3cc430dd0"/>
                    <w:lock w:val="sdtLocked"/>
                    <w:richText/>
                  </w:sdtPr>
                  <w:sdtContent>
                    <w:p>
                      <w:pPr>
                        <w:ind w:firstLine="567"/>
                        <w:jc w:val="both"/>
                      </w:pPr>
                      <w:sdt>
                        <w:sdtPr>
                          <w:alias w:val="Numeris"/>
                          <w:tag w:val="nr_d64a8028e44f4b5fafcf1af3cc430dd0"/>
                          <w:lock w:val="sdtLocked"/>
                          <w:richText/>
                        </w:sdtPr>
                        <w:sdtContent>
                          <w:r>
                            <w:t>78</w:t>
                          </w:r>
                        </w:sdtContent>
                      </w:sdt>
                      <w:r>
                        <w:t>. Pildymo metu pastebėjus dujų nutekėjimą iš automobilinės dujų cisternos, pildymo darbus būtina nutraukti, o automobilinę dujų cisterną nedelsiant pašalinti iš DPS teritorijos. Pildymą galima atnaujinti tik pašalinus gedimus, dėl kurių pildymo metu įvyko dujų nutekėjimas.</w:t>
                      </w:r>
                    </w:p>
                  </w:sdtContent>
                </w:sdt>
                <w:sdt>
                  <w:sdtPr>
                    <w:alias w:val="79 p."/>
                    <w:tag w:val="part_67cddb0a15e64533a7084534c019117b"/>
                    <w:lock w:val="sdtLocked"/>
                    <w:richText/>
                  </w:sdtPr>
                  <w:sdtContent>
                    <w:p>
                      <w:pPr>
                        <w:ind w:firstLine="567"/>
                        <w:jc w:val="both"/>
                      </w:pPr>
                      <w:sdt>
                        <w:sdtPr>
                          <w:alias w:val="Numeris"/>
                          <w:tag w:val="nr_67cddb0a15e64533a7084534c019117b"/>
                          <w:lock w:val="sdtLocked"/>
                          <w:richText/>
                        </w:sdtPr>
                        <w:sdtContent>
                          <w:r>
                            <w:t>79</w:t>
                          </w:r>
                        </w:sdtContent>
                      </w:sdt>
                      <w:r>
                        <w:t>. Perkūnijos metu draudžiama pilti dujas ir transporto priemonėms įvažiuoti į pavojingas DPS projekte pažymėtas teritorijos zonas.</w:t>
                      </w:r>
                    </w:p>
                    <w:p>
                      <w:pPr>
                        <w:ind w:firstLine="567"/>
                        <w:jc w:val="both"/>
                      </w:pPr>
                    </w:p>
                  </w:sdtContent>
                </w:sdt>
              </w:sdtContent>
            </w:sdt>
            <w:sdt>
              <w:sdtPr>
                <w:alias w:val="skirsnis"/>
                <w:tag w:val="part_c7847947749b4a44a41688242bbd2658"/>
                <w:lock w:val="sdtLocked"/>
                <w:richText/>
              </w:sdtPr>
              <w:sdtContent>
                <w:p>
                  <w:pPr>
                    <w:jc w:val="center"/>
                    <w:rPr>
                      <w:b/>
                      <w:bCs/>
                    </w:rPr>
                  </w:pPr>
                  <w:sdt>
                    <w:sdtPr>
                      <w:alias w:val="Numeris"/>
                      <w:tag w:val="nr_c7847947749b4a44a41688242bbd2658"/>
                      <w:lock w:val="sdtLocked"/>
                      <w:richText/>
                    </w:sdtPr>
                    <w:sdtContent>
                      <w:r>
                        <w:rPr>
                          <w:b/>
                          <w:bCs/>
                        </w:rPr>
                        <w:t>KETVIRTASIS</w:t>
                      </w:r>
                    </w:sdtContent>
                  </w:sdt>
                  <w:r>
                    <w:rPr>
                      <w:b/>
                      <w:bCs/>
                    </w:rPr>
                    <w:t xml:space="preserve"> SKIRSNIS</w:t>
                  </w:r>
                </w:p>
                <w:p>
                  <w:pPr>
                    <w:jc w:val="center"/>
                    <w:rPr>
                      <w:b/>
                      <w:bCs/>
                    </w:rPr>
                  </w:pPr>
                  <w:sdt>
                    <w:sdtPr>
                      <w:alias w:val="Pavadinimas"/>
                      <w:tag w:val="title_c7847947749b4a44a41688242bbd2658"/>
                      <w:lock w:val="sdtLocked"/>
                      <w:richText/>
                    </w:sdtPr>
                    <w:sdtContent>
                      <w:r>
                        <w:rPr>
                          <w:b/>
                          <w:bCs/>
                        </w:rPr>
                        <w:t>DUJŲ BALIONŲ PILDYMAS</w:t>
                      </w:r>
                    </w:sdtContent>
                  </w:sdt>
                </w:p>
                <w:p>
                  <w:pPr>
                    <w:ind w:firstLine="567"/>
                    <w:jc w:val="both"/>
                  </w:pPr>
                </w:p>
                <w:sdt>
                  <w:sdtPr>
                    <w:alias w:val="80 p."/>
                    <w:tag w:val="part_ab650c98496648b9894e08c0c2f97ad8"/>
                    <w:lock w:val="sdtLocked"/>
                    <w:richText/>
                  </w:sdtPr>
                  <w:sdtContent>
                    <w:p>
                      <w:pPr>
                        <w:ind w:firstLine="567"/>
                        <w:jc w:val="both"/>
                      </w:pPr>
                      <w:sdt>
                        <w:sdtPr>
                          <w:alias w:val="Numeris"/>
                          <w:tag w:val="nr_ab650c98496648b9894e08c0c2f97ad8"/>
                          <w:lock w:val="sdtLocked"/>
                          <w:richText/>
                        </w:sdtPr>
                        <w:sdtContent>
                          <w:r>
                            <w:t>80</w:t>
                          </w:r>
                        </w:sdtContent>
                      </w:sdt>
                      <w:r>
                        <w:t xml:space="preserve">. Dujų balionai pildomi DPS, DPP ar kitose dujų prekybos vietose per specialiai tam tikslui įrengtus stacionarius pildymo įrenginius, vadovaujantis dujų balionų pildymo technologinės instrukcijos reikalavimais. Pildyti dujų balionus iš automobilinių dujų cisternų draudžiama. Atskirais atvejais, turint Valstybinės energetikos inspekcijos prie Energetikos ministerijos (toliau – VEI) išduotą leidimą, iš automobilinių dujų cisternų galima pildyti dujų balionus, skirtus oro balionams. </w:t>
                      </w:r>
                    </w:p>
                  </w:sdtContent>
                </w:sdt>
                <w:sdt>
                  <w:sdtPr>
                    <w:alias w:val="81 p."/>
                    <w:tag w:val="part_1826608ad45f4cbbac0b149557290079"/>
                    <w:lock w:val="sdtLocked"/>
                    <w:richText/>
                  </w:sdtPr>
                  <w:sdtContent>
                    <w:p>
                      <w:pPr>
                        <w:ind w:firstLine="567"/>
                        <w:jc w:val="both"/>
                      </w:pPr>
                      <w:sdt>
                        <w:sdtPr>
                          <w:alias w:val="Numeris"/>
                          <w:tag w:val="nr_1826608ad45f4cbbac0b149557290079"/>
                          <w:lock w:val="sdtLocked"/>
                          <w:richText/>
                        </w:sdtPr>
                        <w:sdtContent>
                          <w:r>
                            <w:t>81</w:t>
                          </w:r>
                        </w:sdtContent>
                      </w:sdt>
                      <w:r>
                        <w:t>. Dujų balionui prijungti prie pildymo įrenginio leidžiama naudoti gumuoto audinio ne mažesniam kaip 20 bar darbiniam slėgiui skirtas žarnas, pagamintas iš atsparios dujų poveikiui medžiagos ir turinčias tai patvirtinančius ženklinimus.</w:t>
                      </w:r>
                    </w:p>
                  </w:sdtContent>
                </w:sdt>
                <w:sdt>
                  <w:sdtPr>
                    <w:alias w:val="82 p."/>
                    <w:tag w:val="part_c71ae425b9aa436785178f06d780efe0"/>
                    <w:lock w:val="sdtLocked"/>
                    <w:richText/>
                  </w:sdtPr>
                  <w:sdtContent>
                    <w:p>
                      <w:pPr>
                        <w:ind w:firstLine="567"/>
                        <w:jc w:val="both"/>
                      </w:pPr>
                      <w:sdt>
                        <w:sdtPr>
                          <w:alias w:val="Numeris"/>
                          <w:tag w:val="nr_c71ae425b9aa436785178f06d780efe0"/>
                          <w:lock w:val="sdtLocked"/>
                          <w:richText/>
                        </w:sdtPr>
                        <w:sdtContent>
                          <w:r>
                            <w:t>82</w:t>
                          </w:r>
                        </w:sdtContent>
                      </w:sdt>
                      <w:r>
                        <w:t>. Skystosios dujų fazės slėgis dujotiekiuose, tiekiančiuose dujas dujų balionams pildyti, neturi būti didesnis už darbinį slėgį dujų balionuose ir neviršyti slėgio, nurodyto pildymo įrenginio techniniuose dokumentuose.</w:t>
                      </w:r>
                    </w:p>
                  </w:sdtContent>
                </w:sdt>
                <w:sdt>
                  <w:sdtPr>
                    <w:alias w:val="83 p."/>
                    <w:tag w:val="part_d270d83ff3774d16830ca23a6b42ff7e"/>
                    <w:lock w:val="sdtLocked"/>
                    <w:richText/>
                  </w:sdtPr>
                  <w:sdtContent>
                    <w:p>
                      <w:pPr>
                        <w:widowControl w:val="0"/>
                        <w:ind w:firstLine="567"/>
                        <w:jc w:val="both"/>
                      </w:pPr>
                      <w:sdt>
                        <w:sdtPr>
                          <w:alias w:val="Numeris"/>
                          <w:tag w:val="nr_d270d83ff3774d16830ca23a6b42ff7e"/>
                          <w:lock w:val="sdtLocked"/>
                          <w:richText/>
                        </w:sdtPr>
                        <w:sdtContent>
                          <w:r>
                            <w:rPr>
                              <w:szCs w:val="24"/>
                            </w:rPr>
                            <w:t>83</w:t>
                          </w:r>
                        </w:sdtContent>
                      </w:sdt>
                      <w:r>
                        <w:rPr>
                          <w:szCs w:val="24"/>
                        </w:rPr>
                        <w:t xml:space="preserve">. Užpildžius dujomis dujų balionus, jų užpildymą būtina patikrinti pasveriant </w:t>
                      </w:r>
                      <w:r>
                        <w:rPr>
                          <w:color w:val="000000"/>
                          <w:szCs w:val="24"/>
                        </w:rPr>
                        <w:t>kontrolinėmis ne žemesnės kaip III tikslumo</w:t>
                      </w:r>
                      <w:r>
                        <w:rPr>
                          <w:color w:val="000000"/>
                          <w:sz w:val="22"/>
                          <w:szCs w:val="22"/>
                        </w:rPr>
                        <w:t xml:space="preserve"> klasės </w:t>
                      </w:r>
                      <w:r>
                        <w:rPr>
                          <w:color w:val="000000"/>
                          <w:szCs w:val="24"/>
                        </w:rPr>
                        <w:t>svarstyklėmis, atitinkančiomis Neautomatinių svarstyklių techninio reglamento, patvirtinto Lietuvos Respublikos ūkio ministro 2015 m. lapkričio 19 d. įsakymu Nr. 4-730 „Dėl Neautomatinių svarstyklių techninio reglamento patvirtinimo“, reikalavimus</w:t>
                      </w:r>
                      <w:r>
                        <w:rPr>
                          <w:szCs w:val="24"/>
                        </w:rPr>
                        <w:t>. Prieš pradedant sverti dujų balionus (prieš darbo pamainą), kontrolines svarstykles būtina patikrinti etaloniniu svarsčiu. Asmuo, atlikęs kontrolinių svarstyklių patikrinimą, tai užfiksuoja įmonės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4 p."/>
                    <w:tag w:val="part_3ca2260081644a5eb9e82a50c2e2ed5e"/>
                    <w:lock w:val="sdtLocked"/>
                    <w:richText/>
                  </w:sdtPr>
                  <w:sdtContent>
                    <w:p>
                      <w:pPr>
                        <w:widowControl w:val="0"/>
                        <w:ind w:firstLine="567"/>
                        <w:jc w:val="both"/>
                      </w:pPr>
                      <w:sdt>
                        <w:sdtPr>
                          <w:alias w:val="Numeris"/>
                          <w:tag w:val="nr_3ca2260081644a5eb9e82a50c2e2ed5e"/>
                          <w:lock w:val="sdtLocked"/>
                          <w:richText/>
                        </w:sdtPr>
                        <w:sdtContent>
                          <w:r>
                            <w:rPr>
                              <w:szCs w:val="24"/>
                            </w:rPr>
                            <w:t>84</w:t>
                          </w:r>
                        </w:sdtContent>
                      </w:sdt>
                      <w:r>
                        <w:rPr>
                          <w:szCs w:val="24"/>
                        </w:rPr>
                        <w:t>. Dujų masė (vardinis</w:t>
                      </w:r>
                      <w:r>
                        <w:rPr>
                          <w:b/>
                          <w:szCs w:val="24"/>
                        </w:rPr>
                        <w:t xml:space="preserve"> </w:t>
                      </w:r>
                      <w:r>
                        <w:rPr>
                          <w:szCs w:val="24"/>
                        </w:rPr>
                        <w:t xml:space="preserve">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Į dujų balioną pripildytų dujų masės nustatyta </w:t>
                      </w:r>
                      <w:r>
                        <w:rPr>
                          <w:color w:val="000000"/>
                          <w:szCs w:val="24"/>
                        </w:rPr>
                        <w:t>leidžiama paklaida</w:t>
                      </w:r>
                      <w:r>
                        <w:rPr>
                          <w:szCs w:val="24"/>
                        </w:rPr>
                        <w:t xml:space="preserve"> Fasuotų prekių ir matavimo indų techniniame reglamente, patvirtintame Lietuvos Respublikos ūkio ministro 2015 m. rugsėjo 25 d. įsakymu Nr. 4-594 „Dėl Fasuotų prekių ir matavimo indų techninio reglamento patvirtinimo“, ir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apraše, patvirtintame Lietuvos Respublikos ūkio ministro </w:t>
                      </w:r>
                      <w:r>
                        <w:rPr>
                          <w:szCs w:val="24"/>
                        </w:rPr>
                        <w:t>2016 m. liepos 18 d. įsakymu Nr. 4-477 „Dėl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aprašo patvirtinimo“. </w:t>
                      </w:r>
                      <w:r>
                        <w:rPr>
                          <w:color w:val="000000"/>
                          <w:szCs w:val="24"/>
                        </w:rPr>
                        <w:t>Dujų balione esančių dujų masės neigiama paklaida turi būti nurodyta specialioje prie dujų baliono Prekybos naftos produktais taisyklių nustatyta tvarka tvirtinamoje etiketėje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5 p."/>
                    <w:tag w:val="part_4f47eec7b5ad4cb3837dee3f390fe396"/>
                    <w:lock w:val="sdtLocked"/>
                    <w:richText/>
                  </w:sdtPr>
                  <w:sdtContent>
                    <w:p>
                      <w:pPr>
                        <w:ind w:firstLine="567"/>
                        <w:jc w:val="both"/>
                      </w:pPr>
                      <w:sdt>
                        <w:sdtPr>
                          <w:alias w:val="Numeris"/>
                          <w:tag w:val="nr_4f47eec7b5ad4cb3837dee3f390fe396"/>
                          <w:lock w:val="sdtLocked"/>
                          <w:richText/>
                        </w:sdtPr>
                        <w:sdtContent>
                          <w:r>
                            <w:t>85</w:t>
                          </w:r>
                        </w:sdtContent>
                      </w:sdt>
                      <w:r>
                        <w:t>. Pripildytų dujų balionų ventilių, jų srieginių jungčių, riebokšlių sandarumas turi būti patikrinamas muilo emulsija arba dujų nuotėkiui nustatyti skirtais prietaisais. Pripildyto dujų baliono ventilio antgalis turi būti uždaromas akle. Ventilio riebokšlio sandarumas tikrinamas esant užsuktai ventilio aklei ir puse apsisukimo atsuktam ventiliui. Patikrinimas turi būti vykdomas dujų pilstymo vietoje esant teigiamai oro temperatūrai.</w:t>
                      </w:r>
                    </w:p>
                  </w:sdtContent>
                </w:sdt>
                <w:sdt>
                  <w:sdtPr>
                    <w:alias w:val="86 p."/>
                    <w:tag w:val="part_bccf096be6ac442cae7d5b4b3abf6e14"/>
                    <w:lock w:val="sdtLocked"/>
                    <w:richText/>
                  </w:sdtPr>
                  <w:sdtContent>
                    <w:p>
                      <w:pPr>
                        <w:ind w:firstLine="567"/>
                        <w:jc w:val="both"/>
                      </w:pPr>
                      <w:sdt>
                        <w:sdtPr>
                          <w:alias w:val="Numeris"/>
                          <w:tag w:val="nr_bccf096be6ac442cae7d5b4b3abf6e14"/>
                          <w:lock w:val="sdtLocked"/>
                          <w:richText/>
                        </w:sdtPr>
                        <w:sdtContent>
                          <w:r>
                            <w:t>86</w:t>
                          </w:r>
                        </w:sdtContent>
                      </w:sdt>
                      <w:r>
                        <w:t>. Esant nesandariai dujų baliono ventilio srieginei jungčiai, riebokšliui ar nesandariai užsisukant ventiliui, dujos iš dujų baliono turi būti nedelsiant išpilamos į specialiai tam skirtas talpyklas.</w:t>
                      </w:r>
                    </w:p>
                  </w:sdtContent>
                </w:sdt>
                <w:sdt>
                  <w:sdtPr>
                    <w:alias w:val="87 p."/>
                    <w:tag w:val="part_2104514d0b6c482b9f521d3c9e676e41"/>
                    <w:lock w:val="sdtLocked"/>
                    <w:richText/>
                  </w:sdtPr>
                  <w:sdtContent>
                    <w:p>
                      <w:pPr>
                        <w:widowControl w:val="0"/>
                        <w:ind w:firstLine="567"/>
                        <w:jc w:val="both"/>
                      </w:pPr>
                      <w:sdt>
                        <w:sdtPr>
                          <w:alias w:val="Numeris"/>
                          <w:tag w:val="nr_2104514d0b6c482b9f521d3c9e676e41"/>
                          <w:lock w:val="sdtLocked"/>
                          <w:richText/>
                        </w:sdtPr>
                        <w:sdtContent>
                          <w:r>
                            <w:t>87</w:t>
                          </w:r>
                        </w:sdtContent>
                      </w:sdt>
                      <w:r>
                        <w:t xml:space="preserve">. Užpildyti dujų balionai turi būti registruojami dujų balionų pildymo registracijos žurnale, kuriame nurodoma pildymo data, dujų baliono numeris, pagaminimo data (metai, mėnuo), atliktos paskutinės periodinės techninės patikros data (metai, mėnuo), pildžiusio asmens parašas (pildant dujų balionus konvejeriniu būdu – pamainos vadovo parašas). Dujų balionų pildymo registracijos žurnalas </w:t>
                      </w:r>
                      <w:r>
                        <w:rPr>
                          <w:color w:val="000000"/>
                        </w:rPr>
                        <w:t xml:space="preserve">rengiamas, pildomas ir saugomas elektronine forma ir turi būti fiksuojama duomenų tvarkymo veiksmų istorija. </w:t>
                      </w:r>
                      <w:r>
                        <w:t xml:space="preserve">Užpildytas dujų balionas dujų balioną pildančio juridinio asmens ir dujų balioną parduodančio juridinio asmens turi būti paženklintas atskiromis specialiomis etiketėmis, išskyrus atvejus kai dujų balioną pildo ir parduoda tas pats juridinis asmuo (tada žymima viena etikete). Ūkio subjektai privalo pažymėti, kurie dujų balionai yra skirti kitoms, ne komunalinėms buitinėms, reikmėms (pvz., autokeltuvams).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8 p."/>
                    <w:tag w:val="part_f65a3438ab3c41228b7b6c4e8d1a2d83"/>
                    <w:lock w:val="sdtLocked"/>
                    <w:richText/>
                  </w:sdtPr>
                  <w:sdtContent>
                    <w:p>
                      <w:pPr>
                        <w:ind w:firstLine="567"/>
                        <w:jc w:val="both"/>
                      </w:pPr>
                      <w:sdt>
                        <w:sdtPr>
                          <w:alias w:val="Numeris"/>
                          <w:tag w:val="nr_f65a3438ab3c41228b7b6c4e8d1a2d83"/>
                          <w:lock w:val="sdtLocked"/>
                          <w:richText/>
                        </w:sdtPr>
                        <w:sdtContent>
                          <w:r>
                            <w:t>88</w:t>
                          </w:r>
                        </w:sdtContent>
                      </w:sdt>
                      <w:r>
                        <w:t>. Dujų balionų skaičius dujų pildymo vietoje turi būti ne didesnis už tą, kurį pildymo įrenginiai gali pripildyti per valandą. Draudžiama sandėliuoti dujų balionus evakavimo perėjose.</w:t>
                      </w:r>
                    </w:p>
                  </w:sdtContent>
                </w:sdt>
                <w:sdt>
                  <w:sdtPr>
                    <w:alias w:val="89 p."/>
                    <w:tag w:val="part_30d76cc101c843ed85c43109a8453ff9"/>
                    <w:lock w:val="sdtLocked"/>
                    <w:richText/>
                  </w:sdtPr>
                  <w:sdtContent>
                    <w:p>
                      <w:pPr>
                        <w:ind w:firstLine="567"/>
                        <w:jc w:val="both"/>
                      </w:pPr>
                      <w:sdt>
                        <w:sdtPr>
                          <w:alias w:val="Numeris"/>
                          <w:tag w:val="nr_30d76cc101c843ed85c43109a8453ff9"/>
                          <w:lock w:val="sdtLocked"/>
                          <w:richText/>
                        </w:sdtPr>
                        <w:sdtContent>
                          <w:r>
                            <w:t>89</w:t>
                          </w:r>
                        </w:sdtContent>
                      </w:sdt>
                      <w:r>
                        <w:t>. Jei neišgaravusių dujų liekanų masė dujų balione sudaro daugiau kaip 2 procentus į dujų balioną leidžiamos pildyti dujų masės, prieš užpildant dujų balioną, liekanos turi būti išpilamos į specialiai tam skirtas talpyklas.</w:t>
                      </w:r>
                    </w:p>
                  </w:sdtContent>
                </w:sdt>
                <w:sdt>
                  <w:sdtPr>
                    <w:alias w:val="90 p."/>
                    <w:tag w:val="part_61bda099b2f14ccf8610567c9209a1b4"/>
                    <w:lock w:val="sdtLocked"/>
                    <w:richText/>
                  </w:sdtPr>
                  <w:sdtContent>
                    <w:p>
                      <w:pPr>
                        <w:ind w:firstLine="567"/>
                        <w:jc w:val="both"/>
                      </w:pPr>
                      <w:sdt>
                        <w:sdtPr>
                          <w:alias w:val="Numeris"/>
                          <w:tag w:val="nr_61bda099b2f14ccf8610567c9209a1b4"/>
                          <w:lock w:val="sdtLocked"/>
                          <w:richText/>
                        </w:sdtPr>
                        <w:sdtContent>
                          <w:r>
                            <w:t>90</w:t>
                          </w:r>
                        </w:sdtContent>
                      </w:sdt>
                      <w:r>
                        <w:t>. Pildyti dujų balionus draudžiama, jeigu:</w:t>
                      </w:r>
                    </w:p>
                    <w:sdt>
                      <w:sdtPr>
                        <w:alias w:val="90.1 pp."/>
                        <w:tag w:val="part_034d9eaf0c0743f39c95ea7f835661f4"/>
                        <w:lock w:val="sdtLocked"/>
                        <w:richText/>
                      </w:sdtPr>
                      <w:sdtContent>
                        <w:p>
                          <w:pPr>
                            <w:ind w:firstLine="567"/>
                            <w:jc w:val="both"/>
                          </w:pPr>
                          <w:sdt>
                            <w:sdtPr>
                              <w:alias w:val="Numeris"/>
                              <w:tag w:val="nr_034d9eaf0c0743f39c95ea7f835661f4"/>
                              <w:lock w:val="sdtLocked"/>
                              <w:richText/>
                            </w:sdtPr>
                            <w:sdtContent>
                              <w:r>
                                <w:t>90.1</w:t>
                              </w:r>
                            </w:sdtContent>
                          </w:sdt>
                          <w:r>
                            <w:t>. pasibaigęs dujų baliono periodinės techninės patikros terminas;</w:t>
                          </w:r>
                        </w:p>
                      </w:sdtContent>
                    </w:sdt>
                    <w:sdt>
                      <w:sdtPr>
                        <w:alias w:val="90.2 pp."/>
                        <w:tag w:val="part_e1ea51bb674b4f0bad3efd6052f14752"/>
                        <w:lock w:val="sdtLocked"/>
                        <w:richText/>
                      </w:sdtPr>
                      <w:sdtContent>
                        <w:p>
                          <w:pPr>
                            <w:ind w:firstLine="567"/>
                            <w:jc w:val="both"/>
                            <w:rPr>
                              <w:u w:val="single"/>
                            </w:rPr>
                          </w:pPr>
                          <w:sdt>
                            <w:sdtPr>
                              <w:alias w:val="Numeris"/>
                              <w:tag w:val="nr_e1ea51bb674b4f0bad3efd6052f14752"/>
                              <w:lock w:val="sdtLocked"/>
                              <w:richText/>
                            </w:sdtPr>
                            <w:sdtContent>
                              <w:r>
                                <w:t>90.2</w:t>
                              </w:r>
                            </w:sdtContent>
                          </w:sdt>
                          <w:r>
                            <w:t>. ant dujų baliono nėra dujų baliono žymenų arba jie yra neįskaitomi;</w:t>
                          </w:r>
                        </w:p>
                      </w:sdtContent>
                    </w:sdt>
                    <w:sdt>
                      <w:sdtPr>
                        <w:alias w:val="90.3 pp."/>
                        <w:tag w:val="part_c6b76f00c5c9421aa091c898093a8c6c"/>
                        <w:lock w:val="sdtLocked"/>
                        <w:richText/>
                      </w:sdtPr>
                      <w:sdtContent>
                        <w:p>
                          <w:pPr>
                            <w:widowControl w:val="0"/>
                            <w:ind w:firstLine="567"/>
                            <w:jc w:val="both"/>
                          </w:pPr>
                          <w:sdt>
                            <w:sdtPr>
                              <w:alias w:val="Numeris"/>
                              <w:tag w:val="nr_c6b76f00c5c9421aa091c898093a8c6c"/>
                              <w:lock w:val="sdtLocked"/>
                              <w:richText/>
                            </w:sdtPr>
                            <w:sdtContent>
                              <w:r>
                                <w:t>90.3</w:t>
                              </w:r>
                            </w:sdtContent>
                          </w:sdt>
                          <w:r>
                            <w:t xml:space="preserve">. neįskaitomas dujų baliono periodinę techninę patikrą atlikusios notifikuotosios įstaigos </w:t>
                          </w:r>
                          <w:r>
                            <w:rPr>
                              <w:color w:val="000000"/>
                              <w:szCs w:val="24"/>
                            </w:rPr>
                            <w:t>identifikavimo numeris</w:t>
                          </w:r>
                          <w:r>
                            <w:rPr>
                              <w:szCs w:val="24"/>
                            </w:rPr>
                            <w:t xml:space="preserve"> </w:t>
                          </w:r>
                          <w:r>
                            <w:t xml:space="preserve">ar </w:t>
                          </w:r>
                          <w:r>
                            <w:rPr>
                              <w:szCs w:val="24"/>
                            </w:rPr>
                            <w:t xml:space="preserve">ūkio subjekto, turinčio VEI išduotą atestatą, suteikiantį teisę atlikti dujų balionų remonto ir bandymo darbus (toliau – Atestato turėtojas) </w:t>
                          </w:r>
                          <w:r>
                            <w:t xml:space="preserve">identifikavimo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90.4 pp."/>
                        <w:tag w:val="part_37b54d80dbb64aca891f444ca95ae521"/>
                        <w:lock w:val="sdtLocked"/>
                        <w:richText/>
                      </w:sdtPr>
                      <w:sdtContent>
                        <w:p>
                          <w:pPr>
                            <w:ind w:firstLine="567"/>
                            <w:jc w:val="both"/>
                          </w:pPr>
                          <w:sdt>
                            <w:sdtPr>
                              <w:alias w:val="Numeris"/>
                              <w:tag w:val="nr_37b54d80dbb64aca891f444ca95ae521"/>
                              <w:lock w:val="sdtLocked"/>
                              <w:richText/>
                            </w:sdtPr>
                            <w:sdtContent>
                              <w:r>
                                <w:t>90.4</w:t>
                              </w:r>
                            </w:sdtContent>
                          </w:sdt>
                          <w:r>
                            <w:t>. sugedęs ventilis;</w:t>
                          </w:r>
                        </w:p>
                      </w:sdtContent>
                    </w:sdt>
                    <w:sdt>
                      <w:sdtPr>
                        <w:alias w:val="90.5 pp."/>
                        <w:tag w:val="part_63b319705f194410b6365a160a434cc8"/>
                        <w:lock w:val="sdtLocked"/>
                        <w:richText/>
                      </w:sdtPr>
                      <w:sdtContent>
                        <w:p>
                          <w:pPr>
                            <w:ind w:firstLine="567"/>
                            <w:jc w:val="both"/>
                          </w:pPr>
                          <w:sdt>
                            <w:sdtPr>
                              <w:alias w:val="Numeris"/>
                              <w:tag w:val="nr_63b319705f194410b6365a160a434cc8"/>
                              <w:lock w:val="sdtLocked"/>
                              <w:richText/>
                            </w:sdtPr>
                            <w:sdtContent>
                              <w:r>
                                <w:t>90.5</w:t>
                              </w:r>
                            </w:sdtContent>
                          </w:sdt>
                          <w:r>
                            <w:t>. pažeistas dujų baliono korpusas;</w:t>
                          </w:r>
                        </w:p>
                      </w:sdtContent>
                    </w:sdt>
                    <w:sdt>
                      <w:sdtPr>
                        <w:alias w:val="90.6 pp."/>
                        <w:tag w:val="part_90d11a49e9c94a89a9e8d5e46bd523ea"/>
                        <w:lock w:val="sdtLocked"/>
                        <w:richText/>
                      </w:sdtPr>
                      <w:sdtContent>
                        <w:p>
                          <w:pPr>
                            <w:ind w:firstLine="567"/>
                            <w:jc w:val="both"/>
                          </w:pPr>
                          <w:sdt>
                            <w:sdtPr>
                              <w:alias w:val="Numeris"/>
                              <w:tag w:val="nr_90d11a49e9c94a89a9e8d5e46bd523ea"/>
                              <w:lock w:val="sdtLocked"/>
                              <w:richText/>
                            </w:sdtPr>
                            <w:sdtContent>
                              <w:r>
                                <w:t>90.6</w:t>
                              </w:r>
                            </w:sdtContent>
                          </w:sdt>
                          <w:r>
                            <w:t>. pažeistas dujų baliono padas (persikreipęs, nestabiliai stovintis);</w:t>
                          </w:r>
                        </w:p>
                      </w:sdtContent>
                    </w:sdt>
                    <w:sdt>
                      <w:sdtPr>
                        <w:alias w:val="90.7 pp."/>
                        <w:tag w:val="part_5490af1f82b9457596e27436e49a9eb7"/>
                        <w:lock w:val="sdtLocked"/>
                        <w:richText/>
                      </w:sdtPr>
                      <w:sdtContent>
                        <w:p>
                          <w:pPr>
                            <w:ind w:firstLine="567"/>
                            <w:jc w:val="both"/>
                          </w:pPr>
                          <w:sdt>
                            <w:sdtPr>
                              <w:alias w:val="Numeris"/>
                              <w:tag w:val="nr_5490af1f82b9457596e27436e49a9eb7"/>
                              <w:lock w:val="sdtLocked"/>
                              <w:richText/>
                            </w:sdtPr>
                            <w:sdtContent>
                              <w:r>
                                <w:t>90.7</w:t>
                              </w:r>
                            </w:sdtContent>
                          </w:sdt>
                          <w:r>
                            <w:t>. ant dujų baliono nėra ženklinimo užrašų;</w:t>
                          </w:r>
                        </w:p>
                      </w:sdtContent>
                    </w:sdt>
                    <w:sdt>
                      <w:sdtPr>
                        <w:alias w:val="90.8 pp."/>
                        <w:tag w:val="part_03a9465fc96b45649401c2af2ef1f716"/>
                        <w:lock w:val="sdtLocked"/>
                        <w:richText/>
                      </w:sdtPr>
                      <w:sdtContent>
                        <w:p>
                          <w:pPr>
                            <w:ind w:firstLine="567"/>
                            <w:jc w:val="both"/>
                          </w:pPr>
                          <w:sdt>
                            <w:sdtPr>
                              <w:alias w:val="Numeris"/>
                              <w:tag w:val="nr_03a9465fc96b45649401c2af2ef1f716"/>
                              <w:lock w:val="sdtLocked"/>
                              <w:richText/>
                            </w:sdtPr>
                            <w:sdtContent>
                              <w:r>
                                <w:t>90.8</w:t>
                              </w:r>
                            </w:sdtContent>
                          </w:sdt>
                          <w:r>
                            <w:t>. neišgaravusių dujų liekanų masė dujų balione sudaro daugiau kaip 2 procentus į dujų balioną leidžiamos pildyti dujų masės;</w:t>
                          </w:r>
                        </w:p>
                      </w:sdtContent>
                    </w:sdt>
                    <w:sdt>
                      <w:sdtPr>
                        <w:alias w:val="90.9 pp."/>
                        <w:tag w:val="part_d69f7d6e27f44ae9bdd0652e53149845"/>
                        <w:lock w:val="sdtLocked"/>
                        <w:richText/>
                      </w:sdtPr>
                      <w:sdtContent>
                        <w:p>
                          <w:pPr>
                            <w:ind w:firstLine="567"/>
                            <w:jc w:val="both"/>
                          </w:pPr>
                          <w:sdt>
                            <w:sdtPr>
                              <w:alias w:val="Numeris"/>
                              <w:tag w:val="nr_d69f7d6e27f44ae9bdd0652e53149845"/>
                              <w:lock w:val="sdtLocked"/>
                              <w:richText/>
                            </w:sdtPr>
                            <w:sdtContent>
                              <w:r>
                                <w:t>90.9</w:t>
                              </w:r>
                            </w:sdtContent>
                          </w:sdt>
                          <w:r>
                            <w:t>. dujų balione nėra liekamojo dujų slėgio, išskyrus pirmą kartą užpildomus dujų balionus po jų periodinės techninės patikros ir naujus dujų balionus;</w:t>
                          </w:r>
                        </w:p>
                      </w:sdtContent>
                    </w:sdt>
                    <w:sdt>
                      <w:sdtPr>
                        <w:alias w:val="90.10 pp."/>
                        <w:tag w:val="part_4d6be95f041f4becadab947ff491c49b"/>
                        <w:lock w:val="sdtLocked"/>
                        <w:richText/>
                      </w:sdtPr>
                      <w:sdtContent>
                        <w:p>
                          <w:pPr>
                            <w:ind w:firstLine="567"/>
                            <w:jc w:val="both"/>
                          </w:pPr>
                          <w:sdt>
                            <w:sdtPr>
                              <w:alias w:val="Numeris"/>
                              <w:tag w:val="nr_4d6be95f041f4becadab947ff491c49b"/>
                              <w:lock w:val="sdtLocked"/>
                              <w:richText/>
                            </w:sdtPr>
                            <w:sdtContent>
                              <w:r>
                                <w:t>90.10</w:t>
                              </w:r>
                            </w:sdtContent>
                          </w:sdt>
                          <w:r>
                            <w:t>. dujų balionas (jo ventilis) neturi apsauginių įtaisų, neleidžiančių dujų slėgiui dujų balione pakilti virš leistino.</w:t>
                          </w:r>
                        </w:p>
                      </w:sdtContent>
                    </w:sdt>
                  </w:sdtContent>
                </w:sdt>
                <w:sdt>
                  <w:sdtPr>
                    <w:alias w:val="91 p."/>
                    <w:tag w:val="part_4330b07741dc4435823a9ad1ade7a7de"/>
                    <w:lock w:val="sdtLocked"/>
                    <w:richText/>
                  </w:sdtPr>
                  <w:sdtContent>
                    <w:p>
                      <w:pPr>
                        <w:widowControl w:val="0"/>
                        <w:ind w:firstLine="567"/>
                        <w:jc w:val="both"/>
                      </w:pPr>
                      <w:sdt>
                        <w:sdtPr>
                          <w:alias w:val="Numeris"/>
                          <w:tag w:val="nr_4330b07741dc4435823a9ad1ade7a7de"/>
                          <w:lock w:val="sdtLocked"/>
                          <w:richText/>
                        </w:sdtPr>
                        <w:sdtContent>
                          <w:r>
                            <w:t>91</w:t>
                          </w:r>
                        </w:sdtContent>
                      </w:sdt>
                      <w:r>
                        <w:t xml:space="preserve">. Jei nustatoma dujų balionų neleistinų defektų ar dujų balionuose nėra liekamojo dujų slėgio, arba praėjęs dujų balionų periodinės techninės patikros terminas, jie turi būti taisomi ir atliekama jų neeilinė techninė patikra. Jeigu dujų balionų sutaisyti negalima, jie turi būti padaromi netinkamais naudoti Lietuvos standarto LST EN 1803 „Gabenamieji dujų balionai. Virintinių anglinio plieno dujų balionų periodinė kontrolė ir bandymai“ (toliau – Lietuvos standartas LST EN 1803) nustatyta tvarka ir informacija apie jų utilizavimą įrašoma į dujų balionų techninės patikros registracijos žurnalą.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92 p."/>
                    <w:tag w:val="part_00ea069f26b04a928467ae07170c5ba6"/>
                    <w:lock w:val="sdtLocked"/>
                    <w:richText/>
                  </w:sdtPr>
                  <w:sdtContent>
                    <w:p>
                      <w:pPr>
                        <w:ind w:firstLine="567"/>
                        <w:jc w:val="both"/>
                      </w:pPr>
                      <w:sdt>
                        <w:sdtPr>
                          <w:alias w:val="Numeris"/>
                          <w:tag w:val="nr_00ea069f26b04a928467ae07170c5ba6"/>
                          <w:lock w:val="sdtLocked"/>
                          <w:richText/>
                        </w:sdtPr>
                        <w:sdtContent>
                          <w:r>
                            <w:t>92</w:t>
                          </w:r>
                        </w:sdtContent>
                      </w:sdt>
                      <w:r>
                        <w:t>. Pripildyti dujų balionai turi būti sandėliuojami po stogu, apsaugančiu nuo kritulių ir saulės spindulių.</w:t>
                      </w:r>
                    </w:p>
                  </w:sdtContent>
                </w:sdt>
                <w:sdt>
                  <w:sdtPr>
                    <w:alias w:val="93 p."/>
                    <w:tag w:val="part_ae35fc7724104b1cba880831ec894255"/>
                    <w:lock w:val="sdtLocked"/>
                    <w:richText/>
                  </w:sdtPr>
                  <w:sdtContent>
                    <w:p>
                      <w:pPr>
                        <w:ind w:firstLine="567"/>
                        <w:jc w:val="both"/>
                      </w:pPr>
                      <w:sdt>
                        <w:sdtPr>
                          <w:alias w:val="Numeris"/>
                          <w:tag w:val="nr_ae35fc7724104b1cba880831ec894255"/>
                          <w:lock w:val="sdtLocked"/>
                          <w:richText/>
                        </w:sdtPr>
                        <w:sdtContent>
                          <w:r>
                            <w:t>93</w:t>
                          </w:r>
                        </w:sdtContent>
                      </w:sdt>
                      <w:r>
                        <w:t>. Nustačius dujų baliono gedimą, dujų balionas turi būti grąžinamas į jį pripildžiusią DPS ar DPP. Jei dujų baliono gedimas toks, kad jo neįmanoma saugiai transportuoti, prieš dujų balioną vežant į DPS ar DPP dujos iš dujų baliono turi būti išleidžiamos (laikantis saugaus 40 m atstumo nuo atviros ugnies židinių, rūsių, šulinių ir duobių).</w:t>
                      </w:r>
                    </w:p>
                  </w:sdtContent>
                </w:sdt>
                <w:sdt>
                  <w:sdtPr>
                    <w:alias w:val="94 p."/>
                    <w:tag w:val="part_f31cb933965a4eb9badaed3284350297"/>
                    <w:lock w:val="sdtLocked"/>
                    <w:richText/>
                  </w:sdtPr>
                  <w:sdtContent>
                    <w:p>
                      <w:pPr>
                        <w:ind w:firstLine="567"/>
                        <w:jc w:val="both"/>
                      </w:pPr>
                      <w:sdt>
                        <w:sdtPr>
                          <w:alias w:val="Numeris"/>
                          <w:tag w:val="nr_f31cb933965a4eb9badaed3284350297"/>
                          <w:lock w:val="sdtLocked"/>
                          <w:richText/>
                        </w:sdtPr>
                        <w:sdtContent>
                          <w:r>
                            <w:t>94</w:t>
                          </w:r>
                        </w:sdtContent>
                      </w:sdt>
                      <w:r>
                        <w:t>. Aukštesniuose kaip 2 aukštų daugiabučiuose ir visuomeninės paskirties pastatuose įrengti, keisti ir eksploatuoti dujų balionus draudžiama.</w:t>
                      </w:r>
                    </w:p>
                    <w:p>
                      <w:pPr>
                        <w:jc w:val="both"/>
                      </w:pPr>
                    </w:p>
                  </w:sdtContent>
                </w:sdt>
              </w:sdtContent>
            </w:sdt>
            <w:sdt>
              <w:sdtPr>
                <w:alias w:val="skirsnis"/>
                <w:tag w:val="part_d8491c4d19c6466584443f74a0ff3e90"/>
                <w:lock w:val="sdtLocked"/>
                <w:richText/>
              </w:sdtPr>
              <w:sdtContent>
                <w:p>
                  <w:pPr>
                    <w:jc w:val="center"/>
                    <w:rPr>
                      <w:b/>
                    </w:rPr>
                  </w:pPr>
                  <w:sdt>
                    <w:sdtPr>
                      <w:alias w:val="Numeris"/>
                      <w:tag w:val="nr_d8491c4d19c6466584443f74a0ff3e90"/>
                      <w:lock w:val="sdtLocked"/>
                      <w:richText/>
                    </w:sdtPr>
                    <w:sdtContent>
                      <w:r>
                        <w:rPr>
                          <w:b/>
                        </w:rPr>
                        <w:t>PENKTASIS</w:t>
                      </w:r>
                    </w:sdtContent>
                  </w:sdt>
                  <w:r>
                    <w:rPr>
                      <w:b/>
                    </w:rPr>
                    <w:t xml:space="preserve"> SKIRSNIS</w:t>
                  </w:r>
                </w:p>
                <w:p>
                  <w:pPr>
                    <w:jc w:val="center"/>
                    <w:rPr>
                      <w:b/>
                      <w:bCs/>
                    </w:rPr>
                  </w:pPr>
                  <w:sdt>
                    <w:sdtPr>
                      <w:alias w:val="Pavadinimas"/>
                      <w:tag w:val="title_d8491c4d19c6466584443f74a0ff3e90"/>
                      <w:lock w:val="sdtLocked"/>
                      <w:richText/>
                    </w:sdtPr>
                    <w:sdtContent>
                      <w:r>
                        <w:rPr>
                          <w:b/>
                          <w:bCs/>
                        </w:rPr>
                        <w:t>KOMPRESORIŲ IR SIURBLIŲ EKSPLOATAVIMAS</w:t>
                      </w:r>
                    </w:sdtContent>
                  </w:sdt>
                </w:p>
                <w:p>
                  <w:pPr>
                    <w:ind w:firstLine="567"/>
                    <w:jc w:val="both"/>
                  </w:pPr>
                </w:p>
                <w:sdt>
                  <w:sdtPr>
                    <w:alias w:val="95 p."/>
                    <w:tag w:val="part_879e2b7f64754284a6ca652b0742fe8a"/>
                    <w:lock w:val="sdtLocked"/>
                    <w:richText/>
                  </w:sdtPr>
                  <w:sdtContent>
                    <w:p>
                      <w:pPr>
                        <w:ind w:firstLine="567"/>
                        <w:jc w:val="both"/>
                      </w:pPr>
                      <w:sdt>
                        <w:sdtPr>
                          <w:alias w:val="Numeris"/>
                          <w:tag w:val="nr_879e2b7f64754284a6ca652b0742fe8a"/>
                          <w:lock w:val="sdtLocked"/>
                          <w:richText/>
                        </w:sdtPr>
                        <w:sdtContent>
                          <w:r>
                            <w:t>95</w:t>
                          </w:r>
                        </w:sdtContent>
                      </w:sdt>
                      <w:r>
                        <w:t>. Kompresoriai ir siurbliai turi būti eksploatuojami, vadovaujantis jų gamintojų techniniais dokumentais ir Taisyklėmis.</w:t>
                      </w:r>
                    </w:p>
                  </w:sdtContent>
                </w:sdt>
                <w:sdt>
                  <w:sdtPr>
                    <w:alias w:val="96 p."/>
                    <w:tag w:val="part_35a7676b49164faa8e369ee95c6c46c8"/>
                    <w:lock w:val="sdtLocked"/>
                    <w:richText/>
                  </w:sdtPr>
                  <w:sdtContent>
                    <w:p>
                      <w:pPr>
                        <w:ind w:firstLine="567"/>
                        <w:jc w:val="both"/>
                      </w:pPr>
                      <w:sdt>
                        <w:sdtPr>
                          <w:alias w:val="Numeris"/>
                          <w:tag w:val="nr_35a7676b49164faa8e369ee95c6c46c8"/>
                          <w:lock w:val="sdtLocked"/>
                          <w:richText/>
                        </w:sdtPr>
                        <w:sdtContent>
                          <w:r>
                            <w:t>96</w:t>
                          </w:r>
                        </w:sdtContent>
                      </w:sdt>
                      <w:r>
                        <w:t>. Kompresorių ir siurblių paleidimas, stabdymas, perjungimas ir darbo reguliavimas atliekami, vadovaujantis eksploatavimo instrukcijomis, parengtomis pagal kompresorių ir siurblių gamintojo rekomendacijas.</w:t>
                      </w:r>
                    </w:p>
                  </w:sdtContent>
                </w:sdt>
                <w:sdt>
                  <w:sdtPr>
                    <w:alias w:val="97 p."/>
                    <w:tag w:val="part_87c68d8115fd4d73886fbc2850d996e0"/>
                    <w:lock w:val="sdtLocked"/>
                    <w:richText/>
                  </w:sdtPr>
                  <w:sdtContent>
                    <w:p>
                      <w:pPr>
                        <w:ind w:firstLine="567"/>
                        <w:jc w:val="both"/>
                      </w:pPr>
                      <w:sdt>
                        <w:sdtPr>
                          <w:alias w:val="Numeris"/>
                          <w:tag w:val="nr_87c68d8115fd4d73886fbc2850d996e0"/>
                          <w:lock w:val="sdtLocked"/>
                          <w:richText/>
                        </w:sdtPr>
                        <w:sdtContent>
                          <w:r>
                            <w:t>97</w:t>
                          </w:r>
                        </w:sdtContent>
                      </w:sdt>
                      <w:r>
                        <w:t>. Kompresorių ir siurblių įsiurbimo ir slėginių linijų dujų slėgis turi būti toks, koks nurodytas jų techniniuose dokumentuose.</w:t>
                      </w:r>
                    </w:p>
                  </w:sdtContent>
                </w:sdt>
                <w:sdt>
                  <w:sdtPr>
                    <w:alias w:val="98 p."/>
                    <w:tag w:val="part_5216f0b8bd0040ebb7c9214ee182abe3"/>
                    <w:lock w:val="sdtLocked"/>
                    <w:richText/>
                  </w:sdtPr>
                  <w:sdtContent>
                    <w:p>
                      <w:pPr>
                        <w:ind w:firstLine="567"/>
                        <w:jc w:val="both"/>
                      </w:pPr>
                      <w:sdt>
                        <w:sdtPr>
                          <w:alias w:val="Numeris"/>
                          <w:tag w:val="nr_5216f0b8bd0040ebb7c9214ee182abe3"/>
                          <w:lock w:val="sdtLocked"/>
                          <w:richText/>
                        </w:sdtPr>
                        <w:sdtContent>
                          <w:r>
                            <w:t>98</w:t>
                          </w:r>
                        </w:sdtContent>
                      </w:sdt>
                      <w:r>
                        <w:t>. Kompresorių ir siurblių pleištiniai diržai, perdavimo pavaros turi būti apsaugotos nuo tepalo, vandens ir kitų veiksnių, galinčių turėti neigiamos įtakos jų stiprumui ir perdavimo jėgai, taip pat elektriniam laidumui.</w:t>
                      </w:r>
                    </w:p>
                  </w:sdtContent>
                </w:sdt>
                <w:sdt>
                  <w:sdtPr>
                    <w:alias w:val="99 p."/>
                    <w:tag w:val="part_26f3514faf4d4fc9b4980cbed991034d"/>
                    <w:lock w:val="sdtLocked"/>
                    <w:richText/>
                  </w:sdtPr>
                  <w:sdtContent>
                    <w:p>
                      <w:pPr>
                        <w:ind w:firstLine="567"/>
                        <w:jc w:val="both"/>
                      </w:pPr>
                      <w:sdt>
                        <w:sdtPr>
                          <w:alias w:val="Numeris"/>
                          <w:tag w:val="nr_26f3514faf4d4fc9b4980cbed991034d"/>
                          <w:lock w:val="sdtLocked"/>
                          <w:richText/>
                        </w:sdtPr>
                        <w:sdtContent>
                          <w:r>
                            <w:t>99</w:t>
                          </w:r>
                        </w:sdtContent>
                      </w:sdt>
                      <w:r>
                        <w:t>. Judamosios siurblių ir kompresorių dalys turi turėti gaubtus. Draudžiama eksploatuoti kompresorius ir siurblius su nuimtais nuo judančių dalių gaubtais.</w:t>
                      </w:r>
                    </w:p>
                  </w:sdtContent>
                </w:sdt>
                <w:sdt>
                  <w:sdtPr>
                    <w:alias w:val="100 p."/>
                    <w:tag w:val="part_e7631a1bc453438ba81b69e30ca1db5f"/>
                    <w:lock w:val="sdtLocked"/>
                    <w:richText/>
                  </w:sdtPr>
                  <w:sdtContent>
                    <w:p>
                      <w:pPr>
                        <w:ind w:firstLine="567"/>
                        <w:jc w:val="both"/>
                      </w:pPr>
                      <w:sdt>
                        <w:sdtPr>
                          <w:alias w:val="Numeris"/>
                          <w:tag w:val="nr_e7631a1bc453438ba81b69e30ca1db5f"/>
                          <w:lock w:val="sdtLocked"/>
                          <w:richText/>
                        </w:sdtPr>
                        <w:sdtContent>
                          <w:r>
                            <w:t>100</w:t>
                          </w:r>
                        </w:sdtContent>
                      </w:sdt>
                      <w:r>
                        <w:t>. Kompresoriai ir siurbliai privalo turėti tvarkingas kontrolės ir matavimo priemones. Jei šios priemonės netvarkingos ar jų nėra, kompresorius ir siurblius naudoti draudžiama.</w:t>
                      </w:r>
                    </w:p>
                  </w:sdtContent>
                </w:sdt>
                <w:sdt>
                  <w:sdtPr>
                    <w:alias w:val="101 p."/>
                    <w:tag w:val="part_45b25e458e444222a0b0a4cfc7f352b9"/>
                    <w:lock w:val="sdtLocked"/>
                    <w:richText/>
                  </w:sdtPr>
                  <w:sdtContent>
                    <w:p>
                      <w:pPr>
                        <w:ind w:firstLine="567"/>
                        <w:jc w:val="both"/>
                      </w:pPr>
                      <w:sdt>
                        <w:sdtPr>
                          <w:alias w:val="Numeris"/>
                          <w:tag w:val="nr_45b25e458e444222a0b0a4cfc7f352b9"/>
                          <w:lock w:val="sdtLocked"/>
                          <w:richText/>
                        </w:sdtPr>
                        <w:sdtContent>
                          <w:r>
                            <w:t>101</w:t>
                          </w:r>
                        </w:sdtContent>
                      </w:sdt>
                      <w:r>
                        <w:t>. Darbo metu oro temperatūra siurblių ir kompresorių patalpoje turi būti ne žemesnė negu nustatyta siurblinės ir kompresorinės įrenginių techniniuose dokumentuose.</w:t>
                      </w:r>
                    </w:p>
                  </w:sdtContent>
                </w:sdt>
                <w:sdt>
                  <w:sdtPr>
                    <w:alias w:val="102 p."/>
                    <w:tag w:val="part_47efc6ecb90a44349ef2105166d5d4bc"/>
                    <w:lock w:val="sdtLocked"/>
                    <w:richText/>
                  </w:sdtPr>
                  <w:sdtContent>
                    <w:p>
                      <w:pPr>
                        <w:ind w:firstLine="567"/>
                        <w:jc w:val="both"/>
                      </w:pPr>
                      <w:sdt>
                        <w:sdtPr>
                          <w:alias w:val="Numeris"/>
                          <w:tag w:val="nr_47efc6ecb90a44349ef2105166d5d4bc"/>
                          <w:lock w:val="sdtLocked"/>
                          <w:richText/>
                        </w:sdtPr>
                        <w:sdtContent>
                          <w:r>
                            <w:t>102</w:t>
                          </w:r>
                        </w:sdtContent>
                      </w:sdt>
                      <w:r>
                        <w:t>. Kompresoriai ir siurbliai turi būti sustabdomi šiais atvejais:</w:t>
                      </w:r>
                    </w:p>
                    <w:sdt>
                      <w:sdtPr>
                        <w:alias w:val="102.1 pp."/>
                        <w:tag w:val="part_71cce300c4104f0caa59fbbb64a00e60"/>
                        <w:lock w:val="sdtLocked"/>
                        <w:richText/>
                      </w:sdtPr>
                      <w:sdtContent>
                        <w:p>
                          <w:pPr>
                            <w:ind w:firstLine="567"/>
                            <w:jc w:val="both"/>
                          </w:pPr>
                          <w:sdt>
                            <w:sdtPr>
                              <w:alias w:val="Numeris"/>
                              <w:tag w:val="nr_71cce300c4104f0caa59fbbb64a00e60"/>
                              <w:lock w:val="sdtLocked"/>
                              <w:richText/>
                            </w:sdtPr>
                            <w:sdtContent>
                              <w:r>
                                <w:t>102.1</w:t>
                              </w:r>
                            </w:sdtContent>
                          </w:sdt>
                          <w:r>
                            <w:t>. atsiradus dujų nuotėkiui arba sugedus siurblių ir kompresorių uždaromiesiems saugos įtaisams;</w:t>
                          </w:r>
                        </w:p>
                      </w:sdtContent>
                    </w:sdt>
                    <w:sdt>
                      <w:sdtPr>
                        <w:alias w:val="102.2 pp."/>
                        <w:tag w:val="part_b66463d0731043d68565829503da5013"/>
                        <w:lock w:val="sdtLocked"/>
                        <w:richText/>
                      </w:sdtPr>
                      <w:sdtContent>
                        <w:p>
                          <w:pPr>
                            <w:ind w:firstLine="567"/>
                            <w:jc w:val="both"/>
                          </w:pPr>
                          <w:sdt>
                            <w:sdtPr>
                              <w:alias w:val="Numeris"/>
                              <w:tag w:val="nr_b66463d0731043d68565829503da5013"/>
                              <w:lock w:val="sdtLocked"/>
                              <w:richText/>
                            </w:sdtPr>
                            <w:sdtContent>
                              <w:r>
                                <w:t>102.2</w:t>
                              </w:r>
                            </w:sdtContent>
                          </w:sdt>
                          <w:r>
                            <w:t>. atsiradus vibracijai, šalutiniam triukšmui, bildesiams;</w:t>
                          </w:r>
                        </w:p>
                      </w:sdtContent>
                    </w:sdt>
                    <w:sdt>
                      <w:sdtPr>
                        <w:alias w:val="102.3 pp."/>
                        <w:tag w:val="part_19857c78db794daa9468b339716eb149"/>
                        <w:lock w:val="sdtLocked"/>
                        <w:richText/>
                      </w:sdtPr>
                      <w:sdtContent>
                        <w:p>
                          <w:pPr>
                            <w:ind w:firstLine="567"/>
                            <w:jc w:val="both"/>
                          </w:pPr>
                          <w:sdt>
                            <w:sdtPr>
                              <w:alias w:val="Numeris"/>
                              <w:tag w:val="nr_19857c78db794daa9468b339716eb149"/>
                              <w:lock w:val="sdtLocked"/>
                              <w:richText/>
                            </w:sdtPr>
                            <w:sdtContent>
                              <w:r>
                                <w:t>102.3</w:t>
                              </w:r>
                            </w:sdtContent>
                          </w:sdt>
                          <w:r>
                            <w:t>. sugedus guoliams ir riebokšliams;</w:t>
                          </w:r>
                        </w:p>
                      </w:sdtContent>
                    </w:sdt>
                    <w:sdt>
                      <w:sdtPr>
                        <w:alias w:val="102.4 pp."/>
                        <w:tag w:val="part_f96b94e7e5204b24a830b1946aac884b"/>
                        <w:lock w:val="sdtLocked"/>
                        <w:richText/>
                      </w:sdtPr>
                      <w:sdtContent>
                        <w:p>
                          <w:pPr>
                            <w:ind w:firstLine="567"/>
                            <w:jc w:val="both"/>
                          </w:pPr>
                          <w:sdt>
                            <w:sdtPr>
                              <w:alias w:val="Numeris"/>
                              <w:tag w:val="nr_f96b94e7e5204b24a830b1946aac884b"/>
                              <w:lock w:val="sdtLocked"/>
                              <w:richText/>
                            </w:sdtPr>
                            <w:sdtContent>
                              <w:r>
                                <w:t>102.4</w:t>
                              </w:r>
                            </w:sdtContent>
                          </w:sdt>
                          <w:r>
                            <w:t>. tepalo ar šaldymo skysčio parametrams viršijus leistinas ribas;</w:t>
                          </w:r>
                        </w:p>
                      </w:sdtContent>
                    </w:sdt>
                    <w:sdt>
                      <w:sdtPr>
                        <w:alias w:val="102.5 pp."/>
                        <w:tag w:val="part_a3445479c503417d925db470c7539d38"/>
                        <w:lock w:val="sdtLocked"/>
                        <w:richText/>
                      </w:sdtPr>
                      <w:sdtContent>
                        <w:p>
                          <w:pPr>
                            <w:ind w:firstLine="567"/>
                            <w:jc w:val="both"/>
                          </w:pPr>
                          <w:sdt>
                            <w:sdtPr>
                              <w:alias w:val="Numeris"/>
                              <w:tag w:val="nr_a3445479c503417d925db470c7539d38"/>
                              <w:lock w:val="sdtLocked"/>
                              <w:richText/>
                            </w:sdtPr>
                            <w:sdtContent>
                              <w:r>
                                <w:t>102.5</w:t>
                              </w:r>
                            </w:sdtContent>
                          </w:sdt>
                          <w:r>
                            <w:t>. sugedus elektros pavaroms, paleidimo, automatikos įtaisams, kontrolės priemonėms;</w:t>
                          </w:r>
                        </w:p>
                      </w:sdtContent>
                    </w:sdt>
                    <w:sdt>
                      <w:sdtPr>
                        <w:alias w:val="102.6 pp."/>
                        <w:tag w:val="part_f0c8a18eb2c946599ea5e7c2fd7886f2"/>
                        <w:lock w:val="sdtLocked"/>
                        <w:richText/>
                      </w:sdtPr>
                      <w:sdtContent>
                        <w:p>
                          <w:pPr>
                            <w:ind w:firstLine="567"/>
                            <w:jc w:val="both"/>
                          </w:pPr>
                          <w:sdt>
                            <w:sdtPr>
                              <w:alias w:val="Numeris"/>
                              <w:tag w:val="nr_f0c8a18eb2c946599ea5e7c2fd7886f2"/>
                              <w:lock w:val="sdtLocked"/>
                              <w:richText/>
                            </w:sdtPr>
                            <w:sdtContent>
                              <w:r>
                                <w:t>102.6</w:t>
                              </w:r>
                            </w:sdtContent>
                          </w:sdt>
                          <w:r>
                            <w:t>. atsiradus gedimų movų jungtyse, pleištiniuose diržuose ir jų aptvaruose;</w:t>
                          </w:r>
                        </w:p>
                      </w:sdtContent>
                    </w:sdt>
                    <w:sdt>
                      <w:sdtPr>
                        <w:alias w:val="102.7 pp."/>
                        <w:tag w:val="part_902ec3b1761c476c821f368590231019"/>
                        <w:lock w:val="sdtLocked"/>
                        <w:richText/>
                      </w:sdtPr>
                      <w:sdtContent>
                        <w:p>
                          <w:pPr>
                            <w:ind w:firstLine="567"/>
                            <w:jc w:val="both"/>
                          </w:pPr>
                          <w:sdt>
                            <w:sdtPr>
                              <w:alias w:val="Numeris"/>
                              <w:tag w:val="nr_902ec3b1761c476c821f368590231019"/>
                              <w:lock w:val="sdtLocked"/>
                              <w:richText/>
                            </w:sdtPr>
                            <w:sdtContent>
                              <w:r>
                                <w:t>102.7</w:t>
                              </w:r>
                            </w:sdtContent>
                          </w:sdt>
                          <w:r>
                            <w:t>. virš leistinų ribų padidėjus ar sumažėjus dujų slėgiui įsiurbimo ar slėginiame vamzdyje;</w:t>
                          </w:r>
                        </w:p>
                      </w:sdtContent>
                    </w:sdt>
                    <w:sdt>
                      <w:sdtPr>
                        <w:alias w:val="102.8 pp."/>
                        <w:tag w:val="part_4870dcea70f94cd4906f6fb4ced48d2b"/>
                        <w:lock w:val="sdtLocked"/>
                        <w:richText/>
                      </w:sdtPr>
                      <w:sdtContent>
                        <w:p>
                          <w:pPr>
                            <w:ind w:firstLine="567"/>
                            <w:jc w:val="both"/>
                          </w:pPr>
                          <w:sdt>
                            <w:sdtPr>
                              <w:alias w:val="Numeris"/>
                              <w:tag w:val="nr_4870dcea70f94cd4906f6fb4ced48d2b"/>
                              <w:lock w:val="sdtLocked"/>
                              <w:richText/>
                            </w:sdtPr>
                            <w:sdtContent>
                              <w:r>
                                <w:t>102.8</w:t>
                              </w:r>
                            </w:sdtContent>
                          </w:sdt>
                          <w:r>
                            <w:t>. kitais atvejais, nustatytais kompresorių ir siurblių techniniuose dokumentuose.</w:t>
                          </w:r>
                        </w:p>
                      </w:sdtContent>
                    </w:sdt>
                  </w:sdtContent>
                </w:sdt>
                <w:sdt>
                  <w:sdtPr>
                    <w:alias w:val="103 p."/>
                    <w:tag w:val="part_84a73da9c0eb4fabad770803c38b4efe"/>
                    <w:lock w:val="sdtLocked"/>
                    <w:richText/>
                  </w:sdtPr>
                  <w:sdtContent>
                    <w:p>
                      <w:pPr>
                        <w:ind w:firstLine="567"/>
                        <w:jc w:val="both"/>
                      </w:pPr>
                      <w:sdt>
                        <w:sdtPr>
                          <w:alias w:val="Numeris"/>
                          <w:tag w:val="nr_84a73da9c0eb4fabad770803c38b4efe"/>
                          <w:lock w:val="sdtLocked"/>
                          <w:richText/>
                        </w:sdtPr>
                        <w:sdtContent>
                          <w:r>
                            <w:t>103</w:t>
                          </w:r>
                        </w:sdtContent>
                      </w:sdt>
                      <w:r>
                        <w:t>. Draudžiama:</w:t>
                      </w:r>
                    </w:p>
                    <w:sdt>
                      <w:sdtPr>
                        <w:alias w:val="103.1 pp."/>
                        <w:tag w:val="part_85eaf20fbbad4c91b677280f51fecd88"/>
                        <w:lock w:val="sdtLocked"/>
                        <w:richText/>
                      </w:sdtPr>
                      <w:sdtContent>
                        <w:p>
                          <w:pPr>
                            <w:ind w:firstLine="567"/>
                            <w:jc w:val="both"/>
                          </w:pPr>
                          <w:sdt>
                            <w:sdtPr>
                              <w:alias w:val="Numeris"/>
                              <w:tag w:val="nr_85eaf20fbbad4c91b677280f51fecd88"/>
                              <w:lock w:val="sdtLocked"/>
                              <w:richText/>
                            </w:sdtPr>
                            <w:sdtContent>
                              <w:r>
                                <w:t>103.1</w:t>
                              </w:r>
                            </w:sdtContent>
                          </w:sdt>
                          <w:r>
                            <w:t>. veikiančius kompresorius ir siurblius palikti be nuolatinės priežiūros, jeigu nėra arba neveikia saugumo, blokavimo automatika;</w:t>
                          </w:r>
                        </w:p>
                      </w:sdtContent>
                    </w:sdt>
                    <w:sdt>
                      <w:sdtPr>
                        <w:alias w:val="103.2 pp."/>
                        <w:tag w:val="part_f2a363c1dc8e427fae0eb1be54c2c3be"/>
                        <w:lock w:val="sdtLocked"/>
                        <w:richText/>
                      </w:sdtPr>
                      <w:sdtContent>
                        <w:p>
                          <w:pPr>
                            <w:ind w:firstLine="567"/>
                            <w:jc w:val="both"/>
                          </w:pPr>
                          <w:sdt>
                            <w:sdtPr>
                              <w:alias w:val="Numeris"/>
                              <w:tag w:val="nr_f2a363c1dc8e427fae0eb1be54c2c3be"/>
                              <w:lock w:val="sdtLocked"/>
                              <w:richText/>
                            </w:sdtPr>
                            <w:sdtContent>
                              <w:r>
                                <w:t>103.2</w:t>
                              </w:r>
                            </w:sdtContent>
                          </w:sdt>
                          <w:r>
                            <w:t>. šalinti dujų nuotėkius nesustabdytuose siurblinės ir kompresorinės technologiniuose įrenginiuose;</w:t>
                          </w:r>
                        </w:p>
                      </w:sdtContent>
                    </w:sdt>
                    <w:sdt>
                      <w:sdtPr>
                        <w:alias w:val="103.3 pp."/>
                        <w:tag w:val="part_4a5fadb76b2b42d39aad044b8d7b507b"/>
                        <w:lock w:val="sdtLocked"/>
                        <w:richText/>
                      </w:sdtPr>
                      <w:sdtContent>
                        <w:p>
                          <w:pPr>
                            <w:ind w:firstLine="567"/>
                            <w:jc w:val="both"/>
                          </w:pPr>
                          <w:sdt>
                            <w:sdtPr>
                              <w:alias w:val="Numeris"/>
                              <w:tag w:val="nr_4a5fadb76b2b42d39aad044b8d7b507b"/>
                              <w:lock w:val="sdtLocked"/>
                              <w:richText/>
                            </w:sdtPr>
                            <w:sdtContent>
                              <w:r>
                                <w:t>103.3</w:t>
                              </w:r>
                            </w:sdtContent>
                          </w:sdt>
                          <w:r>
                            <w:t>. kompresorius ir siurblius eksploatuoti išjungus arba sugedus jų saugos ar valdymo automatikai, avariniam patalpų vėdinimui, taip pat patalpų ištraukiamųjų vėdinimo sistemų blokuotei. Būtinais atvejais, susijusiais su laikinu kompresorių ir siurblių kai kurių apsaugų išjungimu, turi būti užtikrinama nuolatinė parametro, kurio apsauga išjungta, taip pat viso agregato kontrolė.</w:t>
                          </w:r>
                        </w:p>
                      </w:sdtContent>
                    </w:sdt>
                  </w:sdtContent>
                </w:sdt>
                <w:sdt>
                  <w:sdtPr>
                    <w:alias w:val="104 p."/>
                    <w:tag w:val="part_d9f2168113ed49fbad5288547f6e5771"/>
                    <w:lock w:val="sdtLocked"/>
                    <w:richText/>
                  </w:sdtPr>
                  <w:sdtContent>
                    <w:p>
                      <w:pPr>
                        <w:ind w:firstLine="567"/>
                        <w:jc w:val="both"/>
                      </w:pPr>
                      <w:sdt>
                        <w:sdtPr>
                          <w:alias w:val="Numeris"/>
                          <w:tag w:val="nr_d9f2168113ed49fbad5288547f6e5771"/>
                          <w:lock w:val="sdtLocked"/>
                          <w:richText/>
                        </w:sdtPr>
                        <w:sdtContent>
                          <w:r>
                            <w:t>104</w:t>
                          </w:r>
                        </w:sdtContent>
                      </w:sdt>
                      <w:r>
                        <w:t>. Kompresorių ir siurblių veikimo parametrus, veikimo valandų skaičių ir pastebėtus gedimus nuolatinę siurblinės ir kompresorinės priežiūrą atliekantis personalas registruoja kompresorių ir siurblių eksploatavimo žurnale.</w:t>
                      </w:r>
                    </w:p>
                  </w:sdtContent>
                </w:sdt>
                <w:sdt>
                  <w:sdtPr>
                    <w:alias w:val="105 p."/>
                    <w:tag w:val="part_c2052e418a764aa987da7a536e686462"/>
                    <w:lock w:val="sdtLocked"/>
                    <w:richText/>
                  </w:sdtPr>
                  <w:sdtContent>
                    <w:p>
                      <w:pPr>
                        <w:ind w:firstLine="567"/>
                        <w:jc w:val="both"/>
                      </w:pPr>
                      <w:sdt>
                        <w:sdtPr>
                          <w:alias w:val="Numeris"/>
                          <w:tag w:val="nr_c2052e418a764aa987da7a536e686462"/>
                          <w:lock w:val="sdtLocked"/>
                          <w:richText/>
                        </w:sdtPr>
                        <w:sdtContent>
                          <w:r>
                            <w:t>105</w:t>
                          </w:r>
                        </w:sdtContent>
                      </w:sdt>
                      <w:r>
                        <w:t>. Siurblinės ir kompresorinės patalpoje negalima laikyti tepalų daugiau kaip vienos paros reikmėms. Tepalai ir valymo medžiagos turi būti laikomos uždaroje, lengvai nešiojamoje metalinėje talpykloje. Panaudoti tepalai renkami į metalinę uždarą talpyklą, kuri iki utilizavimo turi būti laikoma specialiai tam skirtoje vietoje (ne kompresorinės ir siurblinės patalpoje).</w:t>
                      </w:r>
                    </w:p>
                  </w:sdtContent>
                </w:sdt>
                <w:sdt>
                  <w:sdtPr>
                    <w:alias w:val="106 p."/>
                    <w:tag w:val="part_fa5415313937470bb21d98b542ec3271"/>
                    <w:lock w:val="sdtLocked"/>
                    <w:richText/>
                  </w:sdtPr>
                  <w:sdtContent>
                    <w:p>
                      <w:pPr>
                        <w:ind w:firstLine="567"/>
                        <w:jc w:val="both"/>
                      </w:pPr>
                      <w:sdt>
                        <w:sdtPr>
                          <w:alias w:val="Numeris"/>
                          <w:tag w:val="nr_fa5415313937470bb21d98b542ec3271"/>
                          <w:lock w:val="sdtLocked"/>
                          <w:richText/>
                        </w:sdtPr>
                        <w:sdtContent>
                          <w:r>
                            <w:t>106</w:t>
                          </w:r>
                        </w:sdtContent>
                      </w:sdt>
                      <w:r>
                        <w:t>. Siurblių ir kompresorių patalpoje, atliekant darbus dujų aplinkoje, kompresoriai ir siurbliai turi būti sustabdyti.</w:t>
                      </w:r>
                    </w:p>
                    <w:p>
                      <w:pPr>
                        <w:jc w:val="both"/>
                      </w:pPr>
                    </w:p>
                  </w:sdtContent>
                </w:sdt>
              </w:sdtContent>
            </w:sdt>
            <w:sdt>
              <w:sdtPr>
                <w:alias w:val="skirsnis"/>
                <w:tag w:val="part_fdd778ba36724060a0a940e6d8e83eec"/>
                <w:lock w:val="sdtLocked"/>
                <w:richText/>
              </w:sdtPr>
              <w:sdtContent>
                <w:p>
                  <w:pPr>
                    <w:jc w:val="center"/>
                    <w:rPr>
                      <w:b/>
                      <w:bCs/>
                    </w:rPr>
                  </w:pPr>
                  <w:sdt>
                    <w:sdtPr>
                      <w:alias w:val="Numeris"/>
                      <w:tag w:val="nr_fdd778ba36724060a0a940e6d8e83eec"/>
                      <w:lock w:val="sdtLocked"/>
                      <w:richText/>
                    </w:sdtPr>
                    <w:sdtContent>
                      <w:r>
                        <w:rPr>
                          <w:b/>
                          <w:bCs/>
                        </w:rPr>
                        <w:t>ŠEŠTASIS</w:t>
                      </w:r>
                    </w:sdtContent>
                  </w:sdt>
                  <w:r>
                    <w:rPr>
                      <w:b/>
                      <w:bCs/>
                    </w:rPr>
                    <w:t xml:space="preserve"> SKIRSNIS</w:t>
                  </w:r>
                </w:p>
                <w:p>
                  <w:pPr>
                    <w:jc w:val="center"/>
                    <w:rPr>
                      <w:b/>
                      <w:bCs/>
                    </w:rPr>
                  </w:pPr>
                  <w:sdt>
                    <w:sdtPr>
                      <w:alias w:val="Pavadinimas"/>
                      <w:tag w:val="title_fdd778ba36724060a0a940e6d8e83eec"/>
                      <w:lock w:val="sdtLocked"/>
                      <w:richText/>
                    </w:sdtPr>
                    <w:sdtContent>
                      <w:r>
                        <w:rPr>
                          <w:b/>
                          <w:bCs/>
                        </w:rPr>
                        <w:t>DPS IR DPP TECHNINĖ PRIEŽIŪRA</w:t>
                      </w:r>
                    </w:sdtContent>
                  </w:sdt>
                </w:p>
                <w:p>
                  <w:pPr>
                    <w:ind w:firstLine="567"/>
                    <w:jc w:val="both"/>
                  </w:pPr>
                </w:p>
                <w:sdt>
                  <w:sdtPr>
                    <w:alias w:val="107 p."/>
                    <w:tag w:val="part_2d5e3cfc5dc44640a644aa0445269323"/>
                    <w:lock w:val="sdtLocked"/>
                    <w:richText/>
                  </w:sdtPr>
                  <w:sdtContent>
                    <w:p>
                      <w:pPr>
                        <w:ind w:firstLine="567"/>
                        <w:jc w:val="both"/>
                      </w:pPr>
                      <w:sdt>
                        <w:sdtPr>
                          <w:alias w:val="Numeris"/>
                          <w:tag w:val="nr_2d5e3cfc5dc44640a644aa0445269323"/>
                          <w:lock w:val="sdtLocked"/>
                          <w:richText/>
                        </w:sdtPr>
                        <w:sdtContent>
                          <w:r>
                            <w:t>107</w:t>
                          </w:r>
                        </w:sdtContent>
                      </w:sdt>
                      <w:r>
                        <w:t>. DPS ir DPP techninę priežiūrą sudaro:</w:t>
                      </w:r>
                    </w:p>
                    <w:sdt>
                      <w:sdtPr>
                        <w:alias w:val="107.1 pp."/>
                        <w:tag w:val="part_80fafad18fd64f32a58b2043c68e32ad"/>
                        <w:lock w:val="sdtLocked"/>
                        <w:richText/>
                      </w:sdtPr>
                      <w:sdtContent>
                        <w:p>
                          <w:pPr>
                            <w:ind w:firstLine="567"/>
                            <w:jc w:val="both"/>
                          </w:pPr>
                          <w:sdt>
                            <w:sdtPr>
                              <w:alias w:val="Numeris"/>
                              <w:tag w:val="nr_80fafad18fd64f32a58b2043c68e32ad"/>
                              <w:lock w:val="sdtLocked"/>
                              <w:richText/>
                            </w:sdtPr>
                            <w:sdtContent>
                              <w:r>
                                <w:t>107.1</w:t>
                              </w:r>
                            </w:sdtContent>
                          </w:sdt>
                          <w:r>
                            <w:t>. nuolatinė įrenginių priežiūra jiems veikiant;</w:t>
                          </w:r>
                        </w:p>
                      </w:sdtContent>
                    </w:sdt>
                    <w:sdt>
                      <w:sdtPr>
                        <w:alias w:val="107.2 pp."/>
                        <w:tag w:val="part_d944e73850e24300bf3123d8c785c684"/>
                        <w:lock w:val="sdtLocked"/>
                        <w:richText/>
                      </w:sdtPr>
                      <w:sdtContent>
                        <w:p>
                          <w:pPr>
                            <w:ind w:firstLine="567"/>
                            <w:jc w:val="both"/>
                          </w:pPr>
                          <w:sdt>
                            <w:sdtPr>
                              <w:alias w:val="Numeris"/>
                              <w:tag w:val="nr_d944e73850e24300bf3123d8c785c684"/>
                              <w:lock w:val="sdtLocked"/>
                              <w:richText/>
                            </w:sdtPr>
                            <w:sdtContent>
                              <w:r>
                                <w:t>107.2</w:t>
                              </w:r>
                            </w:sdtContent>
                          </w:sdt>
                          <w:r>
                            <w:t>. įrenginių techninė patikra;</w:t>
                          </w:r>
                        </w:p>
                      </w:sdtContent>
                    </w:sdt>
                    <w:sdt>
                      <w:sdtPr>
                        <w:alias w:val="107.3 pp."/>
                        <w:tag w:val="part_9a98070a2e544938aa28ced4863866fd"/>
                        <w:lock w:val="sdtLocked"/>
                        <w:richText/>
                      </w:sdtPr>
                      <w:sdtContent>
                        <w:p>
                          <w:pPr>
                            <w:ind w:firstLine="567"/>
                            <w:jc w:val="both"/>
                          </w:pPr>
                          <w:sdt>
                            <w:sdtPr>
                              <w:alias w:val="Numeris"/>
                              <w:tag w:val="nr_9a98070a2e544938aa28ced4863866fd"/>
                              <w:lock w:val="sdtLocked"/>
                              <w:richText/>
                            </w:sdtPr>
                            <w:sdtContent>
                              <w:r>
                                <w:t>107.3</w:t>
                              </w:r>
                            </w:sdtContent>
                          </w:sdt>
                          <w:r>
                            <w:t>. įrenginių taisymas.</w:t>
                          </w:r>
                        </w:p>
                      </w:sdtContent>
                    </w:sdt>
                  </w:sdtContent>
                </w:sdt>
                <w:sdt>
                  <w:sdtPr>
                    <w:alias w:val="108 p."/>
                    <w:tag w:val="part_468e7b7bc67f4e4194acb1e769d77d3a"/>
                    <w:lock w:val="sdtLocked"/>
                    <w:richText/>
                  </w:sdtPr>
                  <w:sdtContent>
                    <w:p>
                      <w:pPr>
                        <w:ind w:firstLine="567"/>
                        <w:jc w:val="both"/>
                      </w:pPr>
                      <w:sdt>
                        <w:sdtPr>
                          <w:alias w:val="Numeris"/>
                          <w:tag w:val="nr_468e7b7bc67f4e4194acb1e769d77d3a"/>
                          <w:lock w:val="sdtLocked"/>
                          <w:richText/>
                        </w:sdtPr>
                        <w:sdtContent>
                          <w:r>
                            <w:t>108</w:t>
                          </w:r>
                        </w:sdtContent>
                      </w:sdt>
                      <w:r>
                        <w:t>. Nuolatinę veikiančių DPS ir DPP priežiūrą kiekvienos pamainos metu atlieka jų personalas, vadovaudamasis darbuotojų saugos ir sveikatos bei priešgaisrinės saugos instrukcijomis, darbų technologijos ir įrenginių eksploatavimo instrukcijomis bei pareiginiais nuostatais.</w:t>
                      </w:r>
                    </w:p>
                  </w:sdtContent>
                </w:sdt>
                <w:sdt>
                  <w:sdtPr>
                    <w:alias w:val="109 p."/>
                    <w:tag w:val="part_904ac98f630c41928b33aa6d4d993a5a"/>
                    <w:lock w:val="sdtLocked"/>
                    <w:richText/>
                  </w:sdtPr>
                  <w:sdtContent>
                    <w:p>
                      <w:pPr>
                        <w:ind w:firstLine="567"/>
                        <w:jc w:val="both"/>
                      </w:pPr>
                      <w:sdt>
                        <w:sdtPr>
                          <w:alias w:val="Numeris"/>
                          <w:tag w:val="nr_904ac98f630c41928b33aa6d4d993a5a"/>
                          <w:lock w:val="sdtLocked"/>
                          <w:richText/>
                        </w:sdtPr>
                        <w:sdtContent>
                          <w:r>
                            <w:t>109</w:t>
                          </w:r>
                        </w:sdtContent>
                      </w:sdt>
                      <w:r>
                        <w:t>. Prieš veikimo pradžią ir kiekvienos pamainos darbo metu turi būti apžiūrima ir patikrinama DPS ir DPP įranga, rezervuarų, antžeminių vamzdynų ir jų atramų, uždaromųjų ir saugos įtaisų, sriegių, flanšų ir riebokšlių jungčių būklė, patikrinamas dujų lygis rezervuaruose. Įranga, vamzdynai, uždaromieji įtaisai turi būti sandarūs. Jungčių sandarumas tikrinamas, esant darbiniam slėgiui, muilo emulsija arba dujų nuotėkiui nustatyti skirtais prietaisais. Nustatyti dujų nutekėjimai turi būti šalinami, o įrenginių gedimai likviduojami.</w:t>
                      </w:r>
                    </w:p>
                  </w:sdtContent>
                </w:sdt>
                <w:sdt>
                  <w:sdtPr>
                    <w:alias w:val="110 p."/>
                    <w:tag w:val="part_c4f4e0a6f210496b920e4d6896ec358b"/>
                    <w:lock w:val="sdtLocked"/>
                    <w:richText/>
                  </w:sdtPr>
                  <w:sdtContent>
                    <w:p>
                      <w:pPr>
                        <w:ind w:firstLine="567"/>
                        <w:jc w:val="both"/>
                      </w:pPr>
                      <w:sdt>
                        <w:sdtPr>
                          <w:alias w:val="Numeris"/>
                          <w:tag w:val="nr_c4f4e0a6f210496b920e4d6896ec358b"/>
                          <w:lock w:val="sdtLocked"/>
                          <w:richText/>
                        </w:sdtPr>
                        <w:sdtContent>
                          <w:r>
                            <w:t>110</w:t>
                          </w:r>
                        </w:sdtContent>
                      </w:sdt>
                      <w:r>
                        <w:t>. Kiekvieną pamainą atliekant kompresorių ir siurblių techninę priežiūrą būtina:</w:t>
                      </w:r>
                    </w:p>
                    <w:sdt>
                      <w:sdtPr>
                        <w:alias w:val="110.1 pp."/>
                        <w:tag w:val="part_268f34a9ccda485fa6be2aac5fe4d718"/>
                        <w:lock w:val="sdtLocked"/>
                        <w:richText/>
                      </w:sdtPr>
                      <w:sdtContent>
                        <w:p>
                          <w:pPr>
                            <w:ind w:firstLine="567"/>
                            <w:jc w:val="both"/>
                          </w:pPr>
                          <w:sdt>
                            <w:sdtPr>
                              <w:alias w:val="Numeris"/>
                              <w:tag w:val="nr_268f34a9ccda485fa6be2aac5fe4d718"/>
                              <w:lock w:val="sdtLocked"/>
                              <w:richText/>
                            </w:sdtPr>
                            <w:sdtContent>
                              <w:r>
                                <w:t>110.1</w:t>
                              </w:r>
                            </w:sdtContent>
                          </w:sdt>
                          <w:r>
                            <w:t>. apžiūrėti visus siurblinės ir kompresorinės dujotiekius, įrenginius ir jų sudėtines dalis, įsitikinti, ar nėra gedimų, dujų nutekėjimo;</w:t>
                          </w:r>
                        </w:p>
                      </w:sdtContent>
                    </w:sdt>
                    <w:sdt>
                      <w:sdtPr>
                        <w:alias w:val="110.2 pp."/>
                        <w:tag w:val="part_6617b25488e849a3aebc06ea584afd0b"/>
                        <w:lock w:val="sdtLocked"/>
                        <w:richText/>
                      </w:sdtPr>
                      <w:sdtContent>
                        <w:p>
                          <w:pPr>
                            <w:ind w:firstLine="567"/>
                            <w:jc w:val="both"/>
                          </w:pPr>
                          <w:sdt>
                            <w:sdtPr>
                              <w:alias w:val="Numeris"/>
                              <w:tag w:val="nr_6617b25488e849a3aebc06ea584afd0b"/>
                              <w:lock w:val="sdtLocked"/>
                              <w:richText/>
                            </w:sdtPr>
                            <w:sdtContent>
                              <w:r>
                                <w:t>110.2</w:t>
                              </w:r>
                            </w:sdtContent>
                          </w:sdt>
                          <w:r>
                            <w:t>. patikrinti, ar nėra šalutinio triukšmo, vibracijos, kokia guolių, šaldymo sistemos aušinimo skysčio, tepalo temperatūra, kokybė, lygis ir slėgis;</w:t>
                          </w:r>
                        </w:p>
                      </w:sdtContent>
                    </w:sdt>
                    <w:sdt>
                      <w:sdtPr>
                        <w:alias w:val="110.3 pp."/>
                        <w:tag w:val="part_1fae76b3298c44f3985779376568a67e"/>
                        <w:lock w:val="sdtLocked"/>
                        <w:richText/>
                      </w:sdtPr>
                      <w:sdtContent>
                        <w:p>
                          <w:pPr>
                            <w:ind w:firstLine="567"/>
                            <w:jc w:val="both"/>
                          </w:pPr>
                          <w:sdt>
                            <w:sdtPr>
                              <w:alias w:val="Numeris"/>
                              <w:tag w:val="nr_1fae76b3298c44f3985779376568a67e"/>
                              <w:lock w:val="sdtLocked"/>
                              <w:richText/>
                            </w:sdtPr>
                            <w:sdtContent>
                              <w:r>
                                <w:t>110.3</w:t>
                              </w:r>
                            </w:sdtContent>
                          </w:sdt>
                          <w:r>
                            <w:t>. patikrinti, ar veikia kompresorių ir siurblių saugos ir valdymo automatika;</w:t>
                          </w:r>
                        </w:p>
                      </w:sdtContent>
                    </w:sdt>
                    <w:sdt>
                      <w:sdtPr>
                        <w:alias w:val="110.4 pp."/>
                        <w:tag w:val="part_27f1292a24424fe3938de61ad1a2cb5e"/>
                        <w:lock w:val="sdtLocked"/>
                        <w:richText/>
                      </w:sdtPr>
                      <w:sdtContent>
                        <w:p>
                          <w:pPr>
                            <w:ind w:firstLine="567"/>
                            <w:jc w:val="both"/>
                          </w:pPr>
                          <w:sdt>
                            <w:sdtPr>
                              <w:alias w:val="Numeris"/>
                              <w:tag w:val="nr_27f1292a24424fe3938de61ad1a2cb5e"/>
                              <w:lock w:val="sdtLocked"/>
                              <w:richText/>
                            </w:sdtPr>
                            <w:sdtContent>
                              <w:r>
                                <w:t>110.4</w:t>
                              </w:r>
                            </w:sdtContent>
                          </w:sdt>
                          <w:r>
                            <w:t>. atlikti kitus kompresorių ir siurblių eksploatavimo instrukcijoje nustatytus darbus.</w:t>
                          </w:r>
                        </w:p>
                      </w:sdtContent>
                    </w:sdt>
                  </w:sdtContent>
                </w:sdt>
                <w:sdt>
                  <w:sdtPr>
                    <w:alias w:val="111 p."/>
                    <w:tag w:val="part_c4dc24f96b344afaa693c71e148a9bac"/>
                    <w:lock w:val="sdtLocked"/>
                    <w:richText/>
                  </w:sdtPr>
                  <w:sdtContent>
                    <w:p>
                      <w:pPr>
                        <w:ind w:firstLine="567"/>
                        <w:jc w:val="both"/>
                      </w:pPr>
                      <w:sdt>
                        <w:sdtPr>
                          <w:alias w:val="Numeris"/>
                          <w:tag w:val="nr_c4dc24f96b344afaa693c71e148a9bac"/>
                          <w:lock w:val="sdtLocked"/>
                          <w:richText/>
                        </w:sdtPr>
                        <w:sdtContent>
                          <w:r>
                            <w:t>111</w:t>
                          </w:r>
                        </w:sdtContent>
                      </w:sdt>
                      <w:r>
                        <w:t>. Apsauginiai išmetamieji vožtuvai turi atsidaryti slėgiui padidėjus daugiau kaip 15 procentų darbinio slėgio.</w:t>
                      </w:r>
                    </w:p>
                  </w:sdtContent>
                </w:sdt>
                <w:sdt>
                  <w:sdtPr>
                    <w:alias w:val="112 p."/>
                    <w:tag w:val="part_a79e6edb74d24553ad14e53dfa36fa48"/>
                    <w:lock w:val="sdtLocked"/>
                    <w:richText/>
                  </w:sdtPr>
                  <w:sdtContent>
                    <w:p>
                      <w:pPr>
                        <w:ind w:firstLine="567"/>
                        <w:jc w:val="both"/>
                      </w:pPr>
                      <w:sdt>
                        <w:sdtPr>
                          <w:alias w:val="Numeris"/>
                          <w:tag w:val="nr_a79e6edb74d24553ad14e53dfa36fa48"/>
                          <w:lock w:val="sdtLocked"/>
                          <w:richText/>
                        </w:sdtPr>
                        <w:sdtContent>
                          <w:r>
                            <w:t>112</w:t>
                          </w:r>
                        </w:sdtContent>
                      </w:sdt>
                      <w:r>
                        <w:t>. Sugedus apsauginiams išmetamiesiems vožtuvams, uždaromiesiems įtaisams, kontrolės ir matavimo priemonėms, eksploatuoti įrenginius ir vamzdynus draudžiama.</w:t>
                      </w:r>
                    </w:p>
                  </w:sdtContent>
                </w:sdt>
                <w:sdt>
                  <w:sdtPr>
                    <w:alias w:val="113 p."/>
                    <w:tag w:val="part_ad11ed02a5b44b1b9405b2ab08be7134"/>
                    <w:lock w:val="sdtLocked"/>
                    <w:richText/>
                  </w:sdtPr>
                  <w:sdtContent>
                    <w:p>
                      <w:pPr>
                        <w:ind w:firstLine="567"/>
                        <w:jc w:val="both"/>
                      </w:pPr>
                      <w:sdt>
                        <w:sdtPr>
                          <w:alias w:val="Numeris"/>
                          <w:tag w:val="nr_ad11ed02a5b44b1b9405b2ab08be7134"/>
                          <w:lock w:val="sdtLocked"/>
                          <w:richText/>
                        </w:sdtPr>
                        <w:sdtContent>
                          <w:r>
                            <w:t>113</w:t>
                          </w:r>
                        </w:sdtContent>
                      </w:sdt>
                      <w:r>
                        <w:t>. Jeigu atliekant įrenginių techninę priežiūrą aptinkama gedimų, kurių pašalinti iš karto neįmanoma, tokius įrenginius, jų sudedamąsias dalis ar įtaisus būtina išjungti, vadovaujantis jų eksploatavimo instrukcijomis.</w:t>
                      </w:r>
                    </w:p>
                  </w:sdtContent>
                </w:sdt>
                <w:sdt>
                  <w:sdtPr>
                    <w:alias w:val="114 p."/>
                    <w:tag w:val="part_e519008ccb24479dafdf14c9ef8e4e58"/>
                    <w:lock w:val="sdtLocked"/>
                    <w:richText/>
                  </w:sdtPr>
                  <w:sdtContent>
                    <w:p>
                      <w:pPr>
                        <w:ind w:firstLine="567"/>
                        <w:jc w:val="both"/>
                      </w:pPr>
                      <w:sdt>
                        <w:sdtPr>
                          <w:alias w:val="Numeris"/>
                          <w:tag w:val="nr_e519008ccb24479dafdf14c9ef8e4e58"/>
                          <w:lock w:val="sdtLocked"/>
                          <w:richText/>
                        </w:sdtPr>
                        <w:sdtContent>
                          <w:r>
                            <w:t>114</w:t>
                          </w:r>
                        </w:sdtContent>
                      </w:sdt>
                      <w:r>
                        <w:t>. Pašalinus gedimus įrenginiai vėl įjungiami tik leidus už įrenginių eksploatavimą atsakingam kvalifikuotam darbuotojui.</w:t>
                      </w:r>
                    </w:p>
                  </w:sdtContent>
                </w:sdt>
                <w:sdt>
                  <w:sdtPr>
                    <w:alias w:val="115 p."/>
                    <w:tag w:val="part_d26af43b174d4b01a381833b15547a3c"/>
                    <w:lock w:val="sdtLocked"/>
                    <w:richText/>
                  </w:sdtPr>
                  <w:sdtContent>
                    <w:p>
                      <w:pPr>
                        <w:ind w:firstLine="567"/>
                        <w:jc w:val="both"/>
                      </w:pPr>
                      <w:sdt>
                        <w:sdtPr>
                          <w:alias w:val="Numeris"/>
                          <w:tag w:val="nr_d26af43b174d4b01a381833b15547a3c"/>
                          <w:lock w:val="sdtLocked"/>
                          <w:richText/>
                        </w:sdtPr>
                        <w:sdtContent>
                          <w:r>
                            <w:t>115</w:t>
                          </w:r>
                        </w:sdtContent>
                      </w:sdt>
                      <w:r>
                        <w:t>. DPS ir DPP techninė patikra turi būti atliekama tokiu periodiškumu:</w:t>
                      </w:r>
                    </w:p>
                    <w:sdt>
                      <w:sdtPr>
                        <w:alias w:val="115.1 pp."/>
                        <w:tag w:val="part_23e247fd8add43e9ae29d7ef1ed5fc04"/>
                        <w:lock w:val="sdtLocked"/>
                        <w:richText/>
                      </w:sdtPr>
                      <w:sdtContent>
                        <w:p>
                          <w:pPr>
                            <w:ind w:firstLine="567"/>
                            <w:jc w:val="both"/>
                          </w:pPr>
                          <w:sdt>
                            <w:sdtPr>
                              <w:alias w:val="Numeris"/>
                              <w:tag w:val="nr_23e247fd8add43e9ae29d7ef1ed5fc04"/>
                              <w:lock w:val="sdtLocked"/>
                              <w:richText/>
                            </w:sdtPr>
                            <w:sdtContent>
                              <w:r>
                                <w:t>115.1</w:t>
                              </w:r>
                            </w:sdtContent>
                          </w:sdt>
                          <w:r>
                            <w:t>. vieną kartą per mėnesį:</w:t>
                          </w:r>
                        </w:p>
                        <w:sdt>
                          <w:sdtPr>
                            <w:alias w:val="115.1.1 pp."/>
                            <w:tag w:val="part_55976b1b13a54ea7bb59da71ff05fa50"/>
                            <w:lock w:val="sdtLocked"/>
                            <w:richText/>
                          </w:sdtPr>
                          <w:sdtContent>
                            <w:p>
                              <w:pPr>
                                <w:ind w:firstLine="567"/>
                                <w:jc w:val="both"/>
                              </w:pPr>
                              <w:sdt>
                                <w:sdtPr>
                                  <w:alias w:val="Numeris"/>
                                  <w:tag w:val="nr_55976b1b13a54ea7bb59da71ff05fa50"/>
                                  <w:lock w:val="sdtLocked"/>
                                  <w:richText/>
                                </w:sdtPr>
                                <w:sdtContent>
                                  <w:r>
                                    <w:t>115.1.1</w:t>
                                  </w:r>
                                </w:sdtContent>
                              </w:sdt>
                              <w:r>
                                <w:t>. apžiūrint patikrinamas antžeminių dujotiekių sandarumas;</w:t>
                              </w:r>
                            </w:p>
                          </w:sdtContent>
                        </w:sdt>
                        <w:sdt>
                          <w:sdtPr>
                            <w:alias w:val="115.1.2 pp."/>
                            <w:tag w:val="part_f29c1124bacc4dbca1ce1ac168e0c17a"/>
                            <w:lock w:val="sdtLocked"/>
                            <w:richText/>
                          </w:sdtPr>
                          <w:sdtContent>
                            <w:p>
                              <w:pPr>
                                <w:ind w:firstLine="567"/>
                                <w:jc w:val="both"/>
                              </w:pPr>
                              <w:sdt>
                                <w:sdtPr>
                                  <w:alias w:val="Numeris"/>
                                  <w:tag w:val="nr_f29c1124bacc4dbca1ce1ac168e0c17a"/>
                                  <w:lock w:val="sdtLocked"/>
                                  <w:richText/>
                                </w:sdtPr>
                                <w:sdtContent>
                                  <w:r>
                                    <w:t>115.1.2</w:t>
                                  </w:r>
                                </w:sdtContent>
                              </w:sdt>
                              <w:r>
                                <w:t>. patikrinamas saugos įtaisų veikimas, uždaromųjų įtaisų, jungčių sandarumas ir tvarkingumas;</w:t>
                              </w:r>
                            </w:p>
                          </w:sdtContent>
                        </w:sdt>
                        <w:sdt>
                          <w:sdtPr>
                            <w:alias w:val="115.1.3 pp."/>
                            <w:tag w:val="part_48f2ebe25ffe4550849b99982759ebc5"/>
                            <w:lock w:val="sdtLocked"/>
                            <w:richText/>
                          </w:sdtPr>
                          <w:sdtContent>
                            <w:p>
                              <w:pPr>
                                <w:ind w:firstLine="567"/>
                                <w:jc w:val="both"/>
                              </w:pPr>
                              <w:sdt>
                                <w:sdtPr>
                                  <w:alias w:val="Numeris"/>
                                  <w:tag w:val="nr_48f2ebe25ffe4550849b99982759ebc5"/>
                                  <w:lock w:val="sdtLocked"/>
                                  <w:richText/>
                                </w:sdtPr>
                                <w:sdtContent>
                                  <w:r>
                                    <w:t>115.1.3</w:t>
                                  </w:r>
                                </w:sdtContent>
                              </w:sdt>
                              <w:r>
                                <w:t>. išoriškai apžiūrimi rezervuarai;</w:t>
                              </w:r>
                            </w:p>
                          </w:sdtContent>
                        </w:sdt>
                        <w:sdt>
                          <w:sdtPr>
                            <w:alias w:val="115.1.4 pp."/>
                            <w:tag w:val="part_c9e0307323f344b2b7371f2b1ebcd7e9"/>
                            <w:lock w:val="sdtLocked"/>
                            <w:richText/>
                          </w:sdtPr>
                          <w:sdtContent>
                            <w:p>
                              <w:pPr>
                                <w:ind w:firstLine="567"/>
                                <w:jc w:val="both"/>
                              </w:pPr>
                              <w:sdt>
                                <w:sdtPr>
                                  <w:alias w:val="Numeris"/>
                                  <w:tag w:val="nr_c9e0307323f344b2b7371f2b1ebcd7e9"/>
                                  <w:lock w:val="sdtLocked"/>
                                  <w:richText/>
                                </w:sdtPr>
                                <w:sdtContent>
                                  <w:r>
                                    <w:t>115.1.4</w:t>
                                  </w:r>
                                </w:sdtContent>
                              </w:sdt>
                              <w:r>
                                <w:t>. patikrinama antžeminių rezervuarų, dujotiekių antikorozinės dangos būklė;</w:t>
                              </w:r>
                            </w:p>
                          </w:sdtContent>
                        </w:sdt>
                        <w:sdt>
                          <w:sdtPr>
                            <w:alias w:val="115.1.5 pp."/>
                            <w:tag w:val="part_7d516bb7fcfc40cc8d3aabee661cedc7"/>
                            <w:lock w:val="sdtLocked"/>
                            <w:richText/>
                          </w:sdtPr>
                          <w:sdtContent>
                            <w:p>
                              <w:pPr>
                                <w:ind w:firstLine="567"/>
                                <w:jc w:val="both"/>
                              </w:pPr>
                              <w:sdt>
                                <w:sdtPr>
                                  <w:alias w:val="Numeris"/>
                                  <w:tag w:val="nr_7d516bb7fcfc40cc8d3aabee661cedc7"/>
                                  <w:lock w:val="sdtLocked"/>
                                  <w:richText/>
                                </w:sdtPr>
                                <w:sdtContent>
                                  <w:r>
                                    <w:t>115.1.5</w:t>
                                  </w:r>
                                </w:sdtContent>
                              </w:sdt>
                              <w:r>
                                <w:t>. patikrinamas filtrų užterštumas, jei reikia, jie išvalomi;</w:t>
                              </w:r>
                            </w:p>
                          </w:sdtContent>
                        </w:sdt>
                        <w:sdt>
                          <w:sdtPr>
                            <w:alias w:val="115.1.6 pp."/>
                            <w:tag w:val="part_bad6f8fda7374b0ab29489bfa9799f4a"/>
                            <w:lock w:val="sdtLocked"/>
                            <w:richText/>
                          </w:sdtPr>
                          <w:sdtContent>
                            <w:p>
                              <w:pPr>
                                <w:ind w:firstLine="567"/>
                                <w:jc w:val="both"/>
                              </w:pPr>
                              <w:sdt>
                                <w:sdtPr>
                                  <w:alias w:val="Numeris"/>
                                  <w:tag w:val="nr_bad6f8fda7374b0ab29489bfa9799f4a"/>
                                  <w:lock w:val="sdtLocked"/>
                                  <w:richText/>
                                </w:sdtPr>
                                <w:sdtContent>
                                  <w:r>
                                    <w:t>115.1.6</w:t>
                                  </w:r>
                                </w:sdtContent>
                              </w:sdt>
                              <w:r>
                                <w:t>. prapučiami manometrų, slėgio reguliatorių, saugos įtaisų ir kt. impulsiniai vamzdeliai;</w:t>
                              </w:r>
                            </w:p>
                          </w:sdtContent>
                        </w:sdt>
                        <w:sdt>
                          <w:sdtPr>
                            <w:alias w:val="115.1.7 pp."/>
                            <w:tag w:val="part_5d3e4c9947cb4219a2e0358299bfba6b"/>
                            <w:lock w:val="sdtLocked"/>
                            <w:richText/>
                          </w:sdtPr>
                          <w:sdtContent>
                            <w:p>
                              <w:pPr>
                                <w:ind w:firstLine="567"/>
                                <w:jc w:val="both"/>
                              </w:pPr>
                              <w:sdt>
                                <w:sdtPr>
                                  <w:alias w:val="Numeris"/>
                                  <w:tag w:val="nr_5d3e4c9947cb4219a2e0358299bfba6b"/>
                                  <w:lock w:val="sdtLocked"/>
                                  <w:richText/>
                                </w:sdtPr>
                                <w:sdtContent>
                                  <w:r>
                                    <w:t>115.1.7</w:t>
                                  </w:r>
                                </w:sdtContent>
                              </w:sdt>
                              <w:r>
                                <w:t>. patikrinama slėgio reguliatorių, saugos įtaisų techninė būklė, suderinami jų veikimo parametrai;</w:t>
                              </w:r>
                            </w:p>
                          </w:sdtContent>
                        </w:sdt>
                      </w:sdtContent>
                    </w:sdt>
                    <w:sdt>
                      <w:sdtPr>
                        <w:alias w:val="115.2 pp."/>
                        <w:tag w:val="part_560ac820f5bc48f8a3ac79ccf245aa20"/>
                        <w:lock w:val="sdtLocked"/>
                        <w:richText/>
                      </w:sdtPr>
                      <w:sdtContent>
                        <w:p>
                          <w:pPr>
                            <w:ind w:firstLine="567"/>
                            <w:jc w:val="both"/>
                          </w:pPr>
                          <w:sdt>
                            <w:sdtPr>
                              <w:alias w:val="Numeris"/>
                              <w:tag w:val="nr_560ac820f5bc48f8a3ac79ccf245aa20"/>
                              <w:lock w:val="sdtLocked"/>
                              <w:richText/>
                            </w:sdtPr>
                            <w:sdtContent>
                              <w:r>
                                <w:t>115.2</w:t>
                              </w:r>
                            </w:sdtContent>
                          </w:sdt>
                          <w:r>
                            <w:t>. vieną kartą per šešis mėnesius:</w:t>
                          </w:r>
                        </w:p>
                        <w:sdt>
                          <w:sdtPr>
                            <w:alias w:val="115.2.1 pp."/>
                            <w:tag w:val="part_9ad7a6276699446ca4a8db89f95d669e"/>
                            <w:lock w:val="sdtLocked"/>
                            <w:richText/>
                          </w:sdtPr>
                          <w:sdtContent>
                            <w:p>
                              <w:pPr>
                                <w:ind w:firstLine="567"/>
                                <w:jc w:val="both"/>
                              </w:pPr>
                              <w:sdt>
                                <w:sdtPr>
                                  <w:alias w:val="Numeris"/>
                                  <w:tag w:val="nr_9ad7a6276699446ca4a8db89f95d669e"/>
                                  <w:lock w:val="sdtLocked"/>
                                  <w:richText/>
                                </w:sdtPr>
                                <w:sdtContent>
                                  <w:r>
                                    <w:t>115.2.1</w:t>
                                  </w:r>
                                </w:sdtContent>
                              </w:sdt>
                              <w:r>
                                <w:t>. išbandomos dujų pripildymo ir išpylimo žarnos;</w:t>
                              </w:r>
                            </w:p>
                          </w:sdtContent>
                        </w:sdt>
                        <w:sdt>
                          <w:sdtPr>
                            <w:alias w:val="115.2.2 pp."/>
                            <w:tag w:val="part_5fc0f28982664d089a71e333c4646815"/>
                            <w:lock w:val="sdtLocked"/>
                            <w:richText/>
                          </w:sdtPr>
                          <w:sdtContent>
                            <w:p>
                              <w:pPr>
                                <w:ind w:firstLine="567"/>
                                <w:jc w:val="both"/>
                              </w:pPr>
                              <w:sdt>
                                <w:sdtPr>
                                  <w:alias w:val="Numeris"/>
                                  <w:tag w:val="nr_5fc0f28982664d089a71e333c4646815"/>
                                  <w:lock w:val="sdtLocked"/>
                                  <w:richText/>
                                </w:sdtPr>
                                <w:sdtContent>
                                  <w:r>
                                    <w:t>115.2.2</w:t>
                                  </w:r>
                                </w:sdtContent>
                              </w:sdt>
                              <w:r>
                                <w:t>. patikrinami ir sureguliuojami apsauginiai vožtuvai;</w:t>
                              </w:r>
                            </w:p>
                          </w:sdtContent>
                        </w:sdt>
                      </w:sdtContent>
                    </w:sdt>
                    <w:sdt>
                      <w:sdtPr>
                        <w:alias w:val="115.3 pp."/>
                        <w:tag w:val="part_4498ead318fa4b7aa77978aec200c0e7"/>
                        <w:lock w:val="sdtLocked"/>
                        <w:richText/>
                      </w:sdtPr>
                      <w:sdtContent>
                        <w:p>
                          <w:pPr>
                            <w:ind w:firstLine="567"/>
                            <w:jc w:val="both"/>
                          </w:pPr>
                          <w:sdt>
                            <w:sdtPr>
                              <w:alias w:val="Numeris"/>
                              <w:tag w:val="nr_4498ead318fa4b7aa77978aec200c0e7"/>
                              <w:lock w:val="sdtLocked"/>
                              <w:richText/>
                            </w:sdtPr>
                            <w:sdtContent>
                              <w:r>
                                <w:t>115.3</w:t>
                              </w:r>
                            </w:sdtContent>
                          </w:sdt>
                          <w:r>
                            <w:t>. vieną kartą per metus:</w:t>
                          </w:r>
                        </w:p>
                        <w:sdt>
                          <w:sdtPr>
                            <w:alias w:val="115.3.1 pp."/>
                            <w:tag w:val="part_67e3b747fbc4448ca9eae6312006e054"/>
                            <w:lock w:val="sdtLocked"/>
                            <w:richText/>
                          </w:sdtPr>
                          <w:sdtContent>
                            <w:p>
                              <w:pPr>
                                <w:ind w:firstLine="567"/>
                                <w:jc w:val="both"/>
                              </w:pPr>
                              <w:sdt>
                                <w:sdtPr>
                                  <w:alias w:val="Numeris"/>
                                  <w:tag w:val="nr_67e3b747fbc4448ca9eae6312006e054"/>
                                  <w:lock w:val="sdtLocked"/>
                                  <w:richText/>
                                </w:sdtPr>
                                <w:sdtContent>
                                  <w:r>
                                    <w:t>115.3.1</w:t>
                                  </w:r>
                                </w:sdtContent>
                              </w:sdt>
                              <w:r>
                                <w:t>. patikrinami dujų balionų pripildymo įrenginiai;</w:t>
                              </w:r>
                            </w:p>
                          </w:sdtContent>
                        </w:sdt>
                        <w:sdt>
                          <w:sdtPr>
                            <w:alias w:val="115.3.2 pp."/>
                            <w:tag w:val="part_bef0ee2741f646239761dc71a5b1080f"/>
                            <w:lock w:val="sdtLocked"/>
                            <w:richText/>
                          </w:sdtPr>
                          <w:sdtContent>
                            <w:p>
                              <w:pPr>
                                <w:ind w:firstLine="567"/>
                                <w:jc w:val="both"/>
                              </w:pPr>
                              <w:sdt>
                                <w:sdtPr>
                                  <w:alias w:val="Numeris"/>
                                  <w:tag w:val="nr_bef0ee2741f646239761dc71a5b1080f"/>
                                  <w:lock w:val="sdtLocked"/>
                                  <w:richText/>
                                </w:sdtPr>
                                <w:sdtContent>
                                  <w:r>
                                    <w:t>115.3.2</w:t>
                                  </w:r>
                                </w:sdtContent>
                              </w:sdt>
                              <w:r>
                                <w:t>. išardomi ir išvalomi reguliatoriai, saugos įtaisai;</w:t>
                              </w:r>
                            </w:p>
                          </w:sdtContent>
                        </w:sdt>
                        <w:sdt>
                          <w:sdtPr>
                            <w:alias w:val="115.3.3 pp."/>
                            <w:tag w:val="part_4ad6eb2aec1142f9a23270718c22ad61"/>
                            <w:lock w:val="sdtLocked"/>
                            <w:richText/>
                          </w:sdtPr>
                          <w:sdtContent>
                            <w:p>
                              <w:pPr>
                                <w:ind w:firstLine="567"/>
                                <w:jc w:val="both"/>
                              </w:pPr>
                              <w:sdt>
                                <w:sdtPr>
                                  <w:alias w:val="Numeris"/>
                                  <w:tag w:val="nr_4ad6eb2aec1142f9a23270718c22ad61"/>
                                  <w:lock w:val="sdtLocked"/>
                                  <w:richText/>
                                </w:sdtPr>
                                <w:sdtContent>
                                  <w:r>
                                    <w:t>115.3.3</w:t>
                                  </w:r>
                                </w:sdtContent>
                              </w:sdt>
                              <w:r>
                                <w:t>. patikrinamas vožtuvų prigludimo prie lizdo, membranų sandarumas, paslankumas;</w:t>
                              </w:r>
                            </w:p>
                          </w:sdtContent>
                        </w:sdt>
                        <w:sdt>
                          <w:sdtPr>
                            <w:alias w:val="115.3.4 pp."/>
                            <w:tag w:val="part_e279cafaa41e408387382c30819ab113"/>
                            <w:lock w:val="sdtLocked"/>
                            <w:richText/>
                          </w:sdtPr>
                          <w:sdtContent>
                            <w:p>
                              <w:pPr>
                                <w:ind w:firstLine="567"/>
                                <w:jc w:val="both"/>
                              </w:pPr>
                              <w:sdt>
                                <w:sdtPr>
                                  <w:alias w:val="Numeris"/>
                                  <w:tag w:val="nr_e279cafaa41e408387382c30819ab113"/>
                                  <w:lock w:val="sdtLocked"/>
                                  <w:richText/>
                                </w:sdtPr>
                                <w:sdtContent>
                                  <w:r>
                                    <w:t>115.3.4</w:t>
                                  </w:r>
                                </w:sdtContent>
                              </w:sdt>
                              <w:r>
                                <w:t>. tepamos besitrinančios įrenginių dalys, sutvarkomi riebokšliai;</w:t>
                              </w:r>
                            </w:p>
                          </w:sdtContent>
                        </w:sdt>
                        <w:sdt>
                          <w:sdtPr>
                            <w:alias w:val="115.3.5 pp."/>
                            <w:tag w:val="part_f411bbe970a041e99cfa45b45deaca6e"/>
                            <w:lock w:val="sdtLocked"/>
                            <w:richText/>
                          </w:sdtPr>
                          <w:sdtContent>
                            <w:p>
                              <w:pPr>
                                <w:ind w:firstLine="567"/>
                                <w:jc w:val="both"/>
                              </w:pPr>
                              <w:sdt>
                                <w:sdtPr>
                                  <w:alias w:val="Numeris"/>
                                  <w:tag w:val="nr_f411bbe970a041e99cfa45b45deaca6e"/>
                                  <w:lock w:val="sdtLocked"/>
                                  <w:richText/>
                                </w:sdtPr>
                                <w:sdtContent>
                                  <w:r>
                                    <w:t>115.3.5</w:t>
                                  </w:r>
                                </w:sdtContent>
                              </w:sdt>
                              <w:r>
                                <w:t>. patikrinamas neardomųjų konstrukcijų mazgų tvirtinimas;</w:t>
                              </w:r>
                            </w:p>
                          </w:sdtContent>
                        </w:sdt>
                        <w:sdt>
                          <w:sdtPr>
                            <w:alias w:val="115.3.6 pp."/>
                            <w:tag w:val="part_1762956897234a7d9b403e42f422d7f8"/>
                            <w:lock w:val="sdtLocked"/>
                            <w:richText/>
                          </w:sdtPr>
                          <w:sdtContent>
                            <w:p>
                              <w:pPr>
                                <w:ind w:firstLine="567"/>
                                <w:jc w:val="both"/>
                              </w:pPr>
                              <w:sdt>
                                <w:sdtPr>
                                  <w:alias w:val="Numeris"/>
                                  <w:tag w:val="nr_1762956897234a7d9b403e42f422d7f8"/>
                                  <w:lock w:val="sdtLocked"/>
                                  <w:richText/>
                                </w:sdtPr>
                                <w:sdtContent>
                                  <w:r>
                                    <w:t>115.3.6</w:t>
                                  </w:r>
                                </w:sdtContent>
                              </w:sdt>
                              <w:r>
                                <w:t>. išmatuojamos kabelių bei laidų izoliacijos ir įžeminimo kontūrų varžos;</w:t>
                              </w:r>
                            </w:p>
                          </w:sdtContent>
                        </w:sdt>
                        <w:sdt>
                          <w:sdtPr>
                            <w:alias w:val="115.3.7 pp."/>
                            <w:tag w:val="part_680657d72a7b472f966b08967105e7d2"/>
                            <w:lock w:val="sdtLocked"/>
                            <w:richText/>
                          </w:sdtPr>
                          <w:sdtContent>
                            <w:p>
                              <w:pPr>
                                <w:ind w:firstLine="567"/>
                                <w:jc w:val="both"/>
                              </w:pPr>
                              <w:sdt>
                                <w:sdtPr>
                                  <w:alias w:val="Numeris"/>
                                  <w:tag w:val="nr_680657d72a7b472f966b08967105e7d2"/>
                                  <w:lock w:val="sdtLocked"/>
                                  <w:richText/>
                                </w:sdtPr>
                                <w:sdtContent>
                                  <w:r>
                                    <w:t>115.3.7</w:t>
                                  </w:r>
                                </w:sdtContent>
                              </w:sdt>
                              <w:r>
                                <w:t>. patikrinama antžeminių dujotiekių antikorozinės dangos ir tvirtinimų būklė, ar tvarkingi ir sandarūs uždaromieji įtaisai bei jungtys, ar dujotiekiui negresia mechaniniai pažeidimai;</w:t>
                              </w:r>
                            </w:p>
                          </w:sdtContent>
                        </w:sdt>
                        <w:sdt>
                          <w:sdtPr>
                            <w:alias w:val="115.3.8 pp."/>
                            <w:tag w:val="part_21991e9e54df4b29860b04ce0e60196a"/>
                            <w:lock w:val="sdtLocked"/>
                            <w:richText/>
                          </w:sdtPr>
                          <w:sdtContent>
                            <w:p>
                              <w:pPr>
                                <w:ind w:firstLine="567"/>
                                <w:jc w:val="both"/>
                              </w:pPr>
                              <w:sdt>
                                <w:sdtPr>
                                  <w:alias w:val="Numeris"/>
                                  <w:tag w:val="nr_21991e9e54df4b29860b04ce0e60196a"/>
                                  <w:lock w:val="sdtLocked"/>
                                  <w:richText/>
                                </w:sdtPr>
                                <w:sdtContent>
                                  <w:r>
                                    <w:t>115.3.8</w:t>
                                  </w:r>
                                </w:sdtContent>
                              </w:sdt>
                              <w:r>
                                <w:t>. vadovaujantis darbų dujų aplinkoje reikalavimais, atliekami kiti įrenginių taisymo bei gedimų šalinimo darbai.</w:t>
                              </w:r>
                            </w:p>
                          </w:sdtContent>
                        </w:sdt>
                      </w:sdtContent>
                    </w:sdt>
                    <w:sdt>
                      <w:sdtPr>
                        <w:alias w:val="115.4 pp."/>
                        <w:tag w:val="part_5defa20021db49e5bcbbbca092b73268"/>
                        <w:lock w:val="sdtLocked"/>
                        <w:richText/>
                      </w:sdtPr>
                      <w:sdtContent>
                        <w:p>
                          <w:pPr>
                            <w:ind w:firstLine="567"/>
                            <w:jc w:val="both"/>
                          </w:pPr>
                          <w:sdt>
                            <w:sdtPr>
                              <w:alias w:val="Numeris"/>
                              <w:tag w:val="nr_5defa20021db49e5bcbbbca092b73268"/>
                              <w:lock w:val="sdtLocked"/>
                              <w:richText/>
                            </w:sdtPr>
                            <w:sdtContent>
                              <w:r>
                                <w:t>115.4</w:t>
                              </w:r>
                            </w:sdtContent>
                          </w:sdt>
                          <w:r>
                            <w:t>. apsauginių vožtuvų ir saugos įtaisų techninė patikra ir reguliavimas negali būti atliekamas tuo metu, kai įrenginys yra veikiantis.</w:t>
                          </w:r>
                        </w:p>
                      </w:sdtContent>
                    </w:sdt>
                  </w:sdtContent>
                </w:sdt>
                <w:sdt>
                  <w:sdtPr>
                    <w:alias w:val="116 p."/>
                    <w:tag w:val="part_568224b302f749ada0ebfb08c79851e2"/>
                    <w:lock w:val="sdtLocked"/>
                    <w:richText/>
                  </w:sdtPr>
                  <w:sdtContent>
                    <w:p>
                      <w:pPr>
                        <w:ind w:firstLine="567"/>
                        <w:jc w:val="both"/>
                      </w:pPr>
                      <w:sdt>
                        <w:sdtPr>
                          <w:alias w:val="Numeris"/>
                          <w:tag w:val="nr_568224b302f749ada0ebfb08c79851e2"/>
                          <w:lock w:val="sdtLocked"/>
                          <w:richText/>
                        </w:sdtPr>
                        <w:sdtContent>
                          <w:r>
                            <w:t>116</w:t>
                          </w:r>
                        </w:sdtContent>
                      </w:sdt>
                      <w:r>
                        <w:t xml:space="preserve">. DPS ir DPP esantys slėginiai indai techniškai prižiūrimi, vadovaujantis slėginių indų naudojimą reglamentuojančiuose teisės aktuose nustatytais reikalavimais. </w:t>
                      </w:r>
                    </w:p>
                  </w:sdtContent>
                </w:sdt>
                <w:sdt>
                  <w:sdtPr>
                    <w:alias w:val="117 p."/>
                    <w:tag w:val="part_7dedbc149b054b699f1ba9a27fb917b9"/>
                    <w:lock w:val="sdtLocked"/>
                    <w:richText/>
                  </w:sdtPr>
                  <w:sdtContent>
                    <w:p>
                      <w:pPr>
                        <w:ind w:firstLine="567"/>
                        <w:jc w:val="both"/>
                      </w:pPr>
                      <w:sdt>
                        <w:sdtPr>
                          <w:alias w:val="Numeris"/>
                          <w:tag w:val="nr_7dedbc149b054b699f1ba9a27fb917b9"/>
                          <w:lock w:val="sdtLocked"/>
                          <w:richText/>
                        </w:sdtPr>
                        <w:sdtContent>
                          <w:r>
                            <w:t>117</w:t>
                          </w:r>
                        </w:sdtContent>
                      </w:sdt>
                      <w:r>
                        <w:t>. Rezervuarų izoliacijos techninė būklė tikrinama kas 4 metai rezervuarų vidaus ir išorinės apžiūros metu.</w:t>
                      </w:r>
                    </w:p>
                  </w:sdtContent>
                </w:sdt>
                <w:sdt>
                  <w:sdtPr>
                    <w:alias w:val="118 p."/>
                    <w:tag w:val="part_ffe7681c78e64d85a99a0fa701b4da86"/>
                    <w:lock w:val="sdtLocked"/>
                    <w:richText/>
                  </w:sdtPr>
                  <w:sdtContent>
                    <w:p>
                      <w:pPr>
                        <w:ind w:firstLine="567"/>
                        <w:jc w:val="both"/>
                      </w:pPr>
                      <w:sdt>
                        <w:sdtPr>
                          <w:alias w:val="Numeris"/>
                          <w:tag w:val="nr_ffe7681c78e64d85a99a0fa701b4da86"/>
                          <w:lock w:val="sdtLocked"/>
                          <w:richText/>
                        </w:sdtPr>
                        <w:sdtContent>
                          <w:r>
                            <w:t>118</w:t>
                          </w:r>
                        </w:sdtContent>
                      </w:sdt>
                      <w:r>
                        <w:t>. Pastatų ir įrenginių žaibosaugos ir statinio elektros krūvio įžeminimo įrenginių varžos turi būti tikrinamos ne rečiau kaip kartą per metus.</w:t>
                      </w:r>
                    </w:p>
                  </w:sdtContent>
                </w:sdt>
                <w:sdt>
                  <w:sdtPr>
                    <w:alias w:val="119 p."/>
                    <w:tag w:val="part_a94b382d4f3b47ceb5121cd4e56857e5"/>
                    <w:lock w:val="sdtLocked"/>
                    <w:richText/>
                  </w:sdtPr>
                  <w:sdtContent>
                    <w:p>
                      <w:pPr>
                        <w:ind w:firstLine="567"/>
                        <w:jc w:val="both"/>
                      </w:pPr>
                      <w:sdt>
                        <w:sdtPr>
                          <w:alias w:val="Numeris"/>
                          <w:tag w:val="nr_a94b382d4f3b47ceb5121cd4e56857e5"/>
                          <w:lock w:val="sdtLocked"/>
                          <w:richText/>
                        </w:sdtPr>
                        <w:sdtContent>
                          <w:r>
                            <w:t>119</w:t>
                          </w:r>
                        </w:sdtContent>
                      </w:sdt>
                      <w:r>
                        <w:t>. Siurblių ir kompresorių taisymo terminai ir apimtis turi būti nustatomi vadovaujantis techniniais dokumentais, taip pat atsižvelgiant į techninės priežiūros metu nustatytus defektus. Taisymas atliekamas pagal vadovo patvirtintą planą.</w:t>
                      </w:r>
                    </w:p>
                  </w:sdtContent>
                </w:sdt>
                <w:sdt>
                  <w:sdtPr>
                    <w:alias w:val="120 p."/>
                    <w:tag w:val="part_836cf39bab014bb3a63cb22a8c475c91"/>
                    <w:lock w:val="sdtLocked"/>
                    <w:richText/>
                  </w:sdtPr>
                  <w:sdtContent>
                    <w:p>
                      <w:pPr>
                        <w:ind w:firstLine="567"/>
                        <w:jc w:val="both"/>
                      </w:pPr>
                      <w:sdt>
                        <w:sdtPr>
                          <w:alias w:val="Numeris"/>
                          <w:tag w:val="nr_836cf39bab014bb3a63cb22a8c475c91"/>
                          <w:lock w:val="sdtLocked"/>
                          <w:richText/>
                        </w:sdtPr>
                        <w:sdtContent>
                          <w:r>
                            <w:t>120</w:t>
                          </w:r>
                        </w:sdtContent>
                      </w:sdt>
                      <w:r>
                        <w:t>. Prieš atliekant techninę patikrą ir taisymą, rezervuarai nuo vamzdynų ir kitų įrenginių turi būti atjungti aklėmis. Aklėmis turi būti atjungti ir dujotiekiai ar atskiri jo ruožai, jeigu dujotiekio taisymo metu atliekami dujotiekio suvirinimo ar pjovimo darbai.</w:t>
                      </w:r>
                    </w:p>
                  </w:sdtContent>
                </w:sdt>
                <w:sdt>
                  <w:sdtPr>
                    <w:alias w:val="121 p."/>
                    <w:tag w:val="part_2e3b2453cd9e402d8d3b3de463f878e7"/>
                    <w:lock w:val="sdtLocked"/>
                    <w:richText/>
                  </w:sdtPr>
                  <w:sdtContent>
                    <w:p>
                      <w:pPr>
                        <w:ind w:firstLine="567"/>
                        <w:jc w:val="both"/>
                      </w:pPr>
                      <w:sdt>
                        <w:sdtPr>
                          <w:alias w:val="Numeris"/>
                          <w:tag w:val="nr_2e3b2453cd9e402d8d3b3de463f878e7"/>
                          <w:lock w:val="sdtLocked"/>
                          <w:richText/>
                        </w:sdtPr>
                        <w:sdtContent>
                          <w:r>
                            <w:t>121</w:t>
                          </w:r>
                        </w:sdtContent>
                      </w:sdt>
                      <w:r>
                        <w:t>. Aklės turi atitikti didžiausią dujų slėgį dujotiekyje, turėti auseles, išsikišusias už flanšų ribų. Ant auselių turi būti ženklas, rodantis dujų slėgį ir vamzdžio skersmenį.</w:t>
                      </w:r>
                    </w:p>
                  </w:sdtContent>
                </w:sdt>
                <w:sdt>
                  <w:sdtPr>
                    <w:alias w:val="122 p."/>
                    <w:tag w:val="part_1332095106c749e3b5c5531a2a7ed5c8"/>
                    <w:lock w:val="sdtLocked"/>
                    <w:richText/>
                  </w:sdtPr>
                  <w:sdtContent>
                    <w:p>
                      <w:pPr>
                        <w:ind w:firstLine="567"/>
                        <w:jc w:val="both"/>
                      </w:pPr>
                      <w:sdt>
                        <w:sdtPr>
                          <w:alias w:val="Numeris"/>
                          <w:tag w:val="nr_1332095106c749e3b5c5531a2a7ed5c8"/>
                          <w:lock w:val="sdtLocked"/>
                          <w:richText/>
                        </w:sdtPr>
                        <w:sdtContent>
                          <w:r>
                            <w:t>122</w:t>
                          </w:r>
                        </w:sdtContent>
                      </w:sdt>
                      <w:r>
                        <w:t>. Ardyti rezervuarų, dujų balionų uždaromuosius įrenginius, vamzdynų jungtis ir uždaromuosius įtaisus, nesumažinus slėgio iki atmosferinio, draudžiama.</w:t>
                      </w:r>
                    </w:p>
                  </w:sdtContent>
                </w:sdt>
                <w:sdt>
                  <w:sdtPr>
                    <w:alias w:val="123 p."/>
                    <w:tag w:val="part_fd613090147142c0b9ec0fca80d03f64"/>
                    <w:lock w:val="sdtLocked"/>
                    <w:richText/>
                  </w:sdtPr>
                  <w:sdtContent>
                    <w:p>
                      <w:pPr>
                        <w:ind w:firstLine="567"/>
                        <w:jc w:val="both"/>
                      </w:pPr>
                      <w:sdt>
                        <w:sdtPr>
                          <w:alias w:val="Numeris"/>
                          <w:tag w:val="nr_fd613090147142c0b9ec0fca80d03f64"/>
                          <w:lock w:val="sdtLocked"/>
                          <w:richText/>
                        </w:sdtPr>
                        <w:sdtContent>
                          <w:r>
                            <w:t>123</w:t>
                          </w:r>
                        </w:sdtContent>
                      </w:sdt>
                      <w:r>
                        <w:t>. Pakeitus ar papildžius riebokšlius, pakeitus tarpines, įdėjus ar išėmus akles, veikiant įrenginiams pašalinus dujų nuotėkius, būtina patikrinti dujotiekio sandarumą muilo emulsija arba dujų nuotėkiui nustatyti skirtais prietaisais.</w:t>
                      </w:r>
                    </w:p>
                  </w:sdtContent>
                </w:sdt>
                <w:sdt>
                  <w:sdtPr>
                    <w:alias w:val="124 p."/>
                    <w:tag w:val="part_31f43d390e2e4ecb921b04429b9c2cb9"/>
                    <w:lock w:val="sdtLocked"/>
                    <w:richText/>
                  </w:sdtPr>
                  <w:sdtContent>
                    <w:p>
                      <w:pPr>
                        <w:ind w:firstLine="567"/>
                        <w:jc w:val="both"/>
                      </w:pPr>
                      <w:sdt>
                        <w:sdtPr>
                          <w:alias w:val="Numeris"/>
                          <w:tag w:val="nr_31f43d390e2e4ecb921b04429b9c2cb9"/>
                          <w:lock w:val="sdtLocked"/>
                          <w:richText/>
                        </w:sdtPr>
                        <w:sdtContent>
                          <w:r>
                            <w:t>124</w:t>
                          </w:r>
                        </w:sdtContent>
                      </w:sdt>
                      <w:r>
                        <w:t>. Veikiančiuose dujotiekiuose keičiant ar tvarkant uždaromųjų įtaisų riebokšlius, turi būti naudojami specialūs įtaisai, neleidžiantys išsiveržti dujoms, o dujų slėgis kiek galima sumažinamas.</w:t>
                      </w:r>
                    </w:p>
                  </w:sdtContent>
                </w:sdt>
                <w:sdt>
                  <w:sdtPr>
                    <w:alias w:val="125 p."/>
                    <w:tag w:val="part_5e9b5922b32c4f3f8c89bf6e6bf31b73"/>
                    <w:lock w:val="sdtLocked"/>
                    <w:richText/>
                  </w:sdtPr>
                  <w:sdtContent>
                    <w:p>
                      <w:pPr>
                        <w:ind w:firstLine="567"/>
                        <w:jc w:val="both"/>
                      </w:pPr>
                      <w:sdt>
                        <w:sdtPr>
                          <w:alias w:val="Numeris"/>
                          <w:tag w:val="nr_5e9b5922b32c4f3f8c89bf6e6bf31b73"/>
                          <w:lock w:val="sdtLocked"/>
                          <w:richText/>
                        </w:sdtPr>
                        <w:sdtContent>
                          <w:r>
                            <w:t>125</w:t>
                          </w:r>
                        </w:sdtContent>
                      </w:sdt>
                      <w:r>
                        <w:t>. Rezervuarų, automobilinių dujų cisternų, dujų balionų valymo atliekos turi būti drėkinamos ir išvežamos iš DPS ir DPP į pavojingų medžiagų tvarkymo vietas.</w:t>
                      </w:r>
                    </w:p>
                  </w:sdtContent>
                </w:sdt>
                <w:sdt>
                  <w:sdtPr>
                    <w:alias w:val="126 p."/>
                    <w:tag w:val="part_d361b9ebab02404493ed9c098b39f2af"/>
                    <w:lock w:val="sdtLocked"/>
                    <w:richText/>
                  </w:sdtPr>
                  <w:sdtContent>
                    <w:p>
                      <w:pPr>
                        <w:ind w:firstLine="567"/>
                        <w:jc w:val="both"/>
                      </w:pPr>
                      <w:sdt>
                        <w:sdtPr>
                          <w:alias w:val="Numeris"/>
                          <w:tag w:val="nr_d361b9ebab02404493ed9c098b39f2af"/>
                          <w:lock w:val="sdtLocked"/>
                          <w:richText/>
                        </w:sdtPr>
                        <w:sdtContent>
                          <w:r>
                            <w:t>126</w:t>
                          </w:r>
                        </w:sdtContent>
                      </w:sdt>
                      <w:r>
                        <w:t>. Rezervuarams, automobilinėms dujų cisternoms ir dujų balionams plauti panaudotas vanduo į kanalizaciją išleidžiamas tik išvalius iš jo dujas arba išvežamas į pavojingų atliekų tvarkymo vietas.</w:t>
                      </w:r>
                    </w:p>
                    <w:p>
                      <w:pPr>
                        <w:rPr>
                          <w:b/>
                          <w:bCs/>
                        </w:rPr>
                      </w:pPr>
                    </w:p>
                  </w:sdtContent>
                </w:sdt>
              </w:sdtContent>
            </w:sdt>
            <w:sdt>
              <w:sdtPr>
                <w:alias w:val="skirsnis"/>
                <w:tag w:val="part_0b35d186645b44958feb444ead3c2212"/>
                <w:lock w:val="sdtLocked"/>
                <w:richText/>
              </w:sdtPr>
              <w:sdtContent>
                <w:p>
                  <w:pPr>
                    <w:jc w:val="center"/>
                    <w:rPr>
                      <w:b/>
                      <w:bCs/>
                    </w:rPr>
                  </w:pPr>
                  <w:sdt>
                    <w:sdtPr>
                      <w:alias w:val="Numeris"/>
                      <w:tag w:val="nr_0b35d186645b44958feb444ead3c2212"/>
                      <w:lock w:val="sdtLocked"/>
                      <w:richText/>
                    </w:sdtPr>
                    <w:sdtContent>
                      <w:r>
                        <w:rPr>
                          <w:b/>
                          <w:bCs/>
                        </w:rPr>
                        <w:t>SEPTINTASIS</w:t>
                      </w:r>
                    </w:sdtContent>
                  </w:sdt>
                  <w:r>
                    <w:rPr>
                      <w:b/>
                      <w:bCs/>
                    </w:rPr>
                    <w:t xml:space="preserve"> SKIRSNIS</w:t>
                  </w:r>
                </w:p>
                <w:p>
                  <w:pPr>
                    <w:jc w:val="center"/>
                    <w:rPr>
                      <w:b/>
                      <w:bCs/>
                    </w:rPr>
                  </w:pPr>
                  <w:sdt>
                    <w:sdtPr>
                      <w:alias w:val="Pavadinimas"/>
                      <w:tag w:val="title_0b35d186645b44958feb444ead3c2212"/>
                      <w:lock w:val="sdtLocked"/>
                      <w:richText/>
                    </w:sdtPr>
                    <w:sdtContent>
                      <w:r>
                        <w:rPr>
                          <w:b/>
                          <w:bCs/>
                        </w:rPr>
                        <w:t>VĖDINIMO SISTEMŲ EKSPLOATAVIMAS</w:t>
                      </w:r>
                    </w:sdtContent>
                  </w:sdt>
                </w:p>
                <w:p>
                  <w:pPr>
                    <w:ind w:firstLine="567"/>
                    <w:jc w:val="both"/>
                  </w:pPr>
                </w:p>
                <w:sdt>
                  <w:sdtPr>
                    <w:alias w:val="127 p."/>
                    <w:tag w:val="part_5daa515c691f43f68aa00d139d4e37fc"/>
                    <w:lock w:val="sdtLocked"/>
                    <w:richText/>
                  </w:sdtPr>
                  <w:sdtContent>
                    <w:p>
                      <w:pPr>
                        <w:ind w:firstLine="567"/>
                        <w:jc w:val="both"/>
                      </w:pPr>
                      <w:sdt>
                        <w:sdtPr>
                          <w:alias w:val="Numeris"/>
                          <w:tag w:val="nr_5daa515c691f43f68aa00d139d4e37fc"/>
                          <w:lock w:val="sdtLocked"/>
                          <w:richText/>
                        </w:sdtPr>
                        <w:sdtContent>
                          <w:r>
                            <w:t>127</w:t>
                          </w:r>
                        </w:sdtContent>
                      </w:sdt>
                      <w:r>
                        <w:t>. Vėdinimo sistemos turi būti eksploatuojamos vadovaujantis vėdinimo sistemų gamintojo nurodymais ir rekomendacijomis ir jų pagrindu sudarytomis vėdinimo sistemų eksploatavimo instrukcijomis.</w:t>
                      </w:r>
                    </w:p>
                  </w:sdtContent>
                </w:sdt>
                <w:sdt>
                  <w:sdtPr>
                    <w:alias w:val="128 p."/>
                    <w:tag w:val="part_83771df5356945549279506368f713c5"/>
                    <w:lock w:val="sdtLocked"/>
                    <w:richText/>
                  </w:sdtPr>
                  <w:sdtContent>
                    <w:p>
                      <w:pPr>
                        <w:ind w:firstLine="567"/>
                        <w:jc w:val="both"/>
                      </w:pPr>
                      <w:sdt>
                        <w:sdtPr>
                          <w:alias w:val="Numeris"/>
                          <w:tag w:val="nr_83771df5356945549279506368f713c5"/>
                          <w:lock w:val="sdtLocked"/>
                          <w:richText/>
                        </w:sdtPr>
                        <w:sdtContent>
                          <w:r>
                            <w:t>128</w:t>
                          </w:r>
                        </w:sdtContent>
                      </w:sdt>
                      <w:r>
                        <w:t>. Kiekviena vėdinimo sistema turi būti pažymėta atskiru numeriu arba sutartiniu ženklu ant ventiliatoriaus korpuso ar ortakio prie pat ventiliatoriaus (iš žymėjimo turi būti aišku, ar tai oro tiekimo, ar šalinimo sistema, pvz.: OT-1; OT-2; OŠ-1; OŠ-2). Žymėjimas turi atitikti žymėjimą vėdinimo sistemų eksploatavimo instrukcijos schemoje.</w:t>
                      </w:r>
                    </w:p>
                  </w:sdtContent>
                </w:sdt>
                <w:sdt>
                  <w:sdtPr>
                    <w:alias w:val="129 p."/>
                    <w:tag w:val="part_5e3aafc466ea4a9daa6b062276e58ef0"/>
                    <w:lock w:val="sdtLocked"/>
                    <w:richText/>
                  </w:sdtPr>
                  <w:sdtContent>
                    <w:p>
                      <w:pPr>
                        <w:ind w:firstLine="567"/>
                        <w:jc w:val="both"/>
                      </w:pPr>
                      <w:sdt>
                        <w:sdtPr>
                          <w:alias w:val="Numeris"/>
                          <w:tag w:val="nr_5e3aafc466ea4a9daa6b062276e58ef0"/>
                          <w:lock w:val="sdtLocked"/>
                          <w:richText/>
                        </w:sdtPr>
                        <w:sdtContent>
                          <w:r>
                            <w:t>129</w:t>
                          </w:r>
                        </w:sdtContent>
                      </w:sdt>
                      <w:r>
                        <w:t>. Kiekviena vėdinimo sistema turi turėti techninį pasą, kurio formą ir pildymo tvarką nustato vadovas. Vėdinimo sistemos techniniame pase turi būti:</w:t>
                      </w:r>
                    </w:p>
                    <w:sdt>
                      <w:sdtPr>
                        <w:alias w:val="129.1 pp."/>
                        <w:tag w:val="part_b61d3c58e2054ec68481048ebb41f8fa"/>
                        <w:lock w:val="sdtLocked"/>
                        <w:richText/>
                      </w:sdtPr>
                      <w:sdtContent>
                        <w:p>
                          <w:pPr>
                            <w:ind w:firstLine="567"/>
                            <w:jc w:val="both"/>
                          </w:pPr>
                          <w:sdt>
                            <w:sdtPr>
                              <w:alias w:val="Numeris"/>
                              <w:tag w:val="nr_b61d3c58e2054ec68481048ebb41f8fa"/>
                              <w:lock w:val="sdtLocked"/>
                              <w:richText/>
                            </w:sdtPr>
                            <w:sdtContent>
                              <w:r>
                                <w:t>129.1</w:t>
                              </w:r>
                            </w:sdtContent>
                          </w:sdt>
                          <w:r>
                            <w:t>. pagrindinės vėdinimo sistemos charakteristikos bei jos įrenginių techninės charakteristikos;</w:t>
                          </w:r>
                        </w:p>
                      </w:sdtContent>
                    </w:sdt>
                    <w:sdt>
                      <w:sdtPr>
                        <w:alias w:val="129.2 pp."/>
                        <w:tag w:val="part_972eda9857194ff497e9815073a4c5a0"/>
                        <w:lock w:val="sdtLocked"/>
                        <w:richText/>
                      </w:sdtPr>
                      <w:sdtContent>
                        <w:p>
                          <w:pPr>
                            <w:ind w:firstLine="567"/>
                            <w:jc w:val="both"/>
                          </w:pPr>
                          <w:sdt>
                            <w:sdtPr>
                              <w:alias w:val="Numeris"/>
                              <w:tag w:val="nr_972eda9857194ff497e9815073a4c5a0"/>
                              <w:lock w:val="sdtLocked"/>
                              <w:richText/>
                            </w:sdtPr>
                            <w:sdtContent>
                              <w:r>
                                <w:t>129.2</w:t>
                              </w:r>
                            </w:sdtContent>
                          </w:sdt>
                          <w:r>
                            <w:t>. vėdinimo sistemos technologinė schema su ortakių skersmenimis, uždarymo ir valdymo įtaisais, kompensatoriais, apsauginiais įtaisais, ugnies užtvaromis, drenažo įtaisais, atbuliniais vožtuvais, kontrolės ir matavimo priemonėmis ir kitais įtaisais;</w:t>
                          </w:r>
                        </w:p>
                      </w:sdtContent>
                    </w:sdt>
                    <w:sdt>
                      <w:sdtPr>
                        <w:alias w:val="129.3 pp."/>
                        <w:tag w:val="part_5844b932b12d4e57967a64368924d3b2"/>
                        <w:lock w:val="sdtLocked"/>
                        <w:richText/>
                      </w:sdtPr>
                      <w:sdtContent>
                        <w:p>
                          <w:pPr>
                            <w:ind w:firstLine="567"/>
                            <w:jc w:val="both"/>
                          </w:pPr>
                          <w:sdt>
                            <w:sdtPr>
                              <w:alias w:val="Numeris"/>
                              <w:tag w:val="nr_5844b932b12d4e57967a64368924d3b2"/>
                              <w:lock w:val="sdtLocked"/>
                              <w:richText/>
                            </w:sdtPr>
                            <w:sdtContent>
                              <w:r>
                                <w:t>129.3</w:t>
                              </w:r>
                            </w:sdtContent>
                          </w:sdt>
                          <w:r>
                            <w:t>. vėdinimo sistemos paleidimo ir derinimo darbų aktai;</w:t>
                          </w:r>
                        </w:p>
                      </w:sdtContent>
                    </w:sdt>
                    <w:sdt>
                      <w:sdtPr>
                        <w:alias w:val="129.4 pp."/>
                        <w:tag w:val="part_afa5fc35502e482bb35d77cb9130329f"/>
                        <w:lock w:val="sdtLocked"/>
                        <w:richText/>
                      </w:sdtPr>
                      <w:sdtContent>
                        <w:p>
                          <w:pPr>
                            <w:ind w:firstLine="567"/>
                            <w:jc w:val="both"/>
                          </w:pPr>
                          <w:sdt>
                            <w:sdtPr>
                              <w:alias w:val="Numeris"/>
                              <w:tag w:val="nr_afa5fc35502e482bb35d77cb9130329f"/>
                              <w:lock w:val="sdtLocked"/>
                              <w:richText/>
                            </w:sdtPr>
                            <w:sdtContent>
                              <w:r>
                                <w:t>129.4</w:t>
                              </w:r>
                            </w:sdtContent>
                          </w:sdt>
                          <w:r>
                            <w:t>. vėdinimo sistemos įrenginių pasai, vėdinimo sistemos gamintojo techniniai dokumentai;</w:t>
                          </w:r>
                        </w:p>
                      </w:sdtContent>
                    </w:sdt>
                    <w:sdt>
                      <w:sdtPr>
                        <w:alias w:val="129.5 pp."/>
                        <w:tag w:val="part_bc295160404e4c5586a7e13c1c682544"/>
                        <w:lock w:val="sdtLocked"/>
                        <w:richText/>
                      </w:sdtPr>
                      <w:sdtContent>
                        <w:p>
                          <w:pPr>
                            <w:ind w:firstLine="567"/>
                            <w:jc w:val="both"/>
                          </w:pPr>
                          <w:sdt>
                            <w:sdtPr>
                              <w:alias w:val="Numeris"/>
                              <w:tag w:val="nr_bc295160404e4c5586a7e13c1c682544"/>
                              <w:lock w:val="sdtLocked"/>
                              <w:richText/>
                            </w:sdtPr>
                            <w:sdtContent>
                              <w:r>
                                <w:t>129.5</w:t>
                              </w:r>
                            </w:sdtContent>
                          </w:sdt>
                          <w:r>
                            <w:t>. duomenys apie atliktus vėdinimo sistemos taisymo darbus, vėdinimo sistemos įrenginių bei įtaisų pakeitimus;</w:t>
                          </w:r>
                        </w:p>
                      </w:sdtContent>
                    </w:sdt>
                    <w:sdt>
                      <w:sdtPr>
                        <w:alias w:val="129.6 pp."/>
                        <w:tag w:val="part_147a68bd9aed4894a07440f215316b22"/>
                        <w:lock w:val="sdtLocked"/>
                        <w:richText/>
                      </w:sdtPr>
                      <w:sdtContent>
                        <w:p>
                          <w:pPr>
                            <w:ind w:firstLine="567"/>
                            <w:jc w:val="both"/>
                          </w:pPr>
                          <w:sdt>
                            <w:sdtPr>
                              <w:alias w:val="Numeris"/>
                              <w:tag w:val="nr_147a68bd9aed4894a07440f215316b22"/>
                              <w:lock w:val="sdtLocked"/>
                              <w:richText/>
                            </w:sdtPr>
                            <w:sdtContent>
                              <w:r>
                                <w:t>129.6</w:t>
                              </w:r>
                            </w:sdtContent>
                          </w:sdt>
                          <w:r>
                            <w:t>. vėdinimo sistemos techninės priežiūros darbų bei išaiškintų gedimų ir jų pašalinimo registracijos žurnalas.</w:t>
                          </w:r>
                        </w:p>
                      </w:sdtContent>
                    </w:sdt>
                  </w:sdtContent>
                </w:sdt>
                <w:sdt>
                  <w:sdtPr>
                    <w:alias w:val="130 p."/>
                    <w:tag w:val="part_44692cc7d33145f1aafe7a8c47379a1c"/>
                    <w:lock w:val="sdtLocked"/>
                    <w:richText/>
                  </w:sdtPr>
                  <w:sdtContent>
                    <w:p>
                      <w:pPr>
                        <w:ind w:firstLine="567"/>
                        <w:jc w:val="both"/>
                      </w:pPr>
                      <w:sdt>
                        <w:sdtPr>
                          <w:alias w:val="Numeris"/>
                          <w:tag w:val="nr_44692cc7d33145f1aafe7a8c47379a1c"/>
                          <w:lock w:val="sdtLocked"/>
                          <w:richText/>
                        </w:sdtPr>
                        <w:sdtContent>
                          <w:r>
                            <w:t>130</w:t>
                          </w:r>
                        </w:sdtContent>
                      </w:sdt>
                      <w:r>
                        <w:t>. Vėdinimo sistemos metaliniai ortakiai turi būti įžeminti. Jei vėdinimo sistemos metaliniuose ortakiuose yra lanksčių (elektrai nelaidžių) ortakių intarpų, tarpinių, metalinės ortakių dalys tarpusavyje turi būti sujungtos įžeminimo laidininkais.</w:t>
                      </w:r>
                    </w:p>
                  </w:sdtContent>
                </w:sdt>
                <w:sdt>
                  <w:sdtPr>
                    <w:alias w:val="131 p."/>
                    <w:tag w:val="part_1d769e6616514eba91ee96d14cbb5537"/>
                    <w:lock w:val="sdtLocked"/>
                    <w:richText/>
                  </w:sdtPr>
                  <w:sdtContent>
                    <w:p>
                      <w:pPr>
                        <w:ind w:firstLine="567"/>
                        <w:jc w:val="both"/>
                      </w:pPr>
                      <w:sdt>
                        <w:sdtPr>
                          <w:alias w:val="Numeris"/>
                          <w:tag w:val="nr_1d769e6616514eba91ee96d14cbb5537"/>
                          <w:lock w:val="sdtLocked"/>
                          <w:richText/>
                        </w:sdtPr>
                        <w:sdtContent>
                          <w:r>
                            <w:t>131</w:t>
                          </w:r>
                        </w:sdtContent>
                      </w:sdt>
                      <w:r>
                        <w:t>. DPS ir DPP A</w:t>
                      </w:r>
                      <w:r>
                        <w:rPr>
                          <w:vertAlign w:val="subscript"/>
                        </w:rPr>
                        <w:t>sg</w:t>
                      </w:r>
                      <w:r>
                        <w:t xml:space="preserve"> kategorijos sprogimo ir gaisro atžvilgiu gamybos ir sandėliavimo patalpose turi būti įrengta avarinė dujų signalizacija. Dujų davikliai, jų skaičius ir išdėstymo vietos turi būti numatytos avarinės dujų signalizacijos projekte. Avarinis vėdinimas ir avarinė signalizacija turi įsijungti gamybos ir sandėliavimo patalpos ore degiųjų dujų kiekiui pasiekus 20 procentų žemutinės dujų sprogimo ribos, siurblinės ir kompresorinės patalpoje – 15 procentų. Padidėjus dujų kiekiui siurblinės ir kompresorinės patalpos ore daugiau kaip 20 procentų žemutinės dujų sprogimo ribos, siurblių ir kompresorių veikimas turi būti nutrauktas automatiškai (jeigu yra įrengta reikiama automatikos sistema) arba tai turi atlikti prižiūrintis personalas rankiniu būdu.</w:t>
                      </w:r>
                    </w:p>
                  </w:sdtContent>
                </w:sdt>
                <w:sdt>
                  <w:sdtPr>
                    <w:alias w:val="132 p."/>
                    <w:tag w:val="part_7dc2b2c52ed44b57a452d8b523b0c0cd"/>
                    <w:lock w:val="sdtLocked"/>
                    <w:richText/>
                  </w:sdtPr>
                  <w:sdtContent>
                    <w:p>
                      <w:pPr>
                        <w:ind w:firstLine="567"/>
                        <w:jc w:val="both"/>
                      </w:pPr>
                      <w:sdt>
                        <w:sdtPr>
                          <w:alias w:val="Numeris"/>
                          <w:tag w:val="nr_7dc2b2c52ed44b57a452d8b523b0c0cd"/>
                          <w:lock w:val="sdtLocked"/>
                          <w:richText/>
                        </w:sdtPr>
                        <w:sdtContent>
                          <w:r>
                            <w:t>132</w:t>
                          </w:r>
                        </w:sdtContent>
                      </w:sdt>
                      <w:r>
                        <w:t>. Vėdinimo sistemų kameros turi būti sandarios, visą laiką uždarytos ir užrakintos.</w:t>
                      </w:r>
                    </w:p>
                  </w:sdtContent>
                </w:sdt>
                <w:sdt>
                  <w:sdtPr>
                    <w:alias w:val="133 p."/>
                    <w:tag w:val="part_c646bf61cf854d2091f8a02a3cf8ab4f"/>
                    <w:lock w:val="sdtLocked"/>
                    <w:richText/>
                  </w:sdtPr>
                  <w:sdtContent>
                    <w:p>
                      <w:pPr>
                        <w:ind w:firstLine="567"/>
                        <w:jc w:val="both"/>
                      </w:pPr>
                      <w:sdt>
                        <w:sdtPr>
                          <w:alias w:val="Numeris"/>
                          <w:tag w:val="nr_c646bf61cf854d2091f8a02a3cf8ab4f"/>
                          <w:lock w:val="sdtLocked"/>
                          <w:richText/>
                        </w:sdtPr>
                        <w:sdtContent>
                          <w:r>
                            <w:t>133</w:t>
                          </w:r>
                        </w:sdtContent>
                      </w:sdt>
                      <w:r>
                        <w:t>. Draudžiama:</w:t>
                      </w:r>
                    </w:p>
                    <w:sdt>
                      <w:sdtPr>
                        <w:alias w:val="133.1 pp."/>
                        <w:tag w:val="part_b4510a4a78ca490d954ddaa59a765240"/>
                        <w:lock w:val="sdtLocked"/>
                        <w:richText/>
                      </w:sdtPr>
                      <w:sdtContent>
                        <w:p>
                          <w:pPr>
                            <w:ind w:firstLine="567"/>
                            <w:jc w:val="both"/>
                          </w:pPr>
                          <w:sdt>
                            <w:sdtPr>
                              <w:alias w:val="Numeris"/>
                              <w:tag w:val="nr_b4510a4a78ca490d954ddaa59a765240"/>
                              <w:lock w:val="sdtLocked"/>
                              <w:richText/>
                            </w:sdtPr>
                            <w:sdtContent>
                              <w:r>
                                <w:t>133.1</w:t>
                              </w:r>
                            </w:sdtContent>
                          </w:sdt>
                          <w:r>
                            <w:t>. atlikti bet kokius taisymo ar reguliavimo darbus patalpų oro šalinimo ar tiekimo sistemose, kai tose patalpose, iš kurių šalinamas ar į kurias tiekiamas oras, vyksta technologiniai procesai;</w:t>
                          </w:r>
                        </w:p>
                      </w:sdtContent>
                    </w:sdt>
                    <w:sdt>
                      <w:sdtPr>
                        <w:alias w:val="133.2 pp."/>
                        <w:tag w:val="part_802f40880a894d1da84cc8508bba65c4"/>
                        <w:lock w:val="sdtLocked"/>
                        <w:richText/>
                      </w:sdtPr>
                      <w:sdtContent>
                        <w:p>
                          <w:pPr>
                            <w:ind w:firstLine="567"/>
                            <w:jc w:val="both"/>
                          </w:pPr>
                          <w:sdt>
                            <w:sdtPr>
                              <w:alias w:val="Numeris"/>
                              <w:tag w:val="nr_802f40880a894d1da84cc8508bba65c4"/>
                              <w:lock w:val="sdtLocked"/>
                              <w:richText/>
                            </w:sdtPr>
                            <w:sdtContent>
                              <w:r>
                                <w:t>133.2</w:t>
                              </w:r>
                            </w:sdtContent>
                          </w:sdt>
                          <w:r>
                            <w:t>. dirbti patalpose įsijungus avarinei signalizacijai ir vėdinimui. Tokiu atveju turi būti nedelsiant nustatyta dujų nutekėjimo vieta, priežastis ir lokalizuotas dujų nutekėjimas;</w:t>
                          </w:r>
                        </w:p>
                      </w:sdtContent>
                    </w:sdt>
                    <w:sdt>
                      <w:sdtPr>
                        <w:alias w:val="133.3 pp."/>
                        <w:tag w:val="part_e12fff829d2647749ef99dfb8ac94009"/>
                        <w:lock w:val="sdtLocked"/>
                        <w:richText/>
                      </w:sdtPr>
                      <w:sdtContent>
                        <w:p>
                          <w:pPr>
                            <w:ind w:firstLine="567"/>
                            <w:jc w:val="both"/>
                          </w:pPr>
                          <w:sdt>
                            <w:sdtPr>
                              <w:alias w:val="Numeris"/>
                              <w:tag w:val="nr_e12fff829d2647749ef99dfb8ac94009"/>
                              <w:lock w:val="sdtLocked"/>
                              <w:richText/>
                            </w:sdtPr>
                            <w:sdtContent>
                              <w:r>
                                <w:t>133.3</w:t>
                              </w:r>
                            </w:sdtContent>
                          </w:sdt>
                          <w:r>
                            <w:t>. atlikti darbus, kurių metu išsiskiria dujų garai ar užteršiamas oras, vietose, iš kurių oro tiekimo sistema ima orą;</w:t>
                          </w:r>
                        </w:p>
                      </w:sdtContent>
                    </w:sdt>
                    <w:sdt>
                      <w:sdtPr>
                        <w:alias w:val="133.4 pp."/>
                        <w:tag w:val="part_d5dd8ae5ce4d470f838deb779783ef4e"/>
                        <w:lock w:val="sdtLocked"/>
                        <w:richText/>
                      </w:sdtPr>
                      <w:sdtContent>
                        <w:p>
                          <w:pPr>
                            <w:ind w:firstLine="567"/>
                            <w:jc w:val="both"/>
                          </w:pPr>
                          <w:sdt>
                            <w:sdtPr>
                              <w:alias w:val="Numeris"/>
                              <w:tag w:val="nr_d5dd8ae5ce4d470f838deb779783ef4e"/>
                              <w:lock w:val="sdtLocked"/>
                              <w:richText/>
                            </w:sdtPr>
                            <w:sdtContent>
                              <w:r>
                                <w:t>133.4</w:t>
                              </w:r>
                            </w:sdtContent>
                          </w:sdt>
                          <w:r>
                            <w:t>. laikyti medžiagas ir kitus daiktus vėdinimo sistemų kamerose;</w:t>
                          </w:r>
                        </w:p>
                      </w:sdtContent>
                    </w:sdt>
                    <w:sdt>
                      <w:sdtPr>
                        <w:alias w:val="133.5 pp."/>
                        <w:tag w:val="part_bc18047cc9764c1ab1bf4cfe2f7cb0ce"/>
                        <w:lock w:val="sdtLocked"/>
                        <w:richText/>
                      </w:sdtPr>
                      <w:sdtContent>
                        <w:p>
                          <w:pPr>
                            <w:ind w:firstLine="567"/>
                            <w:jc w:val="both"/>
                          </w:pPr>
                          <w:sdt>
                            <w:sdtPr>
                              <w:alias w:val="Numeris"/>
                              <w:tag w:val="nr_bc18047cc9764c1ab1bf4cfe2f7cb0ce"/>
                              <w:lock w:val="sdtLocked"/>
                              <w:richText/>
                            </w:sdtPr>
                            <w:sdtContent>
                              <w:r>
                                <w:t>133.5</w:t>
                              </w:r>
                            </w:sdtContent>
                          </w:sdt>
                          <w:r>
                            <w:t>. pašaliniams asmenims įeiti į vėdinimo sistemų kameras;</w:t>
                          </w:r>
                        </w:p>
                      </w:sdtContent>
                    </w:sdt>
                    <w:sdt>
                      <w:sdtPr>
                        <w:alias w:val="133.6 pp."/>
                        <w:tag w:val="part_8f22966d45314ecf88e7badf4aea4d4d"/>
                        <w:lock w:val="sdtLocked"/>
                        <w:richText/>
                      </w:sdtPr>
                      <w:sdtContent>
                        <w:p>
                          <w:pPr>
                            <w:ind w:firstLine="567"/>
                            <w:jc w:val="both"/>
                          </w:pPr>
                          <w:sdt>
                            <w:sdtPr>
                              <w:alias w:val="Numeris"/>
                              <w:tag w:val="nr_8f22966d45314ecf88e7badf4aea4d4d"/>
                              <w:lock w:val="sdtLocked"/>
                              <w:richText/>
                            </w:sdtPr>
                            <w:sdtContent>
                              <w:r>
                                <w:t>133.6</w:t>
                              </w:r>
                            </w:sdtContent>
                          </w:sdt>
                          <w:r>
                            <w:t>. vėdinimo sistemos remonto metu keisti vėdinimo sistemos įrenginius kitais įrenginiais, neatitinkančiais vėdinimo sistemos projekte nustatytų reikalavimų.</w:t>
                          </w:r>
                        </w:p>
                      </w:sdtContent>
                    </w:sdt>
                  </w:sdtContent>
                </w:sdt>
                <w:sdt>
                  <w:sdtPr>
                    <w:alias w:val="134 p."/>
                    <w:tag w:val="part_9638a5f2fec645ef8631c7d7c9c9ab61"/>
                    <w:lock w:val="sdtLocked"/>
                    <w:richText/>
                  </w:sdtPr>
                  <w:sdtContent>
                    <w:p>
                      <w:pPr>
                        <w:ind w:firstLine="567"/>
                        <w:jc w:val="both"/>
                      </w:pPr>
                      <w:sdt>
                        <w:sdtPr>
                          <w:alias w:val="Numeris"/>
                          <w:tag w:val="nr_9638a5f2fec645ef8631c7d7c9c9ab61"/>
                          <w:lock w:val="sdtLocked"/>
                          <w:richText/>
                        </w:sdtPr>
                        <w:sdtContent>
                          <w:r>
                            <w:t>134</w:t>
                          </w:r>
                        </w:sdtContent>
                      </w:sdt>
                      <w:r>
                        <w:t>. Vėdinimo sistemos techninę priežiūrą sudaro vėdinimo sistemos įrenginių kasdieninė apžiūra, techninė patikra ir taisymas.</w:t>
                      </w:r>
                    </w:p>
                  </w:sdtContent>
                </w:sdt>
                <w:sdt>
                  <w:sdtPr>
                    <w:alias w:val="135 p."/>
                    <w:tag w:val="part_e4e3c0b2dc3245948912463d4c9f7f26"/>
                    <w:lock w:val="sdtLocked"/>
                    <w:richText/>
                  </w:sdtPr>
                  <w:sdtContent>
                    <w:p>
                      <w:pPr>
                        <w:ind w:firstLine="567"/>
                        <w:jc w:val="both"/>
                      </w:pPr>
                      <w:sdt>
                        <w:sdtPr>
                          <w:alias w:val="Numeris"/>
                          <w:tag w:val="nr_e4e3c0b2dc3245948912463d4c9f7f26"/>
                          <w:lock w:val="sdtLocked"/>
                          <w:richText/>
                        </w:sdtPr>
                        <w:sdtContent>
                          <w:r>
                            <w:t>135</w:t>
                          </w:r>
                        </w:sdtContent>
                      </w:sdt>
                      <w:r>
                        <w:t>. Prieš kiekvienos pamainos darbų pradžią turi būti patikrinta vėdinimo sistemos įrenginių būklė, avarinio vėdinimo bei darbo zonų avarinio užterštumo dujomis avarinės signalizacijos funkcionavimas. Vėdinimo sistemos turi būti įjungiamos 15 min. iki darbo pradžios: iš pradžių – oro šalinimo sistema, paskui – oro tiekimo sistema.</w:t>
                      </w:r>
                    </w:p>
                  </w:sdtContent>
                </w:sdt>
                <w:sdt>
                  <w:sdtPr>
                    <w:alias w:val="136 p."/>
                    <w:tag w:val="part_63c68234c55941129b25a5128c282e26"/>
                    <w:lock w:val="sdtLocked"/>
                    <w:richText/>
                  </w:sdtPr>
                  <w:sdtContent>
                    <w:p>
                      <w:pPr>
                        <w:ind w:firstLine="567"/>
                        <w:jc w:val="both"/>
                      </w:pPr>
                      <w:sdt>
                        <w:sdtPr>
                          <w:alias w:val="Numeris"/>
                          <w:tag w:val="nr_63c68234c55941129b25a5128c282e26"/>
                          <w:lock w:val="sdtLocked"/>
                          <w:richText/>
                        </w:sdtPr>
                        <w:sdtContent>
                          <w:r>
                            <w:t>136</w:t>
                          </w:r>
                        </w:sdtContent>
                      </w:sdt>
                      <w:r>
                        <w:t>. Vėdinimo sistemų techninė patikra atliekama tokiais terminais:</w:t>
                      </w:r>
                    </w:p>
                    <w:sdt>
                      <w:sdtPr>
                        <w:alias w:val="136.1 pp."/>
                        <w:tag w:val="part_dab69769a3dd4bd492083d714938ba32"/>
                        <w:lock w:val="sdtLocked"/>
                        <w:richText/>
                      </w:sdtPr>
                      <w:sdtContent>
                        <w:p>
                          <w:pPr>
                            <w:ind w:firstLine="567"/>
                            <w:jc w:val="both"/>
                          </w:pPr>
                          <w:sdt>
                            <w:sdtPr>
                              <w:alias w:val="Numeris"/>
                              <w:tag w:val="nr_dab69769a3dd4bd492083d714938ba32"/>
                              <w:lock w:val="sdtLocked"/>
                              <w:richText/>
                            </w:sdtPr>
                            <w:sdtContent>
                              <w:r>
                                <w:t>136.1</w:t>
                              </w:r>
                            </w:sdtContent>
                          </w:sdt>
                          <w:r>
                            <w:t>. vieną kartą per metus patikrinama ar:</w:t>
                          </w:r>
                        </w:p>
                        <w:sdt>
                          <w:sdtPr>
                            <w:alias w:val="136.1.1 pp."/>
                            <w:tag w:val="part_9fc8aa10a1104b07be6f00a99951f680"/>
                            <w:lock w:val="sdtLocked"/>
                            <w:richText/>
                          </w:sdtPr>
                          <w:sdtContent>
                            <w:p>
                              <w:pPr>
                                <w:ind w:firstLine="567"/>
                                <w:jc w:val="both"/>
                              </w:pPr>
                              <w:sdt>
                                <w:sdtPr>
                                  <w:alias w:val="Numeris"/>
                                  <w:tag w:val="nr_9fc8aa10a1104b07be6f00a99951f680"/>
                                  <w:lock w:val="sdtLocked"/>
                                  <w:richText/>
                                </w:sdtPr>
                                <w:sdtContent>
                                  <w:r>
                                    <w:t>136.1.1</w:t>
                                  </w:r>
                                </w:sdtContent>
                              </w:sdt>
                              <w:r>
                                <w:t>. nėra ventiliatorių šalutinių ūžesių ir vibracijos;</w:t>
                              </w:r>
                            </w:p>
                          </w:sdtContent>
                        </w:sdt>
                        <w:sdt>
                          <w:sdtPr>
                            <w:alias w:val="136.1.2 pp."/>
                            <w:tag w:val="part_35806ecf757a4a11b7a5013aab138109"/>
                            <w:lock w:val="sdtLocked"/>
                            <w:richText/>
                          </w:sdtPr>
                          <w:sdtContent>
                            <w:p>
                              <w:pPr>
                                <w:ind w:firstLine="567"/>
                                <w:jc w:val="both"/>
                              </w:pPr>
                              <w:sdt>
                                <w:sdtPr>
                                  <w:alias w:val="Numeris"/>
                                  <w:tag w:val="nr_35806ecf757a4a11b7a5013aab138109"/>
                                  <w:lock w:val="sdtLocked"/>
                                  <w:richText/>
                                </w:sdtPr>
                                <w:sdtContent>
                                  <w:r>
                                    <w:t>136.1.2</w:t>
                                  </w:r>
                                </w:sdtContent>
                              </w:sdt>
                              <w:r>
                                <w:t>. tvarkinga besisukančių detalių apsauga;</w:t>
                              </w:r>
                            </w:p>
                          </w:sdtContent>
                        </w:sdt>
                        <w:sdt>
                          <w:sdtPr>
                            <w:alias w:val="136.1.3 pp."/>
                            <w:tag w:val="part_47cd3e2ba4b24a509b9379428d72cd77"/>
                            <w:lock w:val="sdtLocked"/>
                            <w:richText/>
                          </w:sdtPr>
                          <w:sdtContent>
                            <w:p>
                              <w:pPr>
                                <w:ind w:firstLine="567"/>
                                <w:jc w:val="both"/>
                              </w:pPr>
                              <w:sdt>
                                <w:sdtPr>
                                  <w:alias w:val="Numeris"/>
                                  <w:tag w:val="nr_47cd3e2ba4b24a509b9379428d72cd77"/>
                                  <w:lock w:val="sdtLocked"/>
                                  <w:richText/>
                                </w:sdtPr>
                                <w:sdtContent>
                                  <w:r>
                                    <w:t>136.1.3</w:t>
                                  </w:r>
                                </w:sdtContent>
                              </w:sdt>
                              <w:r>
                                <w:t>. hermetiškos ortakių jungtys;</w:t>
                              </w:r>
                            </w:p>
                          </w:sdtContent>
                        </w:sdt>
                        <w:sdt>
                          <w:sdtPr>
                            <w:alias w:val="136.1.4 pp."/>
                            <w:tag w:val="part_7c5e5e3dbb4549079949a573d5187314"/>
                            <w:lock w:val="sdtLocked"/>
                            <w:richText/>
                          </w:sdtPr>
                          <w:sdtContent>
                            <w:p>
                              <w:pPr>
                                <w:ind w:firstLine="567"/>
                                <w:jc w:val="both"/>
                              </w:pPr>
                              <w:sdt>
                                <w:sdtPr>
                                  <w:alias w:val="Numeris"/>
                                  <w:tag w:val="nr_7c5e5e3dbb4549079949a573d5187314"/>
                                  <w:lock w:val="sdtLocked"/>
                                  <w:richText/>
                                </w:sdtPr>
                                <w:sdtContent>
                                  <w:r>
                                    <w:t>136.1.4</w:t>
                                  </w:r>
                                </w:sdtContent>
                              </w:sdt>
                              <w:r>
                                <w:t>. nėra šilumos nuotėkių kaloriferiuose ir vamzdynuose;</w:t>
                              </w:r>
                            </w:p>
                          </w:sdtContent>
                        </w:sdt>
                        <w:sdt>
                          <w:sdtPr>
                            <w:alias w:val="136.1.5 pp."/>
                            <w:tag w:val="part_a5ffff29ea1c4af6acf02b9bbc722e7b"/>
                            <w:lock w:val="sdtLocked"/>
                            <w:richText/>
                          </w:sdtPr>
                          <w:sdtContent>
                            <w:p>
                              <w:pPr>
                                <w:ind w:firstLine="567"/>
                                <w:jc w:val="both"/>
                                <w:rPr>
                                  <w:i/>
                                </w:rPr>
                              </w:pPr>
                              <w:sdt>
                                <w:sdtPr>
                                  <w:alias w:val="Numeris"/>
                                  <w:tag w:val="nr_a5ffff29ea1c4af6acf02b9bbc722e7b"/>
                                  <w:lock w:val="sdtLocked"/>
                                  <w:richText/>
                                </w:sdtPr>
                                <w:sdtContent>
                                  <w:r>
                                    <w:t>136.1.5</w:t>
                                  </w:r>
                                </w:sdtContent>
                              </w:sdt>
                              <w:r>
                                <w:t xml:space="preserve">. tvarkinga šilumos tiekimo vamzdynų izoliacija; </w:t>
                              </w:r>
                            </w:p>
                          </w:sdtContent>
                        </w:sdt>
                        <w:sdt>
                          <w:sdtPr>
                            <w:alias w:val="136.1.6 pp."/>
                            <w:tag w:val="part_e239e57e18864da3b96eaa5a8a9450cd"/>
                            <w:lock w:val="sdtLocked"/>
                            <w:richText/>
                          </w:sdtPr>
                          <w:sdtContent>
                            <w:p>
                              <w:pPr>
                                <w:ind w:firstLine="567"/>
                                <w:jc w:val="both"/>
                              </w:pPr>
                              <w:sdt>
                                <w:sdtPr>
                                  <w:alias w:val="Numeris"/>
                                  <w:tag w:val="nr_e239e57e18864da3b96eaa5a8a9450cd"/>
                                  <w:lock w:val="sdtLocked"/>
                                  <w:richText/>
                                </w:sdtPr>
                                <w:sdtContent>
                                  <w:r>
                                    <w:t>136.1.6</w:t>
                                  </w:r>
                                </w:sdtContent>
                              </w:sdt>
                              <w:r>
                                <w:t>. teisingi įrašai ant reguliavimo įtaisų (užsklandų);</w:t>
                              </w:r>
                            </w:p>
                          </w:sdtContent>
                        </w:sdt>
                        <w:sdt>
                          <w:sdtPr>
                            <w:alias w:val="136.1.7 pp."/>
                            <w:tag w:val="part_864e8c448fd44b37995e64d9efe1a48a"/>
                            <w:lock w:val="sdtLocked"/>
                            <w:richText/>
                          </w:sdtPr>
                          <w:sdtContent>
                            <w:p>
                              <w:pPr>
                                <w:ind w:firstLine="567"/>
                                <w:jc w:val="both"/>
                              </w:pPr>
                              <w:sdt>
                                <w:sdtPr>
                                  <w:alias w:val="Numeris"/>
                                  <w:tag w:val="nr_864e8c448fd44b37995e64d9efe1a48a"/>
                                  <w:lock w:val="sdtLocked"/>
                                  <w:richText/>
                                </w:sdtPr>
                                <w:sdtContent>
                                  <w:r>
                                    <w:t>136.1.7</w:t>
                                  </w:r>
                                </w:sdtContent>
                              </w:sdt>
                              <w:r>
                                <w:t>. įsijungia avarinė vėdinimo sistema į patalpas patekus dujų;</w:t>
                              </w:r>
                            </w:p>
                          </w:sdtContent>
                        </w:sdt>
                        <w:sdt>
                          <w:sdtPr>
                            <w:alias w:val="136.1.8 pp."/>
                            <w:tag w:val="part_90af48a1412c4dfc8d9c2a66d604d392"/>
                            <w:lock w:val="sdtLocked"/>
                            <w:richText/>
                          </w:sdtPr>
                          <w:sdtContent>
                            <w:p>
                              <w:pPr>
                                <w:ind w:firstLine="567"/>
                                <w:jc w:val="both"/>
                              </w:pPr>
                              <w:sdt>
                                <w:sdtPr>
                                  <w:alias w:val="Numeris"/>
                                  <w:tag w:val="nr_90af48a1412c4dfc8d9c2a66d604d392"/>
                                  <w:lock w:val="sdtLocked"/>
                                  <w:richText/>
                                </w:sdtPr>
                                <w:sdtContent>
                                  <w:r>
                                    <w:t>136.1.8</w:t>
                                  </w:r>
                                </w:sdtContent>
                              </w:sdt>
                              <w:r>
                                <w:t>. tvarkingi ugnies ir atbuliniai vožtuvai.</w:t>
                              </w:r>
                            </w:p>
                          </w:sdtContent>
                        </w:sdt>
                      </w:sdtContent>
                    </w:sdt>
                    <w:sdt>
                      <w:sdtPr>
                        <w:alias w:val="136.2 pp."/>
                        <w:tag w:val="part_44e3c46f7f5c48c7bd7007dc49448516"/>
                        <w:lock w:val="sdtLocked"/>
                        <w:richText/>
                      </w:sdtPr>
                      <w:sdtContent>
                        <w:p>
                          <w:pPr>
                            <w:ind w:firstLine="567"/>
                            <w:jc w:val="both"/>
                          </w:pPr>
                          <w:sdt>
                            <w:sdtPr>
                              <w:alias w:val="Numeris"/>
                              <w:tag w:val="nr_44e3c46f7f5c48c7bd7007dc49448516"/>
                              <w:lock w:val="sdtLocked"/>
                              <w:richText/>
                            </w:sdtPr>
                            <w:sdtContent>
                              <w:r>
                                <w:t>136.2</w:t>
                              </w:r>
                            </w:sdtContent>
                          </w:sdt>
                          <w:r>
                            <w:t>. vieną kartą per 3 metus turi būti patikrinamas vėdinimo sistemų efektyvumas. Vėdinimo sistemų efektyvumas taip pat turi būti tikrinamas atlikus vėdinimo sistemų taisymą, jų rekonstrukciją arba patalpų rekonstrukciją.</w:t>
                          </w:r>
                        </w:p>
                      </w:sdtContent>
                    </w:sdt>
                  </w:sdtContent>
                </w:sdt>
                <w:sdt>
                  <w:sdtPr>
                    <w:alias w:val="137 p."/>
                    <w:tag w:val="part_3e9f4143c2904fb5b871b8d24cae61fd"/>
                    <w:lock w:val="sdtLocked"/>
                    <w:richText/>
                  </w:sdtPr>
                  <w:sdtContent>
                    <w:p>
                      <w:pPr>
                        <w:ind w:firstLine="567"/>
                        <w:jc w:val="both"/>
                      </w:pPr>
                      <w:sdt>
                        <w:sdtPr>
                          <w:alias w:val="Numeris"/>
                          <w:tag w:val="nr_3e9f4143c2904fb5b871b8d24cae61fd"/>
                          <w:lock w:val="sdtLocked"/>
                          <w:richText/>
                        </w:sdtPr>
                        <w:sdtContent>
                          <w:r>
                            <w:t>137</w:t>
                          </w:r>
                        </w:sdtContent>
                      </w:sdt>
                      <w:r>
                        <w:t>. Atlikus vėdinimo sistemos techninės patikros darbus, turi būti surašomas vėdinimo sistemų techninės patikros aktas.</w:t>
                      </w:r>
                    </w:p>
                  </w:sdtContent>
                </w:sdt>
                <w:sdt>
                  <w:sdtPr>
                    <w:alias w:val="138 p."/>
                    <w:tag w:val="part_c5941090bdf94f0991be6fa42575eff8"/>
                    <w:lock w:val="sdtLocked"/>
                    <w:richText/>
                  </w:sdtPr>
                  <w:sdtContent>
                    <w:p>
                      <w:pPr>
                        <w:ind w:firstLine="567"/>
                        <w:jc w:val="both"/>
                      </w:pPr>
                      <w:sdt>
                        <w:sdtPr>
                          <w:alias w:val="Numeris"/>
                          <w:tag w:val="nr_c5941090bdf94f0991be6fa42575eff8"/>
                          <w:lock w:val="sdtLocked"/>
                          <w:richText/>
                        </w:sdtPr>
                        <w:sdtContent>
                          <w:r>
                            <w:t>138</w:t>
                          </w:r>
                        </w:sdtContent>
                      </w:sdt>
                      <w:r>
                        <w:t>. Patikrinus vėdinimo sistemų efektyvumą, turi būti sudaryta atliktų darbų ataskaita, kurioje pateikiamos išvados dėl vėdinimo sistemų efektyvumo, tinkamumo naudoti, nurodomi vėdinimo sistemų eksploatavimo režimai bei kiti duomenys ir visa tai pažymima vėdinimo sistemų techniniame pase.</w:t>
                      </w:r>
                    </w:p>
                  </w:sdtContent>
                </w:sdt>
                <w:sdt>
                  <w:sdtPr>
                    <w:alias w:val="139 p."/>
                    <w:tag w:val="part_0672d54c3c8842fcb80c0157a75f89a0"/>
                    <w:lock w:val="sdtLocked"/>
                    <w:richText/>
                  </w:sdtPr>
                  <w:sdtContent>
                    <w:p>
                      <w:pPr>
                        <w:ind w:firstLine="567"/>
                        <w:jc w:val="both"/>
                      </w:pPr>
                      <w:sdt>
                        <w:sdtPr>
                          <w:alias w:val="Numeris"/>
                          <w:tag w:val="nr_0672d54c3c8842fcb80c0157a75f89a0"/>
                          <w:lock w:val="sdtLocked"/>
                          <w:richText/>
                        </w:sdtPr>
                        <w:sdtContent>
                          <w:r>
                            <w:t>139</w:t>
                          </w:r>
                        </w:sdtContent>
                      </w:sdt>
                      <w:r>
                        <w:t>. Suremontuotas vėdinimo sistemas galima pradėti eksploatuoti tik gavus už vėdinimo sistemų eksploatavimą atsakingo asmens raštišką leidimą.</w:t>
                      </w:r>
                    </w:p>
                  </w:sdtContent>
                </w:sdt>
                <w:sdt>
                  <w:sdtPr>
                    <w:alias w:val="140 p."/>
                    <w:tag w:val="part_28776b9ed0ba4778b9df9f0e5c06afb2"/>
                    <w:lock w:val="sdtLocked"/>
                    <w:richText/>
                  </w:sdtPr>
                  <w:sdtContent>
                    <w:p>
                      <w:pPr>
                        <w:ind w:firstLine="567"/>
                        <w:jc w:val="both"/>
                      </w:pPr>
                      <w:sdt>
                        <w:sdtPr>
                          <w:alias w:val="Numeris"/>
                          <w:tag w:val="nr_28776b9ed0ba4778b9df9f0e5c06afb2"/>
                          <w:lock w:val="sdtLocked"/>
                          <w:richText/>
                        </w:sdtPr>
                        <w:sdtContent>
                          <w:r>
                            <w:t>140</w:t>
                          </w:r>
                        </w:sdtContent>
                      </w:sdt>
                      <w:r>
                        <w:t>. Duomenys apie atliktus vėdinimo sistemų taisymo darbus įrašomi vėdinimo sistemų techniniame pase.</w:t>
                      </w:r>
                    </w:p>
                    <w:p>
                      <w:pPr>
                        <w:rPr>
                          <w:b/>
                          <w:bCs/>
                        </w:rPr>
                      </w:pPr>
                    </w:p>
                  </w:sdtContent>
                </w:sdt>
              </w:sdtContent>
            </w:sdt>
            <w:sdt>
              <w:sdtPr>
                <w:alias w:val="skirsnis"/>
                <w:tag w:val="part_40aad5070b124baf8d250405fa2e4d41"/>
                <w:lock w:val="sdtLocked"/>
                <w:richText/>
              </w:sdtPr>
              <w:sdtContent>
                <w:p>
                  <w:pPr>
                    <w:jc w:val="center"/>
                    <w:rPr>
                      <w:b/>
                      <w:bCs/>
                    </w:rPr>
                  </w:pPr>
                  <w:sdt>
                    <w:sdtPr>
                      <w:alias w:val="Numeris"/>
                      <w:tag w:val="nr_40aad5070b124baf8d250405fa2e4d41"/>
                      <w:lock w:val="sdtLocked"/>
                      <w:richText/>
                    </w:sdtPr>
                    <w:sdtContent>
                      <w:r>
                        <w:rPr>
                          <w:b/>
                          <w:bCs/>
                        </w:rPr>
                        <w:t>AŠTUNTASIS</w:t>
                      </w:r>
                    </w:sdtContent>
                  </w:sdt>
                  <w:r>
                    <w:rPr>
                      <w:b/>
                      <w:bCs/>
                    </w:rPr>
                    <w:t xml:space="preserve"> SKIRSNIS</w:t>
                  </w:r>
                </w:p>
                <w:p>
                  <w:pPr>
                    <w:jc w:val="center"/>
                    <w:rPr>
                      <w:b/>
                      <w:bCs/>
                    </w:rPr>
                  </w:pPr>
                  <w:sdt>
                    <w:sdtPr>
                      <w:alias w:val="Pavadinimas"/>
                      <w:tag w:val="title_40aad5070b124baf8d250405fa2e4d41"/>
                      <w:lock w:val="sdtLocked"/>
                      <w:richText/>
                    </w:sdtPr>
                    <w:sdtContent>
                      <w:r>
                        <w:rPr>
                          <w:b/>
                          <w:bCs/>
                        </w:rPr>
                        <w:t>AUTOMATIKOS IR SIGNALIZACIJOS SISTEMŲ BEI KONTROLĖS IR MATAVIMO PRIEMONIŲ EKSPLOATAVIMAS</w:t>
                      </w:r>
                    </w:sdtContent>
                  </w:sdt>
                </w:p>
                <w:p>
                  <w:pPr>
                    <w:ind w:firstLine="567"/>
                    <w:jc w:val="both"/>
                  </w:pPr>
                </w:p>
                <w:sdt>
                  <w:sdtPr>
                    <w:alias w:val="141 p."/>
                    <w:tag w:val="part_d2e54fd2a5374f7b80215b072edeb935"/>
                    <w:lock w:val="sdtLocked"/>
                    <w:richText/>
                  </w:sdtPr>
                  <w:sdtContent>
                    <w:p>
                      <w:pPr>
                        <w:ind w:firstLine="567"/>
                        <w:jc w:val="both"/>
                      </w:pPr>
                      <w:sdt>
                        <w:sdtPr>
                          <w:alias w:val="Numeris"/>
                          <w:tag w:val="nr_d2e54fd2a5374f7b80215b072edeb935"/>
                          <w:lock w:val="sdtLocked"/>
                          <w:richText/>
                        </w:sdtPr>
                        <w:sdtContent>
                          <w:r>
                            <w:t>141</w:t>
                          </w:r>
                        </w:sdtContent>
                      </w:sdt>
                      <w:r>
                        <w:t>. Automatikos ir signalizacijos sistemos, jų sudedamosios dalys bei kontrolės ir matavimo priemonės DPS ir DPP eksploatuojamos pagal gamintojų rekomendacijas arba kitus teisės aktus.</w:t>
                      </w:r>
                    </w:p>
                  </w:sdtContent>
                </w:sdt>
                <w:sdt>
                  <w:sdtPr>
                    <w:alias w:val="142 p."/>
                    <w:tag w:val="part_d29082ac4ae846ca99aa574d1911ab74"/>
                    <w:lock w:val="sdtLocked"/>
                    <w:richText/>
                  </w:sdtPr>
                  <w:sdtContent>
                    <w:p>
                      <w:pPr>
                        <w:ind w:firstLine="567"/>
                        <w:jc w:val="both"/>
                      </w:pPr>
                      <w:sdt>
                        <w:sdtPr>
                          <w:alias w:val="Numeris"/>
                          <w:tag w:val="nr_d29082ac4ae846ca99aa574d1911ab74"/>
                          <w:lock w:val="sdtLocked"/>
                          <w:richText/>
                        </w:sdtPr>
                        <w:sdtContent>
                          <w:r>
                            <w:t>142</w:t>
                          </w:r>
                        </w:sdtContent>
                      </w:sdt>
                      <w:r>
                        <w:t>. Saugos, blokavimo, reguliavimo automatikos ir signalizacijos sistemų veikimas turi būti tikrinamas pagal gamintojo rekomendacijas, parengtas darbų technologijos instrukcijas arba pagal teisės aktus. Saugos, blokavimo, reguliavimo automatikos ir signalizacijos sistemų veikimo ribos turi atitikti gamintojo arba teisės aktų nustatytus parametrus, nurodytus automatikos sistemą derinusio juridinio asmens ataskaitoje ir garantuojančius patikimą ir saugų sistemos veikimą.</w:t>
                      </w:r>
                    </w:p>
                  </w:sdtContent>
                </w:sdt>
                <w:sdt>
                  <w:sdtPr>
                    <w:alias w:val="143 p."/>
                    <w:tag w:val="part_2c873d2c83d04591a86c45657cecd50c"/>
                    <w:lock w:val="sdtLocked"/>
                    <w:richText/>
                  </w:sdtPr>
                  <w:sdtContent>
                    <w:p>
                      <w:pPr>
                        <w:ind w:firstLine="567"/>
                        <w:jc w:val="both"/>
                      </w:pPr>
                      <w:sdt>
                        <w:sdtPr>
                          <w:alias w:val="Numeris"/>
                          <w:tag w:val="nr_2c873d2c83d04591a86c45657cecd50c"/>
                          <w:lock w:val="sdtLocked"/>
                          <w:richText/>
                        </w:sdtPr>
                        <w:sdtContent>
                          <w:r>
                            <w:t>143</w:t>
                          </w:r>
                        </w:sdtContent>
                      </w:sdt>
                      <w:r>
                        <w:t xml:space="preserve">. Matavimo priemonėms, kurios naudojamos teisinio metrologinio reglamentavimo srityse, taikomos matavimo priemonių teisinio metrologinio patvirtinimo procedūros. Šioms matavimo priemonėms Lietuvos Respublikos ūkio ministro 2014 m. rugpjūčio 1 d įsakymu Nr. 4-523 „Dėl Teisinei metrologijai priskirtų matavimo priemonių grupių ir laiko intervalų tarp periodinių patikrų sąrašo patvirtinimo“ nustatytais terminais turi būti atliekamos metrologinės patikros. Šių matavimo priemonių sąrašus sudaro ir patvirtina automatikos ir signalizacijos sistemą eksploatuojančios juridinio asmens vadovas. Teisinei metrologijai nepriskirtoms matavimo priemonėms taikomi jų gamintojų nustatyti reikalavimai, o jų rodomų dydžių verčių patikimumas užtikrinamas kalibravimo procedūra. </w:t>
                      </w:r>
                    </w:p>
                  </w:sdtContent>
                </w:sdt>
                <w:sdt>
                  <w:sdtPr>
                    <w:alias w:val="144 p."/>
                    <w:tag w:val="part_b8b76bc85913480d98d04203a40c51b1"/>
                    <w:lock w:val="sdtLocked"/>
                    <w:richText/>
                  </w:sdtPr>
                  <w:sdtContent>
                    <w:p>
                      <w:pPr>
                        <w:ind w:firstLine="567"/>
                        <w:jc w:val="both"/>
                      </w:pPr>
                      <w:sdt>
                        <w:sdtPr>
                          <w:alias w:val="Numeris"/>
                          <w:tag w:val="nr_b8b76bc85913480d98d04203a40c51b1"/>
                          <w:lock w:val="sdtLocked"/>
                          <w:richText/>
                        </w:sdtPr>
                        <w:sdtContent>
                          <w:r>
                            <w:t>144</w:t>
                          </w:r>
                        </w:sdtContent>
                      </w:sdt>
                      <w:r>
                        <w:t>. Už automatikos ir signalizacijos sistemų bei kontrolės ir matavimo priemonių eksploatavimą atsako vadovas.</w:t>
                      </w:r>
                    </w:p>
                  </w:sdtContent>
                </w:sdt>
                <w:sdt>
                  <w:sdtPr>
                    <w:alias w:val="145 p."/>
                    <w:tag w:val="part_948375ea984f48b29ca33d67d00f6be7"/>
                    <w:lock w:val="sdtLocked"/>
                    <w:richText/>
                  </w:sdtPr>
                  <w:sdtContent>
                    <w:p>
                      <w:pPr>
                        <w:ind w:firstLine="567"/>
                        <w:jc w:val="both"/>
                      </w:pPr>
                      <w:sdt>
                        <w:sdtPr>
                          <w:alias w:val="Numeris"/>
                          <w:tag w:val="nr_948375ea984f48b29ca33d67d00f6be7"/>
                          <w:lock w:val="sdtLocked"/>
                          <w:richText/>
                        </w:sdtPr>
                        <w:sdtContent>
                          <w:r>
                            <w:t>145</w:t>
                          </w:r>
                        </w:sdtContent>
                      </w:sdt>
                      <w:r>
                        <w:t>. Draudžiama naudoti:</w:t>
                      </w:r>
                    </w:p>
                    <w:sdt>
                      <w:sdtPr>
                        <w:alias w:val="145.1 pp."/>
                        <w:tag w:val="part_f5259c69f7fd4cbb8a7e6405f4def8f1"/>
                        <w:lock w:val="sdtLocked"/>
                        <w:richText/>
                      </w:sdtPr>
                      <w:sdtContent>
                        <w:p>
                          <w:pPr>
                            <w:ind w:firstLine="567"/>
                            <w:jc w:val="both"/>
                          </w:pPr>
                          <w:sdt>
                            <w:sdtPr>
                              <w:alias w:val="Numeris"/>
                              <w:tag w:val="nr_f5259c69f7fd4cbb8a7e6405f4def8f1"/>
                              <w:lock w:val="sdtLocked"/>
                              <w:richText/>
                            </w:sdtPr>
                            <w:sdtContent>
                              <w:r>
                                <w:t>145.1</w:t>
                              </w:r>
                            </w:sdtContent>
                          </w:sdt>
                          <w:r>
                            <w:t>. sugedusias kontrolės ir matavimo priemones;</w:t>
                          </w:r>
                        </w:p>
                      </w:sdtContent>
                    </w:sdt>
                    <w:sdt>
                      <w:sdtPr>
                        <w:alias w:val="145.2 pp."/>
                        <w:tag w:val="part_ae6683339e284ff1a6cb940cb9970d37"/>
                        <w:lock w:val="sdtLocked"/>
                        <w:richText/>
                      </w:sdtPr>
                      <w:sdtContent>
                        <w:p>
                          <w:pPr>
                            <w:ind w:firstLine="567"/>
                            <w:jc w:val="both"/>
                          </w:pPr>
                          <w:sdt>
                            <w:sdtPr>
                              <w:alias w:val="Numeris"/>
                              <w:tag w:val="nr_ae6683339e284ff1a6cb940cb9970d37"/>
                              <w:lock w:val="sdtLocked"/>
                              <w:richText/>
                            </w:sdtPr>
                            <w:sdtContent>
                              <w:r>
                                <w:t>145.2</w:t>
                              </w:r>
                            </w:sdtContent>
                          </w:sdt>
                          <w:r>
                            <w:t>. kontrolės ir matavimo priemones, kurių metrologinės patikros terminas pasibaigęs arba kurios neturi ženklų, patvirtinančių, kad buvo atlikta jų metrologinė patikra, ar yra mechaniškai pažeistos;</w:t>
                          </w:r>
                        </w:p>
                      </w:sdtContent>
                    </w:sdt>
                    <w:sdt>
                      <w:sdtPr>
                        <w:alias w:val="145.3 pp."/>
                        <w:tag w:val="part_75b5bffdee614e3bb2d458da3d52dea6"/>
                        <w:lock w:val="sdtLocked"/>
                        <w:richText/>
                      </w:sdtPr>
                      <w:sdtContent>
                        <w:p>
                          <w:pPr>
                            <w:ind w:firstLine="567"/>
                            <w:jc w:val="both"/>
                          </w:pPr>
                          <w:sdt>
                            <w:sdtPr>
                              <w:alias w:val="Numeris"/>
                              <w:tag w:val="nr_75b5bffdee614e3bb2d458da3d52dea6"/>
                              <w:lock w:val="sdtLocked"/>
                              <w:richText/>
                            </w:sdtPr>
                            <w:sdtContent>
                              <w:r>
                                <w:t>145.3</w:t>
                              </w:r>
                            </w:sdtContent>
                          </w:sdt>
                          <w:r>
                            <w:t>. įrenginius esant netvarkingoms arba išjungtoms kontrolės ir matavimo priemonėms bei automatikos ir signalizacijos sistemoms.</w:t>
                          </w:r>
                        </w:p>
                      </w:sdtContent>
                    </w:sdt>
                  </w:sdtContent>
                </w:sdt>
                <w:sdt>
                  <w:sdtPr>
                    <w:alias w:val="146 p."/>
                    <w:tag w:val="part_b928790357a6437e9e2a56683b3930c7"/>
                    <w:lock w:val="sdtLocked"/>
                    <w:richText/>
                  </w:sdtPr>
                  <w:sdtContent>
                    <w:p>
                      <w:pPr>
                        <w:ind w:firstLine="567"/>
                        <w:jc w:val="both"/>
                      </w:pPr>
                      <w:sdt>
                        <w:sdtPr>
                          <w:alias w:val="Numeris"/>
                          <w:tag w:val="nr_b928790357a6437e9e2a56683b3930c7"/>
                          <w:lock w:val="sdtLocked"/>
                          <w:richText/>
                        </w:sdtPr>
                        <w:sdtContent>
                          <w:r>
                            <w:t>146</w:t>
                          </w:r>
                        </w:sdtContent>
                      </w:sdt>
                      <w:r>
                        <w:t>. Ant rodmeninių kontrolės ir matavimo priemonių korpuso ar skalės (arba pritvirtintos plokštelės) turi būti žyma, rodanti didžiausiąją darbinę matuojamo dydžio vertę. Šias žymas daryti ant kontrolės ir matavimo priemonių stiklų draudžiama.</w:t>
                      </w:r>
                    </w:p>
                  </w:sdtContent>
                </w:sdt>
                <w:sdt>
                  <w:sdtPr>
                    <w:alias w:val="147 p."/>
                    <w:tag w:val="part_3d9551c195a0455eba4461298f4f2bfd"/>
                    <w:lock w:val="sdtLocked"/>
                    <w:richText/>
                  </w:sdtPr>
                  <w:sdtContent>
                    <w:p>
                      <w:pPr>
                        <w:ind w:firstLine="567"/>
                        <w:jc w:val="both"/>
                      </w:pPr>
                      <w:sdt>
                        <w:sdtPr>
                          <w:alias w:val="Numeris"/>
                          <w:tag w:val="nr_3d9551c195a0455eba4461298f4f2bfd"/>
                          <w:lock w:val="sdtLocked"/>
                          <w:richText/>
                        </w:sdtPr>
                        <w:sdtContent>
                          <w:r>
                            <w:t>147</w:t>
                          </w:r>
                        </w:sdtContent>
                      </w:sdt>
                      <w:r>
                        <w:t>. Ne ilgiau kaip vienos darbo pamainos laikotarpiui atjungti kontrolės ir matavimo priemones ar automatikos ir signalizacijos sistemas gali leisti tiktai DPS ar DPP vadovas, vadovaudamasis DPS bei DPP eksploatavimo instrukcijomis, kuriose turi būti nustatyta, kokių papildomų saugos priemonių turi būti imamasi, kad būtų užtikrintas saugus ir patikimas įrenginių veikimas. Apie kontrolės ir matavimo priemonių ar automatikos ir signalizacijos sistemų atjungimą DPS ar DPP vadovas įrašo automatikos ir signalizacijos sistemų priežiūros ir taisymo žurnale.</w:t>
                      </w:r>
                    </w:p>
                  </w:sdtContent>
                </w:sdt>
                <w:sdt>
                  <w:sdtPr>
                    <w:alias w:val="148 p."/>
                    <w:tag w:val="part_2f507cb68a96414a80c9664036bdc449"/>
                    <w:lock w:val="sdtLocked"/>
                    <w:richText/>
                  </w:sdtPr>
                  <w:sdtContent>
                    <w:p>
                      <w:pPr>
                        <w:ind w:firstLine="567"/>
                        <w:jc w:val="both"/>
                      </w:pPr>
                      <w:sdt>
                        <w:sdtPr>
                          <w:alias w:val="Numeris"/>
                          <w:tag w:val="nr_2f507cb68a96414a80c9664036bdc449"/>
                          <w:lock w:val="sdtLocked"/>
                          <w:richText/>
                        </w:sdtPr>
                        <w:sdtContent>
                          <w:r>
                            <w:t>148</w:t>
                          </w:r>
                        </w:sdtContent>
                      </w:sdt>
                      <w:r>
                        <w:t>. Sugedus patalpų dujų signalizatoriui, dujų koncentraciją patalpose būtina tikrinti ne rečiau kaip kas dvi valandas šiam tikslui skirtais dujų analizatoriais ir patikros rezultatus įrašyti į automatikos ir signalizacijos sistemų priežiūros ir taisymo žurnalą.</w:t>
                      </w:r>
                    </w:p>
                  </w:sdtContent>
                </w:sdt>
                <w:sdt>
                  <w:sdtPr>
                    <w:alias w:val="149 p."/>
                    <w:tag w:val="part_4e795e07bace4b43928b7c32d9ed9c64"/>
                    <w:lock w:val="sdtLocked"/>
                    <w:richText/>
                  </w:sdtPr>
                  <w:sdtContent>
                    <w:p>
                      <w:pPr>
                        <w:ind w:firstLine="567"/>
                        <w:jc w:val="both"/>
                      </w:pPr>
                      <w:sdt>
                        <w:sdtPr>
                          <w:alias w:val="Numeris"/>
                          <w:tag w:val="nr_4e795e07bace4b43928b7c32d9ed9c64"/>
                          <w:lock w:val="sdtLocked"/>
                          <w:richText/>
                        </w:sdtPr>
                        <w:sdtContent>
                          <w:r>
                            <w:t>149</w:t>
                          </w:r>
                        </w:sdtContent>
                      </w:sdt>
                      <w:r>
                        <w:t>. Patalpų dujų signalizatoriai, veikiantys nesuspausto oro principu, privalo būti įjungti visą parą, o avarinė ir šviesos signalizacija turi būti įvesta į budinčiojo DPS ar DPP personalo patalpas.</w:t>
                      </w:r>
                    </w:p>
                  </w:sdtContent>
                </w:sdt>
                <w:sdt>
                  <w:sdtPr>
                    <w:alias w:val="150 p."/>
                    <w:tag w:val="part_efcad44eb6ad4650a1ba10cb257cdb88"/>
                    <w:lock w:val="sdtLocked"/>
                    <w:richText/>
                  </w:sdtPr>
                  <w:sdtContent>
                    <w:p>
                      <w:pPr>
                        <w:ind w:firstLine="567"/>
                        <w:jc w:val="both"/>
                      </w:pPr>
                      <w:sdt>
                        <w:sdtPr>
                          <w:alias w:val="Numeris"/>
                          <w:tag w:val="nr_efcad44eb6ad4650a1ba10cb257cdb88"/>
                          <w:lock w:val="sdtLocked"/>
                          <w:richText/>
                        </w:sdtPr>
                        <w:sdtContent>
                          <w:r>
                            <w:t>150</w:t>
                          </w:r>
                        </w:sdtContent>
                      </w:sdt>
                      <w:r>
                        <w:t>. DPS ir DPP automatikos ir signalizacijos sistemų bei kontrolės ir matavimo priemonių techninė patikra atliekama šių įrenginių eksploatavimą reguliuojančiuose teisės aktuose nustatyta tvarka.</w:t>
                      </w:r>
                    </w:p>
                  </w:sdtContent>
                </w:sdt>
                <w:sdt>
                  <w:sdtPr>
                    <w:alias w:val="151 p."/>
                    <w:tag w:val="part_aa952d44874f472eb3c613f7274109e0"/>
                    <w:lock w:val="sdtLocked"/>
                    <w:richText/>
                  </w:sdtPr>
                  <w:sdtContent>
                    <w:p>
                      <w:pPr>
                        <w:ind w:firstLine="567"/>
                        <w:jc w:val="both"/>
                      </w:pPr>
                      <w:sdt>
                        <w:sdtPr>
                          <w:alias w:val="Numeris"/>
                          <w:tag w:val="nr_aa952d44874f472eb3c613f7274109e0"/>
                          <w:lock w:val="sdtLocked"/>
                          <w:richText/>
                        </w:sdtPr>
                        <w:sdtContent>
                          <w:r>
                            <w:t>151</w:t>
                          </w:r>
                        </w:sdtContent>
                      </w:sdt>
                      <w:r>
                        <w:t>. Rodmeninių manometrų rodyklės grįžimas į nulinę padėtį DPS, DPP ir juridiniuose asmenyse, naudojančiuose dujas, turi būti tikrinamas vieną kartą per pamainą, o rezervuaruose, dujų balionų įrenginiuose bei dujų slėgio redukavimo įrenginiuose – techninės patikros metu.</w:t>
                      </w:r>
                    </w:p>
                  </w:sdtContent>
                </w:sdt>
                <w:sdt>
                  <w:sdtPr>
                    <w:alias w:val="152 p."/>
                    <w:tag w:val="part_22acdee0e70c4211b06c406e926606b5"/>
                    <w:lock w:val="sdtLocked"/>
                    <w:richText/>
                  </w:sdtPr>
                  <w:sdtContent>
                    <w:p>
                      <w:pPr>
                        <w:pStyle w:val="PlainText"/>
                        <w:ind w:firstLine="567"/>
                        <w:jc w:val="both"/>
                        <w:rPr>
                          <w:rFonts w:ascii="Times New Roman" w:hAnsi="Times New Roman"/>
                          <w:b/>
                          <w:bCs/>
                          <w:sz w:val="22"/>
                        </w:rPr>
                      </w:pPr>
                      <w:r>
                        <w:rPr>
                          <w:rFonts w:ascii="Times New Roman" w:hAnsi="Times New Roman"/>
                          <w:sz w:val="22"/>
                        </w:rPr>
                        <w:t>152</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53 p."/>
                    <w:tag w:val="part_89181e70d66f4eeaad719b524e17dba3"/>
                    <w:lock w:val="sdtLocked"/>
                    <w:richText/>
                  </w:sdtPr>
                  <w:sdtContent>
                    <w:p>
                      <w:pPr>
                        <w:ind w:firstLine="567"/>
                        <w:jc w:val="both"/>
                      </w:pPr>
                      <w:sdt>
                        <w:sdtPr>
                          <w:alias w:val="Numeris"/>
                          <w:tag w:val="nr_89181e70d66f4eeaad719b524e17dba3"/>
                          <w:lock w:val="sdtLocked"/>
                          <w:richText/>
                        </w:sdtPr>
                        <w:sdtContent>
                          <w:r>
                            <w:t>153</w:t>
                          </w:r>
                        </w:sdtContent>
                      </w:sdt>
                      <w:r>
                        <w:t>. Dujų signalizatoriai turi būti tikrinami specialiai tam paruoštais dujų mišiniais. Draudžiama tikrinti dujų signalizatorius į patalpas prileidžiant dujų.</w:t>
                      </w:r>
                    </w:p>
                  </w:sdtContent>
                </w:sdt>
                <w:sdt>
                  <w:sdtPr>
                    <w:alias w:val="154 p."/>
                    <w:tag w:val="part_4e3220f1b76443f0bd9a5e3b1faf50ac"/>
                    <w:lock w:val="sdtLocked"/>
                    <w:richText/>
                  </w:sdtPr>
                  <w:sdtContent>
                    <w:p>
                      <w:pPr>
                        <w:ind w:firstLine="567"/>
                        <w:jc w:val="both"/>
                      </w:pPr>
                      <w:sdt>
                        <w:sdtPr>
                          <w:alias w:val="Numeris"/>
                          <w:tag w:val="nr_4e3220f1b76443f0bd9a5e3b1faf50ac"/>
                          <w:lock w:val="sdtLocked"/>
                          <w:richText/>
                        </w:sdtPr>
                        <w:sdtContent>
                          <w:r>
                            <w:t>154</w:t>
                          </w:r>
                        </w:sdtContent>
                      </w:sdt>
                      <w:r>
                        <w:t>. Paimamos taisymui ar patikrai atlikti kontrolės ir matavimo priemonės turi būti pakeičiamos tapačiomis.</w:t>
                      </w:r>
                    </w:p>
                    <w:p>
                      <w:pPr>
                        <w:ind w:firstLine="567"/>
                        <w:jc w:val="both"/>
                      </w:pPr>
                    </w:p>
                  </w:sdtContent>
                </w:sdt>
              </w:sdtContent>
            </w:sdt>
          </w:sdtContent>
        </w:sdt>
        <w:sdt>
          <w:sdtPr>
            <w:alias w:val="skyrius"/>
            <w:tag w:val="part_e0e0abb79982486d9345d8de1d096b38"/>
            <w:lock w:val="sdtLocked"/>
            <w:richText/>
          </w:sdtPr>
          <w:sdtContent>
            <w:p>
              <w:pPr>
                <w:jc w:val="center"/>
                <w:rPr>
                  <w:b/>
                  <w:bCs/>
                </w:rPr>
              </w:pPr>
              <w:sdt>
                <w:sdtPr>
                  <w:alias w:val="Numeris"/>
                  <w:tag w:val="nr_e0e0abb79982486d9345d8de1d096b38"/>
                  <w:lock w:val="sdtLocked"/>
                  <w:richText/>
                </w:sdtPr>
                <w:sdtContent>
                  <w:r>
                    <w:rPr>
                      <w:b/>
                      <w:bCs/>
                    </w:rPr>
                    <w:t>IV</w:t>
                  </w:r>
                </w:sdtContent>
              </w:sdt>
              <w:r>
                <w:rPr>
                  <w:b/>
                  <w:bCs/>
                </w:rPr>
                <w:t xml:space="preserve"> SKYRIUS</w:t>
              </w:r>
            </w:p>
            <w:p>
              <w:pPr>
                <w:jc w:val="center"/>
                <w:rPr>
                  <w:b/>
                  <w:bCs/>
                </w:rPr>
              </w:pPr>
              <w:sdt>
                <w:sdtPr>
                  <w:alias w:val="Pavadinimas"/>
                  <w:tag w:val="title_e0e0abb79982486d9345d8de1d096b38"/>
                  <w:lock w:val="sdtLocked"/>
                  <w:richText/>
                </w:sdtPr>
                <w:sdtContent>
                  <w:r>
                    <w:rPr>
                      <w:b/>
                      <w:bCs/>
                    </w:rPr>
                    <w:t>REZERVUARŲ ĮRENGINIŲ EKSPLOATAVIMAS</w:t>
                  </w:r>
                </w:sdtContent>
              </w:sdt>
            </w:p>
            <w:p>
              <w:pPr>
                <w:jc w:val="center"/>
                <w:rPr>
                  <w:b/>
                  <w:bCs/>
                </w:rPr>
              </w:pPr>
            </w:p>
            <w:sdt>
              <w:sdtPr>
                <w:alias w:val="skirsnis"/>
                <w:tag w:val="part_52553bfa28874f479e3c5f6edcbe7d14"/>
                <w:lock w:val="sdtLocked"/>
                <w:richText/>
              </w:sdtPr>
              <w:sdtContent>
                <w:p>
                  <w:pPr>
                    <w:jc w:val="center"/>
                    <w:rPr>
                      <w:b/>
                      <w:bCs/>
                    </w:rPr>
                  </w:pPr>
                  <w:sdt>
                    <w:sdtPr>
                      <w:alias w:val="Numeris"/>
                      <w:tag w:val="nr_52553bfa28874f479e3c5f6edcbe7d14"/>
                      <w:lock w:val="sdtLocked"/>
                      <w:richText/>
                    </w:sdtPr>
                    <w:sdtContent>
                      <w:r>
                        <w:rPr>
                          <w:b/>
                          <w:bCs/>
                        </w:rPr>
                        <w:t>PIRMASIS</w:t>
                      </w:r>
                    </w:sdtContent>
                  </w:sdt>
                  <w:r>
                    <w:rPr>
                      <w:b/>
                      <w:bCs/>
                    </w:rPr>
                    <w:t xml:space="preserve"> SKIRSNIS</w:t>
                  </w:r>
                </w:p>
                <w:p>
                  <w:pPr>
                    <w:jc w:val="center"/>
                    <w:rPr>
                      <w:b/>
                      <w:bCs/>
                    </w:rPr>
                  </w:pPr>
                  <w:sdt>
                    <w:sdtPr>
                      <w:alias w:val="Pavadinimas"/>
                      <w:tag w:val="title_52553bfa28874f479e3c5f6edcbe7d14"/>
                      <w:lock w:val="sdtLocked"/>
                      <w:richText/>
                    </w:sdtPr>
                    <w:sdtContent>
                      <w:r>
                        <w:rPr>
                          <w:b/>
                          <w:bCs/>
                        </w:rPr>
                        <w:t>REZERVUARŲ PILDYMAS</w:t>
                      </w:r>
                    </w:sdtContent>
                  </w:sdt>
                </w:p>
                <w:p>
                  <w:pPr>
                    <w:ind w:firstLine="567"/>
                    <w:jc w:val="both"/>
                  </w:pPr>
                </w:p>
                <w:sdt>
                  <w:sdtPr>
                    <w:alias w:val="155 p."/>
                    <w:tag w:val="part_be40e196fcc84ebbb10e81300f75662c"/>
                    <w:lock w:val="sdtLocked"/>
                    <w:richText/>
                  </w:sdtPr>
                  <w:sdtContent>
                    <w:p>
                      <w:pPr>
                        <w:ind w:firstLine="567"/>
                        <w:jc w:val="both"/>
                      </w:pPr>
                      <w:sdt>
                        <w:sdtPr>
                          <w:alias w:val="Numeris"/>
                          <w:tag w:val="nr_be40e196fcc84ebbb10e81300f75662c"/>
                          <w:lock w:val="sdtLocked"/>
                          <w:richText/>
                        </w:sdtPr>
                        <w:sdtContent>
                          <w:r>
                            <w:t>155</w:t>
                          </w:r>
                        </w:sdtContent>
                      </w:sdt>
                      <w:r>
                        <w:t>. Rezervuarai iš automobilinių dujų cisternų pildomi savitaka arba naudojant automobilinės dujų cisternos siurblį tik šviesiuoju paros metu. Rezervuarus pildyti tamsiuoju paros metu galima tik esant pakankamam rezervuarų ir stovėjimo vietos apšvietimui.</w:t>
                      </w:r>
                    </w:p>
                  </w:sdtContent>
                </w:sdt>
                <w:sdt>
                  <w:sdtPr>
                    <w:alias w:val="156 p."/>
                    <w:tag w:val="part_45eae9f7064a4ab08bcc787945cdded0"/>
                    <w:lock w:val="sdtLocked"/>
                    <w:richText/>
                  </w:sdtPr>
                  <w:sdtContent>
                    <w:p>
                      <w:pPr>
                        <w:ind w:firstLine="567"/>
                        <w:jc w:val="both"/>
                      </w:pPr>
                      <w:sdt>
                        <w:sdtPr>
                          <w:alias w:val="Numeris"/>
                          <w:tag w:val="nr_45eae9f7064a4ab08bcc787945cdded0"/>
                          <w:lock w:val="sdtLocked"/>
                          <w:richText/>
                        </w:sdtPr>
                        <w:sdtContent>
                          <w:r>
                            <w:t>156</w:t>
                          </w:r>
                        </w:sdtContent>
                      </w:sdt>
                      <w:r>
                        <w:t>. Automobilinės dujų cisternos stovėjimo vieta dujoms išpilti į rezervuarus turi būti pažymėta rezervuarų technologinėje schemoje ir turi būti parinkta taip, kad prireikus automobilinę dujų cisterną galima būtų skubiai pašalinti iš rezervuarų teritorijos.</w:t>
                      </w:r>
                    </w:p>
                  </w:sdtContent>
                </w:sdt>
                <w:sdt>
                  <w:sdtPr>
                    <w:alias w:val="157 p."/>
                    <w:tag w:val="part_552c777c3b2f404aaed937349a16e261"/>
                    <w:lock w:val="sdtLocked"/>
                    <w:richText/>
                  </w:sdtPr>
                  <w:sdtContent>
                    <w:p>
                      <w:pPr>
                        <w:ind w:firstLine="567"/>
                        <w:jc w:val="both"/>
                      </w:pPr>
                      <w:sdt>
                        <w:sdtPr>
                          <w:alias w:val="Numeris"/>
                          <w:tag w:val="nr_552c777c3b2f404aaed937349a16e261"/>
                          <w:lock w:val="sdtLocked"/>
                          <w:richText/>
                        </w:sdtPr>
                        <w:sdtContent>
                          <w:r>
                            <w:t>157</w:t>
                          </w:r>
                        </w:sdtContent>
                      </w:sdt>
                      <w:r>
                        <w:t>. Automobilinei dujų cisternai įžeminti turi būti naudojamas suprojektuotas ir pagal projektą įrengtas įžeminimo kontūras.</w:t>
                      </w:r>
                    </w:p>
                  </w:sdtContent>
                </w:sdt>
                <w:sdt>
                  <w:sdtPr>
                    <w:alias w:val="158 p."/>
                    <w:tag w:val="part_5c5dce129b714e05b59364166d70ef13"/>
                    <w:lock w:val="sdtLocked"/>
                    <w:richText/>
                  </w:sdtPr>
                  <w:sdtContent>
                    <w:p>
                      <w:pPr>
                        <w:ind w:firstLine="567"/>
                        <w:jc w:val="both"/>
                      </w:pPr>
                      <w:sdt>
                        <w:sdtPr>
                          <w:alias w:val="Numeris"/>
                          <w:tag w:val="nr_5c5dce129b714e05b59364166d70ef13"/>
                          <w:lock w:val="sdtLocked"/>
                          <w:richText/>
                        </w:sdtPr>
                        <w:sdtContent>
                          <w:r>
                            <w:t>158</w:t>
                          </w:r>
                        </w:sdtContent>
                      </w:sdt>
                      <w:r>
                        <w:t>. Rezervuarų slėgio reguliavimo, saugos įtaisai ir kontrolės matavimo priemonės nuo atmosferos kritulių turi būti apsaugotos užrakinamaisiais gaubtais.</w:t>
                      </w:r>
                    </w:p>
                  </w:sdtContent>
                </w:sdt>
                <w:sdt>
                  <w:sdtPr>
                    <w:alias w:val="159 p."/>
                    <w:tag w:val="part_b632f13be7984ef3b9601557d9a86a79"/>
                    <w:lock w:val="sdtLocked"/>
                    <w:richText/>
                  </w:sdtPr>
                  <w:sdtContent>
                    <w:p>
                      <w:pPr>
                        <w:ind w:firstLine="567"/>
                        <w:jc w:val="both"/>
                      </w:pPr>
                      <w:sdt>
                        <w:sdtPr>
                          <w:alias w:val="Numeris"/>
                          <w:tag w:val="nr_b632f13be7984ef3b9601557d9a86a79"/>
                          <w:lock w:val="sdtLocked"/>
                          <w:richText/>
                        </w:sdtPr>
                        <w:sdtContent>
                          <w:r>
                            <w:t>159</w:t>
                          </w:r>
                        </w:sdtContent>
                      </w:sdt>
                      <w:r>
                        <w:t>. Antžeminiai rezervuarai turi būti nudažyti šviesia spalva, kad neįkaistų nuo saulės.</w:t>
                      </w:r>
                    </w:p>
                  </w:sdtContent>
                </w:sdt>
                <w:sdt>
                  <w:sdtPr>
                    <w:alias w:val="160 p."/>
                    <w:tag w:val="part_efdf18bea6f3439db51f63fa77ab124d"/>
                    <w:lock w:val="sdtLocked"/>
                    <w:richText/>
                  </w:sdtPr>
                  <w:sdtContent>
                    <w:p>
                      <w:pPr>
                        <w:ind w:firstLine="567"/>
                        <w:jc w:val="both"/>
                      </w:pPr>
                      <w:sdt>
                        <w:sdtPr>
                          <w:alias w:val="Numeris"/>
                          <w:tag w:val="nr_efdf18bea6f3439db51f63fa77ab124d"/>
                          <w:lock w:val="sdtLocked"/>
                          <w:richText/>
                        </w:sdtPr>
                        <w:sdtContent>
                          <w:r>
                            <w:t>160</w:t>
                          </w:r>
                        </w:sdtContent>
                      </w:sdt>
                      <w:r>
                        <w:t>. Dujos iš automobilinių dujų cisternų į rezervuarus išpilamos, vadovaujantis technologine instrukcija ir dujų aplinkoje atliekamų darbų saugą reguliuojančiuose teisės aktuose nustatytais reikalavimais.</w:t>
                      </w:r>
                    </w:p>
                  </w:sdtContent>
                </w:sdt>
                <w:sdt>
                  <w:sdtPr>
                    <w:alias w:val="161 p."/>
                    <w:tag w:val="part_a94537b0d3b94207b0c1da8c1e1999e5"/>
                    <w:lock w:val="sdtLocked"/>
                    <w:richText/>
                  </w:sdtPr>
                  <w:sdtContent>
                    <w:p>
                      <w:pPr>
                        <w:ind w:firstLine="567"/>
                        <w:jc w:val="both"/>
                      </w:pPr>
                      <w:sdt>
                        <w:sdtPr>
                          <w:alias w:val="Numeris"/>
                          <w:tag w:val="nr_a94537b0d3b94207b0c1da8c1e1999e5"/>
                          <w:lock w:val="sdtLocked"/>
                          <w:richText/>
                        </w:sdtPr>
                        <w:sdtContent>
                          <w:r>
                            <w:t>161</w:t>
                          </w:r>
                        </w:sdtContent>
                      </w:sdt>
                      <w:r>
                        <w:t>. Išpilant dujas iš automobilinės dujų cisternos į rezervuarus turi būti atliekami šie veiksmai:</w:t>
                      </w:r>
                    </w:p>
                    <w:sdt>
                      <w:sdtPr>
                        <w:alias w:val="161.1 pp."/>
                        <w:tag w:val="part_c6770ac341a742b19ba4056b1ae337ef"/>
                        <w:lock w:val="sdtLocked"/>
                        <w:richText/>
                      </w:sdtPr>
                      <w:sdtContent>
                        <w:p>
                          <w:pPr>
                            <w:ind w:firstLine="567"/>
                            <w:jc w:val="both"/>
                          </w:pPr>
                          <w:sdt>
                            <w:sdtPr>
                              <w:alias w:val="Numeris"/>
                              <w:tag w:val="nr_c6770ac341a742b19ba4056b1ae337ef"/>
                              <w:lock w:val="sdtLocked"/>
                              <w:richText/>
                            </w:sdtPr>
                            <w:sdtContent>
                              <w:r>
                                <w:t>161.1</w:t>
                              </w:r>
                            </w:sdtContent>
                          </w:sdt>
                          <w:r>
                            <w:t>. Automobilinė dujų cisterna pastatoma į išpylimo aikštelę, išjungiamas automobilinės dujų cisternos transporto priemonės variklis, ratų atsparomis užblokuojami ratai ir automobilinė dujų cisterna įžeminama.</w:t>
                          </w:r>
                        </w:p>
                      </w:sdtContent>
                    </w:sdt>
                    <w:sdt>
                      <w:sdtPr>
                        <w:alias w:val="161.2 pp."/>
                        <w:tag w:val="part_b2d678842b0f46a6aa519cd721261903"/>
                        <w:lock w:val="sdtLocked"/>
                        <w:richText/>
                      </w:sdtPr>
                      <w:sdtContent>
                        <w:p>
                          <w:pPr>
                            <w:ind w:firstLine="567"/>
                            <w:jc w:val="both"/>
                          </w:pPr>
                          <w:sdt>
                            <w:sdtPr>
                              <w:alias w:val="Numeris"/>
                              <w:tag w:val="nr_b2d678842b0f46a6aa519cd721261903"/>
                              <w:lock w:val="sdtLocked"/>
                              <w:richText/>
                            </w:sdtPr>
                            <w:sdtContent>
                              <w:r>
                                <w:t>161.2</w:t>
                              </w:r>
                            </w:sdtContent>
                          </w:sdt>
                          <w:r>
                            <w:t>. Išoriškai apžiūrimi rezervuarai ir automobilinė dujų cisterna bei patikrinama, ar tvarkingi dujų išpylimo ir pildymo įrenginiai, uždaromieji įtaisai, saugos įtaisai, žarnos, įžeminimai, paruoštos naudoti pirminės gaisro gesinimo priemonės.</w:t>
                          </w:r>
                        </w:p>
                      </w:sdtContent>
                    </w:sdt>
                    <w:sdt>
                      <w:sdtPr>
                        <w:alias w:val="161.3 pp."/>
                        <w:tag w:val="part_28d6b7870e53410fbdd955702f207522"/>
                        <w:lock w:val="sdtLocked"/>
                        <w:richText/>
                      </w:sdtPr>
                      <w:sdtContent>
                        <w:p>
                          <w:pPr>
                            <w:ind w:firstLine="567"/>
                            <w:jc w:val="both"/>
                          </w:pPr>
                          <w:sdt>
                            <w:sdtPr>
                              <w:alias w:val="Numeris"/>
                              <w:tag w:val="nr_28d6b7870e53410fbdd955702f207522"/>
                              <w:lock w:val="sdtLocked"/>
                              <w:richText/>
                            </w:sdtPr>
                            <w:sdtContent>
                              <w:r>
                                <w:t>161.3</w:t>
                              </w:r>
                            </w:sdtContent>
                          </w:sdt>
                          <w:r>
                            <w:t>. Patikrinamas liekamasis dujų slėgis rezervuaruose. Jei liekamasis dujų slėgis rezervuaruose mažesnis kaip 0,5 bar ar už nurodytą rezervuarų techniniuose dokumentuose, į tokius rezervuarus pilti dujas draudžiama. Tokiu atveju jie turi būti atjungti nuo kitų rezervuarų ir planine tvarka jiems turi būti atliktas kontrolinis sandarumo bandymas.</w:t>
                          </w:r>
                        </w:p>
                      </w:sdtContent>
                    </w:sdt>
                    <w:sdt>
                      <w:sdtPr>
                        <w:alias w:val="161.4 pp."/>
                        <w:tag w:val="part_0bb8f61f0efc442596f4f3cc14ba9bef"/>
                        <w:lock w:val="sdtLocked"/>
                        <w:richText/>
                      </w:sdtPr>
                      <w:sdtContent>
                        <w:p>
                          <w:pPr>
                            <w:ind w:firstLine="567"/>
                            <w:jc w:val="both"/>
                          </w:pPr>
                          <w:sdt>
                            <w:sdtPr>
                              <w:alias w:val="Numeris"/>
                              <w:tag w:val="nr_0bb8f61f0efc442596f4f3cc14ba9bef"/>
                              <w:lock w:val="sdtLocked"/>
                              <w:richText/>
                            </w:sdtPr>
                            <w:sdtContent>
                              <w:r>
                                <w:t>161.4</w:t>
                              </w:r>
                            </w:sdtContent>
                          </w:sdt>
                          <w:r>
                            <w:t>. Patikrinamas dujų kiekis rezervuaruose ir apskaičiuojama, kokį dujų kiekį galima įpilti į kiekvieną rezervuarą.</w:t>
                          </w:r>
                        </w:p>
                      </w:sdtContent>
                    </w:sdt>
                    <w:sdt>
                      <w:sdtPr>
                        <w:alias w:val="161.5 pp."/>
                        <w:tag w:val="part_07576947e31a4f19ab65399074361ddc"/>
                        <w:lock w:val="sdtLocked"/>
                        <w:richText/>
                      </w:sdtPr>
                      <w:sdtContent>
                        <w:p>
                          <w:pPr>
                            <w:ind w:firstLine="567"/>
                            <w:jc w:val="both"/>
                          </w:pPr>
                          <w:sdt>
                            <w:sdtPr>
                              <w:alias w:val="Numeris"/>
                              <w:tag w:val="nr_07576947e31a4f19ab65399074361ddc"/>
                              <w:lock w:val="sdtLocked"/>
                              <w:richText/>
                            </w:sdtPr>
                            <w:sdtContent>
                              <w:r>
                                <w:t>161.5</w:t>
                              </w:r>
                            </w:sdtContent>
                          </w:sdt>
                          <w:r>
                            <w:t>. Iškabinami saugos ženklai bei užrašai, draudžiantys rūkyti ir naudoti atvirą ugnį.</w:t>
                          </w:r>
                        </w:p>
                      </w:sdtContent>
                    </w:sdt>
                    <w:sdt>
                      <w:sdtPr>
                        <w:alias w:val="161.6 pp."/>
                        <w:tag w:val="part_0af5a056525d4904aaddf104cc40e3b5"/>
                        <w:lock w:val="sdtLocked"/>
                        <w:richText/>
                      </w:sdtPr>
                      <w:sdtContent>
                        <w:p>
                          <w:pPr>
                            <w:ind w:firstLine="567"/>
                            <w:jc w:val="both"/>
                          </w:pPr>
                          <w:sdt>
                            <w:sdtPr>
                              <w:alias w:val="Numeris"/>
                              <w:tag w:val="nr_0af5a056525d4904aaddf104cc40e3b5"/>
                              <w:lock w:val="sdtLocked"/>
                              <w:richText/>
                            </w:sdtPr>
                            <w:sdtContent>
                              <w:r>
                                <w:t>161.6</w:t>
                              </w:r>
                            </w:sdtContent>
                          </w:sdt>
                          <w:r>
                            <w:t>. Prie automobilinės dujų cisternos ir rezervuaro prijungiamos gumuoto audinio žarnos.</w:t>
                          </w:r>
                        </w:p>
                      </w:sdtContent>
                    </w:sdt>
                    <w:sdt>
                      <w:sdtPr>
                        <w:alias w:val="161.7 pp."/>
                        <w:tag w:val="part_cdb5391d2c3448d1ba0a495254baf646"/>
                        <w:lock w:val="sdtLocked"/>
                        <w:richText/>
                      </w:sdtPr>
                      <w:sdtContent>
                        <w:p>
                          <w:pPr>
                            <w:ind w:firstLine="567"/>
                            <w:jc w:val="both"/>
                          </w:pPr>
                          <w:sdt>
                            <w:sdtPr>
                              <w:alias w:val="Numeris"/>
                              <w:tag w:val="nr_cdb5391d2c3448d1ba0a495254baf646"/>
                              <w:lock w:val="sdtLocked"/>
                              <w:richText/>
                            </w:sdtPr>
                            <w:sdtContent>
                              <w:r>
                                <w:t>161.7</w:t>
                              </w:r>
                            </w:sdtContent>
                          </w:sdt>
                          <w:r>
                            <w:t>. Lėtai atidaromi rezervuaro ir automobilinės dujų cisternos pildymo atvamzdžių uždaromieji įtaisai ir dujos išpilamos iš automobilinės dujų cisternos į rezervuarus. Kai dujoms išpilti naudojamas automobilinės dujų cisternos siurblys, prieš išpilant įjungiamas automobilinės dujų cisternos transporto priemonės variklis (ant automobilinės dujų cisternos išmetimo vamzdžio turi būti sumontuotas kibirkščių gesiklis).</w:t>
                          </w:r>
                        </w:p>
                      </w:sdtContent>
                    </w:sdt>
                  </w:sdtContent>
                </w:sdt>
                <w:sdt>
                  <w:sdtPr>
                    <w:alias w:val="162 p."/>
                    <w:tag w:val="part_79faec2178484258ae49fec4eb3bb9cc"/>
                    <w:lock w:val="sdtLocked"/>
                    <w:richText/>
                  </w:sdtPr>
                  <w:sdtContent>
                    <w:p>
                      <w:pPr>
                        <w:ind w:firstLine="567"/>
                        <w:jc w:val="both"/>
                      </w:pPr>
                      <w:sdt>
                        <w:sdtPr>
                          <w:alias w:val="Numeris"/>
                          <w:tag w:val="nr_79faec2178484258ae49fec4eb3bb9cc"/>
                          <w:lock w:val="sdtLocked"/>
                          <w:richText/>
                        </w:sdtPr>
                        <w:sdtContent>
                          <w:r>
                            <w:t>162</w:t>
                          </w:r>
                        </w:sdtContent>
                      </w:sdt>
                      <w:r>
                        <w:t>. Pripildžius rezervuarus turi būti:</w:t>
                      </w:r>
                    </w:p>
                    <w:sdt>
                      <w:sdtPr>
                        <w:alias w:val="162.1 pp."/>
                        <w:tag w:val="part_4a6c4f5bc6ec4d96bb5ebf7dbc3ebacc"/>
                        <w:lock w:val="sdtLocked"/>
                        <w:richText/>
                      </w:sdtPr>
                      <w:sdtContent>
                        <w:p>
                          <w:pPr>
                            <w:ind w:firstLine="567"/>
                            <w:jc w:val="both"/>
                          </w:pPr>
                          <w:sdt>
                            <w:sdtPr>
                              <w:alias w:val="Numeris"/>
                              <w:tag w:val="nr_4a6c4f5bc6ec4d96bb5ebf7dbc3ebacc"/>
                              <w:lock w:val="sdtLocked"/>
                              <w:richText/>
                            </w:sdtPr>
                            <w:sdtContent>
                              <w:r>
                                <w:t>162.1</w:t>
                              </w:r>
                            </w:sdtContent>
                          </w:sdt>
                          <w:r>
                            <w:t>. uždaromi rezervuaro ir automobilinės dujų cisternos pildymo atvamzdžių uždaromieji įtaisai;</w:t>
                          </w:r>
                        </w:p>
                      </w:sdtContent>
                    </w:sdt>
                    <w:sdt>
                      <w:sdtPr>
                        <w:alias w:val="162.2 pp."/>
                        <w:tag w:val="part_1bda922aadee444994b5da67fd254f15"/>
                        <w:lock w:val="sdtLocked"/>
                        <w:richText/>
                      </w:sdtPr>
                      <w:sdtContent>
                        <w:p>
                          <w:pPr>
                            <w:ind w:firstLine="567"/>
                            <w:jc w:val="both"/>
                          </w:pPr>
                          <w:sdt>
                            <w:sdtPr>
                              <w:alias w:val="Numeris"/>
                              <w:tag w:val="nr_1bda922aadee444994b5da67fd254f15"/>
                              <w:lock w:val="sdtLocked"/>
                              <w:richText/>
                            </w:sdtPr>
                            <w:sdtContent>
                              <w:r>
                                <w:t>162.2</w:t>
                              </w:r>
                            </w:sdtContent>
                          </w:sdt>
                          <w:r>
                            <w:t>. dujų likučiai iš žarnų supilami į rezervuarus ar saugiai išleidžiami į atmosferą, kaip nustatyta automobilinės dujų cisternos arba rezervuarų įrenginio techniniuose dokumentuose ir technologinėse instrukcijose. Dujų likučiai žarnose gali būti palikti tik tuo atveju, jeigu tai yra leistina pagal žarnų gamintojų techninius dokumentus;</w:t>
                          </w:r>
                        </w:p>
                      </w:sdtContent>
                    </w:sdt>
                    <w:sdt>
                      <w:sdtPr>
                        <w:alias w:val="162.3 pp."/>
                        <w:tag w:val="part_79ff7158cf334b5792fc50585a34a4ac"/>
                        <w:lock w:val="sdtLocked"/>
                        <w:richText/>
                      </w:sdtPr>
                      <w:sdtContent>
                        <w:p>
                          <w:pPr>
                            <w:ind w:firstLine="567"/>
                            <w:jc w:val="both"/>
                          </w:pPr>
                          <w:sdt>
                            <w:sdtPr>
                              <w:alias w:val="Numeris"/>
                              <w:tag w:val="nr_79ff7158cf334b5792fc50585a34a4ac"/>
                              <w:lock w:val="sdtLocked"/>
                              <w:richText/>
                            </w:sdtPr>
                            <w:sdtContent>
                              <w:r>
                                <w:t>162.3</w:t>
                              </w:r>
                            </w:sdtContent>
                          </w:sdt>
                          <w:r>
                            <w:t>. atjungiamos pildymo žarnos, rezervuaro ir automobilinės dujų cisternos pildymo atvamzdžiai uždaromi aklėmis, atjungiamas automobilinės dujų cisternos įžeminimas;</w:t>
                          </w:r>
                        </w:p>
                      </w:sdtContent>
                    </w:sdt>
                    <w:sdt>
                      <w:sdtPr>
                        <w:alias w:val="162.4 pp."/>
                        <w:tag w:val="part_31a0cca6d9ff458082ab6273fdb7f89d"/>
                        <w:lock w:val="sdtLocked"/>
                        <w:richText/>
                      </w:sdtPr>
                      <w:sdtContent>
                        <w:p>
                          <w:pPr>
                            <w:ind w:firstLine="567"/>
                            <w:jc w:val="both"/>
                          </w:pPr>
                          <w:sdt>
                            <w:sdtPr>
                              <w:alias w:val="Numeris"/>
                              <w:tag w:val="nr_31a0cca6d9ff458082ab6273fdb7f89d"/>
                              <w:lock w:val="sdtLocked"/>
                              <w:richText/>
                            </w:sdtPr>
                            <w:sdtContent>
                              <w:r>
                                <w:t>162.4</w:t>
                              </w:r>
                            </w:sdtContent>
                          </w:sdt>
                          <w:r>
                            <w:t>. nustatyta tvarka patikrinamas rezervuarų sandarumas;</w:t>
                          </w:r>
                        </w:p>
                      </w:sdtContent>
                    </w:sdt>
                    <w:sdt>
                      <w:sdtPr>
                        <w:alias w:val="162.5 pp."/>
                        <w:tag w:val="part_6a4b3da213da4d8082cc59358c01a808"/>
                        <w:lock w:val="sdtLocked"/>
                        <w:richText/>
                      </w:sdtPr>
                      <w:sdtContent>
                        <w:p>
                          <w:pPr>
                            <w:ind w:firstLine="567"/>
                            <w:jc w:val="both"/>
                          </w:pPr>
                          <w:sdt>
                            <w:sdtPr>
                              <w:alias w:val="Numeris"/>
                              <w:tag w:val="nr_6a4b3da213da4d8082cc59358c01a808"/>
                              <w:lock w:val="sdtLocked"/>
                              <w:richText/>
                            </w:sdtPr>
                            <w:sdtContent>
                              <w:r>
                                <w:t>162.5</w:t>
                              </w:r>
                            </w:sdtContent>
                          </w:sdt>
                          <w:r>
                            <w:t>. automobilinės dujų cisternos pašalinamos iš rezervuarų aikštelės.</w:t>
                          </w:r>
                        </w:p>
                      </w:sdtContent>
                    </w:sdt>
                  </w:sdtContent>
                </w:sdt>
                <w:sdt>
                  <w:sdtPr>
                    <w:alias w:val="163 p."/>
                    <w:tag w:val="part_beeb5dbc9af94b67af082e3dcce2f43e"/>
                    <w:lock w:val="sdtLocked"/>
                    <w:richText/>
                  </w:sdtPr>
                  <w:sdtContent>
                    <w:p>
                      <w:pPr>
                        <w:ind w:firstLine="567"/>
                        <w:jc w:val="both"/>
                      </w:pPr>
                      <w:sdt>
                        <w:sdtPr>
                          <w:alias w:val="Numeris"/>
                          <w:tag w:val="nr_beeb5dbc9af94b67af082e3dcce2f43e"/>
                          <w:lock w:val="sdtLocked"/>
                          <w:richText/>
                        </w:sdtPr>
                        <w:sdtContent>
                          <w:r>
                            <w:t>163</w:t>
                          </w:r>
                        </w:sdtContent>
                      </w:sdt>
                      <w:r>
                        <w:t>. Draudžiama:</w:t>
                      </w:r>
                    </w:p>
                    <w:sdt>
                      <w:sdtPr>
                        <w:alias w:val="163.1 pp."/>
                        <w:tag w:val="part_98fd2b0fadb74ff1a887945ad9355485"/>
                        <w:lock w:val="sdtLocked"/>
                        <w:richText/>
                      </w:sdtPr>
                      <w:sdtContent>
                        <w:p>
                          <w:pPr>
                            <w:ind w:firstLine="567"/>
                            <w:jc w:val="both"/>
                          </w:pPr>
                          <w:sdt>
                            <w:sdtPr>
                              <w:alias w:val="Numeris"/>
                              <w:tag w:val="nr_98fd2b0fadb74ff1a887945ad9355485"/>
                              <w:lock w:val="sdtLocked"/>
                              <w:richText/>
                            </w:sdtPr>
                            <w:sdtContent>
                              <w:r>
                                <w:t>163.1</w:t>
                              </w:r>
                            </w:sdtContent>
                          </w:sdt>
                          <w:r>
                            <w:t>. automobilinei dujų cisternai įžeminti naudoti rezervuarus, dujotiekius ir kitos paskirties vamzdynus;</w:t>
                          </w:r>
                        </w:p>
                      </w:sdtContent>
                    </w:sdt>
                    <w:sdt>
                      <w:sdtPr>
                        <w:alias w:val="163.2 pp."/>
                        <w:tag w:val="part_e29fe65032404fcab0f82a10e1da1eb5"/>
                        <w:lock w:val="sdtLocked"/>
                        <w:richText/>
                      </w:sdtPr>
                      <w:sdtContent>
                        <w:p>
                          <w:pPr>
                            <w:ind w:firstLine="567"/>
                            <w:jc w:val="both"/>
                          </w:pPr>
                          <w:sdt>
                            <w:sdtPr>
                              <w:alias w:val="Numeris"/>
                              <w:tag w:val="nr_e29fe65032404fcab0f82a10e1da1eb5"/>
                              <w:lock w:val="sdtLocked"/>
                              <w:richText/>
                            </w:sdtPr>
                            <w:sdtContent>
                              <w:r>
                                <w:t>163.2</w:t>
                              </w:r>
                            </w:sdtContent>
                          </w:sdt>
                          <w:r>
                            <w:t>. dujų išpylimo metu automobilinę dujų cisterną ir rezervuarų įrenginius palikti be priežiūros;</w:t>
                          </w:r>
                        </w:p>
                      </w:sdtContent>
                    </w:sdt>
                    <w:sdt>
                      <w:sdtPr>
                        <w:alias w:val="163.3 pp."/>
                        <w:tag w:val="part_3fbf133e7d074d8e9d6e1ee4e3edfcf0"/>
                        <w:lock w:val="sdtLocked"/>
                        <w:richText/>
                      </w:sdtPr>
                      <w:sdtContent>
                        <w:p>
                          <w:pPr>
                            <w:ind w:firstLine="567"/>
                            <w:jc w:val="both"/>
                          </w:pPr>
                          <w:sdt>
                            <w:sdtPr>
                              <w:alias w:val="Numeris"/>
                              <w:tag w:val="nr_3fbf133e7d074d8e9d6e1ee4e3edfcf0"/>
                              <w:lock w:val="sdtLocked"/>
                              <w:richText/>
                            </w:sdtPr>
                            <w:sdtContent>
                              <w:r>
                                <w:t>163.3</w:t>
                              </w:r>
                            </w:sdtContent>
                          </w:sdt>
                          <w:r>
                            <w:t>. rezervuarų pildymo metu dujų išpylimo vietoje būti pašaliniams asmenims, transporto priemonėms;</w:t>
                          </w:r>
                        </w:p>
                      </w:sdtContent>
                    </w:sdt>
                    <w:sdt>
                      <w:sdtPr>
                        <w:alias w:val="163.4 pp."/>
                        <w:tag w:val="part_64eeeadae8ed40c49a0c11a09b513bfb"/>
                        <w:lock w:val="sdtLocked"/>
                        <w:richText/>
                      </w:sdtPr>
                      <w:sdtContent>
                        <w:p>
                          <w:pPr>
                            <w:ind w:firstLine="567"/>
                            <w:jc w:val="both"/>
                          </w:pPr>
                          <w:sdt>
                            <w:sdtPr>
                              <w:alias w:val="Numeris"/>
                              <w:tag w:val="nr_64eeeadae8ed40c49a0c11a09b513bfb"/>
                              <w:lock w:val="sdtLocked"/>
                              <w:richText/>
                            </w:sdtPr>
                            <w:sdtContent>
                              <w:r>
                                <w:t>163.4</w:t>
                              </w:r>
                            </w:sdtContent>
                          </w:sdt>
                          <w:r>
                            <w:t>. išpilti dujas iš automobilinės dujų cisternos į rezervuarus:</w:t>
                          </w:r>
                        </w:p>
                        <w:sdt>
                          <w:sdtPr>
                            <w:alias w:val="163.4.1 pp."/>
                            <w:tag w:val="part_2e38f2e7d36e4208a34163b010b101f4"/>
                            <w:lock w:val="sdtLocked"/>
                            <w:richText/>
                          </w:sdtPr>
                          <w:sdtContent>
                            <w:p>
                              <w:pPr>
                                <w:ind w:firstLine="567"/>
                                <w:jc w:val="both"/>
                              </w:pPr>
                              <w:sdt>
                                <w:sdtPr>
                                  <w:alias w:val="Numeris"/>
                                  <w:tag w:val="nr_2e38f2e7d36e4208a34163b010b101f4"/>
                                  <w:lock w:val="sdtLocked"/>
                                  <w:richText/>
                                </w:sdtPr>
                                <w:sdtContent>
                                  <w:r>
                                    <w:t>163.4.1</w:t>
                                  </w:r>
                                </w:sdtContent>
                              </w:sdt>
                              <w:r>
                                <w:t>. esant netvarkingiems dujų išpylimo įrenginiams, uždaromiesiems įtaisams, saugos įtaisams, automobilinės dujų cisternos, gumuoto audinio žarnoms, įžeminimo įtaisams, pirminėms gaisro gesinimo priemonėms ar jų nesant;</w:t>
                              </w:r>
                            </w:p>
                          </w:sdtContent>
                        </w:sdt>
                        <w:sdt>
                          <w:sdtPr>
                            <w:alias w:val="163.4.2 pp."/>
                            <w:tag w:val="part_bb52b679bdca4d99a2899a477eb30856"/>
                            <w:lock w:val="sdtLocked"/>
                            <w:richText/>
                          </w:sdtPr>
                          <w:sdtContent>
                            <w:p>
                              <w:pPr>
                                <w:ind w:firstLine="567"/>
                                <w:jc w:val="both"/>
                              </w:pPr>
                              <w:sdt>
                                <w:sdtPr>
                                  <w:alias w:val="Numeris"/>
                                  <w:tag w:val="nr_bb52b679bdca4d99a2899a477eb30856"/>
                                  <w:lock w:val="sdtLocked"/>
                                  <w:richText/>
                                </w:sdtPr>
                                <w:sdtContent>
                                  <w:r>
                                    <w:t>163.4.2</w:t>
                                  </w:r>
                                </w:sdtContent>
                              </w:sdt>
                              <w:r>
                                <w:t>. perkūnijos metu;</w:t>
                              </w:r>
                            </w:p>
                          </w:sdtContent>
                        </w:sdt>
                        <w:sdt>
                          <w:sdtPr>
                            <w:alias w:val="163.4.3 pp."/>
                            <w:tag w:val="part_348f031d3a1f4f10ac91b84bfa33f74e"/>
                            <w:lock w:val="sdtLocked"/>
                            <w:richText/>
                          </w:sdtPr>
                          <w:sdtContent>
                            <w:p>
                              <w:pPr>
                                <w:ind w:firstLine="567"/>
                                <w:jc w:val="both"/>
                              </w:pPr>
                              <w:sdt>
                                <w:sdtPr>
                                  <w:alias w:val="Numeris"/>
                                  <w:tag w:val="nr_348f031d3a1f4f10ac91b84bfa33f74e"/>
                                  <w:lock w:val="sdtLocked"/>
                                  <w:richText/>
                                </w:sdtPr>
                                <w:sdtContent>
                                  <w:r>
                                    <w:t>163.4.3</w:t>
                                  </w:r>
                                </w:sdtContent>
                              </w:sdt>
                              <w:r>
                                <w:t>. esant dujų nuotėkiui;</w:t>
                              </w:r>
                            </w:p>
                          </w:sdtContent>
                        </w:sdt>
                        <w:sdt>
                          <w:sdtPr>
                            <w:alias w:val="163.4.4 pp."/>
                            <w:tag w:val="part_b81b3741b4814909a24540224b09dd46"/>
                            <w:lock w:val="sdtLocked"/>
                            <w:richText/>
                          </w:sdtPr>
                          <w:sdtContent>
                            <w:p>
                              <w:pPr>
                                <w:ind w:firstLine="567"/>
                                <w:jc w:val="both"/>
                              </w:pPr>
                              <w:sdt>
                                <w:sdtPr>
                                  <w:alias w:val="Numeris"/>
                                  <w:tag w:val="nr_b81b3741b4814909a24540224b09dd46"/>
                                  <w:lock w:val="sdtLocked"/>
                                  <w:richText/>
                                </w:sdtPr>
                                <w:sdtContent>
                                  <w:r>
                                    <w:t>163.4.4</w:t>
                                  </w:r>
                                </w:sdtContent>
                              </w:sdt>
                              <w:r>
                                <w:t>. jeigu yra pasibaigęs rezervuaro techninės patikros galiojimo laikas, nėra lentelės, kurioje nurodytas rezervuaro identifikacijos kodas, didžiausias leidžiamas slėgis, kitų patikrų datos ir įgaliotos įstaigos nustatytos formos ženklas;</w:t>
                              </w:r>
                            </w:p>
                          </w:sdtContent>
                        </w:sdt>
                      </w:sdtContent>
                    </w:sdt>
                    <w:sdt>
                      <w:sdtPr>
                        <w:alias w:val="163.5 pp."/>
                        <w:tag w:val="part_0abee202a3af41c1adfa9b29645fbc04"/>
                        <w:lock w:val="sdtLocked"/>
                        <w:richText/>
                      </w:sdtPr>
                      <w:sdtContent>
                        <w:p>
                          <w:pPr>
                            <w:ind w:firstLine="567"/>
                            <w:jc w:val="both"/>
                          </w:pPr>
                          <w:sdt>
                            <w:sdtPr>
                              <w:alias w:val="Numeris"/>
                              <w:tag w:val="nr_0abee202a3af41c1adfa9b29645fbc04"/>
                              <w:lock w:val="sdtLocked"/>
                              <w:richText/>
                            </w:sdtPr>
                            <w:sdtContent>
                              <w:r>
                                <w:t>163.5</w:t>
                              </w:r>
                            </w:sdtContent>
                          </w:sdt>
                          <w:r>
                            <w:t>. pildyti daugiau kaip 85 procentus rezervuarų tūrio, jei kitaip nenustatyta techniniuose dokumentuose. Pripildžius daugiau kaip 85 procentus rezervuaro tūrio ar daugiau, nei nurodyta techniniuose dokumentuose, dujų perteklius turi būti atsiurbiamas į automobilinę dujų cisterną pildymo darbų technologijos instrukcijoje nustatytu būdu.</w:t>
                          </w:r>
                        </w:p>
                      </w:sdtContent>
                    </w:sdt>
                  </w:sdtContent>
                </w:sdt>
                <w:sdt>
                  <w:sdtPr>
                    <w:alias w:val="164 p."/>
                    <w:tag w:val="part_9b5f443685f84288a8c1108581c49764"/>
                    <w:lock w:val="sdtLocked"/>
                    <w:richText/>
                  </w:sdtPr>
                  <w:sdtContent>
                    <w:p>
                      <w:pPr>
                        <w:ind w:firstLine="567"/>
                        <w:jc w:val="both"/>
                      </w:pPr>
                      <w:sdt>
                        <w:sdtPr>
                          <w:alias w:val="Numeris"/>
                          <w:tag w:val="nr_9b5f443685f84288a8c1108581c49764"/>
                          <w:lock w:val="sdtLocked"/>
                          <w:richText/>
                        </w:sdtPr>
                        <w:sdtContent>
                          <w:r>
                            <w:t>164</w:t>
                          </w:r>
                        </w:sdtContent>
                      </w:sdt>
                      <w:r>
                        <w:t>. Pripildžius rezervuarus turi būti atlikti Taisyklių 167 punkte nurodyti periodinės rezervuarų techninės apžiūros darbai.</w:t>
                      </w:r>
                    </w:p>
                    <w:p>
                      <w:pPr>
                        <w:jc w:val="both"/>
                      </w:pPr>
                    </w:p>
                  </w:sdtContent>
                </w:sdt>
              </w:sdtContent>
            </w:sdt>
            <w:sdt>
              <w:sdtPr>
                <w:alias w:val="skirsnis"/>
                <w:tag w:val="part_db3fc93c1ff046b5ba4830220fed1406"/>
                <w:lock w:val="sdtLocked"/>
                <w:richText/>
              </w:sdtPr>
              <w:sdtContent>
                <w:p>
                  <w:pPr>
                    <w:jc w:val="center"/>
                    <w:rPr>
                      <w:b/>
                      <w:bCs/>
                    </w:rPr>
                  </w:pPr>
                  <w:sdt>
                    <w:sdtPr>
                      <w:alias w:val="Numeris"/>
                      <w:tag w:val="nr_db3fc93c1ff046b5ba4830220fed1406"/>
                      <w:lock w:val="sdtLocked"/>
                      <w:richText/>
                    </w:sdtPr>
                    <w:sdtContent>
                      <w:r>
                        <w:rPr>
                          <w:b/>
                          <w:bCs/>
                        </w:rPr>
                        <w:t>ANTRASIS</w:t>
                      </w:r>
                    </w:sdtContent>
                  </w:sdt>
                  <w:r>
                    <w:rPr>
                      <w:b/>
                      <w:bCs/>
                    </w:rPr>
                    <w:t xml:space="preserve"> SKIRSNIS</w:t>
                  </w:r>
                </w:p>
                <w:p>
                  <w:pPr>
                    <w:jc w:val="center"/>
                    <w:rPr>
                      <w:b/>
                      <w:bCs/>
                    </w:rPr>
                  </w:pPr>
                  <w:sdt>
                    <w:sdtPr>
                      <w:alias w:val="Pavadinimas"/>
                      <w:tag w:val="title_db3fc93c1ff046b5ba4830220fed1406"/>
                      <w:lock w:val="sdtLocked"/>
                      <w:richText/>
                    </w:sdtPr>
                    <w:sdtContent>
                      <w:r>
                        <w:rPr>
                          <w:b/>
                          <w:bCs/>
                        </w:rPr>
                        <w:t>REZERVUARŲ TECHNINĖ PRIEŽIŪRA</w:t>
                      </w:r>
                    </w:sdtContent>
                  </w:sdt>
                </w:p>
                <w:p>
                  <w:pPr>
                    <w:ind w:firstLine="567"/>
                    <w:jc w:val="both"/>
                  </w:pPr>
                </w:p>
                <w:sdt>
                  <w:sdtPr>
                    <w:alias w:val="165 p."/>
                    <w:tag w:val="part_cbb6a682e62643348774188d8ace612a"/>
                    <w:lock w:val="sdtLocked"/>
                    <w:richText/>
                  </w:sdtPr>
                  <w:sdtContent>
                    <w:p>
                      <w:pPr>
                        <w:ind w:firstLine="567"/>
                        <w:jc w:val="both"/>
                      </w:pPr>
                      <w:sdt>
                        <w:sdtPr>
                          <w:alias w:val="Numeris"/>
                          <w:tag w:val="nr_cbb6a682e62643348774188d8ace612a"/>
                          <w:lock w:val="sdtLocked"/>
                          <w:richText/>
                        </w:sdtPr>
                        <w:sdtContent>
                          <w:r>
                            <w:t>165</w:t>
                          </w:r>
                        </w:sdtContent>
                      </w:sdt>
                      <w:r>
                        <w:t>. Rezervuarų techninę priežiūrą sudaro rezervuarų įrenginių periodinė techninė apžiūra, techninė patikra ir taisymas.</w:t>
                      </w:r>
                    </w:p>
                  </w:sdtContent>
                </w:sdt>
                <w:sdt>
                  <w:sdtPr>
                    <w:alias w:val="166 p."/>
                    <w:tag w:val="part_0c6ae6a5cb974e949726349485644d31"/>
                    <w:lock w:val="sdtLocked"/>
                    <w:richText/>
                  </w:sdtPr>
                  <w:sdtContent>
                    <w:p>
                      <w:pPr>
                        <w:ind w:firstLine="567"/>
                        <w:jc w:val="both"/>
                      </w:pPr>
                      <w:sdt>
                        <w:sdtPr>
                          <w:alias w:val="Numeris"/>
                          <w:tag w:val="nr_0c6ae6a5cb974e949726349485644d31"/>
                          <w:lock w:val="sdtLocked"/>
                          <w:richText/>
                        </w:sdtPr>
                        <w:sdtContent>
                          <w:r>
                            <w:t>166</w:t>
                          </w:r>
                        </w:sdtContent>
                      </w:sdt>
                      <w:r>
                        <w:t>. Periodinė techninė apžiūra atliekama ne rečiau kaip vieną kartą per 6 mėnesius.</w:t>
                      </w:r>
                    </w:p>
                  </w:sdtContent>
                </w:sdt>
                <w:sdt>
                  <w:sdtPr>
                    <w:alias w:val="167 p."/>
                    <w:tag w:val="part_6cc0d634c3e342b193140c66762c93d7"/>
                    <w:lock w:val="sdtLocked"/>
                    <w:richText/>
                  </w:sdtPr>
                  <w:sdtContent>
                    <w:p>
                      <w:pPr>
                        <w:ind w:firstLine="567"/>
                        <w:jc w:val="both"/>
                      </w:pPr>
                      <w:sdt>
                        <w:sdtPr>
                          <w:alias w:val="Numeris"/>
                          <w:tag w:val="nr_6cc0d634c3e342b193140c66762c93d7"/>
                          <w:lock w:val="sdtLocked"/>
                          <w:richText/>
                        </w:sdtPr>
                        <w:sdtContent>
                          <w:r>
                            <w:t>167</w:t>
                          </w:r>
                        </w:sdtContent>
                      </w:sdt>
                      <w:r>
                        <w:t>. Periodinės techninės apžiūros metu turi būti:</w:t>
                      </w:r>
                    </w:p>
                    <w:sdt>
                      <w:sdtPr>
                        <w:alias w:val="167.1 pp."/>
                        <w:tag w:val="part_e1f37b59679a432488d23529e2304a87"/>
                        <w:lock w:val="sdtLocked"/>
                        <w:richText/>
                      </w:sdtPr>
                      <w:sdtContent>
                        <w:p>
                          <w:pPr>
                            <w:ind w:firstLine="567"/>
                            <w:jc w:val="both"/>
                          </w:pPr>
                          <w:sdt>
                            <w:sdtPr>
                              <w:alias w:val="Numeris"/>
                              <w:tag w:val="nr_e1f37b59679a432488d23529e2304a87"/>
                              <w:lock w:val="sdtLocked"/>
                              <w:richText/>
                            </w:sdtPr>
                            <w:sdtContent>
                              <w:r>
                                <w:t>167.1</w:t>
                              </w:r>
                            </w:sdtContent>
                          </w:sdt>
                          <w:r>
                            <w:t>. patikrinama:</w:t>
                          </w:r>
                        </w:p>
                        <w:sdt>
                          <w:sdtPr>
                            <w:alias w:val="167.1.1 pp."/>
                            <w:tag w:val="part_dcedc89f52704fcda5493e6b5cf72672"/>
                            <w:lock w:val="sdtLocked"/>
                            <w:richText/>
                          </w:sdtPr>
                          <w:sdtContent>
                            <w:p>
                              <w:pPr>
                                <w:ind w:firstLine="567"/>
                                <w:jc w:val="both"/>
                              </w:pPr>
                              <w:sdt>
                                <w:sdtPr>
                                  <w:alias w:val="Numeris"/>
                                  <w:tag w:val="nr_dcedc89f52704fcda5493e6b5cf72672"/>
                                  <w:lock w:val="sdtLocked"/>
                                  <w:richText/>
                                </w:sdtPr>
                                <w:sdtContent>
                                  <w:r>
                                    <w:t>167.1.1</w:t>
                                  </w:r>
                                </w:sdtContent>
                              </w:sdt>
                              <w:r>
                                <w:t>. uždaromųjų įtaisų ir jungčių sandarumas;</w:t>
                              </w:r>
                            </w:p>
                          </w:sdtContent>
                        </w:sdt>
                        <w:sdt>
                          <w:sdtPr>
                            <w:alias w:val="167.1.2 pp."/>
                            <w:tag w:val="part_77d693c2bf574b5fb4b43fe1fef6ed8d"/>
                            <w:lock w:val="sdtLocked"/>
                            <w:richText/>
                          </w:sdtPr>
                          <w:sdtContent>
                            <w:p>
                              <w:pPr>
                                <w:ind w:firstLine="567"/>
                                <w:jc w:val="both"/>
                              </w:pPr>
                              <w:sdt>
                                <w:sdtPr>
                                  <w:alias w:val="Numeris"/>
                                  <w:tag w:val="nr_77d693c2bf574b5fb4b43fe1fef6ed8d"/>
                                  <w:lock w:val="sdtLocked"/>
                                  <w:richText/>
                                </w:sdtPr>
                                <w:sdtContent>
                                  <w:r>
                                    <w:t>167.1.2</w:t>
                                  </w:r>
                                </w:sdtContent>
                              </w:sdt>
                              <w:r>
                                <w:t>. slėgio reguliatorių techninė būklė;</w:t>
                              </w:r>
                            </w:p>
                          </w:sdtContent>
                        </w:sdt>
                        <w:sdt>
                          <w:sdtPr>
                            <w:alias w:val="167.1.3 pp."/>
                            <w:tag w:val="part_dd57e8064fc14e89bf273130995339ab"/>
                            <w:lock w:val="sdtLocked"/>
                            <w:richText/>
                          </w:sdtPr>
                          <w:sdtContent>
                            <w:p>
                              <w:pPr>
                                <w:ind w:firstLine="567"/>
                                <w:jc w:val="both"/>
                              </w:pPr>
                              <w:sdt>
                                <w:sdtPr>
                                  <w:alias w:val="Numeris"/>
                                  <w:tag w:val="nr_dd57e8064fc14e89bf273130995339ab"/>
                                  <w:lock w:val="sdtLocked"/>
                                  <w:richText/>
                                </w:sdtPr>
                                <w:sdtContent>
                                  <w:r>
                                    <w:t>167.1.3</w:t>
                                  </w:r>
                                </w:sdtContent>
                              </w:sdt>
                              <w:r>
                                <w:t>. saugos įtaisų veikimas ir sureguliavimas;</w:t>
                              </w:r>
                            </w:p>
                          </w:sdtContent>
                        </w:sdt>
                        <w:sdt>
                          <w:sdtPr>
                            <w:alias w:val="167.1.4 pp."/>
                            <w:tag w:val="part_acc65ae2d43d46a3b56186575589f007"/>
                            <w:lock w:val="sdtLocked"/>
                            <w:richText/>
                          </w:sdtPr>
                          <w:sdtContent>
                            <w:p>
                              <w:pPr>
                                <w:ind w:firstLine="567"/>
                                <w:jc w:val="both"/>
                              </w:pPr>
                              <w:sdt>
                                <w:sdtPr>
                                  <w:alias w:val="Numeris"/>
                                  <w:tag w:val="nr_acc65ae2d43d46a3b56186575589f007"/>
                                  <w:lock w:val="sdtLocked"/>
                                  <w:richText/>
                                </w:sdtPr>
                                <w:sdtContent>
                                  <w:r>
                                    <w:t>167.1.4</w:t>
                                  </w:r>
                                </w:sdtContent>
                              </w:sdt>
                              <w:r>
                                <w:t>. filtro užterštumas;</w:t>
                              </w:r>
                            </w:p>
                          </w:sdtContent>
                        </w:sdt>
                        <w:sdt>
                          <w:sdtPr>
                            <w:alias w:val="167.1.5 pp."/>
                            <w:tag w:val="part_af2a4679d174442fae23aaaf5c7a51db"/>
                            <w:lock w:val="sdtLocked"/>
                            <w:richText/>
                          </w:sdtPr>
                          <w:sdtContent>
                            <w:p>
                              <w:pPr>
                                <w:ind w:firstLine="567"/>
                                <w:jc w:val="both"/>
                              </w:pPr>
                              <w:sdt>
                                <w:sdtPr>
                                  <w:alias w:val="Numeris"/>
                                  <w:tag w:val="nr_af2a4679d174442fae23aaaf5c7a51db"/>
                                  <w:lock w:val="sdtLocked"/>
                                  <w:richText/>
                                </w:sdtPr>
                                <w:sdtContent>
                                  <w:r>
                                    <w:t>167.1.5</w:t>
                                  </w:r>
                                </w:sdtContent>
                              </w:sdt>
                              <w:r>
                                <w:t>. dujų lygis rezervuare;</w:t>
                              </w:r>
                            </w:p>
                          </w:sdtContent>
                        </w:sdt>
                        <w:sdt>
                          <w:sdtPr>
                            <w:alias w:val="167.1.6 pp."/>
                            <w:tag w:val="part_aef8110f0c2442a9b03847ce3a519cf2"/>
                            <w:lock w:val="sdtLocked"/>
                            <w:richText/>
                          </w:sdtPr>
                          <w:sdtContent>
                            <w:p>
                              <w:pPr>
                                <w:ind w:firstLine="567"/>
                                <w:jc w:val="both"/>
                              </w:pPr>
                              <w:sdt>
                                <w:sdtPr>
                                  <w:alias w:val="Numeris"/>
                                  <w:tag w:val="nr_aef8110f0c2442a9b03847ce3a519cf2"/>
                                  <w:lock w:val="sdtLocked"/>
                                  <w:richText/>
                                </w:sdtPr>
                                <w:sdtContent>
                                  <w:r>
                                    <w:t>167.1.6</w:t>
                                  </w:r>
                                </w:sdtContent>
                              </w:sdt>
                              <w:r>
                                <w:t>. garintuvų techninė būklė;</w:t>
                              </w:r>
                            </w:p>
                          </w:sdtContent>
                        </w:sdt>
                        <w:sdt>
                          <w:sdtPr>
                            <w:alias w:val="167.1.7 pp."/>
                            <w:tag w:val="part_4566f530a0614ab9b7c9b3956bb565cf"/>
                            <w:lock w:val="sdtLocked"/>
                            <w:richText/>
                          </w:sdtPr>
                          <w:sdtContent>
                            <w:p>
                              <w:pPr>
                                <w:ind w:firstLine="567"/>
                                <w:jc w:val="both"/>
                              </w:pPr>
                              <w:sdt>
                                <w:sdtPr>
                                  <w:alias w:val="Numeris"/>
                                  <w:tag w:val="nr_4566f530a0614ab9b7c9b3956bb565cf"/>
                                  <w:lock w:val="sdtLocked"/>
                                  <w:richText/>
                                </w:sdtPr>
                                <w:sdtContent>
                                  <w:r>
                                    <w:t>167.1.7</w:t>
                                  </w:r>
                                </w:sdtContent>
                              </w:sdt>
                              <w:r>
                                <w:t>. pirminių gaisro gesinimo priemonių, įspėjamųjų ir draudžiamųjų ženklų būklė ir komplektavimas;</w:t>
                              </w:r>
                            </w:p>
                          </w:sdtContent>
                        </w:sdt>
                        <w:sdt>
                          <w:sdtPr>
                            <w:alias w:val="167.1.8 pp."/>
                            <w:tag w:val="part_2e0c489c640d4b8dba6682bdc7bc0f00"/>
                            <w:lock w:val="sdtLocked"/>
                            <w:richText/>
                          </w:sdtPr>
                          <w:sdtContent>
                            <w:p>
                              <w:pPr>
                                <w:ind w:firstLine="567"/>
                                <w:jc w:val="both"/>
                              </w:pPr>
                              <w:sdt>
                                <w:sdtPr>
                                  <w:alias w:val="Numeris"/>
                                  <w:tag w:val="nr_2e0c489c640d4b8dba6682bdc7bc0f00"/>
                                  <w:lock w:val="sdtLocked"/>
                                  <w:richText/>
                                </w:sdtPr>
                                <w:sdtContent>
                                  <w:r>
                                    <w:t>167.1.8</w:t>
                                  </w:r>
                                </w:sdtContent>
                              </w:sdt>
                              <w:r>
                                <w:t>. antžeminių rezervuarų bei dujotiekių, apsauginių gaubtų, aptvarų antikorozinės dangos būklė;</w:t>
                              </w:r>
                            </w:p>
                          </w:sdtContent>
                        </w:sdt>
                      </w:sdtContent>
                    </w:sdt>
                    <w:sdt>
                      <w:sdtPr>
                        <w:alias w:val="167.2 pp."/>
                        <w:tag w:val="part_42905743b6014611845cbfcd1c3a5e71"/>
                        <w:lock w:val="sdtLocked"/>
                        <w:richText/>
                      </w:sdtPr>
                      <w:sdtContent>
                        <w:p>
                          <w:pPr>
                            <w:ind w:firstLine="567"/>
                            <w:jc w:val="both"/>
                          </w:pPr>
                          <w:sdt>
                            <w:sdtPr>
                              <w:alias w:val="Numeris"/>
                              <w:tag w:val="nr_42905743b6014611845cbfcd1c3a5e71"/>
                              <w:lock w:val="sdtLocked"/>
                              <w:richText/>
                            </w:sdtPr>
                            <w:sdtContent>
                              <w:r>
                                <w:t>167.2</w:t>
                              </w:r>
                            </w:sdtContent>
                          </w:sdt>
                          <w:r>
                            <w:t>. prapučiami manometrų, slėgio reguliatorių, uždaromųjų vožtuvų ir kiti impulsiniai vamzdeliai.</w:t>
                          </w:r>
                        </w:p>
                      </w:sdtContent>
                    </w:sdt>
                  </w:sdtContent>
                </w:sdt>
                <w:sdt>
                  <w:sdtPr>
                    <w:alias w:val="168 p."/>
                    <w:tag w:val="part_cc648305a38e4ac5bea62a27036e725d"/>
                    <w:lock w:val="sdtLocked"/>
                    <w:richText/>
                  </w:sdtPr>
                  <w:sdtContent>
                    <w:p>
                      <w:pPr>
                        <w:ind w:firstLine="567"/>
                        <w:jc w:val="both"/>
                      </w:pPr>
                      <w:sdt>
                        <w:sdtPr>
                          <w:alias w:val="Numeris"/>
                          <w:tag w:val="nr_cc648305a38e4ac5bea62a27036e725d"/>
                          <w:lock w:val="sdtLocked"/>
                          <w:richText/>
                        </w:sdtPr>
                        <w:sdtContent>
                          <w:r>
                            <w:t>168</w:t>
                          </w:r>
                        </w:sdtContent>
                      </w:sdt>
                      <w:r>
                        <w:t>. Ne rečiau kaip vieną kartą per metus atliekamos techninės patikros metu turi būti:</w:t>
                      </w:r>
                    </w:p>
                    <w:sdt>
                      <w:sdtPr>
                        <w:alias w:val="168.1 pp."/>
                        <w:tag w:val="part_66d54da0b93b462da67f5bc3ed7a9fc3"/>
                        <w:lock w:val="sdtLocked"/>
                        <w:richText/>
                      </w:sdtPr>
                      <w:sdtContent>
                        <w:p>
                          <w:pPr>
                            <w:ind w:firstLine="567"/>
                            <w:jc w:val="both"/>
                          </w:pPr>
                          <w:sdt>
                            <w:sdtPr>
                              <w:alias w:val="Numeris"/>
                              <w:tag w:val="nr_66d54da0b93b462da67f5bc3ed7a9fc3"/>
                              <w:lock w:val="sdtLocked"/>
                              <w:richText/>
                            </w:sdtPr>
                            <w:sdtContent>
                              <w:r>
                                <w:t>168.1</w:t>
                              </w:r>
                            </w:sdtContent>
                          </w:sdt>
                          <w:r>
                            <w:t>. atliekami Taisyklių 167 punkte nurodyti darbai;</w:t>
                          </w:r>
                        </w:p>
                      </w:sdtContent>
                    </w:sdt>
                    <w:sdt>
                      <w:sdtPr>
                        <w:alias w:val="168.2 pp."/>
                        <w:tag w:val="part_79b1a5f6de5646b4a7f1cba6b8db621f"/>
                        <w:lock w:val="sdtLocked"/>
                        <w:richText/>
                      </w:sdtPr>
                      <w:sdtContent>
                        <w:p>
                          <w:pPr>
                            <w:ind w:firstLine="567"/>
                            <w:jc w:val="both"/>
                          </w:pPr>
                          <w:sdt>
                            <w:sdtPr>
                              <w:alias w:val="Numeris"/>
                              <w:tag w:val="nr_79b1a5f6de5646b4a7f1cba6b8db621f"/>
                              <w:lock w:val="sdtLocked"/>
                              <w:richText/>
                            </w:sdtPr>
                            <w:sdtContent>
                              <w:r>
                                <w:t>168.2</w:t>
                              </w:r>
                            </w:sdtContent>
                          </w:sdt>
                          <w:r>
                            <w:t>. išardomi ir išvalomi reguliatoriai;</w:t>
                          </w:r>
                        </w:p>
                      </w:sdtContent>
                    </w:sdt>
                    <w:sdt>
                      <w:sdtPr>
                        <w:alias w:val="168.3 pp."/>
                        <w:tag w:val="part_30623c277ca646ef957d424f4b2122b8"/>
                        <w:lock w:val="sdtLocked"/>
                        <w:richText/>
                      </w:sdtPr>
                      <w:sdtContent>
                        <w:p>
                          <w:pPr>
                            <w:ind w:firstLine="567"/>
                            <w:jc w:val="both"/>
                          </w:pPr>
                          <w:sdt>
                            <w:sdtPr>
                              <w:alias w:val="Numeris"/>
                              <w:tag w:val="nr_30623c277ca646ef957d424f4b2122b8"/>
                              <w:lock w:val="sdtLocked"/>
                              <w:richText/>
                            </w:sdtPr>
                            <w:sdtContent>
                              <w:r>
                                <w:t>168.3</w:t>
                              </w:r>
                            </w:sdtContent>
                          </w:sdt>
                          <w:r>
                            <w:t>. patikrinamas vožtuvų prigludimas prie lizdo, membranų sandarumas bei paslankumas;</w:t>
                          </w:r>
                        </w:p>
                      </w:sdtContent>
                    </w:sdt>
                    <w:sdt>
                      <w:sdtPr>
                        <w:alias w:val="168.4 pp."/>
                        <w:tag w:val="part_e6c217f006aa4f45aa2228d115c3f758"/>
                        <w:lock w:val="sdtLocked"/>
                        <w:richText/>
                      </w:sdtPr>
                      <w:sdtContent>
                        <w:p>
                          <w:pPr>
                            <w:ind w:firstLine="567"/>
                            <w:jc w:val="both"/>
                          </w:pPr>
                          <w:sdt>
                            <w:sdtPr>
                              <w:alias w:val="Numeris"/>
                              <w:tag w:val="nr_e6c217f006aa4f45aa2228d115c3f758"/>
                              <w:lock w:val="sdtLocked"/>
                              <w:richText/>
                            </w:sdtPr>
                            <w:sdtContent>
                              <w:r>
                                <w:t>168.4</w:t>
                              </w:r>
                            </w:sdtContent>
                          </w:sdt>
                          <w:r>
                            <w:t>. tepamos besitrinančios įrenginių dalys, sutvarkomi riebokšliai;</w:t>
                          </w:r>
                        </w:p>
                      </w:sdtContent>
                    </w:sdt>
                    <w:sdt>
                      <w:sdtPr>
                        <w:alias w:val="168.5 pp."/>
                        <w:tag w:val="part_253e23d6307146c19fdb0c9264fcff7f"/>
                        <w:lock w:val="sdtLocked"/>
                        <w:richText/>
                      </w:sdtPr>
                      <w:sdtContent>
                        <w:p>
                          <w:pPr>
                            <w:ind w:firstLine="567"/>
                            <w:jc w:val="both"/>
                          </w:pPr>
                          <w:sdt>
                            <w:sdtPr>
                              <w:alias w:val="Numeris"/>
                              <w:tag w:val="nr_253e23d6307146c19fdb0c9264fcff7f"/>
                              <w:lock w:val="sdtLocked"/>
                              <w:richText/>
                            </w:sdtPr>
                            <w:sdtContent>
                              <w:r>
                                <w:t>168.5</w:t>
                              </w:r>
                            </w:sdtContent>
                          </w:sdt>
                          <w:r>
                            <w:t>. patikrinamas neardomųjų konstrukcijų mazgų tvirtinimas;</w:t>
                          </w:r>
                        </w:p>
                      </w:sdtContent>
                    </w:sdt>
                    <w:sdt>
                      <w:sdtPr>
                        <w:alias w:val="168.6 pp."/>
                        <w:tag w:val="part_e56ee7957df349b79b2539d7ad2d89f0"/>
                        <w:lock w:val="sdtLocked"/>
                        <w:richText/>
                      </w:sdtPr>
                      <w:sdtContent>
                        <w:p>
                          <w:pPr>
                            <w:ind w:firstLine="567"/>
                            <w:jc w:val="both"/>
                          </w:pPr>
                          <w:sdt>
                            <w:sdtPr>
                              <w:alias w:val="Numeris"/>
                              <w:tag w:val="nr_e56ee7957df349b79b2539d7ad2d89f0"/>
                              <w:lock w:val="sdtLocked"/>
                              <w:richText/>
                            </w:sdtPr>
                            <w:sdtContent>
                              <w:r>
                                <w:t>168.6</w:t>
                              </w:r>
                            </w:sdtContent>
                          </w:sdt>
                          <w:r>
                            <w:t>. atliekami kiti darbai, nurodyti įrenginių techniniuose dokumentuose.</w:t>
                          </w:r>
                        </w:p>
                      </w:sdtContent>
                    </w:sdt>
                  </w:sdtContent>
                </w:sdt>
                <w:sdt>
                  <w:sdtPr>
                    <w:alias w:val="169 p."/>
                    <w:tag w:val="part_87b404d686ad40858b98fb9a7d362910"/>
                    <w:lock w:val="sdtLocked"/>
                    <w:richText/>
                  </w:sdtPr>
                  <w:sdtContent>
                    <w:p>
                      <w:pPr>
                        <w:ind w:firstLine="567"/>
                        <w:jc w:val="both"/>
                      </w:pPr>
                      <w:sdt>
                        <w:sdtPr>
                          <w:alias w:val="Numeris"/>
                          <w:tag w:val="nr_87b404d686ad40858b98fb9a7d362910"/>
                          <w:lock w:val="sdtLocked"/>
                          <w:richText/>
                        </w:sdtPr>
                        <w:sdtContent>
                          <w:r>
                            <w:t>169</w:t>
                          </w:r>
                        </w:sdtContent>
                      </w:sdt>
                      <w:r>
                        <w:t>. Iš rezervuarų tiekiamų dujų didžiausias darbo slėgis turi būti:</w:t>
                      </w:r>
                    </w:p>
                    <w:sdt>
                      <w:sdtPr>
                        <w:alias w:val="169.1 pp."/>
                        <w:tag w:val="part_1f5b811153e64a54b20f12b9a1f26490"/>
                        <w:lock w:val="sdtLocked"/>
                        <w:richText/>
                      </w:sdtPr>
                      <w:sdtContent>
                        <w:p>
                          <w:pPr>
                            <w:ind w:firstLine="567"/>
                            <w:jc w:val="both"/>
                          </w:pPr>
                          <w:sdt>
                            <w:sdtPr>
                              <w:alias w:val="Numeris"/>
                              <w:tag w:val="nr_1f5b811153e64a54b20f12b9a1f26490"/>
                              <w:lock w:val="sdtLocked"/>
                              <w:richText/>
                            </w:sdtPr>
                            <w:sdtContent>
                              <w:r>
                                <w:t>169.1</w:t>
                              </w:r>
                            </w:sdtContent>
                          </w:sdt>
                          <w:r>
                            <w:t>. ne didesnis kaip 100 mbar, matuojant už slėgio reguliatoriaus, jeigu dujos tiekiamos į mažo slėgio skirstomuosius dujų tinklus;</w:t>
                          </w:r>
                        </w:p>
                      </w:sdtContent>
                    </w:sdt>
                    <w:sdt>
                      <w:sdtPr>
                        <w:alias w:val="169.2 pp."/>
                        <w:tag w:val="part_36d59559c1a34c2c812acff563d14dc2"/>
                        <w:lock w:val="sdtLocked"/>
                        <w:richText/>
                      </w:sdtPr>
                      <w:sdtContent>
                        <w:p>
                          <w:pPr>
                            <w:ind w:firstLine="567"/>
                            <w:jc w:val="both"/>
                          </w:pPr>
                          <w:sdt>
                            <w:sdtPr>
                              <w:alias w:val="Numeris"/>
                              <w:tag w:val="nr_36d59559c1a34c2c812acff563d14dc2"/>
                              <w:lock w:val="sdtLocked"/>
                              <w:richText/>
                            </w:sdtPr>
                            <w:sdtContent>
                              <w:r>
                                <w:t>169.2</w:t>
                              </w:r>
                            </w:sdtContent>
                          </w:sdt>
                          <w:r>
                            <w:t>. didesnis kaip 100 mbar, bet ne didesnis kaip 2 bar, jeigu dujos yra tiekiamos į vidutinio slėgio II kategorijos dujų tinklus;</w:t>
                          </w:r>
                        </w:p>
                      </w:sdtContent>
                    </w:sdt>
                    <w:sdt>
                      <w:sdtPr>
                        <w:alias w:val="169.3 pp."/>
                        <w:tag w:val="part_43ee4dc1228846f0a5553ce7d3c3afc5"/>
                        <w:lock w:val="sdtLocked"/>
                        <w:richText/>
                      </w:sdtPr>
                      <w:sdtContent>
                        <w:p>
                          <w:pPr>
                            <w:ind w:firstLine="567"/>
                            <w:jc w:val="both"/>
                          </w:pPr>
                          <w:sdt>
                            <w:sdtPr>
                              <w:alias w:val="Numeris"/>
                              <w:tag w:val="nr_43ee4dc1228846f0a5553ce7d3c3afc5"/>
                              <w:lock w:val="sdtLocked"/>
                              <w:richText/>
                            </w:sdtPr>
                            <w:sdtContent>
                              <w:r>
                                <w:t>169.3</w:t>
                              </w:r>
                            </w:sdtContent>
                          </w:sdt>
                          <w:r>
                            <w:t>. didesnis kaip 2 bar, bet ne didesnis kaip 5 bar, jeigu dujos tiekiamos į vidutinio slėgio I kategorijos skirstomuosius dujų tinklus;</w:t>
                          </w:r>
                        </w:p>
                      </w:sdtContent>
                    </w:sdt>
                    <w:sdt>
                      <w:sdtPr>
                        <w:alias w:val="169.4 pp."/>
                        <w:tag w:val="part_9edd533d326e4492b79d81483132db8e"/>
                        <w:lock w:val="sdtLocked"/>
                        <w:richText/>
                      </w:sdtPr>
                      <w:sdtContent>
                        <w:p>
                          <w:pPr>
                            <w:ind w:firstLine="567"/>
                            <w:jc w:val="both"/>
                          </w:pPr>
                          <w:sdt>
                            <w:sdtPr>
                              <w:alias w:val="Numeris"/>
                              <w:tag w:val="nr_9edd533d326e4492b79d81483132db8e"/>
                              <w:lock w:val="sdtLocked"/>
                              <w:richText/>
                            </w:sdtPr>
                            <w:sdtContent>
                              <w:r>
                                <w:t>169.4</w:t>
                              </w:r>
                            </w:sdtContent>
                          </w:sdt>
                          <w:r>
                            <w:t>. didesnis kaip 5 bar, bet ne didesnis kaip 16 bar (ne didesnis kaip darbo slėgis rezervuare), jeigu dujos yra tiekiamos į didelio slėgio dujų tinklus arba atskirai stovinčius garintuvus.</w:t>
                          </w:r>
                        </w:p>
                      </w:sdtContent>
                    </w:sdt>
                  </w:sdtContent>
                </w:sdt>
                <w:sdt>
                  <w:sdtPr>
                    <w:alias w:val="170 p."/>
                    <w:tag w:val="part_2f2d575dfae248c7985ca5df09de74e4"/>
                    <w:lock w:val="sdtLocked"/>
                    <w:richText/>
                  </w:sdtPr>
                  <w:sdtContent>
                    <w:p>
                      <w:pPr>
                        <w:ind w:firstLine="567"/>
                        <w:jc w:val="both"/>
                      </w:pPr>
                      <w:sdt>
                        <w:sdtPr>
                          <w:alias w:val="Numeris"/>
                          <w:tag w:val="nr_2f2d575dfae248c7985ca5df09de74e4"/>
                          <w:lock w:val="sdtLocked"/>
                          <w:richText/>
                        </w:sdtPr>
                        <w:sdtContent>
                          <w:r>
                            <w:t>170</w:t>
                          </w:r>
                        </w:sdtContent>
                      </w:sdt>
                      <w:r>
                        <w:t>. Ištekančių dujų slėgis reguliuojamas pagal reikalingus dujų vartotojų dujų slėgio režimus. Išmetamieji ir uždaromieji apsauginiai vožtuvai, kuriuos pagal jų konstrukciją ir technines charakteristikas galima suderinti veikti buitiniams dujų prietaisams didžiausiuoju dujų slėgiu (ne didesniu kaip 50 mbar), suderinami veikti slėgiu, atitinkamai 1,15 ir 1,25 karto didesniu už didžiausiąjį darbo slėgį.</w:t>
                      </w:r>
                    </w:p>
                  </w:sdtContent>
                </w:sdt>
                <w:sdt>
                  <w:sdtPr>
                    <w:alias w:val="171 p."/>
                    <w:tag w:val="part_c742039050c44970b4b5dcef370b423f"/>
                    <w:lock w:val="sdtLocked"/>
                    <w:richText/>
                  </w:sdtPr>
                  <w:sdtContent>
                    <w:p>
                      <w:pPr>
                        <w:ind w:firstLine="567"/>
                        <w:jc w:val="both"/>
                      </w:pPr>
                      <w:sdt>
                        <w:sdtPr>
                          <w:alias w:val="Numeris"/>
                          <w:tag w:val="nr_c742039050c44970b4b5dcef370b423f"/>
                          <w:lock w:val="sdtLocked"/>
                          <w:richText/>
                        </w:sdtPr>
                        <w:sdtContent>
                          <w:r>
                            <w:t>171</w:t>
                          </w:r>
                        </w:sdtContent>
                      </w:sdt>
                      <w:r>
                        <w:t>. Prieš žiemos sezoną turi būti atliekamas garintuvų techninė patikra bei gamintojų techniniuose dokumentuose nurodyti darbai, taip pat išmatuojamos garintuvų, elektros kabelių, apsauginio įžeminimo įrenginių varžos.</w:t>
                      </w:r>
                    </w:p>
                  </w:sdtContent>
                </w:sdt>
                <w:sdt>
                  <w:sdtPr>
                    <w:alias w:val="172 p."/>
                    <w:tag w:val="part_9b956fb6e10145e188a5765b04e5a45c"/>
                    <w:lock w:val="sdtLocked"/>
                    <w:richText/>
                  </w:sdtPr>
                  <w:sdtContent>
                    <w:p>
                      <w:pPr>
                        <w:ind w:firstLine="567"/>
                        <w:jc w:val="both"/>
                      </w:pPr>
                      <w:sdt>
                        <w:sdtPr>
                          <w:alias w:val="Numeris"/>
                          <w:tag w:val="nr_9b956fb6e10145e188a5765b04e5a45c"/>
                          <w:lock w:val="sdtLocked"/>
                          <w:richText/>
                        </w:sdtPr>
                        <w:sdtContent>
                          <w:r>
                            <w:t>172</w:t>
                          </w:r>
                        </w:sdtContent>
                      </w:sdt>
                      <w:r>
                        <w:t xml:space="preserve">. Rezervuarai techniškai prižiūrimi, laikantis slėginius indus reglamentuojančių teisės aktų nustatytų reikalavimų. </w:t>
                      </w:r>
                    </w:p>
                    <w:p>
                      <w:pPr>
                        <w:ind w:firstLine="567"/>
                        <w:jc w:val="both"/>
                      </w:pPr>
                    </w:p>
                  </w:sdtContent>
                </w:sdt>
              </w:sdtContent>
            </w:sdt>
          </w:sdtContent>
        </w:sdt>
        <w:sdt>
          <w:sdtPr>
            <w:alias w:val="skyrius"/>
            <w:tag w:val="part_b6767d0a1f9e4297a00e5592fb0ffa9c"/>
            <w:lock w:val="sdtLocked"/>
            <w:richText/>
          </w:sdtPr>
          <w:sdtContent>
            <w:p>
              <w:pPr>
                <w:jc w:val="center"/>
                <w:rPr>
                  <w:b/>
                  <w:bCs/>
                </w:rPr>
              </w:pPr>
              <w:sdt>
                <w:sdtPr>
                  <w:alias w:val="Numeris"/>
                  <w:tag w:val="nr_b6767d0a1f9e4297a00e5592fb0ffa9c"/>
                  <w:lock w:val="sdtLocked"/>
                  <w:richText/>
                </w:sdtPr>
                <w:sdtContent>
                  <w:r>
                    <w:rPr>
                      <w:b/>
                      <w:bCs/>
                    </w:rPr>
                    <w:t>V</w:t>
                  </w:r>
                </w:sdtContent>
              </w:sdt>
              <w:r>
                <w:rPr>
                  <w:b/>
                  <w:bCs/>
                </w:rPr>
                <w:t xml:space="preserve"> SKYRIUS</w:t>
              </w:r>
            </w:p>
            <w:p>
              <w:pPr>
                <w:jc w:val="center"/>
              </w:pPr>
              <w:sdt>
                <w:sdtPr>
                  <w:alias w:val="Pavadinimas"/>
                  <w:tag w:val="title_b6767d0a1f9e4297a00e5592fb0ffa9c"/>
                  <w:lock w:val="sdtLocked"/>
                  <w:richText/>
                </w:sdtPr>
                <w:sdtContent>
                  <w:r>
                    <w:rPr>
                      <w:b/>
                      <w:bCs/>
                    </w:rPr>
                    <w:t>SKIRSTOMŲJŲ DUJOTIEKIŲ TECHNINĖ PRIEŽIŪRA</w:t>
                  </w:r>
                </w:sdtContent>
              </w:sdt>
            </w:p>
            <w:p>
              <w:pPr>
                <w:jc w:val="both"/>
              </w:pPr>
            </w:p>
            <w:sdt>
              <w:sdtPr>
                <w:alias w:val="173 p."/>
                <w:tag w:val="part_71b28c0610c14531b7a124b4de27b0b8"/>
                <w:lock w:val="sdtLocked"/>
                <w:richText/>
              </w:sdtPr>
              <w:sdtContent>
                <w:p>
                  <w:pPr>
                    <w:ind w:firstLine="567"/>
                    <w:jc w:val="both"/>
                  </w:pPr>
                  <w:sdt>
                    <w:sdtPr>
                      <w:alias w:val="Numeris"/>
                      <w:tag w:val="nr_71b28c0610c14531b7a124b4de27b0b8"/>
                      <w:lock w:val="sdtLocked"/>
                      <w:richText/>
                    </w:sdtPr>
                    <w:sdtContent>
                      <w:r>
                        <w:t>173</w:t>
                      </w:r>
                    </w:sdtContent>
                  </w:sdt>
                  <w:r>
                    <w:t>. Skirstomųjų dujotiekių, įskaitant dujotiekių įvadus, techninę priežiūrą sudaro jų sandarumo tikrinimas, apžiūra ir techninė patikra.</w:t>
                  </w:r>
                </w:p>
              </w:sdtContent>
            </w:sdt>
            <w:sdt>
              <w:sdtPr>
                <w:alias w:val="174 p."/>
                <w:tag w:val="part_e002eb6ee28448cd92ea61957c0719e4"/>
                <w:lock w:val="sdtLocked"/>
                <w:richText/>
              </w:sdtPr>
              <w:sdtContent>
                <w:p>
                  <w:pPr>
                    <w:ind w:firstLine="567"/>
                    <w:jc w:val="both"/>
                  </w:pPr>
                  <w:sdt>
                    <w:sdtPr>
                      <w:alias w:val="Numeris"/>
                      <w:tag w:val="nr_e002eb6ee28448cd92ea61957c0719e4"/>
                      <w:lock w:val="sdtLocked"/>
                      <w:richText/>
                    </w:sdtPr>
                    <w:sdtContent>
                      <w:r>
                        <w:t>174</w:t>
                      </w:r>
                    </w:sdtContent>
                  </w:sdt>
                  <w:r>
                    <w:t>. Atliekant požeminių dujotiekių techninę patikrą Taisyklių 191 punkte nurodytu periodiškumu ir jų sandarumą tikrinant jautriais dujų ieškikliais Taisyklių 177 punkte nurodytu periodiškumu, požeminių dujotiekių apžiūra neatliekama.</w:t>
                  </w:r>
                </w:p>
              </w:sdtContent>
            </w:sdt>
            <w:sdt>
              <w:sdtPr>
                <w:alias w:val="175 p."/>
                <w:tag w:val="part_df5149d243dd4cba850bd0e3cb7cc46d"/>
                <w:lock w:val="sdtLocked"/>
                <w:richText/>
              </w:sdtPr>
              <w:sdtContent>
                <w:p>
                  <w:pPr>
                    <w:ind w:firstLine="567"/>
                    <w:jc w:val="both"/>
                  </w:pPr>
                  <w:sdt>
                    <w:sdtPr>
                      <w:alias w:val="Numeris"/>
                      <w:tag w:val="nr_df5149d243dd4cba850bd0e3cb7cc46d"/>
                      <w:lock w:val="sdtLocked"/>
                      <w:richText/>
                    </w:sdtPr>
                    <w:sdtContent>
                      <w:r>
                        <w:t>175</w:t>
                      </w:r>
                    </w:sdtContent>
                  </w:sdt>
                  <w:r>
                    <w:t>. Požeminio dujotiekio būklė turi būti tikrinama specialiais prietaisais ir nustatomas požeminio dujotiekio sandarumas bei izoliacijos vientisumas. Vamzdžių metalo būklė turi būti tikrinama visais atvejais, kai požeminis dujotiekis atkasamas izoliacijai taisyti ar dujų nuotėkiui šalinti.</w:t>
                  </w:r>
                </w:p>
              </w:sdtContent>
            </w:sdt>
            <w:sdt>
              <w:sdtPr>
                <w:alias w:val="176 p."/>
                <w:tag w:val="part_6a651553c6b846a288a335dadf799736"/>
                <w:lock w:val="sdtLocked"/>
                <w:richText/>
              </w:sdtPr>
              <w:sdtContent>
                <w:p>
                  <w:pPr>
                    <w:ind w:firstLine="567"/>
                    <w:jc w:val="both"/>
                  </w:pPr>
                  <w:sdt>
                    <w:sdtPr>
                      <w:alias w:val="Numeris"/>
                      <w:tag w:val="nr_6a651553c6b846a288a335dadf799736"/>
                      <w:lock w:val="sdtLocked"/>
                      <w:richText/>
                    </w:sdtPr>
                    <w:sdtContent>
                      <w:r>
                        <w:t>176</w:t>
                      </w:r>
                    </w:sdtContent>
                  </w:sdt>
                  <w:r>
                    <w:t>. Požeminių dujotiekių sandarumas tikrinamas jautriais dujų ieškikliais.</w:t>
                  </w:r>
                </w:p>
              </w:sdtContent>
            </w:sdt>
            <w:sdt>
              <w:sdtPr>
                <w:alias w:val="177 p."/>
                <w:tag w:val="part_29ddb1e1c56540b78f1e8d94537d4b6e"/>
                <w:lock w:val="sdtLocked"/>
                <w:richText/>
              </w:sdtPr>
              <w:sdtContent>
                <w:p>
                  <w:pPr>
                    <w:ind w:firstLine="567"/>
                    <w:jc w:val="both"/>
                  </w:pPr>
                  <w:sdt>
                    <w:sdtPr>
                      <w:alias w:val="Numeris"/>
                      <w:tag w:val="nr_29ddb1e1c56540b78f1e8d94537d4b6e"/>
                      <w:lock w:val="sdtLocked"/>
                      <w:richText/>
                    </w:sdtPr>
                    <w:sdtContent>
                      <w:r>
                        <w:t>177</w:t>
                      </w:r>
                    </w:sdtContent>
                  </w:sdt>
                  <w:r>
                    <w:t>. Požeminių dujotiekių sandarumo tikrinimo jautriais dujų ieškikliais periodiškumas turi būti ne retesnis kaip:</w:t>
                  </w:r>
                </w:p>
                <w:sdt>
                  <w:sdtPr>
                    <w:alias w:val="177.1 pp."/>
                    <w:tag w:val="part_04b674363ae84f63bc71a4f1fa40da6a"/>
                    <w:lock w:val="sdtLocked"/>
                    <w:richText/>
                  </w:sdtPr>
                  <w:sdtContent>
                    <w:p>
                      <w:pPr>
                        <w:widowControl w:val="0"/>
                        <w:ind w:firstLine="567"/>
                        <w:jc w:val="both"/>
                      </w:pPr>
                      <w:sdt>
                        <w:sdtPr>
                          <w:alias w:val="Numeris"/>
                          <w:tag w:val="nr_04b674363ae84f63bc71a4f1fa40da6a"/>
                          <w:lock w:val="sdtLocked"/>
                          <w:richText/>
                        </w:sdtPr>
                        <w:sdtContent>
                          <w:r>
                            <w:t>177.1</w:t>
                          </w:r>
                        </w:sdtContent>
                      </w:sdt>
                      <w:r>
                        <w:t xml:space="preserve">. plieninių požeminių dujotiekių (išskyrus nurodytus Taisyklių 177.2 papunktyje) – vieną kartą per metus;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77.2 pp."/>
                    <w:tag w:val="part_9fd1c6ed58b34e6d8b00d73843070ced"/>
                    <w:lock w:val="sdtLocked"/>
                    <w:richText/>
                  </w:sdtPr>
                  <w:sdtContent>
                    <w:p>
                      <w:pPr>
                        <w:ind w:firstLine="567"/>
                        <w:jc w:val="both"/>
                      </w:pPr>
                      <w:sdt>
                        <w:sdtPr>
                          <w:alias w:val="Numeris"/>
                          <w:tag w:val="nr_9fd1c6ed58b34e6d8b00d73843070ced"/>
                          <w:lock w:val="sdtLocked"/>
                          <w:richText/>
                        </w:sdtPr>
                        <w:sdtContent>
                          <w:r>
                            <w:t>177.2</w:t>
                          </w:r>
                        </w:sdtContent>
                      </w:sdt>
                      <w:r>
                        <w:t>. plieninių požeminių dujotiekių, kuriuose buvo nustatyta elektrocheminės korozijos židinių, ne mažiau kaip po 200 m dujotiekio ilgio visomis kryptimis nuo korozijos židinio (iki jų sutvarkymo – rekonstravimo) – du kartus per metus. Nustačius papildomus korozijos židinius atlikti sandarumo bandymą;</w:t>
                      </w:r>
                    </w:p>
                  </w:sdtContent>
                </w:sdt>
                <w:sdt>
                  <w:sdtPr>
                    <w:alias w:val="177.3 pp."/>
                    <w:tag w:val="part_0064e73ac9ef48caadcbd2e80781ae04"/>
                    <w:lock w:val="sdtLocked"/>
                    <w:richText/>
                  </w:sdtPr>
                  <w:sdtContent>
                    <w:p>
                      <w:pPr>
                        <w:ind w:firstLine="567"/>
                        <w:jc w:val="both"/>
                      </w:pPr>
                      <w:sdt>
                        <w:sdtPr>
                          <w:alias w:val="Numeris"/>
                          <w:tag w:val="nr_0064e73ac9ef48caadcbd2e80781ae04"/>
                          <w:lock w:val="sdtLocked"/>
                          <w:richText/>
                        </w:sdtPr>
                        <w:sdtContent>
                          <w:r>
                            <w:t>177.3</w:t>
                          </w:r>
                        </w:sdtContent>
                      </w:sdt>
                      <w:r>
                        <w:t>. polietileninių požeminių dujotiekių – vieną kartą per 5 metus.</w:t>
                      </w:r>
                    </w:p>
                  </w:sdtContent>
                </w:sdt>
              </w:sdtContent>
            </w:sdt>
            <w:sdt>
              <w:sdtPr>
                <w:alias w:val="178 p."/>
                <w:tag w:val="part_552c452a2ff447d38406a7aff15d9f7f"/>
                <w:lock w:val="sdtLocked"/>
                <w:richText/>
              </w:sdtPr>
              <w:sdtContent>
                <w:p>
                  <w:pPr>
                    <w:ind w:firstLine="567"/>
                    <w:jc w:val="both"/>
                  </w:pPr>
                  <w:sdt>
                    <w:sdtPr>
                      <w:alias w:val="Numeris"/>
                      <w:tag w:val="nr_552c452a2ff447d38406a7aff15d9f7f"/>
                      <w:lock w:val="sdtLocked"/>
                      <w:richText/>
                    </w:sdtPr>
                    <w:sdtContent>
                      <w:r>
                        <w:t>178</w:t>
                      </w:r>
                    </w:sdtContent>
                  </w:sdt>
                  <w:r>
                    <w:t xml:space="preserve">. Požeminių plieninių mažo slėgio dujotiekių sandarumas taip pat gali būti tikrinamas bandant juos vamzdyne esančiomis dujomis, inertinėmis dujomis arba oru. </w:t>
                  </w:r>
                </w:p>
              </w:sdtContent>
            </w:sdt>
            <w:sdt>
              <w:sdtPr>
                <w:alias w:val="179 p."/>
                <w:tag w:val="part_73afef3db35a4253a5d926e7d95f4ddf"/>
                <w:lock w:val="sdtLocked"/>
                <w:richText/>
              </w:sdtPr>
              <w:sdtContent>
                <w:p>
                  <w:pPr>
                    <w:keepNext/>
                    <w:ind w:firstLine="567"/>
                    <w:jc w:val="both"/>
                  </w:pPr>
                  <w:sdt>
                    <w:sdtPr>
                      <w:alias w:val="Numeris"/>
                      <w:tag w:val="nr_73afef3db35a4253a5d926e7d95f4ddf"/>
                      <w:lock w:val="sdtLocked"/>
                      <w:richText/>
                    </w:sdtPr>
                    <w:sdtContent>
                      <w:r>
                        <w:t>179</w:t>
                      </w:r>
                    </w:sdtContent>
                  </w:sdt>
                  <w:r>
                    <w:t>. Dujotiekių apžiūrų periodiškumą ir darbų apimtį nustato vadovas, bet apžiūra turi vykti ne rečiau kaip vieną kartą per ketvirtį.</w:t>
                  </w:r>
                </w:p>
              </w:sdtContent>
            </w:sdt>
            <w:sdt>
              <w:sdtPr>
                <w:alias w:val="180 p."/>
                <w:tag w:val="part_faa1c456f6d4450d80108f9ddfe18f09"/>
                <w:lock w:val="sdtLocked"/>
                <w:richText/>
              </w:sdtPr>
              <w:sdtContent>
                <w:p>
                  <w:pPr>
                    <w:ind w:firstLine="567"/>
                    <w:jc w:val="both"/>
                  </w:pPr>
                  <w:sdt>
                    <w:sdtPr>
                      <w:alias w:val="Numeris"/>
                      <w:tag w:val="nr_faa1c456f6d4450d80108f9ddfe18f09"/>
                      <w:lock w:val="sdtLocked"/>
                      <w:richText/>
                    </w:sdtPr>
                    <w:sdtContent>
                      <w:r>
                        <w:t>180</w:t>
                      </w:r>
                    </w:sdtContent>
                  </w:sdt>
                  <w:r>
                    <w:t>. Dujotiekių apžiūrų metu nustatyti dujotiekių trūkumai turi būti analizuojami ir vertinami atliekant jų techninę patikrą, taisymą bei rengiant taisymo darbų planus.</w:t>
                  </w:r>
                </w:p>
              </w:sdtContent>
            </w:sdt>
            <w:sdt>
              <w:sdtPr>
                <w:alias w:val="181 p."/>
                <w:tag w:val="part_2d28a6be75304a6f89cd7872c7880f75"/>
                <w:lock w:val="sdtLocked"/>
                <w:richText/>
              </w:sdtPr>
              <w:sdtContent>
                <w:p>
                  <w:pPr>
                    <w:ind w:firstLine="567"/>
                    <w:jc w:val="both"/>
                  </w:pPr>
                  <w:sdt>
                    <w:sdtPr>
                      <w:alias w:val="Numeris"/>
                      <w:tag w:val="nr_2d28a6be75304a6f89cd7872c7880f75"/>
                      <w:lock w:val="sdtLocked"/>
                      <w:richText/>
                    </w:sdtPr>
                    <w:sdtContent>
                      <w:r>
                        <w:t>181</w:t>
                      </w:r>
                    </w:sdtContent>
                  </w:sdt>
                  <w:r>
                    <w:t>. Apžiūrint požeminį dujotiekį, turi būti patikrinama:</w:t>
                  </w:r>
                </w:p>
                <w:sdt>
                  <w:sdtPr>
                    <w:alias w:val="181.1 pp."/>
                    <w:tag w:val="part_de8a5d3056f54c25a0f3b68552457ff1"/>
                    <w:lock w:val="sdtLocked"/>
                    <w:richText/>
                  </w:sdtPr>
                  <w:sdtContent>
                    <w:p>
                      <w:pPr>
                        <w:ind w:firstLine="567"/>
                        <w:jc w:val="both"/>
                      </w:pPr>
                      <w:sdt>
                        <w:sdtPr>
                          <w:alias w:val="Numeris"/>
                          <w:tag w:val="nr_de8a5d3056f54c25a0f3b68552457ff1"/>
                          <w:lock w:val="sdtLocked"/>
                          <w:richText/>
                        </w:sdtPr>
                        <w:sdtContent>
                          <w:r>
                            <w:t>181.1</w:t>
                          </w:r>
                        </w:sdtContent>
                      </w:sdt>
                      <w:r>
                        <w:t>. pastatų rūsių ir požeminių komunikacijų šulinių užteršimas dujomis 15 m atstumu į abi puses nuo požeminio dujotiekio;</w:t>
                      </w:r>
                    </w:p>
                  </w:sdtContent>
                </w:sdt>
                <w:sdt>
                  <w:sdtPr>
                    <w:alias w:val="181.2 pp."/>
                    <w:tag w:val="part_75bfcc824ffa47be89c57aabe0f83d8f"/>
                    <w:lock w:val="sdtLocked"/>
                    <w:richText/>
                  </w:sdtPr>
                  <w:sdtContent>
                    <w:p>
                      <w:pPr>
                        <w:ind w:firstLine="567"/>
                        <w:jc w:val="both"/>
                      </w:pPr>
                      <w:sdt>
                        <w:sdtPr>
                          <w:alias w:val="Numeris"/>
                          <w:tag w:val="nr_75bfcc824ffa47be89c57aabe0f83d8f"/>
                          <w:lock w:val="sdtLocked"/>
                          <w:richText/>
                        </w:sdtPr>
                        <w:sdtContent>
                          <w:r>
                            <w:t>181.2</w:t>
                          </w:r>
                        </w:sdtContent>
                      </w:sdt>
                      <w:r>
                        <w:t>. ar yra išorinių dujų nutekėjimo požymių (vasarą virš (šalia) požeminio dujotiekio pageltę ar išdžiūvę želdiniai, žiemą – parudavęs sniegas);</w:t>
                      </w:r>
                    </w:p>
                  </w:sdtContent>
                </w:sdt>
                <w:sdt>
                  <w:sdtPr>
                    <w:alias w:val="181.3 pp."/>
                    <w:tag w:val="part_4bdb1b98b9ee42faa0df2cabd0e2eae9"/>
                    <w:lock w:val="sdtLocked"/>
                    <w:richText/>
                  </w:sdtPr>
                  <w:sdtContent>
                    <w:p>
                      <w:pPr>
                        <w:ind w:firstLine="567"/>
                        <w:jc w:val="both"/>
                      </w:pPr>
                      <w:sdt>
                        <w:sdtPr>
                          <w:alias w:val="Numeris"/>
                          <w:tag w:val="nr_4bdb1b98b9ee42faa0df2cabd0e2eae9"/>
                          <w:lock w:val="sdtLocked"/>
                          <w:richText/>
                        </w:sdtPr>
                        <w:sdtContent>
                          <w:r>
                            <w:t>181.3</w:t>
                          </w:r>
                        </w:sdtContent>
                      </w:sdt>
                      <w:r>
                        <w:t>. ar požeminiam dujotiekiui negresia mechaniniai pažeidimai ir užstatymo pavojus, ar požeminio dujotiekio apsaugos zonoje žemės darbai atliekami, laikantis specialiųjų žemės ir miško naudojimo sąlygų;</w:t>
                      </w:r>
                    </w:p>
                  </w:sdtContent>
                </w:sdt>
                <w:sdt>
                  <w:sdtPr>
                    <w:alias w:val="181.4 pp."/>
                    <w:tag w:val="part_9fa329bdd66f49359a5453871db7bc94"/>
                    <w:lock w:val="sdtLocked"/>
                    <w:richText/>
                  </w:sdtPr>
                  <w:sdtContent>
                    <w:p>
                      <w:pPr>
                        <w:ind w:firstLine="567"/>
                        <w:jc w:val="both"/>
                      </w:pPr>
                      <w:sdt>
                        <w:sdtPr>
                          <w:alias w:val="Numeris"/>
                          <w:tag w:val="nr_9fa329bdd66f49359a5453871db7bc94"/>
                          <w:lock w:val="sdtLocked"/>
                          <w:richText/>
                        </w:sdtPr>
                        <w:sdtContent>
                          <w:r>
                            <w:t>181.4</w:t>
                          </w:r>
                        </w:sdtContent>
                      </w:sdt>
                      <w:r>
                        <w:t>. ar neauga, nesodinami medžiai požeminio dujotiekio apsaugos zonoje;</w:t>
                      </w:r>
                    </w:p>
                  </w:sdtContent>
                </w:sdt>
                <w:sdt>
                  <w:sdtPr>
                    <w:alias w:val="181.5 pp."/>
                    <w:tag w:val="part_aaa147d1076c4d9e819cf79accfbc8c6"/>
                    <w:lock w:val="sdtLocked"/>
                    <w:richText/>
                  </w:sdtPr>
                  <w:sdtContent>
                    <w:p>
                      <w:pPr>
                        <w:ind w:firstLine="567"/>
                        <w:jc w:val="both"/>
                      </w:pPr>
                      <w:sdt>
                        <w:sdtPr>
                          <w:alias w:val="Numeris"/>
                          <w:tag w:val="nr_aaa147d1076c4d9e819cf79accfbc8c6"/>
                          <w:lock w:val="sdtLocked"/>
                          <w:richText/>
                        </w:sdtPr>
                        <w:sdtContent>
                          <w:r>
                            <w:t>181.5</w:t>
                          </w:r>
                        </w:sdtContent>
                      </w:sdt>
                      <w:r>
                        <w:t>. požeminio dujotiekio įtaisų tvarkingumas;</w:t>
                      </w:r>
                    </w:p>
                  </w:sdtContent>
                </w:sdt>
                <w:sdt>
                  <w:sdtPr>
                    <w:alias w:val="181.6 pp."/>
                    <w:tag w:val="part_914ebb219dc6447cbcc929c46a332ccd"/>
                    <w:lock w:val="sdtLocked"/>
                    <w:richText/>
                  </w:sdtPr>
                  <w:sdtContent>
                    <w:p>
                      <w:pPr>
                        <w:ind w:firstLine="567"/>
                        <w:jc w:val="both"/>
                      </w:pPr>
                      <w:sdt>
                        <w:sdtPr>
                          <w:alias w:val="Numeris"/>
                          <w:tag w:val="nr_914ebb219dc6447cbcc929c46a332ccd"/>
                          <w:lock w:val="sdtLocked"/>
                          <w:richText/>
                        </w:sdtPr>
                        <w:sdtContent>
                          <w:r>
                            <w:t>181.6</w:t>
                          </w:r>
                        </w:sdtContent>
                      </w:sdt>
                      <w:r>
                        <w:t>. uždaromųjų įtaisų, izoliuojančiųjų jungčių ir namų dujų slėgio reguliavimo įtaisų sandarumas;</w:t>
                      </w:r>
                    </w:p>
                  </w:sdtContent>
                </w:sdt>
                <w:sdt>
                  <w:sdtPr>
                    <w:alias w:val="181.7 pp."/>
                    <w:tag w:val="part_8d4c192c9e7448c1ab0a0bee78a5c3bb"/>
                    <w:lock w:val="sdtLocked"/>
                    <w:richText/>
                  </w:sdtPr>
                  <w:sdtContent>
                    <w:p>
                      <w:pPr>
                        <w:ind w:firstLine="567"/>
                        <w:jc w:val="both"/>
                      </w:pPr>
                      <w:sdt>
                        <w:sdtPr>
                          <w:alias w:val="Numeris"/>
                          <w:tag w:val="nr_8d4c192c9e7448c1ab0a0bee78a5c3bb"/>
                          <w:lock w:val="sdtLocked"/>
                          <w:richText/>
                        </w:sdtPr>
                        <w:sdtContent>
                          <w:r>
                            <w:t>181.7</w:t>
                          </w:r>
                        </w:sdtContent>
                      </w:sdt>
                      <w:r>
                        <w:t>. požeminio dujotiekio išėjimo į žemės paviršių (dujotiekio vamzdžio ir apsauginio dėklo) būklė, dėklų sandarinimo būklė.</w:t>
                      </w:r>
                    </w:p>
                  </w:sdtContent>
                </w:sdt>
              </w:sdtContent>
            </w:sdt>
            <w:sdt>
              <w:sdtPr>
                <w:alias w:val="182 p."/>
                <w:tag w:val="part_ae87124c09f3451fa8a464fb5b13640c"/>
                <w:lock w:val="sdtLocked"/>
                <w:richText/>
              </w:sdtPr>
              <w:sdtContent>
                <w:p>
                  <w:pPr>
                    <w:ind w:firstLine="567"/>
                    <w:jc w:val="both"/>
                  </w:pPr>
                  <w:sdt>
                    <w:sdtPr>
                      <w:alias w:val="Numeris"/>
                      <w:tag w:val="nr_ae87124c09f3451fa8a464fb5b13640c"/>
                      <w:lock w:val="sdtLocked"/>
                      <w:richText/>
                    </w:sdtPr>
                    <w:sdtContent>
                      <w:r>
                        <w:t>182</w:t>
                      </w:r>
                    </w:sdtContent>
                  </w:sdt>
                  <w:r>
                    <w:t>. Apžiūrint požeminio dujotiekio įtaisus, turi būti:</w:t>
                  </w:r>
                </w:p>
                <w:sdt>
                  <w:sdtPr>
                    <w:alias w:val="182.1 pp."/>
                    <w:tag w:val="part_30316011637f45d8afe9ad9a4e2e92cb"/>
                    <w:lock w:val="sdtLocked"/>
                    <w:richText/>
                  </w:sdtPr>
                  <w:sdtContent>
                    <w:p>
                      <w:pPr>
                        <w:ind w:firstLine="567"/>
                        <w:jc w:val="both"/>
                      </w:pPr>
                      <w:sdt>
                        <w:sdtPr>
                          <w:alias w:val="Numeris"/>
                          <w:tag w:val="nr_30316011637f45d8afe9ad9a4e2e92cb"/>
                          <w:lock w:val="sdtLocked"/>
                          <w:richText/>
                        </w:sdtPr>
                        <w:sdtContent>
                          <w:r>
                            <w:t>182.1</w:t>
                          </w:r>
                        </w:sdtContent>
                      </w:sdt>
                      <w:r>
                        <w:t>. patikrinamas požeminio dujotiekio įtaisų sandarumas;</w:t>
                      </w:r>
                    </w:p>
                  </w:sdtContent>
                </w:sdt>
                <w:sdt>
                  <w:sdtPr>
                    <w:alias w:val="182.2 pp."/>
                    <w:tag w:val="part_734408114bab4c9387c3fde67dfdaf18"/>
                    <w:lock w:val="sdtLocked"/>
                    <w:richText/>
                  </w:sdtPr>
                  <w:sdtContent>
                    <w:p>
                      <w:pPr>
                        <w:ind w:firstLine="567"/>
                        <w:jc w:val="both"/>
                      </w:pPr>
                      <w:sdt>
                        <w:sdtPr>
                          <w:alias w:val="Numeris"/>
                          <w:tag w:val="nr_734408114bab4c9387c3fde67dfdaf18"/>
                          <w:lock w:val="sdtLocked"/>
                          <w:richText/>
                        </w:sdtPr>
                        <w:sdtContent>
                          <w:r>
                            <w:t>182.2</w:t>
                          </w:r>
                        </w:sdtContent>
                      </w:sdt>
                      <w:r>
                        <w:t>. patikrinama dujų koncentracija kontroliniuose vamzdeliuose;</w:t>
                      </w:r>
                    </w:p>
                  </w:sdtContent>
                </w:sdt>
                <w:sdt>
                  <w:sdtPr>
                    <w:alias w:val="182.3 pp."/>
                    <w:tag w:val="part_324d3f1c28de4f94a917c57be6a0edc6"/>
                    <w:lock w:val="sdtLocked"/>
                    <w:richText/>
                  </w:sdtPr>
                  <w:sdtContent>
                    <w:p>
                      <w:pPr>
                        <w:ind w:firstLine="567"/>
                        <w:jc w:val="both"/>
                      </w:pPr>
                      <w:sdt>
                        <w:sdtPr>
                          <w:alias w:val="Numeris"/>
                          <w:tag w:val="nr_324d3f1c28de4f94a917c57be6a0edc6"/>
                          <w:lock w:val="sdtLocked"/>
                          <w:richText/>
                        </w:sdtPr>
                        <w:sdtContent>
                          <w:r>
                            <w:t>182.3</w:t>
                          </w:r>
                        </w:sdtContent>
                      </w:sdt>
                      <w:r>
                        <w:t>. patikrinama požeminio dujotiekio įtaisų apsauginių šulinėlių padėtis (ar nenusėdę, nepasislinkę ir pan.), šulinėliai išvalomi;</w:t>
                      </w:r>
                    </w:p>
                  </w:sdtContent>
                </w:sdt>
                <w:sdt>
                  <w:sdtPr>
                    <w:alias w:val="182.4 pp."/>
                    <w:tag w:val="part_f748f7f7ed274c6ba7b361815d243014"/>
                    <w:lock w:val="sdtLocked"/>
                    <w:richText/>
                  </w:sdtPr>
                  <w:sdtContent>
                    <w:p>
                      <w:pPr>
                        <w:ind w:firstLine="567"/>
                        <w:jc w:val="both"/>
                      </w:pPr>
                      <w:sdt>
                        <w:sdtPr>
                          <w:alias w:val="Numeris"/>
                          <w:tag w:val="nr_f748f7f7ed274c6ba7b361815d243014"/>
                          <w:lock w:val="sdtLocked"/>
                          <w:richText/>
                        </w:sdtPr>
                        <w:sdtContent>
                          <w:r>
                            <w:t>182.4</w:t>
                          </w:r>
                        </w:sdtContent>
                      </w:sdt>
                      <w:r>
                        <w:t>. sutvarkomi ar pakeičiami putų plastiko amortizatoriai apsauginiuose šulinėliuose.</w:t>
                      </w:r>
                    </w:p>
                  </w:sdtContent>
                </w:sdt>
              </w:sdtContent>
            </w:sdt>
            <w:sdt>
              <w:sdtPr>
                <w:alias w:val="183 p."/>
                <w:tag w:val="part_fae2ef076c7043a6b0a92ff6ad641b10"/>
                <w:lock w:val="sdtLocked"/>
                <w:richText/>
              </w:sdtPr>
              <w:sdtContent>
                <w:p>
                  <w:pPr>
                    <w:ind w:firstLine="567"/>
                    <w:jc w:val="both"/>
                  </w:pPr>
                  <w:sdt>
                    <w:sdtPr>
                      <w:alias w:val="Numeris"/>
                      <w:tag w:val="nr_fae2ef076c7043a6b0a92ff6ad641b10"/>
                      <w:lock w:val="sdtLocked"/>
                      <w:richText/>
                    </w:sdtPr>
                    <w:sdtContent>
                      <w:r>
                        <w:t>183</w:t>
                      </w:r>
                    </w:sdtContent>
                  </w:sdt>
                  <w:r>
                    <w:t>. Jei požeminio dujotiekio apsaugos zonoje atliekami statybos ar žemės darbai, turi būti patikrinta:</w:t>
                  </w:r>
                </w:p>
                <w:sdt>
                  <w:sdtPr>
                    <w:alias w:val="183.1 pp."/>
                    <w:tag w:val="part_2c7f3ade948c40a186d6dbf71d937b7b"/>
                    <w:lock w:val="sdtLocked"/>
                    <w:richText/>
                  </w:sdtPr>
                  <w:sdtContent>
                    <w:p>
                      <w:pPr>
                        <w:ind w:firstLine="567"/>
                        <w:jc w:val="both"/>
                      </w:pPr>
                      <w:sdt>
                        <w:sdtPr>
                          <w:alias w:val="Numeris"/>
                          <w:tag w:val="nr_2c7f3ade948c40a186d6dbf71d937b7b"/>
                          <w:lock w:val="sdtLocked"/>
                          <w:richText/>
                        </w:sdtPr>
                        <w:sdtContent>
                          <w:r>
                            <w:t>183.1</w:t>
                          </w:r>
                        </w:sdtContent>
                      </w:sdt>
                      <w:r>
                        <w:t>. ar statinys nuo požeminio dujotiekio vamzdynų ir įrenginių statomas leistinais atstumais;</w:t>
                      </w:r>
                    </w:p>
                  </w:sdtContent>
                </w:sdt>
                <w:sdt>
                  <w:sdtPr>
                    <w:alias w:val="183.2 pp."/>
                    <w:tag w:val="part_817406e905e04195bef697bde2fdb6f6"/>
                    <w:lock w:val="sdtLocked"/>
                    <w:richText/>
                  </w:sdtPr>
                  <w:sdtContent>
                    <w:p>
                      <w:pPr>
                        <w:ind w:firstLine="567"/>
                        <w:jc w:val="both"/>
                      </w:pPr>
                      <w:sdt>
                        <w:sdtPr>
                          <w:alias w:val="Numeris"/>
                          <w:tag w:val="nr_817406e905e04195bef697bde2fdb6f6"/>
                          <w:lock w:val="sdtLocked"/>
                          <w:richText/>
                        </w:sdtPr>
                        <w:sdtContent>
                          <w:r>
                            <w:t>183.2</w:t>
                          </w:r>
                        </w:sdtContent>
                      </w:sdt>
                      <w:r>
                        <w:t>. ar atliekant darbus nepažeistas požeminis dujotiekis, požeminio dujotiekio įtaisai bei jų izoliacija, ar jie neužkraunami statybinėmis medžiagomis ir mechanizmais;</w:t>
                      </w:r>
                    </w:p>
                  </w:sdtContent>
                </w:sdt>
                <w:sdt>
                  <w:sdtPr>
                    <w:alias w:val="183.3 pp."/>
                    <w:tag w:val="part_82566bad7c5641aaacf2f8d81ce0b3f0"/>
                    <w:lock w:val="sdtLocked"/>
                    <w:richText/>
                  </w:sdtPr>
                  <w:sdtContent>
                    <w:p>
                      <w:pPr>
                        <w:ind w:firstLine="567"/>
                        <w:jc w:val="both"/>
                      </w:pPr>
                      <w:sdt>
                        <w:sdtPr>
                          <w:alias w:val="Numeris"/>
                          <w:tag w:val="nr_82566bad7c5641aaacf2f8d81ce0b3f0"/>
                          <w:lock w:val="sdtLocked"/>
                          <w:richText/>
                        </w:sdtPr>
                        <w:sdtContent>
                          <w:r>
                            <w:t>183.3</w:t>
                          </w:r>
                        </w:sdtContent>
                      </w:sdt>
                      <w:r>
                        <w:t>. požeminio dujotiekio sandarumas (pagal išorinius dujų nuotėkio požymius).</w:t>
                      </w:r>
                    </w:p>
                  </w:sdtContent>
                </w:sdt>
              </w:sdtContent>
            </w:sdt>
            <w:sdt>
              <w:sdtPr>
                <w:alias w:val="184 p."/>
                <w:tag w:val="part_24a641b3f16c4705a1ebaabeb33d1c03"/>
                <w:lock w:val="sdtLocked"/>
                <w:richText/>
              </w:sdtPr>
              <w:sdtContent>
                <w:p>
                  <w:pPr>
                    <w:ind w:firstLine="567"/>
                    <w:jc w:val="both"/>
                  </w:pPr>
                  <w:sdt>
                    <w:sdtPr>
                      <w:alias w:val="Numeris"/>
                      <w:tag w:val="nr_24a641b3f16c4705a1ebaabeb33d1c03"/>
                      <w:lock w:val="sdtLocked"/>
                      <w:richText/>
                    </w:sdtPr>
                    <w:sdtContent>
                      <w:r>
                        <w:t>184</w:t>
                      </w:r>
                    </w:sdtContent>
                  </w:sdt>
                  <w:r>
                    <w:t>. Apžiūrint antžeminį dujotiekį, turi būti tikrinama:</w:t>
                  </w:r>
                </w:p>
                <w:sdt>
                  <w:sdtPr>
                    <w:alias w:val="184.1 pp."/>
                    <w:tag w:val="part_1710e3fc7b854dcca51235361c03d006"/>
                    <w:lock w:val="sdtLocked"/>
                    <w:richText/>
                  </w:sdtPr>
                  <w:sdtContent>
                    <w:p>
                      <w:pPr>
                        <w:ind w:firstLine="567"/>
                        <w:jc w:val="both"/>
                      </w:pPr>
                      <w:sdt>
                        <w:sdtPr>
                          <w:alias w:val="Numeris"/>
                          <w:tag w:val="nr_1710e3fc7b854dcca51235361c03d006"/>
                          <w:lock w:val="sdtLocked"/>
                          <w:richText/>
                        </w:sdtPr>
                        <w:sdtContent>
                          <w:r>
                            <w:t>184.1</w:t>
                          </w:r>
                        </w:sdtContent>
                      </w:sdt>
                      <w:r>
                        <w:t>. antžeminio dujotiekio antikorozinės dangos ir tvirtinimų būklė;</w:t>
                      </w:r>
                    </w:p>
                  </w:sdtContent>
                </w:sdt>
                <w:sdt>
                  <w:sdtPr>
                    <w:alias w:val="184.2 pp."/>
                    <w:tag w:val="part_c41c3cdd23ee44a999f9f436cba1b219"/>
                    <w:lock w:val="sdtLocked"/>
                    <w:richText/>
                  </w:sdtPr>
                  <w:sdtContent>
                    <w:p>
                      <w:pPr>
                        <w:ind w:firstLine="567"/>
                        <w:jc w:val="both"/>
                      </w:pPr>
                      <w:sdt>
                        <w:sdtPr>
                          <w:alias w:val="Numeris"/>
                          <w:tag w:val="nr_c41c3cdd23ee44a999f9f436cba1b219"/>
                          <w:lock w:val="sdtLocked"/>
                          <w:richText/>
                        </w:sdtPr>
                        <w:sdtContent>
                          <w:r>
                            <w:t>184.2</w:t>
                          </w:r>
                        </w:sdtContent>
                      </w:sdt>
                      <w:r>
                        <w:t>. statinių, ant kurių įrengtas antžeminis dujotiekis, konstrukcijų būklė;</w:t>
                      </w:r>
                    </w:p>
                  </w:sdtContent>
                </w:sdt>
                <w:sdt>
                  <w:sdtPr>
                    <w:alias w:val="184.3 pp."/>
                    <w:tag w:val="part_333764578c4c45ee8d6f80c44f312302"/>
                    <w:lock w:val="sdtLocked"/>
                    <w:richText/>
                  </w:sdtPr>
                  <w:sdtContent>
                    <w:p>
                      <w:pPr>
                        <w:ind w:firstLine="567"/>
                        <w:jc w:val="both"/>
                      </w:pPr>
                      <w:sdt>
                        <w:sdtPr>
                          <w:alias w:val="Numeris"/>
                          <w:tag w:val="nr_333764578c4c45ee8d6f80c44f312302"/>
                          <w:lock w:val="sdtLocked"/>
                          <w:richText/>
                        </w:sdtPr>
                        <w:sdtContent>
                          <w:r>
                            <w:t>184.3</w:t>
                          </w:r>
                        </w:sdtContent>
                      </w:sdt>
                      <w:r>
                        <w:t>. ar atliekant statybos ir taisymo darbus antžeminiam dujotiekiui negresia mechaniniai pažeidimai ir užstatymo pavojus;</w:t>
                      </w:r>
                    </w:p>
                  </w:sdtContent>
                </w:sdt>
                <w:sdt>
                  <w:sdtPr>
                    <w:alias w:val="184.4 pp."/>
                    <w:tag w:val="part_6a18ef23b5e8448da452e9dff61e99e5"/>
                    <w:lock w:val="sdtLocked"/>
                    <w:richText/>
                  </w:sdtPr>
                  <w:sdtContent>
                    <w:p>
                      <w:pPr>
                        <w:ind w:firstLine="567"/>
                        <w:jc w:val="both"/>
                      </w:pPr>
                      <w:sdt>
                        <w:sdtPr>
                          <w:alias w:val="Numeris"/>
                          <w:tag w:val="nr_6a18ef23b5e8448da452e9dff61e99e5"/>
                          <w:lock w:val="sdtLocked"/>
                          <w:richText/>
                        </w:sdtPr>
                        <w:sdtContent>
                          <w:r>
                            <w:t>184.4</w:t>
                          </w:r>
                        </w:sdtContent>
                      </w:sdt>
                      <w:r>
                        <w:t>. antžeminio dujotiekio perėjimų per sienas, vamzdžių korozinė būklė, dėklų sandarinimo būklė;</w:t>
                      </w:r>
                    </w:p>
                  </w:sdtContent>
                </w:sdt>
                <w:sdt>
                  <w:sdtPr>
                    <w:alias w:val="184.5 pp."/>
                    <w:tag w:val="part_e8c17d91d3724fd58a4a3df02a3df84c"/>
                    <w:lock w:val="sdtLocked"/>
                    <w:richText/>
                  </w:sdtPr>
                  <w:sdtContent>
                    <w:p>
                      <w:pPr>
                        <w:ind w:firstLine="567"/>
                        <w:jc w:val="both"/>
                      </w:pPr>
                      <w:sdt>
                        <w:sdtPr>
                          <w:alias w:val="Numeris"/>
                          <w:tag w:val="nr_e8c17d91d3724fd58a4a3df02a3df84c"/>
                          <w:lock w:val="sdtLocked"/>
                          <w:richText/>
                        </w:sdtPr>
                        <w:sdtContent>
                          <w:r>
                            <w:t>184.5</w:t>
                          </w:r>
                        </w:sdtContent>
                      </w:sdt>
                      <w:r>
                        <w:t>. ar antžeminis dujotiekis nenaudojamas kitoms komunikacijoms tvirtinti, įžeminti;</w:t>
                      </w:r>
                    </w:p>
                  </w:sdtContent>
                </w:sdt>
                <w:sdt>
                  <w:sdtPr>
                    <w:alias w:val="184.6 pp."/>
                    <w:tag w:val="part_ecb48fa5b7fe47acb9c27ca2f1d2bb51"/>
                    <w:lock w:val="sdtLocked"/>
                    <w:richText/>
                  </w:sdtPr>
                  <w:sdtContent>
                    <w:p>
                      <w:pPr>
                        <w:ind w:firstLine="567"/>
                        <w:jc w:val="both"/>
                      </w:pPr>
                      <w:sdt>
                        <w:sdtPr>
                          <w:alias w:val="Numeris"/>
                          <w:tag w:val="nr_ecb48fa5b7fe47acb9c27ca2f1d2bb51"/>
                          <w:lock w:val="sdtLocked"/>
                          <w:richText/>
                        </w:sdtPr>
                        <w:sdtContent>
                          <w:r>
                            <w:t>184.6</w:t>
                          </w:r>
                        </w:sdtContent>
                      </w:sdt>
                      <w:r>
                        <w:t>. antžeminio dujotiekio sandarumas;</w:t>
                      </w:r>
                    </w:p>
                  </w:sdtContent>
                </w:sdt>
                <w:sdt>
                  <w:sdtPr>
                    <w:alias w:val="184.7 pp."/>
                    <w:tag w:val="part_d3b78d1ed2c8427fac80728d170b4615"/>
                    <w:lock w:val="sdtLocked"/>
                    <w:richText/>
                  </w:sdtPr>
                  <w:sdtContent>
                    <w:p>
                      <w:pPr>
                        <w:ind w:firstLine="567"/>
                        <w:jc w:val="both"/>
                      </w:pPr>
                      <w:sdt>
                        <w:sdtPr>
                          <w:alias w:val="Numeris"/>
                          <w:tag w:val="nr_d3b78d1ed2c8427fac80728d170b4615"/>
                          <w:lock w:val="sdtLocked"/>
                          <w:richText/>
                        </w:sdtPr>
                        <w:sdtContent>
                          <w:r>
                            <w:t>184.7</w:t>
                          </w:r>
                        </w:sdtContent>
                      </w:sdt>
                      <w:r>
                        <w:t>. antžeminio dujotiekio uždaromųjų įtaisų, izoliuojančiųjų jungčių sandarumas bei tvarkingumas.</w:t>
                      </w:r>
                    </w:p>
                  </w:sdtContent>
                </w:sdt>
              </w:sdtContent>
            </w:sdt>
            <w:sdt>
              <w:sdtPr>
                <w:alias w:val="185 p."/>
                <w:tag w:val="part_370606f1e2cf4d44898a8a7574fbe6dd"/>
                <w:lock w:val="sdtLocked"/>
                <w:richText/>
              </w:sdtPr>
              <w:sdtContent>
                <w:p>
                  <w:pPr>
                    <w:ind w:firstLine="567"/>
                    <w:jc w:val="both"/>
                  </w:pPr>
                  <w:sdt>
                    <w:sdtPr>
                      <w:alias w:val="Numeris"/>
                      <w:tag w:val="nr_370606f1e2cf4d44898a8a7574fbe6dd"/>
                      <w:lock w:val="sdtLocked"/>
                      <w:richText/>
                    </w:sdtPr>
                    <w:sdtContent>
                      <w:r>
                        <w:t>185</w:t>
                      </w:r>
                    </w:sdtContent>
                  </w:sdt>
                  <w:r>
                    <w:t>. Dujotiekių apžiūros metu suradus dujų nuotėkį, apie tai turi būti pranešama avarinei tarnybai bei dujotiekio savininkui ir 50 m spinduliu nuo nuotėkio vietos dujų analizatoriumi patikrintas namų rūsių, pastatų pirmųjų aukštų ir požeminių statinių oras. Jei aptinkamas dujomis užterštas oras pastate, reikia perspėti jame esančius žmones, kad nesinaudotų atvira ugnimi ir elektriniais prietaisais, o aptikus dujomis užteršto oro rūsiuose, paraginti žmones išeiti iš patalpų į lauką.</w:t>
                  </w:r>
                </w:p>
              </w:sdtContent>
            </w:sdt>
            <w:sdt>
              <w:sdtPr>
                <w:alias w:val="186 p."/>
                <w:tag w:val="part_5e882d5249b142dfa8035954304c2499"/>
                <w:lock w:val="sdtLocked"/>
                <w:richText/>
              </w:sdtPr>
              <w:sdtContent>
                <w:p>
                  <w:pPr>
                    <w:ind w:firstLine="567"/>
                    <w:jc w:val="both"/>
                  </w:pPr>
                  <w:sdt>
                    <w:sdtPr>
                      <w:alias w:val="Numeris"/>
                      <w:tag w:val="nr_5e882d5249b142dfa8035954304c2499"/>
                      <w:lock w:val="sdtLocked"/>
                      <w:richText/>
                    </w:sdtPr>
                    <w:sdtContent>
                      <w:r>
                        <w:t>186</w:t>
                      </w:r>
                    </w:sdtContent>
                  </w:sdt>
                  <w:r>
                    <w:t>. Pastatų, esančių 15 m atstumu nuo požeminio dujotiekio, savininkai turi užtikrinti, kad būtų galima patikrinti, ar rūsių ir kitų įgilintų patalpų oras neužterštas dujomis.</w:t>
                  </w:r>
                </w:p>
              </w:sdtContent>
            </w:sdt>
            <w:sdt>
              <w:sdtPr>
                <w:alias w:val="187 p."/>
                <w:tag w:val="part_94c7703d8e9a4f8bb3bc2e57a3294a03"/>
                <w:lock w:val="sdtLocked"/>
                <w:richText/>
              </w:sdtPr>
              <w:sdtContent>
                <w:p>
                  <w:pPr>
                    <w:ind w:firstLine="567"/>
                    <w:jc w:val="both"/>
                  </w:pPr>
                  <w:sdt>
                    <w:sdtPr>
                      <w:alias w:val="Numeris"/>
                      <w:tag w:val="nr_94c7703d8e9a4f8bb3bc2e57a3294a03"/>
                      <w:lock w:val="sdtLocked"/>
                      <w:richText/>
                    </w:sdtPr>
                    <w:sdtContent>
                      <w:r>
                        <w:t>187</w:t>
                      </w:r>
                    </w:sdtContent>
                  </w:sdt>
                  <w:r>
                    <w:t>. Dujų nuotėkiai iš dujotiekių šalinami avarijų lokalizavimo planuose nustatyta tvarka. Aptikus pavojingą dujų koncentraciją pastatų rūsiuose, kolektoriuose, požeminėse perėjose, dujotiekiai nedelsiant turi būti atjungiami.</w:t>
                  </w:r>
                </w:p>
              </w:sdtContent>
            </w:sdt>
            <w:sdt>
              <w:sdtPr>
                <w:alias w:val="188 p."/>
                <w:tag w:val="part_af1f6a25a793488a9e37d165ee344563"/>
                <w:lock w:val="sdtLocked"/>
                <w:richText/>
              </w:sdtPr>
              <w:sdtContent>
                <w:p>
                  <w:pPr>
                    <w:ind w:firstLine="567"/>
                    <w:jc w:val="both"/>
                  </w:pPr>
                  <w:sdt>
                    <w:sdtPr>
                      <w:alias w:val="Numeris"/>
                      <w:tag w:val="nr_af1f6a25a793488a9e37d165ee344563"/>
                      <w:lock w:val="sdtLocked"/>
                      <w:richText/>
                    </w:sdtPr>
                    <w:sdtContent>
                      <w:r>
                        <w:t>188</w:t>
                      </w:r>
                    </w:sdtContent>
                  </w:sdt>
                  <w:r>
                    <w:t xml:space="preserve">. Apie numatomą dujų  atjungimą dėl dujotiekio taisymo ir apie dujų tiekimo atnaujinimo laiką dujų vartotojai turi būti įspėti iš anksto.</w:t>
                  </w:r>
                </w:p>
              </w:sdtContent>
            </w:sdt>
            <w:sdt>
              <w:sdtPr>
                <w:alias w:val="189 p."/>
                <w:tag w:val="part_c0ce1c297ee04ec3aff1c5c70bf50241"/>
                <w:lock w:val="sdtLocked"/>
                <w:richText/>
              </w:sdtPr>
              <w:sdtContent>
                <w:p>
                  <w:pPr>
                    <w:ind w:firstLine="567"/>
                    <w:jc w:val="both"/>
                  </w:pPr>
                  <w:sdt>
                    <w:sdtPr>
                      <w:alias w:val="Numeris"/>
                      <w:tag w:val="nr_c0ce1c297ee04ec3aff1c5c70bf50241"/>
                      <w:lock w:val="sdtLocked"/>
                      <w:richText/>
                    </w:sdtPr>
                    <w:sdtContent>
                      <w:r>
                        <w:t>189</w:t>
                      </w:r>
                    </w:sdtContent>
                  </w:sdt>
                  <w:r>
                    <w:t>. Jei apžiūros metu nustatoma požeminių dujotiekių mechaninių pažeidimų, tai tokios požeminio dujotiekio vietos turi būti atkasamos ir fiziniais kontrolės metodais tikrinamos pažeisto požeminio dujotiekio virintinės sandūros – po vieną artimiausią sandūrą į abi puses nuo pažeidimo vietos. Sandūroje aptikus defektų, atsiradusių pažeidus požeminį dujotiekį, reikia atidengti ir fiziniais kontrolės metodais patikrinti kitas pažeisto požeminio dujotiekio sandūras – dar po vieną artimiausią sandūrą į abi puses nuo pažeistos vietos. Pažeistas požeminio dujotiekio ruožas išpjaunamas ir pakeičiamas nauju.</w:t>
                  </w:r>
                </w:p>
              </w:sdtContent>
            </w:sdt>
            <w:sdt>
              <w:sdtPr>
                <w:alias w:val="190 p."/>
                <w:tag w:val="part_2fba79675cdb4cb39c8118ee80e3fd41"/>
                <w:lock w:val="sdtLocked"/>
                <w:richText/>
              </w:sdtPr>
              <w:sdtContent>
                <w:p>
                  <w:pPr>
                    <w:ind w:firstLine="567"/>
                    <w:jc w:val="both"/>
                  </w:pPr>
                  <w:sdt>
                    <w:sdtPr>
                      <w:alias w:val="Numeris"/>
                      <w:tag w:val="nr_2fba79675cdb4cb39c8118ee80e3fd41"/>
                      <w:lock w:val="sdtLocked"/>
                      <w:richText/>
                    </w:sdtPr>
                    <w:sdtContent>
                      <w:r>
                        <w:t>190</w:t>
                      </w:r>
                    </w:sdtContent>
                  </w:sdt>
                  <w:r>
                    <w:t>. Nustatant dujotiekio techninės patikros periodiškumą, turi būti atsižvelgta į dujotiekio eksploatavimo trukmę, vamzdžio medžiagą, dujų slėgį, grunto korozinį aktyvumą, elektrocheminės korozijos poveikį.</w:t>
                  </w:r>
                </w:p>
              </w:sdtContent>
            </w:sdt>
            <w:sdt>
              <w:sdtPr>
                <w:alias w:val="191 p."/>
                <w:tag w:val="part_77d29dfd23424dabba6452fb36376719"/>
                <w:lock w:val="sdtLocked"/>
                <w:richText/>
              </w:sdtPr>
              <w:sdtContent>
                <w:p>
                  <w:pPr>
                    <w:ind w:firstLine="567"/>
                    <w:jc w:val="both"/>
                  </w:pPr>
                  <w:sdt>
                    <w:sdtPr>
                      <w:alias w:val="Numeris"/>
                      <w:tag w:val="nr_77d29dfd23424dabba6452fb36376719"/>
                      <w:lock w:val="sdtLocked"/>
                      <w:richText/>
                    </w:sdtPr>
                    <w:sdtContent>
                      <w:r>
                        <w:t>191</w:t>
                      </w:r>
                    </w:sdtContent>
                  </w:sdt>
                  <w:r>
                    <w:t>. Dujotiekių techninė patikra turi būti atliekama tokiu periodiškumu:</w:t>
                  </w:r>
                </w:p>
                <w:sdt>
                  <w:sdtPr>
                    <w:alias w:val="191.1 pp."/>
                    <w:tag w:val="part_5f2dde8988d449ad82b3129210a744fd"/>
                    <w:lock w:val="sdtLocked"/>
                    <w:richText/>
                  </w:sdtPr>
                  <w:sdtContent>
                    <w:p>
                      <w:pPr>
                        <w:ind w:firstLine="567"/>
                        <w:jc w:val="both"/>
                      </w:pPr>
                      <w:sdt>
                        <w:sdtPr>
                          <w:alias w:val="Numeris"/>
                          <w:tag w:val="nr_5f2dde8988d449ad82b3129210a744fd"/>
                          <w:lock w:val="sdtLocked"/>
                          <w:richText/>
                        </w:sdtPr>
                        <w:sdtContent>
                          <w:r>
                            <w:t>191.1</w:t>
                          </w:r>
                        </w:sdtContent>
                      </w:sdt>
                      <w:r>
                        <w:t>. požeminių plieninių dujotiekių – du kartus per metus;</w:t>
                      </w:r>
                    </w:p>
                  </w:sdtContent>
                </w:sdt>
                <w:sdt>
                  <w:sdtPr>
                    <w:alias w:val="191.2 pp."/>
                    <w:tag w:val="part_b4e95147e11049438ed495d380bd7eb8"/>
                    <w:lock w:val="sdtLocked"/>
                    <w:richText/>
                  </w:sdtPr>
                  <w:sdtContent>
                    <w:p>
                      <w:pPr>
                        <w:ind w:firstLine="567"/>
                        <w:jc w:val="both"/>
                      </w:pPr>
                      <w:sdt>
                        <w:sdtPr>
                          <w:alias w:val="Numeris"/>
                          <w:tag w:val="nr_b4e95147e11049438ed495d380bd7eb8"/>
                          <w:lock w:val="sdtLocked"/>
                          <w:richText/>
                        </w:sdtPr>
                        <w:sdtContent>
                          <w:r>
                            <w:t>191.2</w:t>
                          </w:r>
                        </w:sdtContent>
                      </w:sdt>
                      <w:r>
                        <w:t>. antžeminių dujotiekių – vieną kartą per metus;</w:t>
                      </w:r>
                    </w:p>
                  </w:sdtContent>
                </w:sdt>
                <w:sdt>
                  <w:sdtPr>
                    <w:alias w:val="191.3 pp."/>
                    <w:tag w:val="part_79b9b42fd87e446cb84d27bd88423ad8"/>
                    <w:lock w:val="sdtLocked"/>
                    <w:richText/>
                  </w:sdtPr>
                  <w:sdtContent>
                    <w:p>
                      <w:pPr>
                        <w:ind w:firstLine="567"/>
                        <w:jc w:val="both"/>
                      </w:pPr>
                      <w:sdt>
                        <w:sdtPr>
                          <w:alias w:val="Numeris"/>
                          <w:tag w:val="nr_79b9b42fd87e446cb84d27bd88423ad8"/>
                          <w:lock w:val="sdtLocked"/>
                          <w:richText/>
                        </w:sdtPr>
                        <w:sdtContent>
                          <w:r>
                            <w:t>191.3</w:t>
                          </w:r>
                        </w:sdtContent>
                      </w:sdt>
                      <w:r>
                        <w:t>. požeminių polietileninių dujotiekių – vieną kartą per metus;</w:t>
                      </w:r>
                    </w:p>
                  </w:sdtContent>
                </w:sdt>
                <w:sdt>
                  <w:sdtPr>
                    <w:alias w:val="191.4 pp."/>
                    <w:tag w:val="part_77c8d9e19f744f2a93f1ab18d5154ac6"/>
                    <w:lock w:val="sdtLocked"/>
                    <w:richText/>
                  </w:sdtPr>
                  <w:sdtContent>
                    <w:p>
                      <w:pPr>
                        <w:ind w:firstLine="567"/>
                        <w:jc w:val="both"/>
                      </w:pPr>
                      <w:sdt>
                        <w:sdtPr>
                          <w:alias w:val="Numeris"/>
                          <w:tag w:val="nr_77c8d9e19f744f2a93f1ab18d5154ac6"/>
                          <w:lock w:val="sdtLocked"/>
                          <w:richText/>
                        </w:sdtPr>
                        <w:sdtContent>
                          <w:r>
                            <w:t>191.4</w:t>
                          </w:r>
                        </w:sdtContent>
                      </w:sdt>
                      <w:r>
                        <w:t>. požeminio plieninio dujotiekio izoliacijos būklės patikra turi būti atliekama ne rečiau kaip vieną kartą per 5 metus;</w:t>
                      </w:r>
                    </w:p>
                  </w:sdtContent>
                </w:sdt>
                <w:sdt>
                  <w:sdtPr>
                    <w:alias w:val="191.5 pp."/>
                    <w:tag w:val="part_6c0b26d4185a4da9862b890b4c2ef701"/>
                    <w:lock w:val="sdtLocked"/>
                    <w:richText/>
                  </w:sdtPr>
                  <w:sdtContent>
                    <w:p>
                      <w:pPr>
                        <w:ind w:firstLine="567"/>
                        <w:jc w:val="both"/>
                      </w:pPr>
                      <w:sdt>
                        <w:sdtPr>
                          <w:alias w:val="Numeris"/>
                          <w:tag w:val="nr_6c0b26d4185a4da9862b890b4c2ef701"/>
                          <w:lock w:val="sdtLocked"/>
                          <w:richText/>
                        </w:sdtPr>
                        <w:sdtContent>
                          <w:r>
                            <w:t>191.5</w:t>
                          </w:r>
                        </w:sdtContent>
                      </w:sdt>
                      <w:r>
                        <w:t>. požeminio plieninio dujotiekio vamzdžių metalo būklės patikra turi būti atliekama visais atvejais, kai dujotiekis atkasamas;</w:t>
                      </w:r>
                    </w:p>
                  </w:sdtContent>
                </w:sdt>
                <w:sdt>
                  <w:sdtPr>
                    <w:alias w:val="191.6 pp."/>
                    <w:tag w:val="part_e283ab90fb6a4afb858fb83656e8f5df"/>
                    <w:lock w:val="sdtLocked"/>
                    <w:richText/>
                  </w:sdtPr>
                  <w:sdtContent>
                    <w:p>
                      <w:pPr>
                        <w:ind w:firstLine="567"/>
                        <w:jc w:val="both"/>
                      </w:pPr>
                      <w:sdt>
                        <w:sdtPr>
                          <w:alias w:val="Numeris"/>
                          <w:tag w:val="nr_e283ab90fb6a4afb858fb83656e8f5df"/>
                          <w:lock w:val="sdtLocked"/>
                          <w:richText/>
                        </w:sdtPr>
                        <w:sdtContent>
                          <w:r>
                            <w:t>191.6</w:t>
                          </w:r>
                        </w:sdtContent>
                      </w:sdt>
                      <w:r>
                        <w:t>. šulinių ir uždaromųjų įtaisų būklės patikra turi būti atliekama ne rečiau kaip vieną kartą per metus;</w:t>
                      </w:r>
                    </w:p>
                  </w:sdtContent>
                </w:sdt>
                <w:sdt>
                  <w:sdtPr>
                    <w:alias w:val="191.7 pp."/>
                    <w:tag w:val="part_23cb324cf46a42708df6af215d793581"/>
                    <w:lock w:val="sdtLocked"/>
                    <w:richText/>
                  </w:sdtPr>
                  <w:sdtContent>
                    <w:p>
                      <w:pPr>
                        <w:ind w:firstLine="567"/>
                        <w:jc w:val="both"/>
                      </w:pPr>
                      <w:sdt>
                        <w:sdtPr>
                          <w:alias w:val="Numeris"/>
                          <w:tag w:val="nr_23cb324cf46a42708df6af215d793581"/>
                          <w:lock w:val="sdtLocked"/>
                          <w:richText/>
                        </w:sdtPr>
                        <w:sdtContent>
                          <w:r>
                            <w:t>191.7</w:t>
                          </w:r>
                        </w:sdtContent>
                      </w:sdt>
                      <w:r>
                        <w:t>. kondensato rinktuvų patikra turi būti atliekama pagal vadovo patvirtintą planą. Prireikus kondensatas iš rinktuvų turi būti šalinamas;</w:t>
                      </w:r>
                    </w:p>
                  </w:sdtContent>
                </w:sdt>
                <w:sdt>
                  <w:sdtPr>
                    <w:alias w:val="191.8 pp."/>
                    <w:tag w:val="part_def87043c0694ce491b4b0ae3c13280e"/>
                    <w:lock w:val="sdtLocked"/>
                    <w:richText/>
                  </w:sdtPr>
                  <w:sdtContent>
                    <w:p>
                      <w:pPr>
                        <w:ind w:firstLine="567"/>
                        <w:jc w:val="both"/>
                      </w:pPr>
                      <w:sdt>
                        <w:sdtPr>
                          <w:alias w:val="Numeris"/>
                          <w:tag w:val="nr_def87043c0694ce491b4b0ae3c13280e"/>
                          <w:lock w:val="sdtLocked"/>
                          <w:richText/>
                        </w:sdtPr>
                        <w:sdtContent>
                          <w:r>
                            <w:t>191.8</w:t>
                          </w:r>
                        </w:sdtContent>
                      </w:sdt>
                      <w:r>
                        <w:t>. dujų slėgio dujotiekyje tyrimas turi būti atliekamas prireikus;</w:t>
                      </w:r>
                    </w:p>
                  </w:sdtContent>
                </w:sdt>
                <w:sdt>
                  <w:sdtPr>
                    <w:alias w:val="191.9 pp."/>
                    <w:tag w:val="part_9d1bf0ccad3444a7aa3b9317bc93b686"/>
                    <w:lock w:val="sdtLocked"/>
                    <w:richText/>
                  </w:sdtPr>
                  <w:sdtContent>
                    <w:p>
                      <w:pPr>
                        <w:ind w:firstLine="567"/>
                        <w:jc w:val="both"/>
                      </w:pPr>
                      <w:sdt>
                        <w:sdtPr>
                          <w:alias w:val="Numeris"/>
                          <w:tag w:val="nr_9d1bf0ccad3444a7aa3b9317bc93b686"/>
                          <w:lock w:val="sdtLocked"/>
                          <w:richText/>
                        </w:sdtPr>
                        <w:sdtContent>
                          <w:r>
                            <w:t>191.9</w:t>
                          </w:r>
                        </w:sdtContent>
                      </w:sdt>
                      <w:r>
                        <w:t>. požeminio polietileninio dujotiekio indikacinio laido būklės patikra turi būti atliekama ne rečiau kaip vieną kartą per 5 metus;</w:t>
                      </w:r>
                    </w:p>
                  </w:sdtContent>
                </w:sdt>
                <w:sdt>
                  <w:sdtPr>
                    <w:alias w:val="191.10 pp."/>
                    <w:tag w:val="part_fed01c8dcae941acb8dfce27cc436cd9"/>
                    <w:lock w:val="sdtLocked"/>
                    <w:richText/>
                  </w:sdtPr>
                  <w:sdtContent>
                    <w:p>
                      <w:pPr>
                        <w:ind w:firstLine="567"/>
                        <w:jc w:val="both"/>
                      </w:pPr>
                      <w:sdt>
                        <w:sdtPr>
                          <w:alias w:val="Numeris"/>
                          <w:tag w:val="nr_fed01c8dcae941acb8dfce27cc436cd9"/>
                          <w:lock w:val="sdtLocked"/>
                          <w:richText/>
                        </w:sdtPr>
                        <w:sdtContent>
                          <w:r>
                            <w:t>191.10</w:t>
                          </w:r>
                        </w:sdtContent>
                      </w:sdt>
                      <w:r>
                        <w:t>. elektrocheminės saugos nuo korozijos įrenginių priežiūra atliekama šių įrenginių naudojimą reglamentuojančiuose teisės aktuose nustatytu periodiškumu ir mastu.</w:t>
                      </w:r>
                    </w:p>
                  </w:sdtContent>
                </w:sdt>
              </w:sdtContent>
            </w:sdt>
            <w:sdt>
              <w:sdtPr>
                <w:alias w:val="192 p."/>
                <w:tag w:val="part_2e4dc334063d49639c02b2f6f8b563a3"/>
                <w:lock w:val="sdtLocked"/>
                <w:richText/>
              </w:sdtPr>
              <w:sdtContent>
                <w:p>
                  <w:pPr>
                    <w:ind w:firstLine="567"/>
                    <w:jc w:val="both"/>
                  </w:pPr>
                  <w:sdt>
                    <w:sdtPr>
                      <w:alias w:val="Numeris"/>
                      <w:tag w:val="nr_2e4dc334063d49639c02b2f6f8b563a3"/>
                      <w:lock w:val="sdtLocked"/>
                      <w:richText/>
                    </w:sdtPr>
                    <w:sdtContent>
                      <w:r>
                        <w:t>192</w:t>
                      </w:r>
                    </w:sdtContent>
                  </w:sdt>
                  <w:r>
                    <w:t>. Dujotiekių techninės patikros metu:</w:t>
                  </w:r>
                </w:p>
                <w:sdt>
                  <w:sdtPr>
                    <w:alias w:val="192.1 pp."/>
                    <w:tag w:val="part_87781122ed3b40cd9f53afceeaed328c"/>
                    <w:lock w:val="sdtLocked"/>
                    <w:richText/>
                  </w:sdtPr>
                  <w:sdtContent>
                    <w:p>
                      <w:pPr>
                        <w:ind w:firstLine="567"/>
                        <w:jc w:val="both"/>
                      </w:pPr>
                      <w:sdt>
                        <w:sdtPr>
                          <w:alias w:val="Numeris"/>
                          <w:tag w:val="nr_87781122ed3b40cd9f53afceeaed328c"/>
                          <w:lock w:val="sdtLocked"/>
                          <w:richText/>
                        </w:sdtPr>
                        <w:sdtContent>
                          <w:r>
                            <w:t>192.1</w:t>
                          </w:r>
                        </w:sdtContent>
                      </w:sdt>
                      <w:r>
                        <w:t>. patikrinama:</w:t>
                      </w:r>
                    </w:p>
                    <w:sdt>
                      <w:sdtPr>
                        <w:alias w:val="192.1.1 pp."/>
                        <w:tag w:val="part_acb28deb032a4daebf87ebd73f204155"/>
                        <w:lock w:val="sdtLocked"/>
                        <w:richText/>
                      </w:sdtPr>
                      <w:sdtContent>
                        <w:p>
                          <w:pPr>
                            <w:ind w:firstLine="567"/>
                            <w:jc w:val="both"/>
                          </w:pPr>
                          <w:sdt>
                            <w:sdtPr>
                              <w:alias w:val="Numeris"/>
                              <w:tag w:val="nr_acb28deb032a4daebf87ebd73f204155"/>
                              <w:lock w:val="sdtLocked"/>
                              <w:richText/>
                            </w:sdtPr>
                            <w:sdtContent>
                              <w:r>
                                <w:t>192.1.1</w:t>
                              </w:r>
                            </w:sdtContent>
                          </w:sdt>
                          <w:r>
                            <w:t>. išoriniai galimo dujų nutekėjimo požymiai;</w:t>
                          </w:r>
                        </w:p>
                      </w:sdtContent>
                    </w:sdt>
                    <w:sdt>
                      <w:sdtPr>
                        <w:alias w:val="192.1.2 pp."/>
                        <w:tag w:val="part_193dcfd44d454826a146a6ed9dc86c2d"/>
                        <w:lock w:val="sdtLocked"/>
                        <w:richText/>
                      </w:sdtPr>
                      <w:sdtContent>
                        <w:p>
                          <w:pPr>
                            <w:ind w:firstLine="567"/>
                            <w:jc w:val="both"/>
                          </w:pPr>
                          <w:sdt>
                            <w:sdtPr>
                              <w:alias w:val="Numeris"/>
                              <w:tag w:val="nr_193dcfd44d454826a146a6ed9dc86c2d"/>
                              <w:lock w:val="sdtLocked"/>
                              <w:richText/>
                            </w:sdtPr>
                            <w:sdtContent>
                              <w:r>
                                <w:t>192.1.2</w:t>
                              </w:r>
                            </w:sdtContent>
                          </w:sdt>
                          <w:r>
                            <w:t>. požeminių ir antžeminių dujotiekio įtaisų tvarkingumas ir sandarumas;</w:t>
                          </w:r>
                        </w:p>
                      </w:sdtContent>
                    </w:sdt>
                    <w:sdt>
                      <w:sdtPr>
                        <w:alias w:val="192.1.3 pp."/>
                        <w:tag w:val="part_c3bbf81b032647d6a8debd75b7b2e36b"/>
                        <w:lock w:val="sdtLocked"/>
                        <w:richText/>
                      </w:sdtPr>
                      <w:sdtContent>
                        <w:p>
                          <w:pPr>
                            <w:ind w:firstLine="567"/>
                            <w:jc w:val="both"/>
                          </w:pPr>
                          <w:sdt>
                            <w:sdtPr>
                              <w:alias w:val="Numeris"/>
                              <w:tag w:val="nr_c3bbf81b032647d6a8debd75b7b2e36b"/>
                              <w:lock w:val="sdtLocked"/>
                              <w:richText/>
                            </w:sdtPr>
                            <w:sdtContent>
                              <w:r>
                                <w:t>192.1.3</w:t>
                              </w:r>
                            </w:sdtContent>
                          </w:sdt>
                          <w:r>
                            <w:t>. uždaromųjų įtaisų, izoliuojančių jungčių ir namų dujų slėgio reguliavimo įtaisų sandarumas, dėklų padėtis ir jų sandarinimo būklė;</w:t>
                          </w:r>
                        </w:p>
                      </w:sdtContent>
                    </w:sdt>
                    <w:sdt>
                      <w:sdtPr>
                        <w:alias w:val="192.1.4 pp."/>
                        <w:tag w:val="part_0e542a540b704562b260f6981e42b12b"/>
                        <w:lock w:val="sdtLocked"/>
                        <w:richText/>
                      </w:sdtPr>
                      <w:sdtContent>
                        <w:p>
                          <w:pPr>
                            <w:ind w:firstLine="567"/>
                            <w:jc w:val="both"/>
                          </w:pPr>
                          <w:sdt>
                            <w:sdtPr>
                              <w:alias w:val="Numeris"/>
                              <w:tag w:val="nr_0e542a540b704562b260f6981e42b12b"/>
                              <w:lock w:val="sdtLocked"/>
                              <w:richText/>
                            </w:sdtPr>
                            <w:sdtContent>
                              <w:r>
                                <w:t>192.1.4</w:t>
                              </w:r>
                            </w:sdtContent>
                          </w:sdt>
                          <w:r>
                            <w:t>. ar dujotiekiui negresia mechaniniai pažeidimai ir užstatymo pavojus, ar dujotiekio apsaugos zonoje neužsodinti medžiai, ar statybos, taisymo ir žemės darbai atliekami pagal nustatytus reikalavimus;</w:t>
                          </w:r>
                        </w:p>
                      </w:sdtContent>
                    </w:sdt>
                  </w:sdtContent>
                </w:sdt>
                <w:sdt>
                  <w:sdtPr>
                    <w:alias w:val="192.2 pp."/>
                    <w:tag w:val="part_f1fcb9c637e64d1fbc5a59d373940dde"/>
                    <w:lock w:val="sdtLocked"/>
                    <w:richText/>
                  </w:sdtPr>
                  <w:sdtContent>
                    <w:p>
                      <w:pPr>
                        <w:ind w:firstLine="567"/>
                        <w:jc w:val="both"/>
                      </w:pPr>
                      <w:sdt>
                        <w:sdtPr>
                          <w:alias w:val="Numeris"/>
                          <w:tag w:val="nr_f1fcb9c637e64d1fbc5a59d373940dde"/>
                          <w:lock w:val="sdtLocked"/>
                          <w:richText/>
                        </w:sdtPr>
                        <w:sdtContent>
                          <w:r>
                            <w:t>192.2</w:t>
                          </w:r>
                        </w:sdtContent>
                      </w:sdt>
                      <w:r>
                        <w:t>. atnaujinami dujotiekio įrenginių žymėjimo ženklai, prireikus pakeičiami jų stovai, išvalomi apsauginiai šulinėliai (kapos), kondensato surinktuvų apsauginiuose šulinėliuose įrengiami arba (prireikus) atnaujinami putų plastiko amortizatoriai;</w:t>
                      </w:r>
                    </w:p>
                  </w:sdtContent>
                </w:sdt>
                <w:sdt>
                  <w:sdtPr>
                    <w:alias w:val="192.3 pp."/>
                    <w:tag w:val="part_131629f1982d4367bef0f5c6a4c561aa"/>
                    <w:lock w:val="sdtLocked"/>
                    <w:richText/>
                  </w:sdtPr>
                  <w:sdtContent>
                    <w:p>
                      <w:pPr>
                        <w:ind w:firstLine="567"/>
                        <w:jc w:val="both"/>
                      </w:pPr>
                      <w:sdt>
                        <w:sdtPr>
                          <w:alias w:val="Numeris"/>
                          <w:tag w:val="nr_131629f1982d4367bef0f5c6a4c561aa"/>
                          <w:lock w:val="sdtLocked"/>
                          <w:richText/>
                        </w:sdtPr>
                        <w:sdtContent>
                          <w:r>
                            <w:t>192.3</w:t>
                          </w:r>
                        </w:sdtContent>
                      </w:sdt>
                      <w:r>
                        <w:t>. pašalinamas apsauginiuose šulinėliuose, sekliuose šuliniuose ir dujotiekio jungtyse pastebėtas dujų nuotėkis;</w:t>
                      </w:r>
                    </w:p>
                  </w:sdtContent>
                </w:sdt>
                <w:sdt>
                  <w:sdtPr>
                    <w:alias w:val="192.4 pp."/>
                    <w:tag w:val="part_777450ab9c7f49ab89e9a0797fc29412"/>
                    <w:lock w:val="sdtLocked"/>
                    <w:richText/>
                  </w:sdtPr>
                  <w:sdtContent>
                    <w:p>
                      <w:pPr>
                        <w:ind w:firstLine="567"/>
                        <w:jc w:val="both"/>
                      </w:pPr>
                      <w:sdt>
                        <w:sdtPr>
                          <w:alias w:val="Numeris"/>
                          <w:tag w:val="nr_777450ab9c7f49ab89e9a0797fc29412"/>
                          <w:lock w:val="sdtLocked"/>
                          <w:richText/>
                        </w:sdtPr>
                        <w:sdtContent>
                          <w:r>
                            <w:t>192.4</w:t>
                          </w:r>
                        </w:sdtContent>
                      </w:sdt>
                      <w:r>
                        <w:t>. apsauginiai šulinėliai centruojami, paaukštinami ar pažeminami (be suvirinimo darbų);</w:t>
                      </w:r>
                    </w:p>
                  </w:sdtContent>
                </w:sdt>
                <w:sdt>
                  <w:sdtPr>
                    <w:alias w:val="192.5 pp."/>
                    <w:tag w:val="part_48ef243b7eb3498e9cef1ebcfd51e804"/>
                    <w:lock w:val="sdtLocked"/>
                    <w:richText/>
                  </w:sdtPr>
                  <w:sdtContent>
                    <w:p>
                      <w:pPr>
                        <w:ind w:firstLine="567"/>
                        <w:jc w:val="both"/>
                      </w:pPr>
                      <w:sdt>
                        <w:sdtPr>
                          <w:alias w:val="Numeris"/>
                          <w:tag w:val="nr_48ef243b7eb3498e9cef1ebcfd51e804"/>
                          <w:lock w:val="sdtLocked"/>
                          <w:richText/>
                        </w:sdtPr>
                        <w:sdtContent>
                          <w:r>
                            <w:t>192.5</w:t>
                          </w:r>
                        </w:sdtContent>
                      </w:sdt>
                      <w:r>
                        <w:t>. atliekami kiti dujotiekio įrenginių taisymo darbai;</w:t>
                      </w:r>
                    </w:p>
                  </w:sdtContent>
                </w:sdt>
                <w:sdt>
                  <w:sdtPr>
                    <w:alias w:val="192.6 pp."/>
                    <w:tag w:val="part_8daf3e38b6e64707b9cd09ace696d597"/>
                    <w:lock w:val="sdtLocked"/>
                    <w:richText/>
                  </w:sdtPr>
                  <w:sdtContent>
                    <w:p>
                      <w:pPr>
                        <w:ind w:firstLine="567"/>
                        <w:jc w:val="both"/>
                      </w:pPr>
                      <w:sdt>
                        <w:sdtPr>
                          <w:alias w:val="Numeris"/>
                          <w:tag w:val="nr_8daf3e38b6e64707b9cd09ace696d597"/>
                          <w:lock w:val="sdtLocked"/>
                          <w:richText/>
                        </w:sdtPr>
                        <w:sdtContent>
                          <w:r>
                            <w:t>192.6</w:t>
                          </w:r>
                        </w:sdtContent>
                      </w:sdt>
                      <w:r>
                        <w:t>. registruojami dujotiekio ir jo įrenginių pažeidimai, kurių negalima pašalinti techninės patikros metu, ir duomenys perduodami atitinkamoms dujotiekius eksploatuojančio juridinio asmens tarnyboms;</w:t>
                      </w:r>
                    </w:p>
                  </w:sdtContent>
                </w:sdt>
                <w:sdt>
                  <w:sdtPr>
                    <w:alias w:val="192.7 pp."/>
                    <w:tag w:val="part_00586e8a4e9142259f7a44b92999f0c3"/>
                    <w:lock w:val="sdtLocked"/>
                    <w:richText/>
                  </w:sdtPr>
                  <w:sdtContent>
                    <w:p>
                      <w:pPr>
                        <w:ind w:firstLine="567"/>
                        <w:jc w:val="both"/>
                      </w:pPr>
                      <w:sdt>
                        <w:sdtPr>
                          <w:alias w:val="Numeris"/>
                          <w:tag w:val="nr_00586e8a4e9142259f7a44b92999f0c3"/>
                          <w:lock w:val="sdtLocked"/>
                          <w:richText/>
                        </w:sdtPr>
                        <w:sdtContent>
                          <w:r>
                            <w:t>192.7</w:t>
                          </w:r>
                        </w:sdtContent>
                      </w:sdt>
                      <w:r>
                        <w:t>. prižiūrimi dujotiekio įrenginių aptvarai: jie dažomi, nupjaunama žolė;</w:t>
                      </w:r>
                    </w:p>
                  </w:sdtContent>
                </w:sdt>
                <w:sdt>
                  <w:sdtPr>
                    <w:alias w:val="192.8 pp."/>
                    <w:tag w:val="part_620faf1afcb7482484c595b11e54da91"/>
                    <w:lock w:val="sdtLocked"/>
                    <w:richText/>
                  </w:sdtPr>
                  <w:sdtContent>
                    <w:p>
                      <w:pPr>
                        <w:ind w:firstLine="567"/>
                        <w:jc w:val="both"/>
                      </w:pPr>
                      <w:sdt>
                        <w:sdtPr>
                          <w:alias w:val="Numeris"/>
                          <w:tag w:val="nr_620faf1afcb7482484c595b11e54da91"/>
                          <w:lock w:val="sdtLocked"/>
                          <w:richText/>
                        </w:sdtPr>
                        <w:sdtContent>
                          <w:r>
                            <w:t>192.8</w:t>
                          </w:r>
                        </w:sdtContent>
                      </w:sdt>
                      <w:r>
                        <w:t>. iš dujotiekio apsaugos zonos šalinami krūmai.</w:t>
                      </w:r>
                    </w:p>
                  </w:sdtContent>
                </w:sdt>
              </w:sdtContent>
            </w:sdt>
            <w:sdt>
              <w:sdtPr>
                <w:alias w:val="193 p."/>
                <w:tag w:val="part_31947b214dd648bfb48e3299162a8f0f"/>
                <w:lock w:val="sdtLocked"/>
                <w:richText/>
              </w:sdtPr>
              <w:sdtContent>
                <w:p>
                  <w:pPr>
                    <w:ind w:firstLine="567"/>
                    <w:jc w:val="both"/>
                  </w:pPr>
                  <w:sdt>
                    <w:sdtPr>
                      <w:alias w:val="Numeris"/>
                      <w:tag w:val="nr_31947b214dd648bfb48e3299162a8f0f"/>
                      <w:lock w:val="sdtLocked"/>
                      <w:richText/>
                    </w:sdtPr>
                    <w:sdtContent>
                      <w:r>
                        <w:t>193</w:t>
                      </w:r>
                    </w:sdtContent>
                  </w:sdt>
                  <w:r>
                    <w:t>. Plieninio dujotiekio izoliacijos būklė tikrinama specialiais prietaisais, kuriais nustatoma, ar nėra izoliacijos defektų, Taisyklių 191 punkte nurodytu periodiškumu.</w:t>
                  </w:r>
                </w:p>
              </w:sdtContent>
            </w:sdt>
            <w:sdt>
              <w:sdtPr>
                <w:alias w:val="194 p."/>
                <w:tag w:val="part_162f16cb4cc3464c932aba6b62980f51"/>
                <w:lock w:val="sdtLocked"/>
                <w:richText/>
              </w:sdtPr>
              <w:sdtContent>
                <w:p>
                  <w:pPr>
                    <w:ind w:firstLine="567"/>
                    <w:jc w:val="both"/>
                  </w:pPr>
                  <w:sdt>
                    <w:sdtPr>
                      <w:alias w:val="Numeris"/>
                      <w:tag w:val="nr_162f16cb4cc3464c932aba6b62980f51"/>
                      <w:lock w:val="sdtLocked"/>
                      <w:richText/>
                    </w:sdtPr>
                    <w:sdtContent>
                      <w:r>
                        <w:t>194</w:t>
                      </w:r>
                    </w:sdtContent>
                  </w:sdt>
                  <w:r>
                    <w:t>. Nustačius izoliacijos defektus, turi būti atkastas ne mažiau kaip 1,5 m ilgio plieninio dujotiekio ruožas (atkarpa) ir izoliacijos būklė patikrinama tam skirtais prietaisais bei apžiūrint.</w:t>
                  </w:r>
                </w:p>
              </w:sdtContent>
            </w:sdt>
            <w:sdt>
              <w:sdtPr>
                <w:alias w:val="195 p."/>
                <w:tag w:val="part_5b1c4b8f431b41e283dda30a125cb91a"/>
                <w:lock w:val="sdtLocked"/>
                <w:richText/>
              </w:sdtPr>
              <w:sdtContent>
                <w:p>
                  <w:pPr>
                    <w:ind w:firstLine="567"/>
                    <w:jc w:val="both"/>
                  </w:pPr>
                  <w:sdt>
                    <w:sdtPr>
                      <w:alias w:val="Numeris"/>
                      <w:tag w:val="nr_5b1c4b8f431b41e283dda30a125cb91a"/>
                      <w:lock w:val="sdtLocked"/>
                      <w:richText/>
                    </w:sdtPr>
                    <w:sdtContent>
                      <w:r>
                        <w:t>195</w:t>
                      </w:r>
                    </w:sdtContent>
                  </w:sdt>
                  <w:r>
                    <w:t>. Visose izoliacijos pažeidimų, naujų plieninių dujotiekių prijungimo, nupjovimo ir taisymo vietose turi būti patikrinama izoliacijos ir vamzdžių metalo paviršiaus būklė.</w:t>
                  </w:r>
                </w:p>
              </w:sdtContent>
            </w:sdt>
            <w:sdt>
              <w:sdtPr>
                <w:alias w:val="196 p."/>
                <w:tag w:val="part_288dd4eb2a5e4a1890735f52df1b12fe"/>
                <w:lock w:val="sdtLocked"/>
                <w:richText/>
              </w:sdtPr>
              <w:sdtContent>
                <w:p>
                  <w:pPr>
                    <w:ind w:firstLine="567"/>
                    <w:jc w:val="both"/>
                  </w:pPr>
                  <w:sdt>
                    <w:sdtPr>
                      <w:alias w:val="Numeris"/>
                      <w:tag w:val="nr_288dd4eb2a5e4a1890735f52df1b12fe"/>
                      <w:lock w:val="sdtLocked"/>
                      <w:richText/>
                    </w:sdtPr>
                    <w:sdtContent>
                      <w:r>
                        <w:t>196</w:t>
                      </w:r>
                    </w:sdtContent>
                  </w:sdt>
                  <w:r>
                    <w:t>. Atnaujinus plieninio dujotiekio izoliaciją, prieš užkasant plieninį dujotiekį, izoliacijos kokybė turi būti patikrinama tam skirtais prietaisais.</w:t>
                  </w:r>
                </w:p>
              </w:sdtContent>
            </w:sdt>
            <w:sdt>
              <w:sdtPr>
                <w:alias w:val="197 p."/>
                <w:tag w:val="part_275f9aa08ffa4d838f1752e678255bac"/>
                <w:lock w:val="sdtLocked"/>
                <w:richText/>
              </w:sdtPr>
              <w:sdtContent>
                <w:p>
                  <w:pPr>
                    <w:ind w:firstLine="567"/>
                    <w:jc w:val="both"/>
                  </w:pPr>
                  <w:sdt>
                    <w:sdtPr>
                      <w:alias w:val="Numeris"/>
                      <w:tag w:val="nr_275f9aa08ffa4d838f1752e678255bac"/>
                      <w:lock w:val="sdtLocked"/>
                      <w:richText/>
                    </w:sdtPr>
                    <w:sdtContent>
                      <w:r>
                        <w:t>197</w:t>
                      </w:r>
                    </w:sdtContent>
                  </w:sdt>
                  <w:r>
                    <w:t>. Požeminio dujotiekio šulinių ir juose sumontuotų uždaromųjų įtaisų būklė techniškai patikrinama pagal vadovo patvirtintus dujotiekio techninių patikrų planus, atliekant techninės patikros darbų technologijos instrukcijose nustatytus darbus. Techninės patikros turi būti atliekamos ne rečiau, kaip nurodyta Taisyklių 191 punkte.</w:t>
                  </w:r>
                </w:p>
              </w:sdtContent>
            </w:sdt>
            <w:sdt>
              <w:sdtPr>
                <w:alias w:val="198 p."/>
                <w:tag w:val="part_dd03cf7f3e4c4a518af9f3fb17def54a"/>
                <w:lock w:val="sdtLocked"/>
                <w:richText/>
              </w:sdtPr>
              <w:sdtContent>
                <w:p>
                  <w:pPr>
                    <w:ind w:firstLine="567"/>
                    <w:jc w:val="both"/>
                  </w:pPr>
                  <w:sdt>
                    <w:sdtPr>
                      <w:alias w:val="Numeris"/>
                      <w:tag w:val="nr_dd03cf7f3e4c4a518af9f3fb17def54a"/>
                      <w:lock w:val="sdtLocked"/>
                      <w:richText/>
                    </w:sdtPr>
                    <w:sdtContent>
                      <w:r>
                        <w:t>198</w:t>
                      </w:r>
                    </w:sdtContent>
                  </w:sdt>
                  <w:r>
                    <w:t>. Atliekant požeminio dujotiekio šulinių ir juose sumontuotų uždaromųjų įtaisų techninę patikrą, turi būti patikrinama ne šuliniuose sumontuotų požeminio dujotiekio uždaromųjų įtaisų vairaračių būklė.</w:t>
                  </w:r>
                </w:p>
              </w:sdtContent>
            </w:sdt>
            <w:sdt>
              <w:sdtPr>
                <w:alias w:val="199 p."/>
                <w:tag w:val="part_aa99601a7b7a42b2913c114210344522"/>
                <w:lock w:val="sdtLocked"/>
                <w:richText/>
              </w:sdtPr>
              <w:sdtContent>
                <w:p>
                  <w:pPr>
                    <w:ind w:firstLine="567"/>
                    <w:jc w:val="both"/>
                  </w:pPr>
                  <w:sdt>
                    <w:sdtPr>
                      <w:alias w:val="Numeris"/>
                      <w:tag w:val="nr_aa99601a7b7a42b2913c114210344522"/>
                      <w:lock w:val="sdtLocked"/>
                      <w:richText/>
                    </w:sdtPr>
                    <w:sdtContent>
                      <w:r>
                        <w:t>199</w:t>
                      </w:r>
                    </w:sdtContent>
                  </w:sdt>
                  <w:r>
                    <w:t>. Turi būti tikrinama, ar kondensato rinktuvuose nėra susikaupusio kondensato. Tikrinimo periodiškumą nustato dujotiekius eksploatuojantys juridiniai asmenys.</w:t>
                  </w:r>
                </w:p>
              </w:sdtContent>
            </w:sdt>
            <w:sdt>
              <w:sdtPr>
                <w:alias w:val="200 p."/>
                <w:tag w:val="part_071a303fa8e047338234b8feb729e224"/>
                <w:lock w:val="sdtLocked"/>
                <w:richText/>
              </w:sdtPr>
              <w:sdtContent>
                <w:p>
                  <w:pPr>
                    <w:ind w:firstLine="567"/>
                    <w:jc w:val="both"/>
                  </w:pPr>
                  <w:sdt>
                    <w:sdtPr>
                      <w:alias w:val="Numeris"/>
                      <w:tag w:val="nr_071a303fa8e047338234b8feb729e224"/>
                      <w:lock w:val="sdtLocked"/>
                      <w:richText/>
                    </w:sdtPr>
                    <w:sdtContent>
                      <w:r>
                        <w:t>200</w:t>
                      </w:r>
                    </w:sdtContent>
                  </w:sdt>
                  <w:r>
                    <w:t>. Susikaupęs kondensatas prireikus šalinamas.</w:t>
                  </w:r>
                </w:p>
              </w:sdtContent>
            </w:sdt>
            <w:sdt>
              <w:sdtPr>
                <w:alias w:val="201 p."/>
                <w:tag w:val="part_d027f300475c4aa18683f25fab881b4a"/>
                <w:lock w:val="sdtLocked"/>
                <w:richText/>
              </w:sdtPr>
              <w:sdtContent>
                <w:p>
                  <w:pPr>
                    <w:ind w:firstLine="567"/>
                    <w:jc w:val="both"/>
                  </w:pPr>
                  <w:sdt>
                    <w:sdtPr>
                      <w:alias w:val="Numeris"/>
                      <w:tag w:val="nr_d027f300475c4aa18683f25fab881b4a"/>
                      <w:lock w:val="sdtLocked"/>
                      <w:richText/>
                    </w:sdtPr>
                    <w:sdtContent>
                      <w:r>
                        <w:t>201</w:t>
                      </w:r>
                    </w:sdtContent>
                  </w:sdt>
                  <w:r>
                    <w:t>. Kondensatas turi būti šalinamas į sandarius indus ir utilizuojamas tam skirtose vietose.</w:t>
                  </w:r>
                </w:p>
              </w:sdtContent>
            </w:sdt>
            <w:sdt>
              <w:sdtPr>
                <w:alias w:val="202 p."/>
                <w:tag w:val="part_2fe5f876b38148a5987cba84130a4bef"/>
                <w:lock w:val="sdtLocked"/>
                <w:richText/>
              </w:sdtPr>
              <w:sdtContent>
                <w:p>
                  <w:pPr>
                    <w:ind w:firstLine="567"/>
                    <w:jc w:val="both"/>
                  </w:pPr>
                  <w:sdt>
                    <w:sdtPr>
                      <w:alias w:val="Numeris"/>
                      <w:tag w:val="nr_2fe5f876b38148a5987cba84130a4bef"/>
                      <w:lock w:val="sdtLocked"/>
                      <w:richText/>
                    </w:sdtPr>
                    <w:sdtContent>
                      <w:r>
                        <w:t>202</w:t>
                      </w:r>
                    </w:sdtContent>
                  </w:sdt>
                  <w:r>
                    <w:t>. Dujotiekiuose turi būti palaikomas dujotiekių projekte numatytas nominalus dujų slėgis. Techninės priežiūros metu nustačius dujotiekiuose nuolat esančias nepakankamo dujų slėgio atkarpas, zonas, rajonus, juose turi būti atliekamas dujų slėgio tyrimas.</w:t>
                  </w:r>
                </w:p>
              </w:sdtContent>
            </w:sdt>
            <w:sdt>
              <w:sdtPr>
                <w:alias w:val="203 p."/>
                <w:tag w:val="part_ffbe33cca71e4845a0c17d7bb4533add"/>
                <w:lock w:val="sdtLocked"/>
                <w:richText/>
              </w:sdtPr>
              <w:sdtContent>
                <w:p>
                  <w:pPr>
                    <w:ind w:firstLine="567"/>
                    <w:jc w:val="both"/>
                  </w:pPr>
                  <w:sdt>
                    <w:sdtPr>
                      <w:alias w:val="Numeris"/>
                      <w:tag w:val="nr_ffbe33cca71e4845a0c17d7bb4533add"/>
                      <w:lock w:val="sdtLocked"/>
                      <w:richText/>
                    </w:sdtPr>
                    <w:sdtContent>
                      <w:r>
                        <w:t>203</w:t>
                      </w:r>
                    </w:sdtContent>
                  </w:sdt>
                  <w:r>
                    <w:t>. Tiriant dujų slėgį dujotiekiuose, matuojamas faktiškas dujų slėgis esant didžiausiai apkrovai, galimai vienu metu visoje tikrinamo dujotiekio dalyje. Šiuos matavimus rekomenduojama atlikti žiemos periodu, didžiausio dujų suvartojimo valandomis.</w:t>
                  </w:r>
                </w:p>
              </w:sdtContent>
            </w:sdt>
            <w:sdt>
              <w:sdtPr>
                <w:alias w:val="204 p."/>
                <w:tag w:val="part_40fac25c18314731b73484152453298c"/>
                <w:lock w:val="sdtLocked"/>
                <w:richText/>
              </w:sdtPr>
              <w:sdtContent>
                <w:p>
                  <w:pPr>
                    <w:ind w:firstLine="567"/>
                    <w:jc w:val="both"/>
                  </w:pPr>
                  <w:sdt>
                    <w:sdtPr>
                      <w:alias w:val="Numeris"/>
                      <w:tag w:val="nr_40fac25c18314731b73484152453298c"/>
                      <w:lock w:val="sdtLocked"/>
                      <w:richText/>
                    </w:sdtPr>
                    <w:sdtContent>
                      <w:r>
                        <w:t>204</w:t>
                      </w:r>
                    </w:sdtContent>
                  </w:sdt>
                  <w:r>
                    <w:t>. Dujų slėgiui dujotiekiuose tirti naudojami rodmeninės arba telemechanikos įrangos matavimo priemonės, įrengtos dujų vartotojo dujotiekyje. Gali būti įrengiamos papildomos matavimo priemonės. Papildomų matavimo taškų kiekį ir jų įrengimo vietas nustato dujotiekius eksploatuojantis juridinis asmuo.</w:t>
                  </w:r>
                </w:p>
              </w:sdtContent>
            </w:sdt>
            <w:sdt>
              <w:sdtPr>
                <w:alias w:val="205 p."/>
                <w:tag w:val="part_b62ed1eeabb04679873029570a170718"/>
                <w:lock w:val="sdtLocked"/>
                <w:richText/>
              </w:sdtPr>
              <w:sdtContent>
                <w:p>
                  <w:pPr>
                    <w:ind w:firstLine="567"/>
                    <w:jc w:val="both"/>
                  </w:pPr>
                  <w:sdt>
                    <w:sdtPr>
                      <w:alias w:val="Numeris"/>
                      <w:tag w:val="nr_b62ed1eeabb04679873029570a170718"/>
                      <w:lock w:val="sdtLocked"/>
                      <w:richText/>
                    </w:sdtPr>
                    <w:sdtContent>
                      <w:r>
                        <w:t>205</w:t>
                      </w:r>
                    </w:sdtContent>
                  </w:sdt>
                  <w:r>
                    <w:t>. Dujų slėgio dujotiekyje tyrimas turi būti atliekamas pagal vadovo parengtas ir patvirtintas šių darbų atlikimo technologijos instrukcijas.</w:t>
                  </w:r>
                </w:p>
                <w:p>
                  <w:pPr>
                    <w:ind w:firstLine="567"/>
                    <w:jc w:val="both"/>
                  </w:pPr>
                </w:p>
              </w:sdtContent>
            </w:sdt>
          </w:sdtContent>
        </w:sdt>
        <w:sdt>
          <w:sdtPr>
            <w:alias w:val="skyrius"/>
            <w:tag w:val="part_8d31a753313841b5822090b7e624f4b1"/>
            <w:lock w:val="sdtLocked"/>
            <w:richText/>
          </w:sdtPr>
          <w:sdtContent>
            <w:p>
              <w:pPr>
                <w:jc w:val="center"/>
                <w:rPr>
                  <w:b/>
                </w:rPr>
              </w:pPr>
              <w:sdt>
                <w:sdtPr>
                  <w:alias w:val="Numeris"/>
                  <w:tag w:val="nr_8d31a753313841b5822090b7e624f4b1"/>
                  <w:lock w:val="sdtLocked"/>
                  <w:richText/>
                </w:sdtPr>
                <w:sdtContent>
                  <w:r>
                    <w:rPr>
                      <w:b/>
                    </w:rPr>
                    <w:t>VI</w:t>
                  </w:r>
                </w:sdtContent>
              </w:sdt>
              <w:r>
                <w:rPr>
                  <w:b/>
                </w:rPr>
                <w:t xml:space="preserve"> SKYRIUS</w:t>
              </w:r>
            </w:p>
            <w:p>
              <w:pPr>
                <w:jc w:val="center"/>
                <w:rPr>
                  <w:b/>
                  <w:bCs/>
                </w:rPr>
              </w:pPr>
              <w:sdt>
                <w:sdtPr>
                  <w:alias w:val="Pavadinimas"/>
                  <w:tag w:val="title_8d31a753313841b5822090b7e624f4b1"/>
                  <w:lock w:val="sdtLocked"/>
                  <w:richText/>
                </w:sdtPr>
                <w:sdtContent>
                  <w:r>
                    <w:rPr>
                      <w:b/>
                      <w:bCs/>
                    </w:rPr>
                    <w:t xml:space="preserve">PASTATŲ ĮRENGINIŲ EKSPLOATAVIMAS </w:t>
                  </w:r>
                </w:sdtContent>
              </w:sdt>
            </w:p>
            <w:p>
              <w:pPr>
                <w:jc w:val="both"/>
              </w:pPr>
            </w:p>
            <w:sdt>
              <w:sdtPr>
                <w:alias w:val="206 p."/>
                <w:tag w:val="part_ba33e83e400445efbb1981dfcbd513d4"/>
                <w:lock w:val="sdtLocked"/>
                <w:richText/>
              </w:sdtPr>
              <w:sdtContent>
                <w:p>
                  <w:pPr>
                    <w:ind w:firstLine="567"/>
                    <w:jc w:val="both"/>
                  </w:pPr>
                  <w:sdt>
                    <w:sdtPr>
                      <w:alias w:val="Numeris"/>
                      <w:tag w:val="nr_ba33e83e400445efbb1981dfcbd513d4"/>
                      <w:lock w:val="sdtLocked"/>
                      <w:richText/>
                    </w:sdtPr>
                    <w:sdtContent>
                      <w:r>
                        <w:t>206</w:t>
                      </w:r>
                    </w:sdtContent>
                  </w:sdt>
                  <w:r>
                    <w:t>. Pastatų įrenginių eksploatavimą sudaro nuolatinė dujinių įrenginių ir buitinių dujų prietaisų priežiūra jiems veikiant, įrenginių techninė priežiūra ir taisymas, taip pat dūmtraukių, dūmtakių ir vėdinimo kanalų periodinė patikra ir valymas. Buitiniai dujų prietaisai ir dujiniai įrenginiai eksploatuojami vadovaujantis jų gamintojų techniniais dokumentais.</w:t>
                  </w:r>
                </w:p>
              </w:sdtContent>
            </w:sdt>
            <w:sdt>
              <w:sdtPr>
                <w:alias w:val="207 p."/>
                <w:tag w:val="part_ae1c7d373a2d43d2850f4f7bae47252a"/>
                <w:lock w:val="sdtLocked"/>
                <w:richText/>
              </w:sdtPr>
              <w:sdtContent>
                <w:p>
                  <w:pPr>
                    <w:ind w:firstLine="567"/>
                    <w:jc w:val="both"/>
                  </w:pPr>
                  <w:sdt>
                    <w:sdtPr>
                      <w:alias w:val="Numeris"/>
                      <w:tag w:val="nr_ae1c7d373a2d43d2850f4f7bae47252a"/>
                      <w:lock w:val="sdtLocked"/>
                      <w:richText/>
                    </w:sdtPr>
                    <w:sdtContent>
                      <w:r>
                        <w:t>207</w:t>
                      </w:r>
                    </w:sdtContent>
                  </w:sdt>
                  <w:r>
                    <w:t>. Visi dujiniai įrenginiai turi turėti saugaus veikimo, kontrolės bei reguliavimo automatiką (išskyrus dujines virykles, jeigu automatika nenustatyta jų konstrukcijoje), kuri nustatyta jų techniniuose dokumentuose ir įrengimo projektuose. Saugaus veikimo automatika turi nedelsiant nutraukti dujų tiekimą užgesus liepsnai degikliuose, neleistinai sumažėjus traukai kūrykloje ar dūmtakyje, neleistinai padidėjus ar sumažėjus nustatytam dujų slėgiui prieš degiklius, nutrūkus oro tiekimui (katilams ir įrenginiams su priverstino oro tiekimo degikliais).</w:t>
                  </w:r>
                </w:p>
              </w:sdtContent>
            </w:sdt>
            <w:sdt>
              <w:sdtPr>
                <w:alias w:val="208 p."/>
                <w:tag w:val="part_9bc90c08552443b59413c035c89d6afe"/>
                <w:lock w:val="sdtLocked"/>
                <w:richText/>
              </w:sdtPr>
              <w:sdtContent>
                <w:p>
                  <w:pPr>
                    <w:ind w:firstLine="567"/>
                    <w:jc w:val="both"/>
                  </w:pPr>
                  <w:sdt>
                    <w:sdtPr>
                      <w:alias w:val="Numeris"/>
                      <w:tag w:val="nr_9bc90c08552443b59413c035c89d6afe"/>
                      <w:lock w:val="sdtLocked"/>
                      <w:richText/>
                    </w:sdtPr>
                    <w:sdtContent>
                      <w:r>
                        <w:t>208</w:t>
                      </w:r>
                    </w:sdtContent>
                  </w:sdt>
                  <w:r>
                    <w:t>. Buitiniai dujų prietaisai ir dujiniai įrenginiai turi būti įrengti laikantis šiuos įrenginius reglamentuojančiuose teisės aktuose nustatytų reikalavimų.</w:t>
                  </w:r>
                </w:p>
              </w:sdtContent>
            </w:sdt>
            <w:sdt>
              <w:sdtPr>
                <w:alias w:val="209 p."/>
                <w:tag w:val="part_cac0082d54db444d9cd32edb9df324d6"/>
                <w:lock w:val="sdtLocked"/>
                <w:richText/>
              </w:sdtPr>
              <w:sdtContent>
                <w:p>
                  <w:pPr>
                    <w:ind w:firstLine="567"/>
                    <w:jc w:val="both"/>
                  </w:pPr>
                  <w:sdt>
                    <w:sdtPr>
                      <w:alias w:val="Numeris"/>
                      <w:tag w:val="nr_cac0082d54db444d9cd32edb9df324d6"/>
                      <w:lock w:val="sdtLocked"/>
                      <w:richText/>
                    </w:sdtPr>
                    <w:sdtContent>
                      <w:r>
                        <w:t>209</w:t>
                      </w:r>
                    </w:sdtContent>
                  </w:sdt>
                  <w:r>
                    <w:t>. Dūmtraukiai, dūmtakiai ir vėdinimo kanalai turi būti tikrinami ir valomi:</w:t>
                  </w:r>
                </w:p>
                <w:sdt>
                  <w:sdtPr>
                    <w:alias w:val="209.1 pp."/>
                    <w:tag w:val="part_513479de9e7146e59e952a81873ac9ba"/>
                    <w:lock w:val="sdtLocked"/>
                    <w:richText/>
                  </w:sdtPr>
                  <w:sdtContent>
                    <w:p>
                      <w:pPr>
                        <w:ind w:firstLine="567"/>
                        <w:jc w:val="both"/>
                      </w:pPr>
                      <w:sdt>
                        <w:sdtPr>
                          <w:alias w:val="Numeris"/>
                          <w:tag w:val="nr_513479de9e7146e59e952a81873ac9ba"/>
                          <w:lock w:val="sdtLocked"/>
                          <w:richText/>
                        </w:sdtPr>
                        <w:sdtContent>
                          <w:r>
                            <w:t>209.1</w:t>
                          </w:r>
                        </w:sdtContent>
                      </w:sdt>
                      <w:r>
                        <w:t>. prieš paleidžiant dujas į jas deginančius prietaisus ir įrenginius;</w:t>
                      </w:r>
                    </w:p>
                  </w:sdtContent>
                </w:sdt>
                <w:sdt>
                  <w:sdtPr>
                    <w:alias w:val="209.2 pp."/>
                    <w:tag w:val="part_809cab4c725b4a63bfb8313f3e6373d6"/>
                    <w:lock w:val="sdtLocked"/>
                    <w:richText/>
                  </w:sdtPr>
                  <w:sdtContent>
                    <w:p>
                      <w:pPr>
                        <w:ind w:firstLine="567"/>
                        <w:jc w:val="both"/>
                      </w:pPr>
                      <w:sdt>
                        <w:sdtPr>
                          <w:alias w:val="Numeris"/>
                          <w:tag w:val="nr_809cab4c725b4a63bfb8313f3e6373d6"/>
                          <w:lock w:val="sdtLocked"/>
                          <w:richText/>
                        </w:sdtPr>
                        <w:sdtContent>
                          <w:r>
                            <w:t>209.2</w:t>
                          </w:r>
                        </w:sdtContent>
                      </w:sdt>
                      <w:r>
                        <w:t>. sezoniškai veikiančių įrenginių ir prietaisų – prieš kiekvieną šildymo sezoną;</w:t>
                      </w:r>
                    </w:p>
                  </w:sdtContent>
                </w:sdt>
                <w:sdt>
                  <w:sdtPr>
                    <w:alias w:val="209.3 pp."/>
                    <w:tag w:val="part_2f947d13c1734079ac159f0ac599667f"/>
                    <w:lock w:val="sdtLocked"/>
                    <w:richText/>
                  </w:sdtPr>
                  <w:sdtContent>
                    <w:p>
                      <w:pPr>
                        <w:ind w:firstLine="567"/>
                        <w:jc w:val="both"/>
                      </w:pPr>
                      <w:sdt>
                        <w:sdtPr>
                          <w:alias w:val="Numeris"/>
                          <w:tag w:val="nr_2f947d13c1734079ac159f0ac599667f"/>
                          <w:lock w:val="sdtLocked"/>
                          <w:richText/>
                        </w:sdtPr>
                        <w:sdtContent>
                          <w:r>
                            <w:t>209.3</w:t>
                          </w:r>
                        </w:sdtContent>
                      </w:sdt>
                      <w:r>
                        <w:t>. plytiniai – ne rečiau kaip kartą per ketvirtį;</w:t>
                      </w:r>
                    </w:p>
                  </w:sdtContent>
                </w:sdt>
                <w:sdt>
                  <w:sdtPr>
                    <w:alias w:val="209.4 pp."/>
                    <w:tag w:val="part_e577355b3ccd4d66b044e38a66b1971e"/>
                    <w:lock w:val="sdtLocked"/>
                    <w:richText/>
                  </w:sdtPr>
                  <w:sdtContent>
                    <w:p>
                      <w:pPr>
                        <w:ind w:firstLine="567"/>
                        <w:jc w:val="both"/>
                      </w:pPr>
                      <w:sdt>
                        <w:sdtPr>
                          <w:alias w:val="Numeris"/>
                          <w:tag w:val="nr_e577355b3ccd4d66b044e38a66b1971e"/>
                          <w:lock w:val="sdtLocked"/>
                          <w:richText/>
                        </w:sdtPr>
                        <w:sdtContent>
                          <w:r>
                            <w:t>209.4</w:t>
                          </w:r>
                        </w:sdtContent>
                      </w:sdt>
                      <w:r>
                        <w:t>. keraminiai bei metaliniai (taip pat ir plytiniai su metaliniais įdėklais), taip pat dūmtakiai, pagaminti iš specialių kaitrai atsparaus betono blokų – ne rečiau kaip kartą per metus;</w:t>
                      </w:r>
                    </w:p>
                  </w:sdtContent>
                </w:sdt>
              </w:sdtContent>
            </w:sdt>
            <w:sdt>
              <w:sdtPr>
                <w:alias w:val="210 p."/>
                <w:tag w:val="part_33a8dceee5b54c13ba69498976f39b0d"/>
                <w:lock w:val="sdtLocked"/>
                <w:richText/>
              </w:sdtPr>
              <w:sdtContent>
                <w:p>
                  <w:pPr>
                    <w:ind w:firstLine="567"/>
                    <w:jc w:val="both"/>
                  </w:pPr>
                  <w:sdt>
                    <w:sdtPr>
                      <w:alias w:val="Numeris"/>
                      <w:tag w:val="nr_33a8dceee5b54c13ba69498976f39b0d"/>
                      <w:lock w:val="sdtLocked"/>
                      <w:richText/>
                    </w:sdtPr>
                    <w:sdtContent>
                      <w:r>
                        <w:t>210</w:t>
                      </w:r>
                    </w:sdtContent>
                  </w:sdt>
                  <w:r>
                    <w:t>. Tikrinimo rezultatai turi būti įforminami aktu.</w:t>
                  </w:r>
                </w:p>
              </w:sdtContent>
            </w:sdt>
            <w:sdt>
              <w:sdtPr>
                <w:alias w:val="211 p."/>
                <w:tag w:val="part_99ab38cfb3ec42d9ae5f9cac7ea82282"/>
                <w:lock w:val="sdtLocked"/>
                <w:richText/>
              </w:sdtPr>
              <w:sdtContent>
                <w:p>
                  <w:pPr>
                    <w:ind w:firstLine="567"/>
                    <w:jc w:val="both"/>
                  </w:pPr>
                  <w:sdt>
                    <w:sdtPr>
                      <w:alias w:val="Numeris"/>
                      <w:tag w:val="nr_99ab38cfb3ec42d9ae5f9cac7ea82282"/>
                      <w:lock w:val="sdtLocked"/>
                      <w:richText/>
                    </w:sdtPr>
                    <w:sdtContent>
                      <w:r>
                        <w:t>211</w:t>
                      </w:r>
                    </w:sdtContent>
                  </w:sdt>
                  <w:r>
                    <w:t>. Nuosavuose namuose ir butuose tikrinti ir valyti dūmtraukius, dūmtakius bei vėdinimo kanalus gali patys savininkai arba šiems darbams atlikti pagal sudarytas sutartis pakviestos kvalifikuotos tarnybos. Daugiabučius gyvenamuosius ir visuomeninius pastatus eksploatuojantys juridiniai asmenys, tų namų ir pastatų savininkai dūmtraukių, dūmtakių ir vėdinimo kanalų pirminę ir periodinę patikrą ir valymą gali atlikti savo jėgomis, jeigu jie turi kvalifikuotus darbuotojus arba šiems darbams atlikti pagal sudarytas sutartis kviesti kvalifikuotas tarnybas.</w:t>
                  </w:r>
                </w:p>
              </w:sdtContent>
            </w:sdt>
            <w:sdt>
              <w:sdtPr>
                <w:alias w:val="212 p."/>
                <w:tag w:val="part_301b345c3e7a42918a60abb5247264ff"/>
                <w:lock w:val="sdtLocked"/>
                <w:richText/>
              </w:sdtPr>
              <w:sdtContent>
                <w:p>
                  <w:pPr>
                    <w:ind w:firstLine="567"/>
                    <w:jc w:val="both"/>
                  </w:pPr>
                  <w:sdt>
                    <w:sdtPr>
                      <w:alias w:val="Numeris"/>
                      <w:tag w:val="nr_301b345c3e7a42918a60abb5247264ff"/>
                      <w:lock w:val="sdtLocked"/>
                      <w:richText/>
                    </w:sdtPr>
                    <w:sdtContent>
                      <w:r>
                        <w:t>212</w:t>
                      </w:r>
                    </w:sdtContent>
                  </w:sdt>
                  <w:r>
                    <w:t>. Periodinės dūmtraukių, dūmtakių ir vėdinimo kanalų patikros metu nustatoma, ar jie neužteršti, sandarūs ir tinkamai atskirti vienas nuo kito, ar tvarkinga dūmtraukio viršūnė ir ar dūmtraukyje normali trauka. Trauka dūmtraukyje turi būti ne mažesnė, negu nurodyta dujinio įrenginio ar prietaiso techniniuose dokumentuose.</w:t>
                  </w:r>
                </w:p>
              </w:sdtContent>
            </w:sdt>
            <w:sdt>
              <w:sdtPr>
                <w:alias w:val="213 p."/>
                <w:tag w:val="part_5ef3f5e3349c442e95d4a4fd5959fb2b"/>
                <w:lock w:val="sdtLocked"/>
                <w:richText/>
              </w:sdtPr>
              <w:sdtContent>
                <w:p>
                  <w:pPr>
                    <w:ind w:firstLine="567"/>
                    <w:jc w:val="both"/>
                  </w:pPr>
                  <w:sdt>
                    <w:sdtPr>
                      <w:alias w:val="Numeris"/>
                      <w:tag w:val="nr_5ef3f5e3349c442e95d4a4fd5959fb2b"/>
                      <w:lock w:val="sdtLocked"/>
                      <w:richText/>
                    </w:sdtPr>
                    <w:sdtContent>
                      <w:r>
                        <w:t>213</w:t>
                      </w:r>
                    </w:sdtContent>
                  </w:sdt>
                  <w:r>
                    <w:t>. Už dūmtraukių, dūmtakių, vėdinimo kanalų techninę būklę atsako jų savininkas.</w:t>
                  </w:r>
                </w:p>
              </w:sdtContent>
            </w:sdt>
            <w:sdt>
              <w:sdtPr>
                <w:alias w:val="214 p."/>
                <w:tag w:val="part_9f04bf314216461a8a0cf9345b5252dd"/>
                <w:lock w:val="sdtLocked"/>
                <w:richText/>
              </w:sdtPr>
              <w:sdtContent>
                <w:p>
                  <w:pPr>
                    <w:ind w:firstLine="567"/>
                    <w:jc w:val="both"/>
                  </w:pPr>
                  <w:sdt>
                    <w:sdtPr>
                      <w:alias w:val="Numeris"/>
                      <w:tag w:val="nr_9f04bf314216461a8a0cf9345b5252dd"/>
                      <w:lock w:val="sdtLocked"/>
                      <w:richText/>
                    </w:sdtPr>
                    <w:sdtContent>
                      <w:r>
                        <w:t>214</w:t>
                      </w:r>
                    </w:sdtContent>
                  </w:sdt>
                  <w:r>
                    <w:t>. Draudžiama palikti veikiančius dujinius įrenginius be nuolatinės priežiūros, jei jie neturi gamykloje sukomplektuotos saugos ir reguliavimo automatikos, kuri užtikrina jų veikimą be nuolatinės prižiūrinčio personalo kontrolės. Kai dujiniai įrenginiai, įrengti II ar III kategorijos katilinėse, veikia be nuolatinės prižiūrinčio personalo kontrolės, tokių įrenginių veikimas turi būti kontroliuojamas iš dispečerinio pulto ar kvalifikuoto budinčio personalo, į kurio pareigas įeina visi darbai, susiję su šių įrenginių stabdymu, įjungimu ir jų technine priežiūra.</w:t>
                  </w:r>
                </w:p>
              </w:sdtContent>
            </w:sdt>
            <w:sdt>
              <w:sdtPr>
                <w:alias w:val="215 p."/>
                <w:tag w:val="part_e798052f5ed3490e80929d867f632b2c"/>
                <w:lock w:val="sdtLocked"/>
                <w:richText/>
              </w:sdtPr>
              <w:sdtContent>
                <w:p>
                  <w:pPr>
                    <w:ind w:firstLine="567"/>
                    <w:jc w:val="both"/>
                  </w:pPr>
                  <w:sdt>
                    <w:sdtPr>
                      <w:alias w:val="Numeris"/>
                      <w:tag w:val="nr_e798052f5ed3490e80929d867f632b2c"/>
                      <w:lock w:val="sdtLocked"/>
                      <w:richText/>
                    </w:sdtPr>
                    <w:sdtContent>
                      <w:r>
                        <w:t>215</w:t>
                      </w:r>
                    </w:sdtContent>
                  </w:sdt>
                  <w:r>
                    <w:t>. Prieš išardant uždaromuosius įtaisus, prieš taisant dujotiekius, dirbant dujinio įrenginio viduje, taip pat konservuojant dujinio įrenginio dujotiekius (po šildymo sezono ar kitais atvejais), pirmuosius dujų tekėjimo kryptimi esančius uždaromuosius įtaisus reikia uždaryti ir įrengti už jų aklės, iš dujinio įrenginio dujotiekių išleisti dujas ir prapūsti juos oru arba inertinėmis dujomis.</w:t>
                  </w:r>
                </w:p>
              </w:sdtContent>
            </w:sdt>
            <w:sdt>
              <w:sdtPr>
                <w:alias w:val="216 p."/>
                <w:tag w:val="part_373c5e014f6e4bcd92bd073697f0b81d"/>
                <w:lock w:val="sdtLocked"/>
                <w:richText/>
              </w:sdtPr>
              <w:sdtContent>
                <w:p>
                  <w:pPr>
                    <w:ind w:firstLine="567"/>
                    <w:jc w:val="both"/>
                  </w:pPr>
                  <w:sdt>
                    <w:sdtPr>
                      <w:alias w:val="Numeris"/>
                      <w:tag w:val="nr_373c5e014f6e4bcd92bd073697f0b81d"/>
                      <w:lock w:val="sdtLocked"/>
                      <w:richText/>
                    </w:sdtPr>
                    <w:sdtContent>
                      <w:r>
                        <w:t>216</w:t>
                      </w:r>
                    </w:sdtContent>
                  </w:sdt>
                  <w:r>
                    <w:t>. Taisant dujinius įrenginius, jeigu jie yra išardomi ar paruošiami ne darbo sezonui, dujiniai įrenginiai turi būti atjungti nuo dujotiekių ir įrengtos aklės.</w:t>
                  </w:r>
                </w:p>
              </w:sdtContent>
            </w:sdt>
            <w:sdt>
              <w:sdtPr>
                <w:alias w:val="217 p."/>
                <w:tag w:val="part_bd8967541aea4281ba61f592d0b9c662"/>
                <w:lock w:val="sdtLocked"/>
                <w:richText/>
              </w:sdtPr>
              <w:sdtContent>
                <w:p>
                  <w:pPr>
                    <w:ind w:firstLine="567"/>
                    <w:jc w:val="both"/>
                  </w:pPr>
                  <w:sdt>
                    <w:sdtPr>
                      <w:alias w:val="Numeris"/>
                      <w:tag w:val="nr_bd8967541aea4281ba61f592d0b9c662"/>
                      <w:lock w:val="sdtLocked"/>
                      <w:richText/>
                    </w:sdtPr>
                    <w:sdtContent>
                      <w:r>
                        <w:t>217</w:t>
                      </w:r>
                    </w:sdtContent>
                  </w:sdt>
                  <w:r>
                    <w:t>. Gyvenamųjų ir kitų pastatų dujotiekių ir individualių dujų balionų įrenginių techninė patikra atliekama pastato savininko iniciatyva ir lėšomis. Šiems darbams atlikti pastato savininkas turi turėti sudarytą galiojančią sutartį su kvalifikuota tarnyba.</w:t>
                  </w:r>
                </w:p>
              </w:sdtContent>
            </w:sdt>
            <w:sdt>
              <w:sdtPr>
                <w:alias w:val="218 p."/>
                <w:tag w:val="part_449a3987cd394b1fbfd998a6ede7d8a7"/>
                <w:lock w:val="sdtLocked"/>
                <w:richText/>
              </w:sdtPr>
              <w:sdtContent>
                <w:p>
                  <w:pPr>
                    <w:ind w:firstLine="567"/>
                    <w:jc w:val="both"/>
                  </w:pPr>
                  <w:sdt>
                    <w:sdtPr>
                      <w:alias w:val="Numeris"/>
                      <w:tag w:val="nr_449a3987cd394b1fbfd998a6ede7d8a7"/>
                      <w:lock w:val="sdtLocked"/>
                      <w:richText/>
                    </w:sdtPr>
                    <w:sdtContent>
                      <w:r>
                        <w:t>218</w:t>
                      </w:r>
                    </w:sdtContent>
                  </w:sdt>
                  <w:r>
                    <w:t>. Dujotiekių techninė patikra atliekama tokiu periodiškumu:</w:t>
                  </w:r>
                </w:p>
                <w:sdt>
                  <w:sdtPr>
                    <w:alias w:val="218.1 pp."/>
                    <w:tag w:val="part_d22785a2938849a4b9128126316e9074"/>
                    <w:lock w:val="sdtLocked"/>
                    <w:richText/>
                  </w:sdtPr>
                  <w:sdtContent>
                    <w:p>
                      <w:pPr>
                        <w:ind w:firstLine="567"/>
                        <w:jc w:val="both"/>
                      </w:pPr>
                      <w:sdt>
                        <w:sdtPr>
                          <w:alias w:val="Numeris"/>
                          <w:tag w:val="nr_d22785a2938849a4b9128126316e9074"/>
                          <w:lock w:val="sdtLocked"/>
                          <w:richText/>
                        </w:sdtPr>
                        <w:sdtContent>
                          <w:r>
                            <w:t>218.1</w:t>
                          </w:r>
                        </w:sdtContent>
                      </w:sdt>
                      <w:r>
                        <w:t>. gyvenamuosiuose pastatuose – ne rečiau kaip vieną kartą per 5 metus;</w:t>
                      </w:r>
                    </w:p>
                  </w:sdtContent>
                </w:sdt>
                <w:sdt>
                  <w:sdtPr>
                    <w:alias w:val="218.2 pp."/>
                    <w:tag w:val="part_2267ae2b99bf4dcc93201ce9afa94875"/>
                    <w:lock w:val="sdtLocked"/>
                    <w:richText/>
                  </w:sdtPr>
                  <w:sdtContent>
                    <w:p>
                      <w:pPr>
                        <w:ind w:firstLine="567"/>
                        <w:jc w:val="both"/>
                      </w:pPr>
                      <w:sdt>
                        <w:sdtPr>
                          <w:alias w:val="Numeris"/>
                          <w:tag w:val="nr_2267ae2b99bf4dcc93201ce9afa94875"/>
                          <w:lock w:val="sdtLocked"/>
                          <w:richText/>
                        </w:sdtPr>
                        <w:sdtContent>
                          <w:r>
                            <w:t>218.2</w:t>
                          </w:r>
                        </w:sdtContent>
                      </w:sdt>
                      <w:r>
                        <w:t>. kituose pastatuose – ne rečiau kaip vieną kartą per metus.</w:t>
                      </w:r>
                    </w:p>
                  </w:sdtContent>
                </w:sdt>
              </w:sdtContent>
            </w:sdt>
            <w:sdt>
              <w:sdtPr>
                <w:alias w:val="219 p."/>
                <w:tag w:val="part_e9665612803a4b11844449c14ef459e5"/>
                <w:lock w:val="sdtLocked"/>
                <w:richText/>
              </w:sdtPr>
              <w:sdtContent>
                <w:p>
                  <w:pPr>
                    <w:ind w:firstLine="567"/>
                    <w:jc w:val="both"/>
                  </w:pPr>
                  <w:sdt>
                    <w:sdtPr>
                      <w:alias w:val="Numeris"/>
                      <w:tag w:val="nr_e9665612803a4b11844449c14ef459e5"/>
                      <w:lock w:val="sdtLocked"/>
                      <w:richText/>
                    </w:sdtPr>
                    <w:sdtContent>
                      <w:r>
                        <w:t>219</w:t>
                      </w:r>
                    </w:sdtContent>
                  </w:sdt>
                  <w:r>
                    <w:t>. Techninės patikros metu atliekami darbai:</w:t>
                  </w:r>
                </w:p>
                <w:sdt>
                  <w:sdtPr>
                    <w:alias w:val="219.1 pp."/>
                    <w:tag w:val="part_7c761cc5eca34e639724a359d88cbe6b"/>
                    <w:lock w:val="sdtLocked"/>
                    <w:richText/>
                  </w:sdtPr>
                  <w:sdtContent>
                    <w:p>
                      <w:pPr>
                        <w:ind w:firstLine="567"/>
                        <w:jc w:val="both"/>
                      </w:pPr>
                      <w:sdt>
                        <w:sdtPr>
                          <w:alias w:val="Numeris"/>
                          <w:tag w:val="nr_7c761cc5eca34e639724a359d88cbe6b"/>
                          <w:lock w:val="sdtLocked"/>
                          <w:richText/>
                        </w:sdtPr>
                        <w:sdtContent>
                          <w:r>
                            <w:t>219.1</w:t>
                          </w:r>
                        </w:sdtContent>
                      </w:sdt>
                      <w:r>
                        <w:t>. patikrinama pastatų dujotiekių ir uždaromųjų įtaisų techninė būklė, jeigu reikia, uždaromieji įtaisai išvalomi ir tepami;</w:t>
                      </w:r>
                    </w:p>
                  </w:sdtContent>
                </w:sdt>
                <w:sdt>
                  <w:sdtPr>
                    <w:alias w:val="219.2 pp."/>
                    <w:tag w:val="part_4450a118180a4b0d99d98ec0ce324ac6"/>
                    <w:lock w:val="sdtLocked"/>
                    <w:richText/>
                  </w:sdtPr>
                  <w:sdtContent>
                    <w:p>
                      <w:pPr>
                        <w:ind w:firstLine="567"/>
                        <w:jc w:val="both"/>
                      </w:pPr>
                      <w:sdt>
                        <w:sdtPr>
                          <w:alias w:val="Numeris"/>
                          <w:tag w:val="nr_4450a118180a4b0d99d98ec0ce324ac6"/>
                          <w:lock w:val="sdtLocked"/>
                          <w:richText/>
                        </w:sdtPr>
                        <w:sdtContent>
                          <w:r>
                            <w:t>219.2</w:t>
                          </w:r>
                        </w:sdtContent>
                      </w:sdt>
                      <w:r>
                        <w:t>. išbandomas vidaus dujotiekio sandarumas. Bandymo ribos: nuo įvadinio čiaupo iki čiaupo prieš buitinį dujų prietaisą.</w:t>
                      </w:r>
                    </w:p>
                  </w:sdtContent>
                </w:sdt>
              </w:sdtContent>
            </w:sdt>
            <w:sdt>
              <w:sdtPr>
                <w:alias w:val="220 p."/>
                <w:tag w:val="part_dcb47188ef964c2cb699e1e3329dfa16"/>
                <w:lock w:val="sdtLocked"/>
                <w:richText/>
              </w:sdtPr>
              <w:sdtContent>
                <w:p>
                  <w:pPr>
                    <w:ind w:firstLine="567"/>
                    <w:jc w:val="both"/>
                  </w:pPr>
                  <w:sdt>
                    <w:sdtPr>
                      <w:alias w:val="Numeris"/>
                      <w:tag w:val="nr_dcb47188ef964c2cb699e1e3329dfa16"/>
                      <w:lock w:val="sdtLocked"/>
                      <w:richText/>
                    </w:sdtPr>
                    <w:sdtContent>
                      <w:r>
                        <w:t>220</w:t>
                      </w:r>
                    </w:sdtContent>
                  </w:sdt>
                  <w:r>
                    <w:t>. Dujinių įrenginių ir buitinių dujų prietaisų techninė patikra atliekama jų gamintojo nustatytu periodiškumu bei apimtimi arba dujų vartotojo pageidavimu ir lėšomis taisant šiuos įrenginius ir prietaisus. Jų techninės patikros metu:</w:t>
                  </w:r>
                </w:p>
                <w:sdt>
                  <w:sdtPr>
                    <w:alias w:val="220.1 pp."/>
                    <w:tag w:val="part_8f364f9263884a428a1d5869c8a86c25"/>
                    <w:lock w:val="sdtLocked"/>
                    <w:richText/>
                  </w:sdtPr>
                  <w:sdtContent>
                    <w:p>
                      <w:pPr>
                        <w:ind w:firstLine="567"/>
                        <w:jc w:val="both"/>
                      </w:pPr>
                      <w:sdt>
                        <w:sdtPr>
                          <w:alias w:val="Numeris"/>
                          <w:tag w:val="nr_8f364f9263884a428a1d5869c8a86c25"/>
                          <w:lock w:val="sdtLocked"/>
                          <w:richText/>
                        </w:sdtPr>
                        <w:sdtContent>
                          <w:r>
                            <w:t>220.1</w:t>
                          </w:r>
                        </w:sdtContent>
                      </w:sdt>
                      <w:r>
                        <w:t>. patikrinamas dujinių įrenginių sandarumas jautriais dujų koncentracijos nustatymo prietaisais ar kitais nustatytais būdais;</w:t>
                      </w:r>
                    </w:p>
                  </w:sdtContent>
                </w:sdt>
                <w:sdt>
                  <w:sdtPr>
                    <w:alias w:val="220.2 pp."/>
                    <w:tag w:val="part_a4c439fe29a84545a4083309a339fd9e"/>
                    <w:lock w:val="sdtLocked"/>
                    <w:richText/>
                  </w:sdtPr>
                  <w:sdtContent>
                    <w:p>
                      <w:pPr>
                        <w:ind w:firstLine="567"/>
                        <w:jc w:val="both"/>
                      </w:pPr>
                      <w:sdt>
                        <w:sdtPr>
                          <w:alias w:val="Numeris"/>
                          <w:tag w:val="nr_a4c439fe29a84545a4083309a339fd9e"/>
                          <w:lock w:val="sdtLocked"/>
                          <w:richText/>
                        </w:sdtPr>
                        <w:sdtContent>
                          <w:r>
                            <w:t>220.2</w:t>
                          </w:r>
                        </w:sdtContent>
                      </w:sdt>
                      <w:r>
                        <w:t>. patikrinama patalpų, kuriuose įrengti dujiniai įrenginiai ir buitiniai dujų prietaisai, atitiktis normatyvinių dokumentų reikalavimams;</w:t>
                      </w:r>
                    </w:p>
                  </w:sdtContent>
                </w:sdt>
                <w:sdt>
                  <w:sdtPr>
                    <w:alias w:val="220.3 pp."/>
                    <w:tag w:val="part_12379c441f6d473f884f462816fab58c"/>
                    <w:lock w:val="sdtLocked"/>
                    <w:richText/>
                  </w:sdtPr>
                  <w:sdtContent>
                    <w:p>
                      <w:pPr>
                        <w:ind w:firstLine="567"/>
                        <w:jc w:val="both"/>
                      </w:pPr>
                      <w:sdt>
                        <w:sdtPr>
                          <w:alias w:val="Numeris"/>
                          <w:tag w:val="nr_12379c441f6d473f884f462816fab58c"/>
                          <w:lock w:val="sdtLocked"/>
                          <w:richText/>
                        </w:sdtPr>
                        <w:sdtContent>
                          <w:r>
                            <w:t>220.3</w:t>
                          </w:r>
                        </w:sdtContent>
                      </w:sdt>
                      <w:r>
                        <w:t>. patikrinama degimo produktų šalinimo sistemos jungiamųjų vamzdžių, dūmtakių, dūmtraukių, vėdinimo kanalų techninė būklė, trauka dūmtraukyje ir vėdinimo kanale;</w:t>
                      </w:r>
                    </w:p>
                  </w:sdtContent>
                </w:sdt>
                <w:sdt>
                  <w:sdtPr>
                    <w:alias w:val="220.4 pp."/>
                    <w:tag w:val="part_03c94052e9fb42219fa0f70022ba1030"/>
                    <w:lock w:val="sdtLocked"/>
                    <w:richText/>
                  </w:sdtPr>
                  <w:sdtContent>
                    <w:p>
                      <w:pPr>
                        <w:ind w:firstLine="567"/>
                        <w:jc w:val="both"/>
                      </w:pPr>
                      <w:sdt>
                        <w:sdtPr>
                          <w:alias w:val="Numeris"/>
                          <w:tag w:val="nr_03c94052e9fb42219fa0f70022ba1030"/>
                          <w:lock w:val="sdtLocked"/>
                          <w:richText/>
                        </w:sdtPr>
                        <w:sdtContent>
                          <w:r>
                            <w:t>220.4</w:t>
                          </w:r>
                        </w:sdtContent>
                      </w:sdt>
                      <w:r>
                        <w:t>. patikrinamas saugos ir dujų degimo reguliavimo automatikos veikimas;</w:t>
                      </w:r>
                    </w:p>
                  </w:sdtContent>
                </w:sdt>
                <w:sdt>
                  <w:sdtPr>
                    <w:alias w:val="220.5 pp."/>
                    <w:tag w:val="part_503ee0c73c2d4df7901b8526cf95236d"/>
                    <w:lock w:val="sdtLocked"/>
                    <w:richText/>
                  </w:sdtPr>
                  <w:sdtContent>
                    <w:p>
                      <w:pPr>
                        <w:ind w:firstLine="567"/>
                        <w:jc w:val="both"/>
                      </w:pPr>
                      <w:sdt>
                        <w:sdtPr>
                          <w:alias w:val="Numeris"/>
                          <w:tag w:val="nr_503ee0c73c2d4df7901b8526cf95236d"/>
                          <w:lock w:val="sdtLocked"/>
                          <w:richText/>
                        </w:sdtPr>
                        <w:sdtContent>
                          <w:r>
                            <w:t>220.5</w:t>
                          </w:r>
                        </w:sdtContent>
                      </w:sdt>
                      <w:r>
                        <w:t>. jei reikia, pakeičiamos sugedusios ir susidėvėjusios dujinių įrenginių ar buitinių dujų prietaisų dalys;</w:t>
                      </w:r>
                    </w:p>
                  </w:sdtContent>
                </w:sdt>
                <w:sdt>
                  <w:sdtPr>
                    <w:alias w:val="220.6 pp."/>
                    <w:tag w:val="part_d13a180e33bb4ba6b2a107384ff4a1a9"/>
                    <w:lock w:val="sdtLocked"/>
                    <w:richText/>
                  </w:sdtPr>
                  <w:sdtContent>
                    <w:p>
                      <w:pPr>
                        <w:ind w:firstLine="567"/>
                        <w:jc w:val="both"/>
                      </w:pPr>
                      <w:sdt>
                        <w:sdtPr>
                          <w:alias w:val="Numeris"/>
                          <w:tag w:val="nr_d13a180e33bb4ba6b2a107384ff4a1a9"/>
                          <w:lock w:val="sdtLocked"/>
                          <w:richText/>
                        </w:sdtPr>
                        <w:sdtContent>
                          <w:r>
                            <w:t>220.6</w:t>
                          </w:r>
                        </w:sdtContent>
                      </w:sdt>
                      <w:r>
                        <w:t>. išvalomi filtrai, degikliai, degtuvai;</w:t>
                      </w:r>
                    </w:p>
                  </w:sdtContent>
                </w:sdt>
                <w:sdt>
                  <w:sdtPr>
                    <w:alias w:val="220.7 pp."/>
                    <w:tag w:val="part_c1027b963d9847bea7c672bb434cd733"/>
                    <w:lock w:val="sdtLocked"/>
                    <w:richText/>
                  </w:sdtPr>
                  <w:sdtContent>
                    <w:p>
                      <w:pPr>
                        <w:ind w:firstLine="567"/>
                        <w:jc w:val="both"/>
                      </w:pPr>
                      <w:sdt>
                        <w:sdtPr>
                          <w:alias w:val="Numeris"/>
                          <w:tag w:val="nr_c1027b963d9847bea7c672bb434cd733"/>
                          <w:lock w:val="sdtLocked"/>
                          <w:richText/>
                        </w:sdtPr>
                        <w:sdtContent>
                          <w:r>
                            <w:t>220.7</w:t>
                          </w:r>
                        </w:sdtContent>
                      </w:sdt>
                      <w:r>
                        <w:t>. atliekami kiti techninės patikros darbai, nustatyti dujinių įrenginių ir buitinių dujų prietaisų gamintojo techniniuose dokumentuose.</w:t>
                      </w:r>
                    </w:p>
                  </w:sdtContent>
                </w:sdt>
              </w:sdtContent>
            </w:sdt>
            <w:sdt>
              <w:sdtPr>
                <w:alias w:val="221 p."/>
                <w:tag w:val="part_7570f5e5b632408181fa39d1ae43a6f1"/>
                <w:lock w:val="sdtLocked"/>
                <w:richText/>
              </w:sdtPr>
              <w:sdtContent>
                <w:p>
                  <w:pPr>
                    <w:ind w:firstLine="567"/>
                    <w:jc w:val="both"/>
                  </w:pPr>
                  <w:sdt>
                    <w:sdtPr>
                      <w:alias w:val="Numeris"/>
                      <w:tag w:val="nr_7570f5e5b632408181fa39d1ae43a6f1"/>
                      <w:lock w:val="sdtLocked"/>
                      <w:richText/>
                    </w:sdtPr>
                    <w:sdtContent>
                      <w:r>
                        <w:t>221</w:t>
                      </w:r>
                    </w:sdtContent>
                  </w:sdt>
                  <w:r>
                    <w:t>. Pastatuose (išskyrus gyvenamuosius pastatus) naudojamų dujinių įrenginių, kurių kiekvieno galingumas ne didesnis kaip 400 kW, o bendras – ne didesnis kaip 1,5 MW, techninę priežiūrą sudaro:</w:t>
                  </w:r>
                </w:p>
                <w:sdt>
                  <w:sdtPr>
                    <w:alias w:val="221.1 pp."/>
                    <w:tag w:val="part_a34b96a5a6b84a988e5141bd1c8240eb"/>
                    <w:lock w:val="sdtLocked"/>
                    <w:richText/>
                  </w:sdtPr>
                  <w:sdtContent>
                    <w:p>
                      <w:pPr>
                        <w:ind w:firstLine="567"/>
                        <w:jc w:val="both"/>
                      </w:pPr>
                      <w:sdt>
                        <w:sdtPr>
                          <w:alias w:val="Numeris"/>
                          <w:tag w:val="nr_a34b96a5a6b84a988e5141bd1c8240eb"/>
                          <w:lock w:val="sdtLocked"/>
                          <w:richText/>
                        </w:sdtPr>
                        <w:sdtContent>
                          <w:r>
                            <w:t>221.1</w:t>
                          </w:r>
                        </w:sdtContent>
                      </w:sdt>
                      <w:r>
                        <w:t>. periodinė techninė priežiūra, atliekama ne rečiau kaip vieną kartą per 3 mėnesius;</w:t>
                      </w:r>
                    </w:p>
                  </w:sdtContent>
                </w:sdt>
                <w:sdt>
                  <w:sdtPr>
                    <w:alias w:val="221.2 pp."/>
                    <w:tag w:val="part_39fae08baa1f494e8520bde15f85332d"/>
                    <w:lock w:val="sdtLocked"/>
                    <w:richText/>
                  </w:sdtPr>
                  <w:sdtContent>
                    <w:p>
                      <w:pPr>
                        <w:ind w:firstLine="567"/>
                        <w:jc w:val="both"/>
                      </w:pPr>
                      <w:sdt>
                        <w:sdtPr>
                          <w:alias w:val="Numeris"/>
                          <w:tag w:val="nr_39fae08baa1f494e8520bde15f85332d"/>
                          <w:lock w:val="sdtLocked"/>
                          <w:richText/>
                        </w:sdtPr>
                        <w:sdtContent>
                          <w:r>
                            <w:t>221.2</w:t>
                          </w:r>
                        </w:sdtContent>
                      </w:sdt>
                      <w:r>
                        <w:t>. kasmetinė techninė patikra;</w:t>
                      </w:r>
                    </w:p>
                  </w:sdtContent>
                </w:sdt>
                <w:sdt>
                  <w:sdtPr>
                    <w:alias w:val="221.3 pp."/>
                    <w:tag w:val="part_9a0d5e9fbd9d4e63bc5ad16e8aaaa7ba"/>
                    <w:lock w:val="sdtLocked"/>
                    <w:richText/>
                  </w:sdtPr>
                  <w:sdtContent>
                    <w:p>
                      <w:pPr>
                        <w:ind w:firstLine="567"/>
                        <w:jc w:val="both"/>
                      </w:pPr>
                      <w:sdt>
                        <w:sdtPr>
                          <w:alias w:val="Numeris"/>
                          <w:tag w:val="nr_9a0d5e9fbd9d4e63bc5ad16e8aaaa7ba"/>
                          <w:lock w:val="sdtLocked"/>
                          <w:richText/>
                        </w:sdtPr>
                        <w:sdtContent>
                          <w:r>
                            <w:t>221.3</w:t>
                          </w:r>
                        </w:sdtContent>
                      </w:sdt>
                      <w:r>
                        <w:t>. kontrolės ir matavimo priemonių, automatikos ir signalizacijos sistemų techninė patikra;</w:t>
                      </w:r>
                    </w:p>
                  </w:sdtContent>
                </w:sdt>
                <w:sdt>
                  <w:sdtPr>
                    <w:alias w:val="221.4 pp."/>
                    <w:tag w:val="part_b959c45d929a4164b26567ee84c04fde"/>
                    <w:lock w:val="sdtLocked"/>
                    <w:richText/>
                  </w:sdtPr>
                  <w:sdtContent>
                    <w:p>
                      <w:pPr>
                        <w:ind w:firstLine="567"/>
                        <w:jc w:val="both"/>
                      </w:pPr>
                      <w:sdt>
                        <w:sdtPr>
                          <w:alias w:val="Numeris"/>
                          <w:tag w:val="nr_b959c45d929a4164b26567ee84c04fde"/>
                          <w:lock w:val="sdtLocked"/>
                          <w:richText/>
                        </w:sdtPr>
                        <w:sdtContent>
                          <w:r>
                            <w:t>221.4</w:t>
                          </w:r>
                        </w:sdtContent>
                      </w:sdt>
                      <w:r>
                        <w:t>. buitinių dujų prietaisų techninė patikra atliekama Taisyklių 218 punkte nurodytu periodiškumu ir mastu.</w:t>
                      </w:r>
                    </w:p>
                  </w:sdtContent>
                </w:sdt>
              </w:sdtContent>
            </w:sdt>
            <w:sdt>
              <w:sdtPr>
                <w:alias w:val="222 p."/>
                <w:tag w:val="part_4e3aef2d49a34355aaa46a8006af0ebb"/>
                <w:lock w:val="sdtLocked"/>
                <w:richText/>
              </w:sdtPr>
              <w:sdtContent>
                <w:p>
                  <w:pPr>
                    <w:ind w:firstLine="567"/>
                    <w:jc w:val="both"/>
                  </w:pPr>
                  <w:sdt>
                    <w:sdtPr>
                      <w:alias w:val="Numeris"/>
                      <w:tag w:val="nr_4e3aef2d49a34355aaa46a8006af0ebb"/>
                      <w:lock w:val="sdtLocked"/>
                      <w:richText/>
                    </w:sdtPr>
                    <w:sdtContent>
                      <w:r>
                        <w:t>222</w:t>
                      </w:r>
                    </w:sdtContent>
                  </w:sdt>
                  <w:r>
                    <w:t>. Dujinių įrenginių periodinės techninės apžiūros metu:</w:t>
                  </w:r>
                </w:p>
                <w:sdt>
                  <w:sdtPr>
                    <w:alias w:val="222.1 pp."/>
                    <w:tag w:val="part_0846c85c95db46228f6fbad5dcb57713"/>
                    <w:lock w:val="sdtLocked"/>
                    <w:richText/>
                  </w:sdtPr>
                  <w:sdtContent>
                    <w:p>
                      <w:pPr>
                        <w:ind w:firstLine="567"/>
                        <w:jc w:val="both"/>
                      </w:pPr>
                      <w:sdt>
                        <w:sdtPr>
                          <w:alias w:val="Numeris"/>
                          <w:tag w:val="nr_0846c85c95db46228f6fbad5dcb57713"/>
                          <w:lock w:val="sdtLocked"/>
                          <w:richText/>
                        </w:sdtPr>
                        <w:sdtContent>
                          <w:r>
                            <w:t>222.1</w:t>
                          </w:r>
                        </w:sdtContent>
                      </w:sdt>
                      <w:r>
                        <w:t>. patikrinama:</w:t>
                      </w:r>
                    </w:p>
                    <w:sdt>
                      <w:sdtPr>
                        <w:alias w:val="222.1.1 pp."/>
                        <w:tag w:val="part_519e133fe01b434aa3e6b3931972010e"/>
                        <w:lock w:val="sdtLocked"/>
                        <w:richText/>
                      </w:sdtPr>
                      <w:sdtContent>
                        <w:p>
                          <w:pPr>
                            <w:ind w:firstLine="567"/>
                            <w:jc w:val="both"/>
                          </w:pPr>
                          <w:sdt>
                            <w:sdtPr>
                              <w:alias w:val="Numeris"/>
                              <w:tag w:val="nr_519e133fe01b434aa3e6b3931972010e"/>
                              <w:lock w:val="sdtLocked"/>
                              <w:richText/>
                            </w:sdtPr>
                            <w:sdtContent>
                              <w:r>
                                <w:t>222.1.1</w:t>
                              </w:r>
                            </w:sdtContent>
                          </w:sdt>
                          <w:r>
                            <w:t>. ar veikia uždaromieji bei apsaugos išmetimo vožtuvai ir jų uždarymo sandarumas;</w:t>
                          </w:r>
                        </w:p>
                      </w:sdtContent>
                    </w:sdt>
                    <w:sdt>
                      <w:sdtPr>
                        <w:alias w:val="222.1.2 pp."/>
                        <w:tag w:val="part_0d8c893d72a149cd81b990e584141aa6"/>
                        <w:lock w:val="sdtLocked"/>
                        <w:richText/>
                      </w:sdtPr>
                      <w:sdtContent>
                        <w:p>
                          <w:pPr>
                            <w:ind w:firstLine="567"/>
                            <w:jc w:val="both"/>
                          </w:pPr>
                          <w:sdt>
                            <w:sdtPr>
                              <w:alias w:val="Numeris"/>
                              <w:tag w:val="nr_0d8c893d72a149cd81b990e584141aa6"/>
                              <w:lock w:val="sdtLocked"/>
                              <w:richText/>
                            </w:sdtPr>
                            <w:sdtContent>
                              <w:r>
                                <w:t>222.1.2</w:t>
                              </w:r>
                            </w:sdtContent>
                          </w:sdt>
                          <w:r>
                            <w:t>. jungčių ir įtaisų sandarumas;</w:t>
                          </w:r>
                        </w:p>
                      </w:sdtContent>
                    </w:sdt>
                    <w:sdt>
                      <w:sdtPr>
                        <w:alias w:val="222.1.3 pp."/>
                        <w:tag w:val="part_56e2d5dbc2c645d0a694396275a58c92"/>
                        <w:lock w:val="sdtLocked"/>
                        <w:richText/>
                      </w:sdtPr>
                      <w:sdtContent>
                        <w:p>
                          <w:pPr>
                            <w:ind w:firstLine="567"/>
                            <w:jc w:val="both"/>
                          </w:pPr>
                          <w:sdt>
                            <w:sdtPr>
                              <w:alias w:val="Numeris"/>
                              <w:tag w:val="nr_56e2d5dbc2c645d0a694396275a58c92"/>
                              <w:lock w:val="sdtLocked"/>
                              <w:richText/>
                            </w:sdtPr>
                            <w:sdtContent>
                              <w:r>
                                <w:t>222.1.3</w:t>
                              </w:r>
                            </w:sdtContent>
                          </w:sdt>
                          <w:r>
                            <w:t>. degiklių techninė būklė, veikimas;</w:t>
                          </w:r>
                        </w:p>
                      </w:sdtContent>
                    </w:sdt>
                    <w:sdt>
                      <w:sdtPr>
                        <w:alias w:val="222.1.4 pp."/>
                        <w:tag w:val="part_6704f97179e84f0e953504581f52d293"/>
                        <w:lock w:val="sdtLocked"/>
                        <w:richText/>
                      </w:sdtPr>
                      <w:sdtContent>
                        <w:p>
                          <w:pPr>
                            <w:ind w:firstLine="567"/>
                            <w:jc w:val="both"/>
                          </w:pPr>
                          <w:sdt>
                            <w:sdtPr>
                              <w:alias w:val="Numeris"/>
                              <w:tag w:val="nr_6704f97179e84f0e953504581f52d293"/>
                              <w:lock w:val="sdtLocked"/>
                              <w:richText/>
                            </w:sdtPr>
                            <w:sdtContent>
                              <w:r>
                                <w:t>222.1.4</w:t>
                              </w:r>
                            </w:sdtContent>
                          </w:sdt>
                          <w:r>
                            <w:t>. filtro užterštumas (pagal slėgių skirtumą prieš ir už filtro);</w:t>
                          </w:r>
                        </w:p>
                      </w:sdtContent>
                    </w:sdt>
                    <w:sdt>
                      <w:sdtPr>
                        <w:alias w:val="222.1.5 pp."/>
                        <w:tag w:val="part_8d3df04f56724308a3389e7bcdf64d14"/>
                        <w:lock w:val="sdtLocked"/>
                        <w:richText/>
                      </w:sdtPr>
                      <w:sdtContent>
                        <w:p>
                          <w:pPr>
                            <w:ind w:firstLine="567"/>
                            <w:jc w:val="both"/>
                          </w:pPr>
                          <w:sdt>
                            <w:sdtPr>
                              <w:alias w:val="Numeris"/>
                              <w:tag w:val="nr_8d3df04f56724308a3389e7bcdf64d14"/>
                              <w:lock w:val="sdtLocked"/>
                              <w:richText/>
                            </w:sdtPr>
                            <w:sdtContent>
                              <w:r>
                                <w:t>222.1.5</w:t>
                              </w:r>
                            </w:sdtContent>
                          </w:sdt>
                          <w:r>
                            <w:t>. slėgio reguliatorių ir apsaugos vožtuvų techninė būklė;</w:t>
                          </w:r>
                        </w:p>
                      </w:sdtContent>
                    </w:sdt>
                  </w:sdtContent>
                </w:sdt>
                <w:sdt>
                  <w:sdtPr>
                    <w:alias w:val="222.2 pp."/>
                    <w:tag w:val="part_7dc886ccc042412294fb29e38a8ec07d"/>
                    <w:lock w:val="sdtLocked"/>
                    <w:richText/>
                  </w:sdtPr>
                  <w:sdtContent>
                    <w:p>
                      <w:pPr>
                        <w:ind w:firstLine="567"/>
                        <w:jc w:val="both"/>
                      </w:pPr>
                      <w:sdt>
                        <w:sdtPr>
                          <w:alias w:val="Numeris"/>
                          <w:tag w:val="nr_7dc886ccc042412294fb29e38a8ec07d"/>
                          <w:lock w:val="sdtLocked"/>
                          <w:richText/>
                        </w:sdtPr>
                        <w:sdtContent>
                          <w:r>
                            <w:t>222.2</w:t>
                          </w:r>
                        </w:sdtContent>
                      </w:sdt>
                      <w:r>
                        <w:t>. jeigu būtina, prapučiami manometrų, slėgio reguliatorių, uždaromųjų vožtuvų ir kt. impulsiniai vamzdeliai.</w:t>
                      </w:r>
                    </w:p>
                  </w:sdtContent>
                </w:sdt>
              </w:sdtContent>
            </w:sdt>
            <w:sdt>
              <w:sdtPr>
                <w:alias w:val="223 p."/>
                <w:tag w:val="part_1cfd18e8f4d04af5aec425f10f176ac5"/>
                <w:lock w:val="sdtLocked"/>
                <w:richText/>
              </w:sdtPr>
              <w:sdtContent>
                <w:p>
                  <w:pPr>
                    <w:ind w:firstLine="567"/>
                    <w:jc w:val="both"/>
                  </w:pPr>
                  <w:sdt>
                    <w:sdtPr>
                      <w:alias w:val="Numeris"/>
                      <w:tag w:val="nr_1cfd18e8f4d04af5aec425f10f176ac5"/>
                      <w:lock w:val="sdtLocked"/>
                      <w:richText/>
                    </w:sdtPr>
                    <w:sdtContent>
                      <w:r>
                        <w:t>223</w:t>
                      </w:r>
                    </w:sdtContent>
                  </w:sdt>
                  <w:r>
                    <w:t>. Dujinių įrenginių kasmetinės techninės patikros metu:</w:t>
                  </w:r>
                </w:p>
                <w:sdt>
                  <w:sdtPr>
                    <w:alias w:val="223.1 pp."/>
                    <w:tag w:val="part_52b7ae77c1a44727920e84643f2be936"/>
                    <w:lock w:val="sdtLocked"/>
                    <w:richText/>
                  </w:sdtPr>
                  <w:sdtContent>
                    <w:p>
                      <w:pPr>
                        <w:ind w:firstLine="567"/>
                        <w:jc w:val="both"/>
                      </w:pPr>
                      <w:sdt>
                        <w:sdtPr>
                          <w:alias w:val="Numeris"/>
                          <w:tag w:val="nr_52b7ae77c1a44727920e84643f2be936"/>
                          <w:lock w:val="sdtLocked"/>
                          <w:richText/>
                        </w:sdtPr>
                        <w:sdtContent>
                          <w:r>
                            <w:t>223.1</w:t>
                          </w:r>
                        </w:sdtContent>
                      </w:sdt>
                      <w:r>
                        <w:t>. atliekami visi Taisyklių 222 punkte išvardyti darbai;</w:t>
                      </w:r>
                    </w:p>
                  </w:sdtContent>
                </w:sdt>
                <w:sdt>
                  <w:sdtPr>
                    <w:alias w:val="223.2 pp."/>
                    <w:tag w:val="part_4f48b647852d4494bbc3e2eddd2bba75"/>
                    <w:lock w:val="sdtLocked"/>
                    <w:richText/>
                  </w:sdtPr>
                  <w:sdtContent>
                    <w:p>
                      <w:pPr>
                        <w:ind w:firstLine="567"/>
                        <w:jc w:val="both"/>
                      </w:pPr>
                      <w:sdt>
                        <w:sdtPr>
                          <w:alias w:val="Numeris"/>
                          <w:tag w:val="nr_4f48b647852d4494bbc3e2eddd2bba75"/>
                          <w:lock w:val="sdtLocked"/>
                          <w:richText/>
                        </w:sdtPr>
                        <w:sdtContent>
                          <w:r>
                            <w:t>223.2</w:t>
                          </w:r>
                        </w:sdtContent>
                      </w:sdt>
                      <w:r>
                        <w:t>. išardomi ir išvalomi reguliatoriai, apsaugos vožtuvai, filtrai;</w:t>
                      </w:r>
                    </w:p>
                  </w:sdtContent>
                </w:sdt>
                <w:sdt>
                  <w:sdtPr>
                    <w:alias w:val="223.3 pp."/>
                    <w:tag w:val="part_a88c91f7e55448d694929f062c427411"/>
                    <w:lock w:val="sdtLocked"/>
                    <w:richText/>
                  </w:sdtPr>
                  <w:sdtContent>
                    <w:p>
                      <w:pPr>
                        <w:ind w:firstLine="567"/>
                        <w:jc w:val="both"/>
                      </w:pPr>
                      <w:sdt>
                        <w:sdtPr>
                          <w:alias w:val="Numeris"/>
                          <w:tag w:val="nr_a88c91f7e55448d694929f062c427411"/>
                          <w:lock w:val="sdtLocked"/>
                          <w:richText/>
                        </w:sdtPr>
                        <w:sdtContent>
                          <w:r>
                            <w:t>223.3</w:t>
                          </w:r>
                        </w:sdtContent>
                      </w:sdt>
                      <w:r>
                        <w:t>. patikrinamas vožtuvų prigludimas prie lizdo, membranų sandarumas bei paslankumas;</w:t>
                      </w:r>
                    </w:p>
                  </w:sdtContent>
                </w:sdt>
                <w:sdt>
                  <w:sdtPr>
                    <w:alias w:val="223.4 pp."/>
                    <w:tag w:val="part_c550384060f944429b7096544dcc4677"/>
                    <w:lock w:val="sdtLocked"/>
                    <w:richText/>
                  </w:sdtPr>
                  <w:sdtContent>
                    <w:p>
                      <w:pPr>
                        <w:ind w:firstLine="567"/>
                        <w:jc w:val="both"/>
                      </w:pPr>
                      <w:sdt>
                        <w:sdtPr>
                          <w:alias w:val="Numeris"/>
                          <w:tag w:val="nr_c550384060f944429b7096544dcc4677"/>
                          <w:lock w:val="sdtLocked"/>
                          <w:richText/>
                        </w:sdtPr>
                        <w:sdtContent>
                          <w:r>
                            <w:t>223.4</w:t>
                          </w:r>
                        </w:sdtContent>
                      </w:sdt>
                      <w:r>
                        <w:t>. tepamos besitrinančios dalys, sutvarkomi riebokšliai;</w:t>
                      </w:r>
                    </w:p>
                  </w:sdtContent>
                </w:sdt>
                <w:sdt>
                  <w:sdtPr>
                    <w:alias w:val="223.5 pp."/>
                    <w:tag w:val="part_c7f1c027329a44d89f0fa5baa93120b3"/>
                    <w:lock w:val="sdtLocked"/>
                    <w:richText/>
                  </w:sdtPr>
                  <w:sdtContent>
                    <w:p>
                      <w:pPr>
                        <w:ind w:firstLine="567"/>
                        <w:jc w:val="both"/>
                      </w:pPr>
                      <w:sdt>
                        <w:sdtPr>
                          <w:alias w:val="Numeris"/>
                          <w:tag w:val="nr_c7f1c027329a44d89f0fa5baa93120b3"/>
                          <w:lock w:val="sdtLocked"/>
                          <w:richText/>
                        </w:sdtPr>
                        <w:sdtContent>
                          <w:r>
                            <w:t>223.5</w:t>
                          </w:r>
                        </w:sdtContent>
                      </w:sdt>
                      <w:r>
                        <w:t>. pakeičiamos susidėvėjusios įrenginių dalys;</w:t>
                      </w:r>
                    </w:p>
                  </w:sdtContent>
                </w:sdt>
                <w:sdt>
                  <w:sdtPr>
                    <w:alias w:val="223.6 pp."/>
                    <w:tag w:val="part_71250480fa8b4e47a972eaeaf63c9ee7"/>
                    <w:lock w:val="sdtLocked"/>
                    <w:richText/>
                  </w:sdtPr>
                  <w:sdtContent>
                    <w:p>
                      <w:pPr>
                        <w:ind w:firstLine="567"/>
                        <w:jc w:val="both"/>
                      </w:pPr>
                      <w:sdt>
                        <w:sdtPr>
                          <w:alias w:val="Numeris"/>
                          <w:tag w:val="nr_71250480fa8b4e47a972eaeaf63c9ee7"/>
                          <w:lock w:val="sdtLocked"/>
                          <w:richText/>
                        </w:sdtPr>
                        <w:sdtContent>
                          <w:r>
                            <w:t>223.6</w:t>
                          </w:r>
                        </w:sdtContent>
                      </w:sdt>
                      <w:r>
                        <w:t>. patikrinamas neardomųjų konstrukcijų mazgų tvirtinimas;</w:t>
                      </w:r>
                    </w:p>
                  </w:sdtContent>
                </w:sdt>
                <w:sdt>
                  <w:sdtPr>
                    <w:alias w:val="223.7 pp."/>
                    <w:tag w:val="part_e2c141e49b00406899d6270f8911d941"/>
                    <w:lock w:val="sdtLocked"/>
                    <w:richText/>
                  </w:sdtPr>
                  <w:sdtContent>
                    <w:p>
                      <w:pPr>
                        <w:ind w:firstLine="567"/>
                        <w:jc w:val="both"/>
                      </w:pPr>
                      <w:sdt>
                        <w:sdtPr>
                          <w:alias w:val="Numeris"/>
                          <w:tag w:val="nr_e2c141e49b00406899d6270f8911d941"/>
                          <w:lock w:val="sdtLocked"/>
                          <w:richText/>
                        </w:sdtPr>
                        <w:sdtContent>
                          <w:r>
                            <w:t>223.7</w:t>
                          </w:r>
                        </w:sdtContent>
                      </w:sdt>
                      <w:r>
                        <w:t>. išardomi ir sutaisomi neužsidarantys ir netvarkingi uždaromieji įtaisai;</w:t>
                      </w:r>
                    </w:p>
                  </w:sdtContent>
                </w:sdt>
                <w:sdt>
                  <w:sdtPr>
                    <w:alias w:val="223.8 pp."/>
                    <w:tag w:val="part_6c402226670a48bd912bdc92ccf89590"/>
                    <w:lock w:val="sdtLocked"/>
                    <w:richText/>
                  </w:sdtPr>
                  <w:sdtContent>
                    <w:p>
                      <w:pPr>
                        <w:ind w:firstLine="567"/>
                        <w:jc w:val="both"/>
                      </w:pPr>
                      <w:sdt>
                        <w:sdtPr>
                          <w:alias w:val="Numeris"/>
                          <w:tag w:val="nr_6c402226670a48bd912bdc92ccf89590"/>
                          <w:lock w:val="sdtLocked"/>
                          <w:richText/>
                        </w:sdtPr>
                        <w:sdtContent>
                          <w:r>
                            <w:t>223.8</w:t>
                          </w:r>
                        </w:sdtContent>
                      </w:sdt>
                      <w:r>
                        <w:t>. jeigu reikia, perdažomi vamzdynai ir įrenginiai;</w:t>
                      </w:r>
                    </w:p>
                  </w:sdtContent>
                </w:sdt>
                <w:sdt>
                  <w:sdtPr>
                    <w:alias w:val="223.9 pp."/>
                    <w:tag w:val="part_62456f21530443ecb12e18854226a754"/>
                    <w:lock w:val="sdtLocked"/>
                    <w:richText/>
                  </w:sdtPr>
                  <w:sdtContent>
                    <w:p>
                      <w:pPr>
                        <w:ind w:firstLine="567"/>
                        <w:jc w:val="both"/>
                      </w:pPr>
                      <w:sdt>
                        <w:sdtPr>
                          <w:alias w:val="Numeris"/>
                          <w:tag w:val="nr_62456f21530443ecb12e18854226a754"/>
                          <w:lock w:val="sdtLocked"/>
                          <w:richText/>
                        </w:sdtPr>
                        <w:sdtContent>
                          <w:r>
                            <w:t>223.9</w:t>
                          </w:r>
                        </w:sdtContent>
                      </w:sdt>
                      <w:r>
                        <w:t>. išmatuojamos kabelių bei laidų izoliacijos ir įžeminimo kontūrų varžos.</w:t>
                      </w:r>
                    </w:p>
                  </w:sdtContent>
                </w:sdt>
              </w:sdtContent>
            </w:sdt>
            <w:sdt>
              <w:sdtPr>
                <w:alias w:val="224 p."/>
                <w:tag w:val="part_40e1e96655124165b0bcd60e24084499"/>
                <w:lock w:val="sdtLocked"/>
                <w:richText/>
              </w:sdtPr>
              <w:sdtContent>
                <w:p>
                  <w:pPr>
                    <w:ind w:firstLine="567"/>
                    <w:jc w:val="both"/>
                  </w:pPr>
                  <w:sdt>
                    <w:sdtPr>
                      <w:alias w:val="Numeris"/>
                      <w:tag w:val="nr_40e1e96655124165b0bcd60e24084499"/>
                      <w:lock w:val="sdtLocked"/>
                      <w:richText/>
                    </w:sdtPr>
                    <w:sdtContent>
                      <w:r>
                        <w:t>224</w:t>
                      </w:r>
                    </w:sdtContent>
                  </w:sdt>
                  <w:r>
                    <w:t>. Kontrolės ir matavimo priemonių, automatikos ir signalizacijos sistemų techninė patikra atliekama vadovaujantis šiuos įrenginius reglamentuojančiuose teisės aktuose nustatytu periodiškumu ir mastu.</w:t>
                  </w:r>
                </w:p>
                <w:p>
                  <w:pPr>
                    <w:ind w:firstLine="567"/>
                    <w:jc w:val="both"/>
                  </w:pPr>
                </w:p>
              </w:sdtContent>
            </w:sdt>
          </w:sdtContent>
        </w:sdt>
        <w:sdt>
          <w:sdtPr>
            <w:alias w:val="skyrius"/>
            <w:tag w:val="part_3b8804bf697f46129cd18dc8572d2b7e"/>
            <w:lock w:val="sdtLocked"/>
            <w:richText/>
          </w:sdtPr>
          <w:sdtContent>
            <w:p>
              <w:pPr>
                <w:jc w:val="center"/>
                <w:rPr>
                  <w:b/>
                  <w:bCs/>
                </w:rPr>
              </w:pPr>
              <w:sdt>
                <w:sdtPr>
                  <w:alias w:val="Numeris"/>
                  <w:tag w:val="nr_3b8804bf697f46129cd18dc8572d2b7e"/>
                  <w:lock w:val="sdtLocked"/>
                  <w:richText/>
                </w:sdtPr>
                <w:sdtContent>
                  <w:r>
                    <w:rPr>
                      <w:b/>
                      <w:bCs/>
                    </w:rPr>
                    <w:t>VII</w:t>
                  </w:r>
                </w:sdtContent>
              </w:sdt>
              <w:r>
                <w:rPr>
                  <w:b/>
                  <w:bCs/>
                </w:rPr>
                <w:t xml:space="preserve"> SKYRIUS</w:t>
              </w:r>
            </w:p>
            <w:p>
              <w:pPr>
                <w:jc w:val="center"/>
                <w:rPr>
                  <w:b/>
                  <w:bCs/>
                </w:rPr>
              </w:pPr>
              <w:sdt>
                <w:sdtPr>
                  <w:alias w:val="Pavadinimas"/>
                  <w:tag w:val="title_3b8804bf697f46129cd18dc8572d2b7e"/>
                  <w:lock w:val="sdtLocked"/>
                  <w:richText/>
                </w:sdtPr>
                <w:sdtContent>
                  <w:r>
                    <w:rPr>
                      <w:b/>
                      <w:bCs/>
                    </w:rPr>
                    <w:t>DUJŲ NAUDOJIMAS ŪKIO REIKMĖMS</w:t>
                  </w:r>
                </w:sdtContent>
              </w:sdt>
            </w:p>
            <w:p>
              <w:pPr>
                <w:ind w:firstLine="567"/>
                <w:jc w:val="both"/>
              </w:pPr>
            </w:p>
            <w:sdt>
              <w:sdtPr>
                <w:alias w:val="225 p."/>
                <w:tag w:val="part_e7c1df65e43642e3a27f4bc81e2e2be0"/>
                <w:lock w:val="sdtLocked"/>
                <w:richText/>
              </w:sdtPr>
              <w:sdtContent>
                <w:p>
                  <w:pPr>
                    <w:ind w:firstLine="567"/>
                    <w:jc w:val="both"/>
                  </w:pPr>
                  <w:sdt>
                    <w:sdtPr>
                      <w:alias w:val="Numeris"/>
                      <w:tag w:val="nr_e7c1df65e43642e3a27f4bc81e2e2be0"/>
                      <w:lock w:val="sdtLocked"/>
                      <w:richText/>
                    </w:sdtPr>
                    <w:sdtContent>
                      <w:r>
                        <w:t>225</w:t>
                      </w:r>
                    </w:sdtContent>
                  </w:sdt>
                  <w:r>
                    <w:t>. Naudoti dujas ūkio reikmėms (metalams pjauti, virinti, lituoti, bitumui ir kitoms medžiagoms pakaitinti ir kt.) leidžiama tik kvalifikuotiems darbuotojams.</w:t>
                  </w:r>
                </w:p>
              </w:sdtContent>
            </w:sdt>
            <w:sdt>
              <w:sdtPr>
                <w:alias w:val="226 p."/>
                <w:tag w:val="part_8594fa78cf524b9384d278bace50f914"/>
                <w:lock w:val="sdtLocked"/>
                <w:richText/>
              </w:sdtPr>
              <w:sdtContent>
                <w:p>
                  <w:pPr>
                    <w:ind w:firstLine="567"/>
                    <w:jc w:val="both"/>
                  </w:pPr>
                  <w:sdt>
                    <w:sdtPr>
                      <w:alias w:val="Numeris"/>
                      <w:tag w:val="nr_8594fa78cf524b9384d278bace50f914"/>
                      <w:lock w:val="sdtLocked"/>
                      <w:richText/>
                    </w:sdtPr>
                    <w:sdtContent>
                      <w:r>
                        <w:t>226</w:t>
                      </w:r>
                    </w:sdtContent>
                  </w:sdt>
                  <w:r>
                    <w:t>. Dujos ūkio reikmėms gali būti tiekiamos iš stacionariųjų ar kilnojamųjų dujų postų.</w:t>
                  </w:r>
                </w:p>
              </w:sdtContent>
            </w:sdt>
            <w:sdt>
              <w:sdtPr>
                <w:alias w:val="227 p."/>
                <w:tag w:val="part_dcf8f5aa1e9e4cf9a6db9429e74fcd13"/>
                <w:lock w:val="sdtLocked"/>
                <w:richText/>
              </w:sdtPr>
              <w:sdtContent>
                <w:p>
                  <w:pPr>
                    <w:ind w:firstLine="567"/>
                    <w:jc w:val="both"/>
                  </w:pPr>
                  <w:sdt>
                    <w:sdtPr>
                      <w:alias w:val="Numeris"/>
                      <w:tag w:val="nr_dcf8f5aa1e9e4cf9a6db9429e74fcd13"/>
                      <w:lock w:val="sdtLocked"/>
                      <w:richText/>
                    </w:sdtPr>
                    <w:sdtContent>
                      <w:r>
                        <w:t>227</w:t>
                      </w:r>
                    </w:sdtContent>
                  </w:sdt>
                  <w:r>
                    <w:t>. Stacionarieji dujų postai turi būti įrengiami pagal projektus, atitinkančius galiojančių teisės aktų reikalavimus.</w:t>
                  </w:r>
                </w:p>
              </w:sdtContent>
            </w:sdt>
            <w:sdt>
              <w:sdtPr>
                <w:alias w:val="228 p."/>
                <w:tag w:val="part_2f854ae361e34333aa5a00ce33e8d13e"/>
                <w:lock w:val="sdtLocked"/>
                <w:richText/>
              </w:sdtPr>
              <w:sdtContent>
                <w:p>
                  <w:pPr>
                    <w:ind w:firstLine="567"/>
                    <w:jc w:val="both"/>
                  </w:pPr>
                  <w:sdt>
                    <w:sdtPr>
                      <w:alias w:val="Numeris"/>
                      <w:tag w:val="nr_2f854ae361e34333aa5a00ce33e8d13e"/>
                      <w:lock w:val="sdtLocked"/>
                      <w:richText/>
                    </w:sdtPr>
                    <w:sdtContent>
                      <w:r>
                        <w:t>228</w:t>
                      </w:r>
                    </w:sdtContent>
                  </w:sdt>
                  <w:r>
                    <w:t>. Kilnojamuosius degiklius ir įrenginius prie stacionariųjų dujų postų ar dujų balionų leidžiama prijungti žarnomis, skirtomis dujoms ir turinčiomis tai patvirtinančius sertifikatus. Žarnos turi išlaikyti 6 bar slėgį, būti ne ilgesnės kaip 30 m ir sudarytos ne daugiau kaip iš trijų tarpusavyje sujungtų gabalų. Žarnoms sujungti tarpusavyje ir prijungti prie dujas naudojančių įrenginių bei dujų balionų ar dujų postų turi būti naudojamos dvipusės gofruotos movos. Žarnos sujungimo vietose turi būti suveržtos pavalkėliais.</w:t>
                  </w:r>
                </w:p>
              </w:sdtContent>
            </w:sdt>
            <w:sdt>
              <w:sdtPr>
                <w:alias w:val="229 p."/>
                <w:tag w:val="part_8cd43db709c34ab8bc9bf1ee7ce0c8d6"/>
                <w:lock w:val="sdtLocked"/>
                <w:richText/>
              </w:sdtPr>
              <w:sdtContent>
                <w:p>
                  <w:pPr>
                    <w:ind w:firstLine="567"/>
                    <w:jc w:val="both"/>
                  </w:pPr>
                  <w:sdt>
                    <w:sdtPr>
                      <w:alias w:val="Numeris"/>
                      <w:tag w:val="nr_8cd43db709c34ab8bc9bf1ee7ce0c8d6"/>
                      <w:lock w:val="sdtLocked"/>
                      <w:richText/>
                    </w:sdtPr>
                    <w:sdtContent>
                      <w:r>
                        <w:t>229</w:t>
                      </w:r>
                    </w:sdtContent>
                  </w:sdt>
                  <w:r>
                    <w:t>. Iš rezervuarų į stacionariuosius dujų postus tiekiamų dujų slėgis turi būti ne didesnis kaip 1,5 bar.</w:t>
                  </w:r>
                </w:p>
              </w:sdtContent>
            </w:sdt>
            <w:sdt>
              <w:sdtPr>
                <w:alias w:val="230 p."/>
                <w:tag w:val="part_6791cc7724094c438f745f4704b3e879"/>
                <w:lock w:val="sdtLocked"/>
                <w:richText/>
              </w:sdtPr>
              <w:sdtContent>
                <w:p>
                  <w:pPr>
                    <w:ind w:firstLine="567"/>
                    <w:jc w:val="both"/>
                  </w:pPr>
                  <w:sdt>
                    <w:sdtPr>
                      <w:alias w:val="Numeris"/>
                      <w:tag w:val="nr_6791cc7724094c438f745f4704b3e879"/>
                      <w:lock w:val="sdtLocked"/>
                      <w:richText/>
                    </w:sdtPr>
                    <w:sdtContent>
                      <w:r>
                        <w:t>230</w:t>
                      </w:r>
                    </w:sdtContent>
                  </w:sdt>
                  <w:r>
                    <w:t>. Stacionariajame dujų poste, dujų linijoje prieš žarną, turi būti įrengiamas uždaromasis įtaisas ir uždaro tipo apsauginis įtaisas, neleidžiantis liepsnai išplisti į dujotiekį ar dujotiekyje susidaryti sprogiam mišiniui.</w:t>
                  </w:r>
                </w:p>
              </w:sdtContent>
            </w:sdt>
            <w:sdt>
              <w:sdtPr>
                <w:alias w:val="231 p."/>
                <w:tag w:val="part_be89d462036244fc83d68d3e52ed7fcf"/>
                <w:lock w:val="sdtLocked"/>
                <w:richText/>
              </w:sdtPr>
              <w:sdtContent>
                <w:p>
                  <w:pPr>
                    <w:ind w:firstLine="567"/>
                    <w:jc w:val="both"/>
                  </w:pPr>
                  <w:sdt>
                    <w:sdtPr>
                      <w:alias w:val="Numeris"/>
                      <w:tag w:val="nr_be89d462036244fc83d68d3e52ed7fcf"/>
                      <w:lock w:val="sdtLocked"/>
                      <w:richText/>
                    </w:sdtPr>
                    <w:sdtContent>
                      <w:r>
                        <w:t>231</w:t>
                      </w:r>
                    </w:sdtContent>
                  </w:sdt>
                  <w:r>
                    <w:t>. Prieš pradedant pjaustymo darbus, muilo emulsija turi būti patikrintas stacionariojo dujų posto įtaisų, žarnų prijungimo vietų sandarumas.</w:t>
                  </w:r>
                </w:p>
              </w:sdtContent>
            </w:sdt>
            <w:sdt>
              <w:sdtPr>
                <w:alias w:val="232 p."/>
                <w:tag w:val="part_e2879b3d3ac240b09b2b411637732f76"/>
                <w:lock w:val="sdtLocked"/>
                <w:richText/>
              </w:sdtPr>
              <w:sdtContent>
                <w:p>
                  <w:pPr>
                    <w:ind w:firstLine="567"/>
                    <w:jc w:val="both"/>
                  </w:pPr>
                  <w:sdt>
                    <w:sdtPr>
                      <w:alias w:val="Numeris"/>
                      <w:tag w:val="nr_e2879b3d3ac240b09b2b411637732f76"/>
                      <w:lock w:val="sdtLocked"/>
                      <w:richText/>
                    </w:sdtPr>
                    <w:sdtContent>
                      <w:r>
                        <w:t>232</w:t>
                      </w:r>
                    </w:sdtContent>
                  </w:sdt>
                  <w:r>
                    <w:t>. Nuo stacionariojo dujų posto atjungus žarną, turi būti uždaromas uždaromasis įtaisas ir įrengiama aklė.</w:t>
                  </w:r>
                </w:p>
              </w:sdtContent>
            </w:sdt>
            <w:sdt>
              <w:sdtPr>
                <w:alias w:val="233 p."/>
                <w:tag w:val="part_113de63d185a401b83ebd715b53c5d82"/>
                <w:lock w:val="sdtLocked"/>
                <w:richText/>
              </w:sdtPr>
              <w:sdtContent>
                <w:p>
                  <w:pPr>
                    <w:ind w:firstLine="567"/>
                    <w:jc w:val="both"/>
                  </w:pPr>
                  <w:sdt>
                    <w:sdtPr>
                      <w:alias w:val="Numeris"/>
                      <w:tag w:val="nr_113de63d185a401b83ebd715b53c5d82"/>
                      <w:lock w:val="sdtLocked"/>
                      <w:richText/>
                    </w:sdtPr>
                    <w:sdtContent>
                      <w:r>
                        <w:t>233</w:t>
                      </w:r>
                    </w:sdtContent>
                  </w:sdt>
                  <w:r>
                    <w:t>. Kilnojamąjį dujų postą leidžiama įrengti specialios konstrukcijos vežimėlyje, sumontavus jame dujų balioną kartu su deguonies balionu. Dujų balionai vežimėlyje turi būti sumontuoti taip, kad nenukristų ir nesidaužytų vienas į kitą. Darbo metu dujų balionas turi būti vertikalioje padėtyje.</w:t>
                  </w:r>
                </w:p>
              </w:sdtContent>
            </w:sdt>
            <w:sdt>
              <w:sdtPr>
                <w:alias w:val="234 p."/>
                <w:tag w:val="part_85e16a90a6eb48f8bc46dcec0bef1515"/>
                <w:lock w:val="sdtLocked"/>
                <w:richText/>
              </w:sdtPr>
              <w:sdtContent>
                <w:p>
                  <w:pPr>
                    <w:ind w:firstLine="567"/>
                    <w:jc w:val="both"/>
                  </w:pPr>
                  <w:sdt>
                    <w:sdtPr>
                      <w:alias w:val="Numeris"/>
                      <w:tag w:val="nr_85e16a90a6eb48f8bc46dcec0bef1515"/>
                      <w:lock w:val="sdtLocked"/>
                      <w:richText/>
                    </w:sdtPr>
                    <w:sdtContent>
                      <w:r>
                        <w:t>234</w:t>
                      </w:r>
                    </w:sdtContent>
                  </w:sdt>
                  <w:r>
                    <w:t>. Prie vieno kilnojamojo dujų posto ar dujų baliono gali būti prijungtas tik vienas dujų degiklis ar pjoviklis. Dujų slėgiui sumažinti ir palaikyti jį reikiamo lygio ant dujų baliono turi būti įrengtas dujų slėgio redukavimo įtaisas.</w:t>
                  </w:r>
                </w:p>
              </w:sdtContent>
            </w:sdt>
            <w:sdt>
              <w:sdtPr>
                <w:alias w:val="235 p."/>
                <w:tag w:val="part_926fda986a394e8db3b1322dacd485f0"/>
                <w:lock w:val="sdtLocked"/>
                <w:richText/>
              </w:sdtPr>
              <w:sdtContent>
                <w:p>
                  <w:pPr>
                    <w:ind w:firstLine="567"/>
                    <w:jc w:val="both"/>
                  </w:pPr>
                  <w:sdt>
                    <w:sdtPr>
                      <w:alias w:val="Numeris"/>
                      <w:tag w:val="nr_926fda986a394e8db3b1322dacd485f0"/>
                      <w:lock w:val="sdtLocked"/>
                      <w:richText/>
                    </w:sdtPr>
                    <w:sdtContent>
                      <w:r>
                        <w:t>235</w:t>
                      </w:r>
                    </w:sdtContent>
                  </w:sdt>
                  <w:r>
                    <w:t>. Dujų balionai turi būti apsaugoti nuo mechaninio pažeidimo, metalo purslų, dujų arba skysčių, sukeliančių koroziją, poveikio.</w:t>
                  </w:r>
                </w:p>
              </w:sdtContent>
            </w:sdt>
            <w:sdt>
              <w:sdtPr>
                <w:alias w:val="236 p."/>
                <w:tag w:val="part_4ea7ea8c2730406eabfc236341368990"/>
                <w:lock w:val="sdtLocked"/>
                <w:richText/>
              </w:sdtPr>
              <w:sdtContent>
                <w:p>
                  <w:pPr>
                    <w:ind w:firstLine="567"/>
                    <w:jc w:val="both"/>
                  </w:pPr>
                  <w:sdt>
                    <w:sdtPr>
                      <w:alias w:val="Numeris"/>
                      <w:tag w:val="nr_4ea7ea8c2730406eabfc236341368990"/>
                      <w:lock w:val="sdtLocked"/>
                      <w:richText/>
                    </w:sdtPr>
                    <w:sdtContent>
                      <w:r>
                        <w:t>236</w:t>
                      </w:r>
                    </w:sdtContent>
                  </w:sdt>
                  <w:r>
                    <w:t>. Patalpoje dujų balionas gali būti ne arčiau kaip 1 m nuo šildymo prietaisų ir 5 m – nuo šilumos šaltinio, kuriame dega atvira ugnis. Dujų balionas neturi įšilti daugiau kaip iki 45 </w:t>
                  </w:r>
                  <w:r>
                    <w:rPr>
                      <w:vertAlign w:val="superscript"/>
                    </w:rPr>
                    <w:t>°</w:t>
                  </w:r>
                  <w:r>
                    <w:t>C temperatūros.</w:t>
                  </w:r>
                </w:p>
              </w:sdtContent>
            </w:sdt>
            <w:sdt>
              <w:sdtPr>
                <w:alias w:val="237 p."/>
                <w:tag w:val="part_94941237f60b4e9d8c2795261b2671bc"/>
                <w:lock w:val="sdtLocked"/>
                <w:richText/>
              </w:sdtPr>
              <w:sdtContent>
                <w:p>
                  <w:pPr>
                    <w:ind w:firstLine="567"/>
                    <w:jc w:val="both"/>
                  </w:pPr>
                  <w:sdt>
                    <w:sdtPr>
                      <w:alias w:val="Numeris"/>
                      <w:tag w:val="nr_94941237f60b4e9d8c2795261b2671bc"/>
                      <w:lock w:val="sdtLocked"/>
                      <w:richText/>
                    </w:sdtPr>
                    <w:sdtContent>
                      <w:r>
                        <w:t>237</w:t>
                      </w:r>
                    </w:sdtContent>
                  </w:sdt>
                  <w:r>
                    <w:t>. Draudžiama pjauti, virinti metalus naudojant dujas bei naudoti dujas kitiems tikslams cokolinėse ir rūsių patalpose (jei durys iš patalpos yra žemiau už žemės paviršių), taip pat šuliniuose, šachtose ir kituose požeminiuose statiniuose.</w:t>
                  </w:r>
                </w:p>
              </w:sdtContent>
            </w:sdt>
            <w:sdt>
              <w:sdtPr>
                <w:alias w:val="238 p."/>
                <w:tag w:val="part_ed5f6b97255b4a8ca84f0ab0a8c0ab6d"/>
                <w:lock w:val="sdtLocked"/>
                <w:richText/>
              </w:sdtPr>
              <w:sdtContent>
                <w:p>
                  <w:pPr>
                    <w:ind w:firstLine="567"/>
                    <w:jc w:val="both"/>
                  </w:pPr>
                  <w:sdt>
                    <w:sdtPr>
                      <w:alias w:val="Numeris"/>
                      <w:tag w:val="nr_ed5f6b97255b4a8ca84f0ab0a8c0ab6d"/>
                      <w:lock w:val="sdtLocked"/>
                      <w:richText/>
                    </w:sdtPr>
                    <w:sdtContent>
                      <w:r>
                        <w:t>238</w:t>
                      </w:r>
                    </w:sdtContent>
                  </w:sdt>
                  <w:r>
                    <w:t>. Ūkio reikmėms naudoti dujas, taip pat atvirą liepsną iš kitų liepsnos šaltinių leidžiama ne arčiau kaip:</w:t>
                  </w:r>
                </w:p>
                <w:sdt>
                  <w:sdtPr>
                    <w:alias w:val="238.1 pp."/>
                    <w:tag w:val="part_d9440d924d2140e79ae2fe21402a82a9"/>
                    <w:lock w:val="sdtLocked"/>
                    <w:richText/>
                  </w:sdtPr>
                  <w:sdtContent>
                    <w:p>
                      <w:pPr>
                        <w:ind w:firstLine="567"/>
                        <w:jc w:val="both"/>
                      </w:pPr>
                      <w:sdt>
                        <w:sdtPr>
                          <w:alias w:val="Numeris"/>
                          <w:tag w:val="nr_d9440d924d2140e79ae2fe21402a82a9"/>
                          <w:lock w:val="sdtLocked"/>
                          <w:richText/>
                        </w:sdtPr>
                        <w:sdtContent>
                          <w:r>
                            <w:t>238.1</w:t>
                          </w:r>
                        </w:sdtContent>
                      </w:sdt>
                      <w:r>
                        <w:t>. 10 m – nuo rezervuarų įrenginio;</w:t>
                      </w:r>
                    </w:p>
                  </w:sdtContent>
                </w:sdt>
                <w:sdt>
                  <w:sdtPr>
                    <w:alias w:val="238.2 pp."/>
                    <w:tag w:val="part_f1490d0da4b0483ab95fd17b4c953beb"/>
                    <w:lock w:val="sdtLocked"/>
                    <w:richText/>
                  </w:sdtPr>
                  <w:sdtContent>
                    <w:p>
                      <w:pPr>
                        <w:ind w:firstLine="567"/>
                        <w:jc w:val="both"/>
                      </w:pPr>
                      <w:sdt>
                        <w:sdtPr>
                          <w:alias w:val="Numeris"/>
                          <w:tag w:val="nr_f1490d0da4b0483ab95fd17b4c953beb"/>
                          <w:lock w:val="sdtLocked"/>
                          <w:richText/>
                        </w:sdtPr>
                        <w:sdtContent>
                          <w:r>
                            <w:t>238.2</w:t>
                          </w:r>
                        </w:sdtContent>
                      </w:sdt>
                      <w:r>
                        <w:t>. 5 m – nuo dujų balionų ir balionų su deguonimi;</w:t>
                      </w:r>
                    </w:p>
                  </w:sdtContent>
                </w:sdt>
                <w:sdt>
                  <w:sdtPr>
                    <w:alias w:val="238.3 pp."/>
                    <w:tag w:val="part_cb65cceef9dd46b4871fe24691e9ce4f"/>
                    <w:lock w:val="sdtLocked"/>
                    <w:richText/>
                  </w:sdtPr>
                  <w:sdtContent>
                    <w:p>
                      <w:pPr>
                        <w:ind w:firstLine="567"/>
                        <w:jc w:val="both"/>
                      </w:pPr>
                      <w:sdt>
                        <w:sdtPr>
                          <w:alias w:val="Numeris"/>
                          <w:tag w:val="nr_cb65cceef9dd46b4871fe24691e9ce4f"/>
                          <w:lock w:val="sdtLocked"/>
                          <w:richText/>
                        </w:sdtPr>
                        <w:sdtContent>
                          <w:r>
                            <w:t>238.3</w:t>
                          </w:r>
                        </w:sdtContent>
                      </w:sdt>
                      <w:r>
                        <w:t>. 3 m – nuo dujų vamzdynų ir žarnų, taip pat nuo stacionariųjų dujų postų dirbant rankomis;</w:t>
                      </w:r>
                    </w:p>
                  </w:sdtContent>
                </w:sdt>
                <w:sdt>
                  <w:sdtPr>
                    <w:alias w:val="238.4 pp."/>
                    <w:tag w:val="part_c80a02dbdfe74460bffd8acb8be09435"/>
                    <w:lock w:val="sdtLocked"/>
                    <w:richText/>
                  </w:sdtPr>
                  <w:sdtContent>
                    <w:p>
                      <w:pPr>
                        <w:ind w:firstLine="567"/>
                        <w:jc w:val="both"/>
                      </w:pPr>
                      <w:sdt>
                        <w:sdtPr>
                          <w:alias w:val="Numeris"/>
                          <w:tag w:val="nr_c80a02dbdfe74460bffd8acb8be09435"/>
                          <w:lock w:val="sdtLocked"/>
                          <w:richText/>
                        </w:sdtPr>
                        <w:sdtContent>
                          <w:r>
                            <w:t>238.4</w:t>
                          </w:r>
                        </w:sdtContent>
                      </w:sdt>
                      <w:r>
                        <w:t>. 1,5 m – nuo dujų postų, kai darbai mechanizuoti.</w:t>
                      </w:r>
                    </w:p>
                  </w:sdtContent>
                </w:sdt>
              </w:sdtContent>
            </w:sdt>
            <w:sdt>
              <w:sdtPr>
                <w:alias w:val="239 p."/>
                <w:tag w:val="part_8ee0e8e361904ed7845687472110d736"/>
                <w:lock w:val="sdtLocked"/>
                <w:richText/>
              </w:sdtPr>
              <w:sdtContent>
                <w:p>
                  <w:pPr>
                    <w:ind w:firstLine="567"/>
                    <w:jc w:val="both"/>
                  </w:pPr>
                  <w:sdt>
                    <w:sdtPr>
                      <w:alias w:val="Numeris"/>
                      <w:tag w:val="nr_8ee0e8e361904ed7845687472110d736"/>
                      <w:lock w:val="sdtLocked"/>
                      <w:richText/>
                    </w:sdtPr>
                    <w:sdtContent>
                      <w:r>
                        <w:t>239</w:t>
                      </w:r>
                    </w:sdtContent>
                  </w:sdt>
                  <w:r>
                    <w:t>. Darbo metu degiklio (pjoviklio) liepsna turi būti nukreipta į priešingą pusę nuo dujų šaltinio. Jeigu ši sąlyga negali būti įvykdyta, tai dujų tiekimo šaltinį reikia aptverti metaliniais skydais arba širmomis iš nedegiųjų medžiagų.</w:t>
                  </w:r>
                </w:p>
              </w:sdtContent>
            </w:sdt>
            <w:sdt>
              <w:sdtPr>
                <w:alias w:val="240 p."/>
                <w:tag w:val="part_ab5a986fb7ae4c4397851f330a89d9ba"/>
                <w:lock w:val="sdtLocked"/>
                <w:richText/>
              </w:sdtPr>
              <w:sdtContent>
                <w:p>
                  <w:pPr>
                    <w:ind w:firstLine="567"/>
                    <w:jc w:val="both"/>
                  </w:pPr>
                  <w:sdt>
                    <w:sdtPr>
                      <w:alias w:val="Numeris"/>
                      <w:tag w:val="nr_ab5a986fb7ae4c4397851f330a89d9ba"/>
                      <w:lock w:val="sdtLocked"/>
                      <w:richText/>
                    </w:sdtPr>
                    <w:sdtContent>
                      <w:r>
                        <w:t>240</w:t>
                      </w:r>
                    </w:sdtContent>
                  </w:sdt>
                  <w:r>
                    <w:t>. Darbo vietoje remontuoti degiklius, pjoviklius ir kitą įrangą draudžiama.</w:t>
                  </w:r>
                </w:p>
              </w:sdtContent>
            </w:sdt>
            <w:sdt>
              <w:sdtPr>
                <w:alias w:val="241 p."/>
                <w:tag w:val="part_e91fe5336bf643488d867e501fd75761"/>
                <w:lock w:val="sdtLocked"/>
                <w:richText/>
              </w:sdtPr>
              <w:sdtContent>
                <w:p>
                  <w:pPr>
                    <w:ind w:firstLine="567"/>
                    <w:jc w:val="both"/>
                  </w:pPr>
                  <w:sdt>
                    <w:sdtPr>
                      <w:alias w:val="Numeris"/>
                      <w:tag w:val="nr_e91fe5336bf643488d867e501fd75761"/>
                      <w:lock w:val="sdtLocked"/>
                      <w:richText/>
                    </w:sdtPr>
                    <w:sdtContent>
                      <w:r>
                        <w:t>241</w:t>
                      </w:r>
                    </w:sdtContent>
                  </w:sdt>
                  <w:r>
                    <w:t>. Nenaudojami kilnojamųjų dujų postų dujų balionai (ir tušti dujų balionai) turi būti sandėliuojami dujų balionų sandėliuose, metalinėse spintose ar konteineriuose.</w:t>
                  </w:r>
                </w:p>
              </w:sdtContent>
            </w:sdt>
            <w:sdt>
              <w:sdtPr>
                <w:alias w:val="242 p."/>
                <w:tag w:val="part_482ad1f2906d4f77a88aec174d770803"/>
                <w:lock w:val="sdtLocked"/>
                <w:richText/>
              </w:sdtPr>
              <w:sdtContent>
                <w:p>
                  <w:pPr>
                    <w:ind w:firstLine="567"/>
                    <w:jc w:val="both"/>
                  </w:pPr>
                  <w:sdt>
                    <w:sdtPr>
                      <w:alias w:val="Numeris"/>
                      <w:tag w:val="nr_482ad1f2906d4f77a88aec174d770803"/>
                      <w:lock w:val="sdtLocked"/>
                      <w:richText/>
                    </w:sdtPr>
                    <w:sdtContent>
                      <w:r>
                        <w:t>242</w:t>
                      </w:r>
                    </w:sdtContent>
                  </w:sdt>
                  <w:r>
                    <w:t>. Draudžiama žarną, kuri buvo naudota dujoms tiekti, naudoti deguoniui tiekti, taip pat degiosiomis dujomis išpūsti iš žarnos deguonį ir atvirkščiai – dujas deguonimi.</w:t>
                  </w:r>
                </w:p>
              </w:sdtContent>
            </w:sdt>
            <w:sdt>
              <w:sdtPr>
                <w:alias w:val="243 p."/>
                <w:tag w:val="part_eed6f419d57144c28c6c99f3da72b7bf"/>
                <w:lock w:val="sdtLocked"/>
                <w:richText/>
              </w:sdtPr>
              <w:sdtContent>
                <w:p>
                  <w:pPr>
                    <w:ind w:firstLine="567"/>
                    <w:jc w:val="both"/>
                  </w:pPr>
                  <w:sdt>
                    <w:sdtPr>
                      <w:alias w:val="Numeris"/>
                      <w:tag w:val="nr_eed6f419d57144c28c6c99f3da72b7bf"/>
                      <w:lock w:val="sdtLocked"/>
                      <w:richText/>
                    </w:sdtPr>
                    <w:sdtContent>
                      <w:r>
                        <w:t>243</w:t>
                      </w:r>
                    </w:sdtContent>
                  </w:sdt>
                  <w:r>
                    <w:t>. Gumuoto audinio žarnos bandomos pagal jų gamintojo rekomendacijas, bet ne rečiau kaip kartą per 6 mėn. Gumuoto audinio žarnos bandomos hidrauliniu būdu slėgiu, 1,25 karto didesniu už darbinį, jei kitaip nėra nustatyta jų techniniuose dokumentuose.</w:t>
                  </w:r>
                </w:p>
              </w:sdtContent>
            </w:sdt>
            <w:sdt>
              <w:sdtPr>
                <w:alias w:val="244 p."/>
                <w:tag w:val="part_fcaa6203d9694ee8a9bc44f29a0d5943"/>
                <w:lock w:val="sdtLocked"/>
                <w:richText/>
              </w:sdtPr>
              <w:sdtContent>
                <w:p>
                  <w:pPr>
                    <w:ind w:firstLine="567"/>
                    <w:jc w:val="both"/>
                  </w:pPr>
                  <w:sdt>
                    <w:sdtPr>
                      <w:alias w:val="Numeris"/>
                      <w:tag w:val="nr_fcaa6203d9694ee8a9bc44f29a0d5943"/>
                      <w:lock w:val="sdtLocked"/>
                      <w:richText/>
                    </w:sdtPr>
                    <w:sdtContent>
                      <w:r>
                        <w:t>244</w:t>
                      </w:r>
                    </w:sdtContent>
                  </w:sdt>
                  <w:r>
                    <w:t>. Bandymo metu turi būti patikrinta, ar nenutrūkęs laidininkas, sumontuotas gumuoto audinio žarnos viduje. Laidininko varža turi būti ne didesnė kaip 10 omų. Gumuoto audinio žarnų bandymo rezultatai nurodomi bandymo akte.</w:t>
                  </w:r>
                </w:p>
              </w:sdtContent>
            </w:sdt>
            <w:sdt>
              <w:sdtPr>
                <w:alias w:val="245 p."/>
                <w:tag w:val="part_ad0073884a7e43fc9f7e53b508626127"/>
                <w:lock w:val="sdtLocked"/>
                <w:richText/>
              </w:sdtPr>
              <w:sdtContent>
                <w:p>
                  <w:pPr>
                    <w:ind w:firstLine="567"/>
                    <w:jc w:val="both"/>
                  </w:pPr>
                  <w:sdt>
                    <w:sdtPr>
                      <w:alias w:val="Numeris"/>
                      <w:tag w:val="nr_ad0073884a7e43fc9f7e53b508626127"/>
                      <w:lock w:val="sdtLocked"/>
                      <w:richText/>
                    </w:sdtPr>
                    <w:sdtContent>
                      <w:r>
                        <w:t>245</w:t>
                      </w:r>
                    </w:sdtContent>
                  </w:sdt>
                  <w:r>
                    <w:t>. Prasitrynusios, įpjautos, išsipūtusios, įplyšusios ir turinčios kitų defektų gumuoto audinio žarnos keičiamos naujomis.</w:t>
                  </w:r>
                </w:p>
              </w:sdtContent>
            </w:sdt>
            <w:sdt>
              <w:sdtPr>
                <w:alias w:val="246 p."/>
                <w:tag w:val="part_387d1ba09cdc40f7881a5be93ac7914c"/>
                <w:lock w:val="sdtLocked"/>
                <w:richText/>
              </w:sdtPr>
              <w:sdtContent>
                <w:p>
                  <w:pPr>
                    <w:ind w:firstLine="567"/>
                    <w:jc w:val="both"/>
                  </w:pPr>
                  <w:sdt>
                    <w:sdtPr>
                      <w:alias w:val="Numeris"/>
                      <w:tag w:val="nr_387d1ba09cdc40f7881a5be93ac7914c"/>
                      <w:lock w:val="sdtLocked"/>
                      <w:richText/>
                    </w:sdtPr>
                    <w:sdtContent>
                      <w:r>
                        <w:t>246</w:t>
                      </w:r>
                    </w:sdtContent>
                  </w:sdt>
                  <w:r>
                    <w:t>. Išbandytos gumuoto audinio žarnos turi būti paženklintos, kad būtų galima jas atpažinti, ir ant jų turi būti nurodyta kitos jų techninės patikros data.</w:t>
                  </w:r>
                </w:p>
                <w:p>
                  <w:pPr>
                    <w:ind w:firstLine="567"/>
                    <w:jc w:val="both"/>
                  </w:pPr>
                </w:p>
              </w:sdtContent>
            </w:sdt>
          </w:sdtContent>
        </w:sdt>
        <w:sdt>
          <w:sdtPr>
            <w:alias w:val="skyrius"/>
            <w:tag w:val="part_00407596f22d4ab5bb5eff18eb3b13f4"/>
            <w:lock w:val="sdtLocked"/>
            <w:richText/>
          </w:sdtPr>
          <w:sdtContent>
            <w:p>
              <w:pPr>
                <w:jc w:val="center"/>
                <w:rPr>
                  <w:b/>
                  <w:bCs/>
                </w:rPr>
              </w:pPr>
              <w:sdt>
                <w:sdtPr>
                  <w:alias w:val="Numeris"/>
                  <w:tag w:val="nr_00407596f22d4ab5bb5eff18eb3b13f4"/>
                  <w:lock w:val="sdtLocked"/>
                  <w:richText/>
                </w:sdtPr>
                <w:sdtContent>
                  <w:r>
                    <w:rPr>
                      <w:b/>
                      <w:bCs/>
                    </w:rPr>
                    <w:t>VIII</w:t>
                  </w:r>
                </w:sdtContent>
              </w:sdt>
              <w:r>
                <w:rPr>
                  <w:b/>
                  <w:bCs/>
                </w:rPr>
                <w:t xml:space="preserve"> SKYRIUS</w:t>
              </w:r>
            </w:p>
            <w:p>
              <w:pPr>
                <w:jc w:val="center"/>
                <w:rPr>
                  <w:b/>
                  <w:bCs/>
                </w:rPr>
              </w:pPr>
              <w:sdt>
                <w:sdtPr>
                  <w:alias w:val="Pavadinimas"/>
                  <w:tag w:val="title_00407596f22d4ab5bb5eff18eb3b13f4"/>
                  <w:lock w:val="sdtLocked"/>
                  <w:richText/>
                </w:sdtPr>
                <w:sdtContent>
                  <w:r>
                    <w:rPr>
                      <w:b/>
                      <w:bCs/>
                    </w:rPr>
                    <w:t>DUJŲ BALIONŲ EKSPLOATAVIMAS</w:t>
                  </w:r>
                </w:sdtContent>
              </w:sdt>
            </w:p>
            <w:p>
              <w:pPr>
                <w:jc w:val="center"/>
              </w:pPr>
            </w:p>
            <w:sdt>
              <w:sdtPr>
                <w:alias w:val="skirsnis"/>
                <w:tag w:val="part_2cec8eec24b949f1914bfdcb2602d537"/>
                <w:lock w:val="sdtLocked"/>
                <w:richText/>
              </w:sdtPr>
              <w:sdtContent>
                <w:p>
                  <w:pPr>
                    <w:jc w:val="center"/>
                    <w:rPr>
                      <w:b/>
                    </w:rPr>
                  </w:pPr>
                  <w:sdt>
                    <w:sdtPr>
                      <w:alias w:val="Numeris"/>
                      <w:tag w:val="nr_2cec8eec24b949f1914bfdcb2602d537"/>
                      <w:lock w:val="sdtLocked"/>
                      <w:richText/>
                    </w:sdtPr>
                    <w:sdtContent>
                      <w:r>
                        <w:rPr>
                          <w:b/>
                        </w:rPr>
                        <w:t>PIRMASIS</w:t>
                      </w:r>
                    </w:sdtContent>
                  </w:sdt>
                  <w:r>
                    <w:rPr>
                      <w:b/>
                    </w:rPr>
                    <w:t xml:space="preserve"> SKIRSNIS</w:t>
                  </w:r>
                </w:p>
                <w:p>
                  <w:pPr>
                    <w:jc w:val="center"/>
                    <w:rPr>
                      <w:b/>
                      <w:bCs/>
                    </w:rPr>
                  </w:pPr>
                  <w:sdt>
                    <w:sdtPr>
                      <w:alias w:val="Pavadinimas"/>
                      <w:tag w:val="title_2cec8eec24b949f1914bfdcb2602d537"/>
                      <w:lock w:val="sdtLocked"/>
                      <w:richText/>
                    </w:sdtPr>
                    <w:sdtContent>
                      <w:r>
                        <w:rPr>
                          <w:b/>
                          <w:bCs/>
                        </w:rPr>
                        <w:t>DUJŲ BALIONŲ TRANSPORTAVIMAS</w:t>
                      </w:r>
                    </w:sdtContent>
                  </w:sdt>
                </w:p>
                <w:p>
                  <w:pPr>
                    <w:ind w:firstLine="567"/>
                    <w:jc w:val="both"/>
                  </w:pPr>
                </w:p>
                <w:sdt>
                  <w:sdtPr>
                    <w:alias w:val="247 p."/>
                    <w:tag w:val="part_a73e4f72cb0b4c4fa3a2ea56c8f7c440"/>
                    <w:lock w:val="sdtLocked"/>
                    <w:richText/>
                  </w:sdtPr>
                  <w:sdtContent>
                    <w:p>
                      <w:pPr>
                        <w:ind w:firstLine="567"/>
                        <w:jc w:val="both"/>
                      </w:pPr>
                      <w:sdt>
                        <w:sdtPr>
                          <w:alias w:val="Numeris"/>
                          <w:tag w:val="nr_a73e4f72cb0b4c4fa3a2ea56c8f7c440"/>
                          <w:lock w:val="sdtLocked"/>
                          <w:richText/>
                        </w:sdtPr>
                        <w:sdtContent>
                          <w:r>
                            <w:t>247</w:t>
                          </w:r>
                        </w:sdtContent>
                      </w:sdt>
                      <w:r>
                        <w:t>. Dujų transportavimo kelių transporto priemonėmis tvarką nustato pavojingų krovinių vežimą reglamentuojantys teisės aktai.</w:t>
                      </w:r>
                    </w:p>
                  </w:sdtContent>
                </w:sdt>
                <w:sdt>
                  <w:sdtPr>
                    <w:alias w:val="248 p."/>
                    <w:tag w:val="part_0c3bc2572e09491caeebefff46270b6c"/>
                    <w:lock w:val="sdtLocked"/>
                    <w:richText/>
                  </w:sdtPr>
                  <w:sdtContent>
                    <w:p>
                      <w:pPr>
                        <w:ind w:firstLine="567"/>
                        <w:jc w:val="both"/>
                      </w:pPr>
                      <w:sdt>
                        <w:sdtPr>
                          <w:alias w:val="Numeris"/>
                          <w:tag w:val="nr_0c3bc2572e09491caeebefff46270b6c"/>
                          <w:lock w:val="sdtLocked"/>
                          <w:richText/>
                        </w:sdtPr>
                        <w:sdtContent>
                          <w:r>
                            <w:t>248</w:t>
                          </w:r>
                        </w:sdtContent>
                      </w:sdt>
                      <w:r>
                        <w:t>. Autotransporto priemonės, kuriomis transportuojami dujų balionai, garaže gali būti laikomos tik iškrovus iš jų dujų balionus. Pilni ir tušti dujų balionai turi būti iškrauti dujų balionų sandėliuose ar prekybos fasuotomis dujomis vietose, kuriose yra specialiai įrengtos pilnų, tuščių bei avarinių dujų balionų sandėliavimo vietos.</w:t>
                      </w:r>
                    </w:p>
                  </w:sdtContent>
                </w:sdt>
                <w:sdt>
                  <w:sdtPr>
                    <w:alias w:val="249 p."/>
                    <w:tag w:val="part_063ac76765bd495c9256b95f5ed17fb8"/>
                    <w:lock w:val="sdtLocked"/>
                    <w:richText/>
                  </w:sdtPr>
                  <w:sdtContent>
                    <w:p>
                      <w:pPr>
                        <w:ind w:firstLine="567"/>
                        <w:jc w:val="both"/>
                      </w:pPr>
                      <w:sdt>
                        <w:sdtPr>
                          <w:alias w:val="Numeris"/>
                          <w:tag w:val="nr_063ac76765bd495c9256b95f5ed17fb8"/>
                          <w:lock w:val="sdtLocked"/>
                          <w:richText/>
                        </w:sdtPr>
                        <w:sdtContent>
                          <w:r>
                            <w:t>249</w:t>
                          </w:r>
                        </w:sdtContent>
                      </w:sdt>
                      <w:r>
                        <w:t>. Individualia kelių transporto priemone dujų balionus leidžiama vežti laikantis šių sąlygų:</w:t>
                      </w:r>
                    </w:p>
                    <w:sdt>
                      <w:sdtPr>
                        <w:alias w:val="249.1 pp."/>
                        <w:tag w:val="part_f7a2a5acd7154917a3253a16e4c2d7cc"/>
                        <w:lock w:val="sdtLocked"/>
                        <w:richText/>
                      </w:sdtPr>
                      <w:sdtContent>
                        <w:p>
                          <w:pPr>
                            <w:ind w:firstLine="567"/>
                            <w:jc w:val="both"/>
                          </w:pPr>
                          <w:sdt>
                            <w:sdtPr>
                              <w:alias w:val="Numeris"/>
                              <w:tag w:val="nr_f7a2a5acd7154917a3253a16e4c2d7cc"/>
                              <w:lock w:val="sdtLocked"/>
                              <w:richText/>
                            </w:sdtPr>
                            <w:sdtContent>
                              <w:r>
                                <w:t>249.1</w:t>
                              </w:r>
                            </w:sdtContent>
                          </w:sdt>
                          <w:r>
                            <w:t>. Leidžiama vežti ne daugiau kaip du dujų balionus, kurių bendra talpa ne didesnė kaip 54 litrai.</w:t>
                          </w:r>
                        </w:p>
                      </w:sdtContent>
                    </w:sdt>
                    <w:sdt>
                      <w:sdtPr>
                        <w:alias w:val="249.2 pp."/>
                        <w:tag w:val="part_e86712132692402699b8ecbafcaee139"/>
                        <w:lock w:val="sdtLocked"/>
                        <w:richText/>
                      </w:sdtPr>
                      <w:sdtContent>
                        <w:p>
                          <w:pPr>
                            <w:ind w:firstLine="567"/>
                            <w:jc w:val="both"/>
                          </w:pPr>
                          <w:sdt>
                            <w:sdtPr>
                              <w:alias w:val="Numeris"/>
                              <w:tag w:val="nr_e86712132692402699b8ecbafcaee139"/>
                              <w:lock w:val="sdtLocked"/>
                              <w:richText/>
                            </w:sdtPr>
                            <w:sdtContent>
                              <w:r>
                                <w:t>249.2</w:t>
                              </w:r>
                            </w:sdtContent>
                          </w:sdt>
                          <w:r>
                            <w:t>. Dujų balionai turi būti su aklėmis.</w:t>
                          </w:r>
                        </w:p>
                      </w:sdtContent>
                    </w:sdt>
                    <w:sdt>
                      <w:sdtPr>
                        <w:alias w:val="249.3 pp."/>
                        <w:tag w:val="part_6a97dc2a0fda466b90459b9f863196ca"/>
                        <w:lock w:val="sdtLocked"/>
                        <w:richText/>
                      </w:sdtPr>
                      <w:sdtContent>
                        <w:p>
                          <w:pPr>
                            <w:ind w:firstLine="567"/>
                            <w:jc w:val="both"/>
                          </w:pPr>
                          <w:sdt>
                            <w:sdtPr>
                              <w:alias w:val="Numeris"/>
                              <w:tag w:val="nr_6a97dc2a0fda466b90459b9f863196ca"/>
                              <w:lock w:val="sdtLocked"/>
                              <w:richText/>
                            </w:sdtPr>
                            <w:sdtContent>
                              <w:r>
                                <w:t>249.3</w:t>
                              </w:r>
                            </w:sdtContent>
                          </w:sdt>
                          <w:r>
                            <w:t>. Transporto priemonėje dujų balionai turi būti padėti nejudamai.</w:t>
                          </w:r>
                        </w:p>
                      </w:sdtContent>
                    </w:sdt>
                  </w:sdtContent>
                </w:sdt>
                <w:sdt>
                  <w:sdtPr>
                    <w:alias w:val="250 p."/>
                    <w:tag w:val="part_36eba987723147e6a21bf4c3cf3ca076"/>
                    <w:lock w:val="sdtLocked"/>
                    <w:richText/>
                  </w:sdtPr>
                  <w:sdtContent>
                    <w:p>
                      <w:pPr>
                        <w:ind w:firstLine="567"/>
                        <w:jc w:val="both"/>
                      </w:pPr>
                      <w:sdt>
                        <w:sdtPr>
                          <w:alias w:val="Numeris"/>
                          <w:tag w:val="nr_36eba987723147e6a21bf4c3cf3ca076"/>
                          <w:lock w:val="sdtLocked"/>
                          <w:richText/>
                        </w:sdtPr>
                        <w:sdtContent>
                          <w:r>
                            <w:t>250</w:t>
                          </w:r>
                        </w:sdtContent>
                      </w:sdt>
                      <w:r>
                        <w:t>. Transportuojami dujų balionai turi būti apsaugoti nuo saulės spindulių ir atmosferos kritulių.</w:t>
                      </w:r>
                    </w:p>
                  </w:sdtContent>
                </w:sdt>
                <w:sdt>
                  <w:sdtPr>
                    <w:alias w:val="251 p."/>
                    <w:tag w:val="part_009cc9dc7f5b4885b01b6e046d7486bc"/>
                    <w:lock w:val="sdtLocked"/>
                    <w:richText/>
                  </w:sdtPr>
                  <w:sdtContent>
                    <w:p>
                      <w:pPr>
                        <w:ind w:firstLine="567"/>
                        <w:jc w:val="both"/>
                      </w:pPr>
                      <w:sdt>
                        <w:sdtPr>
                          <w:alias w:val="Numeris"/>
                          <w:tag w:val="nr_009cc9dc7f5b4885b01b6e046d7486bc"/>
                          <w:lock w:val="sdtLocked"/>
                          <w:richText/>
                        </w:sdtPr>
                        <w:sdtContent>
                          <w:r>
                            <w:t>251</w:t>
                          </w:r>
                        </w:sdtContent>
                      </w:sdt>
                      <w:r>
                        <w:t>. Dujų pardavėjas, pardavęs dujų balioną dujų vartotojui, privalo jį perspėti dėl dujų balionų transportavimo sąlygų laikymosi ir įteikti Taisyklių 3 priede nurodytą dujų baliono eksploatavimo atmintinę bei tarpinę dujų balionų prijungimui.</w:t>
                      </w:r>
                    </w:p>
                    <w:p>
                      <w:pPr>
                        <w:ind w:firstLine="567"/>
                        <w:jc w:val="both"/>
                      </w:pPr>
                    </w:p>
                  </w:sdtContent>
                </w:sdt>
              </w:sdtContent>
            </w:sdt>
            <w:sdt>
              <w:sdtPr>
                <w:alias w:val="skirsnis"/>
                <w:tag w:val="part_3fe0f1df7171437f8dad1a6ddb29c2df"/>
                <w:lock w:val="sdtLocked"/>
                <w:richText/>
              </w:sdtPr>
              <w:sdtContent>
                <w:p>
                  <w:pPr>
                    <w:jc w:val="center"/>
                    <w:rPr>
                      <w:b/>
                      <w:bCs/>
                    </w:rPr>
                  </w:pPr>
                  <w:sdt>
                    <w:sdtPr>
                      <w:alias w:val="Numeris"/>
                      <w:tag w:val="nr_3fe0f1df7171437f8dad1a6ddb29c2df"/>
                      <w:lock w:val="sdtLocked"/>
                      <w:richText/>
                    </w:sdtPr>
                    <w:sdtContent>
                      <w:r>
                        <w:rPr>
                          <w:b/>
                          <w:bCs/>
                        </w:rPr>
                        <w:t>ANTRASIS</w:t>
                      </w:r>
                    </w:sdtContent>
                  </w:sdt>
                  <w:r>
                    <w:rPr>
                      <w:b/>
                      <w:bCs/>
                    </w:rPr>
                    <w:t xml:space="preserve"> SKIRSNIS</w:t>
                  </w:r>
                </w:p>
                <w:p>
                  <w:pPr>
                    <w:jc w:val="center"/>
                    <w:rPr>
                      <w:b/>
                      <w:bCs/>
                    </w:rPr>
                  </w:pPr>
                  <w:sdt>
                    <w:sdtPr>
                      <w:alias w:val="Pavadinimas"/>
                      <w:tag w:val="title_3fe0f1df7171437f8dad1a6ddb29c2df"/>
                      <w:lock w:val="sdtLocked"/>
                      <w:richText/>
                    </w:sdtPr>
                    <w:sdtContent>
                      <w:r>
                        <w:rPr>
                          <w:b/>
                          <w:bCs/>
                        </w:rPr>
                        <w:t>DUJŲ BALIONŲ SANDĖLIAVIMAS</w:t>
                      </w:r>
                    </w:sdtContent>
                  </w:sdt>
                </w:p>
                <w:p>
                  <w:pPr>
                    <w:ind w:firstLine="567"/>
                    <w:jc w:val="both"/>
                  </w:pPr>
                </w:p>
                <w:sdt>
                  <w:sdtPr>
                    <w:alias w:val="252 p."/>
                    <w:tag w:val="part_6ac411590fe140438eee02920288b079"/>
                    <w:lock w:val="sdtLocked"/>
                    <w:richText/>
                  </w:sdtPr>
                  <w:sdtContent>
                    <w:p>
                      <w:pPr>
                        <w:ind w:firstLine="567"/>
                        <w:jc w:val="both"/>
                      </w:pPr>
                      <w:sdt>
                        <w:sdtPr>
                          <w:alias w:val="Numeris"/>
                          <w:tag w:val="nr_6ac411590fe140438eee02920288b079"/>
                          <w:lock w:val="sdtLocked"/>
                          <w:richText/>
                        </w:sdtPr>
                        <w:sdtContent>
                          <w:r>
                            <w:t>252</w:t>
                          </w:r>
                        </w:sdtContent>
                      </w:sdt>
                      <w:r>
                        <w:t>. Dujų balionai turi būti laikomi nustatyta tvarka suprojektuotuose ir baigtuose statyti atviro ar uždaro tipo dujų balionų sandėliuose.</w:t>
                      </w:r>
                    </w:p>
                  </w:sdtContent>
                </w:sdt>
                <w:sdt>
                  <w:sdtPr>
                    <w:alias w:val="253 p."/>
                    <w:tag w:val="part_a43bf09e8f434c19aaa5f86a81404d8b"/>
                    <w:lock w:val="sdtLocked"/>
                    <w:richText/>
                  </w:sdtPr>
                  <w:sdtContent>
                    <w:p>
                      <w:pPr>
                        <w:ind w:firstLine="567"/>
                        <w:jc w:val="both"/>
                      </w:pPr>
                      <w:sdt>
                        <w:sdtPr>
                          <w:alias w:val="Numeris"/>
                          <w:tag w:val="nr_a43bf09e8f434c19aaa5f86a81404d8b"/>
                          <w:lock w:val="sdtLocked"/>
                          <w:richText/>
                        </w:sdtPr>
                        <w:sdtContent>
                          <w:r>
                            <w:t>253</w:t>
                          </w:r>
                        </w:sdtContent>
                      </w:sdt>
                      <w:r>
                        <w:t>. Dujų balionų sandėlyje turi būti suprojektuota natūrali arba mechaninė vėdinimo sistema, užtikrinanti trikartinį oro pasikeitimą sandėlyje per valandą.</w:t>
                      </w:r>
                    </w:p>
                  </w:sdtContent>
                </w:sdt>
                <w:sdt>
                  <w:sdtPr>
                    <w:alias w:val="254 p."/>
                    <w:tag w:val="part_ec6b116439d1469db137a78a371c70df"/>
                    <w:lock w:val="sdtLocked"/>
                    <w:richText/>
                  </w:sdtPr>
                  <w:sdtContent>
                    <w:p>
                      <w:pPr>
                        <w:ind w:firstLine="567"/>
                        <w:jc w:val="both"/>
                      </w:pPr>
                      <w:sdt>
                        <w:sdtPr>
                          <w:alias w:val="Numeris"/>
                          <w:tag w:val="nr_ec6b116439d1469db137a78a371c70df"/>
                          <w:lock w:val="sdtLocked"/>
                          <w:richText/>
                        </w:sdtPr>
                        <w:sdtContent>
                          <w:r>
                            <w:t>254</w:t>
                          </w:r>
                        </w:sdtContent>
                      </w:sdt>
                      <w:r>
                        <w:t>. Dujų balionų sandėliavimo, dujų balionų sandėlių naudojimo tvarka turi būti nustatyta sandėlių naudojimo instrukcijoje.</w:t>
                      </w:r>
                    </w:p>
                  </w:sdtContent>
                </w:sdt>
                <w:sdt>
                  <w:sdtPr>
                    <w:alias w:val="255 p."/>
                    <w:tag w:val="part_f842e3cb71fc4a9fa1870fe161f3e6fd"/>
                    <w:lock w:val="sdtLocked"/>
                    <w:richText/>
                  </w:sdtPr>
                  <w:sdtContent>
                    <w:p>
                      <w:pPr>
                        <w:ind w:firstLine="567"/>
                        <w:jc w:val="both"/>
                      </w:pPr>
                      <w:sdt>
                        <w:sdtPr>
                          <w:alias w:val="Numeris"/>
                          <w:tag w:val="nr_f842e3cb71fc4a9fa1870fe161f3e6fd"/>
                          <w:lock w:val="sdtLocked"/>
                          <w:richText/>
                        </w:sdtPr>
                        <w:sdtContent>
                          <w:r>
                            <w:t>255</w:t>
                          </w:r>
                        </w:sdtContent>
                      </w:sdt>
                      <w:r>
                        <w:t>. Dujų balionų sandėliuose ar šalia jų bei dujų balionų sandėlių apsaugos zonoje turi būti nurodytos pirminės gaisro gesinimo priemonės bei iškabinti saugos ženklai ir užrašai, draudžiantys naudoti atvirą ugnį ir rūkyti.</w:t>
                      </w:r>
                    </w:p>
                  </w:sdtContent>
                </w:sdt>
                <w:sdt>
                  <w:sdtPr>
                    <w:alias w:val="256 p."/>
                    <w:tag w:val="part_99a494862030403da6d22c3e22e591bd"/>
                    <w:lock w:val="sdtLocked"/>
                    <w:richText/>
                  </w:sdtPr>
                  <w:sdtContent>
                    <w:p>
                      <w:pPr>
                        <w:ind w:firstLine="567"/>
                        <w:jc w:val="both"/>
                      </w:pPr>
                      <w:sdt>
                        <w:sdtPr>
                          <w:alias w:val="Numeris"/>
                          <w:tag w:val="nr_99a494862030403da6d22c3e22e591bd"/>
                          <w:lock w:val="sdtLocked"/>
                          <w:richText/>
                        </w:sdtPr>
                        <w:sdtContent>
                          <w:r>
                            <w:t>256</w:t>
                          </w:r>
                        </w:sdtContent>
                      </w:sdt>
                      <w:r>
                        <w:t>. Sandėliuojami dujų balionai neturi būti veikiami tiesioginių saulės spindulių ir kritulių. Dujų balionų sandėlių langai turi būti įstiklinti matiniais ar baltai nudažytais stiklais.</w:t>
                      </w:r>
                    </w:p>
                  </w:sdtContent>
                </w:sdt>
                <w:sdt>
                  <w:sdtPr>
                    <w:alias w:val="257 p."/>
                    <w:tag w:val="part_5cdaeb2ffc9748929ff34ed5295b124d"/>
                    <w:lock w:val="sdtLocked"/>
                    <w:richText/>
                  </w:sdtPr>
                  <w:sdtContent>
                    <w:p>
                      <w:pPr>
                        <w:ind w:firstLine="567"/>
                        <w:jc w:val="both"/>
                      </w:pPr>
                      <w:sdt>
                        <w:sdtPr>
                          <w:alias w:val="Numeris"/>
                          <w:tag w:val="nr_5cdaeb2ffc9748929ff34ed5295b124d"/>
                          <w:lock w:val="sdtLocked"/>
                          <w:richText/>
                        </w:sdtPr>
                        <w:sdtContent>
                          <w:r>
                            <w:t>257</w:t>
                          </w:r>
                        </w:sdtContent>
                      </w:sdt>
                      <w:r>
                        <w:t>. Dujų baliono sandėlio grindys turi būti iš medžiagų, kurios nesukelia kibirkšties. Į dujų balionų sandėlius, kuriuose laikomi degiųjų dujų balionai, draudžiama įeiti asmenims, dėvintiems avalynę arba drabužius, galinčius sukelti kibirkščiavimą.</w:t>
                      </w:r>
                    </w:p>
                  </w:sdtContent>
                </w:sdt>
                <w:sdt>
                  <w:sdtPr>
                    <w:alias w:val="258 p."/>
                    <w:tag w:val="part_8f3b7be28bdd48dc849d6e499abda1fe"/>
                    <w:lock w:val="sdtLocked"/>
                    <w:richText/>
                  </w:sdtPr>
                  <w:sdtContent>
                    <w:p>
                      <w:pPr>
                        <w:ind w:firstLine="567"/>
                        <w:jc w:val="both"/>
                      </w:pPr>
                      <w:sdt>
                        <w:sdtPr>
                          <w:alias w:val="Numeris"/>
                          <w:tag w:val="nr_8f3b7be28bdd48dc849d6e499abda1fe"/>
                          <w:lock w:val="sdtLocked"/>
                          <w:richText/>
                        </w:sdtPr>
                        <w:sdtContent>
                          <w:r>
                            <w:t>258</w:t>
                          </w:r>
                        </w:sdtContent>
                      </w:sdt>
                      <w:r>
                        <w:t>. Pripildyti dujų balionai laikomi vertikaliai arba horizontaliai. Dujų balionai turi būti laikomi taip, kad nenuvirstų ar nebūtų mechaniškai sužaloti. Dujų balionus laikant horizontaliai ant medinių rėmų arba stelažų, rietuvės turi būti ne aukštesnės kaip 1,5 m, o visi ventiliai nukreipti į vieną pusę. Ant horizontaliai sandėliuojamo dujų baliono turi būti uždedama po du virvės ar gumos žiedus.</w:t>
                      </w:r>
                    </w:p>
                  </w:sdtContent>
                </w:sdt>
                <w:sdt>
                  <w:sdtPr>
                    <w:alias w:val="259 p."/>
                    <w:tag w:val="part_05a2dfcea2d94339a5b7812304897998"/>
                    <w:lock w:val="sdtLocked"/>
                    <w:richText/>
                  </w:sdtPr>
                  <w:sdtContent>
                    <w:p>
                      <w:pPr>
                        <w:ind w:firstLine="567"/>
                        <w:jc w:val="both"/>
                      </w:pPr>
                      <w:sdt>
                        <w:sdtPr>
                          <w:alias w:val="Numeris"/>
                          <w:tag w:val="nr_05a2dfcea2d94339a5b7812304897998"/>
                          <w:lock w:val="sdtLocked"/>
                          <w:richText/>
                        </w:sdtPr>
                        <w:sdtContent>
                          <w:r>
                            <w:t>259</w:t>
                          </w:r>
                        </w:sdtContent>
                      </w:sdt>
                      <w:r>
                        <w:t>. Pripildyti dujų balionai turi būti sandėliuojami atskirai nuo tuščių.</w:t>
                      </w:r>
                    </w:p>
                  </w:sdtContent>
                </w:sdt>
                <w:sdt>
                  <w:sdtPr>
                    <w:alias w:val="260 p."/>
                    <w:tag w:val="part_ad206801e7d74409b6bfa93027607737"/>
                    <w:lock w:val="sdtLocked"/>
                    <w:richText/>
                  </w:sdtPr>
                  <w:sdtContent>
                    <w:p>
                      <w:pPr>
                        <w:ind w:firstLine="567"/>
                        <w:jc w:val="both"/>
                      </w:pPr>
                      <w:sdt>
                        <w:sdtPr>
                          <w:alias w:val="Numeris"/>
                          <w:tag w:val="nr_ad206801e7d74409b6bfa93027607737"/>
                          <w:lock w:val="sdtLocked"/>
                          <w:richText/>
                        </w:sdtPr>
                        <w:sdtContent>
                          <w:r>
                            <w:t>260</w:t>
                          </w:r>
                        </w:sdtContent>
                      </w:sdt>
                      <w:r>
                        <w:t>. Pripildyti ir tušti dujų balionai turi būti sandėliuojami su aklėmis.</w:t>
                      </w:r>
                    </w:p>
                  </w:sdtContent>
                </w:sdt>
                <w:sdt>
                  <w:sdtPr>
                    <w:alias w:val="261 p."/>
                    <w:tag w:val="part_f793fed14196451d8ee29874a6c69b11"/>
                    <w:lock w:val="sdtLocked"/>
                    <w:richText/>
                  </w:sdtPr>
                  <w:sdtContent>
                    <w:p>
                      <w:pPr>
                        <w:ind w:firstLine="567"/>
                        <w:jc w:val="both"/>
                      </w:pPr>
                      <w:sdt>
                        <w:sdtPr>
                          <w:alias w:val="Numeris"/>
                          <w:tag w:val="nr_f793fed14196451d8ee29874a6c69b11"/>
                          <w:lock w:val="sdtLocked"/>
                          <w:richText/>
                        </w:sdtPr>
                        <w:sdtContent>
                          <w:r>
                            <w:t>261</w:t>
                          </w:r>
                        </w:sdtContent>
                      </w:sdt>
                      <w:r>
                        <w:t>. Dujų balionų sandėliuose temperatūra neturi viršyti 35 °C. Esant aukštesnei temperatūrai, būtina dujų balionų sandėlį aušinti (ypač grindų lygyje).</w:t>
                      </w:r>
                    </w:p>
                  </w:sdtContent>
                </w:sdt>
                <w:sdt>
                  <w:sdtPr>
                    <w:alias w:val="262 p."/>
                    <w:tag w:val="part_95781e9fb2ef4542b4ae579d1f2cc71e"/>
                    <w:lock w:val="sdtLocked"/>
                    <w:richText/>
                  </w:sdtPr>
                  <w:sdtContent>
                    <w:p>
                      <w:pPr>
                        <w:ind w:firstLine="567"/>
                        <w:jc w:val="both"/>
                      </w:pPr>
                      <w:sdt>
                        <w:sdtPr>
                          <w:alias w:val="Numeris"/>
                          <w:tag w:val="nr_95781e9fb2ef4542b4ae579d1f2cc71e"/>
                          <w:lock w:val="sdtLocked"/>
                          <w:richText/>
                        </w:sdtPr>
                        <w:sdtContent>
                          <w:r>
                            <w:t>262</w:t>
                          </w:r>
                        </w:sdtContent>
                      </w:sdt>
                      <w:r>
                        <w:t>. Jeigu iš dujų balionų sandėlyje esančių dujų balionų nuteka dujos, tai dujų balionų sandėlį reikia vėdinti, nesandarius dujų balionus išnešti, o dujas iš tokių dujų balionų išleisti tam tikslui skirtoje aikštelėje.</w:t>
                      </w:r>
                    </w:p>
                  </w:sdtContent>
                </w:sdt>
                <w:sdt>
                  <w:sdtPr>
                    <w:alias w:val="263 p."/>
                    <w:tag w:val="part_1454e7fd2af14c6ead1bda2b042d259a"/>
                    <w:lock w:val="sdtLocked"/>
                    <w:richText/>
                  </w:sdtPr>
                  <w:sdtContent>
                    <w:p>
                      <w:pPr>
                        <w:ind w:firstLine="567"/>
                        <w:jc w:val="both"/>
                      </w:pPr>
                      <w:sdt>
                        <w:sdtPr>
                          <w:alias w:val="Numeris"/>
                          <w:tag w:val="nr_1454e7fd2af14c6ead1bda2b042d259a"/>
                          <w:lock w:val="sdtLocked"/>
                          <w:richText/>
                        </w:sdtPr>
                        <w:sdtContent>
                          <w:r>
                            <w:t>263</w:t>
                          </w:r>
                        </w:sdtContent>
                      </w:sdt>
                      <w:r>
                        <w:t>. Netvarkingi dujų balionai turi būti laikomi atskirai. Tokie dujų balionai turi būti grąžinami į DPS ar DPP taisyti.</w:t>
                      </w:r>
                    </w:p>
                  </w:sdtContent>
                </w:sdt>
                <w:sdt>
                  <w:sdtPr>
                    <w:alias w:val="264 p."/>
                    <w:tag w:val="part_701ac9bb9d6c4a2494cc327e2a1e758e"/>
                    <w:lock w:val="sdtLocked"/>
                    <w:richText/>
                  </w:sdtPr>
                  <w:sdtContent>
                    <w:p>
                      <w:pPr>
                        <w:widowControl w:val="0"/>
                        <w:ind w:firstLine="567"/>
                        <w:jc w:val="both"/>
                      </w:pPr>
                      <w:sdt>
                        <w:sdtPr>
                          <w:alias w:val="Numeris"/>
                          <w:tag w:val="nr_701ac9bb9d6c4a2494cc327e2a1e758e"/>
                          <w:lock w:val="sdtLocked"/>
                          <w:richText/>
                        </w:sdtPr>
                        <w:sdtContent>
                          <w:r>
                            <w:rPr>
                              <w:szCs w:val="24"/>
                            </w:rPr>
                            <w:t>264</w:t>
                          </w:r>
                        </w:sdtContent>
                      </w:sdt>
                      <w:r>
                        <w:rPr>
                          <w:szCs w:val="24"/>
                        </w:rPr>
                        <w:t xml:space="preserve">. Dujų </w:t>
                      </w:r>
                      <w:r>
                        <w:rPr>
                          <w:color w:val="000000"/>
                          <w:szCs w:val="24"/>
                          <w:lang w:eastAsia="lt-LT"/>
                        </w:rPr>
                        <w:t xml:space="preserve">balionai, parduodami dujų vartotojams, dujų </w:t>
                      </w:r>
                      <w:r>
                        <w:rPr>
                          <w:szCs w:val="24"/>
                        </w:rPr>
                        <w:t xml:space="preserve">balionų sandėlyje turi būti </w:t>
                      </w:r>
                      <w:r>
                        <w:rPr>
                          <w:color w:val="000000"/>
                          <w:szCs w:val="24"/>
                          <w:lang w:eastAsia="lt-LT"/>
                        </w:rPr>
                        <w:t>sveriami</w:t>
                      </w:r>
                      <w:r>
                        <w:rPr>
                          <w:szCs w:val="24"/>
                        </w:rPr>
                        <w:t xml:space="preserve"> ne žemesnės kaip III tikslumo klasės </w:t>
                      </w:r>
                      <w:r>
                        <w:rPr>
                          <w:color w:val="000000"/>
                          <w:szCs w:val="24"/>
                          <w:lang w:eastAsia="lt-LT"/>
                        </w:rPr>
                        <w:t>neautomatinėmis svarstyklėmis</w:t>
                      </w:r>
                      <w:r>
                        <w:rPr>
                          <w:szCs w:val="24"/>
                        </w:rPr>
                        <w:t xml:space="preserve">, </w:t>
                      </w:r>
                      <w:r>
                        <w:rPr>
                          <w:color w:val="000000"/>
                          <w:szCs w:val="24"/>
                          <w:lang w:eastAsia="lt-LT"/>
                        </w:rPr>
                        <w:t xml:space="preserve">atitinkančiomis </w:t>
                      </w:r>
                      <w:r>
                        <w:rPr>
                          <w:szCs w:val="24"/>
                        </w:rPr>
                        <w:t xml:space="preserve">Neautomatinių svarstyklių techninio </w:t>
                      </w:r>
                      <w:r>
                        <w:rPr>
                          <w:color w:val="000000"/>
                          <w:szCs w:val="24"/>
                          <w:lang w:eastAsia="lt-LT"/>
                        </w:rPr>
                        <w:t>reglamento</w:t>
                      </w:r>
                      <w:r>
                        <w:rPr>
                          <w:szCs w:val="24"/>
                        </w:rPr>
                        <w:t xml:space="preserve">, </w:t>
                      </w:r>
                      <w:r>
                        <w:rPr>
                          <w:color w:val="000000"/>
                          <w:szCs w:val="24"/>
                          <w:lang w:eastAsia="lt-LT"/>
                        </w:rPr>
                        <w:t xml:space="preserve">patvirtinto </w:t>
                      </w:r>
                      <w:r>
                        <w:rPr>
                          <w:szCs w:val="24"/>
                        </w:rPr>
                        <w:t>Lietuvos Respublikos ūkio ministro 2015 m. lapkričio 19 d. įsakymu Nr. 4-730 „Dėl Neautomatinių svarstyklių techninio reglamento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65 p."/>
                    <w:tag w:val="part_2cbbbb3b184648d080ac358fe0fa002a"/>
                    <w:lock w:val="sdtLocked"/>
                    <w:richText/>
                  </w:sdtPr>
                  <w:sdtContent>
                    <w:p>
                      <w:pPr>
                        <w:ind w:firstLine="567"/>
                        <w:jc w:val="both"/>
                      </w:pPr>
                      <w:sdt>
                        <w:sdtPr>
                          <w:alias w:val="Numeris"/>
                          <w:tag w:val="nr_2cbbbb3b184648d080ac358fe0fa002a"/>
                          <w:lock w:val="sdtLocked"/>
                          <w:richText/>
                        </w:sdtPr>
                        <w:sdtContent>
                          <w:r>
                            <w:t>265</w:t>
                          </w:r>
                        </w:sdtContent>
                      </w:sdt>
                      <w:r>
                        <w:t>. Dujų balionų sandėlyje kilus gaisrui, reikia skubiai iškviesti ugniagesius, o iki jiems atvykstant gaisrą gesinti dujų balionų sandėlyje esamomis gaisro gesinimo priemonėmis.</w:t>
                      </w:r>
                    </w:p>
                  </w:sdtContent>
                </w:sdt>
                <w:sdt>
                  <w:sdtPr>
                    <w:alias w:val="266 p."/>
                    <w:tag w:val="part_bc5b839cf4de46f191d183c49289204e"/>
                    <w:lock w:val="sdtLocked"/>
                    <w:richText/>
                  </w:sdtPr>
                  <w:sdtContent>
                    <w:p>
                      <w:pPr>
                        <w:ind w:firstLine="567"/>
                        <w:jc w:val="both"/>
                      </w:pPr>
                      <w:sdt>
                        <w:sdtPr>
                          <w:alias w:val="Numeris"/>
                          <w:tag w:val="nr_bc5b839cf4de46f191d183c49289204e"/>
                          <w:lock w:val="sdtLocked"/>
                          <w:richText/>
                        </w:sdtPr>
                        <w:sdtContent>
                          <w:r>
                            <w:t>266</w:t>
                          </w:r>
                        </w:sdtContent>
                      </w:sdt>
                      <w:r>
                        <w:t>. Draudžiama kartu su dujų balionais dujų balionų sandėlyje laikyti kitas degiąsias medžiagas, deguonies balionus ir kitus daiktus.</w:t>
                      </w:r>
                    </w:p>
                    <w:p>
                      <w:pPr>
                        <w:ind w:firstLine="567"/>
                        <w:jc w:val="both"/>
                      </w:pPr>
                    </w:p>
                  </w:sdtContent>
                </w:sdt>
              </w:sdtContent>
            </w:sdt>
            <w:sdt>
              <w:sdtPr>
                <w:alias w:val="skirsnis"/>
                <w:tag w:val="part_3a1dfe104c2140c0af230f975594686b"/>
                <w:lock w:val="sdtLocked"/>
                <w:richText/>
              </w:sdtPr>
              <w:sdtContent>
                <w:p>
                  <w:pPr>
                    <w:jc w:val="center"/>
                    <w:rPr>
                      <w:b/>
                      <w:bCs/>
                    </w:rPr>
                  </w:pPr>
                  <w:sdt>
                    <w:sdtPr>
                      <w:alias w:val="Numeris"/>
                      <w:tag w:val="nr_3a1dfe104c2140c0af230f975594686b"/>
                      <w:lock w:val="sdtLocked"/>
                      <w:richText/>
                    </w:sdtPr>
                    <w:sdtContent>
                      <w:r>
                        <w:rPr>
                          <w:b/>
                          <w:bCs/>
                        </w:rPr>
                        <w:t>TREČIASIS</w:t>
                      </w:r>
                    </w:sdtContent>
                  </w:sdt>
                  <w:r>
                    <w:rPr>
                      <w:b/>
                      <w:bCs/>
                    </w:rPr>
                    <w:t xml:space="preserve"> SKIRSNIS</w:t>
                  </w:r>
                </w:p>
                <w:p>
                  <w:pPr>
                    <w:jc w:val="center"/>
                    <w:rPr>
                      <w:b/>
                      <w:bCs/>
                    </w:rPr>
                  </w:pPr>
                  <w:sdt>
                    <w:sdtPr>
                      <w:alias w:val="Pavadinimas"/>
                      <w:tag w:val="title_3a1dfe104c2140c0af230f975594686b"/>
                      <w:lock w:val="sdtLocked"/>
                      <w:richText/>
                    </w:sdtPr>
                    <w:sdtContent>
                      <w:r>
                        <w:rPr>
                          <w:b/>
                          <w:bCs/>
                        </w:rPr>
                        <w:t>DUJŲ BALIONŲ ĮRENGINIAI</w:t>
                      </w:r>
                    </w:sdtContent>
                  </w:sdt>
                </w:p>
                <w:p>
                  <w:pPr>
                    <w:ind w:firstLine="567"/>
                    <w:jc w:val="both"/>
                  </w:pPr>
                </w:p>
                <w:sdt>
                  <w:sdtPr>
                    <w:alias w:val="267 p."/>
                    <w:tag w:val="part_7f42103a425345368cd4ae7df7cb685e"/>
                    <w:lock w:val="sdtLocked"/>
                    <w:richText/>
                  </w:sdtPr>
                  <w:sdtContent>
                    <w:p>
                      <w:pPr>
                        <w:ind w:firstLine="567"/>
                        <w:jc w:val="both"/>
                      </w:pPr>
                      <w:sdt>
                        <w:sdtPr>
                          <w:alias w:val="Numeris"/>
                          <w:tag w:val="nr_7f42103a425345368cd4ae7df7cb685e"/>
                          <w:lock w:val="sdtLocked"/>
                          <w:richText/>
                        </w:sdtPr>
                        <w:sdtContent>
                          <w:r>
                            <w:t>267</w:t>
                          </w:r>
                        </w:sdtContent>
                      </w:sdt>
                      <w:r>
                        <w:t>. Dujų balionų įrenginiai turi būti įrengiami vadovaujantis teisės aktais.</w:t>
                      </w:r>
                    </w:p>
                  </w:sdtContent>
                </w:sdt>
                <w:sdt>
                  <w:sdtPr>
                    <w:alias w:val="268 p."/>
                    <w:tag w:val="part_f143d33023054686a17c86aafb96dc28"/>
                    <w:lock w:val="sdtLocked"/>
                    <w:richText/>
                  </w:sdtPr>
                  <w:sdtContent>
                    <w:p>
                      <w:pPr>
                        <w:ind w:firstLine="567"/>
                        <w:jc w:val="both"/>
                      </w:pPr>
                      <w:sdt>
                        <w:sdtPr>
                          <w:alias w:val="Numeris"/>
                          <w:tag w:val="nr_f143d33023054686a17c86aafb96dc28"/>
                          <w:lock w:val="sdtLocked"/>
                          <w:richText/>
                        </w:sdtPr>
                        <w:sdtContent>
                          <w:r>
                            <w:t>268</w:t>
                          </w:r>
                        </w:sdtContent>
                      </w:sdt>
                      <w:r>
                        <w:t xml:space="preserve">. Dujų balionų įrenginiai turi būti apsaugoti nuo mechaninio ir šiluminio poveikio, kad neįšiltų daugiau kaip iki 45 °C. Lauke stovinčios dujų balionų įrenginių spintos turi būti dažomos šviesia spalva, visos dujų balionų įrenginių spintos turi būti rakinamos.  </w:t>
                      </w:r>
                    </w:p>
                  </w:sdtContent>
                </w:sdt>
                <w:sdt>
                  <w:sdtPr>
                    <w:alias w:val="269 p."/>
                    <w:tag w:val="part_0354f50d3a6a42d58cbd8b5cdab83071"/>
                    <w:lock w:val="sdtLocked"/>
                    <w:richText/>
                  </w:sdtPr>
                  <w:sdtContent>
                    <w:p>
                      <w:pPr>
                        <w:ind w:firstLine="567"/>
                        <w:jc w:val="both"/>
                      </w:pPr>
                      <w:sdt>
                        <w:sdtPr>
                          <w:alias w:val="Numeris"/>
                          <w:tag w:val="nr_0354f50d3a6a42d58cbd8b5cdab83071"/>
                          <w:lock w:val="sdtLocked"/>
                          <w:richText/>
                        </w:sdtPr>
                        <w:sdtContent>
                          <w:r>
                            <w:t>269</w:t>
                          </w:r>
                        </w:sdtContent>
                      </w:sdt>
                      <w:r>
                        <w:t>. Dujų balionų įrenginys aptvertuose žemės sklypuose gali būti įrengtas ne dujų balionų įrenginio spintoje, jei įrengta dujų balionų įrenginio apsauga nuo atmosferos kritulių ir saulės spindulių.</w:t>
                      </w:r>
                    </w:p>
                  </w:sdtContent>
                </w:sdt>
                <w:sdt>
                  <w:sdtPr>
                    <w:alias w:val="270 p."/>
                    <w:tag w:val="part_4fe89399fb5647bda206e4931e7002f1"/>
                    <w:lock w:val="sdtLocked"/>
                    <w:richText/>
                  </w:sdtPr>
                  <w:sdtContent>
                    <w:p>
                      <w:pPr>
                        <w:ind w:firstLine="567"/>
                        <w:jc w:val="both"/>
                      </w:pPr>
                      <w:sdt>
                        <w:sdtPr>
                          <w:alias w:val="Numeris"/>
                          <w:tag w:val="nr_4fe89399fb5647bda206e4931e7002f1"/>
                          <w:lock w:val="sdtLocked"/>
                          <w:richText/>
                        </w:sdtPr>
                        <w:sdtContent>
                          <w:r>
                            <w:t>270</w:t>
                          </w:r>
                        </w:sdtContent>
                      </w:sdt>
                      <w:r>
                        <w:t>. Į buitinius dujų prietaisus iš dujų balionų įrenginių tiekiamų dujų slėgis už įrengto slėgio reguliavimo įtaiso neturi būti didesnis kaip 50 mbar.</w:t>
                      </w:r>
                    </w:p>
                  </w:sdtContent>
                </w:sdt>
                <w:sdt>
                  <w:sdtPr>
                    <w:alias w:val="271 p."/>
                    <w:tag w:val="part_9d826640869c473c983310e2221e24fe"/>
                    <w:lock w:val="sdtLocked"/>
                    <w:richText/>
                  </w:sdtPr>
                  <w:sdtContent>
                    <w:p>
                      <w:pPr>
                        <w:ind w:firstLine="567"/>
                        <w:jc w:val="both"/>
                      </w:pPr>
                      <w:sdt>
                        <w:sdtPr>
                          <w:alias w:val="Numeris"/>
                          <w:tag w:val="nr_9d826640869c473c983310e2221e24fe"/>
                          <w:lock w:val="sdtLocked"/>
                          <w:richText/>
                        </w:sdtPr>
                        <w:sdtContent>
                          <w:r>
                            <w:t>271</w:t>
                          </w:r>
                        </w:sdtContent>
                      </w:sdt>
                      <w:r>
                        <w:t>. Draudžiama dujų balionų įrenginių spintoms apšiltinti ir jų šildymui naudoti medžiagas, šildytuvus ir kitus prietaisus, nenustatytus spintų gamintojų techniniuose dokumentuose.</w:t>
                      </w:r>
                    </w:p>
                  </w:sdtContent>
                </w:sdt>
                <w:sdt>
                  <w:sdtPr>
                    <w:alias w:val="272 p."/>
                    <w:tag w:val="part_ac1f8407a0b44998abaa85e9fed584a7"/>
                    <w:lock w:val="sdtLocked"/>
                    <w:richText/>
                  </w:sdtPr>
                  <w:sdtContent>
                    <w:p>
                      <w:pPr>
                        <w:ind w:firstLine="567"/>
                        <w:jc w:val="both"/>
                      </w:pPr>
                      <w:sdt>
                        <w:sdtPr>
                          <w:alias w:val="Numeris"/>
                          <w:tag w:val="nr_ac1f8407a0b44998abaa85e9fed584a7"/>
                          <w:lock w:val="sdtLocked"/>
                          <w:richText/>
                        </w:sdtPr>
                        <w:sdtContent>
                          <w:r>
                            <w:t>272</w:t>
                          </w:r>
                        </w:sdtContent>
                      </w:sdt>
                      <w:r>
                        <w:t>. Dujų balionų įrenginių sandarumą leidžiama tikrinti darbinio slėgio dujomis, naudojant muilo emulsiją arba dujų nuotėkiui nustatyti skirtais prietaisais.</w:t>
                      </w:r>
                    </w:p>
                  </w:sdtContent>
                </w:sdt>
                <w:sdt>
                  <w:sdtPr>
                    <w:alias w:val="273 p."/>
                    <w:tag w:val="part_0161441b1e38464eb6c65efff266b750"/>
                    <w:lock w:val="sdtLocked"/>
                    <w:richText/>
                  </w:sdtPr>
                  <w:sdtContent>
                    <w:p>
                      <w:pPr>
                        <w:ind w:firstLine="567"/>
                        <w:jc w:val="both"/>
                      </w:pPr>
                      <w:sdt>
                        <w:sdtPr>
                          <w:alias w:val="Numeris"/>
                          <w:tag w:val="nr_0161441b1e38464eb6c65efff266b750"/>
                          <w:lock w:val="sdtLocked"/>
                          <w:richText/>
                        </w:sdtPr>
                        <w:sdtContent>
                          <w:r>
                            <w:t>273</w:t>
                          </w:r>
                        </w:sdtContent>
                      </w:sdt>
                      <w:r>
                        <w:t>. Dujų balionai dujų balionų įrenginiuose turi būti keičiami vadovaujantis šių darbų technologinės instrukcijos reikalavimais, nustatytais Taisyklių 1 priede.</w:t>
                      </w:r>
                    </w:p>
                  </w:sdtContent>
                </w:sdt>
                <w:sdt>
                  <w:sdtPr>
                    <w:alias w:val="274 p."/>
                    <w:tag w:val="part_823c7a2277a846f9a4c6e14076577997"/>
                    <w:lock w:val="sdtLocked"/>
                    <w:richText/>
                  </w:sdtPr>
                  <w:sdtContent>
                    <w:p>
                      <w:pPr>
                        <w:ind w:firstLine="567"/>
                        <w:jc w:val="both"/>
                      </w:pPr>
                      <w:sdt>
                        <w:sdtPr>
                          <w:alias w:val="Numeris"/>
                          <w:tag w:val="nr_823c7a2277a846f9a4c6e14076577997"/>
                          <w:lock w:val="sdtLocked"/>
                          <w:richText/>
                        </w:sdtPr>
                        <w:sdtContent>
                          <w:r>
                            <w:t>274</w:t>
                          </w:r>
                        </w:sdtContent>
                      </w:sdt>
                      <w:r>
                        <w:t>. Dujų balionų įrenginiuose, kuriuose įrengti didesnės kaip 27 litrų talpos dujų balionai, dujų balionus pakeisti privalo dujų balionų pardavėjo kvalifikuoti darbuotojai. Dujų balionų įrenginiuose keisti iki 27 litrų talpos dujų balionus leidžiama ir buitiniams dujų vartotojams, instruktuotiems dujas tiekiančiuose juridiniuose asmenyse, vadovaujantis Taisyklių 3 priede nurodyta dujų baliono eksploatavimo atmintine, kurią išduoda dujų balioną parduodantis juridinis asmuo.</w:t>
                      </w:r>
                    </w:p>
                  </w:sdtContent>
                </w:sdt>
                <w:sdt>
                  <w:sdtPr>
                    <w:alias w:val="275 p."/>
                    <w:tag w:val="part_4d99a85ec837441c81adf7a91c47ebe8"/>
                    <w:lock w:val="sdtLocked"/>
                    <w:richText/>
                  </w:sdtPr>
                  <w:sdtContent>
                    <w:p>
                      <w:pPr>
                        <w:ind w:firstLine="567"/>
                        <w:jc w:val="both"/>
                      </w:pPr>
                      <w:sdt>
                        <w:sdtPr>
                          <w:alias w:val="Numeris"/>
                          <w:tag w:val="nr_4d99a85ec837441c81adf7a91c47ebe8"/>
                          <w:lock w:val="sdtLocked"/>
                          <w:richText/>
                        </w:sdtPr>
                        <w:sdtContent>
                          <w:r>
                            <w:t>275</w:t>
                          </w:r>
                        </w:sdtContent>
                      </w:sdt>
                      <w:r>
                        <w:t>. Dujų balionų įrenginių, kuriuose įrengti daugiau kaip 2 dujų balionai, techninė priežiūra atliekama Taisyklių IV skyriaus antrajame skirsnyje nurodytu periodiškumu ir mastu.</w:t>
                      </w:r>
                    </w:p>
                  </w:sdtContent>
                </w:sdt>
                <w:sdt>
                  <w:sdtPr>
                    <w:alias w:val="276 p."/>
                    <w:tag w:val="part_ab5557ab38d448d09a54d562794b7a96"/>
                    <w:lock w:val="sdtLocked"/>
                    <w:richText/>
                  </w:sdtPr>
                  <w:sdtContent>
                    <w:p>
                      <w:pPr>
                        <w:ind w:firstLine="567"/>
                        <w:jc w:val="both"/>
                      </w:pPr>
                      <w:sdt>
                        <w:sdtPr>
                          <w:alias w:val="Numeris"/>
                          <w:tag w:val="nr_ab5557ab38d448d09a54d562794b7a96"/>
                          <w:lock w:val="sdtLocked"/>
                          <w:richText/>
                        </w:sdtPr>
                        <w:sdtContent>
                          <w:r>
                            <w:t>276</w:t>
                          </w:r>
                        </w:sdtContent>
                      </w:sdt>
                      <w:r>
                        <w:t>. Dujų balionų įrenginių, kuriuose įrengti ne daugiau kaip 2 dujų balionai, techninė patikra atliekama jų gamintojo nustatytu periodiškumu bei apimtimi, taip pat dujų vartotojo pageidavimu.</w:t>
                      </w:r>
                    </w:p>
                  </w:sdtContent>
                </w:sdt>
                <w:sdt>
                  <w:sdtPr>
                    <w:alias w:val="277 p."/>
                    <w:tag w:val="part_626dd1696f364d59b99b4542c0d69c2a"/>
                    <w:lock w:val="sdtLocked"/>
                    <w:richText/>
                  </w:sdtPr>
                  <w:sdtContent>
                    <w:p>
                      <w:pPr>
                        <w:widowControl w:val="0"/>
                        <w:ind w:firstLine="567"/>
                        <w:jc w:val="both"/>
                      </w:pPr>
                      <w:sdt>
                        <w:sdtPr>
                          <w:alias w:val="Numeris"/>
                          <w:tag w:val="nr_626dd1696f364d59b99b4542c0d69c2a"/>
                          <w:lock w:val="sdtLocked"/>
                          <w:richText/>
                        </w:sdtPr>
                        <w:sdtContent>
                          <w:r>
                            <w:t>277</w:t>
                          </w:r>
                        </w:sdtContent>
                      </w:sdt>
                      <w:r>
                        <w:t xml:space="preserve">. Dujų balionų techninė patikra atliekama šio skyriaus penktajame skirsnyje nustatyta tvarka ir periodiškumu.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kirsnis"/>
                <w:tag w:val="part_961cb7f5f3a340cc94c2edf2fc8c41c7"/>
                <w:lock w:val="sdtLocked"/>
                <w:richText/>
              </w:sdtPr>
              <w:sdtContent>
                <w:p>
                  <w:pPr>
                    <w:jc w:val="center"/>
                    <w:rPr>
                      <w:b/>
                      <w:bCs/>
                    </w:rPr>
                  </w:pPr>
                  <w:sdt>
                    <w:sdtPr>
                      <w:alias w:val="Numeris"/>
                      <w:tag w:val="nr_961cb7f5f3a340cc94c2edf2fc8c41c7"/>
                      <w:lock w:val="sdtLocked"/>
                      <w:richText/>
                    </w:sdtPr>
                    <w:sdtContent>
                      <w:r>
                        <w:rPr>
                          <w:b/>
                          <w:bCs/>
                        </w:rPr>
                        <w:t>KETVIRTASIS</w:t>
                      </w:r>
                    </w:sdtContent>
                  </w:sdt>
                  <w:r>
                    <w:rPr>
                      <w:b/>
                      <w:bCs/>
                    </w:rPr>
                    <w:t xml:space="preserve"> SKIRSNIS</w:t>
                  </w:r>
                </w:p>
                <w:p>
                  <w:pPr>
                    <w:jc w:val="center"/>
                    <w:rPr>
                      <w:b/>
                      <w:bCs/>
                    </w:rPr>
                  </w:pPr>
                  <w:sdt>
                    <w:sdtPr>
                      <w:alias w:val="Pavadinimas"/>
                      <w:tag w:val="title_961cb7f5f3a340cc94c2edf2fc8c41c7"/>
                      <w:lock w:val="sdtLocked"/>
                      <w:richText/>
                    </w:sdtPr>
                    <w:sdtContent>
                      <w:r>
                        <w:rPr>
                          <w:b/>
                          <w:bCs/>
                        </w:rPr>
                        <w:t>DUJŲ PREKYBOS VIETOS EKSPLOATAVIMAS</w:t>
                      </w:r>
                    </w:sdtContent>
                  </w:sdt>
                </w:p>
                <w:p>
                  <w:pPr>
                    <w:ind w:firstLine="567"/>
                    <w:jc w:val="both"/>
                  </w:pPr>
                </w:p>
                <w:sdt>
                  <w:sdtPr>
                    <w:alias w:val="278 p."/>
                    <w:tag w:val="part_a88a14b05d3b4d058c914a3788313fa5"/>
                    <w:lock w:val="sdtLocked"/>
                    <w:richText/>
                  </w:sdtPr>
                  <w:sdtContent>
                    <w:p>
                      <w:pPr>
                        <w:ind w:firstLine="567"/>
                        <w:jc w:val="both"/>
                      </w:pPr>
                      <w:sdt>
                        <w:sdtPr>
                          <w:alias w:val="Numeris"/>
                          <w:tag w:val="nr_a88a14b05d3b4d058c914a3788313fa5"/>
                          <w:lock w:val="sdtLocked"/>
                          <w:richText/>
                        </w:sdtPr>
                        <w:sdtContent>
                          <w:r>
                            <w:t>278</w:t>
                          </w:r>
                        </w:sdtContent>
                      </w:sdt>
                      <w:r>
                        <w:t>. Dujų prekybos vieta gali būti eksploatuojama, jei ji suprojektuota ir įrengta vienaukščiame, neturinčiame rūsio, atskirai stovinčiame pastate arba atviro tipo aikštelėje įrengtoje spintoje ar konteineryje ir nustatyta tvarka baigta statyti.</w:t>
                      </w:r>
                    </w:p>
                  </w:sdtContent>
                </w:sdt>
                <w:sdt>
                  <w:sdtPr>
                    <w:alias w:val="279 p."/>
                    <w:tag w:val="part_30cc064dbc32459f9030023ed23baec8"/>
                    <w:lock w:val="sdtLocked"/>
                    <w:richText/>
                  </w:sdtPr>
                  <w:sdtContent>
                    <w:p>
                      <w:pPr>
                        <w:ind w:firstLine="567"/>
                        <w:jc w:val="both"/>
                      </w:pPr>
                      <w:sdt>
                        <w:sdtPr>
                          <w:alias w:val="Numeris"/>
                          <w:tag w:val="nr_30cc064dbc32459f9030023ed23baec8"/>
                          <w:lock w:val="sdtLocked"/>
                          <w:richText/>
                        </w:sdtPr>
                        <w:sdtContent>
                          <w:r>
                            <w:t>279</w:t>
                          </w:r>
                        </w:sdtContent>
                      </w:sdt>
                      <w:r>
                        <w:t>. Draudžiama eksploatuoti dujų prekybos vietą ir joje vykdyti prekybą dujomis, jei:</w:t>
                      </w:r>
                    </w:p>
                    <w:sdt>
                      <w:sdtPr>
                        <w:alias w:val="279.1 pp."/>
                        <w:tag w:val="part_600be10dbcec40b792dce2eae414c2a2"/>
                        <w:lock w:val="sdtLocked"/>
                        <w:richText/>
                      </w:sdtPr>
                      <w:sdtContent>
                        <w:p>
                          <w:pPr>
                            <w:ind w:firstLine="567"/>
                            <w:jc w:val="both"/>
                          </w:pPr>
                          <w:sdt>
                            <w:sdtPr>
                              <w:alias w:val="Numeris"/>
                              <w:tag w:val="nr_600be10dbcec40b792dce2eae414c2a2"/>
                              <w:lock w:val="sdtLocked"/>
                              <w:richText/>
                            </w:sdtPr>
                            <w:sdtContent>
                              <w:r>
                                <w:t>279.1</w:t>
                              </w:r>
                            </w:sdtContent>
                          </w:sdt>
                          <w:r>
                            <w:t>. dujų prekybos vieta neturi savivaldybės, kurioje yra dujų prekybos vieta, išduoto leidimo prekybai dujomis;</w:t>
                          </w:r>
                        </w:p>
                      </w:sdtContent>
                    </w:sdt>
                    <w:sdt>
                      <w:sdtPr>
                        <w:alias w:val="279.2 pp."/>
                        <w:tag w:val="part_dc18f3e425674c8f973b099c1331bfb0"/>
                        <w:lock w:val="sdtLocked"/>
                        <w:richText/>
                      </w:sdtPr>
                      <w:sdtContent>
                        <w:p>
                          <w:pPr>
                            <w:ind w:firstLine="567"/>
                            <w:jc w:val="both"/>
                          </w:pPr>
                          <w:sdt>
                            <w:sdtPr>
                              <w:alias w:val="Numeris"/>
                              <w:tag w:val="nr_dc18f3e425674c8f973b099c1331bfb0"/>
                              <w:lock w:val="sdtLocked"/>
                              <w:richText/>
                            </w:sdtPr>
                            <w:sdtContent>
                              <w:r>
                                <w:t>279.2</w:t>
                              </w:r>
                            </w:sdtContent>
                          </w:sdt>
                          <w:r>
                            <w:t>. dujų prekybos vieta neturi Valstybinės mokesčių inspekcijos prie Lietuvos Respublikos finansų ministerijos nustatyta tvarka registruoto kasos aparato;</w:t>
                          </w:r>
                        </w:p>
                      </w:sdtContent>
                    </w:sdt>
                    <w:sdt>
                      <w:sdtPr>
                        <w:alias w:val="279.3 pp."/>
                        <w:tag w:val="part_0c0b5062ba384e828d3f2ca2bc2ad05d"/>
                        <w:lock w:val="sdtLocked"/>
                        <w:richText/>
                      </w:sdtPr>
                      <w:sdtContent>
                        <w:p>
                          <w:pPr>
                            <w:ind w:firstLine="567"/>
                            <w:jc w:val="both"/>
                          </w:pPr>
                          <w:sdt>
                            <w:sdtPr>
                              <w:alias w:val="Numeris"/>
                              <w:tag w:val="nr_0c0b5062ba384e828d3f2ca2bc2ad05d"/>
                              <w:lock w:val="sdtLocked"/>
                              <w:richText/>
                            </w:sdtPr>
                            <w:sdtContent>
                              <w:r>
                                <w:t>279.3</w:t>
                              </w:r>
                            </w:sdtContent>
                          </w:sdt>
                          <w:r>
                            <w:t>. dujų prekybos vietoje nėra Neautomatinių svarstyklių techniniame reglamente, patvirtintame Lietuvos Respublikos ūkio ministro 2015 m. lapkričio 19 d. įsakymu Nr. 4-730 „Dėl Neautomatinių svarstyklių techninio reglamento patvirtinimo“, nustatytų reikalavimų atitinkančių ne žemesnės kaip trečios tikslumo klasės svarstyklių, sudarančių galimybę dujų vartotojui patikrinti užpildyto dujų baliono svorio atitiktį dujų baliono ženklinimo etiketėje nurodytai dujų masei, kaip to reikalauja prekybos dujomis tvarką reglamentuojantys teisės aktai.</w:t>
                          </w:r>
                        </w:p>
                      </w:sdtContent>
                    </w:sdt>
                    <w:sdt>
                      <w:sdtPr>
                        <w:alias w:val="279.4 pp."/>
                        <w:tag w:val="part_92c375c164264a78ae772b757db9a019"/>
                        <w:lock w:val="sdtLocked"/>
                        <w:richText/>
                      </w:sdtPr>
                      <w:sdtContent>
                        <w:p>
                          <w:pPr>
                            <w:ind w:firstLine="567"/>
                            <w:jc w:val="both"/>
                          </w:pPr>
                          <w:sdt>
                            <w:sdtPr>
                              <w:alias w:val="Numeris"/>
                              <w:tag w:val="nr_92c375c164264a78ae772b757db9a019"/>
                              <w:lock w:val="sdtLocked"/>
                              <w:richText/>
                            </w:sdtPr>
                            <w:sdtContent>
                              <w:r>
                                <w:t>279.4</w:t>
                              </w:r>
                            </w:sdtContent>
                          </w:sdt>
                          <w:r>
                            <w:t>. dujų prekybos vieta neturi konkretaus adreso;</w:t>
                          </w:r>
                        </w:p>
                      </w:sdtContent>
                    </w:sdt>
                    <w:sdt>
                      <w:sdtPr>
                        <w:alias w:val="279.5 pp."/>
                        <w:tag w:val="part_82db7b155d8840108deef3d473c2b700"/>
                        <w:lock w:val="sdtLocked"/>
                        <w:richText/>
                      </w:sdtPr>
                      <w:sdtContent>
                        <w:p>
                          <w:pPr>
                            <w:ind w:firstLine="567"/>
                            <w:jc w:val="both"/>
                          </w:pPr>
                          <w:sdt>
                            <w:sdtPr>
                              <w:alias w:val="Numeris"/>
                              <w:tag w:val="nr_82db7b155d8840108deef3d473c2b700"/>
                              <w:lock w:val="sdtLocked"/>
                              <w:richText/>
                            </w:sdtPr>
                            <w:sdtContent>
                              <w:r>
                                <w:t>279.5</w:t>
                              </w:r>
                            </w:sdtContent>
                          </w:sdt>
                          <w:r>
                            <w:t>. dujų prekybos vietoje nėra reklaminio stendo, kuriame paskelbta parduodamų dujų kaina ir procentinė dujų sudėtis;</w:t>
                          </w:r>
                        </w:p>
                      </w:sdtContent>
                    </w:sdt>
                    <w:sdt>
                      <w:sdtPr>
                        <w:alias w:val="279.6 pp."/>
                        <w:tag w:val="part_8a17f496196e4ff49391260bcded7850"/>
                        <w:lock w:val="sdtLocked"/>
                        <w:richText/>
                      </w:sdtPr>
                      <w:sdtContent>
                        <w:p>
                          <w:pPr>
                            <w:ind w:firstLine="567"/>
                            <w:jc w:val="both"/>
                          </w:pPr>
                          <w:sdt>
                            <w:sdtPr>
                              <w:alias w:val="Numeris"/>
                              <w:tag w:val="nr_8a17f496196e4ff49391260bcded7850"/>
                              <w:lock w:val="sdtLocked"/>
                              <w:richText/>
                            </w:sdtPr>
                            <w:sdtContent>
                              <w:r>
                                <w:t>279.6</w:t>
                              </w:r>
                            </w:sdtContent>
                          </w:sdt>
                          <w:r>
                            <w:t>. jei pažeidžiamos Taisyklių ar kitų teisės aktų nuostatos.</w:t>
                          </w:r>
                        </w:p>
                      </w:sdtContent>
                    </w:sdt>
                  </w:sdtContent>
                </w:sdt>
                <w:sdt>
                  <w:sdtPr>
                    <w:alias w:val="280 p."/>
                    <w:tag w:val="part_b765146a1efd4ffdab331514f096c824"/>
                    <w:lock w:val="sdtLocked"/>
                    <w:richText/>
                  </w:sdtPr>
                  <w:sdtContent>
                    <w:p>
                      <w:pPr>
                        <w:ind w:firstLine="567"/>
                        <w:jc w:val="both"/>
                      </w:pPr>
                      <w:sdt>
                        <w:sdtPr>
                          <w:alias w:val="Numeris"/>
                          <w:tag w:val="nr_b765146a1efd4ffdab331514f096c824"/>
                          <w:lock w:val="sdtLocked"/>
                          <w:richText/>
                        </w:sdtPr>
                        <w:sdtContent>
                          <w:r>
                            <w:t>280</w:t>
                          </w:r>
                        </w:sdtContent>
                      </w:sdt>
                      <w:r>
                        <w:t>. Užpildyti dujomis, tušti bei avariniai dujų balionai dujų prekybos vietoje turi būti sandėliuojami atskirai, tam tikslui skirtose ir atitinkamai pažymėtose vietose.</w:t>
                      </w:r>
                    </w:p>
                  </w:sdtContent>
                </w:sdt>
                <w:sdt>
                  <w:sdtPr>
                    <w:alias w:val="281 p."/>
                    <w:tag w:val="part_e8c95099fb2b46fe89b6e796982ee1ba"/>
                    <w:lock w:val="sdtLocked"/>
                    <w:richText/>
                  </w:sdtPr>
                  <w:sdtContent>
                    <w:p>
                      <w:pPr>
                        <w:ind w:firstLine="567"/>
                        <w:jc w:val="both"/>
                      </w:pPr>
                      <w:sdt>
                        <w:sdtPr>
                          <w:alias w:val="Numeris"/>
                          <w:tag w:val="nr_e8c95099fb2b46fe89b6e796982ee1ba"/>
                          <w:lock w:val="sdtLocked"/>
                          <w:richText/>
                        </w:sdtPr>
                        <w:sdtContent>
                          <w:r>
                            <w:t>281</w:t>
                          </w:r>
                        </w:sdtContent>
                      </w:sdt>
                      <w:r>
                        <w:t>. Jeigu dujų prekyba vykdoma laikiname statinyje, jis turi atitikti šių Taisyklių ir kitų teisės aktų reikalavimus.</w:t>
                      </w:r>
                    </w:p>
                  </w:sdtContent>
                </w:sdt>
                <w:sdt>
                  <w:sdtPr>
                    <w:alias w:val="282 p."/>
                    <w:tag w:val="part_9bb530e3fdc848ac9048c6ebe0634f65"/>
                    <w:lock w:val="sdtLocked"/>
                    <w:richText/>
                  </w:sdtPr>
                  <w:sdtContent>
                    <w:p>
                      <w:pPr>
                        <w:ind w:firstLine="567"/>
                        <w:jc w:val="both"/>
                      </w:pPr>
                      <w:sdt>
                        <w:sdtPr>
                          <w:alias w:val="Numeris"/>
                          <w:tag w:val="nr_9bb530e3fdc848ac9048c6ebe0634f65"/>
                          <w:lock w:val="sdtLocked"/>
                          <w:richText/>
                        </w:sdtPr>
                        <w:sdtContent>
                          <w:r>
                            <w:t>282</w:t>
                          </w:r>
                        </w:sdtContent>
                      </w:sdt>
                      <w:r>
                        <w:t>. Dujų prekybos vietoje parduodami dujų balionai, kaip nustatyta Taisyklių 87 punkte, turi būti paženklinti specialiomis etiketėmis, o juos pardavęs dujų pardavėjas privalo dujų vartotojui įteikti:</w:t>
                      </w:r>
                    </w:p>
                    <w:sdt>
                      <w:sdtPr>
                        <w:alias w:val="282.1 pp."/>
                        <w:tag w:val="part_b1dec72337754e33a3ed972169a86913"/>
                        <w:lock w:val="sdtLocked"/>
                        <w:richText/>
                      </w:sdtPr>
                      <w:sdtContent>
                        <w:p>
                          <w:pPr>
                            <w:ind w:firstLine="567"/>
                            <w:jc w:val="both"/>
                          </w:pPr>
                          <w:sdt>
                            <w:sdtPr>
                              <w:alias w:val="Numeris"/>
                              <w:tag w:val="nr_b1dec72337754e33a3ed972169a86913"/>
                              <w:lock w:val="sdtLocked"/>
                              <w:richText/>
                            </w:sdtPr>
                            <w:sdtContent>
                              <w:r>
                                <w:t>282.1</w:t>
                              </w:r>
                            </w:sdtContent>
                          </w:sdt>
                          <w:r>
                            <w:t>. kasos aparato kvitą arba kitą pirkimą fiksuojantį dokumentą, kuriame turi būti nurodytas parduodamo dujų baliono numeris;</w:t>
                          </w:r>
                        </w:p>
                      </w:sdtContent>
                    </w:sdt>
                    <w:sdt>
                      <w:sdtPr>
                        <w:alias w:val="282.2 pp."/>
                        <w:tag w:val="part_d41dae8b1c054d24927b93dce6d9ec30"/>
                        <w:lock w:val="sdtLocked"/>
                        <w:richText/>
                      </w:sdtPr>
                      <w:sdtContent>
                        <w:p>
                          <w:pPr>
                            <w:ind w:firstLine="567"/>
                            <w:jc w:val="both"/>
                          </w:pPr>
                          <w:sdt>
                            <w:sdtPr>
                              <w:alias w:val="Numeris"/>
                              <w:tag w:val="nr_d41dae8b1c054d24927b93dce6d9ec30"/>
                              <w:lock w:val="sdtLocked"/>
                              <w:richText/>
                            </w:sdtPr>
                            <w:sdtContent>
                              <w:r>
                                <w:t>282.2</w:t>
                              </w:r>
                            </w:sdtContent>
                          </w:sdt>
                          <w:r>
                            <w:t>. tarpinę dujų baliono ventilio atvamzdžio sujungimo su reduktoriumi sandarumui užtikrinti;</w:t>
                          </w:r>
                        </w:p>
                      </w:sdtContent>
                    </w:sdt>
                    <w:sdt>
                      <w:sdtPr>
                        <w:alias w:val="282.3 pp."/>
                        <w:tag w:val="part_ce825a2fa3d24a2caa4f6d090ee07174"/>
                        <w:lock w:val="sdtLocked"/>
                        <w:richText/>
                      </w:sdtPr>
                      <w:sdtContent>
                        <w:p>
                          <w:pPr>
                            <w:ind w:firstLine="567"/>
                            <w:jc w:val="both"/>
                          </w:pPr>
                          <w:sdt>
                            <w:sdtPr>
                              <w:alias w:val="Numeris"/>
                              <w:tag w:val="nr_ce825a2fa3d24a2caa4f6d090ee07174"/>
                              <w:lock w:val="sdtLocked"/>
                              <w:richText/>
                            </w:sdtPr>
                            <w:sdtContent>
                              <w:r>
                                <w:t>282.3</w:t>
                              </w:r>
                            </w:sdtContent>
                          </w:sdt>
                          <w:r>
                            <w:t>. Taisyklių 3 priede nurodytą dujų baliono eksploatavimo atmintinę su nurodytais dujų pardavėjo rekvizitais.</w:t>
                          </w:r>
                        </w:p>
                        <w:p>
                          <w:pPr>
                            <w:ind w:firstLine="567"/>
                            <w:jc w:val="both"/>
                          </w:pPr>
                        </w:p>
                      </w:sdtContent>
                    </w:sdt>
                  </w:sdtContent>
                </w:sdt>
              </w:sdtContent>
            </w:sdt>
            <w:sdt>
              <w:sdtPr>
                <w:alias w:val="skirsnis"/>
                <w:tag w:val="part_96a11065d33548538445f4e611d4a212"/>
                <w:lock w:val="sdtLocked"/>
                <w:richText/>
              </w:sdtPr>
              <w:sdtContent>
                <w:p>
                  <w:pPr>
                    <w:jc w:val="center"/>
                    <w:rPr>
                      <w:b/>
                      <w:bCs/>
                    </w:rPr>
                  </w:pPr>
                  <w:sdt>
                    <w:sdtPr>
                      <w:alias w:val="Numeris"/>
                      <w:tag w:val="nr_96a11065d33548538445f4e611d4a212"/>
                      <w:lock w:val="sdtLocked"/>
                      <w:richText/>
                    </w:sdtPr>
                    <w:sdtContent>
                      <w:r>
                        <w:rPr>
                          <w:b/>
                          <w:bCs/>
                        </w:rPr>
                        <w:t>PENKTASIS</w:t>
                      </w:r>
                    </w:sdtContent>
                  </w:sdt>
                  <w:r>
                    <w:rPr>
                      <w:b/>
                      <w:bCs/>
                    </w:rPr>
                    <w:t xml:space="preserve"> SKIRSNIS</w:t>
                  </w:r>
                </w:p>
                <w:p>
                  <w:pPr>
                    <w:jc w:val="center"/>
                    <w:rPr>
                      <w:b/>
                      <w:bCs/>
                    </w:rPr>
                  </w:pPr>
                  <w:sdt>
                    <w:sdtPr>
                      <w:alias w:val="Pavadinimas"/>
                      <w:tag w:val="title_96a11065d33548538445f4e611d4a212"/>
                      <w:lock w:val="sdtLocked"/>
                      <w:richText/>
                    </w:sdtPr>
                    <w:sdtContent>
                      <w:r>
                        <w:rPr>
                          <w:b/>
                          <w:bCs/>
                        </w:rPr>
                        <w:t xml:space="preserve">DUJŲ BALIONŲ TECHNINĖ PATIKRA IR TAISYMAS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
                  <w:sdtPr>
                    <w:alias w:val="283 p."/>
                    <w:tag w:val="part_8bb7871660b94ffbb3144b46b7575f31"/>
                    <w:lock w:val="sdtLocked"/>
                    <w:richText/>
                  </w:sdtPr>
                  <w:sdtContent>
                    <w:p>
                      <w:pPr>
                        <w:ind w:firstLine="567"/>
                        <w:jc w:val="both"/>
                      </w:pPr>
                      <w:sdt>
                        <w:sdtPr>
                          <w:alias w:val="Numeris"/>
                          <w:tag w:val="nr_8bb7871660b94ffbb3144b46b7575f31"/>
                          <w:lock w:val="sdtLocked"/>
                          <w:richText/>
                        </w:sdtPr>
                        <w:sdtContent>
                          <w:r>
                            <w:t>283</w:t>
                          </w:r>
                        </w:sdtContent>
                      </w:sdt>
                      <w:r>
                        <w:t xml:space="preserve">. Dujų balionų, kuriems taikomas Gabenamųjų slėginių įrenginių techninis reglamentas, techninė patikra atliekama vadovaujantis šio teisės akto reikalavimais.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4 p."/>
                    <w:tag w:val="part_bbb72cab703f45749fa5b3afa16347e8"/>
                    <w:lock w:val="sdtLocked"/>
                    <w:richText/>
                  </w:sdtPr>
                  <w:sdtContent>
                    <w:p>
                      <w:pPr>
                        <w:widowControl w:val="0"/>
                        <w:ind w:firstLine="567"/>
                        <w:jc w:val="both"/>
                      </w:pPr>
                      <w:sdt>
                        <w:sdtPr>
                          <w:alias w:val="Numeris"/>
                          <w:tag w:val="nr_bbb72cab703f45749fa5b3afa16347e8"/>
                          <w:lock w:val="sdtLocked"/>
                          <w:richText/>
                        </w:sdtPr>
                        <w:sdtContent>
                          <w:r>
                            <w:t>284</w:t>
                          </w:r>
                        </w:sdtContent>
                      </w:sdt>
                      <w:r>
                        <w:t xml:space="preserve">. Dujų balionų, kuriems Gabenamųjų slėginių įrenginių techninis reglamentas nėra taikomas, techninė patikra atliekama vadovaujantis šio skirsnio nuostatomis.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5 p."/>
                    <w:tag w:val="part_8e7c6db563de4bfd9554343e2f509e2d"/>
                    <w:lock w:val="sdtLocked"/>
                    <w:richText/>
                  </w:sdtPr>
                  <w:sdtContent>
                    <w:p>
                      <w:pPr>
                        <w:widowControl w:val="0"/>
                        <w:ind w:firstLine="567"/>
                        <w:jc w:val="both"/>
                      </w:pPr>
                      <w:sdt>
                        <w:sdtPr>
                          <w:alias w:val="Numeris"/>
                          <w:tag w:val="nr_8e7c6db563de4bfd9554343e2f509e2d"/>
                          <w:lock w:val="sdtLocked"/>
                          <w:richText/>
                        </w:sdtPr>
                        <w:sdtContent>
                          <w:r>
                            <w:t>285</w:t>
                          </w:r>
                        </w:sdtContent>
                      </w:sdt>
                      <w:r>
                        <w:t xml:space="preserve">. Dujų balionų techninė patikra ir taisymas atliekama dujas į dujų balionus pildančių ar dujų balionais prekiaujančių juridinių asmenų lėšomis. Jeigu šie asmenys neturi </w:t>
                      </w:r>
                      <w:r>
                        <w:rPr>
                          <w:szCs w:val="24"/>
                        </w:rPr>
                        <w:t>VEI išduotų atestatų, suteikiančių teisę atlikti dujų balionų remonto ir bandymo darbus</w:t>
                      </w:r>
                      <w:r>
                        <w:t xml:space="preserve">, jie turi būti sudarę sutartis dėl dujų balionų techninės patikros ir taisymo darbų su Atestatų turėtojais.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5-1 p."/>
                    <w:tag w:val="part_65811d550d244a819c6ccdb24811f0b9"/>
                    <w:lock w:val="sdtLocked"/>
                    <w:richText/>
                  </w:sdtPr>
                  <w:sdtContent>
                    <w:p>
                      <w:pPr>
                        <w:widowControl w:val="0"/>
                        <w:ind w:firstLine="567"/>
                        <w:jc w:val="both"/>
                      </w:pPr>
                      <w:sdt>
                        <w:sdtPr>
                          <w:alias w:val="Numeris"/>
                          <w:tag w:val="nr_65811d550d244a819c6ccdb24811f0b9"/>
                          <w:lock w:val="sdtLocked"/>
                          <w:richText/>
                        </w:sdtPr>
                        <w:sdtContent>
                          <w:r>
                            <w:t>285</w:t>
                          </w:r>
                          <w:r>
                            <w:rPr>
                              <w:vertAlign w:val="superscript"/>
                            </w:rPr>
                            <w:t>1</w:t>
                          </w:r>
                        </w:sdtContent>
                      </w:sdt>
                      <w:r>
                        <w:t xml:space="preserve">. VEI </w:t>
                      </w:r>
                      <w:r>
                        <w:rPr>
                          <w:szCs w:val="24"/>
                        </w:rPr>
                        <w:t xml:space="preserve">savo interneto svetainėje skelbia Atestatų turėtojų sąrašą. Taip pat skelbiama ir periodiškai atnaujinama informacija, kuri padėtų </w:t>
                      </w:r>
                      <w:r>
                        <w:t>dujų balionus pildantiems ar dujų balionais prekiaujantiems asmenims</w:t>
                      </w:r>
                      <w:r>
                        <w:rPr>
                          <w:szCs w:val="24"/>
                        </w:rPr>
                        <w:t xml:space="preserve"> aiškiai ir suprantamai pasirinkti Atestato turėtoją (Atestatų turėtojų, kurie vykdo dujų balionų remonto ir bandymo darbus, sąrašas, jų kontaktiniai duomenys, išduoto atestato numeris ir galiojimo terminas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6 p."/>
                    <w:tag w:val="part_3d24400bbdc0436d8c3db9eaf29a86eb"/>
                    <w:lock w:val="sdtLocked"/>
                    <w:richText/>
                  </w:sdtPr>
                  <w:sdtContent>
                    <w:p>
                      <w:pPr>
                        <w:widowControl w:val="0"/>
                        <w:ind w:firstLine="567"/>
                        <w:jc w:val="both"/>
                      </w:pPr>
                      <w:sdt>
                        <w:sdtPr>
                          <w:alias w:val="Numeris"/>
                          <w:tag w:val="nr_3d24400bbdc0436d8c3db9eaf29a86eb"/>
                          <w:lock w:val="sdtLocked"/>
                          <w:richText/>
                        </w:sdtPr>
                        <w:sdtContent>
                          <w:r>
                            <w:t>286</w:t>
                          </w:r>
                        </w:sdtContent>
                      </w:sdt>
                      <w:r>
                        <w:t xml:space="preserve">. Pildyti dujų balionus, neturint sudarytų su Atestatų turėtojais sutarčių, draudžiama.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7 p."/>
                    <w:tag w:val="part_c528551d96ea4b51b717b99b2d29db96"/>
                    <w:lock w:val="sdtLocked"/>
                    <w:richText/>
                  </w:sdtPr>
                  <w:sdtContent>
                    <w:p>
                      <w:pPr>
                        <w:widowControl w:val="0"/>
                        <w:ind w:firstLine="567"/>
                        <w:jc w:val="both"/>
                      </w:pPr>
                      <w:sdt>
                        <w:sdtPr>
                          <w:alias w:val="Numeris"/>
                          <w:tag w:val="nr_c528551d96ea4b51b717b99b2d29db96"/>
                          <w:lock w:val="sdtLocked"/>
                          <w:richText/>
                        </w:sdtPr>
                        <w:sdtContent>
                          <w:r>
                            <w:t>287</w:t>
                          </w:r>
                        </w:sdtContent>
                      </w:sdt>
                      <w:r>
                        <w:t xml:space="preserve">. Dujų balionų techninė patikra atliekama ne rečiau kaip kas 5 metai ir yra skirstoma į periodinę ir neeilinę techninę patikrą. Techninė patikra atliekama tik tų dujų balionų, kurie pagaminti ne vėliau kaip prieš 40 metų.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8 p."/>
                    <w:tag w:val="part_699babe0dfdc4802826c6f5d165a63ef"/>
                    <w:lock w:val="sdtLocked"/>
                    <w:richText/>
                  </w:sdtPr>
                  <w:sdtContent>
                    <w:p>
                      <w:pPr>
                        <w:ind w:firstLine="567"/>
                        <w:jc w:val="both"/>
                      </w:pPr>
                      <w:sdt>
                        <w:sdtPr>
                          <w:alias w:val="Numeris"/>
                          <w:tag w:val="nr_699babe0dfdc4802826c6f5d165a63ef"/>
                          <w:lock w:val="sdtLocked"/>
                          <w:richText/>
                        </w:sdtPr>
                        <w:sdtContent>
                          <w:r>
                            <w:t>288</w:t>
                          </w:r>
                        </w:sdtContent>
                      </w:sdt>
                      <w:r>
                        <w:t xml:space="preserve">. Dujų balionų periodinė techninė patikra ir taisymas atliekama nustatytus reikalavimus atitinkančiuose Atestatų turėtojų BTPC.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 p."/>
                    <w:tag w:val="part_b611ce2458764cba861ee4ad84e855a9"/>
                    <w:lock w:val="sdtLocked"/>
                    <w:richText/>
                  </w:sdtPr>
                  <w:sdtContent>
                    <w:p>
                      <w:pPr>
                        <w:ind w:firstLine="567"/>
                        <w:jc w:val="both"/>
                      </w:pPr>
                      <w:sdt>
                        <w:sdtPr>
                          <w:alias w:val="Numeris"/>
                          <w:tag w:val="nr_b611ce2458764cba861ee4ad84e855a9"/>
                          <w:lock w:val="sdtLocked"/>
                          <w:richText/>
                        </w:sdtPr>
                        <w:sdtContent>
                          <w:r>
                            <w:t>289</w:t>
                          </w:r>
                        </w:sdtContent>
                      </w:sdt>
                      <w:r>
                        <w:t>. BTPC turi būti šie įrenginiai ir priemonės, būtinos dujų balionams paruošti techninei patikrai:</w:t>
                      </w:r>
                    </w:p>
                    <w:sdt>
                      <w:sdtPr>
                        <w:alias w:val="289.1 pp."/>
                        <w:tag w:val="part_59f5b2b576a0489c83d1176b041962a8"/>
                        <w:lock w:val="sdtLocked"/>
                        <w:richText/>
                      </w:sdtPr>
                      <w:sdtContent>
                        <w:p>
                          <w:pPr>
                            <w:ind w:firstLine="567"/>
                            <w:jc w:val="both"/>
                          </w:pPr>
                          <w:sdt>
                            <w:sdtPr>
                              <w:alias w:val="Numeris"/>
                              <w:tag w:val="nr_59f5b2b576a0489c83d1176b041962a8"/>
                              <w:lock w:val="sdtLocked"/>
                              <w:richText/>
                            </w:sdtPr>
                            <w:sdtContent>
                              <w:r>
                                <w:t>289.1</w:t>
                              </w:r>
                            </w:sdtContent>
                          </w:sdt>
                          <w:r>
                            <w:t>. įranga nuosėdoms ir dujų likučiui iš dujų baliono pašalinti ir jiems kaupti;</w:t>
                          </w:r>
                        </w:p>
                      </w:sdtContent>
                    </w:sdt>
                    <w:sdt>
                      <w:sdtPr>
                        <w:alias w:val="289.2 pp."/>
                        <w:tag w:val="part_a2643ff01f48487c82854f18ccfcdc81"/>
                        <w:lock w:val="sdtLocked"/>
                        <w:richText/>
                      </w:sdtPr>
                      <w:sdtContent>
                        <w:p>
                          <w:pPr>
                            <w:ind w:firstLine="567"/>
                            <w:jc w:val="both"/>
                          </w:pPr>
                          <w:sdt>
                            <w:sdtPr>
                              <w:alias w:val="Numeris"/>
                              <w:tag w:val="nr_a2643ff01f48487c82854f18ccfcdc81"/>
                              <w:lock w:val="sdtLocked"/>
                              <w:richText/>
                            </w:sdtPr>
                            <w:sdtContent>
                              <w:r>
                                <w:t>289.2</w:t>
                              </w:r>
                            </w:sdtContent>
                          </w:sdt>
                          <w:r>
                            <w:t>. įranga dujų baliono ventiliui išsukti bei dujų baliono vidaus ertmei praplauti ir išgarinti;</w:t>
                          </w:r>
                        </w:p>
                      </w:sdtContent>
                    </w:sdt>
                    <w:sdt>
                      <w:sdtPr>
                        <w:alias w:val="289.3 pp."/>
                        <w:tag w:val="part_b43bd56e245841578840071be872e739"/>
                        <w:lock w:val="sdtLocked"/>
                        <w:richText/>
                      </w:sdtPr>
                      <w:sdtContent>
                        <w:p>
                          <w:pPr>
                            <w:ind w:firstLine="567"/>
                            <w:jc w:val="both"/>
                          </w:pPr>
                          <w:sdt>
                            <w:sdtPr>
                              <w:alias w:val="Numeris"/>
                              <w:tag w:val="nr_b43bd56e245841578840071be872e739"/>
                              <w:lock w:val="sdtLocked"/>
                              <w:richText/>
                            </w:sdtPr>
                            <w:sdtContent>
                              <w:r>
                                <w:t>289.3</w:t>
                              </w:r>
                            </w:sdtContent>
                          </w:sdt>
                          <w:r>
                            <w:t>. prietaisas dujų koncentracijai patikrinti dujų baliono viduje;</w:t>
                          </w:r>
                        </w:p>
                      </w:sdtContent>
                    </w:sdt>
                    <w:sdt>
                      <w:sdtPr>
                        <w:alias w:val="289.4 pp."/>
                        <w:tag w:val="part_c0bbda5b32244c17bf4102c0d39421f0"/>
                        <w:lock w:val="sdtLocked"/>
                        <w:richText/>
                      </w:sdtPr>
                      <w:sdtContent>
                        <w:p>
                          <w:pPr>
                            <w:ind w:firstLine="567"/>
                            <w:jc w:val="both"/>
                          </w:pPr>
                          <w:sdt>
                            <w:sdtPr>
                              <w:alias w:val="Numeris"/>
                              <w:tag w:val="nr_c0bbda5b32244c17bf4102c0d39421f0"/>
                              <w:lock w:val="sdtLocked"/>
                              <w:richText/>
                            </w:sdtPr>
                            <w:sdtContent>
                              <w:r>
                                <w:t>289.4</w:t>
                              </w:r>
                            </w:sdtContent>
                          </w:sdt>
                          <w:r>
                            <w:t>. įrenginys dujų balionų stiprumui bandyti su apsauginiu vožtuvu, kuris turi atsidaryti bandymo stende pakilus slėgiui, 1,1 karto didesniam už dujų baliono bandymo slėgį, ir su dviem ne žemesnės kaip 1,5 tikslumo klasės manometrais bandymo slėgiui fiksuoti, įtaisu orui iš dujų baliono pašalinti;</w:t>
                          </w:r>
                        </w:p>
                      </w:sdtContent>
                    </w:sdt>
                    <w:sdt>
                      <w:sdtPr>
                        <w:alias w:val="289.5 pp."/>
                        <w:tag w:val="part_43b1765d8d784649b63868f2f356c01c"/>
                        <w:lock w:val="sdtLocked"/>
                        <w:richText/>
                      </w:sdtPr>
                      <w:sdtContent>
                        <w:p>
                          <w:pPr>
                            <w:ind w:firstLine="567"/>
                            <w:jc w:val="both"/>
                          </w:pPr>
                          <w:sdt>
                            <w:sdtPr>
                              <w:alias w:val="Numeris"/>
                              <w:tag w:val="nr_43b1765d8d784649b63868f2f356c01c"/>
                              <w:lock w:val="sdtLocked"/>
                              <w:richText/>
                            </w:sdtPr>
                            <w:sdtContent>
                              <w:r>
                                <w:t>289.5</w:t>
                              </w:r>
                            </w:sdtContent>
                          </w:sdt>
                          <w:r>
                            <w:t>. termometras bandymui naudojamos terpės temperatūrai kontroliuoti;</w:t>
                          </w:r>
                        </w:p>
                      </w:sdtContent>
                    </w:sdt>
                    <w:sdt>
                      <w:sdtPr>
                        <w:alias w:val="289.6 pp."/>
                        <w:tag w:val="part_52e23e331df040879bd2ac32b6e735d3"/>
                        <w:lock w:val="sdtLocked"/>
                        <w:richText/>
                      </w:sdtPr>
                      <w:sdtContent>
                        <w:p>
                          <w:pPr>
                            <w:ind w:firstLine="567"/>
                            <w:jc w:val="both"/>
                          </w:pPr>
                          <w:sdt>
                            <w:sdtPr>
                              <w:alias w:val="Numeris"/>
                              <w:tag w:val="nr_52e23e331df040879bd2ac32b6e735d3"/>
                              <w:lock w:val="sdtLocked"/>
                              <w:richText/>
                            </w:sdtPr>
                            <w:sdtContent>
                              <w:r>
                                <w:t>289.6</w:t>
                              </w:r>
                            </w:sdtContent>
                          </w:sdt>
                          <w:r>
                            <w:t xml:space="preserve">. kontrolinės svarstyklės dujų baliono masei ir talpai nustatyti, kad būtų galima nustatyti gamintojo techniniuose dokumentuose ar Lietuvos standarto LST EN 1803 1 lentelėje nurodytus dujų baliono svorio nuokrypius;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7 pp."/>
                        <w:tag w:val="part_0e410a4b5d9a4277adeb1ff513b73dc2"/>
                        <w:lock w:val="sdtLocked"/>
                        <w:richText/>
                      </w:sdtPr>
                      <w:sdtContent>
                        <w:p>
                          <w:pPr>
                            <w:ind w:firstLine="567"/>
                            <w:jc w:val="both"/>
                          </w:pPr>
                          <w:sdt>
                            <w:sdtPr>
                              <w:alias w:val="Numeris"/>
                              <w:tag w:val="nr_0e410a4b5d9a4277adeb1ff513b73dc2"/>
                              <w:lock w:val="sdtLocked"/>
                              <w:richText/>
                            </w:sdtPr>
                            <w:sdtContent>
                              <w:r>
                                <w:t>289.7</w:t>
                              </w:r>
                            </w:sdtContent>
                          </w:sdt>
                          <w:r>
                            <w:t>. įrenginys dujų balionams džiovinti atlikus jų hidraulinį bandymą;</w:t>
                          </w:r>
                        </w:p>
                      </w:sdtContent>
                    </w:sdt>
                    <w:sdt>
                      <w:sdtPr>
                        <w:alias w:val="289.8 pp."/>
                        <w:tag w:val="part_8c488a5f052f47e19ab53538567029ab"/>
                        <w:lock w:val="sdtLocked"/>
                        <w:richText/>
                      </w:sdtPr>
                      <w:sdtContent>
                        <w:p>
                          <w:pPr>
                            <w:ind w:firstLine="567"/>
                            <w:jc w:val="both"/>
                          </w:pPr>
                          <w:sdt>
                            <w:sdtPr>
                              <w:alias w:val="Numeris"/>
                              <w:tag w:val="nr_8c488a5f052f47e19ab53538567029ab"/>
                              <w:lock w:val="sdtLocked"/>
                              <w:richText/>
                            </w:sdtPr>
                            <w:sdtContent>
                              <w:r>
                                <w:t>289.8</w:t>
                              </w:r>
                            </w:sdtContent>
                          </w:sdt>
                          <w:r>
                            <w:t>. dinamometrinis raktas ventiliui į dujų balioną įsukti;</w:t>
                          </w:r>
                        </w:p>
                      </w:sdtContent>
                    </w:sdt>
                    <w:sdt>
                      <w:sdtPr>
                        <w:alias w:val="289.9 pp."/>
                        <w:tag w:val="part_9a1f9aefac3a4d9f89bda1d4bf4e03a3"/>
                        <w:lock w:val="sdtLocked"/>
                        <w:richText/>
                      </w:sdtPr>
                      <w:sdtContent>
                        <w:p>
                          <w:pPr>
                            <w:ind w:firstLine="567"/>
                            <w:jc w:val="both"/>
                          </w:pPr>
                          <w:sdt>
                            <w:sdtPr>
                              <w:alias w:val="Numeris"/>
                              <w:tag w:val="nr_9a1f9aefac3a4d9f89bda1d4bf4e03a3"/>
                              <w:lock w:val="sdtLocked"/>
                              <w:richText/>
                            </w:sdtPr>
                            <w:sdtContent>
                              <w:r>
                                <w:t>289.9</w:t>
                              </w:r>
                            </w:sdtContent>
                          </w:sdt>
                          <w:r>
                            <w:t>. dujų baliono ruošimo dažyti ir dažymo įranga;</w:t>
                          </w:r>
                        </w:p>
                      </w:sdtContent>
                    </w:sdt>
                    <w:sdt>
                      <w:sdtPr>
                        <w:alias w:val="289.10 pp."/>
                        <w:tag w:val="part_d682329e439f4590af6e33aa11b45b07"/>
                        <w:lock w:val="sdtLocked"/>
                        <w:richText/>
                      </w:sdtPr>
                      <w:sdtContent>
                        <w:p>
                          <w:pPr>
                            <w:ind w:firstLine="567"/>
                            <w:jc w:val="both"/>
                          </w:pPr>
                          <w:sdt>
                            <w:sdtPr>
                              <w:alias w:val="Numeris"/>
                              <w:tag w:val="nr_d682329e439f4590af6e33aa11b45b07"/>
                              <w:lock w:val="sdtLocked"/>
                              <w:richText/>
                            </w:sdtPr>
                            <w:sdtContent>
                              <w:r>
                                <w:t>289.10</w:t>
                              </w:r>
                            </w:sdtContent>
                          </w:sdt>
                          <w:r>
                            <w:t xml:space="preserve">. įranga, </w:t>
                          </w:r>
                          <w:r>
                            <w:rPr>
                              <w:szCs w:val="24"/>
                            </w:rPr>
                            <w:t>kurią naudojant brokuoti dujų balionai būtų padaromi netinkamais 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11 pp."/>
                        <w:tag w:val="part_a3895b6eca66445384cbe2c670df02ce"/>
                        <w:lock w:val="sdtLocked"/>
                        <w:richText/>
                      </w:sdtPr>
                      <w:sdtContent>
                        <w:p>
                          <w:pPr>
                            <w:ind w:firstLine="567"/>
                            <w:jc w:val="both"/>
                          </w:pPr>
                          <w:sdt>
                            <w:sdtPr>
                              <w:alias w:val="Numeris"/>
                              <w:tag w:val="nr_a3895b6eca66445384cbe2c670df02ce"/>
                              <w:lock w:val="sdtLocked"/>
                              <w:richText/>
                            </w:sdtPr>
                            <w:sdtContent>
                              <w:r>
                                <w:t>289.11</w:t>
                              </w:r>
                            </w:sdtContent>
                          </w:sdt>
                          <w:r>
                            <w:t>. vieta dujų balionų, kurių periodinė techninė patikra neatlikta, laikyti;</w:t>
                          </w:r>
                        </w:p>
                      </w:sdtContent>
                    </w:sdt>
                    <w:sdt>
                      <w:sdtPr>
                        <w:alias w:val="289.12 pp."/>
                        <w:tag w:val="part_84909af275514c3bad3f94ff6622fa1e"/>
                        <w:lock w:val="sdtLocked"/>
                        <w:richText/>
                      </w:sdtPr>
                      <w:sdtContent>
                        <w:p>
                          <w:pPr>
                            <w:ind w:firstLine="567"/>
                            <w:jc w:val="both"/>
                          </w:pPr>
                          <w:sdt>
                            <w:sdtPr>
                              <w:alias w:val="Numeris"/>
                              <w:tag w:val="nr_84909af275514c3bad3f94ff6622fa1e"/>
                              <w:lock w:val="sdtLocked"/>
                              <w:richText/>
                            </w:sdtPr>
                            <w:sdtContent>
                              <w:r>
                                <w:t>289.12</w:t>
                              </w:r>
                            </w:sdtContent>
                          </w:sdt>
                          <w:r>
                            <w:t>. vieta dujų balionams, kurių periodinė techninė patikra atlikta, laikyti.</w:t>
                          </w:r>
                        </w:p>
                      </w:sdtContent>
                    </w:sdt>
                  </w:sdtContent>
                </w:sdt>
                <w:sdt>
                  <w:sdtPr>
                    <w:alias w:val="290 p."/>
                    <w:tag w:val="part_dd5cff19d69e435f9ecaa00a3ab5659e"/>
                    <w:lock w:val="sdtLocked"/>
                    <w:richText/>
                  </w:sdtPr>
                  <w:sdtContent>
                    <w:p>
                      <w:pPr>
                        <w:ind w:firstLine="567"/>
                        <w:jc w:val="both"/>
                      </w:pPr>
                      <w:sdt>
                        <w:sdtPr>
                          <w:alias w:val="Numeris"/>
                          <w:tag w:val="nr_dd5cff19d69e435f9ecaa00a3ab5659e"/>
                          <w:lock w:val="sdtLocked"/>
                          <w:richText/>
                        </w:sdtPr>
                        <w:sdtContent>
                          <w:r>
                            <w:t>290</w:t>
                          </w:r>
                        </w:sdtContent>
                      </w:sdt>
                      <w:r>
                        <w:t>. Dujų balionus tikrinti ruošia BTPC kvalifikuoti darbuotojai.</w:t>
                      </w:r>
                    </w:p>
                  </w:sdtContent>
                </w:sdt>
                <w:sdt>
                  <w:sdtPr>
                    <w:alias w:val="291 p."/>
                    <w:tag w:val="part_da73437b0cae4bfe95027c2707d52f14"/>
                    <w:lock w:val="sdtLocked"/>
                    <w:richText/>
                  </w:sdtPr>
                  <w:sdtContent>
                    <w:p>
                      <w:pPr>
                        <w:ind w:firstLine="567"/>
                        <w:jc w:val="both"/>
                      </w:pPr>
                      <w:sdt>
                        <w:sdtPr>
                          <w:alias w:val="Numeris"/>
                          <w:tag w:val="nr_da73437b0cae4bfe95027c2707d52f14"/>
                          <w:lock w:val="sdtLocked"/>
                          <w:richText/>
                        </w:sdtPr>
                        <w:sdtContent>
                          <w:r>
                            <w:t>291</w:t>
                          </w:r>
                        </w:sdtContent>
                      </w:sdt>
                      <w:r>
                        <w:t>. Dujų balionų paruošimas prasideda nuo jų priėmimo į BTPC:</w:t>
                      </w:r>
                    </w:p>
                    <w:sdt>
                      <w:sdtPr>
                        <w:alias w:val="291.1 pp."/>
                        <w:tag w:val="part_06ad5ec694654852acf66c6172ff6778"/>
                        <w:lock w:val="sdtLocked"/>
                        <w:richText/>
                      </w:sdtPr>
                      <w:sdtContent>
                        <w:p>
                          <w:pPr>
                            <w:ind w:firstLine="567"/>
                            <w:jc w:val="both"/>
                          </w:pPr>
                          <w:sdt>
                            <w:sdtPr>
                              <w:alias w:val="Numeris"/>
                              <w:tag w:val="nr_06ad5ec694654852acf66c6172ff6778"/>
                              <w:lock w:val="sdtLocked"/>
                              <w:richText/>
                            </w:sdtPr>
                            <w:sdtContent>
                              <w:r>
                                <w:t>291.1</w:t>
                              </w:r>
                            </w:sdtContent>
                          </w:sdt>
                          <w:r>
                            <w:t>. Patikrinami dujų baliono duomenys ir užrašomi į BTPC registracijos žurnalą.</w:t>
                          </w:r>
                        </w:p>
                      </w:sdtContent>
                    </w:sdt>
                    <w:sdt>
                      <w:sdtPr>
                        <w:alias w:val="291.2 pp."/>
                        <w:tag w:val="part_6519f5c7f5a2494e9ff1711169e5ae7a"/>
                        <w:lock w:val="sdtLocked"/>
                        <w:richText/>
                      </w:sdtPr>
                      <w:sdtContent>
                        <w:p>
                          <w:pPr>
                            <w:ind w:firstLine="567"/>
                            <w:jc w:val="both"/>
                          </w:pPr>
                          <w:sdt>
                            <w:sdtPr>
                              <w:alias w:val="Numeris"/>
                              <w:tag w:val="nr_6519f5c7f5a2494e9ff1711169e5ae7a"/>
                              <w:lock w:val="sdtLocked"/>
                              <w:richText/>
                            </w:sdtPr>
                            <w:sdtContent>
                              <w:r>
                                <w:t>291.2</w:t>
                              </w:r>
                            </w:sdtContent>
                          </w:sdt>
                          <w:r>
                            <w:t>. Netinkamai paženklinti, nežinomų dujų pripildyti dujų balionai arba dujų balionai, iš kurių negalima saugiai išleisti dujų, turi būti atidėti specialiai apdoroti.</w:t>
                          </w:r>
                        </w:p>
                      </w:sdtContent>
                    </w:sdt>
                    <w:sdt>
                      <w:sdtPr>
                        <w:alias w:val="291.3 pp."/>
                        <w:tag w:val="part_39687b9dff4741b1a1934c35022f5957"/>
                        <w:lock w:val="sdtLocked"/>
                        <w:richText/>
                      </w:sdtPr>
                      <w:sdtContent>
                        <w:p>
                          <w:pPr>
                            <w:ind w:firstLine="567"/>
                            <w:jc w:val="both"/>
                          </w:pPr>
                          <w:sdt>
                            <w:sdtPr>
                              <w:alias w:val="Numeris"/>
                              <w:tag w:val="nr_39687b9dff4741b1a1934c35022f5957"/>
                              <w:lock w:val="sdtLocked"/>
                              <w:richText/>
                            </w:sdtPr>
                            <w:sdtContent>
                              <w:r>
                                <w:t>291.3</w:t>
                              </w:r>
                            </w:sdtContent>
                          </w:sdt>
                          <w:r>
                            <w:t>. Dujų balionai ištuštinami saugiu būdu išleidžiant nuosėdas ir liekamąjį slėgį sudarančias dujas.</w:t>
                          </w:r>
                        </w:p>
                      </w:sdtContent>
                    </w:sdt>
                    <w:sdt>
                      <w:sdtPr>
                        <w:alias w:val="291.4 pp."/>
                        <w:tag w:val="part_417b526accc5400f91587950de6e8927"/>
                        <w:lock w:val="sdtLocked"/>
                        <w:richText/>
                      </w:sdtPr>
                      <w:sdtContent>
                        <w:p>
                          <w:pPr>
                            <w:ind w:firstLine="567"/>
                            <w:jc w:val="both"/>
                          </w:pPr>
                          <w:sdt>
                            <w:sdtPr>
                              <w:alias w:val="Numeris"/>
                              <w:tag w:val="nr_417b526accc5400f91587950de6e8927"/>
                              <w:lock w:val="sdtLocked"/>
                              <w:richText/>
                            </w:sdtPr>
                            <w:sdtContent>
                              <w:r>
                                <w:t>291.4</w:t>
                              </w:r>
                            </w:sdtContent>
                          </w:sdt>
                          <w:r>
                            <w:t>. Iš dujų balionų, neturinčių liekamojo dujų slėgio, išsukami ventiliai, kurie turi būti patikrinti. Leidžiama keisti dujų balionų ventilius, išpylus iš dujų balionų dujas, bet neprapūtus jų inertinėmis dujomis, kai šie darbai atliekami „A“ kategorijos patalpose su specialiai įrengta oro šalinimo sistema.</w:t>
                          </w:r>
                        </w:p>
                      </w:sdtContent>
                    </w:sdt>
                    <w:sdt>
                      <w:sdtPr>
                        <w:alias w:val="291.5 pp."/>
                        <w:tag w:val="part_223823cea178423b8b3affd9bda6b670"/>
                        <w:lock w:val="sdtLocked"/>
                        <w:richText/>
                      </w:sdtPr>
                      <w:sdtContent>
                        <w:p>
                          <w:pPr>
                            <w:ind w:firstLine="567"/>
                            <w:jc w:val="both"/>
                          </w:pPr>
                          <w:sdt>
                            <w:sdtPr>
                              <w:alias w:val="Numeris"/>
                              <w:tag w:val="nr_223823cea178423b8b3affd9bda6b670"/>
                              <w:lock w:val="sdtLocked"/>
                              <w:richText/>
                            </w:sdtPr>
                            <w:sdtContent>
                              <w:r>
                                <w:t>291.5</w:t>
                              </w:r>
                            </w:sdtContent>
                          </w:sdt>
                          <w:r>
                            <w:t>. Dujų balionų vidaus ertmė praplaunama ir nugarinama, patikrinamas dujų balionų vidaus ertmės uždujinimas. Prietaisai neturi fiksuoti dujų koncentracijos.</w:t>
                          </w:r>
                        </w:p>
                      </w:sdtContent>
                    </w:sdt>
                    <w:sdt>
                      <w:sdtPr>
                        <w:alias w:val="291.6 pp."/>
                        <w:tag w:val="part_5417ce09412d431993fd4ae88059dfae"/>
                        <w:lock w:val="sdtLocked"/>
                        <w:richText/>
                      </w:sdtPr>
                      <w:sdtContent>
                        <w:p>
                          <w:pPr>
                            <w:ind w:firstLine="567"/>
                            <w:jc w:val="both"/>
                          </w:pPr>
                          <w:sdt>
                            <w:sdtPr>
                              <w:alias w:val="Numeris"/>
                              <w:tag w:val="nr_5417ce09412d431993fd4ae88059dfae"/>
                              <w:lock w:val="sdtLocked"/>
                              <w:richText/>
                            </w:sdtPr>
                            <w:sdtContent>
                              <w:r>
                                <w:t>291.6</w:t>
                              </w:r>
                            </w:sdtContent>
                          </w:sdt>
                          <w:r>
                            <w:t>. Prieš atliekant išorinę apžiūrą, kiekvienas dujų balionas nuvalomas (nušveičiama visa atšokusi danga, korozijos produktai, dervos, alyva ir kitos medžiagos).</w:t>
                          </w:r>
                        </w:p>
                      </w:sdtContent>
                    </w:sdt>
                  </w:sdtContent>
                </w:sdt>
                <w:sdt>
                  <w:sdtPr>
                    <w:alias w:val="292 p."/>
                    <w:tag w:val="part_fe94e46abe74468ebd23464276d6b27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3 p."/>
                    <w:tag w:val="part_f2d69b9522d4439b8a501989a0d3c5bc"/>
                    <w:lock w:val="sdtLocked"/>
                    <w:richText/>
                  </w:sdtPr>
                  <w:sdtContent>
                    <w:p>
                      <w:pPr>
                        <w:ind w:firstLine="567"/>
                        <w:jc w:val="both"/>
                      </w:pPr>
                      <w:sdt>
                        <w:sdtPr>
                          <w:alias w:val="Numeris"/>
                          <w:tag w:val="nr_f2d69b9522d4439b8a501989a0d3c5bc"/>
                          <w:lock w:val="sdtLocked"/>
                          <w:richText/>
                        </w:sdtPr>
                        <w:sdtContent>
                          <w:r>
                            <w:t>293</w:t>
                          </w:r>
                        </w:sdtContent>
                      </w:sdt>
                      <w:r>
                        <w:t>. Dujų balionų periodinės techninės patikros metu atliekamos šios procedūros:</w:t>
                      </w:r>
                    </w:p>
                    <w:sdt>
                      <w:sdtPr>
                        <w:alias w:val="293.1 pp."/>
                        <w:tag w:val="part_228f8a960a6c415f962bdc37faab0935"/>
                        <w:lock w:val="sdtLocked"/>
                        <w:richText/>
                      </w:sdtPr>
                      <w:sdtContent>
                        <w:p>
                          <w:pPr>
                            <w:ind w:firstLine="567"/>
                            <w:jc w:val="both"/>
                          </w:pPr>
                          <w:sdt>
                            <w:sdtPr>
                              <w:alias w:val="Numeris"/>
                              <w:tag w:val="nr_228f8a960a6c415f962bdc37faab0935"/>
                              <w:lock w:val="sdtLocked"/>
                              <w:richText/>
                            </w:sdtPr>
                            <w:sdtContent>
                              <w:r>
                                <w:t>293.1</w:t>
                              </w:r>
                            </w:sdtContent>
                          </w:sdt>
                          <w:r>
                            <w:t>. dujų balionų identifikavimas;</w:t>
                          </w:r>
                        </w:p>
                      </w:sdtContent>
                    </w:sdt>
                    <w:sdt>
                      <w:sdtPr>
                        <w:alias w:val="293.2 pp."/>
                        <w:tag w:val="part_2e1c3f9a3c3847bda5329e6a3d54ffe6"/>
                        <w:lock w:val="sdtLocked"/>
                        <w:richText/>
                      </w:sdtPr>
                      <w:sdtContent>
                        <w:p>
                          <w:pPr>
                            <w:ind w:firstLine="567"/>
                            <w:jc w:val="both"/>
                          </w:pPr>
                          <w:sdt>
                            <w:sdtPr>
                              <w:alias w:val="Numeris"/>
                              <w:tag w:val="nr_2e1c3f9a3c3847bda5329e6a3d54ffe6"/>
                              <w:lock w:val="sdtLocked"/>
                              <w:richText/>
                            </w:sdtPr>
                            <w:sdtContent>
                              <w:r>
                                <w:t>293.2</w:t>
                              </w:r>
                            </w:sdtContent>
                          </w:sdt>
                          <w:r>
                            <w:t>. dujų balionų išorės apžiūra;</w:t>
                          </w:r>
                        </w:p>
                      </w:sdtContent>
                    </w:sdt>
                    <w:sdt>
                      <w:sdtPr>
                        <w:alias w:val="293.3 pp."/>
                        <w:tag w:val="part_301414bd9f8047c8948850cefab768ed"/>
                        <w:lock w:val="sdtLocked"/>
                        <w:richText/>
                      </w:sdtPr>
                      <w:sdtContent>
                        <w:p>
                          <w:pPr>
                            <w:ind w:firstLine="567"/>
                            <w:jc w:val="both"/>
                          </w:pPr>
                          <w:sdt>
                            <w:sdtPr>
                              <w:alias w:val="Numeris"/>
                              <w:tag w:val="nr_301414bd9f8047c8948850cefab768ed"/>
                              <w:lock w:val="sdtLocked"/>
                              <w:richText/>
                            </w:sdtPr>
                            <w:sdtContent>
                              <w:r>
                                <w:t>293.3</w:t>
                              </w:r>
                            </w:sdtContent>
                          </w:sdt>
                          <w:r>
                            <w:t>. dujų balionų vidaus apžiūra;</w:t>
                          </w:r>
                        </w:p>
                      </w:sdtContent>
                    </w:sdt>
                    <w:sdt>
                      <w:sdtPr>
                        <w:alias w:val="293.4 pp."/>
                        <w:tag w:val="part_064ff9d5043643ec85665f9eee8296f1"/>
                        <w:lock w:val="sdtLocked"/>
                        <w:richText/>
                      </w:sdtPr>
                      <w:sdtContent>
                        <w:p>
                          <w:pPr>
                            <w:ind w:firstLine="567"/>
                            <w:jc w:val="both"/>
                          </w:pPr>
                          <w:sdt>
                            <w:sdtPr>
                              <w:alias w:val="Numeris"/>
                              <w:tag w:val="nr_064ff9d5043643ec85665f9eee8296f1"/>
                              <w:lock w:val="sdtLocked"/>
                              <w:richText/>
                            </w:sdtPr>
                            <w:sdtContent>
                              <w:r>
                                <w:t>293.4</w:t>
                              </w:r>
                            </w:sdtContent>
                          </w:sdt>
                          <w:r>
                            <w:t>. dujų balionų hidraulinis (slėgio išlaikymo) bandymas;</w:t>
                          </w:r>
                        </w:p>
                      </w:sdtContent>
                    </w:sdt>
                    <w:sdt>
                      <w:sdtPr>
                        <w:alias w:val="293.5 pp."/>
                        <w:tag w:val="part_24e70304f86b45028d46d8a0309d9ee8"/>
                        <w:lock w:val="sdtLocked"/>
                        <w:richText/>
                      </w:sdtPr>
                      <w:sdtContent>
                        <w:p>
                          <w:pPr>
                            <w:ind w:firstLine="567"/>
                            <w:jc w:val="both"/>
                          </w:pPr>
                          <w:sdt>
                            <w:sdtPr>
                              <w:alias w:val="Numeris"/>
                              <w:tag w:val="nr_24e70304f86b45028d46d8a0309d9ee8"/>
                              <w:lock w:val="sdtLocked"/>
                              <w:richText/>
                            </w:sdtPr>
                            <w:sdtContent>
                              <w:r>
                                <w:t>293.5</w:t>
                              </w:r>
                            </w:sdtContent>
                          </w:sdt>
                          <w:r>
                            <w:t>. baigiamosios operacijos.</w:t>
                          </w:r>
                        </w:p>
                      </w:sdtContent>
                    </w:sdt>
                  </w:sdtContent>
                </w:sdt>
                <w:sdt>
                  <w:sdtPr>
                    <w:alias w:val="294 p."/>
                    <w:tag w:val="part_1762a3b43a564771b98b2d1928599b71"/>
                    <w:lock w:val="sdtLocked"/>
                    <w:richText/>
                  </w:sdtPr>
                  <w:sdtContent>
                    <w:p>
                      <w:pPr>
                        <w:ind w:firstLine="567"/>
                        <w:jc w:val="both"/>
                      </w:pPr>
                      <w:sdt>
                        <w:sdtPr>
                          <w:alias w:val="Numeris"/>
                          <w:tag w:val="nr_1762a3b43a564771b98b2d1928599b71"/>
                          <w:lock w:val="sdtLocked"/>
                          <w:richText/>
                        </w:sdtPr>
                        <w:sdtContent>
                          <w:r>
                            <w:t>294</w:t>
                          </w:r>
                        </w:sdtContent>
                      </w:sdt>
                      <w:r>
                        <w:t>. Identifikuojant dujų balionus yra sutikrinami BTPC kvalifikuotų darbuotojų padaryti įrašai BTPC žurnale priimant dujų balionus techninei patikrai su duomenimis šių dujų balionų žymenyse. Šie įrašai turi sutapti.</w:t>
                      </w:r>
                    </w:p>
                  </w:sdtContent>
                </w:sdt>
                <w:sdt>
                  <w:sdtPr>
                    <w:alias w:val="295 p."/>
                    <w:tag w:val="part_3205877202094077b33115c449cbb058"/>
                    <w:lock w:val="sdtLocked"/>
                    <w:richText/>
                  </w:sdtPr>
                  <w:sdtContent>
                    <w:p>
                      <w:pPr>
                        <w:ind w:firstLine="567"/>
                        <w:jc w:val="both"/>
                      </w:pPr>
                      <w:sdt>
                        <w:sdtPr>
                          <w:alias w:val="Numeris"/>
                          <w:tag w:val="nr_3205877202094077b33115c449cbb058"/>
                          <w:lock w:val="sdtLocked"/>
                          <w:richText/>
                        </w:sdtPr>
                        <w:sdtContent>
                          <w:r>
                            <w:t>295</w:t>
                          </w:r>
                        </w:sdtContent>
                      </w:sdt>
                      <w:r>
                        <w:t>. Dujų balionų žymenys nurodo šiuos duomenis:</w:t>
                      </w:r>
                    </w:p>
                    <w:sdt>
                      <w:sdtPr>
                        <w:alias w:val="295.1 pp."/>
                        <w:tag w:val="part_e9ad23baff1446c48dbc0c43bc2a2cea"/>
                        <w:lock w:val="sdtLocked"/>
                        <w:richText/>
                      </w:sdtPr>
                      <w:sdtContent>
                        <w:p>
                          <w:pPr>
                            <w:ind w:firstLine="567"/>
                            <w:jc w:val="both"/>
                          </w:pPr>
                          <w:sdt>
                            <w:sdtPr>
                              <w:alias w:val="Numeris"/>
                              <w:tag w:val="nr_e9ad23baff1446c48dbc0c43bc2a2cea"/>
                              <w:lock w:val="sdtLocked"/>
                              <w:richText/>
                            </w:sdtPr>
                            <w:sdtContent>
                              <w:r>
                                <w:t>295.1</w:t>
                              </w:r>
                            </w:sdtContent>
                          </w:sdt>
                          <w:r>
                            <w:t>. gamyklos prekinis ženklas;</w:t>
                          </w:r>
                        </w:p>
                      </w:sdtContent>
                    </w:sdt>
                    <w:sdt>
                      <w:sdtPr>
                        <w:alias w:val="295.2 pp."/>
                        <w:tag w:val="part_c3f5378fa7b84833b4a57710e870c70f"/>
                        <w:lock w:val="sdtLocked"/>
                        <w:richText/>
                      </w:sdtPr>
                      <w:sdtContent>
                        <w:p>
                          <w:pPr>
                            <w:ind w:firstLine="567"/>
                            <w:jc w:val="both"/>
                          </w:pPr>
                          <w:sdt>
                            <w:sdtPr>
                              <w:alias w:val="Numeris"/>
                              <w:tag w:val="nr_c3f5378fa7b84833b4a57710e870c70f"/>
                              <w:lock w:val="sdtLocked"/>
                              <w:richText/>
                            </w:sdtPr>
                            <w:sdtContent>
                              <w:r>
                                <w:t>295.2</w:t>
                              </w:r>
                            </w:sdtContent>
                          </w:sdt>
                          <w:r>
                            <w:t>. dujų baliono numeris;</w:t>
                          </w:r>
                        </w:p>
                      </w:sdtContent>
                    </w:sdt>
                    <w:sdt>
                      <w:sdtPr>
                        <w:alias w:val="295.3 pp."/>
                        <w:tag w:val="part_f810466609b3445891a3d69e1c06d39c"/>
                        <w:lock w:val="sdtLocked"/>
                        <w:richText/>
                      </w:sdtPr>
                      <w:sdtContent>
                        <w:p>
                          <w:pPr>
                            <w:ind w:firstLine="567"/>
                            <w:jc w:val="both"/>
                          </w:pPr>
                          <w:sdt>
                            <w:sdtPr>
                              <w:alias w:val="Numeris"/>
                              <w:tag w:val="nr_f810466609b3445891a3d69e1c06d39c"/>
                              <w:lock w:val="sdtLocked"/>
                              <w:richText/>
                            </w:sdtPr>
                            <w:sdtContent>
                              <w:r>
                                <w:t>295.3</w:t>
                              </w:r>
                            </w:sdtContent>
                          </w:sdt>
                          <w:r>
                            <w:t>. tuščio dujų baliono svoris (kg);</w:t>
                          </w:r>
                        </w:p>
                      </w:sdtContent>
                    </w:sdt>
                    <w:sdt>
                      <w:sdtPr>
                        <w:alias w:val="295.4 pp."/>
                        <w:tag w:val="part_6e6740d8f8a548b79359d1993dbb094a"/>
                        <w:lock w:val="sdtLocked"/>
                        <w:richText/>
                      </w:sdtPr>
                      <w:sdtContent>
                        <w:p>
                          <w:pPr>
                            <w:ind w:firstLine="567"/>
                            <w:jc w:val="both"/>
                          </w:pPr>
                          <w:sdt>
                            <w:sdtPr>
                              <w:alias w:val="Numeris"/>
                              <w:tag w:val="nr_6e6740d8f8a548b79359d1993dbb094a"/>
                              <w:lock w:val="sdtLocked"/>
                              <w:richText/>
                            </w:sdtPr>
                            <w:sdtContent>
                              <w:r>
                                <w:t>295.4</w:t>
                              </w:r>
                            </w:sdtContent>
                          </w:sdt>
                          <w:r>
                            <w:t>. pripildyto dujų baliono svoris (kg);</w:t>
                          </w:r>
                        </w:p>
                      </w:sdtContent>
                    </w:sdt>
                    <w:sdt>
                      <w:sdtPr>
                        <w:alias w:val="295.5 pp."/>
                        <w:tag w:val="part_23a8f674d53f42a7b5fb6b038fd184d9"/>
                        <w:lock w:val="sdtLocked"/>
                        <w:richText/>
                      </w:sdtPr>
                      <w:sdtContent>
                        <w:p>
                          <w:pPr>
                            <w:ind w:firstLine="567"/>
                            <w:jc w:val="both"/>
                          </w:pPr>
                          <w:sdt>
                            <w:sdtPr>
                              <w:alias w:val="Numeris"/>
                              <w:tag w:val="nr_23a8f674d53f42a7b5fb6b038fd184d9"/>
                              <w:lock w:val="sdtLocked"/>
                              <w:richText/>
                            </w:sdtPr>
                            <w:sdtContent>
                              <w:r>
                                <w:t>295.5</w:t>
                              </w:r>
                            </w:sdtContent>
                          </w:sdt>
                          <w:r>
                            <w:t>. darbo slėgis (P</w:t>
                          </w:r>
                          <w:r>
                            <w:rPr>
                              <w:vertAlign w:val="subscript"/>
                            </w:rPr>
                            <w:t>d</w:t>
                          </w:r>
                          <w:r>
                            <w:t>) (MPa);</w:t>
                          </w:r>
                        </w:p>
                      </w:sdtContent>
                    </w:sdt>
                    <w:sdt>
                      <w:sdtPr>
                        <w:alias w:val="295.6 pp."/>
                        <w:tag w:val="part_9b674d55cec341d5b872fbd9eb5d224e"/>
                        <w:lock w:val="sdtLocked"/>
                        <w:richText/>
                      </w:sdtPr>
                      <w:sdtContent>
                        <w:p>
                          <w:pPr>
                            <w:ind w:firstLine="567"/>
                            <w:jc w:val="both"/>
                          </w:pPr>
                          <w:sdt>
                            <w:sdtPr>
                              <w:alias w:val="Numeris"/>
                              <w:tag w:val="nr_9b674d55cec341d5b872fbd9eb5d224e"/>
                              <w:lock w:val="sdtLocked"/>
                              <w:richText/>
                            </w:sdtPr>
                            <w:sdtContent>
                              <w:r>
                                <w:t>295.6</w:t>
                              </w:r>
                            </w:sdtContent>
                          </w:sdt>
                          <w:r>
                            <w:t>. bandymo slėgis (P</w:t>
                          </w:r>
                          <w:r>
                            <w:rPr>
                              <w:vertAlign w:val="subscript"/>
                            </w:rPr>
                            <w:t>b</w:t>
                          </w:r>
                          <w:r>
                            <w:t>) (MPa);</w:t>
                          </w:r>
                        </w:p>
                      </w:sdtContent>
                    </w:sdt>
                    <w:sdt>
                      <w:sdtPr>
                        <w:alias w:val="295.7 pp."/>
                        <w:tag w:val="part_d07062e6bb84429a9a08575b0888feb8"/>
                        <w:lock w:val="sdtLocked"/>
                        <w:richText/>
                      </w:sdtPr>
                      <w:sdtContent>
                        <w:p>
                          <w:pPr>
                            <w:ind w:firstLine="567"/>
                            <w:jc w:val="both"/>
                          </w:pPr>
                          <w:sdt>
                            <w:sdtPr>
                              <w:alias w:val="Numeris"/>
                              <w:tag w:val="nr_d07062e6bb84429a9a08575b0888feb8"/>
                              <w:lock w:val="sdtLocked"/>
                              <w:richText/>
                            </w:sdtPr>
                            <w:sdtContent>
                              <w:r>
                                <w:t>295.7</w:t>
                              </w:r>
                            </w:sdtContent>
                          </w:sdt>
                          <w:r>
                            <w:t>. dujų baliono tūris litrais (l): iki 12 litrų imtinai tūrio dujų balionų – vardinė, didesnės kaip 12 iki 50 litrų tūrio – faktinė talpa 1 skaičiaus po kablelio tikslumu;</w:t>
                          </w:r>
                        </w:p>
                      </w:sdtContent>
                    </w:sdt>
                    <w:sdt>
                      <w:sdtPr>
                        <w:alias w:val="295.8 pp."/>
                        <w:tag w:val="part_341696c66817482da977a854c21487e7"/>
                        <w:lock w:val="sdtLocked"/>
                        <w:richText/>
                      </w:sdtPr>
                      <w:sdtContent>
                        <w:p>
                          <w:pPr>
                            <w:ind w:firstLine="567"/>
                            <w:jc w:val="both"/>
                          </w:pPr>
                          <w:sdt>
                            <w:sdtPr>
                              <w:alias w:val="Numeris"/>
                              <w:tag w:val="nr_341696c66817482da977a854c21487e7"/>
                              <w:lock w:val="sdtLocked"/>
                              <w:richText/>
                            </w:sdtPr>
                            <w:sdtContent>
                              <w:r>
                                <w:t>295.8</w:t>
                              </w:r>
                            </w:sdtContent>
                          </w:sdt>
                          <w:r>
                            <w:t>. gamintojo TKS ženklas;</w:t>
                          </w:r>
                        </w:p>
                      </w:sdtContent>
                    </w:sdt>
                    <w:sdt>
                      <w:sdtPr>
                        <w:alias w:val="295.9 pp."/>
                        <w:tag w:val="part_2f13d07871e246e4974074cf07a67604"/>
                        <w:lock w:val="sdtLocked"/>
                        <w:richText/>
                      </w:sdtPr>
                      <w:sdtContent>
                        <w:p>
                          <w:pPr>
                            <w:ind w:firstLine="567"/>
                            <w:jc w:val="both"/>
                          </w:pPr>
                          <w:sdt>
                            <w:sdtPr>
                              <w:alias w:val="Numeris"/>
                              <w:tag w:val="nr_2f13d07871e246e4974074cf07a67604"/>
                              <w:lock w:val="sdtLocked"/>
                              <w:richText/>
                            </w:sdtPr>
                            <w:sdtContent>
                              <w:r>
                                <w:t>295.9</w:t>
                              </w:r>
                            </w:sdtContent>
                          </w:sdt>
                          <w:r>
                            <w:t>. pagaminimo data (metai, mėnuo);</w:t>
                          </w:r>
                        </w:p>
                      </w:sdtContent>
                    </w:sdt>
                    <w:sdt>
                      <w:sdtPr>
                        <w:alias w:val="295.10 pp."/>
                        <w:tag w:val="part_1165ddceb49848da81c6d699a97371df"/>
                        <w:lock w:val="sdtLocked"/>
                        <w:richText/>
                      </w:sdtPr>
                      <w:sdtContent>
                        <w:p>
                          <w:pPr>
                            <w:keepNext/>
                            <w:keepLines/>
                            <w:ind w:firstLine="567"/>
                            <w:jc w:val="both"/>
                          </w:pPr>
                          <w:sdt>
                            <w:sdtPr>
                              <w:alias w:val="Numeris"/>
                              <w:tag w:val="nr_1165ddceb49848da81c6d699a97371df"/>
                              <w:lock w:val="sdtLocked"/>
                              <w:richText/>
                            </w:sdtPr>
                            <w:sdtContent>
                              <w:r>
                                <w:t>295.10</w:t>
                              </w:r>
                            </w:sdtContent>
                          </w:sdt>
                          <w:r>
                            <w:t xml:space="preserve">. atliktos paskutinės periodinės techninės patikros data (metai, mėnuo), jį atlikusio Atestato turėtojo (BTPC) identifikacinė žyma, jei dujų baliono periodinė techninė patikra atliekama ne pirmą kartą;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5.11 pp."/>
                        <w:tag w:val="part_4346f33f5bce4e088c32df0a546932e4"/>
                        <w:lock w:val="sdtLocked"/>
                        <w:richText/>
                      </w:sdtPr>
                      <w:sdtContent>
                        <w:p>
                          <w:pPr>
                            <w:ind w:firstLine="567"/>
                            <w:jc w:val="both"/>
                          </w:pPr>
                          <w:sdt>
                            <w:sdtPr>
                              <w:alias w:val="Numeris"/>
                              <w:tag w:val="nr_4346f33f5bce4e088c32df0a546932e4"/>
                              <w:lock w:val="sdtLocked"/>
                              <w:richText/>
                            </w:sdtPr>
                            <w:sdtContent>
                              <w:r>
                                <w:t>295.11</w:t>
                              </w:r>
                            </w:sdtContent>
                          </w:sdt>
                          <w:r>
                            <w:t>. kito periodinės techninės patikros data (metai);</w:t>
                          </w:r>
                        </w:p>
                      </w:sdtContent>
                    </w:sdt>
                    <w:sdt>
                      <w:sdtPr>
                        <w:alias w:val="295.12 pp."/>
                        <w:tag w:val="part_11e66f13a20b48079171edf6a8e8adeb"/>
                        <w:lock w:val="sdtLocked"/>
                        <w:richText/>
                      </w:sdtPr>
                      <w:sdtContent>
                        <w:p>
                          <w:pPr>
                            <w:ind w:firstLine="567"/>
                            <w:jc w:val="both"/>
                          </w:pPr>
                          <w:sdt>
                            <w:sdtPr>
                              <w:alias w:val="Numeris"/>
                              <w:tag w:val="nr_11e66f13a20b48079171edf6a8e8adeb"/>
                              <w:lock w:val="sdtLocked"/>
                              <w:richText/>
                            </w:sdtPr>
                            <w:sdtContent>
                              <w:r>
                                <w:t>295.12</w:t>
                              </w:r>
                            </w:sdtContent>
                          </w:sdt>
                          <w:r>
                            <w:t>. dujų, kuriomis užpildomas dujų balionas, pavadinimas.</w:t>
                          </w:r>
                        </w:p>
                      </w:sdtContent>
                    </w:sdt>
                  </w:sdtContent>
                </w:sdt>
                <w:sdt>
                  <w:sdtPr>
                    <w:alias w:val="296 p."/>
                    <w:tag w:val="part_f7ebd77898764161a34c7b3c37027936"/>
                    <w:lock w:val="sdtLocked"/>
                    <w:richText/>
                  </w:sdtPr>
                  <w:sdtContent>
                    <w:p>
                      <w:pPr>
                        <w:ind w:firstLine="567"/>
                        <w:jc w:val="both"/>
                      </w:pPr>
                      <w:sdt>
                        <w:sdtPr>
                          <w:alias w:val="Numeris"/>
                          <w:tag w:val="nr_f7ebd77898764161a34c7b3c37027936"/>
                          <w:lock w:val="sdtLocked"/>
                          <w:richText/>
                        </w:sdtPr>
                        <w:sdtContent>
                          <w:r>
                            <w:t>296</w:t>
                          </w:r>
                        </w:sdtContent>
                      </w:sdt>
                      <w:r>
                        <w:t xml:space="preserve">. Jei dujų baliono žymenys yra dingę ar neįskaitomi, arba nėra vietos naujiems įrašams, jei dujų balionas pagamintas vėliau kaip prieš 40 metų, </w:t>
                      </w:r>
                      <w:r>
                        <w:rPr>
                          <w:szCs w:val="24"/>
                        </w:rPr>
                        <w:t xml:space="preserve">arba jis neatitinka techninės patikros nustatytų reikalavimų, </w:t>
                      </w:r>
                      <w:r>
                        <w:t xml:space="preserve">toks dujų balionas turi būti brokuojamas ir padaromas netinkamas naudoti pagal Lietuvos standarto LST EN 1803 nustatytą tvarką ir ne vėliau kaip 30 kalendorinių dienų nuo jo brokavimo dienos informacija apie tai įrašoma į </w:t>
                      </w:r>
                      <w:r>
                        <w:rPr>
                          <w:color w:val="000000"/>
                          <w:szCs w:val="24"/>
                        </w:rPr>
                        <w:t xml:space="preserve">dujų balionų techninės patikros </w:t>
                      </w:r>
                      <w:r>
                        <w:t xml:space="preserve"> registracijos žurnalą. Dujų baliono utilizavimą pagrindžiantį dokumentą saugo Atestato turėtojas.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7 p."/>
                    <w:tag w:val="part_b15500a742de4ca5a894c88f1eea200d"/>
                    <w:lock w:val="sdtLocked"/>
                    <w:richText/>
                  </w:sdtPr>
                  <w:sdtContent>
                    <w:p>
                      <w:pPr>
                        <w:ind w:firstLine="567"/>
                        <w:jc w:val="both"/>
                      </w:pPr>
                      <w:sdt>
                        <w:sdtPr>
                          <w:alias w:val="Numeris"/>
                          <w:tag w:val="nr_b15500a742de4ca5a894c88f1eea200d"/>
                          <w:lock w:val="sdtLocked"/>
                          <w:richText/>
                        </w:sdtPr>
                        <w:sdtContent>
                          <w:r>
                            <w:t>297</w:t>
                          </w:r>
                        </w:sdtContent>
                      </w:sdt>
                      <w:r>
                        <w:t>. Dujų balionų išorės apžiūros metu apžiūrima:</w:t>
                      </w:r>
                    </w:p>
                    <w:sdt>
                      <w:sdtPr>
                        <w:alias w:val="297.1 pp."/>
                        <w:tag w:val="part_75c385b6a262499ba310d91d7867a873"/>
                        <w:lock w:val="sdtLocked"/>
                        <w:richText/>
                      </w:sdtPr>
                      <w:sdtContent>
                        <w:p>
                          <w:pPr>
                            <w:ind w:firstLine="567"/>
                            <w:jc w:val="both"/>
                          </w:pPr>
                          <w:sdt>
                            <w:sdtPr>
                              <w:alias w:val="Numeris"/>
                              <w:tag w:val="nr_75c385b6a262499ba310d91d7867a873"/>
                              <w:lock w:val="sdtLocked"/>
                              <w:richText/>
                            </w:sdtPr>
                            <w:sdtContent>
                              <w:r>
                                <w:t>297.1</w:t>
                              </w:r>
                            </w:sdtContent>
                          </w:sdt>
                          <w:r>
                            <w:t>. ar nėra įdubų, įpjovų, išėmų, išsipūtimų, atsisluoksniavimo, ar ne per daug nudilęs dugnas;</w:t>
                          </w:r>
                        </w:p>
                      </w:sdtContent>
                    </w:sdt>
                    <w:sdt>
                      <w:sdtPr>
                        <w:alias w:val="297.2 pp."/>
                        <w:tag w:val="part_4c5f12f4343a4df5b3a814c41ae8cec7"/>
                        <w:lock w:val="sdtLocked"/>
                        <w:richText/>
                      </w:sdtPr>
                      <w:sdtContent>
                        <w:p>
                          <w:pPr>
                            <w:ind w:firstLine="567"/>
                            <w:jc w:val="both"/>
                          </w:pPr>
                          <w:sdt>
                            <w:sdtPr>
                              <w:alias w:val="Numeris"/>
                              <w:tag w:val="nr_4c5f12f4343a4df5b3a814c41ae8cec7"/>
                              <w:lock w:val="sdtLocked"/>
                              <w:richText/>
                            </w:sdtPr>
                            <w:sdtContent>
                              <w:r>
                                <w:t>297.2</w:t>
                              </w:r>
                            </w:sdtContent>
                          </w:sdt>
                          <w:r>
                            <w:t>. ar nėra karščio, degiklio liepsnos arba elektrinio lanko pažeidimų;</w:t>
                          </w:r>
                        </w:p>
                      </w:sdtContent>
                    </w:sdt>
                    <w:sdt>
                      <w:sdtPr>
                        <w:alias w:val="297.3 pp."/>
                        <w:tag w:val="part_c745556ef1c4466684e68b48fd43f6df"/>
                        <w:lock w:val="sdtLocked"/>
                        <w:richText/>
                      </w:sdtPr>
                      <w:sdtContent>
                        <w:p>
                          <w:pPr>
                            <w:ind w:firstLine="567"/>
                            <w:jc w:val="both"/>
                          </w:pPr>
                          <w:sdt>
                            <w:sdtPr>
                              <w:alias w:val="Numeris"/>
                              <w:tag w:val="nr_c745556ef1c4466684e68b48fd43f6df"/>
                              <w:lock w:val="sdtLocked"/>
                              <w:richText/>
                            </w:sdtPr>
                            <w:sdtContent>
                              <w:r>
                                <w:t>297.3</w:t>
                              </w:r>
                            </w:sdtContent>
                          </w:sdt>
                          <w:r>
                            <w:t>. ar nėra korozijos. Atkreipti dėmesį į vietas, kuriose gali kauptis drėgmė. Tokios vietos yra visas dugno plotas, jungtis tarp dujų baliono korpuso ir dugno žiedo ir jungtis tarp korpuso ir gaubto;</w:t>
                          </w:r>
                        </w:p>
                      </w:sdtContent>
                    </w:sdt>
                    <w:sdt>
                      <w:sdtPr>
                        <w:alias w:val="297.4 pp."/>
                        <w:tag w:val="part_16d3190a06a14bcababf293427f39c8f"/>
                        <w:lock w:val="sdtLocked"/>
                        <w:richText/>
                      </w:sdtPr>
                      <w:sdtContent>
                        <w:p>
                          <w:pPr>
                            <w:ind w:firstLine="567"/>
                            <w:jc w:val="both"/>
                          </w:pPr>
                          <w:sdt>
                            <w:sdtPr>
                              <w:alias w:val="Numeris"/>
                              <w:tag w:val="nr_16d3190a06a14bcababf293427f39c8f"/>
                              <w:lock w:val="sdtLocked"/>
                              <w:richText/>
                            </w:sdtPr>
                            <w:sdtContent>
                              <w:r>
                                <w:t>297.4</w:t>
                              </w:r>
                            </w:sdtContent>
                          </w:sdt>
                          <w:r>
                            <w:t>. virintinės siūlės. Visos siūlės ir gretimos zonos turi būti patikrintos, ar nėra defektų;</w:t>
                          </w:r>
                        </w:p>
                      </w:sdtContent>
                    </w:sdt>
                    <w:sdt>
                      <w:sdtPr>
                        <w:alias w:val="297.5 pp."/>
                        <w:tag w:val="part_cf98633fe27b4ded8f54c8255c3bd439"/>
                        <w:lock w:val="sdtLocked"/>
                        <w:richText/>
                      </w:sdtPr>
                      <w:sdtContent>
                        <w:p>
                          <w:pPr>
                            <w:ind w:firstLine="567"/>
                            <w:jc w:val="both"/>
                          </w:pPr>
                          <w:sdt>
                            <w:sdtPr>
                              <w:alias w:val="Numeris"/>
                              <w:tag w:val="nr_cf98633fe27b4ded8f54c8255c3bd439"/>
                              <w:lock w:val="sdtLocked"/>
                              <w:richText/>
                            </w:sdtPr>
                            <w:sdtContent>
                              <w:r>
                                <w:t>297.5</w:t>
                              </w:r>
                            </w:sdtContent>
                          </w:sdt>
                          <w:r>
                            <w:t>. ar nėra kitų defektų, pvz., neįskaitomų arba neteisėtų ženklinimo įspaudų, be leidimo padarytų priedėlių arba pakeitimų;</w:t>
                          </w:r>
                        </w:p>
                      </w:sdtContent>
                    </w:sdt>
                    <w:sdt>
                      <w:sdtPr>
                        <w:alias w:val="297.6 pp."/>
                        <w:tag w:val="part_4ccf759bf07c4ac78eb39951461b913f"/>
                        <w:lock w:val="sdtLocked"/>
                        <w:richText/>
                      </w:sdtPr>
                      <w:sdtContent>
                        <w:p>
                          <w:pPr>
                            <w:ind w:firstLine="567"/>
                            <w:jc w:val="both"/>
                          </w:pPr>
                          <w:sdt>
                            <w:sdtPr>
                              <w:alias w:val="Numeris"/>
                              <w:tag w:val="nr_4ccf759bf07c4ac78eb39951461b913f"/>
                              <w:lock w:val="sdtLocked"/>
                              <w:richText/>
                            </w:sdtPr>
                            <w:sdtContent>
                              <w:r>
                                <w:t>297.6</w:t>
                              </w:r>
                            </w:sdtContent>
                          </w:sdt>
                          <w:r>
                            <w:t>. ar visi nuolatiniai dujų baliono priedėliai vientisi;</w:t>
                          </w:r>
                        </w:p>
                      </w:sdtContent>
                    </w:sdt>
                    <w:sdt>
                      <w:sdtPr>
                        <w:alias w:val="297.7 pp."/>
                        <w:tag w:val="part_2342114ca5084ed4893698ab41e780c5"/>
                        <w:lock w:val="sdtLocked"/>
                        <w:richText/>
                      </w:sdtPr>
                      <w:sdtContent>
                        <w:p>
                          <w:pPr>
                            <w:ind w:firstLine="567"/>
                            <w:jc w:val="both"/>
                          </w:pPr>
                          <w:sdt>
                            <w:sdtPr>
                              <w:alias w:val="Numeris"/>
                              <w:tag w:val="nr_2342114ca5084ed4893698ab41e780c5"/>
                              <w:lock w:val="sdtLocked"/>
                              <w:richText/>
                            </w:sdtPr>
                            <w:sdtContent>
                              <w:r>
                                <w:t>297.7</w:t>
                              </w:r>
                            </w:sdtContent>
                          </w:sdt>
                          <w:r>
                            <w:t>. ar dujų balionas vertikaliai stabilus.</w:t>
                          </w:r>
                        </w:p>
                      </w:sdtContent>
                    </w:sdt>
                  </w:sdtContent>
                </w:sdt>
                <w:sdt>
                  <w:sdtPr>
                    <w:alias w:val="298 p."/>
                    <w:tag w:val="part_ef7bf2a9ca9f454e8b7b482241d075a8"/>
                    <w:lock w:val="sdtLocked"/>
                    <w:richText/>
                  </w:sdtPr>
                  <w:sdtContent>
                    <w:p>
                      <w:pPr>
                        <w:ind w:firstLine="567"/>
                        <w:jc w:val="both"/>
                      </w:pPr>
                      <w:sdt>
                        <w:sdtPr>
                          <w:alias w:val="Numeris"/>
                          <w:tag w:val="nr_ef7bf2a9ca9f454e8b7b482241d075a8"/>
                          <w:lock w:val="sdtLocked"/>
                          <w:richText/>
                        </w:sdtPr>
                        <w:sdtContent>
                          <w:r>
                            <w:t>298</w:t>
                          </w:r>
                        </w:sdtContent>
                      </w:sdt>
                      <w:r>
                        <w:t>. Esant neatitikčių ar defektų, dujų baliono tinkamumas naudoti vertinamas pagal Taisyklių 2 priedo 1, 2 ir 3 lentelių reikalavimus.</w:t>
                      </w:r>
                    </w:p>
                  </w:sdtContent>
                </w:sdt>
                <w:sdt>
                  <w:sdtPr>
                    <w:alias w:val="299 p."/>
                    <w:tag w:val="part_686adce9f2524fa883df056c917e81cc"/>
                    <w:lock w:val="sdtLocked"/>
                    <w:richText/>
                  </w:sdtPr>
                  <w:sdtContent>
                    <w:p>
                      <w:pPr>
                        <w:ind w:firstLine="567"/>
                        <w:jc w:val="both"/>
                      </w:pPr>
                      <w:sdt>
                        <w:sdtPr>
                          <w:alias w:val="Numeris"/>
                          <w:tag w:val="nr_686adce9f2524fa883df056c917e81cc"/>
                          <w:lock w:val="sdtLocked"/>
                          <w:richText/>
                        </w:sdtPr>
                        <w:sdtContent>
                          <w:r>
                            <w:t>299</w:t>
                          </w:r>
                        </w:sdtContent>
                      </w:sdt>
                      <w:r>
                        <w:t>. Dujų balionų vidaus apžiūrai atlikti naudojami endoskopas, boreskopas ar kiti lygiaverčiai prietaisai dujų baliono vidui apžiūrėti, kad būtų galima nustatyti korozijos požymius arba kitus defektus, galinčius paveikti dujų baliono vientisumą. Atliekant dujų baliono vidaus apžiūrą, apžiūrima:</w:t>
                      </w:r>
                    </w:p>
                    <w:sdt>
                      <w:sdtPr>
                        <w:alias w:val="299.1 pp."/>
                        <w:tag w:val="part_1ac3653ab01841a188c9ed4aca393b8e"/>
                        <w:lock w:val="sdtLocked"/>
                        <w:richText/>
                      </w:sdtPr>
                      <w:sdtContent>
                        <w:p>
                          <w:pPr>
                            <w:ind w:firstLine="567"/>
                            <w:jc w:val="both"/>
                          </w:pPr>
                          <w:sdt>
                            <w:sdtPr>
                              <w:alias w:val="Numeris"/>
                              <w:tag w:val="nr_1ac3653ab01841a188c9ed4aca393b8e"/>
                              <w:lock w:val="sdtLocked"/>
                              <w:richText/>
                            </w:sdtPr>
                            <w:sdtContent>
                              <w:r>
                                <w:t>299.1</w:t>
                              </w:r>
                            </w:sdtContent>
                          </w:sdt>
                          <w:r>
                            <w:t>. ar nėra įdubų, įpjovų, išėmų, išsipūtimų, atsisluoksniavimo;</w:t>
                          </w:r>
                        </w:p>
                      </w:sdtContent>
                    </w:sdt>
                    <w:sdt>
                      <w:sdtPr>
                        <w:alias w:val="299.2 pp."/>
                        <w:tag w:val="part_a7b653e20b3a4298a79e26659484aa8c"/>
                        <w:lock w:val="sdtLocked"/>
                        <w:richText/>
                      </w:sdtPr>
                      <w:sdtContent>
                        <w:p>
                          <w:pPr>
                            <w:ind w:firstLine="567"/>
                            <w:jc w:val="both"/>
                          </w:pPr>
                          <w:sdt>
                            <w:sdtPr>
                              <w:alias w:val="Numeris"/>
                              <w:tag w:val="nr_a7b653e20b3a4298a79e26659484aa8c"/>
                              <w:lock w:val="sdtLocked"/>
                              <w:richText/>
                            </w:sdtPr>
                            <w:sdtContent>
                              <w:r>
                                <w:t>299.2</w:t>
                              </w:r>
                            </w:sdtContent>
                          </w:sdt>
                          <w:r>
                            <w:t>. ar nėra korozijos pėdsakų;</w:t>
                          </w:r>
                        </w:p>
                      </w:sdtContent>
                    </w:sdt>
                    <w:sdt>
                      <w:sdtPr>
                        <w:alias w:val="299.3 pp."/>
                        <w:tag w:val="part_bcc40ae0a017448c85d0ecf91738e83f"/>
                        <w:lock w:val="sdtLocked"/>
                        <w:richText/>
                      </w:sdtPr>
                      <w:sdtContent>
                        <w:p>
                          <w:pPr>
                            <w:ind w:firstLine="567"/>
                            <w:jc w:val="both"/>
                          </w:pPr>
                          <w:sdt>
                            <w:sdtPr>
                              <w:alias w:val="Numeris"/>
                              <w:tag w:val="nr_bcc40ae0a017448c85d0ecf91738e83f"/>
                              <w:lock w:val="sdtLocked"/>
                              <w:richText/>
                            </w:sdtPr>
                            <w:sdtContent>
                              <w:r>
                                <w:t>299.3</w:t>
                              </w:r>
                            </w:sdtContent>
                          </w:sdt>
                          <w:r>
                            <w:t>. ar nepažeistas dujų baliono vidus valymo metu, jei toks buvo atliekamas;</w:t>
                          </w:r>
                        </w:p>
                      </w:sdtContent>
                    </w:sdt>
                    <w:sdt>
                      <w:sdtPr>
                        <w:alias w:val="299.4 pp."/>
                        <w:tag w:val="part_8370d3e77a6b4666b35a0c02ab378cc3"/>
                        <w:lock w:val="sdtLocked"/>
                        <w:richText/>
                      </w:sdtPr>
                      <w:sdtContent>
                        <w:p>
                          <w:pPr>
                            <w:ind w:firstLine="567"/>
                            <w:jc w:val="both"/>
                          </w:pPr>
                          <w:sdt>
                            <w:sdtPr>
                              <w:alias w:val="Numeris"/>
                              <w:tag w:val="nr_8370d3e77a6b4666b35a0c02ab378cc3"/>
                              <w:lock w:val="sdtLocked"/>
                              <w:richText/>
                            </w:sdtPr>
                            <w:sdtContent>
                              <w:r>
                                <w:t>299.4</w:t>
                              </w:r>
                            </w:sdtContent>
                          </w:sdt>
                          <w:r>
                            <w:t>. patikrinamas dujų baliono kaklelio vidinis sriegis. Šios apžiūros metu reikia įsitikinti, ar sriegis švarus ir ištisinis, nepažeistas, nėra ištrupėjęs ar įtrūkęs, ar nėra kitų trūkumų;</w:t>
                          </w:r>
                        </w:p>
                      </w:sdtContent>
                    </w:sdt>
                    <w:sdt>
                      <w:sdtPr>
                        <w:alias w:val="299.5 pp."/>
                        <w:tag w:val="part_052be08fef914035918536a943b8e921"/>
                        <w:lock w:val="sdtLocked"/>
                        <w:richText/>
                      </w:sdtPr>
                      <w:sdtContent>
                        <w:p>
                          <w:pPr>
                            <w:ind w:firstLine="567"/>
                            <w:jc w:val="both"/>
                          </w:pPr>
                          <w:sdt>
                            <w:sdtPr>
                              <w:alias w:val="Numeris"/>
                              <w:tag w:val="nr_052be08fef914035918536a943b8e921"/>
                              <w:lock w:val="sdtLocked"/>
                              <w:richText/>
                            </w:sdtPr>
                            <w:sdtContent>
                              <w:r>
                                <w:t>299.5</w:t>
                              </w:r>
                            </w:sdtContent>
                          </w:sdt>
                          <w:r>
                            <w:t>. apžiūrimas išorinis kaklelio sriegis, reikalingas dujų baliono eksploatacijai. Jis turi būti vientisas ir nepažeistas. Pažeistus sriegius, jei tai būtina ir įmanoma, gali taisyti kvalifikuotas darbuotojas arba balionas išbrokuojamas.</w:t>
                          </w:r>
                        </w:p>
                      </w:sdtContent>
                    </w:sdt>
                  </w:sdtContent>
                </w:sdt>
                <w:sdt>
                  <w:sdtPr>
                    <w:alias w:val="300 p."/>
                    <w:tag w:val="part_a310edecdf0e4cdda88291b1ad80ce64"/>
                    <w:lock w:val="sdtLocked"/>
                    <w:richText/>
                  </w:sdtPr>
                  <w:sdtContent>
                    <w:p>
                      <w:pPr>
                        <w:ind w:firstLine="567"/>
                        <w:jc w:val="both"/>
                      </w:pPr>
                      <w:sdt>
                        <w:sdtPr>
                          <w:alias w:val="Numeris"/>
                          <w:tag w:val="nr_a310edecdf0e4cdda88291b1ad80ce64"/>
                          <w:lock w:val="sdtLocked"/>
                          <w:richText/>
                        </w:sdtPr>
                        <w:sdtContent>
                          <w:r>
                            <w:t>300</w:t>
                          </w:r>
                        </w:sdtContent>
                      </w:sdt>
                      <w:r>
                        <w:t>. Jei abejojama dėl regimosios išorinės ar vidaus apžiūros metu aptikto dujų baliono defekto, galima atlikti papildomus bandymus arba taikyti tyrimo metodus, kuriuos numato standartas. Tik kai nelieka jokių abejonių dėl pirmųjų dviejų procedūrų, galima atlikti bandymą slėgiu.</w:t>
                      </w:r>
                    </w:p>
                  </w:sdtContent>
                </w:sdt>
                <w:sdt>
                  <w:sdtPr>
                    <w:alias w:val="301 p."/>
                    <w:tag w:val="part_75554ccd7eaa40879d3c5ca5aea99ee2"/>
                    <w:lock w:val="sdtLocked"/>
                    <w:richText/>
                  </w:sdtPr>
                  <w:sdtContent>
                    <w:p>
                      <w:pPr>
                        <w:ind w:firstLine="567"/>
                        <w:jc w:val="both"/>
                      </w:pPr>
                      <w:sdt>
                        <w:sdtPr>
                          <w:alias w:val="Numeris"/>
                          <w:tag w:val="nr_75554ccd7eaa40879d3c5ca5aea99ee2"/>
                          <w:lock w:val="sdtLocked"/>
                          <w:richText/>
                        </w:sdtPr>
                        <w:sdtContent>
                          <w:r>
                            <w:t>301</w:t>
                          </w:r>
                        </w:sdtContent>
                      </w:sdt>
                      <w:r>
                        <w:t>. Turi būti atliktas kiekvieno techninei patikrai pateikto dujų baliono hidraulinis (slėgio išlaikymo) bandymas. Atliekant bandymą slėgiu kaip bandymo terpė naudojamas atitinkamas skystis, paprastai – vanduo.</w:t>
                      </w:r>
                    </w:p>
                  </w:sdtContent>
                </w:sdt>
                <w:sdt>
                  <w:sdtPr>
                    <w:alias w:val="302 p."/>
                    <w:tag w:val="part_c157dc82514540c4a86c66655fde607c"/>
                    <w:lock w:val="sdtLocked"/>
                    <w:richText/>
                  </w:sdtPr>
                  <w:sdtContent>
                    <w:p>
                      <w:pPr>
                        <w:ind w:firstLine="567"/>
                        <w:jc w:val="both"/>
                      </w:pPr>
                      <w:sdt>
                        <w:sdtPr>
                          <w:alias w:val="Numeris"/>
                          <w:tag w:val="nr_c157dc82514540c4a86c66655fde607c"/>
                          <w:lock w:val="sdtLocked"/>
                          <w:richText/>
                        </w:sdtPr>
                        <w:sdtContent>
                          <w:r>
                            <w:t>302</w:t>
                          </w:r>
                        </w:sdtContent>
                      </w:sdt>
                      <w:r>
                        <w:t>. Tuo pačiu metu gali būti bandoma daugiau nei vienas dujų balionas, jei visų bandymo slėgis yra toks pat.</w:t>
                      </w:r>
                    </w:p>
                  </w:sdtContent>
                </w:sdt>
                <w:sdt>
                  <w:sdtPr>
                    <w:alias w:val="303 p."/>
                    <w:tag w:val="part_56eda3b941fa47089f9a15fa48d23dfe"/>
                    <w:lock w:val="sdtLocked"/>
                    <w:richText/>
                  </w:sdtPr>
                  <w:sdtContent>
                    <w:p>
                      <w:pPr>
                        <w:ind w:firstLine="567"/>
                        <w:jc w:val="both"/>
                      </w:pPr>
                      <w:sdt>
                        <w:sdtPr>
                          <w:alias w:val="Numeris"/>
                          <w:tag w:val="nr_56eda3b941fa47089f9a15fa48d23dfe"/>
                          <w:lock w:val="sdtLocked"/>
                          <w:richText/>
                        </w:sdtPr>
                        <w:sdtContent>
                          <w:r>
                            <w:t>303</w:t>
                          </w:r>
                        </w:sdtContent>
                      </w:sdt>
                      <w:r>
                        <w:t>. Dujų baliono paviršius prieš bandymą turi būti tokios būklės (sausas, švarus), kad būtų galima aptikti nuotėkį.</w:t>
                      </w:r>
                    </w:p>
                  </w:sdtContent>
                </w:sdt>
                <w:sdt>
                  <w:sdtPr>
                    <w:alias w:val="304 p."/>
                    <w:tag w:val="part_25f9f67a67524409a4bfaadf1a243478"/>
                    <w:lock w:val="sdtLocked"/>
                    <w:richText/>
                  </w:sdtPr>
                  <w:sdtContent>
                    <w:p>
                      <w:pPr>
                        <w:ind w:firstLine="567"/>
                        <w:jc w:val="both"/>
                      </w:pPr>
                      <w:sdt>
                        <w:sdtPr>
                          <w:alias w:val="Numeris"/>
                          <w:tag w:val="nr_25f9f67a67524409a4bfaadf1a243478"/>
                          <w:lock w:val="sdtLocked"/>
                          <w:richText/>
                        </w:sdtPr>
                        <w:sdtContent>
                          <w:r>
                            <w:t>304</w:t>
                          </w:r>
                        </w:sdtContent>
                      </w:sdt>
                      <w:r>
                        <w:t>. Dujų baliono bandymo slėgis turi atitikti dujų baliono žymenyse nurodytą bandymo slėgį, bet turi būti ne mažesnis kaip 20 bar. Slėgis dujų balione turi būti didinamas laipsniškai, kol pasiekiamas bandymo slėgis.</w:t>
                      </w:r>
                    </w:p>
                  </w:sdtContent>
                </w:sdt>
                <w:sdt>
                  <w:sdtPr>
                    <w:alias w:val="305 p."/>
                    <w:tag w:val="part_1ec6b9bcdb6b4e1381d8332edd5a76b9"/>
                    <w:lock w:val="sdtLocked"/>
                    <w:richText/>
                  </w:sdtPr>
                  <w:sdtContent>
                    <w:p>
                      <w:pPr>
                        <w:ind w:firstLine="567"/>
                        <w:jc w:val="both"/>
                      </w:pPr>
                      <w:sdt>
                        <w:sdtPr>
                          <w:alias w:val="Numeris"/>
                          <w:tag w:val="nr_1ec6b9bcdb6b4e1381d8332edd5a76b9"/>
                          <w:lock w:val="sdtLocked"/>
                          <w:richText/>
                        </w:sdtPr>
                        <w:sdtContent>
                          <w:r>
                            <w:t>305</w:t>
                          </w:r>
                        </w:sdtContent>
                      </w:sdt>
                      <w:r>
                        <w:t xml:space="preserve">. Pasiekus bandymo slėgį, dujų balionas atjungiamas nuo slėgio šaltinio ir bandymo slėgis turi išsilaikyti nepakitęs mažiausiai 30 s, bet ne trumpiau nei BTPC kvalifikuotam darbuotojui reikia nuodugniai jį apžiūrėti. Per tą laiką neturi būti užregistruotas slėgio sumažėjimas arba pastebėtas koks nors nuotėkis, o išleidus slėgį neturi būti matoma liekamųjų deformacijų.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6 p."/>
                    <w:tag w:val="part_f3069ea261624cefa6782a00e407cff0"/>
                    <w:lock w:val="sdtLocked"/>
                    <w:richText/>
                  </w:sdtPr>
                  <w:sdtContent>
                    <w:p>
                      <w:pPr>
                        <w:ind w:firstLine="567"/>
                        <w:jc w:val="both"/>
                      </w:pPr>
                      <w:sdt>
                        <w:sdtPr>
                          <w:alias w:val="Numeris"/>
                          <w:tag w:val="nr_f3069ea261624cefa6782a00e407cff0"/>
                          <w:lock w:val="sdtLocked"/>
                          <w:richText/>
                        </w:sdtPr>
                        <w:sdtContent>
                          <w:r>
                            <w:t>306</w:t>
                          </w:r>
                        </w:sdtContent>
                      </w:sdt>
                      <w:r>
                        <w:t xml:space="preserve">. Vietoje hidraulinio bandymo gali būti atliekamas pneumatinis stiprumo bandymas, bet turi būti imtasi atitinkamų priemonių, kad būtų užtikrintas procedūros saugumas ir apsisaugota nuo galimo energijos išsiveržimo.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7 p."/>
                    <w:tag w:val="part_a88b18eac5f94a81b2342dc0b6bead21"/>
                    <w:lock w:val="sdtLocked"/>
                    <w:richText/>
                  </w:sdtPr>
                  <w:sdtContent>
                    <w:p>
                      <w:pPr>
                        <w:ind w:firstLine="567"/>
                        <w:jc w:val="both"/>
                      </w:pPr>
                      <w:sdt>
                        <w:sdtPr>
                          <w:alias w:val="Numeris"/>
                          <w:tag w:val="nr_a88b18eac5f94a81b2342dc0b6bead21"/>
                          <w:lock w:val="sdtLocked"/>
                          <w:richText/>
                        </w:sdtPr>
                        <w:sdtContent>
                          <w:r>
                            <w:t>307</w:t>
                          </w:r>
                        </w:sdtContent>
                      </w:sdt>
                      <w:r>
                        <w:t xml:space="preserve">. Dujų balionų išorės, vidaus apžiūras ir hidraulinius bandymus atlieka BTPC kvalifikuoti darbuotojai, atestuoti </w:t>
                      </w:r>
                      <w:r>
                        <w:rPr>
                          <w:szCs w:val="24"/>
                          <w:lang w:eastAsia="zh-CN"/>
                        </w:rPr>
                        <w:t>Energetikos objektus, įrenginius statančių ir eksploatuojančių darbuotojų atestavimo tvarkos aprašo, patvirtinto Lietuvos Respublikos energetikos ministro 2012 m. lapkričio 7 d. įsakymo Nr. 1-220 „Dėl Energetikos objektus, įrenginius statančių ir eksploatuojančių darbuotojų atestavimo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8 p."/>
                    <w:tag w:val="part_eb44980ecca14f22834ecac294f5238a"/>
                    <w:lock w:val="sdtLocked"/>
                    <w:richText/>
                  </w:sdtPr>
                  <w:sdtContent>
                    <w:p>
                      <w:pPr>
                        <w:ind w:firstLine="567"/>
                        <w:jc w:val="both"/>
                      </w:pPr>
                      <w:sdt>
                        <w:sdtPr>
                          <w:alias w:val="Numeris"/>
                          <w:tag w:val="nr_eb44980ecca14f22834ecac294f5238a"/>
                          <w:lock w:val="sdtLocked"/>
                          <w:richText/>
                        </w:sdtPr>
                        <w:sdtContent>
                          <w:r>
                            <w:t>308</w:t>
                          </w:r>
                        </w:sdtContent>
                      </w:sdt>
                      <w:r>
                        <w:t>. Baigiamosios operacijos, kurias atlieka BTPC kvalifikuoti darbuotojai, apima dvi operacijų grupes:</w:t>
                      </w:r>
                    </w:p>
                    <w:sdt>
                      <w:sdtPr>
                        <w:alias w:val="308.1 pp."/>
                        <w:tag w:val="part_f10f258b703d41e4afd7a7bce2479173"/>
                        <w:lock w:val="sdtLocked"/>
                        <w:richText/>
                      </w:sdtPr>
                      <w:sdtContent>
                        <w:p>
                          <w:pPr>
                            <w:ind w:firstLine="567"/>
                            <w:jc w:val="both"/>
                          </w:pPr>
                          <w:sdt>
                            <w:sdtPr>
                              <w:alias w:val="Numeris"/>
                              <w:tag w:val="nr_f10f258b703d41e4afd7a7bce2479173"/>
                              <w:lock w:val="sdtLocked"/>
                              <w:richText/>
                            </w:sdtPr>
                            <w:sdtContent>
                              <w:r>
                                <w:t>308.1</w:t>
                              </w:r>
                            </w:sdtContent>
                          </w:sdt>
                          <w:r>
                            <w:t>. džiovinimą, valymą ir dažymą bei baliono čiaupų keitimą;</w:t>
                          </w:r>
                        </w:p>
                      </w:sdtContent>
                    </w:sdt>
                    <w:sdt>
                      <w:sdtPr>
                        <w:alias w:val="308.2 pp."/>
                        <w:tag w:val="part_95ce7afbe7f04a588a8758c4816e6355"/>
                        <w:lock w:val="sdtLocked"/>
                        <w:richText/>
                      </w:sdtPr>
                      <w:sdtContent>
                        <w:p>
                          <w:pPr>
                            <w:widowControl w:val="0"/>
                            <w:ind w:firstLine="567"/>
                            <w:jc w:val="both"/>
                          </w:pPr>
                          <w:sdt>
                            <w:sdtPr>
                              <w:alias w:val="Numeris"/>
                              <w:tag w:val="nr_95ce7afbe7f04a588a8758c4816e6355"/>
                              <w:lock w:val="sdtLocked"/>
                              <w:richText/>
                            </w:sdtPr>
                            <w:sdtContent>
                              <w:r>
                                <w:t>308.2</w:t>
                              </w:r>
                            </w:sdtContent>
                          </w:sdt>
                          <w:r>
                            <w:t xml:space="preserve">. dujų baliono tikrinimą ir įspaudinį ženklinimą.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9 p."/>
                    <w:tag w:val="part_42ee02ca76bd4d518752f94b2ebc4c4e"/>
                    <w:lock w:val="sdtLocked"/>
                    <w:richText/>
                  </w:sdtPr>
                  <w:sdtContent>
                    <w:p>
                      <w:pPr>
                        <w:ind w:firstLine="567"/>
                        <w:jc w:val="both"/>
                      </w:pPr>
                      <w:sdt>
                        <w:sdtPr>
                          <w:alias w:val="Numeris"/>
                          <w:tag w:val="nr_42ee02ca76bd4d518752f94b2ebc4c4e"/>
                          <w:lock w:val="sdtLocked"/>
                          <w:richText/>
                        </w:sdtPr>
                        <w:sdtContent>
                          <w:r>
                            <w:t>309</w:t>
                          </w:r>
                        </w:sdtContent>
                      </w:sdt>
                      <w:r>
                        <w:t>. Iškart po hidraulinio bandymo slėgiu kiekvieną dujų balioną būtina kruopščiai išdžiovinti neviršijant 300 °C temperatūros taip, kad viduje neliktų vandens pėdsakų, tuo apsaugant dujų baliono vidų nuo korozijos. Dujų balionų vidų reikia apžiūrėti, kad būtų įsitikinta, jog jis yra sausas.</w:t>
                      </w:r>
                    </w:p>
                  </w:sdtContent>
                </w:sdt>
                <w:sdt>
                  <w:sdtPr>
                    <w:alias w:val="310 p."/>
                    <w:tag w:val="part_5152435e64d44108afc4589e2076e4ad"/>
                    <w:lock w:val="sdtLocked"/>
                    <w:richText/>
                  </w:sdtPr>
                  <w:sdtContent>
                    <w:p>
                      <w:pPr>
                        <w:ind w:firstLine="567"/>
                        <w:jc w:val="both"/>
                      </w:pPr>
                      <w:sdt>
                        <w:sdtPr>
                          <w:alias w:val="Numeris"/>
                          <w:tag w:val="nr_5152435e64d44108afc4589e2076e4ad"/>
                          <w:lock w:val="sdtLocked"/>
                          <w:richText/>
                        </w:sdtPr>
                        <w:sdtContent>
                          <w:r>
                            <w:t>310</w:t>
                          </w:r>
                        </w:sdtContent>
                      </w:sdt>
                      <w:r>
                        <w:t>. Po techninės patikros pripažinti tinkamais naudoti ir išdžiovinti dujų balionai turi būti dažomi</w:t>
                      </w:r>
                      <w:r>
                        <w:rPr>
                          <w:szCs w:val="24"/>
                        </w:rPr>
                        <w:t xml:space="preserve">, </w:t>
                      </w:r>
                      <w:r>
                        <w:rPr>
                          <w:color w:val="000000"/>
                          <w:szCs w:val="24"/>
                          <w:lang w:bidi="lt-LT"/>
                        </w:rPr>
                        <w:t xml:space="preserve">jei dujų baliono dažų sluoksnis daugelyje vietų yra pažeistas (dažų nėra, jie atšokę ar nusitrynę daugiau kaip 25 </w:t>
                      </w:r>
                      <w:r>
                        <w:rPr>
                          <w:rFonts w:eastAsia="Arial"/>
                          <w:iCs/>
                          <w:color w:val="000000"/>
                          <w:szCs w:val="24"/>
                          <w:lang w:eastAsia="lt-LT" w:bidi="lt-LT"/>
                        </w:rPr>
                        <w:t>%</w:t>
                      </w:r>
                      <w:r>
                        <w:rPr>
                          <w:rFonts w:eastAsia="Arial"/>
                          <w:i/>
                          <w:iCs/>
                          <w:color w:val="000000"/>
                          <w:szCs w:val="24"/>
                          <w:lang w:eastAsia="lt-LT" w:bidi="lt-LT"/>
                        </w:rPr>
                        <w:t xml:space="preserve"> </w:t>
                      </w:r>
                      <w:r>
                        <w:rPr>
                          <w:color w:val="000000"/>
                          <w:szCs w:val="24"/>
                          <w:lang w:bidi="lt-LT"/>
                        </w:rPr>
                        <w:t>bendro dujų baliono paviršiaus ploto)</w:t>
                      </w:r>
                      <w:r>
                        <w:t xml:space="preserve">. Dujų balionų paviršius dažymui turi būti paruošiamas vadovaujantis Lietuvos standartu LST EN ISO 8504-1 „Plieninio pagrindo paruošimas prieš dengiant dažais ir su jais susijusiais produktais. Paviršiaus paruošimo metodai. 1 dalis. Bendrosios nuostatos“. Dujų balionų paruošimo būdą pasirenka BTPC kvalifikuoti darbuotojai, bet pirmenybė turėtų būti skiriama mechaniniam paviršiaus paruošimui, nes tai užtikrina geresnę dujų baliono dažymo kokybę. Būtina atkreipti dėmesį, kad pasirinktas paviršiaus paruošimo būdas neturi sumažinti dujų baliono sienelių storio.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1 p."/>
                    <w:tag w:val="part_ca281df29c8d40118e93c1662db48c0b"/>
                    <w:lock w:val="sdtLocked"/>
                    <w:richText/>
                  </w:sdtPr>
                  <w:sdtContent>
                    <w:p>
                      <w:pPr>
                        <w:ind w:firstLine="567"/>
                        <w:jc w:val="both"/>
                      </w:pPr>
                      <w:sdt>
                        <w:sdtPr>
                          <w:alias w:val="Numeris"/>
                          <w:tag w:val="nr_ca281df29c8d40118e93c1662db48c0b"/>
                          <w:lock w:val="sdtLocked"/>
                          <w:richText/>
                        </w:sdtPr>
                        <w:sdtContent>
                          <w:r>
                            <w:t>311</w:t>
                          </w:r>
                        </w:sdtContent>
                      </w:sdt>
                      <w:r>
                        <w:t>. Po paruošimo balionai turi būti nedelsiant dažomi. Reikia pasirinkti tokį dažymo būdą, kuris užtikrintų ilgalaikę dujų baliono eksploatavimo galimybę iki kitos techninės patikros. Naudojant karšto dažų džiovinimo metodą, dujų baliono paviršius neturi įkaisti daugiau kaip iki 300 °C temperatūros. Dažyti dujų balioną reikia taip, kad visi ant dujų baliono įspausti ženklinimai liktų įskaitomi.</w:t>
                      </w:r>
                    </w:p>
                  </w:sdtContent>
                </w:sdt>
                <w:sdt>
                  <w:sdtPr>
                    <w:alias w:val="312 p."/>
                    <w:tag w:val="part_6e1621409dea44a4958a3f1e125d2c4c"/>
                    <w:lock w:val="sdtLocked"/>
                    <w:richText/>
                  </w:sdtPr>
                  <w:sdtContent>
                    <w:p>
                      <w:pPr>
                        <w:ind w:firstLine="567"/>
                        <w:jc w:val="both"/>
                      </w:pPr>
                      <w:sdt>
                        <w:sdtPr>
                          <w:alias w:val="Numeris"/>
                          <w:tag w:val="nr_6e1621409dea44a4958a3f1e125d2c4c"/>
                          <w:lock w:val="sdtLocked"/>
                          <w:richText/>
                        </w:sdtPr>
                        <w:sdtContent>
                          <w:r>
                            <w:t>312</w:t>
                          </w:r>
                        </w:sdtContent>
                      </w:sdt>
                      <w:r>
                        <w:t>. Keičiamas dujų baliono čiaupas, jis į dujų balioną turi būti įsuktas naudojant tinkamą sandarinamąją medžiagą.</w:t>
                      </w:r>
                    </w:p>
                    <w:sdt>
                      <w:sdtPr>
                        <w:alias w:val="312.1 pp."/>
                        <w:tag w:val="part_883a514e2d624c85bc2c5e9c444e3cb3"/>
                        <w:lock w:val="sdtLocked"/>
                        <w:richText/>
                      </w:sdtPr>
                      <w:sdtContent>
                        <w:p>
                          <w:pPr>
                            <w:ind w:firstLine="567"/>
                            <w:jc w:val="both"/>
                          </w:pPr>
                          <w:sdt>
                            <w:sdtPr>
                              <w:alias w:val="Numeris"/>
                              <w:tag w:val="nr_883a514e2d624c85bc2c5e9c444e3cb3"/>
                              <w:lock w:val="sdtLocked"/>
                              <w:richText/>
                            </w:sdtPr>
                            <w:sdtContent>
                              <w:r>
                                <w:t>312.1</w:t>
                              </w:r>
                            </w:sdtContent>
                          </w:sdt>
                          <w:r>
                            <w:t>. Įsukant dujų baliono čiaupą į dujų balioną turi būti užtikrinamas optimalus sukimo momentas, kad būtų užtikrintas sandarumas tarp čiaupo bei dujų baliono ir kad nebūtų pertemptas kaklelis. Parenkant sukimo momentą, turi būti atsižvelgiama į sriegių dydį bei formą, čiaupo medžiagą ir pagal gamintojo rekomendacijas panaudotos sandarinimo medžiagos tipą.</w:t>
                          </w:r>
                        </w:p>
                      </w:sdtContent>
                    </w:sdt>
                    <w:sdt>
                      <w:sdtPr>
                        <w:alias w:val="312.2 pp."/>
                        <w:tag w:val="part_2f17690cb3334b7987c832755703dd7a"/>
                        <w:lock w:val="sdtLocked"/>
                        <w:richText/>
                      </w:sdtPr>
                      <w:sdtContent>
                        <w:p>
                          <w:pPr>
                            <w:ind w:firstLine="567"/>
                            <w:jc w:val="both"/>
                          </w:pPr>
                          <w:sdt>
                            <w:sdtPr>
                              <w:alias w:val="Numeris"/>
                              <w:tag w:val="nr_2f17690cb3334b7987c832755703dd7a"/>
                              <w:lock w:val="sdtLocked"/>
                              <w:richText/>
                            </w:sdtPr>
                            <w:sdtContent>
                              <w:r>
                                <w:t>312.2</w:t>
                              </w:r>
                            </w:sdtContent>
                          </w:sdt>
                          <w:r>
                            <w:t>. Dujų balionų sandarumą įsukus čiaupus kontroliuoja BTPC arba dujų balionų pildymo įmonės kvalifikuoti darbuotojai dujų balionų pildymo metu. Esant nesandarumui, dujų balionas turi būti grąžinamas į BTPC ir atliekamas čiaupo (ventilio) keitimas.</w:t>
                          </w:r>
                        </w:p>
                      </w:sdtContent>
                    </w:sdt>
                    <w:sdt>
                      <w:sdtPr>
                        <w:alias w:val="312.3 pp."/>
                        <w:tag w:val="part_154ebd7c16104da29967156567ede52a"/>
                        <w:lock w:val="sdtLocked"/>
                        <w:richText/>
                      </w:sdtPr>
                      <w:sdtContent>
                        <w:p>
                          <w:pPr>
                            <w:ind w:firstLine="567"/>
                            <w:jc w:val="both"/>
                          </w:pPr>
                          <w:sdt>
                            <w:sdtPr>
                              <w:alias w:val="Numeris"/>
                              <w:tag w:val="nr_154ebd7c16104da29967156567ede52a"/>
                              <w:lock w:val="sdtLocked"/>
                              <w:richText/>
                            </w:sdtPr>
                            <w:sdtContent>
                              <w:r>
                                <w:t>312.3</w:t>
                              </w:r>
                            </w:sdtContent>
                          </w:sdt>
                          <w:r>
                            <w:t>. Jeigu techninės patikros metu išsukti čiaupai buvo taisomi bei atnaujinami (atliekamas bendras jų valymas, kartu pakeičiant susidėvėjusius arba pažeistus komponentus, pakuotę ir saugos įtaisus), jie turi būti paženklinami atlikusio darbą Atestato turėtojo identifikacine žyma (4 skaičių unikaliu numeriu).</w:t>
                          </w:r>
                        </w:p>
                      </w:sdtContent>
                    </w:sdt>
                    <w:sdt>
                      <w:sdtPr>
                        <w:alias w:val="312.4 pp."/>
                        <w:tag w:val="part_936da02aaaf84ba9b1d29bbd3a6f5342"/>
                        <w:lock w:val="sdtLocked"/>
                        <w:richText/>
                      </w:sdtPr>
                      <w:sdtContent>
                        <w:p>
                          <w:pPr>
                            <w:ind w:firstLine="567"/>
                            <w:jc w:val="both"/>
                          </w:pPr>
                          <w:sdt>
                            <w:sdtPr>
                              <w:alias w:val="Numeris"/>
                              <w:tag w:val="nr_936da02aaaf84ba9b1d29bbd3a6f5342"/>
                              <w:lock w:val="sdtLocked"/>
                              <w:richText/>
                            </w:sdtPr>
                            <w:sdtContent>
                              <w:r>
                                <w:t>312.4</w:t>
                              </w:r>
                            </w:sdtContent>
                          </w:sdt>
                          <w:r>
                            <w:t xml:space="preserve">. Į dujų balionus montuojami čiaupai (ventiliai) privalo turėti apsauginius įtaisus, neleidžiančius dujų slėgiui dujų balione pakilti virš leistino.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3 p."/>
                    <w:tag w:val="part_641cb6290c6b4cc4a85bb86720c51bb9"/>
                    <w:lock w:val="sdtLocked"/>
                    <w:richText/>
                  </w:sdtPr>
                  <w:sdtContent>
                    <w:p>
                      <w:pPr>
                        <w:ind w:firstLine="567"/>
                        <w:jc w:val="both"/>
                      </w:pPr>
                      <w:sdt>
                        <w:sdtPr>
                          <w:alias w:val="Numeris"/>
                          <w:tag w:val="nr_641cb6290c6b4cc4a85bb86720c51bb9"/>
                          <w:lock w:val="sdtLocked"/>
                          <w:richText/>
                        </w:sdtPr>
                        <w:sdtContent>
                          <w:r>
                            <w:t>313</w:t>
                          </w:r>
                        </w:sdtContent>
                      </w:sdt>
                      <w:r>
                        <w:t>. Jei dujų balionų techninės patikros metu buvo atlikti kokie nors pakeitimai arba uždarymo ir jungimo įtaisų keitimai, kurie turi įtakos neužpildyto dujų baliono masei, turi būti pakoreguota esančio ant dujų baliono užrašo ir faktiškos neužpildyto dujų baliono masės atitiktis. Dujų baliono masė tikrinama pasveriant. Jei nauja neužpildyto dujų baliono masės vertė skiriasi nuo ankstesnės ir viršija Lietuvos standarto LST EN 1803:2004 1 lentelėje nurodytas reikšmes, nauja masės vertė turi būti nurodyta dujų baliono žymenyse, o ankstesnis užrašas panaikintas (padarytas neįskaitomas).</w:t>
                      </w:r>
                    </w:p>
                  </w:sdtContent>
                </w:sdt>
                <w:sdt>
                  <w:sdtPr>
                    <w:alias w:val="313-1 p."/>
                    <w:tag w:val="part_2bf3af25a1984c35b55f402885a656c7"/>
                    <w:lock w:val="sdtLocked"/>
                    <w:richText/>
                  </w:sdtPr>
                  <w:sdtContent>
                    <w:p>
                      <w:pPr>
                        <w:ind w:firstLine="567"/>
                        <w:jc w:val="both"/>
                      </w:pPr>
                      <w:sdt>
                        <w:sdtPr>
                          <w:alias w:val="Numeris"/>
                          <w:tag w:val="nr_2bf3af25a1984c35b55f402885a656c7"/>
                          <w:lock w:val="sdtLocked"/>
                          <w:richText/>
                        </w:sdtPr>
                        <w:sdtContent>
                          <w:r>
                            <w:t>313</w:t>
                          </w:r>
                          <w:r>
                            <w:rPr>
                              <w:vertAlign w:val="superscript"/>
                            </w:rPr>
                            <w:t>1</w:t>
                          </w:r>
                        </w:sdtContent>
                      </w:sdt>
                      <w:r>
                        <w:t xml:space="preserve">. Atestato turėtojas, kurio BTPC yra vykdoma dujų balionų techninė patikra, privalo turėti žymeklį, kuris atitinka jam VEI išduoto atestato, suteikiančio teisę atlikti dujų balionų remonto ir bandymo darbus, unikalų numerį. Atestato turėtojas tvarkomuoju įsakymu paskiria savo kvalifikuotą darbuotoją, kuris yra atsakingas už žymeklio tinkamą naudojimą ir saugojimą.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4 p."/>
                    <w:tag w:val="part_334bf89746254ca295ce253863d1f068"/>
                    <w:lock w:val="sdtLocked"/>
                    <w:richText/>
                  </w:sdtPr>
                  <w:sdtContent>
                    <w:p>
                      <w:pPr>
                        <w:ind w:firstLine="567"/>
                        <w:jc w:val="both"/>
                      </w:pPr>
                      <w:sdt>
                        <w:sdtPr>
                          <w:alias w:val="Numeris"/>
                          <w:tag w:val="nr_334bf89746254ca295ce253863d1f068"/>
                          <w:lock w:val="sdtLocked"/>
                          <w:richText/>
                        </w:sdtPr>
                        <w:sdtContent>
                          <w:r>
                            <w:t>314</w:t>
                          </w:r>
                        </w:sdtContent>
                      </w:sdt>
                      <w:r>
                        <w:t>. Baigus periodinę techninę patikrą, dujų balionas turi būti paženklintas. Priklausomai nuo dujų baliono tipo, dujų baliono žymenyse nurodoma:</w:t>
                      </w:r>
                    </w:p>
                    <w:sdt>
                      <w:sdtPr>
                        <w:alias w:val="314.1 pp."/>
                        <w:tag w:val="part_a55fe9c510db47979952acaef1a78f5f"/>
                        <w:lock w:val="sdtLocked"/>
                        <w:richText/>
                      </w:sdtPr>
                      <w:sdtContent>
                        <w:p>
                          <w:pPr>
                            <w:ind w:firstLine="567"/>
                            <w:jc w:val="both"/>
                          </w:pPr>
                          <w:sdt>
                            <w:sdtPr>
                              <w:alias w:val="Numeris"/>
                              <w:tag w:val="nr_a55fe9c510db47979952acaef1a78f5f"/>
                              <w:lock w:val="sdtLocked"/>
                              <w:richText/>
                            </w:sdtPr>
                            <w:sdtContent>
                              <w:r>
                                <w:t>314.1</w:t>
                              </w:r>
                            </w:sdtContent>
                          </w:sdt>
                          <w:r>
                            <w:t>. periodinės techninės patikros atlikimo data (2 paskutiniai metų skaitmenys, mėnuo);</w:t>
                          </w:r>
                        </w:p>
                      </w:sdtContent>
                    </w:sdt>
                    <w:sdt>
                      <w:sdtPr>
                        <w:alias w:val="314.2 pp."/>
                        <w:tag w:val="part_a28b029fc7e4416aa2292e184753535a"/>
                        <w:lock w:val="sdtLocked"/>
                        <w:richText/>
                      </w:sdtPr>
                      <w:sdtContent>
                        <w:p>
                          <w:pPr>
                            <w:ind w:firstLine="567"/>
                            <w:jc w:val="both"/>
                          </w:pPr>
                          <w:sdt>
                            <w:sdtPr>
                              <w:alias w:val="Numeris"/>
                              <w:tag w:val="nr_a28b029fc7e4416aa2292e184753535a"/>
                              <w:lock w:val="sdtLocked"/>
                              <w:richText/>
                            </w:sdtPr>
                            <w:sdtContent>
                              <w:r>
                                <w:t>314.2</w:t>
                              </w:r>
                            </w:sdtContent>
                          </w:sdt>
                          <w:r>
                            <w:t>. kitos patikros atlikimo data (2 paskutiniai metų skaitmenys, mėnuo);</w:t>
                          </w:r>
                        </w:p>
                      </w:sdtContent>
                    </w:sdt>
                    <w:sdt>
                      <w:sdtPr>
                        <w:alias w:val="314.3 pp."/>
                        <w:tag w:val="part_a1f9cb53157a4ee8a58bb003034106c5"/>
                        <w:lock w:val="sdtLocked"/>
                        <w:richText/>
                      </w:sdtPr>
                      <w:sdtContent>
                        <w:p>
                          <w:pPr>
                            <w:ind w:firstLine="567"/>
                            <w:jc w:val="both"/>
                          </w:pPr>
                          <w:sdt>
                            <w:sdtPr>
                              <w:alias w:val="Numeris"/>
                              <w:tag w:val="nr_a1f9cb53157a4ee8a58bb003034106c5"/>
                              <w:lock w:val="sdtLocked"/>
                              <w:richText/>
                            </w:sdtPr>
                            <w:sdtContent>
                              <w:r>
                                <w:t>314.3</w:t>
                              </w:r>
                            </w:sdtContent>
                          </w:sdt>
                          <w:r>
                            <w:t xml:space="preserve">. techninę patikrą atlikusio Atestato turėtojo identifikacinė žyma (4 skaičių unikalus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314-1 p."/>
                    <w:tag w:val="part_c2d3c6578def4eedb99950312a2a5761"/>
                    <w:lock w:val="sdtLocked"/>
                    <w:richText/>
                  </w:sdtPr>
                  <w:sdtContent>
                    <w:p>
                      <w:pPr>
                        <w:ind w:firstLine="567"/>
                        <w:jc w:val="both"/>
                      </w:pPr>
                      <w:sdt>
                        <w:sdtPr>
                          <w:alias w:val="Numeris"/>
                          <w:tag w:val="nr_c2d3c6578def4eedb99950312a2a5761"/>
                          <w:lock w:val="sdtLocked"/>
                          <w:richText/>
                        </w:sdtPr>
                        <w:sdtContent>
                          <w:r>
                            <w:t>314</w:t>
                          </w:r>
                          <w:r>
                            <w:rPr>
                              <w:vertAlign w:val="superscript"/>
                            </w:rPr>
                            <w:t>1</w:t>
                          </w:r>
                        </w:sdtContent>
                      </w:sdt>
                      <w:r>
                        <w:t xml:space="preserve">. Taisyklių 314 punkte nurodyti ženklinimo įspaudai turi būti ne mažesnio kaip 9 dydžio šrifto ir jie turi būti išdėstyti nuosekliai arba išskirti atskiromis eilutėmis.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5 p."/>
                    <w:tag w:val="part_44e2483837b24f9cb820d6a151d4ff7f"/>
                    <w:lock w:val="sdtLocked"/>
                    <w:richText/>
                  </w:sdtPr>
                  <w:sdtContent>
                    <w:p>
                      <w:pPr>
                        <w:ind w:firstLine="567"/>
                        <w:jc w:val="both"/>
                      </w:pPr>
                      <w:sdt>
                        <w:sdtPr>
                          <w:alias w:val="Numeris"/>
                          <w:tag w:val="nr_44e2483837b24f9cb820d6a151d4ff7f"/>
                          <w:lock w:val="sdtLocked"/>
                          <w:richText/>
                        </w:sdtPr>
                        <w:sdtContent>
                          <w:r>
                            <w:t>315</w:t>
                          </w:r>
                        </w:sdtContent>
                      </w:sdt>
                      <w:r>
                        <w:t>. Neeilinė dujų balionų techninė patikra atliekama:</w:t>
                      </w:r>
                    </w:p>
                    <w:sdt>
                      <w:sdtPr>
                        <w:alias w:val="315.1 pp."/>
                        <w:tag w:val="part_dfb06b613dc74e3dbbc0a2168c9e5177"/>
                        <w:lock w:val="sdtLocked"/>
                        <w:richText/>
                      </w:sdtPr>
                      <w:sdtContent>
                        <w:p>
                          <w:pPr>
                            <w:ind w:firstLine="567"/>
                            <w:jc w:val="both"/>
                          </w:pPr>
                          <w:sdt>
                            <w:sdtPr>
                              <w:alias w:val="Numeris"/>
                              <w:tag w:val="nr_dfb06b613dc74e3dbbc0a2168c9e5177"/>
                              <w:lock w:val="sdtLocked"/>
                              <w:richText/>
                            </w:sdtPr>
                            <w:sdtContent>
                              <w:r>
                                <w:t>315.1</w:t>
                              </w:r>
                            </w:sdtContent>
                          </w:sdt>
                          <w:r>
                            <w:t>. po dujų baliono taisymo, jei buvo virinami, mechaniškai apdorojami arba lituojami jo korpuso elementai, slėgio veikiamos detalės;</w:t>
                          </w:r>
                        </w:p>
                      </w:sdtContent>
                    </w:sdt>
                    <w:sdt>
                      <w:sdtPr>
                        <w:alias w:val="315.2 pp."/>
                        <w:tag w:val="part_76245f52fc1249668c8efce822833337"/>
                        <w:lock w:val="sdtLocked"/>
                        <w:richText/>
                      </w:sdtPr>
                      <w:sdtContent>
                        <w:p>
                          <w:pPr>
                            <w:ind w:firstLine="567"/>
                            <w:jc w:val="both"/>
                          </w:pPr>
                          <w:sdt>
                            <w:sdtPr>
                              <w:alias w:val="Numeris"/>
                              <w:tag w:val="nr_76245f52fc1249668c8efce822833337"/>
                              <w:lock w:val="sdtLocked"/>
                              <w:richText/>
                            </w:sdtPr>
                            <w:sdtContent>
                              <w:r>
                                <w:t>315.2</w:t>
                              </w:r>
                            </w:sdtContent>
                          </w:sdt>
                          <w:r>
                            <w:t>. jei dujų balione nėra liekamojo dujų slėgio, išskyrus pirmą kartą užpildomus dujų balionus po jų periodinės techninės patikros ir pagamintus naujus dujų balionus;</w:t>
                          </w:r>
                        </w:p>
                      </w:sdtContent>
                    </w:sdt>
                    <w:sdt>
                      <w:sdtPr>
                        <w:alias w:val="315.3 pp."/>
                        <w:tag w:val="part_522b8c1e72a246e2a4def53763e4ddc8"/>
                        <w:lock w:val="sdtLocked"/>
                        <w:richText/>
                      </w:sdtPr>
                      <w:sdtContent>
                        <w:p>
                          <w:pPr>
                            <w:widowControl w:val="0"/>
                            <w:ind w:firstLine="567"/>
                            <w:jc w:val="both"/>
                          </w:pPr>
                          <w:sdt>
                            <w:sdtPr>
                              <w:alias w:val="Numeris"/>
                              <w:tag w:val="nr_522b8c1e72a246e2a4def53763e4ddc8"/>
                              <w:lock w:val="sdtLocked"/>
                              <w:richText/>
                            </w:sdtPr>
                            <w:sdtContent>
                              <w:r>
                                <w:t>315.3</w:t>
                              </w:r>
                            </w:sdtContent>
                          </w:sdt>
                          <w:r>
                            <w:t xml:space="preserve">. kilus įtarimui, kad dujų balionas yra netvarkingas; </w:t>
                          </w:r>
                        </w:p>
                      </w:sdtContent>
                    </w:sdt>
                    <w:sdt>
                      <w:sdtPr>
                        <w:alias w:val="315.4 pp."/>
                        <w:tag w:val="part_0e29f215833c40d4abb629e86f857064"/>
                        <w:lock w:val="sdtLocked"/>
                        <w:richText/>
                      </w:sdtPr>
                      <w:sdtContent>
                        <w:p>
                          <w:pPr>
                            <w:widowControl w:val="0"/>
                            <w:ind w:firstLine="567"/>
                            <w:jc w:val="both"/>
                          </w:pPr>
                          <w:sdt>
                            <w:sdtPr>
                              <w:alias w:val="Numeris"/>
                              <w:tag w:val="nr_0e29f215833c40d4abb629e86f857064"/>
                              <w:lock w:val="sdtLocked"/>
                              <w:richText/>
                            </w:sdtPr>
                            <w:sdtContent>
                              <w:r>
                                <w:rPr>
                                  <w:color w:val="000000"/>
                                  <w:szCs w:val="24"/>
                                  <w:shd w:val="clear" w:color="auto" w:fill="FFFFFF"/>
                                </w:rPr>
                                <w:t>3</w:t>
                              </w:r>
                              <w:r>
                                <w:rPr>
                                  <w:szCs w:val="24"/>
                                </w:rPr>
                                <w:t>15.4</w:t>
                              </w:r>
                            </w:sdtContent>
                          </w:sdt>
                          <w:r>
                            <w:rPr>
                              <w:szCs w:val="24"/>
                            </w:rPr>
                            <w:t xml:space="preserve">. kitais, Taisyklių 91 punkte nustatytais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6 p."/>
                    <w:tag w:val="part_36c5d4b674984be9b96763d4afa74260"/>
                    <w:lock w:val="sdtLocked"/>
                    <w:richText/>
                  </w:sdtPr>
                  <w:sdtContent>
                    <w:p>
                      <w:pPr>
                        <w:ind w:firstLine="567"/>
                        <w:jc w:val="both"/>
                      </w:pPr>
                      <w:sdt>
                        <w:sdtPr>
                          <w:alias w:val="Numeris"/>
                          <w:tag w:val="nr_36c5d4b674984be9b96763d4afa74260"/>
                          <w:lock w:val="sdtLocked"/>
                          <w:richText/>
                        </w:sdtPr>
                        <w:sdtContent>
                          <w:r>
                            <w:t>316</w:t>
                          </w:r>
                        </w:sdtContent>
                      </w:sdt>
                      <w:r>
                        <w:t>. Neeilinė dujų balionų techninė patikra atliekama ta pačia tvarka kaip ir periodinė techninė patikra.</w:t>
                      </w:r>
                    </w:p>
                  </w:sdtContent>
                </w:sdt>
                <w:sdt>
                  <w:sdtPr>
                    <w:alias w:val="317 p."/>
                    <w:tag w:val="part_1e4501c356404ff6ad43cc290c59f223"/>
                    <w:lock w:val="sdtLocked"/>
                    <w:richText/>
                  </w:sdtPr>
                  <w:sdtContent>
                    <w:p>
                      <w:pPr>
                        <w:widowControl w:val="0"/>
                        <w:ind w:firstLine="567"/>
                        <w:jc w:val="both"/>
                      </w:pPr>
                      <w:sdt>
                        <w:sdtPr>
                          <w:alias w:val="Numeris"/>
                          <w:tag w:val="nr_1e4501c356404ff6ad43cc290c59f223"/>
                          <w:lock w:val="sdtLocked"/>
                          <w:richText/>
                        </w:sdtPr>
                        <w:sdtContent>
                          <w:r>
                            <w:t>317</w:t>
                          </w:r>
                        </w:sdtContent>
                      </w:sdt>
                      <w:r>
                        <w:t xml:space="preserve">. Pagrindinis dujų balionų techninės patikros įforminimo dokumentas yra BTPC kvalifikuotų darbuotojų pagal Lietuvos standartą LST EN 1803 pildomas dujų balionų techninės patikros registracijos žurnalas, kuris </w:t>
                      </w:r>
                      <w:r>
                        <w:rPr>
                          <w:color w:val="000000"/>
                        </w:rPr>
                        <w:t xml:space="preserve">rengiamas, </w:t>
                      </w:r>
                      <w:r>
                        <w:t xml:space="preserve">pildomas </w:t>
                      </w:r>
                      <w:r>
                        <w:rPr>
                          <w:color w:val="000000"/>
                        </w:rPr>
                        <w:t>ir saugomas elektronine forma,</w:t>
                      </w:r>
                      <w:r>
                        <w:t xml:space="preserve"> </w:t>
                      </w:r>
                      <w:r>
                        <w:rPr>
                          <w:color w:val="000000"/>
                        </w:rPr>
                        <w:t>ir turi būti fiksuojama duomenų tvarkymo veiksmų istorija.</w:t>
                      </w:r>
                      <w:r>
                        <w:t xml:space="preserve"> Atestatų turėtojai privalo pateikti informaciją apie ketvirčio paskutinės dienos atliktų dujų balionų technines patikras pagal VEI nustatytą formą VEI teritoriniam skyriui per 15 kalendorinių dienų ketvirčiui pasibaigus.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 p."/>
                    <w:tag w:val="part_b29f82280de246aba229bc39e7a3435f"/>
                    <w:lock w:val="sdtLocked"/>
                    <w:richText/>
                  </w:sdtPr>
                  <w:sdtContent>
                    <w:p>
                      <w:pPr>
                        <w:ind w:firstLine="567"/>
                        <w:jc w:val="both"/>
                      </w:pPr>
                      <w:sdt>
                        <w:sdtPr>
                          <w:alias w:val="Numeris"/>
                          <w:tag w:val="nr_b29f82280de246aba229bc39e7a3435f"/>
                          <w:lock w:val="sdtLocked"/>
                          <w:richText/>
                        </w:sdtPr>
                        <w:sdtContent>
                          <w:r>
                            <w:t>318</w:t>
                          </w:r>
                        </w:sdtContent>
                      </w:sdt>
                      <w:r>
                        <w:t>. Dujų balionų techninės patikros žurnale turi būti šios grafos:</w:t>
                      </w:r>
                    </w:p>
                    <w:sdt>
                      <w:sdtPr>
                        <w:alias w:val="318.1 pp."/>
                        <w:tag w:val="part_4e5a4e510e904e8e9e7d3aedc79753c2"/>
                        <w:lock w:val="sdtLocked"/>
                        <w:richText/>
                      </w:sdtPr>
                      <w:sdtContent>
                        <w:p>
                          <w:pPr>
                            <w:ind w:firstLine="567"/>
                            <w:jc w:val="both"/>
                          </w:pPr>
                          <w:sdt>
                            <w:sdtPr>
                              <w:alias w:val="Numeris"/>
                              <w:tag w:val="nr_4e5a4e510e904e8e9e7d3aedc79753c2"/>
                              <w:lock w:val="sdtLocked"/>
                              <w:richText/>
                            </w:sdtPr>
                            <w:sdtContent>
                              <w:r>
                                <w:t>318.1</w:t>
                              </w:r>
                            </w:sdtContent>
                          </w:sdt>
                          <w:r>
                            <w:t>. dujų baliono savininko pavadinimas;</w:t>
                          </w:r>
                        </w:p>
                      </w:sdtContent>
                    </w:sdt>
                    <w:sdt>
                      <w:sdtPr>
                        <w:alias w:val="318.2 pp."/>
                        <w:tag w:val="part_1bc20e94c59d4916bc0c169ca66d5e5b"/>
                        <w:lock w:val="sdtLocked"/>
                        <w:richText/>
                      </w:sdtPr>
                      <w:sdtContent>
                        <w:p>
                          <w:pPr>
                            <w:ind w:firstLine="567"/>
                            <w:jc w:val="both"/>
                          </w:pPr>
                          <w:sdt>
                            <w:sdtPr>
                              <w:alias w:val="Numeris"/>
                              <w:tag w:val="nr_1bc20e94c59d4916bc0c169ca66d5e5b"/>
                              <w:lock w:val="sdtLocked"/>
                              <w:richText/>
                            </w:sdtPr>
                            <w:sdtContent>
                              <w:r>
                                <w:t>318.2</w:t>
                              </w:r>
                            </w:sdtContent>
                          </w:sdt>
                          <w:r>
                            <w:t>. dujų baliono gamintojas;</w:t>
                          </w:r>
                        </w:p>
                      </w:sdtContent>
                    </w:sdt>
                    <w:sdt>
                      <w:sdtPr>
                        <w:alias w:val="318.3 pp."/>
                        <w:tag w:val="part_320dfd0d55154095a2084b73a0b700e0"/>
                        <w:lock w:val="sdtLocked"/>
                        <w:richText/>
                      </w:sdtPr>
                      <w:sdtContent>
                        <w:p>
                          <w:pPr>
                            <w:ind w:firstLine="567"/>
                            <w:jc w:val="both"/>
                          </w:pPr>
                          <w:sdt>
                            <w:sdtPr>
                              <w:alias w:val="Numeris"/>
                              <w:tag w:val="nr_320dfd0d55154095a2084b73a0b700e0"/>
                              <w:lock w:val="sdtLocked"/>
                              <w:richText/>
                            </w:sdtPr>
                            <w:sdtContent>
                              <w:r>
                                <w:t>318.3</w:t>
                              </w:r>
                            </w:sdtContent>
                          </w:sdt>
                          <w:r>
                            <w:t>. dujų baliono numeris;</w:t>
                          </w:r>
                        </w:p>
                      </w:sdtContent>
                    </w:sdt>
                    <w:sdt>
                      <w:sdtPr>
                        <w:alias w:val="318.4 pp."/>
                        <w:tag w:val="part_544db06b7d384196bb915c5b43b46a32"/>
                        <w:lock w:val="sdtLocked"/>
                        <w:richText/>
                      </w:sdtPr>
                      <w:sdtContent>
                        <w:p>
                          <w:pPr>
                            <w:ind w:firstLine="567"/>
                            <w:jc w:val="both"/>
                          </w:pPr>
                          <w:sdt>
                            <w:sdtPr>
                              <w:alias w:val="Numeris"/>
                              <w:tag w:val="nr_544db06b7d384196bb915c5b43b46a32"/>
                              <w:lock w:val="sdtLocked"/>
                              <w:richText/>
                            </w:sdtPr>
                            <w:sdtContent>
                              <w:r>
                                <w:t>318.4</w:t>
                              </w:r>
                            </w:sdtContent>
                          </w:sdt>
                          <w:r>
                            <w:t>. dujų baliono pagaminimo data (metai, mėnuo);</w:t>
                          </w:r>
                        </w:p>
                      </w:sdtContent>
                    </w:sdt>
                    <w:sdt>
                      <w:sdtPr>
                        <w:alias w:val="318.5 pp."/>
                        <w:tag w:val="part_52f96af1f68f48068f566ce64efc9f4a"/>
                        <w:lock w:val="sdtLocked"/>
                        <w:richText/>
                      </w:sdtPr>
                      <w:sdtContent>
                        <w:p>
                          <w:pPr>
                            <w:ind w:firstLine="567"/>
                            <w:jc w:val="both"/>
                          </w:pPr>
                          <w:sdt>
                            <w:sdtPr>
                              <w:alias w:val="Numeris"/>
                              <w:tag w:val="nr_52f96af1f68f48068f566ce64efc9f4a"/>
                              <w:lock w:val="sdtLocked"/>
                              <w:richText/>
                            </w:sdtPr>
                            <w:sdtContent>
                              <w:r>
                                <w:t>318.5</w:t>
                              </w:r>
                            </w:sdtContent>
                          </w:sdt>
                          <w:r>
                            <w:t>. dujų baliono gamybos techninės sąlygos;</w:t>
                          </w:r>
                        </w:p>
                      </w:sdtContent>
                    </w:sdt>
                    <w:sdt>
                      <w:sdtPr>
                        <w:alias w:val="318.6 pp."/>
                        <w:tag w:val="part_58fdf7e3304f424abba5cfeae927786f"/>
                        <w:lock w:val="sdtLocked"/>
                        <w:richText/>
                      </w:sdtPr>
                      <w:sdtContent>
                        <w:p>
                          <w:pPr>
                            <w:ind w:firstLine="567"/>
                            <w:jc w:val="both"/>
                          </w:pPr>
                          <w:sdt>
                            <w:sdtPr>
                              <w:alias w:val="Numeris"/>
                              <w:tag w:val="nr_58fdf7e3304f424abba5cfeae927786f"/>
                              <w:lock w:val="sdtLocked"/>
                              <w:richText/>
                            </w:sdtPr>
                            <w:sdtContent>
                              <w:r>
                                <w:t>318.6</w:t>
                              </w:r>
                            </w:sdtContent>
                          </w:sdt>
                          <w:r>
                            <w:t>. dujų, kuriomis bus pildomas dujų balionas, pavadinimas;</w:t>
                          </w:r>
                        </w:p>
                      </w:sdtContent>
                    </w:sdt>
                    <w:sdt>
                      <w:sdtPr>
                        <w:alias w:val="318.7 pp."/>
                        <w:tag w:val="part_d95b6ea0be4e4e5bb9573b9fba1dd3b0"/>
                        <w:lock w:val="sdtLocked"/>
                        <w:richText/>
                      </w:sdtPr>
                      <w:sdtContent>
                        <w:p>
                          <w:pPr>
                            <w:ind w:firstLine="567"/>
                            <w:jc w:val="both"/>
                          </w:pPr>
                          <w:sdt>
                            <w:sdtPr>
                              <w:alias w:val="Numeris"/>
                              <w:tag w:val="nr_d95b6ea0be4e4e5bb9573b9fba1dd3b0"/>
                              <w:lock w:val="sdtLocked"/>
                              <w:richText/>
                            </w:sdtPr>
                            <w:sdtContent>
                              <w:r>
                                <w:t>318.7</w:t>
                              </w:r>
                            </w:sdtContent>
                          </w:sdt>
                          <w:r>
                            <w:t>. tuščio dujų baliono svoris (įkaltas) (kg);</w:t>
                          </w:r>
                        </w:p>
                      </w:sdtContent>
                    </w:sdt>
                    <w:sdt>
                      <w:sdtPr>
                        <w:alias w:val="318.8 pp."/>
                        <w:tag w:val="part_4352f3734b5046bcab784661b3a86ca4"/>
                        <w:lock w:val="sdtLocked"/>
                        <w:richText/>
                      </w:sdtPr>
                      <w:sdtContent>
                        <w:p>
                          <w:pPr>
                            <w:ind w:firstLine="567"/>
                            <w:jc w:val="both"/>
                          </w:pPr>
                          <w:sdt>
                            <w:sdtPr>
                              <w:alias w:val="Numeris"/>
                              <w:tag w:val="nr_4352f3734b5046bcab784661b3a86ca4"/>
                              <w:lock w:val="sdtLocked"/>
                              <w:richText/>
                            </w:sdtPr>
                            <w:sdtContent>
                              <w:r>
                                <w:t>318.8</w:t>
                              </w:r>
                            </w:sdtContent>
                          </w:sdt>
                          <w:r>
                            <w:t>. patikros metu nustatytas dujų baliono svoris(kg);</w:t>
                          </w:r>
                        </w:p>
                      </w:sdtContent>
                    </w:sdt>
                    <w:sdt>
                      <w:sdtPr>
                        <w:alias w:val="318.9 pp."/>
                        <w:tag w:val="part_a9bd140fafe246639fb708e20f0d9534"/>
                        <w:lock w:val="sdtLocked"/>
                        <w:richText/>
                      </w:sdtPr>
                      <w:sdtContent>
                        <w:p>
                          <w:pPr>
                            <w:ind w:firstLine="567"/>
                            <w:jc w:val="both"/>
                          </w:pPr>
                          <w:sdt>
                            <w:sdtPr>
                              <w:alias w:val="Numeris"/>
                              <w:tag w:val="nr_a9bd140fafe246639fb708e20f0d9534"/>
                              <w:lock w:val="sdtLocked"/>
                              <w:richText/>
                            </w:sdtPr>
                            <w:sdtContent>
                              <w:r>
                                <w:t>318.9</w:t>
                              </w:r>
                            </w:sdtContent>
                          </w:sdt>
                          <w:r>
                            <w:t>. dujų baliono talpa (įkalta) (l);</w:t>
                          </w:r>
                        </w:p>
                      </w:sdtContent>
                    </w:sdt>
                    <w:sdt>
                      <w:sdtPr>
                        <w:alias w:val="318.10 pp."/>
                        <w:tag w:val="part_ca591c1c03614a53bcf4caffeaf51a06"/>
                        <w:lock w:val="sdtLocked"/>
                        <w:richText/>
                      </w:sdtPr>
                      <w:sdtContent>
                        <w:p>
                          <w:pPr>
                            <w:ind w:firstLine="567"/>
                            <w:jc w:val="both"/>
                          </w:pPr>
                          <w:sdt>
                            <w:sdtPr>
                              <w:alias w:val="Numeris"/>
                              <w:tag w:val="nr_ca591c1c03614a53bcf4caffeaf51a06"/>
                              <w:lock w:val="sdtLocked"/>
                              <w:richText/>
                            </w:sdtPr>
                            <w:sdtContent>
                              <w:r>
                                <w:t>318.10</w:t>
                              </w:r>
                            </w:sdtContent>
                          </w:sdt>
                          <w:r>
                            <w:t>. patikros metu nustatyta dujų baliono talpa (l);</w:t>
                          </w:r>
                        </w:p>
                      </w:sdtContent>
                    </w:sdt>
                    <w:sdt>
                      <w:sdtPr>
                        <w:alias w:val="318.11 pp."/>
                        <w:tag w:val="part_89bd0eb7d7664871b7bf4a16379a4f8f"/>
                        <w:lock w:val="sdtLocked"/>
                        <w:richText/>
                      </w:sdtPr>
                      <w:sdtContent>
                        <w:p>
                          <w:pPr>
                            <w:ind w:firstLine="567"/>
                            <w:jc w:val="both"/>
                          </w:pPr>
                          <w:sdt>
                            <w:sdtPr>
                              <w:alias w:val="Numeris"/>
                              <w:tag w:val="nr_89bd0eb7d7664871b7bf4a16379a4f8f"/>
                              <w:lock w:val="sdtLocked"/>
                              <w:richText/>
                            </w:sdtPr>
                            <w:sdtContent>
                              <w:r>
                                <w:t>318.11</w:t>
                              </w:r>
                            </w:sdtContent>
                          </w:sdt>
                          <w:r>
                            <w:t>. dujų baliono bandymo slėgis (P</w:t>
                          </w:r>
                          <w:r>
                            <w:rPr>
                              <w:vertAlign w:val="subscript"/>
                            </w:rPr>
                            <w:t>b</w:t>
                          </w:r>
                          <w:r>
                            <w:t>) (Mpa, kG/cm</w:t>
                          </w:r>
                          <w:r>
                            <w:rPr>
                              <w:vertAlign w:val="superscript"/>
                            </w:rPr>
                            <w:t>2</w:t>
                          </w:r>
                          <w:r>
                            <w:t>);</w:t>
                          </w:r>
                        </w:p>
                      </w:sdtContent>
                    </w:sdt>
                    <w:sdt>
                      <w:sdtPr>
                        <w:alias w:val="318.12 pp."/>
                        <w:tag w:val="part_8f488a75d313434a87ef9d0911894117"/>
                        <w:lock w:val="sdtLocked"/>
                        <w:richText/>
                      </w:sdtPr>
                      <w:sdtContent>
                        <w:p>
                          <w:pPr>
                            <w:ind w:firstLine="567"/>
                            <w:jc w:val="both"/>
                          </w:pPr>
                          <w:sdt>
                            <w:sdtPr>
                              <w:alias w:val="Numeris"/>
                              <w:tag w:val="nr_8f488a75d313434a87ef9d0911894117"/>
                              <w:lock w:val="sdtLocked"/>
                              <w:richText/>
                            </w:sdtPr>
                            <w:sdtContent>
                              <w:r>
                                <w:t>318.12</w:t>
                              </w:r>
                            </w:sdtContent>
                          </w:sdt>
                          <w:r>
                            <w:t>. dujų baliono darbo slėgis (P</w:t>
                          </w:r>
                          <w:r>
                            <w:rPr>
                              <w:vertAlign w:val="subscript"/>
                            </w:rPr>
                            <w:t>d</w:t>
                          </w:r>
                          <w:r>
                            <w:t>)(Mpa, kG/cm</w:t>
                          </w:r>
                          <w:r>
                            <w:rPr>
                              <w:vertAlign w:val="superscript"/>
                            </w:rPr>
                            <w:t>2</w:t>
                          </w:r>
                          <w:r>
                            <w:t>);</w:t>
                          </w:r>
                        </w:p>
                      </w:sdtContent>
                    </w:sdt>
                    <w:sdt>
                      <w:sdtPr>
                        <w:alias w:val="318.13 pp."/>
                        <w:tag w:val="part_928ffc837bb34ff78ca69dddac3c42c2"/>
                        <w:lock w:val="sdtLocked"/>
                        <w:richText/>
                      </w:sdtPr>
                      <w:sdtContent>
                        <w:p>
                          <w:pPr>
                            <w:ind w:firstLine="567"/>
                            <w:jc w:val="both"/>
                          </w:pPr>
                          <w:sdt>
                            <w:sdtPr>
                              <w:alias w:val="Numeris"/>
                              <w:tag w:val="nr_928ffc837bb34ff78ca69dddac3c42c2"/>
                              <w:lock w:val="sdtLocked"/>
                              <w:richText/>
                            </w:sdtPr>
                            <w:sdtContent>
                              <w:r>
                                <w:t>318.13</w:t>
                              </w:r>
                            </w:sdtContent>
                          </w:sdt>
                          <w:r>
                            <w:t>. dujų baliono techninės patikros atlikimo data (2 paskutiniai metų skaitmenys, mėnuo);</w:t>
                          </w:r>
                        </w:p>
                      </w:sdtContent>
                    </w:sdt>
                    <w:sdt>
                      <w:sdtPr>
                        <w:alias w:val="318.14 pp."/>
                        <w:tag w:val="part_e39cb929c6b449f2a8fff9fc9cc1a209"/>
                        <w:lock w:val="sdtLocked"/>
                        <w:richText/>
                      </w:sdtPr>
                      <w:sdtContent>
                        <w:p>
                          <w:pPr>
                            <w:ind w:firstLine="567"/>
                            <w:jc w:val="both"/>
                          </w:pPr>
                          <w:sdt>
                            <w:sdtPr>
                              <w:alias w:val="Numeris"/>
                              <w:tag w:val="nr_e39cb929c6b449f2a8fff9fc9cc1a209"/>
                              <w:lock w:val="sdtLocked"/>
                              <w:richText/>
                            </w:sdtPr>
                            <w:sdtContent>
                              <w:r>
                                <w:t>318.14</w:t>
                              </w:r>
                            </w:sdtContent>
                          </w:sdt>
                          <w:r>
                            <w:t>. kito dujų baliono techninės patikros atlikimo data (2 paskutiniai metų skaitmenys, mėnuo);</w:t>
                          </w:r>
                        </w:p>
                      </w:sdtContent>
                    </w:sdt>
                    <w:sdt>
                      <w:sdtPr>
                        <w:alias w:val="318.15 pp."/>
                        <w:tag w:val="part_61cb46b67607423ab874614fda98a5ed"/>
                        <w:lock w:val="sdtLocked"/>
                        <w:richText/>
                      </w:sdtPr>
                      <w:sdtContent>
                        <w:p>
                          <w:pPr>
                            <w:ind w:firstLine="567"/>
                            <w:jc w:val="both"/>
                          </w:pPr>
                          <w:sdt>
                            <w:sdtPr>
                              <w:alias w:val="Numeris"/>
                              <w:tag w:val="nr_61cb46b67607423ab874614fda98a5ed"/>
                              <w:lock w:val="sdtLocked"/>
                              <w:richText/>
                            </w:sdtPr>
                            <w:sdtContent>
                              <w:r>
                                <w:t>318.15</w:t>
                              </w:r>
                            </w:sdtContent>
                          </w:sdt>
                          <w:r>
                            <w:t>. dujų baliono bandymo rezultatas (tinkamas, netinkamas);</w:t>
                          </w:r>
                        </w:p>
                      </w:sdtContent>
                    </w:sdt>
                    <w:sdt>
                      <w:sdtPr>
                        <w:alias w:val="318.16 pp."/>
                        <w:tag w:val="part_8060b8c4363f42d1a7ac4838d7201be0"/>
                        <w:lock w:val="sdtLocked"/>
                        <w:richText/>
                      </w:sdtPr>
                      <w:sdtContent>
                        <w:p>
                          <w:pPr>
                            <w:pStyle w:val="PlainText"/>
                            <w:ind w:firstLine="567"/>
                            <w:jc w:val="both"/>
                            <w:rPr>
                              <w:rFonts w:ascii="Times New Roman" w:hAnsi="Times New Roman"/>
                              <w:b/>
                              <w:bCs/>
                              <w:sz w:val="22"/>
                            </w:rPr>
                          </w:pPr>
                          <w:r>
                            <w:rPr>
                              <w:rFonts w:ascii="Times New Roman" w:hAnsi="Times New Roman"/>
                              <w:sz w:val="22"/>
                            </w:rPr>
                            <w:t>318.16</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17 pp."/>
                        <w:tag w:val="part_afba9e2afa0f479eb364af651bb0939e"/>
                        <w:lock w:val="sdtLocked"/>
                        <w:richText/>
                      </w:sdtPr>
                      <w:sdtContent>
                        <w:p>
                          <w:pPr>
                            <w:ind w:firstLine="567"/>
                            <w:jc w:val="both"/>
                          </w:pPr>
                          <w:sdt>
                            <w:sdtPr>
                              <w:alias w:val="Numeris"/>
                              <w:tag w:val="nr_afba9e2afa0f479eb364af651bb0939e"/>
                              <w:lock w:val="sdtLocked"/>
                              <w:richText/>
                            </w:sdtPr>
                            <w:sdtContent>
                              <w:r>
                                <w:t>318.17</w:t>
                              </w:r>
                            </w:sdtContent>
                          </w:sdt>
                          <w:r>
                            <w:t>. BTPC kvalifikuoto darbuotojo, nurodyto Taisyklių 313</w:t>
                          </w:r>
                          <w:r>
                            <w:rPr>
                              <w:vertAlign w:val="superscript"/>
                            </w:rPr>
                            <w:t>1</w:t>
                          </w:r>
                          <w:r>
                            <w:t xml:space="preserve"> punkte ir atlikusio techninę patikrą, pavardė, vardas, žymuo, parašas;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18 pp."/>
                        <w:tag w:val="part_35317e4f26e0417e826238ee096bbcec"/>
                        <w:lock w:val="sdtLocked"/>
                        <w:richText/>
                      </w:sdtPr>
                      <w:sdtContent>
                        <w:p>
                          <w:pPr>
                            <w:ind w:firstLine="567"/>
                            <w:jc w:val="both"/>
                          </w:pPr>
                          <w:sdt>
                            <w:sdtPr>
                              <w:alias w:val="Numeris"/>
                              <w:tag w:val="nr_35317e4f26e0417e826238ee096bbcec"/>
                              <w:lock w:val="sdtLocked"/>
                              <w:richText/>
                            </w:sdtPr>
                            <w:sdtContent>
                              <w:r>
                                <w:t>318.18</w:t>
                              </w:r>
                            </w:sdtContent>
                          </w:sdt>
                          <w:r>
                            <w:t>. bet kokio dujų baliono taisymo detalės.</w:t>
                          </w:r>
                        </w:p>
                      </w:sdtContent>
                    </w:sdt>
                  </w:sdtContent>
                </w:sdt>
                <w:sdt>
                  <w:sdtPr>
                    <w:alias w:val="319 p."/>
                    <w:tag w:val="part_0e4d661b77214bfc973f0d2d40623b7e"/>
                    <w:lock w:val="sdtLocked"/>
                    <w:richText/>
                  </w:sdtPr>
                  <w:sdtContent>
                    <w:p>
                      <w:pPr>
                        <w:ind w:firstLine="567"/>
                        <w:jc w:val="both"/>
                      </w:pPr>
                      <w:sdt>
                        <w:sdtPr>
                          <w:alias w:val="Numeris"/>
                          <w:tag w:val="nr_0e4d661b77214bfc973f0d2d40623b7e"/>
                          <w:lock w:val="sdtLocked"/>
                          <w:richText/>
                        </w:sdtPr>
                        <w:sdtContent>
                          <w:r>
                            <w:t>319</w:t>
                          </w:r>
                        </w:sdtContent>
                      </w:sdt>
                      <w:r>
                        <w:t>. Baigus dujų balionų techninę patikrą, BTPC kvalifikuotas darbuotojas, nurodytas Taisyklių 313</w:t>
                      </w:r>
                      <w:r>
                        <w:rPr>
                          <w:vertAlign w:val="superscript"/>
                        </w:rPr>
                        <w:t>1</w:t>
                      </w:r>
                      <w:r>
                        <w:t xml:space="preserve"> punkte, padaro atitinkamas žymas </w:t>
                      </w:r>
                      <w:r>
                        <w:rPr>
                          <w:color w:val="000000"/>
                          <w:szCs w:val="22"/>
                        </w:rPr>
                        <w:t xml:space="preserve">dujų balionų techninės patikros registracijos </w:t>
                      </w:r>
                      <w:r>
                        <w:t xml:space="preserve">žurnale apie dujų balionų tinkamumą naudoti, taip pat kitas nurodytas žymas (jei buvo padarytų pakeitimų ir taisymo darbų). Išvadose, priklausomai nuo techninės patikros rezultatų, nurodoma: „Tinkamas naudoti“ arba „Netinkamas naudoti“.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20 p."/>
                    <w:tag w:val="part_92d56ca323cf44bdb4caa56775425866"/>
                    <w:lock w:val="sdtLocked"/>
                    <w:richText/>
                  </w:sdtPr>
                  <w:sdtContent>
                    <w:p>
                      <w:pPr>
                        <w:ind w:firstLine="567"/>
                        <w:jc w:val="both"/>
                      </w:pPr>
                      <w:sdt>
                        <w:sdtPr>
                          <w:alias w:val="Numeris"/>
                          <w:tag w:val="nr_92d56ca323cf44bdb4caa56775425866"/>
                          <w:lock w:val="sdtLocked"/>
                          <w:richText/>
                        </w:sdtPr>
                        <w:sdtContent>
                          <w:r>
                            <w:t>320</w:t>
                          </w:r>
                        </w:sdtContent>
                      </w:sdt>
                      <w:r>
                        <w:t xml:space="preserve">. Techninių patikrų dokumentacija saugoma BTPC 10 metų nuo paskutinio įrašo žurnale. </w:t>
                      </w:r>
                    </w:p>
                  </w:sdtContent>
                </w:sdt>
                <w:sdt>
                  <w:sdtPr>
                    <w:alias w:val="321 p."/>
                    <w:tag w:val="part_830cc8513ccd4774b000996dac0bb0c9"/>
                    <w:lock w:val="sdtLocked"/>
                    <w:richText/>
                  </w:sdtPr>
                  <w:sdtContent>
                    <w:p>
                      <w:pPr>
                        <w:ind w:firstLine="567"/>
                        <w:jc w:val="both"/>
                      </w:pPr>
                      <w:sdt>
                        <w:sdtPr>
                          <w:alias w:val="Numeris"/>
                          <w:tag w:val="nr_830cc8513ccd4774b000996dac0bb0c9"/>
                          <w:lock w:val="sdtLocked"/>
                          <w:richText/>
                        </w:sdtPr>
                        <w:sdtContent>
                          <w:r>
                            <w:t>321</w:t>
                          </w:r>
                        </w:sdtContent>
                      </w:sdt>
                      <w:r>
                        <w:t>. Dujų balionai taisomi, jeigu:</w:t>
                      </w:r>
                    </w:p>
                    <w:sdt>
                      <w:sdtPr>
                        <w:alias w:val="321.1 pp."/>
                        <w:tag w:val="part_612a691200fb49d482427da07bac9db9"/>
                        <w:lock w:val="sdtLocked"/>
                        <w:richText/>
                      </w:sdtPr>
                      <w:sdtContent>
                        <w:p>
                          <w:pPr>
                            <w:ind w:firstLine="567"/>
                            <w:jc w:val="both"/>
                          </w:pPr>
                          <w:sdt>
                            <w:sdtPr>
                              <w:alias w:val="Numeris"/>
                              <w:tag w:val="nr_612a691200fb49d482427da07bac9db9"/>
                              <w:lock w:val="sdtLocked"/>
                              <w:richText/>
                            </w:sdtPr>
                            <w:sdtContent>
                              <w:r>
                                <w:t>321.1</w:t>
                              </w:r>
                            </w:sdtContent>
                          </w:sdt>
                          <w:r>
                            <w:t>. reikia ištaisyti pažeistus dujų baliono kaklelio vidinį ar išorinį sriegius;</w:t>
                          </w:r>
                        </w:p>
                      </w:sdtContent>
                    </w:sdt>
                    <w:sdt>
                      <w:sdtPr>
                        <w:alias w:val="321.2 pp."/>
                        <w:tag w:val="part_54772f36fafd481bab6b14ea798d2c74"/>
                        <w:lock w:val="sdtLocked"/>
                        <w:richText/>
                      </w:sdtPr>
                      <w:sdtContent>
                        <w:p>
                          <w:pPr>
                            <w:ind w:firstLine="567"/>
                            <w:jc w:val="both"/>
                          </w:pPr>
                          <w:sdt>
                            <w:sdtPr>
                              <w:alias w:val="Numeris"/>
                              <w:tag w:val="nr_54772f36fafd481bab6b14ea798d2c74"/>
                              <w:lock w:val="sdtLocked"/>
                              <w:richText/>
                            </w:sdtPr>
                            <w:sdtContent>
                              <w:r>
                                <w:t>321.2</w:t>
                              </w:r>
                            </w:sdtContent>
                          </w:sdt>
                          <w:r>
                            <w:t>. reikia pritvirtinti atsilaisvinusius dujų baliono atraminį dugno žiedą ir gaubtą bei kaklelio žiedą ir apkabą arba juos pakeisti naujais;</w:t>
                          </w:r>
                        </w:p>
                      </w:sdtContent>
                    </w:sdt>
                    <w:sdt>
                      <w:sdtPr>
                        <w:alias w:val="321.3 pp."/>
                        <w:tag w:val="part_39c17e1d6f604df59abf394e7a779dca"/>
                        <w:lock w:val="sdtLocked"/>
                        <w:richText/>
                      </w:sdtPr>
                      <w:sdtContent>
                        <w:p>
                          <w:pPr>
                            <w:ind w:firstLine="567"/>
                            <w:jc w:val="both"/>
                          </w:pPr>
                          <w:sdt>
                            <w:sdtPr>
                              <w:alias w:val="Numeris"/>
                              <w:tag w:val="nr_39c17e1d6f604df59abf394e7a779dca"/>
                              <w:lock w:val="sdtLocked"/>
                              <w:richText/>
                            </w:sdtPr>
                            <w:sdtContent>
                              <w:r>
                                <w:t>321.3</w:t>
                              </w:r>
                            </w:sdtContent>
                          </w:sdt>
                          <w:r>
                            <w:t>. reikia atlikti bendrą dujų baliono čiaupo valymą, kai reikia, pakeisti elastomerus, susidėvėjusius arba pažeistus čiaupo komponentus, pakuotę ir saugos įtaisus;</w:t>
                          </w:r>
                        </w:p>
                      </w:sdtContent>
                    </w:sdt>
                    <w:sdt>
                      <w:sdtPr>
                        <w:alias w:val="321.4 pp."/>
                        <w:tag w:val="part_5511747dd3cb4110b4ad0f8ec597b25b"/>
                        <w:lock w:val="sdtLocked"/>
                        <w:richText/>
                      </w:sdtPr>
                      <w:sdtContent>
                        <w:p>
                          <w:pPr>
                            <w:ind w:firstLine="567"/>
                            <w:jc w:val="both"/>
                          </w:pPr>
                          <w:sdt>
                            <w:sdtPr>
                              <w:alias w:val="Numeris"/>
                              <w:tag w:val="nr_5511747dd3cb4110b4ad0f8ec597b25b"/>
                              <w:lock w:val="sdtLocked"/>
                              <w:richText/>
                            </w:sdtPr>
                            <w:sdtContent>
                              <w:r>
                                <w:t>321.4</w:t>
                              </w:r>
                            </w:sdtContent>
                          </w:sdt>
                          <w:r>
                            <w:t>. dujų baliono dažų sluoksnis daugelyje vietų yra pažeistas (dažų nėra, jie atšokę ar nusitrynę daugiau kaip 25 % bendro dujų baliono paviršiaus ploto). Toks dujų balionas turi būti perdažomas nelaukiant jo periodinės techninės patikros termino.</w:t>
                          </w:r>
                        </w:p>
                      </w:sdtContent>
                    </w:sdt>
                  </w:sdtContent>
                </w:sdt>
                <w:sdt>
                  <w:sdtPr>
                    <w:alias w:val="322 p."/>
                    <w:tag w:val="part_4413c44d5a7948e4b02a21d59a8fde20"/>
                    <w:lock w:val="sdtLocked"/>
                    <w:richText/>
                  </w:sdtPr>
                  <w:sdtContent>
                    <w:p>
                      <w:pPr>
                        <w:ind w:firstLine="567"/>
                        <w:jc w:val="both"/>
                      </w:pPr>
                      <w:sdt>
                        <w:sdtPr>
                          <w:alias w:val="Numeris"/>
                          <w:tag w:val="nr_4413c44d5a7948e4b02a21d59a8fde20"/>
                          <w:lock w:val="sdtLocked"/>
                          <w:richText/>
                        </w:sdtPr>
                        <w:sdtContent>
                          <w:r>
                            <w:t>322</w:t>
                          </w:r>
                        </w:sdtContent>
                      </w:sdt>
                      <w:r>
                        <w:t xml:space="preserve">. Juridiniam asmeniui nuosavybės teise priklausantys dujų balionai gali būti žymimi (ar dažomi) juridinio asmens parengtame ir patvirtintame standarte nustatytais žymenimis ir spalva. Tokius dujų balionus užpildyti dujomis ir jais prekiauti gali tik jų savininkas. Kiti dujų balionų užpildymą ir pardavimą atliekantys juridiniai asmenys tokių dujų balionų negali užpildyti, prekiauti juose dujomis bei priimti tuščio dujų baliono keitimui, jeigu neturi su šio dujų baliono savininku galiojančios sutarties, nustatančios šio dujų baliono grąžinimo savininkui tvarką. </w:t>
                      </w:r>
                    </w:p>
                    <w:p>
                      <w:pPr>
                        <w:ind w:firstLine="567"/>
                        <w:jc w:val="both"/>
                      </w:pPr>
                    </w:p>
                  </w:sdtContent>
                </w:sdt>
              </w:sdtContent>
            </w:sdt>
          </w:sdtContent>
        </w:sdt>
        <w:sdt>
          <w:sdtPr>
            <w:alias w:val="skyrius"/>
            <w:tag w:val="part_f1d6c834d38843bd8a084ae5e72f98e5"/>
            <w:lock w:val="sdtLocked"/>
            <w:richText/>
          </w:sdtPr>
          <w:sdtContent>
            <w:p>
              <w:pPr>
                <w:jc w:val="center"/>
                <w:rPr>
                  <w:b/>
                  <w:bCs/>
                </w:rPr>
              </w:pPr>
              <w:sdt>
                <w:sdtPr>
                  <w:alias w:val="Numeris"/>
                  <w:tag w:val="nr_f1d6c834d38843bd8a084ae5e72f98e5"/>
                  <w:lock w:val="sdtLocked"/>
                  <w:richText/>
                </w:sdtPr>
                <w:sdtContent>
                  <w:r>
                    <w:rPr>
                      <w:b/>
                      <w:bCs/>
                    </w:rPr>
                    <w:t>IX</w:t>
                  </w:r>
                </w:sdtContent>
              </w:sdt>
              <w:r>
                <w:rPr>
                  <w:b/>
                  <w:bCs/>
                </w:rPr>
                <w:t xml:space="preserve"> SKYRIUS</w:t>
              </w:r>
            </w:p>
            <w:p>
              <w:pPr>
                <w:jc w:val="center"/>
                <w:rPr>
                  <w:b/>
                  <w:bCs/>
                </w:rPr>
              </w:pPr>
              <w:sdt>
                <w:sdtPr>
                  <w:alias w:val="Pavadinimas"/>
                  <w:tag w:val="title_f1d6c834d38843bd8a084ae5e72f98e5"/>
                  <w:lock w:val="sdtLocked"/>
                  <w:richText/>
                </w:sdtPr>
                <w:sdtContent>
                  <w:r>
                    <w:rPr>
                      <w:b/>
                      <w:bCs/>
                    </w:rPr>
                    <w:t>ĮRENGINIŲ REKONSTRAVIMAS IR TAISYMAS</w:t>
                  </w:r>
                </w:sdtContent>
              </w:sdt>
            </w:p>
            <w:p>
              <w:pPr>
                <w:jc w:val="center"/>
                <w:rPr>
                  <w:bCs/>
                </w:rPr>
              </w:pPr>
            </w:p>
            <w:sdt>
              <w:sdtPr>
                <w:alias w:val="skirsnis"/>
                <w:tag w:val="part_37841869df064ff58ca0fde55b4ce3b7"/>
                <w:lock w:val="sdtLocked"/>
                <w:richText/>
              </w:sdtPr>
              <w:sdtContent>
                <w:p>
                  <w:pPr>
                    <w:jc w:val="center"/>
                    <w:rPr>
                      <w:b/>
                      <w:bCs/>
                    </w:rPr>
                  </w:pPr>
                  <w:sdt>
                    <w:sdtPr>
                      <w:alias w:val="Numeris"/>
                      <w:tag w:val="nr_37841869df064ff58ca0fde55b4ce3b7"/>
                      <w:lock w:val="sdtLocked"/>
                      <w:richText/>
                    </w:sdtPr>
                    <w:sdtContent>
                      <w:r>
                        <w:rPr>
                          <w:b/>
                          <w:bCs/>
                        </w:rPr>
                        <w:t>PIRMASIS</w:t>
                      </w:r>
                    </w:sdtContent>
                  </w:sdt>
                  <w:r>
                    <w:rPr>
                      <w:b/>
                      <w:bCs/>
                    </w:rPr>
                    <w:t xml:space="preserve"> SKIRSNIS</w:t>
                  </w:r>
                </w:p>
                <w:p>
                  <w:pPr>
                    <w:jc w:val="center"/>
                    <w:rPr>
                      <w:b/>
                      <w:bCs/>
                    </w:rPr>
                  </w:pPr>
                  <w:sdt>
                    <w:sdtPr>
                      <w:alias w:val="Pavadinimas"/>
                      <w:tag w:val="title_37841869df064ff58ca0fde55b4ce3b7"/>
                      <w:lock w:val="sdtLocked"/>
                      <w:richText/>
                    </w:sdtPr>
                    <w:sdtContent>
                      <w:r>
                        <w:rPr>
                          <w:b/>
                          <w:bCs/>
                        </w:rPr>
                        <w:t>BENDRIEJI REIKALAVIMAI</w:t>
                      </w:r>
                    </w:sdtContent>
                  </w:sdt>
                </w:p>
                <w:p>
                  <w:pPr>
                    <w:ind w:firstLine="567"/>
                    <w:jc w:val="both"/>
                  </w:pPr>
                </w:p>
                <w:sdt>
                  <w:sdtPr>
                    <w:alias w:val="323 p."/>
                    <w:tag w:val="part_103db8fbc15341c1bfde512c71e70114"/>
                    <w:lock w:val="sdtLocked"/>
                    <w:richText/>
                  </w:sdtPr>
                  <w:sdtContent>
                    <w:p>
                      <w:pPr>
                        <w:ind w:firstLine="567"/>
                        <w:jc w:val="both"/>
                      </w:pPr>
                      <w:sdt>
                        <w:sdtPr>
                          <w:alias w:val="Numeris"/>
                          <w:tag w:val="nr_103db8fbc15341c1bfde512c71e70114"/>
                          <w:lock w:val="sdtLocked"/>
                          <w:richText/>
                        </w:sdtPr>
                        <w:sdtContent>
                          <w:r>
                            <w:t>323</w:t>
                          </w:r>
                        </w:sdtContent>
                      </w:sdt>
                      <w:r>
                        <w:t>. Įrenginių taisymo darbai planuojami įvertinant ir analizuojant jų naudojimo ypatumus, techninės priežiūros metu nustatytus trūkumus bei įrenginių techninę būklę.</w:t>
                      </w:r>
                    </w:p>
                  </w:sdtContent>
                </w:sdt>
                <w:sdt>
                  <w:sdtPr>
                    <w:alias w:val="324 p."/>
                    <w:tag w:val="part_30c0756e0db34ebcb565b52116ed13cc"/>
                    <w:lock w:val="sdtLocked"/>
                    <w:richText/>
                  </w:sdtPr>
                  <w:sdtContent>
                    <w:p>
                      <w:pPr>
                        <w:ind w:firstLine="567"/>
                        <w:jc w:val="both"/>
                      </w:pPr>
                      <w:sdt>
                        <w:sdtPr>
                          <w:alias w:val="Numeris"/>
                          <w:tag w:val="nr_30c0756e0db34ebcb565b52116ed13cc"/>
                          <w:lock w:val="sdtLocked"/>
                          <w:richText/>
                        </w:sdtPr>
                        <w:sdtContent>
                          <w:r>
                            <w:t>324</w:t>
                          </w:r>
                        </w:sdtContent>
                      </w:sdt>
                      <w:r>
                        <w:t>. Įrenginių analizės rezultatų pagrindu turi būti sudaromi įrenginių rekonstravimo, kapitalinio ir paprastojo taisymo darbų einamųjų ir sekančių metų planai.</w:t>
                      </w:r>
                    </w:p>
                  </w:sdtContent>
                </w:sdt>
                <w:sdt>
                  <w:sdtPr>
                    <w:alias w:val="325 p."/>
                    <w:tag w:val="part_4a26b88df585460a9c3fdae36db04ca3"/>
                    <w:lock w:val="sdtLocked"/>
                    <w:richText/>
                  </w:sdtPr>
                  <w:sdtContent>
                    <w:p>
                      <w:pPr>
                        <w:ind w:firstLine="567"/>
                        <w:jc w:val="both"/>
                      </w:pPr>
                      <w:sdt>
                        <w:sdtPr>
                          <w:alias w:val="Numeris"/>
                          <w:tag w:val="nr_4a26b88df585460a9c3fdae36db04ca3"/>
                          <w:lock w:val="sdtLocked"/>
                          <w:richText/>
                        </w:sdtPr>
                        <w:sdtContent>
                          <w:r>
                            <w:t>325</w:t>
                          </w:r>
                        </w:sdtContent>
                      </w:sdt>
                      <w:r>
                        <w:t>. Rekonstravimo ir kapitalinio taisymo darbai atliekami vadovaujantis defektų nustatymo aktais, teisės aktų nustatyta tvarka parengtais projektais.</w:t>
                      </w:r>
                    </w:p>
                  </w:sdtContent>
                </w:sdt>
                <w:sdt>
                  <w:sdtPr>
                    <w:alias w:val="326 p."/>
                    <w:tag w:val="part_72cac83472d540e89426380147b932b8"/>
                    <w:lock w:val="sdtLocked"/>
                    <w:richText/>
                  </w:sdtPr>
                  <w:sdtContent>
                    <w:p>
                      <w:pPr>
                        <w:ind w:firstLine="567"/>
                        <w:jc w:val="both"/>
                      </w:pPr>
                      <w:sdt>
                        <w:sdtPr>
                          <w:alias w:val="Numeris"/>
                          <w:tag w:val="nr_72cac83472d540e89426380147b932b8"/>
                          <w:lock w:val="sdtLocked"/>
                          <w:richText/>
                        </w:sdtPr>
                        <w:sdtContent>
                          <w:r>
                            <w:t>326</w:t>
                          </w:r>
                        </w:sdtContent>
                      </w:sdt>
                      <w:r>
                        <w:t>. Taisant slėginių indų korpuso ar kitas sudedamąsias dalis, kurios veikiamos slėgio, turi būti taikomi analogiški reikalavimai ir technologija, kaip ir jas gaminant. Slėginių indų taisymo sąlygos derinamos su įgaliota įstaiga. Slėginių indų taisymo darbams atlikti suderinami defektų žiniaraščiai, darbo brėžiniai ir darbų atlikimo planas, atliekami reikiami skaičiavimai, parengiami slėginių indų taisymo techniniai reikalavimai, suvirinimo darbų aprašai, numatomi darbų kokybės tikrinimo būdai, atitikties įvertinimo procedūros ir darbų priėmimo tvarka. Įgaliota įstaiga, priimdama sprendimus dėl įrenginių techninės būklės, taiko atitikties įvertinimo procedūras, išdėstytas slėginę įrangą reglamentuojančiame teisės akte.</w:t>
                      </w:r>
                    </w:p>
                    <w:p>
                      <w:pPr>
                        <w:jc w:val="both"/>
                      </w:pPr>
                    </w:p>
                  </w:sdtContent>
                </w:sdt>
              </w:sdtContent>
            </w:sdt>
            <w:sdt>
              <w:sdtPr>
                <w:alias w:val="skirsnis"/>
                <w:tag w:val="part_a92b8d7331ca471784057d510f6280c0"/>
                <w:lock w:val="sdtLocked"/>
                <w:richText/>
              </w:sdtPr>
              <w:sdtContent>
                <w:p>
                  <w:pPr>
                    <w:jc w:val="center"/>
                    <w:rPr>
                      <w:b/>
                      <w:bCs/>
                    </w:rPr>
                  </w:pPr>
                  <w:sdt>
                    <w:sdtPr>
                      <w:alias w:val="Numeris"/>
                      <w:tag w:val="nr_a92b8d7331ca471784057d510f6280c0"/>
                      <w:lock w:val="sdtLocked"/>
                      <w:richText/>
                    </w:sdtPr>
                    <w:sdtContent>
                      <w:r>
                        <w:rPr>
                          <w:b/>
                          <w:bCs/>
                        </w:rPr>
                        <w:t>ANTRASIS</w:t>
                      </w:r>
                    </w:sdtContent>
                  </w:sdt>
                  <w:r>
                    <w:rPr>
                      <w:b/>
                      <w:bCs/>
                    </w:rPr>
                    <w:t xml:space="preserve"> SKIRSNIS</w:t>
                  </w:r>
                </w:p>
                <w:p>
                  <w:pPr>
                    <w:jc w:val="center"/>
                    <w:rPr>
                      <w:b/>
                      <w:bCs/>
                    </w:rPr>
                  </w:pPr>
                  <w:sdt>
                    <w:sdtPr>
                      <w:alias w:val="Pavadinimas"/>
                      <w:tag w:val="title_a92b8d7331ca471784057d510f6280c0"/>
                      <w:lock w:val="sdtLocked"/>
                      <w:richText/>
                    </w:sdtPr>
                    <w:sdtContent>
                      <w:r>
                        <w:rPr>
                          <w:b/>
                          <w:bCs/>
                        </w:rPr>
                        <w:t>DPS IR DPP REKONSTRAVIMAS IR REMONTAS</w:t>
                      </w:r>
                    </w:sdtContent>
                  </w:sdt>
                </w:p>
                <w:p>
                  <w:pPr>
                    <w:ind w:firstLine="567"/>
                    <w:jc w:val="both"/>
                  </w:pPr>
                </w:p>
                <w:sdt>
                  <w:sdtPr>
                    <w:alias w:val="327 p."/>
                    <w:tag w:val="part_f1d11e7efb07472bb9c2de8b8342d53e"/>
                    <w:lock w:val="sdtLocked"/>
                    <w:richText/>
                  </w:sdtPr>
                  <w:sdtContent>
                    <w:p>
                      <w:pPr>
                        <w:ind w:firstLine="567"/>
                        <w:jc w:val="both"/>
                      </w:pPr>
                      <w:sdt>
                        <w:sdtPr>
                          <w:alias w:val="Numeris"/>
                          <w:tag w:val="nr_f1d11e7efb07472bb9c2de8b8342d53e"/>
                          <w:lock w:val="sdtLocked"/>
                          <w:richText/>
                        </w:sdtPr>
                        <w:sdtContent>
                          <w:r>
                            <w:t>327</w:t>
                          </w:r>
                        </w:sdtContent>
                      </w:sdt>
                      <w:r>
                        <w:t>. DPS ir DPP rekonstrukcijos darbams priskiriama:</w:t>
                      </w:r>
                    </w:p>
                    <w:sdt>
                      <w:sdtPr>
                        <w:alias w:val="327.1 pp."/>
                        <w:tag w:val="part_264087a3e1464a39801ad8d212232532"/>
                        <w:lock w:val="sdtLocked"/>
                        <w:richText/>
                      </w:sdtPr>
                      <w:sdtContent>
                        <w:p>
                          <w:pPr>
                            <w:ind w:firstLine="567"/>
                            <w:jc w:val="both"/>
                          </w:pPr>
                          <w:sdt>
                            <w:sdtPr>
                              <w:alias w:val="Numeris"/>
                              <w:tag w:val="nr_264087a3e1464a39801ad8d212232532"/>
                              <w:lock w:val="sdtLocked"/>
                              <w:richText/>
                            </w:sdtPr>
                            <w:sdtContent>
                              <w:r>
                                <w:t>327.1</w:t>
                              </w:r>
                            </w:sdtContent>
                          </w:sdt>
                          <w:r>
                            <w:t>. naujų rezervuarų įrengimas arba senų pakeitimas naujais, didinant bendrą rezervuarų talpą;</w:t>
                          </w:r>
                        </w:p>
                      </w:sdtContent>
                    </w:sdt>
                    <w:sdt>
                      <w:sdtPr>
                        <w:alias w:val="327.2 pp."/>
                        <w:tag w:val="part_0de76e94ed0848128a23c3392bbbd25b"/>
                        <w:lock w:val="sdtLocked"/>
                        <w:richText/>
                      </w:sdtPr>
                      <w:sdtContent>
                        <w:p>
                          <w:pPr>
                            <w:ind w:firstLine="567"/>
                            <w:jc w:val="both"/>
                          </w:pPr>
                          <w:sdt>
                            <w:sdtPr>
                              <w:alias w:val="Numeris"/>
                              <w:tag w:val="nr_0de76e94ed0848128a23c3392bbbd25b"/>
                              <w:lock w:val="sdtLocked"/>
                              <w:richText/>
                            </w:sdtPr>
                            <w:sdtContent>
                              <w:r>
                                <w:t>327.2</w:t>
                              </w:r>
                            </w:sdtContent>
                          </w:sdt>
                          <w:r>
                            <w:t>. naujų įrenginių įrengimas arba senų pakeitimas naujais, didinant bendrą įrenginių pajėgumą ar gaminamos produkcijos kiekį;</w:t>
                          </w:r>
                        </w:p>
                      </w:sdtContent>
                    </w:sdt>
                    <w:sdt>
                      <w:sdtPr>
                        <w:alias w:val="327.3 pp."/>
                        <w:tag w:val="part_96e0369e501d4cc1bb019237a7e5c0ff"/>
                        <w:lock w:val="sdtLocked"/>
                        <w:richText/>
                      </w:sdtPr>
                      <w:sdtContent>
                        <w:p>
                          <w:pPr>
                            <w:ind w:firstLine="567"/>
                            <w:jc w:val="both"/>
                          </w:pPr>
                          <w:sdt>
                            <w:sdtPr>
                              <w:alias w:val="Numeris"/>
                              <w:tag w:val="nr_96e0369e501d4cc1bb019237a7e5c0ff"/>
                              <w:lock w:val="sdtLocked"/>
                              <w:richText/>
                            </w:sdtPr>
                            <w:sdtContent>
                              <w:r>
                                <w:t>327.3</w:t>
                              </w:r>
                            </w:sdtContent>
                          </w:sdt>
                          <w:r>
                            <w:t>. naujų garintuvų įrengimas esamuose rezervuaruose;</w:t>
                          </w:r>
                        </w:p>
                      </w:sdtContent>
                    </w:sdt>
                    <w:sdt>
                      <w:sdtPr>
                        <w:alias w:val="327.4 pp."/>
                        <w:tag w:val="part_d6690e3971954112ba8d80751de32ec9"/>
                        <w:lock w:val="sdtLocked"/>
                        <w:richText/>
                      </w:sdtPr>
                      <w:sdtContent>
                        <w:p>
                          <w:pPr>
                            <w:ind w:firstLine="567"/>
                            <w:jc w:val="both"/>
                          </w:pPr>
                          <w:sdt>
                            <w:sdtPr>
                              <w:alias w:val="Numeris"/>
                              <w:tag w:val="nr_d6690e3971954112ba8d80751de32ec9"/>
                              <w:lock w:val="sdtLocked"/>
                              <w:richText/>
                            </w:sdtPr>
                            <w:sdtContent>
                              <w:r>
                                <w:t>327.4</w:t>
                              </w:r>
                            </w:sdtContent>
                          </w:sdt>
                          <w:r>
                            <w:t>. aktyvios apsaugos nuo korozijos priemonių įrengimas esamuose rezervuaruose;</w:t>
                          </w:r>
                        </w:p>
                      </w:sdtContent>
                    </w:sdt>
                    <w:sdt>
                      <w:sdtPr>
                        <w:alias w:val="327.5 pp."/>
                        <w:tag w:val="part_ff8cd3a88bcb486cbad047634f4063d4"/>
                        <w:lock w:val="sdtLocked"/>
                        <w:richText/>
                      </w:sdtPr>
                      <w:sdtContent>
                        <w:p>
                          <w:pPr>
                            <w:ind w:firstLine="567"/>
                            <w:jc w:val="both"/>
                          </w:pPr>
                          <w:sdt>
                            <w:sdtPr>
                              <w:alias w:val="Numeris"/>
                              <w:tag w:val="nr_ff8cd3a88bcb486cbad047634f4063d4"/>
                              <w:lock w:val="sdtLocked"/>
                              <w:richText/>
                            </w:sdtPr>
                            <w:sdtContent>
                              <w:r>
                                <w:t>327.5</w:t>
                              </w:r>
                            </w:sdtContent>
                          </w:sdt>
                          <w:r>
                            <w:t>. Statybos įstatyme nustatyti statinių rekonstravimo darbai.</w:t>
                          </w:r>
                        </w:p>
                      </w:sdtContent>
                    </w:sdt>
                  </w:sdtContent>
                </w:sdt>
                <w:sdt>
                  <w:sdtPr>
                    <w:alias w:val="328 p."/>
                    <w:tag w:val="part_908e6139804a417998405d898d88cd6a"/>
                    <w:lock w:val="sdtLocked"/>
                    <w:richText/>
                  </w:sdtPr>
                  <w:sdtContent>
                    <w:p>
                      <w:pPr>
                        <w:ind w:firstLine="567"/>
                        <w:jc w:val="both"/>
                      </w:pPr>
                      <w:sdt>
                        <w:sdtPr>
                          <w:alias w:val="Numeris"/>
                          <w:tag w:val="nr_908e6139804a417998405d898d88cd6a"/>
                          <w:lock w:val="sdtLocked"/>
                          <w:richText/>
                        </w:sdtPr>
                        <w:sdtContent>
                          <w:r>
                            <w:t>328</w:t>
                          </w:r>
                        </w:sdtContent>
                      </w:sdt>
                      <w:r>
                        <w:t>. DPS ir DPP kapitalinio taisymo darbams priskiriama:</w:t>
                      </w:r>
                    </w:p>
                    <w:sdt>
                      <w:sdtPr>
                        <w:alias w:val="328.1 pp."/>
                        <w:tag w:val="part_2ca4da58ab474f9f9ebf9a126b3e87f1"/>
                        <w:lock w:val="sdtLocked"/>
                        <w:richText/>
                      </w:sdtPr>
                      <w:sdtContent>
                        <w:p>
                          <w:pPr>
                            <w:ind w:firstLine="567"/>
                            <w:jc w:val="both"/>
                          </w:pPr>
                          <w:sdt>
                            <w:sdtPr>
                              <w:alias w:val="Numeris"/>
                              <w:tag w:val="nr_2ca4da58ab474f9f9ebf9a126b3e87f1"/>
                              <w:lock w:val="sdtLocked"/>
                              <w:richText/>
                            </w:sdtPr>
                            <w:sdtContent>
                              <w:r>
                                <w:t>328.1</w:t>
                              </w:r>
                            </w:sdtContent>
                          </w:sdt>
                          <w:r>
                            <w:t>. senų rezervuarų pakeitimas naujais, nedidinant bendros (suminės) rezervuarų talpos;</w:t>
                          </w:r>
                        </w:p>
                      </w:sdtContent>
                    </w:sdt>
                    <w:sdt>
                      <w:sdtPr>
                        <w:alias w:val="328.2 pp."/>
                        <w:tag w:val="part_479da3e131664d0d8fe98b70cf707180"/>
                        <w:lock w:val="sdtLocked"/>
                        <w:richText/>
                      </w:sdtPr>
                      <w:sdtContent>
                        <w:p>
                          <w:pPr>
                            <w:ind w:firstLine="567"/>
                            <w:jc w:val="both"/>
                          </w:pPr>
                          <w:sdt>
                            <w:sdtPr>
                              <w:alias w:val="Numeris"/>
                              <w:tag w:val="nr_479da3e131664d0d8fe98b70cf707180"/>
                              <w:lock w:val="sdtLocked"/>
                              <w:richText/>
                            </w:sdtPr>
                            <w:sdtContent>
                              <w:r>
                                <w:t>328.2</w:t>
                              </w:r>
                            </w:sdtContent>
                          </w:sdt>
                          <w:r>
                            <w:t>. naujų įrenginių įrengimas arba senų pakeitimas naujais, nedidinant bendro įrenginių pajėgumo ar gaminamos produkcijos kiekio;</w:t>
                          </w:r>
                        </w:p>
                      </w:sdtContent>
                    </w:sdt>
                    <w:sdt>
                      <w:sdtPr>
                        <w:alias w:val="328.3 pp."/>
                        <w:tag w:val="part_96e2b68e52814b6fa34ba4805932c4d7"/>
                        <w:lock w:val="sdtLocked"/>
                        <w:richText/>
                      </w:sdtPr>
                      <w:sdtContent>
                        <w:p>
                          <w:pPr>
                            <w:ind w:firstLine="567"/>
                            <w:jc w:val="both"/>
                          </w:pPr>
                          <w:sdt>
                            <w:sdtPr>
                              <w:alias w:val="Numeris"/>
                              <w:tag w:val="nr_96e2b68e52814b6fa34ba4805932c4d7"/>
                              <w:lock w:val="sdtLocked"/>
                              <w:richText/>
                            </w:sdtPr>
                            <w:sdtContent>
                              <w:r>
                                <w:t>328.3</w:t>
                              </w:r>
                            </w:sdtContent>
                          </w:sdt>
                          <w:r>
                            <w:t>. naujų elektros, apšvietimo, šildymo, vėdinimo, ryšio, automatikos, signalizacijos ir kitų sistemų įrengimas veikiančiuose statiniuose;</w:t>
                          </w:r>
                        </w:p>
                      </w:sdtContent>
                    </w:sdt>
                    <w:sdt>
                      <w:sdtPr>
                        <w:alias w:val="328.4 pp."/>
                        <w:tag w:val="part_222bc61ba8334f00839432cef1cee34c"/>
                        <w:lock w:val="sdtLocked"/>
                        <w:richText/>
                      </w:sdtPr>
                      <w:sdtContent>
                        <w:p>
                          <w:pPr>
                            <w:ind w:firstLine="567"/>
                            <w:jc w:val="both"/>
                          </w:pPr>
                          <w:sdt>
                            <w:sdtPr>
                              <w:alias w:val="Numeris"/>
                              <w:tag w:val="nr_222bc61ba8334f00839432cef1cee34c"/>
                              <w:lock w:val="sdtLocked"/>
                              <w:richText/>
                            </w:sdtPr>
                            <w:sdtContent>
                              <w:r>
                                <w:t>328.4</w:t>
                              </w:r>
                            </w:sdtContent>
                          </w:sdt>
                          <w:r>
                            <w:t>. garintuvų pakeitimas jiems susidėvėjus ar pasibaigus jų naudojimo laikui;</w:t>
                          </w:r>
                        </w:p>
                      </w:sdtContent>
                    </w:sdt>
                    <w:sdt>
                      <w:sdtPr>
                        <w:alias w:val="328.5 pp."/>
                        <w:tag w:val="part_115f39f4e98c407d92a55661f6ee5120"/>
                        <w:lock w:val="sdtLocked"/>
                        <w:richText/>
                      </w:sdtPr>
                      <w:sdtContent>
                        <w:p>
                          <w:pPr>
                            <w:ind w:firstLine="567"/>
                            <w:jc w:val="both"/>
                          </w:pPr>
                          <w:sdt>
                            <w:sdtPr>
                              <w:alias w:val="Numeris"/>
                              <w:tag w:val="nr_115f39f4e98c407d92a55661f6ee5120"/>
                              <w:lock w:val="sdtLocked"/>
                              <w:richText/>
                            </w:sdtPr>
                            <w:sdtContent>
                              <w:r>
                                <w:t>328.5</w:t>
                              </w:r>
                            </w:sdtContent>
                          </w:sdt>
                          <w:r>
                            <w:t>. visiškas susidėvėjusios požeminių rezervuarų izoliacijos pakeitimas nauja;</w:t>
                          </w:r>
                        </w:p>
                      </w:sdtContent>
                    </w:sdt>
                    <w:sdt>
                      <w:sdtPr>
                        <w:alias w:val="328.6 pp."/>
                        <w:tag w:val="part_f21c5ec923a1415eaad73d466a1b7fa7"/>
                        <w:lock w:val="sdtLocked"/>
                        <w:richText/>
                      </w:sdtPr>
                      <w:sdtContent>
                        <w:p>
                          <w:pPr>
                            <w:ind w:firstLine="567"/>
                            <w:jc w:val="both"/>
                          </w:pPr>
                          <w:sdt>
                            <w:sdtPr>
                              <w:alias w:val="Numeris"/>
                              <w:tag w:val="nr_f21c5ec923a1415eaad73d466a1b7fa7"/>
                              <w:lock w:val="sdtLocked"/>
                              <w:richText/>
                            </w:sdtPr>
                            <w:sdtContent>
                              <w:r>
                                <w:t>328.6</w:t>
                              </w:r>
                            </w:sdtContent>
                          </w:sdt>
                          <w:r>
                            <w:t>. Statybos įstatyme nustatyti statinių statybinių konstrukcijų kapitalinio taisymo darbai.</w:t>
                          </w:r>
                        </w:p>
                      </w:sdtContent>
                    </w:sdt>
                  </w:sdtContent>
                </w:sdt>
                <w:sdt>
                  <w:sdtPr>
                    <w:alias w:val="329 p."/>
                    <w:tag w:val="part_6e1c3169e7c34b0baf845ab1aa7bda69"/>
                    <w:lock w:val="sdtLocked"/>
                    <w:richText/>
                  </w:sdtPr>
                  <w:sdtContent>
                    <w:p>
                      <w:pPr>
                        <w:ind w:firstLine="567"/>
                        <w:jc w:val="both"/>
                      </w:pPr>
                      <w:sdt>
                        <w:sdtPr>
                          <w:alias w:val="Numeris"/>
                          <w:tag w:val="nr_6e1c3169e7c34b0baf845ab1aa7bda69"/>
                          <w:lock w:val="sdtLocked"/>
                          <w:richText/>
                        </w:sdtPr>
                        <w:sdtContent>
                          <w:r>
                            <w:t>329</w:t>
                          </w:r>
                        </w:sdtContent>
                      </w:sdt>
                      <w:r>
                        <w:t>. DPS ir DPP paprastojo taisymo darbams priskiriama:</w:t>
                      </w:r>
                    </w:p>
                    <w:sdt>
                      <w:sdtPr>
                        <w:alias w:val="329.1 pp."/>
                        <w:tag w:val="part_d58a5b05df9d44b89ca1d9f4be51888f"/>
                        <w:lock w:val="sdtLocked"/>
                        <w:richText/>
                      </w:sdtPr>
                      <w:sdtContent>
                        <w:p>
                          <w:pPr>
                            <w:ind w:firstLine="567"/>
                            <w:jc w:val="both"/>
                          </w:pPr>
                          <w:sdt>
                            <w:sdtPr>
                              <w:alias w:val="Numeris"/>
                              <w:tag w:val="nr_d58a5b05df9d44b89ca1d9f4be51888f"/>
                              <w:lock w:val="sdtLocked"/>
                              <w:richText/>
                            </w:sdtPr>
                            <w:sdtContent>
                              <w:r>
                                <w:t>329.1</w:t>
                              </w:r>
                            </w:sdtContent>
                          </w:sdt>
                          <w:r>
                            <w:t>. elektros, apšvietimo, šildymo, vėdinimo, ryšio, automatikos, signalizacijos ir kitų sistemų įvairių pažeidimų taisymas, susidėvėjusių sistemų keitimas;</w:t>
                          </w:r>
                        </w:p>
                      </w:sdtContent>
                    </w:sdt>
                    <w:sdt>
                      <w:sdtPr>
                        <w:alias w:val="329.2 pp."/>
                        <w:tag w:val="part_62345e5022564dcab88821d6957e80dd"/>
                        <w:lock w:val="sdtLocked"/>
                        <w:richText/>
                      </w:sdtPr>
                      <w:sdtContent>
                        <w:p>
                          <w:pPr>
                            <w:ind w:firstLine="567"/>
                            <w:jc w:val="both"/>
                          </w:pPr>
                          <w:sdt>
                            <w:sdtPr>
                              <w:alias w:val="Numeris"/>
                              <w:tag w:val="nr_62345e5022564dcab88821d6957e80dd"/>
                              <w:lock w:val="sdtLocked"/>
                              <w:richText/>
                            </w:sdtPr>
                            <w:sdtContent>
                              <w:r>
                                <w:t>329.2</w:t>
                              </w:r>
                            </w:sdtContent>
                          </w:sdt>
                          <w:r>
                            <w:t>. įrenginių įvairių gedimų bei pažeidimų taisymas;</w:t>
                          </w:r>
                        </w:p>
                      </w:sdtContent>
                    </w:sdt>
                    <w:sdt>
                      <w:sdtPr>
                        <w:alias w:val="329.3 pp."/>
                        <w:tag w:val="part_044c69652cbb4293bd8fd476de97c7b3"/>
                        <w:lock w:val="sdtLocked"/>
                        <w:richText/>
                      </w:sdtPr>
                      <w:sdtContent>
                        <w:p>
                          <w:pPr>
                            <w:ind w:firstLine="567"/>
                            <w:jc w:val="both"/>
                          </w:pPr>
                          <w:sdt>
                            <w:sdtPr>
                              <w:alias w:val="Numeris"/>
                              <w:tag w:val="nr_044c69652cbb4293bd8fd476de97c7b3"/>
                              <w:lock w:val="sdtLocked"/>
                              <w:richText/>
                            </w:sdtPr>
                            <w:sdtContent>
                              <w:r>
                                <w:t>329.3</w:t>
                              </w:r>
                            </w:sdtContent>
                          </w:sdt>
                          <w:r>
                            <w:t>. rezervuarų vidaus apžiūra, tyrimai ir bandymai;</w:t>
                          </w:r>
                        </w:p>
                      </w:sdtContent>
                    </w:sdt>
                    <w:sdt>
                      <w:sdtPr>
                        <w:alias w:val="329.4 pp."/>
                        <w:tag w:val="part_5f0953fc513b4c1e81af7861c182e57d"/>
                        <w:lock w:val="sdtLocked"/>
                        <w:richText/>
                      </w:sdtPr>
                      <w:sdtContent>
                        <w:p>
                          <w:pPr>
                            <w:ind w:firstLine="567"/>
                            <w:jc w:val="both"/>
                          </w:pPr>
                          <w:sdt>
                            <w:sdtPr>
                              <w:alias w:val="Numeris"/>
                              <w:tag w:val="nr_5f0953fc513b4c1e81af7861c182e57d"/>
                              <w:lock w:val="sdtLocked"/>
                              <w:richText/>
                            </w:sdtPr>
                            <w:sdtContent>
                              <w:r>
                                <w:t>329.4</w:t>
                              </w:r>
                            </w:sdtContent>
                          </w:sdt>
                          <w:r>
                            <w:t>. rezervuarų įrenginių izoliacijos bei rezervuarų įrenginių taisymas;</w:t>
                          </w:r>
                        </w:p>
                      </w:sdtContent>
                    </w:sdt>
                    <w:sdt>
                      <w:sdtPr>
                        <w:alias w:val="329.5 pp."/>
                        <w:tag w:val="part_a23f30333ca842fd8080dca582f04645"/>
                        <w:lock w:val="sdtLocked"/>
                        <w:richText/>
                      </w:sdtPr>
                      <w:sdtContent>
                        <w:p>
                          <w:pPr>
                            <w:ind w:firstLine="567"/>
                            <w:jc w:val="both"/>
                          </w:pPr>
                          <w:sdt>
                            <w:sdtPr>
                              <w:alias w:val="Numeris"/>
                              <w:tag w:val="nr_a23f30333ca842fd8080dca582f04645"/>
                              <w:lock w:val="sdtLocked"/>
                              <w:richText/>
                            </w:sdtPr>
                            <w:sdtContent>
                              <w:r>
                                <w:t>329.5</w:t>
                              </w:r>
                            </w:sdtContent>
                          </w:sdt>
                          <w:r>
                            <w:t>. garintuvų įvairių pažeidimų taisymas, atskirų susidėvėjusių garintuvų sudėtinių dalių pakeitimas naujomis;</w:t>
                          </w:r>
                        </w:p>
                      </w:sdtContent>
                    </w:sdt>
                    <w:sdt>
                      <w:sdtPr>
                        <w:alias w:val="329.6 pp."/>
                        <w:tag w:val="part_7459c7eecd68466d8665c1904434de0f"/>
                        <w:lock w:val="sdtLocked"/>
                        <w:richText/>
                      </w:sdtPr>
                      <w:sdtContent>
                        <w:p>
                          <w:pPr>
                            <w:ind w:firstLine="567"/>
                            <w:jc w:val="both"/>
                          </w:pPr>
                          <w:sdt>
                            <w:sdtPr>
                              <w:alias w:val="Numeris"/>
                              <w:tag w:val="nr_7459c7eecd68466d8665c1904434de0f"/>
                              <w:lock w:val="sdtLocked"/>
                              <w:richText/>
                            </w:sdtPr>
                            <w:sdtContent>
                              <w:r>
                                <w:t>329.6</w:t>
                              </w:r>
                            </w:sdtContent>
                          </w:sdt>
                          <w:r>
                            <w:t>. rezervuarų jungiamųjų vamzdynų, jų įrenginių ir uždaromųjų bei saugos įtaisų įvairių pažeidimų taisymas, jų pakeitimas naujais, nekeičiant pralaidumo, rezervuarų jungiamųjų vamzdynų sandarumo bandymas bei perdažymas;</w:t>
                          </w:r>
                        </w:p>
                      </w:sdtContent>
                    </w:sdt>
                    <w:sdt>
                      <w:sdtPr>
                        <w:alias w:val="329.7 pp."/>
                        <w:tag w:val="part_92351cb92ab74fc9894830a9a28777b3"/>
                        <w:lock w:val="sdtLocked"/>
                        <w:richText/>
                      </w:sdtPr>
                      <w:sdtContent>
                        <w:p>
                          <w:pPr>
                            <w:ind w:firstLine="567"/>
                            <w:jc w:val="both"/>
                          </w:pPr>
                          <w:sdt>
                            <w:sdtPr>
                              <w:alias w:val="Numeris"/>
                              <w:tag w:val="nr_92351cb92ab74fc9894830a9a28777b3"/>
                              <w:lock w:val="sdtLocked"/>
                              <w:richText/>
                            </w:sdtPr>
                            <w:sdtContent>
                              <w:r>
                                <w:t>329.7</w:t>
                              </w:r>
                            </w:sdtContent>
                          </w:sdt>
                          <w:r>
                            <w:t>. aktyvios apsaugos nuo korozijos įrenginių, apsauginių ir anodinių įžemiklių įvairių pažeidimų taisymas ar papildomų įžemiklių įrengimas, nekokybiškų elektros kabelių keitimas;</w:t>
                          </w:r>
                        </w:p>
                      </w:sdtContent>
                    </w:sdt>
                    <w:sdt>
                      <w:sdtPr>
                        <w:alias w:val="329.8 pp."/>
                        <w:tag w:val="part_4ad7572fb56848ae96b569e42356882d"/>
                        <w:lock w:val="sdtLocked"/>
                        <w:richText/>
                      </w:sdtPr>
                      <w:sdtContent>
                        <w:p>
                          <w:pPr>
                            <w:ind w:firstLine="567"/>
                            <w:jc w:val="both"/>
                          </w:pPr>
                          <w:sdt>
                            <w:sdtPr>
                              <w:alias w:val="Numeris"/>
                              <w:tag w:val="nr_4ad7572fb56848ae96b569e42356882d"/>
                              <w:lock w:val="sdtLocked"/>
                              <w:richText/>
                            </w:sdtPr>
                            <w:sdtContent>
                              <w:r>
                                <w:t>329.8</w:t>
                              </w:r>
                            </w:sdtContent>
                          </w:sdt>
                          <w:r>
                            <w:t>. kontrolės ir matavimo priemonių taisymas ir keitimas;</w:t>
                          </w:r>
                        </w:p>
                      </w:sdtContent>
                    </w:sdt>
                    <w:sdt>
                      <w:sdtPr>
                        <w:alias w:val="329.9 pp."/>
                        <w:tag w:val="part_85b3044e41974a40a982ffd3143e6988"/>
                        <w:lock w:val="sdtLocked"/>
                        <w:richText/>
                      </w:sdtPr>
                      <w:sdtContent>
                        <w:p>
                          <w:pPr>
                            <w:ind w:firstLine="567"/>
                            <w:jc w:val="both"/>
                          </w:pPr>
                          <w:sdt>
                            <w:sdtPr>
                              <w:alias w:val="Numeris"/>
                              <w:tag w:val="nr_85b3044e41974a40a982ffd3143e6988"/>
                              <w:lock w:val="sdtLocked"/>
                              <w:richText/>
                            </w:sdtPr>
                            <w:sdtContent>
                              <w:r>
                                <w:t>329.9</w:t>
                              </w:r>
                            </w:sdtContent>
                          </w:sdt>
                          <w:r>
                            <w:t>. apsaugos nuo žaibo ir įžeminimo įrenginių taisymas, papildomų įrengimas ir susidėvėjusių keitimas;</w:t>
                          </w:r>
                        </w:p>
                      </w:sdtContent>
                    </w:sdt>
                    <w:sdt>
                      <w:sdtPr>
                        <w:alias w:val="329.10 pp."/>
                        <w:tag w:val="part_4edf9a748703466484fd9a87b3ec179a"/>
                        <w:lock w:val="sdtLocked"/>
                        <w:richText/>
                      </w:sdtPr>
                      <w:sdtContent>
                        <w:p>
                          <w:pPr>
                            <w:ind w:firstLine="567"/>
                            <w:jc w:val="both"/>
                          </w:pPr>
                          <w:sdt>
                            <w:sdtPr>
                              <w:alias w:val="Numeris"/>
                              <w:tag w:val="nr_4edf9a748703466484fd9a87b3ec179a"/>
                              <w:lock w:val="sdtLocked"/>
                              <w:richText/>
                            </w:sdtPr>
                            <w:sdtContent>
                              <w:r>
                                <w:t>329.10</w:t>
                              </w:r>
                            </w:sdtContent>
                          </w:sdt>
                          <w:r>
                            <w:t>. iškasų sutvarkymas ir apželdinimas, kelio dangos sutvarkymas;</w:t>
                          </w:r>
                        </w:p>
                      </w:sdtContent>
                    </w:sdt>
                    <w:sdt>
                      <w:sdtPr>
                        <w:alias w:val="329.11 pp."/>
                        <w:tag w:val="part_1ec49dda9b4d44af9178e6ccaa2cc9c6"/>
                        <w:lock w:val="sdtLocked"/>
                        <w:richText/>
                      </w:sdtPr>
                      <w:sdtContent>
                        <w:p>
                          <w:pPr>
                            <w:ind w:firstLine="567"/>
                            <w:jc w:val="both"/>
                          </w:pPr>
                          <w:sdt>
                            <w:sdtPr>
                              <w:alias w:val="Numeris"/>
                              <w:tag w:val="nr_1ec49dda9b4d44af9178e6ccaa2cc9c6"/>
                              <w:lock w:val="sdtLocked"/>
                              <w:richText/>
                            </w:sdtPr>
                            <w:sdtContent>
                              <w:r>
                                <w:t>329.11</w:t>
                              </w:r>
                            </w:sdtContent>
                          </w:sdt>
                          <w:r>
                            <w:t>. DPS ir DPP aptvarų pažeidimų taisymas, jų perdažymas;</w:t>
                          </w:r>
                        </w:p>
                      </w:sdtContent>
                    </w:sdt>
                    <w:sdt>
                      <w:sdtPr>
                        <w:alias w:val="329.12 pp."/>
                        <w:tag w:val="part_c9d2b3ea7708477cb4ccef61b5a3c01a"/>
                        <w:lock w:val="sdtLocked"/>
                        <w:richText/>
                      </w:sdtPr>
                      <w:sdtContent>
                        <w:p>
                          <w:pPr>
                            <w:ind w:firstLine="567"/>
                            <w:jc w:val="both"/>
                          </w:pPr>
                          <w:sdt>
                            <w:sdtPr>
                              <w:alias w:val="Numeris"/>
                              <w:tag w:val="nr_c9d2b3ea7708477cb4ccef61b5a3c01a"/>
                              <w:lock w:val="sdtLocked"/>
                              <w:richText/>
                            </w:sdtPr>
                            <w:sdtContent>
                              <w:r>
                                <w:t>329.12</w:t>
                              </w:r>
                            </w:sdtContent>
                          </w:sdt>
                          <w:r>
                            <w:t>. kiti būtini DPS ir DPP taisymo darbai;</w:t>
                          </w:r>
                        </w:p>
                      </w:sdtContent>
                    </w:sdt>
                    <w:sdt>
                      <w:sdtPr>
                        <w:alias w:val="329.13 pp."/>
                        <w:tag w:val="part_96a3fe2a31b94762adf26547d7be67b5"/>
                        <w:lock w:val="sdtLocked"/>
                        <w:richText/>
                      </w:sdtPr>
                      <w:sdtContent>
                        <w:p>
                          <w:pPr>
                            <w:ind w:firstLine="567"/>
                            <w:jc w:val="both"/>
                          </w:pPr>
                          <w:sdt>
                            <w:sdtPr>
                              <w:alias w:val="Numeris"/>
                              <w:tag w:val="nr_96a3fe2a31b94762adf26547d7be67b5"/>
                              <w:lock w:val="sdtLocked"/>
                              <w:richText/>
                            </w:sdtPr>
                            <w:sdtContent>
                              <w:r>
                                <w:t>329.13</w:t>
                              </w:r>
                            </w:sdtContent>
                          </w:sdt>
                          <w:r>
                            <w:t>. Statybos įstatyme nustatyti statinių paprastojo taisymo darbai.</w:t>
                          </w:r>
                        </w:p>
                      </w:sdtContent>
                    </w:sdt>
                  </w:sdtContent>
                </w:sdt>
                <w:sdt>
                  <w:sdtPr>
                    <w:alias w:val="330 p."/>
                    <w:tag w:val="part_9d2f28cfa03d468c93cb97a98a34ace7"/>
                    <w:lock w:val="sdtLocked"/>
                    <w:richText/>
                  </w:sdtPr>
                  <w:sdtContent>
                    <w:p>
                      <w:pPr>
                        <w:ind w:firstLine="567"/>
                        <w:jc w:val="both"/>
                      </w:pPr>
                      <w:sdt>
                        <w:sdtPr>
                          <w:alias w:val="Numeris"/>
                          <w:tag w:val="nr_9d2f28cfa03d468c93cb97a98a34ace7"/>
                          <w:lock w:val="sdtLocked"/>
                          <w:richText/>
                        </w:sdtPr>
                        <w:sdtContent>
                          <w:r>
                            <w:t>330</w:t>
                          </w:r>
                        </w:sdtContent>
                      </w:sdt>
                      <w:r>
                        <w:t>. DPS ir DPP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b47aa55900be4b16b2269b03a0abb9c6"/>
                <w:lock w:val="sdtLocked"/>
                <w:richText/>
              </w:sdtPr>
              <w:sdtContent>
                <w:p>
                  <w:pPr>
                    <w:jc w:val="center"/>
                    <w:rPr>
                      <w:b/>
                      <w:bCs/>
                    </w:rPr>
                  </w:pPr>
                  <w:sdt>
                    <w:sdtPr>
                      <w:alias w:val="Numeris"/>
                      <w:tag w:val="nr_b47aa55900be4b16b2269b03a0abb9c6"/>
                      <w:lock w:val="sdtLocked"/>
                      <w:richText/>
                    </w:sdtPr>
                    <w:sdtContent>
                      <w:r>
                        <w:rPr>
                          <w:b/>
                          <w:bCs/>
                        </w:rPr>
                        <w:t>TREČIASIS</w:t>
                      </w:r>
                    </w:sdtContent>
                  </w:sdt>
                  <w:r>
                    <w:rPr>
                      <w:b/>
                      <w:bCs/>
                    </w:rPr>
                    <w:t xml:space="preserve"> SKIRSNIS</w:t>
                  </w:r>
                </w:p>
                <w:p>
                  <w:pPr>
                    <w:jc w:val="center"/>
                    <w:rPr>
                      <w:b/>
                      <w:bCs/>
                    </w:rPr>
                  </w:pPr>
                  <w:sdt>
                    <w:sdtPr>
                      <w:alias w:val="Pavadinimas"/>
                      <w:tag w:val="title_b47aa55900be4b16b2269b03a0abb9c6"/>
                      <w:lock w:val="sdtLocked"/>
                      <w:richText/>
                    </w:sdtPr>
                    <w:sdtContent>
                      <w:r>
                        <w:rPr>
                          <w:b/>
                          <w:bCs/>
                        </w:rPr>
                        <w:t>DUJOTIEKIŲ REKONSTRAVIMAS IR TAISYMAS</w:t>
                      </w:r>
                    </w:sdtContent>
                  </w:sdt>
                </w:p>
                <w:p>
                  <w:pPr>
                    <w:ind w:firstLine="567"/>
                    <w:jc w:val="both"/>
                  </w:pPr>
                </w:p>
                <w:sdt>
                  <w:sdtPr>
                    <w:alias w:val="331 p."/>
                    <w:tag w:val="part_8a8ba3b3a8d545b68a82ee94ba8f0519"/>
                    <w:lock w:val="sdtLocked"/>
                    <w:richText/>
                  </w:sdtPr>
                  <w:sdtContent>
                    <w:p>
                      <w:pPr>
                        <w:ind w:firstLine="567"/>
                        <w:jc w:val="both"/>
                      </w:pPr>
                      <w:sdt>
                        <w:sdtPr>
                          <w:alias w:val="Numeris"/>
                          <w:tag w:val="nr_8a8ba3b3a8d545b68a82ee94ba8f0519"/>
                          <w:lock w:val="sdtLocked"/>
                          <w:richText/>
                        </w:sdtPr>
                        <w:sdtContent>
                          <w:r>
                            <w:t>331</w:t>
                          </w:r>
                        </w:sdtContent>
                      </w:sdt>
                      <w:r>
                        <w:t>. Dujotiekio rekonstravimo darbų sričiai priskiriama:</w:t>
                      </w:r>
                    </w:p>
                    <w:sdt>
                      <w:sdtPr>
                        <w:alias w:val="331.1 pp."/>
                        <w:tag w:val="part_bac65c52499845fba57f770dad33867e"/>
                        <w:lock w:val="sdtLocked"/>
                        <w:richText/>
                      </w:sdtPr>
                      <w:sdtContent>
                        <w:p>
                          <w:pPr>
                            <w:ind w:firstLine="567"/>
                            <w:jc w:val="both"/>
                          </w:pPr>
                          <w:sdt>
                            <w:sdtPr>
                              <w:alias w:val="Numeris"/>
                              <w:tag w:val="nr_bac65c52499845fba57f770dad33867e"/>
                              <w:lock w:val="sdtLocked"/>
                              <w:richText/>
                            </w:sdtPr>
                            <w:sdtContent>
                              <w:r>
                                <w:t>331.1</w:t>
                              </w:r>
                            </w:sdtContent>
                          </w:sdt>
                          <w:r>
                            <w:t>. dujotiekio ar atskirų jo ruožų perklojimas (taip pat polietileninių vamzdžių įvėrimas į senus, susidėvėjusius plieninius vamzdžius), keičiant arba nekeičiant vamzdyno trasos vietą ar jo ilgį, bet keičiant vamzdyno pralaidumą;</w:t>
                          </w:r>
                        </w:p>
                      </w:sdtContent>
                    </w:sdt>
                    <w:sdt>
                      <w:sdtPr>
                        <w:alias w:val="331.2 pp."/>
                        <w:tag w:val="part_23371f23380d4ac6955fd935f7e15fa7"/>
                        <w:lock w:val="sdtLocked"/>
                        <w:richText/>
                      </w:sdtPr>
                      <w:sdtContent>
                        <w:p>
                          <w:pPr>
                            <w:ind w:firstLine="567"/>
                            <w:jc w:val="both"/>
                          </w:pPr>
                          <w:sdt>
                            <w:sdtPr>
                              <w:alias w:val="Numeris"/>
                              <w:tag w:val="nr_23371f23380d4ac6955fd935f7e15fa7"/>
                              <w:lock w:val="sdtLocked"/>
                              <w:richText/>
                            </w:sdtPr>
                            <w:sdtContent>
                              <w:r>
                                <w:t>331.2</w:t>
                              </w:r>
                            </w:sdtContent>
                          </w:sdt>
                          <w:r>
                            <w:t>. dujotiekių sužiedinimas (sujungimas);</w:t>
                          </w:r>
                        </w:p>
                      </w:sdtContent>
                    </w:sdt>
                    <w:sdt>
                      <w:sdtPr>
                        <w:alias w:val="331.3 pp."/>
                        <w:tag w:val="part_a5e734fec9a34071810d73972701aba0"/>
                        <w:lock w:val="sdtLocked"/>
                        <w:richText/>
                      </w:sdtPr>
                      <w:sdtContent>
                        <w:p>
                          <w:pPr>
                            <w:ind w:firstLine="567"/>
                            <w:jc w:val="both"/>
                          </w:pPr>
                          <w:sdt>
                            <w:sdtPr>
                              <w:alias w:val="Numeris"/>
                              <w:tag w:val="nr_a5e734fec9a34071810d73972701aba0"/>
                              <w:lock w:val="sdtLocked"/>
                              <w:richText/>
                            </w:sdtPr>
                            <w:sdtContent>
                              <w:r>
                                <w:t>331.3</w:t>
                              </w:r>
                            </w:sdtContent>
                          </w:sdt>
                          <w:r>
                            <w:t>. aktyvios apsaugos nuo korozijos priemonių įrengimas esamoje dujų tiekimo sistemoje.</w:t>
                          </w:r>
                        </w:p>
                      </w:sdtContent>
                    </w:sdt>
                  </w:sdtContent>
                </w:sdt>
                <w:sdt>
                  <w:sdtPr>
                    <w:alias w:val="332 p."/>
                    <w:tag w:val="part_2f1411f0857a4bf180adbaede9f15845"/>
                    <w:lock w:val="sdtLocked"/>
                    <w:richText/>
                  </w:sdtPr>
                  <w:sdtContent>
                    <w:p>
                      <w:pPr>
                        <w:ind w:firstLine="567"/>
                        <w:jc w:val="both"/>
                      </w:pPr>
                      <w:sdt>
                        <w:sdtPr>
                          <w:alias w:val="Numeris"/>
                          <w:tag w:val="nr_2f1411f0857a4bf180adbaede9f15845"/>
                          <w:lock w:val="sdtLocked"/>
                          <w:richText/>
                        </w:sdtPr>
                        <w:sdtContent>
                          <w:r>
                            <w:t>332</w:t>
                          </w:r>
                        </w:sdtContent>
                      </w:sdt>
                      <w:r>
                        <w:t xml:space="preserve">. Dujotiekio kapitalinio taisymo darbams priskiriama: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sdt>
                      <w:sdtPr>
                        <w:alias w:val="332.1 pp."/>
                        <w:tag w:val="part_9eff08c1011c40fab5beefcee80e723c"/>
                        <w:lock w:val="sdtLocked"/>
                        <w:richText/>
                      </w:sdtPr>
                      <w:sdtContent>
                        <w:p>
                          <w:pPr>
                            <w:ind w:firstLine="567"/>
                            <w:jc w:val="both"/>
                          </w:pPr>
                          <w:sdt>
                            <w:sdtPr>
                              <w:alias w:val="Numeris"/>
                              <w:tag w:val="nr_9eff08c1011c40fab5beefcee80e723c"/>
                              <w:lock w:val="sdtLocked"/>
                              <w:richText/>
                            </w:sdtPr>
                            <w:sdtContent>
                              <w:r>
                                <w:t>332.1</w:t>
                              </w:r>
                            </w:sdtContent>
                          </w:sdt>
                          <w:r>
                            <w:t>. atskirų dujotiekio ruožų keitimas keičiant vamzdyno trasos vietą, bet nekeičiant jo pralaidumo;</w:t>
                          </w:r>
                        </w:p>
                      </w:sdtContent>
                    </w:sdt>
                    <w:sdt>
                      <w:sdtPr>
                        <w:alias w:val="332.2 pp."/>
                        <w:tag w:val="part_327ef7053efe48dc9f2dc422b193003d"/>
                        <w:lock w:val="sdtLocked"/>
                        <w:richText/>
                      </w:sdtPr>
                      <w:sdtContent>
                        <w:p>
                          <w:pPr>
                            <w:ind w:firstLine="567"/>
                            <w:jc w:val="both"/>
                          </w:pPr>
                          <w:sdt>
                            <w:sdtPr>
                              <w:alias w:val="Numeris"/>
                              <w:tag w:val="nr_327ef7053efe48dc9f2dc422b193003d"/>
                              <w:lock w:val="sdtLocked"/>
                              <w:richText/>
                            </w:sdtPr>
                            <w:sdtContent>
                              <w:r>
                                <w:t>332.2</w:t>
                              </w:r>
                            </w:sdtContent>
                          </w:sdt>
                          <w:r>
                            <w:t>. papildomų uždaromųjų įtaisų įrengimas eksploatuojamame dujotiekyje.</w:t>
                          </w:r>
                        </w:p>
                      </w:sdtContent>
                    </w:sdt>
                  </w:sdtContent>
                </w:sdt>
                <w:sdt>
                  <w:sdtPr>
                    <w:alias w:val="333 p."/>
                    <w:tag w:val="part_b67286d041774e1d9de63cb0df1b7ce3"/>
                    <w:lock w:val="sdtLocked"/>
                    <w:richText/>
                  </w:sdtPr>
                  <w:sdtContent>
                    <w:p>
                      <w:pPr>
                        <w:ind w:firstLine="567"/>
                        <w:jc w:val="both"/>
                      </w:pPr>
                      <w:sdt>
                        <w:sdtPr>
                          <w:alias w:val="Numeris"/>
                          <w:tag w:val="nr_b67286d041774e1d9de63cb0df1b7ce3"/>
                          <w:lock w:val="sdtLocked"/>
                          <w:richText/>
                        </w:sdtPr>
                        <w:sdtContent>
                          <w:r>
                            <w:t>333</w:t>
                          </w:r>
                        </w:sdtContent>
                      </w:sdt>
                      <w:r>
                        <w:t>. Dujotiekio paprastojo taisymo darbams priskiriama:</w:t>
                      </w:r>
                    </w:p>
                    <w:sdt>
                      <w:sdtPr>
                        <w:alias w:val="333.1 pp."/>
                        <w:tag w:val="part_49ea4467baea43598cc37b45a42e5251"/>
                        <w:lock w:val="sdtLocked"/>
                        <w:richText/>
                      </w:sdtPr>
                      <w:sdtContent>
                        <w:p>
                          <w:pPr>
                            <w:ind w:firstLine="567"/>
                            <w:jc w:val="both"/>
                          </w:pPr>
                          <w:sdt>
                            <w:sdtPr>
                              <w:alias w:val="Numeris"/>
                              <w:tag w:val="nr_49ea4467baea43598cc37b45a42e5251"/>
                              <w:lock w:val="sdtLocked"/>
                              <w:richText/>
                            </w:sdtPr>
                            <w:sdtContent>
                              <w:r>
                                <w:t>333.1</w:t>
                              </w:r>
                            </w:sdtContent>
                          </w:sdt>
                          <w:r>
                            <w:t>. atskirų dujotiekio ruožų keitimas nekeičiant vamzdyno trasos (vietos ar ilgio) ir jo pralaidumo;</w:t>
                          </w:r>
                        </w:p>
                      </w:sdtContent>
                    </w:sdt>
                    <w:sdt>
                      <w:sdtPr>
                        <w:alias w:val="333.2 pp."/>
                        <w:tag w:val="part_d5c4ed642bdc44b6a2cc86367278762c"/>
                        <w:lock w:val="sdtLocked"/>
                        <w:richText/>
                      </w:sdtPr>
                      <w:sdtContent>
                        <w:p>
                          <w:pPr>
                            <w:ind w:firstLine="567"/>
                            <w:jc w:val="both"/>
                          </w:pPr>
                          <w:sdt>
                            <w:sdtPr>
                              <w:alias w:val="Numeris"/>
                              <w:tag w:val="nr_d5c4ed642bdc44b6a2cc86367278762c"/>
                              <w:lock w:val="sdtLocked"/>
                              <w:richText/>
                            </w:sdtPr>
                            <w:sdtContent>
                              <w:r>
                                <w:t>333.2</w:t>
                              </w:r>
                            </w:sdtContent>
                          </w:sdt>
                          <w:r>
                            <w:t>. antžeminio dujotiekio įrenginių keitimas;</w:t>
                          </w:r>
                        </w:p>
                      </w:sdtContent>
                    </w:sdt>
                    <w:sdt>
                      <w:sdtPr>
                        <w:alias w:val="333.3 pp."/>
                        <w:tag w:val="part_446606d8e43d49ada6beeea214d505c6"/>
                        <w:lock w:val="sdtLocked"/>
                        <w:richText/>
                      </w:sdtPr>
                      <w:sdtContent>
                        <w:p>
                          <w:pPr>
                            <w:ind w:firstLine="567"/>
                            <w:jc w:val="both"/>
                          </w:pPr>
                          <w:sdt>
                            <w:sdtPr>
                              <w:alias w:val="Numeris"/>
                              <w:tag w:val="nr_446606d8e43d49ada6beeea214d505c6"/>
                              <w:lock w:val="sdtLocked"/>
                              <w:richText/>
                            </w:sdtPr>
                            <w:sdtContent>
                              <w:r>
                                <w:t>333.3</w:t>
                              </w:r>
                            </w:sdtContent>
                          </w:sdt>
                          <w:r>
                            <w:t>. dujotiekio, jo izoliacijos, įrenginių ir įtaisų įvairių pažeidimų taisymas;</w:t>
                          </w:r>
                        </w:p>
                      </w:sdtContent>
                    </w:sdt>
                    <w:sdt>
                      <w:sdtPr>
                        <w:alias w:val="333.4 pp."/>
                        <w:tag w:val="part_cac948e1482d4ffe8909198ebafe23e9"/>
                        <w:lock w:val="sdtLocked"/>
                        <w:richText/>
                      </w:sdtPr>
                      <w:sdtContent>
                        <w:p>
                          <w:pPr>
                            <w:ind w:firstLine="567"/>
                            <w:jc w:val="both"/>
                          </w:pPr>
                          <w:sdt>
                            <w:sdtPr>
                              <w:alias w:val="Numeris"/>
                              <w:tag w:val="nr_cac948e1482d4ffe8909198ebafe23e9"/>
                              <w:lock w:val="sdtLocked"/>
                              <w:richText/>
                            </w:sdtPr>
                            <w:sdtContent>
                              <w:r>
                                <w:t>333.4</w:t>
                              </w:r>
                            </w:sdtContent>
                          </w:sdt>
                          <w:r>
                            <w:t>. izoliuojančių jungčių įrengimas ar jų keitimas;</w:t>
                          </w:r>
                        </w:p>
                      </w:sdtContent>
                    </w:sdt>
                    <w:sdt>
                      <w:sdtPr>
                        <w:alias w:val="333.5 pp."/>
                        <w:tag w:val="part_dc2f5c3d49af4a57b1b76019041b512f"/>
                        <w:lock w:val="sdtLocked"/>
                        <w:richText/>
                      </w:sdtPr>
                      <w:sdtContent>
                        <w:p>
                          <w:pPr>
                            <w:ind w:firstLine="567"/>
                            <w:jc w:val="both"/>
                          </w:pPr>
                          <w:sdt>
                            <w:sdtPr>
                              <w:alias w:val="Numeris"/>
                              <w:tag w:val="nr_dc2f5c3d49af4a57b1b76019041b512f"/>
                              <w:lock w:val="sdtLocked"/>
                              <w:richText/>
                            </w:sdtPr>
                            <w:sdtContent>
                              <w:r>
                                <w:t>333.5</w:t>
                              </w:r>
                            </w:sdtContent>
                          </w:sdt>
                          <w:r>
                            <w:t>. dujotiekio įrenginių, uždaromųjų įtaisų, prietaisų pakeitimas jiems susidėvėjus, ar pasibaigus jų naudojimo laikui;</w:t>
                          </w:r>
                        </w:p>
                      </w:sdtContent>
                    </w:sdt>
                    <w:sdt>
                      <w:sdtPr>
                        <w:alias w:val="333.6 pp."/>
                        <w:tag w:val="part_6fb563184599437697561c3476b73ea7"/>
                        <w:lock w:val="sdtLocked"/>
                        <w:richText/>
                      </w:sdtPr>
                      <w:sdtContent>
                        <w:p>
                          <w:pPr>
                            <w:ind w:firstLine="567"/>
                            <w:jc w:val="both"/>
                          </w:pPr>
                          <w:sdt>
                            <w:sdtPr>
                              <w:alias w:val="Numeris"/>
                              <w:tag w:val="nr_6fb563184599437697561c3476b73ea7"/>
                              <w:lock w:val="sdtLocked"/>
                              <w:richText/>
                            </w:sdtPr>
                            <w:sdtContent>
                              <w:r>
                                <w:t>333.6</w:t>
                              </w:r>
                            </w:sdtContent>
                          </w:sdt>
                          <w:r>
                            <w:t>. požeminio dujotiekio įgilinimo (altitudžių) koregavimas užpilant (nukasant) gruntą;</w:t>
                          </w:r>
                        </w:p>
                      </w:sdtContent>
                    </w:sdt>
                    <w:sdt>
                      <w:sdtPr>
                        <w:alias w:val="333.7 pp."/>
                        <w:tag w:val="part_594c8905a5364a63aa9aa7437dde8b9a"/>
                        <w:lock w:val="sdtLocked"/>
                        <w:richText/>
                      </w:sdtPr>
                      <w:sdtContent>
                        <w:p>
                          <w:pPr>
                            <w:ind w:firstLine="567"/>
                            <w:jc w:val="both"/>
                          </w:pPr>
                          <w:sdt>
                            <w:sdtPr>
                              <w:alias w:val="Numeris"/>
                              <w:tag w:val="nr_594c8905a5364a63aa9aa7437dde8b9a"/>
                              <w:lock w:val="sdtLocked"/>
                              <w:richText/>
                            </w:sdtPr>
                            <w:sdtContent>
                              <w:r>
                                <w:t>333.7</w:t>
                              </w:r>
                            </w:sdtContent>
                          </w:sdt>
                          <w:r>
                            <w:t>. iškasų sutvarkymas ir apželdinimas, kelio dangos atstatymas;</w:t>
                          </w:r>
                        </w:p>
                      </w:sdtContent>
                    </w:sdt>
                    <w:sdt>
                      <w:sdtPr>
                        <w:alias w:val="333.8 pp."/>
                        <w:tag w:val="part_49d3e3079bf6455da7aba0c73fb442b9"/>
                        <w:lock w:val="sdtLocked"/>
                        <w:richText/>
                      </w:sdtPr>
                      <w:sdtContent>
                        <w:p>
                          <w:pPr>
                            <w:ind w:firstLine="567"/>
                            <w:jc w:val="both"/>
                          </w:pPr>
                          <w:sdt>
                            <w:sdtPr>
                              <w:alias w:val="Numeris"/>
                              <w:tag w:val="nr_49d3e3079bf6455da7aba0c73fb442b9"/>
                              <w:lock w:val="sdtLocked"/>
                              <w:richText/>
                            </w:sdtPr>
                            <w:sdtContent>
                              <w:r>
                                <w:t>333.8</w:t>
                              </w:r>
                            </w:sdtContent>
                          </w:sdt>
                          <w:r>
                            <w:t>. želdinių, medžių, augančių per arti nuo požeminio dujotiekio, persodinimas ar iškirtimas;</w:t>
                          </w:r>
                        </w:p>
                      </w:sdtContent>
                    </w:sdt>
                    <w:sdt>
                      <w:sdtPr>
                        <w:alias w:val="333.9 pp."/>
                        <w:tag w:val="part_fb1a6abec86e466caf35b907ed53e67e"/>
                        <w:lock w:val="sdtLocked"/>
                        <w:richText/>
                      </w:sdtPr>
                      <w:sdtContent>
                        <w:p>
                          <w:pPr>
                            <w:ind w:firstLine="567"/>
                            <w:jc w:val="both"/>
                          </w:pPr>
                          <w:sdt>
                            <w:sdtPr>
                              <w:alias w:val="Numeris"/>
                              <w:tag w:val="nr_fb1a6abec86e466caf35b907ed53e67e"/>
                              <w:lock w:val="sdtLocked"/>
                              <w:richText/>
                            </w:sdtPr>
                            <w:sdtContent>
                              <w:r>
                                <w:t>333.9</w:t>
                              </w:r>
                            </w:sdtContent>
                          </w:sdt>
                          <w:r>
                            <w:t>. aktyvios apsaugos nuo korozijos įrenginių, apsauginių ir anodinių įžemiklių įvairių pažeidimų taisymas ar papildomų aktyvios apsaugos nuo korozijos įrenginių, apsauginių ir anodinių įžemiklių įrengimas, nekokybiškų elektros kabelių keitimas;</w:t>
                          </w:r>
                        </w:p>
                      </w:sdtContent>
                    </w:sdt>
                    <w:sdt>
                      <w:sdtPr>
                        <w:alias w:val="333.10 pp."/>
                        <w:tag w:val="part_9bb1629c4daf45e0ae8e2372675147e8"/>
                        <w:lock w:val="sdtLocked"/>
                        <w:richText/>
                      </w:sdtPr>
                      <w:sdtContent>
                        <w:p>
                          <w:pPr>
                            <w:ind w:firstLine="567"/>
                            <w:jc w:val="both"/>
                          </w:pPr>
                          <w:sdt>
                            <w:sdtPr>
                              <w:alias w:val="Numeris"/>
                              <w:tag w:val="nr_9bb1629c4daf45e0ae8e2372675147e8"/>
                              <w:lock w:val="sdtLocked"/>
                              <w:richText/>
                            </w:sdtPr>
                            <w:sdtContent>
                              <w:r>
                                <w:t>333.10</w:t>
                              </w:r>
                            </w:sdtContent>
                          </w:sdt>
                          <w:r>
                            <w:t>. kiti būtini darbai, susiję su dujų tiekimo sistemos taisymu.</w:t>
                          </w:r>
                        </w:p>
                      </w:sdtContent>
                    </w:sdt>
                  </w:sdtContent>
                </w:sdt>
                <w:sdt>
                  <w:sdtPr>
                    <w:alias w:val="334 p."/>
                    <w:tag w:val="part_c86ccfc63c074fcf90956ffa60268006"/>
                    <w:lock w:val="sdtLocked"/>
                    <w:richText/>
                  </w:sdtPr>
                  <w:sdtContent>
                    <w:p>
                      <w:pPr>
                        <w:ind w:firstLine="567"/>
                        <w:jc w:val="both"/>
                      </w:pPr>
                      <w:sdt>
                        <w:sdtPr>
                          <w:alias w:val="Numeris"/>
                          <w:tag w:val="nr_c86ccfc63c074fcf90956ffa60268006"/>
                          <w:lock w:val="sdtLocked"/>
                          <w:richText/>
                        </w:sdtPr>
                        <w:sdtContent>
                          <w:r>
                            <w:t>334</w:t>
                          </w:r>
                        </w:sdtContent>
                      </w:sdt>
                      <w:r>
                        <w:t>. Tolesniam dujų tiekimui nereikalingo dujotiekio išardymas priskiriamas statinio nugriovimui.</w:t>
                      </w:r>
                    </w:p>
                  </w:sdtContent>
                </w:sdt>
                <w:sdt>
                  <w:sdtPr>
                    <w:alias w:val="335 p."/>
                    <w:tag w:val="part_3cdb8de58ac645b58abe50424aeac338"/>
                    <w:lock w:val="sdtLocked"/>
                    <w:richText/>
                  </w:sdtPr>
                  <w:sdtContent>
                    <w:p>
                      <w:pPr>
                        <w:ind w:firstLine="567"/>
                        <w:jc w:val="both"/>
                      </w:pPr>
                      <w:sdt>
                        <w:sdtPr>
                          <w:alias w:val="Numeris"/>
                          <w:tag w:val="nr_3cdb8de58ac645b58abe50424aeac338"/>
                          <w:lock w:val="sdtLocked"/>
                          <w:richText/>
                        </w:sdtPr>
                        <w:sdtContent>
                          <w:r>
                            <w:t>335</w:t>
                          </w:r>
                        </w:sdtContent>
                      </w:sdt>
                      <w:r>
                        <w:t>. Dujotiekių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d0192fa4315b4bbdbb3e71052bb1a1d8"/>
                <w:lock w:val="sdtLocked"/>
                <w:richText/>
              </w:sdtPr>
              <w:sdtContent>
                <w:p>
                  <w:pPr>
                    <w:jc w:val="center"/>
                    <w:rPr>
                      <w:b/>
                      <w:bCs/>
                    </w:rPr>
                  </w:pPr>
                  <w:sdt>
                    <w:sdtPr>
                      <w:alias w:val="Numeris"/>
                      <w:tag w:val="nr_d0192fa4315b4bbdbb3e71052bb1a1d8"/>
                      <w:lock w:val="sdtLocked"/>
                      <w:richText/>
                    </w:sdtPr>
                    <w:sdtContent>
                      <w:r>
                        <w:rPr>
                          <w:b/>
                          <w:bCs/>
                        </w:rPr>
                        <w:t>KETVIRTASIS</w:t>
                      </w:r>
                    </w:sdtContent>
                  </w:sdt>
                  <w:r>
                    <w:rPr>
                      <w:b/>
                      <w:bCs/>
                    </w:rPr>
                    <w:t xml:space="preserve"> SKIRSNIS</w:t>
                  </w:r>
                </w:p>
                <w:p>
                  <w:pPr>
                    <w:jc w:val="center"/>
                    <w:rPr>
                      <w:b/>
                      <w:bCs/>
                    </w:rPr>
                  </w:pPr>
                  <w:sdt>
                    <w:sdtPr>
                      <w:alias w:val="Pavadinimas"/>
                      <w:tag w:val="title_d0192fa4315b4bbdbb3e71052bb1a1d8"/>
                      <w:lock w:val="sdtLocked"/>
                      <w:richText/>
                    </w:sdtPr>
                    <w:sdtContent>
                      <w:r>
                        <w:rPr>
                          <w:b/>
                          <w:bCs/>
                        </w:rPr>
                        <w:t>REZERVUARŲ, DUJŲ BALIONŲ ĮRENGINIŲ REKONSTRAVIMAS IR TAISYMAS</w:t>
                      </w:r>
                    </w:sdtContent>
                  </w:sdt>
                </w:p>
                <w:p>
                  <w:pPr>
                    <w:ind w:firstLine="567"/>
                    <w:jc w:val="both"/>
                  </w:pPr>
                </w:p>
                <w:sdt>
                  <w:sdtPr>
                    <w:alias w:val="336 p."/>
                    <w:tag w:val="part_32dde991ee2b42c291dd62409a9fddac"/>
                    <w:lock w:val="sdtLocked"/>
                    <w:richText/>
                  </w:sdtPr>
                  <w:sdtContent>
                    <w:p>
                      <w:pPr>
                        <w:ind w:firstLine="567"/>
                        <w:jc w:val="both"/>
                      </w:pPr>
                      <w:sdt>
                        <w:sdtPr>
                          <w:alias w:val="Numeris"/>
                          <w:tag w:val="nr_32dde991ee2b42c291dd62409a9fddac"/>
                          <w:lock w:val="sdtLocked"/>
                          <w:richText/>
                        </w:sdtPr>
                        <w:sdtContent>
                          <w:r>
                            <w:t>336</w:t>
                          </w:r>
                        </w:sdtContent>
                      </w:sdt>
                      <w:r>
                        <w:t>. Rezervuarų ir dujų balionų įrenginių rekonstravimo darbų sričiai priskiriama:</w:t>
                      </w:r>
                    </w:p>
                    <w:sdt>
                      <w:sdtPr>
                        <w:alias w:val="336.1 pp."/>
                        <w:tag w:val="part_c562d1d3f6bd474593b5c9e7bcbbf61d"/>
                        <w:lock w:val="sdtLocked"/>
                        <w:richText/>
                      </w:sdtPr>
                      <w:sdtContent>
                        <w:p>
                          <w:pPr>
                            <w:ind w:firstLine="567"/>
                            <w:jc w:val="both"/>
                          </w:pPr>
                          <w:sdt>
                            <w:sdtPr>
                              <w:alias w:val="Numeris"/>
                              <w:tag w:val="nr_c562d1d3f6bd474593b5c9e7bcbbf61d"/>
                              <w:lock w:val="sdtLocked"/>
                              <w:richText/>
                            </w:sdtPr>
                            <w:sdtContent>
                              <w:r>
                                <w:t>336.1</w:t>
                              </w:r>
                            </w:sdtContent>
                          </w:sdt>
                          <w:r>
                            <w:t>. naujų rezervuarų įrengimas arba senų pakeitimas naujais, didinant bendrą rezervuarų talpą;</w:t>
                          </w:r>
                        </w:p>
                      </w:sdtContent>
                    </w:sdt>
                    <w:sdt>
                      <w:sdtPr>
                        <w:alias w:val="336.2 pp."/>
                        <w:tag w:val="part_f751428ccded4c09a367cb3d46382a0a"/>
                        <w:lock w:val="sdtLocked"/>
                        <w:richText/>
                      </w:sdtPr>
                      <w:sdtContent>
                        <w:p>
                          <w:pPr>
                            <w:ind w:firstLine="567"/>
                            <w:jc w:val="both"/>
                          </w:pPr>
                          <w:sdt>
                            <w:sdtPr>
                              <w:alias w:val="Numeris"/>
                              <w:tag w:val="nr_f751428ccded4c09a367cb3d46382a0a"/>
                              <w:lock w:val="sdtLocked"/>
                              <w:richText/>
                            </w:sdtPr>
                            <w:sdtContent>
                              <w:r>
                                <w:t>336.2</w:t>
                              </w:r>
                            </w:sdtContent>
                          </w:sdt>
                          <w:r>
                            <w:t>. naujų garintuvų įrengimas eksploatuojamuose rezervuaruose ar dujų balionų įrenginiuose;</w:t>
                          </w:r>
                        </w:p>
                      </w:sdtContent>
                    </w:sdt>
                    <w:sdt>
                      <w:sdtPr>
                        <w:alias w:val="336.3 pp."/>
                        <w:tag w:val="part_2e0c007bac2c4289b35e4509d5037872"/>
                        <w:lock w:val="sdtLocked"/>
                        <w:richText/>
                      </w:sdtPr>
                      <w:sdtContent>
                        <w:p>
                          <w:pPr>
                            <w:ind w:firstLine="567"/>
                            <w:jc w:val="both"/>
                          </w:pPr>
                          <w:sdt>
                            <w:sdtPr>
                              <w:alias w:val="Numeris"/>
                              <w:tag w:val="nr_2e0c007bac2c4289b35e4509d5037872"/>
                              <w:lock w:val="sdtLocked"/>
                              <w:richText/>
                            </w:sdtPr>
                            <w:sdtContent>
                              <w:r>
                                <w:t>336.3</w:t>
                              </w:r>
                            </w:sdtContent>
                          </w:sdt>
                          <w:r>
                            <w:t>. aktyvios apsaugos nuo korozijos priemonių įrengimas esamame rezervuare ar dujų balionų įrenginyje.</w:t>
                          </w:r>
                        </w:p>
                      </w:sdtContent>
                    </w:sdt>
                  </w:sdtContent>
                </w:sdt>
                <w:sdt>
                  <w:sdtPr>
                    <w:alias w:val="337 p."/>
                    <w:tag w:val="part_32abe55dcc6e477ca7b816aca39daae0"/>
                    <w:lock w:val="sdtLocked"/>
                    <w:richText/>
                  </w:sdtPr>
                  <w:sdtContent>
                    <w:p>
                      <w:pPr>
                        <w:ind w:firstLine="567"/>
                        <w:jc w:val="both"/>
                      </w:pPr>
                      <w:sdt>
                        <w:sdtPr>
                          <w:alias w:val="Numeris"/>
                          <w:tag w:val="nr_32abe55dcc6e477ca7b816aca39daae0"/>
                          <w:lock w:val="sdtLocked"/>
                          <w:richText/>
                        </w:sdtPr>
                        <w:sdtContent>
                          <w:r>
                            <w:t>337</w:t>
                          </w:r>
                        </w:sdtContent>
                      </w:sdt>
                      <w:r>
                        <w:t>. Rezervuarų ir dujų balionų įrenginių kapitalinio taisymo darbams priskiriama:</w:t>
                      </w:r>
                    </w:p>
                    <w:sdt>
                      <w:sdtPr>
                        <w:alias w:val="337.1 pp."/>
                        <w:tag w:val="part_cda6b0be33344005a80ff73775668b3e"/>
                        <w:lock w:val="sdtLocked"/>
                        <w:richText/>
                      </w:sdtPr>
                      <w:sdtContent>
                        <w:p>
                          <w:pPr>
                            <w:ind w:firstLine="567"/>
                            <w:jc w:val="both"/>
                          </w:pPr>
                          <w:sdt>
                            <w:sdtPr>
                              <w:alias w:val="Numeris"/>
                              <w:tag w:val="nr_cda6b0be33344005a80ff73775668b3e"/>
                              <w:lock w:val="sdtLocked"/>
                              <w:richText/>
                            </w:sdtPr>
                            <w:sdtContent>
                              <w:r>
                                <w:t>337.1</w:t>
                              </w:r>
                            </w:sdtContent>
                          </w:sdt>
                          <w:r>
                            <w:t xml:space="preserve">. senų  rezervuarų pakeitimas naujais, nedidinant bendros  rezervuarų talpos;</w:t>
                          </w:r>
                        </w:p>
                      </w:sdtContent>
                    </w:sdt>
                    <w:sdt>
                      <w:sdtPr>
                        <w:alias w:val="337.2 pp."/>
                        <w:tag w:val="part_de4d13c712bd4455b357766f9076bd1c"/>
                        <w:lock w:val="sdtLocked"/>
                        <w:richText/>
                      </w:sdtPr>
                      <w:sdtContent>
                        <w:p>
                          <w:pPr>
                            <w:ind w:firstLine="567"/>
                            <w:jc w:val="both"/>
                          </w:pPr>
                          <w:sdt>
                            <w:sdtPr>
                              <w:alias w:val="Numeris"/>
                              <w:tag w:val="nr_de4d13c712bd4455b357766f9076bd1c"/>
                              <w:lock w:val="sdtLocked"/>
                              <w:richText/>
                            </w:sdtPr>
                            <w:sdtContent>
                              <w:r>
                                <w:t>337.2</w:t>
                              </w:r>
                            </w:sdtContent>
                          </w:sdt>
                          <w:r>
                            <w:t>. garintuvų pakeitimas jiems susidėvėjus, morališkai pasenus ar pasibaigus jų naudojimo laikui;</w:t>
                          </w:r>
                        </w:p>
                      </w:sdtContent>
                    </w:sdt>
                    <w:sdt>
                      <w:sdtPr>
                        <w:alias w:val="337.3 pp."/>
                        <w:tag w:val="part_4c6acba14c924b679cc7d5e654b61926"/>
                        <w:lock w:val="sdtLocked"/>
                        <w:richText/>
                      </w:sdtPr>
                      <w:sdtContent>
                        <w:p>
                          <w:pPr>
                            <w:ind w:firstLine="567"/>
                            <w:jc w:val="both"/>
                          </w:pPr>
                          <w:sdt>
                            <w:sdtPr>
                              <w:alias w:val="Numeris"/>
                              <w:tag w:val="nr_4c6acba14c924b679cc7d5e654b61926"/>
                              <w:lock w:val="sdtLocked"/>
                              <w:richText/>
                            </w:sdtPr>
                            <w:sdtContent>
                              <w:r>
                                <w:t>337.3</w:t>
                              </w:r>
                            </w:sdtContent>
                          </w:sdt>
                          <w:r>
                            <w:t>. visiškas susidėvėjusios požeminio rezervuaro izoliacijos pakeitimas nauja.</w:t>
                          </w:r>
                        </w:p>
                      </w:sdtContent>
                    </w:sdt>
                  </w:sdtContent>
                </w:sdt>
                <w:sdt>
                  <w:sdtPr>
                    <w:alias w:val="338 p."/>
                    <w:tag w:val="part_e7f9d16dd8604200bf6dff8562ebab70"/>
                    <w:lock w:val="sdtLocked"/>
                    <w:richText/>
                  </w:sdtPr>
                  <w:sdtContent>
                    <w:p>
                      <w:pPr>
                        <w:ind w:firstLine="567"/>
                        <w:jc w:val="both"/>
                      </w:pPr>
                      <w:sdt>
                        <w:sdtPr>
                          <w:alias w:val="Numeris"/>
                          <w:tag w:val="nr_e7f9d16dd8604200bf6dff8562ebab70"/>
                          <w:lock w:val="sdtLocked"/>
                          <w:richText/>
                        </w:sdtPr>
                        <w:sdtContent>
                          <w:r>
                            <w:t>338</w:t>
                          </w:r>
                        </w:sdtContent>
                      </w:sdt>
                      <w:r>
                        <w:t>. Rezervuarų ir dujų balionų įrenginių paprastojo taisymo darbams priskiriama:</w:t>
                      </w:r>
                    </w:p>
                    <w:sdt>
                      <w:sdtPr>
                        <w:alias w:val="338.1 pp."/>
                        <w:tag w:val="part_e66f5c4ef4194347ad690ef4e1499745"/>
                        <w:lock w:val="sdtLocked"/>
                        <w:richText/>
                      </w:sdtPr>
                      <w:sdtContent>
                        <w:p>
                          <w:pPr>
                            <w:ind w:firstLine="567"/>
                            <w:jc w:val="both"/>
                          </w:pPr>
                          <w:sdt>
                            <w:sdtPr>
                              <w:alias w:val="Numeris"/>
                              <w:tag w:val="nr_e66f5c4ef4194347ad690ef4e1499745"/>
                              <w:lock w:val="sdtLocked"/>
                              <w:richText/>
                            </w:sdtPr>
                            <w:sdtContent>
                              <w:r>
                                <w:t>338.1</w:t>
                              </w:r>
                            </w:sdtContent>
                          </w:sdt>
                          <w:r>
                            <w:t>. rezervuarų vidaus apžiūra, tyrimai ir bandymai;</w:t>
                          </w:r>
                        </w:p>
                      </w:sdtContent>
                    </w:sdt>
                    <w:sdt>
                      <w:sdtPr>
                        <w:alias w:val="338.2 pp."/>
                        <w:tag w:val="part_437162f927584834b16ea7a8844af77f"/>
                        <w:lock w:val="sdtLocked"/>
                        <w:richText/>
                      </w:sdtPr>
                      <w:sdtContent>
                        <w:p>
                          <w:pPr>
                            <w:ind w:firstLine="567"/>
                            <w:jc w:val="both"/>
                          </w:pPr>
                          <w:sdt>
                            <w:sdtPr>
                              <w:alias w:val="Numeris"/>
                              <w:tag w:val="nr_437162f927584834b16ea7a8844af77f"/>
                              <w:lock w:val="sdtLocked"/>
                              <w:richText/>
                            </w:sdtPr>
                            <w:sdtContent>
                              <w:r>
                                <w:t>338.2</w:t>
                              </w:r>
                            </w:sdtContent>
                          </w:sdt>
                          <w:r>
                            <w:t>. atskirų kolektorių ir vamzdynų ruožų keitimas nekeičiant kolektoriaus, vamzdyno trasos (vietos ar ilgio) ir pralaidumo, kolektorių ar vamzdynų sandarumo bandymas;</w:t>
                          </w:r>
                        </w:p>
                      </w:sdtContent>
                    </w:sdt>
                    <w:sdt>
                      <w:sdtPr>
                        <w:alias w:val="338.3 pp."/>
                        <w:tag w:val="part_6f6a4752ff4447bb95ed27e36c17b4a9"/>
                        <w:lock w:val="sdtLocked"/>
                        <w:richText/>
                      </w:sdtPr>
                      <w:sdtContent>
                        <w:p>
                          <w:pPr>
                            <w:ind w:firstLine="567"/>
                            <w:jc w:val="both"/>
                          </w:pPr>
                          <w:sdt>
                            <w:sdtPr>
                              <w:alias w:val="Numeris"/>
                              <w:tag w:val="nr_6f6a4752ff4447bb95ed27e36c17b4a9"/>
                              <w:lock w:val="sdtLocked"/>
                              <w:richText/>
                            </w:sdtPr>
                            <w:sdtContent>
                              <w:r>
                                <w:t>338.3</w:t>
                              </w:r>
                            </w:sdtContent>
                          </w:sdt>
                          <w:r>
                            <w:t>. papildomų dujų balionų įrengimas dujų balionų įrenginyje;</w:t>
                          </w:r>
                        </w:p>
                      </w:sdtContent>
                    </w:sdt>
                    <w:sdt>
                      <w:sdtPr>
                        <w:alias w:val="338.4 pp."/>
                        <w:tag w:val="part_b99f4a93454c4ede8c1d3bae643db0d4"/>
                        <w:lock w:val="sdtLocked"/>
                        <w:richText/>
                      </w:sdtPr>
                      <w:sdtContent>
                        <w:p>
                          <w:pPr>
                            <w:ind w:firstLine="567"/>
                            <w:jc w:val="both"/>
                          </w:pPr>
                          <w:sdt>
                            <w:sdtPr>
                              <w:alias w:val="Numeris"/>
                              <w:tag w:val="nr_b99f4a93454c4ede8c1d3bae643db0d4"/>
                              <w:lock w:val="sdtLocked"/>
                              <w:richText/>
                            </w:sdtPr>
                            <w:sdtContent>
                              <w:r>
                                <w:t>338.4</w:t>
                              </w:r>
                            </w:sdtContent>
                          </w:sdt>
                          <w:r>
                            <w:t>. rezervuarų, jų izoliacijos pažeidimų taisymas;</w:t>
                          </w:r>
                        </w:p>
                      </w:sdtContent>
                    </w:sdt>
                    <w:sdt>
                      <w:sdtPr>
                        <w:alias w:val="338.5 pp."/>
                        <w:tag w:val="part_01bb08f1b55e4be3a14bb67640231f8d"/>
                        <w:lock w:val="sdtLocked"/>
                        <w:richText/>
                      </w:sdtPr>
                      <w:sdtContent>
                        <w:p>
                          <w:pPr>
                            <w:ind w:firstLine="567"/>
                            <w:jc w:val="both"/>
                          </w:pPr>
                          <w:sdt>
                            <w:sdtPr>
                              <w:alias w:val="Numeris"/>
                              <w:tag w:val="nr_01bb08f1b55e4be3a14bb67640231f8d"/>
                              <w:lock w:val="sdtLocked"/>
                              <w:richText/>
                            </w:sdtPr>
                            <w:sdtContent>
                              <w:r>
                                <w:t>338.5</w:t>
                              </w:r>
                            </w:sdtContent>
                          </w:sdt>
                          <w:r>
                            <w:t>. rezervuarų, dujų balionų įrenginių, rezervuarų jungiamųjų vamzdynų, įrenginių ir uždaromųjų bei saugos įtaisų įvairių pažeidimų taisymas, jų pakeitimas naujais, nekeičiant pralaidumo, rezervuarų jungiamųjų vamzdynų sandarumo bandymas;</w:t>
                          </w:r>
                        </w:p>
                      </w:sdtContent>
                    </w:sdt>
                    <w:sdt>
                      <w:sdtPr>
                        <w:alias w:val="338.6 pp."/>
                        <w:tag w:val="part_187eb18c7ee449a98c9820c07296f7c4"/>
                        <w:lock w:val="sdtLocked"/>
                        <w:richText/>
                      </w:sdtPr>
                      <w:sdtContent>
                        <w:p>
                          <w:pPr>
                            <w:ind w:firstLine="567"/>
                            <w:jc w:val="both"/>
                          </w:pPr>
                          <w:sdt>
                            <w:sdtPr>
                              <w:alias w:val="Numeris"/>
                              <w:tag w:val="nr_187eb18c7ee449a98c9820c07296f7c4"/>
                              <w:lock w:val="sdtLocked"/>
                              <w:richText/>
                            </w:sdtPr>
                            <w:sdtContent>
                              <w:r>
                                <w:t>338.6</w:t>
                              </w:r>
                            </w:sdtContent>
                          </w:sdt>
                          <w:r>
                            <w:t>. garintuvų įvairių pažeidimų taisymas, atskirų susidėvėjusių jų sudėtinių dalių pakeitimas naujomis;</w:t>
                          </w:r>
                        </w:p>
                      </w:sdtContent>
                    </w:sdt>
                    <w:sdt>
                      <w:sdtPr>
                        <w:alias w:val="338.7 pp."/>
                        <w:tag w:val="part_e6edeb3fa1a54e22b4ed7a2b71c54f67"/>
                        <w:lock w:val="sdtLocked"/>
                        <w:richText/>
                      </w:sdtPr>
                      <w:sdtContent>
                        <w:p>
                          <w:pPr>
                            <w:ind w:firstLine="567"/>
                            <w:jc w:val="both"/>
                          </w:pPr>
                          <w:sdt>
                            <w:sdtPr>
                              <w:alias w:val="Numeris"/>
                              <w:tag w:val="nr_e6edeb3fa1a54e22b4ed7a2b71c54f67"/>
                              <w:lock w:val="sdtLocked"/>
                              <w:richText/>
                            </w:sdtPr>
                            <w:sdtContent>
                              <w:r>
                                <w:t>338.7</w:t>
                              </w:r>
                            </w:sdtContent>
                          </w:sdt>
                          <w:r>
                            <w:t>. aktyvios apsaugos nuo korozijos įrenginių, apsauginių ir anodinių įžemiklių įvairių pažeidimų taisymas ar papildomų įžemiklių įrengimas, nekokybiškų elektros kabelių keitimas;</w:t>
                          </w:r>
                        </w:p>
                      </w:sdtContent>
                    </w:sdt>
                    <w:sdt>
                      <w:sdtPr>
                        <w:alias w:val="338.8 pp."/>
                        <w:tag w:val="part_ff0a7d170f834753a4d9e9a7ba9e7fae"/>
                        <w:lock w:val="sdtLocked"/>
                        <w:richText/>
                      </w:sdtPr>
                      <w:sdtContent>
                        <w:p>
                          <w:pPr>
                            <w:ind w:firstLine="567"/>
                            <w:jc w:val="both"/>
                          </w:pPr>
                          <w:sdt>
                            <w:sdtPr>
                              <w:alias w:val="Numeris"/>
                              <w:tag w:val="nr_ff0a7d170f834753a4d9e9a7ba9e7fae"/>
                              <w:lock w:val="sdtLocked"/>
                              <w:richText/>
                            </w:sdtPr>
                            <w:sdtContent>
                              <w:r>
                                <w:t>338.8</w:t>
                              </w:r>
                            </w:sdtContent>
                          </w:sdt>
                          <w:r>
                            <w:t>. kontrolės ir matavimo priemonių pažeidimų taisymas ir jų keitimas;</w:t>
                          </w:r>
                        </w:p>
                      </w:sdtContent>
                    </w:sdt>
                    <w:sdt>
                      <w:sdtPr>
                        <w:alias w:val="338.9 pp."/>
                        <w:tag w:val="part_56dcf422fc4a4cbd8b627ccba47ca551"/>
                        <w:lock w:val="sdtLocked"/>
                        <w:richText/>
                      </w:sdtPr>
                      <w:sdtContent>
                        <w:p>
                          <w:pPr>
                            <w:ind w:firstLine="567"/>
                            <w:jc w:val="both"/>
                          </w:pPr>
                          <w:sdt>
                            <w:sdtPr>
                              <w:alias w:val="Numeris"/>
                              <w:tag w:val="nr_56dcf422fc4a4cbd8b627ccba47ca551"/>
                              <w:lock w:val="sdtLocked"/>
                              <w:richText/>
                            </w:sdtPr>
                            <w:sdtContent>
                              <w:r>
                                <w:t>338.9</w:t>
                              </w:r>
                            </w:sdtContent>
                          </w:sdt>
                          <w:r>
                            <w:t>. iškasų sutvarkymas ir apželdinimas, kelio dangos atstatymas;</w:t>
                          </w:r>
                        </w:p>
                      </w:sdtContent>
                    </w:sdt>
                    <w:sdt>
                      <w:sdtPr>
                        <w:alias w:val="338.10 pp."/>
                        <w:tag w:val="part_bdfc5616a854425980b294b46d761f8e"/>
                        <w:lock w:val="sdtLocked"/>
                        <w:richText/>
                      </w:sdtPr>
                      <w:sdtContent>
                        <w:p>
                          <w:pPr>
                            <w:ind w:firstLine="567"/>
                            <w:jc w:val="both"/>
                          </w:pPr>
                          <w:sdt>
                            <w:sdtPr>
                              <w:alias w:val="Numeris"/>
                              <w:tag w:val="nr_bdfc5616a854425980b294b46d761f8e"/>
                              <w:lock w:val="sdtLocked"/>
                              <w:richText/>
                            </w:sdtPr>
                            <w:sdtContent>
                              <w:r>
                                <w:t>338.10</w:t>
                              </w:r>
                            </w:sdtContent>
                          </w:sdt>
                          <w:r>
                            <w:t>. dujų balionų įrenginio aptvaro, redukcinės galvutės gaubto, dujų balionų įrenginio spintos pažeidimų taisymas, perdažymas;</w:t>
                          </w:r>
                        </w:p>
                      </w:sdtContent>
                    </w:sdt>
                    <w:sdt>
                      <w:sdtPr>
                        <w:alias w:val="338.11 pp."/>
                        <w:tag w:val="part_00c7ee83031541b2a97e6245a5964595"/>
                        <w:lock w:val="sdtLocked"/>
                        <w:richText/>
                      </w:sdtPr>
                      <w:sdtContent>
                        <w:p>
                          <w:pPr>
                            <w:ind w:firstLine="567"/>
                            <w:jc w:val="both"/>
                          </w:pPr>
                          <w:sdt>
                            <w:sdtPr>
                              <w:alias w:val="Numeris"/>
                              <w:tag w:val="nr_00c7ee83031541b2a97e6245a5964595"/>
                              <w:lock w:val="sdtLocked"/>
                              <w:richText/>
                            </w:sdtPr>
                            <w:sdtContent>
                              <w:r>
                                <w:t>338.11</w:t>
                              </w:r>
                            </w:sdtContent>
                          </w:sdt>
                          <w:r>
                            <w:t>. rezervuarų, dujų balionų įrenginių spintos, rezervuarų jungiamųjų vamzdynų dažymas;</w:t>
                          </w:r>
                        </w:p>
                      </w:sdtContent>
                    </w:sdt>
                    <w:sdt>
                      <w:sdtPr>
                        <w:alias w:val="338.12 pp."/>
                        <w:tag w:val="part_6f5bd83e58d644b3a4bc06676a8e5f55"/>
                        <w:lock w:val="sdtLocked"/>
                        <w:richText/>
                      </w:sdtPr>
                      <w:sdtContent>
                        <w:p>
                          <w:pPr>
                            <w:ind w:firstLine="567"/>
                            <w:jc w:val="both"/>
                          </w:pPr>
                          <w:sdt>
                            <w:sdtPr>
                              <w:alias w:val="Numeris"/>
                              <w:tag w:val="nr_6f5bd83e58d644b3a4bc06676a8e5f55"/>
                              <w:lock w:val="sdtLocked"/>
                              <w:richText/>
                            </w:sdtPr>
                            <w:sdtContent>
                              <w:r>
                                <w:t>338.12</w:t>
                              </w:r>
                            </w:sdtContent>
                          </w:sdt>
                          <w:r>
                            <w:t>. apsaugos nuo žaibo ir įžeminimo įrenginių taisymas, papildomų įrengimas ir susidėvėjusių keitimas;</w:t>
                          </w:r>
                        </w:p>
                      </w:sdtContent>
                    </w:sdt>
                    <w:sdt>
                      <w:sdtPr>
                        <w:alias w:val="338.13 pp."/>
                        <w:tag w:val="part_6efafc341d864d0bb8a68c9c6a6314cc"/>
                        <w:lock w:val="sdtLocked"/>
                        <w:richText/>
                      </w:sdtPr>
                      <w:sdtContent>
                        <w:p>
                          <w:pPr>
                            <w:ind w:firstLine="567"/>
                            <w:jc w:val="both"/>
                          </w:pPr>
                          <w:sdt>
                            <w:sdtPr>
                              <w:alias w:val="Numeris"/>
                              <w:tag w:val="nr_6efafc341d864d0bb8a68c9c6a6314cc"/>
                              <w:lock w:val="sdtLocked"/>
                              <w:richText/>
                            </w:sdtPr>
                            <w:sdtContent>
                              <w:r>
                                <w:t>338.13</w:t>
                              </w:r>
                            </w:sdtContent>
                          </w:sdt>
                          <w:r>
                            <w:t>. kiti būtini darbai.</w:t>
                          </w:r>
                        </w:p>
                      </w:sdtContent>
                    </w:sdt>
                  </w:sdtContent>
                </w:sdt>
                <w:sdt>
                  <w:sdtPr>
                    <w:alias w:val="339 p."/>
                    <w:tag w:val="part_75426bd2ac6e4e00ba248371db0370bf"/>
                    <w:lock w:val="sdtLocked"/>
                    <w:richText/>
                  </w:sdtPr>
                  <w:sdtContent>
                    <w:p>
                      <w:pPr>
                        <w:ind w:firstLine="567"/>
                        <w:jc w:val="both"/>
                      </w:pPr>
                      <w:sdt>
                        <w:sdtPr>
                          <w:alias w:val="Numeris"/>
                          <w:tag w:val="nr_75426bd2ac6e4e00ba248371db0370bf"/>
                          <w:lock w:val="sdtLocked"/>
                          <w:richText/>
                        </w:sdtPr>
                        <w:sdtContent>
                          <w:r>
                            <w:t>339</w:t>
                          </w:r>
                        </w:sdtContent>
                      </w:sdt>
                      <w:r>
                        <w:t>. Tolesniam dujų tiekimui nereikalingo įrenginio išardymas priskiriamas statinio nugriovimui.</w:t>
                      </w:r>
                    </w:p>
                  </w:sdtContent>
                </w:sdt>
                <w:sdt>
                  <w:sdtPr>
                    <w:alias w:val="340 p."/>
                    <w:tag w:val="part_412cf8bd3091420cae50e508394377e1"/>
                    <w:lock w:val="sdtLocked"/>
                    <w:richText/>
                  </w:sdtPr>
                  <w:sdtContent>
                    <w:p>
                      <w:pPr>
                        <w:ind w:firstLine="567"/>
                        <w:jc w:val="both"/>
                      </w:pPr>
                      <w:sdt>
                        <w:sdtPr>
                          <w:alias w:val="Numeris"/>
                          <w:tag w:val="nr_412cf8bd3091420cae50e508394377e1"/>
                          <w:lock w:val="sdtLocked"/>
                          <w:richText/>
                        </w:sdtPr>
                        <w:sdtContent>
                          <w:r>
                            <w:t>340</w:t>
                          </w:r>
                        </w:sdtContent>
                      </w:sdt>
                      <w:r>
                        <w:t>. Rezervuarų ir dujų balionų įrenginių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95aee0104cf64e1c8edefe427406721c"/>
                <w:lock w:val="sdtLocked"/>
                <w:richText/>
              </w:sdtPr>
              <w:sdtContent>
                <w:p>
                  <w:pPr>
                    <w:jc w:val="center"/>
                    <w:rPr>
                      <w:b/>
                      <w:bCs/>
                    </w:rPr>
                  </w:pPr>
                  <w:sdt>
                    <w:sdtPr>
                      <w:alias w:val="Numeris"/>
                      <w:tag w:val="nr_95aee0104cf64e1c8edefe427406721c"/>
                      <w:lock w:val="sdtLocked"/>
                      <w:richText/>
                    </w:sdtPr>
                    <w:sdtContent>
                      <w:r>
                        <w:rPr>
                          <w:b/>
                          <w:bCs/>
                        </w:rPr>
                        <w:t>PENKTASIS</w:t>
                      </w:r>
                    </w:sdtContent>
                  </w:sdt>
                  <w:r>
                    <w:rPr>
                      <w:b/>
                      <w:bCs/>
                    </w:rPr>
                    <w:t xml:space="preserve"> SKIRSNIS</w:t>
                  </w:r>
                </w:p>
                <w:p>
                  <w:pPr>
                    <w:jc w:val="center"/>
                    <w:rPr>
                      <w:b/>
                      <w:bCs/>
                    </w:rPr>
                  </w:pPr>
                  <w:sdt>
                    <w:sdtPr>
                      <w:alias w:val="Pavadinimas"/>
                      <w:tag w:val="title_95aee0104cf64e1c8edefe427406721c"/>
                      <w:lock w:val="sdtLocked"/>
                      <w:richText/>
                    </w:sdtPr>
                    <w:sdtContent>
                      <w:r>
                        <w:rPr>
                          <w:b/>
                          <w:bCs/>
                        </w:rPr>
                        <w:t>DUJINIŲ ĮRENGINIŲ TAISYMAS</w:t>
                      </w:r>
                    </w:sdtContent>
                  </w:sdt>
                </w:p>
                <w:p>
                  <w:pPr>
                    <w:ind w:firstLine="567"/>
                    <w:jc w:val="both"/>
                  </w:pPr>
                </w:p>
                <w:sdt>
                  <w:sdtPr>
                    <w:alias w:val="341 p."/>
                    <w:tag w:val="part_a8768edda0534719bd4245760580b482"/>
                    <w:lock w:val="sdtLocked"/>
                    <w:richText/>
                  </w:sdtPr>
                  <w:sdtContent>
                    <w:p>
                      <w:pPr>
                        <w:ind w:firstLine="567"/>
                        <w:jc w:val="both"/>
                      </w:pPr>
                      <w:sdt>
                        <w:sdtPr>
                          <w:alias w:val="Numeris"/>
                          <w:tag w:val="nr_a8768edda0534719bd4245760580b482"/>
                          <w:lock w:val="sdtLocked"/>
                          <w:richText/>
                        </w:sdtPr>
                        <w:sdtContent>
                          <w:r>
                            <w:t>341</w:t>
                          </w:r>
                        </w:sdtContent>
                      </w:sdt>
                      <w:r>
                        <w:t>. Dujiniai įrenginiai taisomi pagal atitinkamų įrenginių techninių dokumentų, priežiūros norminių dokumentų ir teisės aktų reikalavimus.</w:t>
                      </w:r>
                    </w:p>
                  </w:sdtContent>
                </w:sdt>
                <w:sdt>
                  <w:sdtPr>
                    <w:alias w:val="342 p."/>
                    <w:tag w:val="part_b90be5d4776b4bb7b8784000998eef5a"/>
                    <w:lock w:val="sdtLocked"/>
                    <w:richText/>
                  </w:sdtPr>
                  <w:sdtContent>
                    <w:p>
                      <w:pPr>
                        <w:ind w:firstLine="567"/>
                        <w:jc w:val="both"/>
                      </w:pPr>
                      <w:sdt>
                        <w:sdtPr>
                          <w:alias w:val="Numeris"/>
                          <w:tag w:val="nr_b90be5d4776b4bb7b8784000998eef5a"/>
                          <w:lock w:val="sdtLocked"/>
                          <w:richText/>
                        </w:sdtPr>
                        <w:sdtContent>
                          <w:r>
                            <w:t>342</w:t>
                          </w:r>
                        </w:sdtContent>
                      </w:sdt>
                      <w:r>
                        <w:t>. Dujinių įrenginių</w:t>
                      </w:r>
                      <w:r>
                        <w:rPr>
                          <w:i/>
                        </w:rPr>
                        <w:t xml:space="preserve"> </w:t>
                      </w:r>
                      <w:r>
                        <w:t>kapitalinio taisymo darbams priskiriama:</w:t>
                      </w:r>
                    </w:p>
                    <w:sdt>
                      <w:sdtPr>
                        <w:alias w:val="342.1 pp."/>
                        <w:tag w:val="part_b1db75137bdb4a09993ee0ecbd480826"/>
                        <w:lock w:val="sdtLocked"/>
                        <w:richText/>
                      </w:sdtPr>
                      <w:sdtContent>
                        <w:p>
                          <w:pPr>
                            <w:ind w:firstLine="567"/>
                            <w:jc w:val="both"/>
                          </w:pPr>
                          <w:sdt>
                            <w:sdtPr>
                              <w:alias w:val="Numeris"/>
                              <w:tag w:val="nr_b1db75137bdb4a09993ee0ecbd480826"/>
                              <w:lock w:val="sdtLocked"/>
                              <w:richText/>
                            </w:sdtPr>
                            <w:sdtContent>
                              <w:r>
                                <w:t>342.1</w:t>
                              </w:r>
                            </w:sdtContent>
                          </w:sdt>
                          <w:r>
                            <w:t>. naujų elektros, apšvietimo, degimo produktų šalinimo, degimui reikalingo oro tiekimo, vėdinimo, šildymo, ryšio, automatikos, signalizacijos ir kitų sistemų įrengimas;</w:t>
                          </w:r>
                        </w:p>
                      </w:sdtContent>
                    </w:sdt>
                    <w:sdt>
                      <w:sdtPr>
                        <w:alias w:val="342.2 pp."/>
                        <w:tag w:val="part_fa749d3901cc4987bd51969ff9f82b17"/>
                        <w:lock w:val="sdtLocked"/>
                        <w:richText/>
                      </w:sdtPr>
                      <w:sdtContent>
                        <w:p>
                          <w:pPr>
                            <w:ind w:firstLine="567"/>
                            <w:jc w:val="both"/>
                          </w:pPr>
                          <w:sdt>
                            <w:sdtPr>
                              <w:alias w:val="Numeris"/>
                              <w:tag w:val="nr_fa749d3901cc4987bd51969ff9f82b17"/>
                              <w:lock w:val="sdtLocked"/>
                              <w:richText/>
                            </w:sdtPr>
                            <w:sdtContent>
                              <w:r>
                                <w:t>342.2</w:t>
                              </w:r>
                            </w:sdtContent>
                          </w:sdt>
                          <w:r>
                            <w:t>. degiklių, degtuvų, liepsnos stabilizatorių keitimas naujais, kai keičiasi jų pajėgumas;</w:t>
                          </w:r>
                        </w:p>
                      </w:sdtContent>
                    </w:sdt>
                    <w:sdt>
                      <w:sdtPr>
                        <w:alias w:val="342.3 pp."/>
                        <w:tag w:val="part_d7edec0418034013bdaba7ee59a67041"/>
                        <w:lock w:val="sdtLocked"/>
                        <w:richText/>
                      </w:sdtPr>
                      <w:sdtContent>
                        <w:p>
                          <w:pPr>
                            <w:ind w:firstLine="567"/>
                            <w:jc w:val="both"/>
                          </w:pPr>
                          <w:sdt>
                            <w:sdtPr>
                              <w:alias w:val="Numeris"/>
                              <w:tag w:val="nr_d7edec0418034013bdaba7ee59a67041"/>
                              <w:lock w:val="sdtLocked"/>
                              <w:richText/>
                            </w:sdtPr>
                            <w:sdtContent>
                              <w:r>
                                <w:t>342.3</w:t>
                              </w:r>
                            </w:sdtContent>
                          </w:sdt>
                          <w:r>
                            <w:t>. degimo produktų šalinimo, degimui reikalingo oro tiekimo, vėdinimo sistemų remontas, keitimas;</w:t>
                          </w:r>
                        </w:p>
                      </w:sdtContent>
                    </w:sdt>
                    <w:sdt>
                      <w:sdtPr>
                        <w:alias w:val="342.4 pp."/>
                        <w:tag w:val="part_0a7412d1fabe4550aa1a98a0b31c12ff"/>
                        <w:lock w:val="sdtLocked"/>
                        <w:richText/>
                      </w:sdtPr>
                      <w:sdtContent>
                        <w:p>
                          <w:pPr>
                            <w:ind w:firstLine="567"/>
                            <w:jc w:val="both"/>
                          </w:pPr>
                          <w:sdt>
                            <w:sdtPr>
                              <w:alias w:val="Numeris"/>
                              <w:tag w:val="nr_0a7412d1fabe4550aa1a98a0b31c12ff"/>
                              <w:lock w:val="sdtLocked"/>
                              <w:richText/>
                            </w:sdtPr>
                            <w:sdtContent>
                              <w:r>
                                <w:t>342.4</w:t>
                              </w:r>
                            </w:sdtContent>
                          </w:sdt>
                          <w:r>
                            <w:t>. dujinių įrenginių vamzdynų, jų įrenginių ir uždaromųjų įtaisų pakeitimas naujais, didinant jų pralaidumą.</w:t>
                          </w:r>
                        </w:p>
                      </w:sdtContent>
                    </w:sdt>
                  </w:sdtContent>
                </w:sdt>
                <w:sdt>
                  <w:sdtPr>
                    <w:alias w:val="343 p."/>
                    <w:tag w:val="part_2e685a9359754fdb914267562c0e2bdd"/>
                    <w:lock w:val="sdtLocked"/>
                    <w:richText/>
                  </w:sdtPr>
                  <w:sdtContent>
                    <w:p>
                      <w:pPr>
                        <w:ind w:firstLine="567"/>
                        <w:jc w:val="both"/>
                      </w:pPr>
                      <w:sdt>
                        <w:sdtPr>
                          <w:alias w:val="Numeris"/>
                          <w:tag w:val="nr_2e685a9359754fdb914267562c0e2bdd"/>
                          <w:lock w:val="sdtLocked"/>
                          <w:richText/>
                        </w:sdtPr>
                        <w:sdtContent>
                          <w:r>
                            <w:t>343</w:t>
                          </w:r>
                        </w:sdtContent>
                      </w:sdt>
                      <w:r>
                        <w:t>. Dujinių įrenginių paprastojo taisymo darbams priskiriama:</w:t>
                      </w:r>
                    </w:p>
                    <w:sdt>
                      <w:sdtPr>
                        <w:alias w:val="343.1 pp."/>
                        <w:tag w:val="part_ad7f86857f084f0995cd6e0a8222a93b"/>
                        <w:lock w:val="sdtLocked"/>
                        <w:richText/>
                      </w:sdtPr>
                      <w:sdtContent>
                        <w:p>
                          <w:pPr>
                            <w:ind w:firstLine="567"/>
                            <w:jc w:val="both"/>
                          </w:pPr>
                          <w:sdt>
                            <w:sdtPr>
                              <w:alias w:val="Numeris"/>
                              <w:tag w:val="nr_ad7f86857f084f0995cd6e0a8222a93b"/>
                              <w:lock w:val="sdtLocked"/>
                              <w:richText/>
                            </w:sdtPr>
                            <w:sdtContent>
                              <w:r>
                                <w:t>343.1</w:t>
                              </w:r>
                            </w:sdtContent>
                          </w:sdt>
                          <w:r>
                            <w:t>. degiklių, degtuvų, liepsnos stabilizatorių atkūrimas, keitimas naujais, nekeičiant jų pajėgumo;</w:t>
                          </w:r>
                        </w:p>
                      </w:sdtContent>
                    </w:sdt>
                    <w:sdt>
                      <w:sdtPr>
                        <w:alias w:val="343.2 pp."/>
                        <w:tag w:val="part_7e4dc96c16404397ac06356734f035dd"/>
                        <w:lock w:val="sdtLocked"/>
                        <w:richText/>
                      </w:sdtPr>
                      <w:sdtContent>
                        <w:p>
                          <w:pPr>
                            <w:ind w:firstLine="567"/>
                            <w:jc w:val="both"/>
                          </w:pPr>
                          <w:sdt>
                            <w:sdtPr>
                              <w:alias w:val="Numeris"/>
                              <w:tag w:val="nr_7e4dc96c16404397ac06356734f035dd"/>
                              <w:lock w:val="sdtLocked"/>
                              <w:richText/>
                            </w:sdtPr>
                            <w:sdtContent>
                              <w:r>
                                <w:t>343.2</w:t>
                              </w:r>
                            </w:sdtContent>
                          </w:sdt>
                          <w:r>
                            <w:t>. degimo produktų šalinimo, degimui reikalingo oro tiekimo, vėdinimo sistemų įvairių pažeidimų taisymas, keitimas, nekeičiant jų tipo ar pralaidumo;</w:t>
                          </w:r>
                        </w:p>
                      </w:sdtContent>
                    </w:sdt>
                    <w:sdt>
                      <w:sdtPr>
                        <w:alias w:val="343.3 pp."/>
                        <w:tag w:val="part_73acf9b115624ea4947fca0ac4226f69"/>
                        <w:lock w:val="sdtLocked"/>
                        <w:richText/>
                      </w:sdtPr>
                      <w:sdtContent>
                        <w:p>
                          <w:pPr>
                            <w:ind w:firstLine="567"/>
                            <w:jc w:val="both"/>
                          </w:pPr>
                          <w:sdt>
                            <w:sdtPr>
                              <w:alias w:val="Numeris"/>
                              <w:tag w:val="nr_73acf9b115624ea4947fca0ac4226f69"/>
                              <w:lock w:val="sdtLocked"/>
                              <w:richText/>
                            </w:sdtPr>
                            <w:sdtContent>
                              <w:r>
                                <w:t>343.3</w:t>
                              </w:r>
                            </w:sdtContent>
                          </w:sdt>
                          <w:r>
                            <w:t>. dujų vamzdynų, jų įrenginių ir uždaromųjų įtaisų įvairių pažeidimų taisymas, jų pakeitimas naujais, nekeičiant pralaidumo;</w:t>
                          </w:r>
                        </w:p>
                      </w:sdtContent>
                    </w:sdt>
                    <w:sdt>
                      <w:sdtPr>
                        <w:alias w:val="343.4 pp."/>
                        <w:tag w:val="part_34ad5c6b8fac4ae19de119972c30e07b"/>
                        <w:lock w:val="sdtLocked"/>
                        <w:richText/>
                      </w:sdtPr>
                      <w:sdtContent>
                        <w:p>
                          <w:pPr>
                            <w:ind w:firstLine="567"/>
                            <w:jc w:val="both"/>
                          </w:pPr>
                          <w:sdt>
                            <w:sdtPr>
                              <w:alias w:val="Numeris"/>
                              <w:tag w:val="nr_34ad5c6b8fac4ae19de119972c30e07b"/>
                              <w:lock w:val="sdtLocked"/>
                              <w:richText/>
                            </w:sdtPr>
                            <w:sdtContent>
                              <w:r>
                                <w:t>343.4</w:t>
                              </w:r>
                            </w:sdtContent>
                          </w:sdt>
                          <w:r>
                            <w:t>. kontrolės ir matavimo priemonių įvairių pažeidimų taisymas, keitimas;</w:t>
                          </w:r>
                        </w:p>
                      </w:sdtContent>
                    </w:sdt>
                    <w:sdt>
                      <w:sdtPr>
                        <w:alias w:val="343.5 pp."/>
                        <w:tag w:val="part_7d77c3466272453e9788baa2a54cc2b3"/>
                        <w:lock w:val="sdtLocked"/>
                        <w:richText/>
                      </w:sdtPr>
                      <w:sdtContent>
                        <w:p>
                          <w:pPr>
                            <w:ind w:firstLine="567"/>
                            <w:jc w:val="both"/>
                          </w:pPr>
                          <w:sdt>
                            <w:sdtPr>
                              <w:alias w:val="Numeris"/>
                              <w:tag w:val="nr_7d77c3466272453e9788baa2a54cc2b3"/>
                              <w:lock w:val="sdtLocked"/>
                              <w:richText/>
                            </w:sdtPr>
                            <w:sdtContent>
                              <w:r>
                                <w:t>343.5</w:t>
                              </w:r>
                            </w:sdtContent>
                          </w:sdt>
                          <w:r>
                            <w:t>. saugos, reguliavimo, blokavimo automatikos ir signalizacijos sistemų įvairių pažeidimų taisymas, keitimas;</w:t>
                          </w:r>
                        </w:p>
                      </w:sdtContent>
                    </w:sdt>
                    <w:sdt>
                      <w:sdtPr>
                        <w:alias w:val="343.6 pp."/>
                        <w:tag w:val="part_da4edc2330064ad5be03a720e83e1e01"/>
                        <w:lock w:val="sdtLocked"/>
                        <w:richText/>
                      </w:sdtPr>
                      <w:sdtContent>
                        <w:p>
                          <w:pPr>
                            <w:ind w:firstLine="567"/>
                            <w:jc w:val="both"/>
                          </w:pPr>
                          <w:sdt>
                            <w:sdtPr>
                              <w:alias w:val="Numeris"/>
                              <w:tag w:val="nr_da4edc2330064ad5be03a720e83e1e01"/>
                              <w:lock w:val="sdtLocked"/>
                              <w:richText/>
                            </w:sdtPr>
                            <w:sdtContent>
                              <w:r>
                                <w:t>343.6</w:t>
                              </w:r>
                            </w:sdtContent>
                          </w:sdt>
                          <w:r>
                            <w:t>. elektros instaliacijos įvairių pažeidimų taisymas, keitimas;</w:t>
                          </w:r>
                        </w:p>
                      </w:sdtContent>
                    </w:sdt>
                    <w:sdt>
                      <w:sdtPr>
                        <w:alias w:val="343.7 pp."/>
                        <w:tag w:val="part_3467cda789c347d590a30c6d4ad02f1c"/>
                        <w:lock w:val="sdtLocked"/>
                        <w:richText/>
                      </w:sdtPr>
                      <w:sdtContent>
                        <w:p>
                          <w:pPr>
                            <w:ind w:firstLine="567"/>
                            <w:jc w:val="both"/>
                          </w:pPr>
                          <w:sdt>
                            <w:sdtPr>
                              <w:alias w:val="Numeris"/>
                              <w:tag w:val="nr_3467cda789c347d590a30c6d4ad02f1c"/>
                              <w:lock w:val="sdtLocked"/>
                              <w:richText/>
                            </w:sdtPr>
                            <w:sdtContent>
                              <w:r>
                                <w:t>343.7</w:t>
                              </w:r>
                            </w:sdtContent>
                          </w:sdt>
                          <w:r>
                            <w:t>. susidėvėjusių, sugedusių dujinių įrenginių dalių keitimas.</w:t>
                          </w:r>
                        </w:p>
                        <w:p>
                          <w:pPr>
                            <w:jc w:val="both"/>
                          </w:pPr>
                        </w:p>
                      </w:sdtContent>
                    </w:sdt>
                  </w:sdtContent>
                </w:sdt>
              </w:sdtContent>
            </w:sdt>
          </w:sdtContent>
        </w:sdt>
        <w:sdt>
          <w:sdtPr>
            <w:alias w:val="skyrius"/>
            <w:tag w:val="part_fc48fc2d654d4b31a4ac820be35f5e05"/>
            <w:lock w:val="sdtLocked"/>
            <w:richText/>
          </w:sdtPr>
          <w:sdtContent>
            <w:p>
              <w:pPr>
                <w:jc w:val="center"/>
                <w:rPr>
                  <w:b/>
                  <w:bCs/>
                </w:rPr>
              </w:pPr>
              <w:sdt>
                <w:sdtPr>
                  <w:alias w:val="Numeris"/>
                  <w:tag w:val="nr_fc48fc2d654d4b31a4ac820be35f5e05"/>
                  <w:lock w:val="sdtLocked"/>
                  <w:richText/>
                </w:sdtPr>
                <w:sdtContent>
                  <w:r>
                    <w:rPr>
                      <w:b/>
                      <w:bCs/>
                    </w:rPr>
                    <w:t>X</w:t>
                  </w:r>
                </w:sdtContent>
              </w:sdt>
              <w:r>
                <w:rPr>
                  <w:b/>
                  <w:bCs/>
                </w:rPr>
                <w:t xml:space="preserve"> SKYRIUS</w:t>
              </w:r>
            </w:p>
            <w:p>
              <w:pPr>
                <w:jc w:val="center"/>
                <w:rPr>
                  <w:b/>
                  <w:bCs/>
                </w:rPr>
              </w:pPr>
              <w:sdt>
                <w:sdtPr>
                  <w:alias w:val="Pavadinimas"/>
                  <w:tag w:val="title_fc48fc2d654d4b31a4ac820be35f5e05"/>
                  <w:lock w:val="sdtLocked"/>
                  <w:richText/>
                </w:sdtPr>
                <w:sdtContent>
                  <w:r>
                    <w:rPr>
                      <w:b/>
                      <w:bCs/>
                    </w:rPr>
                    <w:t>ĮRENGINIŲ BANDYMAI, PALEIDIMO IR DERINIMO DARBAI</w:t>
                  </w:r>
                </w:sdtContent>
              </w:sdt>
            </w:p>
            <w:p>
              <w:pPr>
                <w:rPr>
                  <w:sz w:val="20"/>
                </w:rPr>
              </w:pPr>
            </w:p>
            <w:sdt>
              <w:sdtPr>
                <w:alias w:val="344 p."/>
                <w:tag w:val="part_63170c5d90544257a2993d9ae9fcb656"/>
                <w:lock w:val="sdtLocked"/>
                <w:richText/>
              </w:sdtPr>
              <w:sdtContent>
                <w:p>
                  <w:pPr>
                    <w:ind w:firstLine="567"/>
                    <w:jc w:val="both"/>
                  </w:pPr>
                  <w:sdt>
                    <w:sdtPr>
                      <w:alias w:val="Numeris"/>
                      <w:tag w:val="nr_63170c5d90544257a2993d9ae9fcb656"/>
                      <w:lock w:val="sdtLocked"/>
                      <w:richText/>
                    </w:sdtPr>
                    <w:sdtContent>
                      <w:r>
                        <w:t>344</w:t>
                      </w:r>
                    </w:sdtContent>
                  </w:sdt>
                  <w:r>
                    <w:t>. Įrenginiai gali būti bandomi pneumatiniu būdu. Bandymams naudojama:</w:t>
                  </w:r>
                </w:p>
                <w:sdt>
                  <w:sdtPr>
                    <w:alias w:val="344.1 pp."/>
                    <w:tag w:val="part_2bae09f4321b4b9fa376522661704ccd"/>
                    <w:lock w:val="sdtLocked"/>
                    <w:richText/>
                  </w:sdtPr>
                  <w:sdtContent>
                    <w:p>
                      <w:pPr>
                        <w:ind w:firstLine="567"/>
                        <w:jc w:val="both"/>
                      </w:pPr>
                      <w:sdt>
                        <w:sdtPr>
                          <w:alias w:val="Numeris"/>
                          <w:tag w:val="nr_2bae09f4321b4b9fa376522661704ccd"/>
                          <w:lock w:val="sdtLocked"/>
                          <w:richText/>
                        </w:sdtPr>
                        <w:sdtContent>
                          <w:r>
                            <w:t>344.1</w:t>
                          </w:r>
                        </w:sdtContent>
                      </w:sdt>
                      <w:r>
                        <w:t>. degiosios dujos, transportuojamos dujų tiekimo sistemoje;</w:t>
                      </w:r>
                    </w:p>
                  </w:sdtContent>
                </w:sdt>
                <w:sdt>
                  <w:sdtPr>
                    <w:alias w:val="344.2 pp."/>
                    <w:tag w:val="part_c2fb8a3ea1d34329925d554cab22a7ba"/>
                    <w:lock w:val="sdtLocked"/>
                    <w:richText/>
                  </w:sdtPr>
                  <w:sdtContent>
                    <w:p>
                      <w:pPr>
                        <w:ind w:firstLine="567"/>
                        <w:jc w:val="both"/>
                      </w:pPr>
                      <w:sdt>
                        <w:sdtPr>
                          <w:alias w:val="Numeris"/>
                          <w:tag w:val="nr_c2fb8a3ea1d34329925d554cab22a7ba"/>
                          <w:lock w:val="sdtLocked"/>
                          <w:richText/>
                        </w:sdtPr>
                        <w:sdtContent>
                          <w:r>
                            <w:t>344.2</w:t>
                          </w:r>
                        </w:sdtContent>
                      </w:sdt>
                      <w:r>
                        <w:t>. suslėgtosios inertinės dujos arba oras.</w:t>
                      </w:r>
                    </w:p>
                  </w:sdtContent>
                </w:sdt>
              </w:sdtContent>
            </w:sdt>
            <w:sdt>
              <w:sdtPr>
                <w:alias w:val="345 p."/>
                <w:tag w:val="part_f91329a360b74de38329e9fe4ff5d62c"/>
                <w:lock w:val="sdtLocked"/>
                <w:richText/>
              </w:sdtPr>
              <w:sdtContent>
                <w:p>
                  <w:pPr>
                    <w:ind w:firstLine="567"/>
                    <w:jc w:val="both"/>
                  </w:pPr>
                  <w:sdt>
                    <w:sdtPr>
                      <w:alias w:val="Numeris"/>
                      <w:tag w:val="nr_f91329a360b74de38329e9fe4ff5d62c"/>
                      <w:lock w:val="sdtLocked"/>
                      <w:richText/>
                    </w:sdtPr>
                    <w:sdtContent>
                      <w:r>
                        <w:t>345</w:t>
                      </w:r>
                    </w:sdtContent>
                  </w:sdt>
                  <w:r>
                    <w:t>. Bandymai atliekami tikrinant įrenginių sandarumą, nustačius gedimų:</w:t>
                  </w:r>
                </w:p>
                <w:sdt>
                  <w:sdtPr>
                    <w:alias w:val="345.1 pp."/>
                    <w:tag w:val="part_da9ac04818594a2087512f480b0e8c86"/>
                    <w:lock w:val="sdtLocked"/>
                    <w:richText/>
                  </w:sdtPr>
                  <w:sdtContent>
                    <w:p>
                      <w:pPr>
                        <w:ind w:firstLine="567"/>
                        <w:jc w:val="both"/>
                      </w:pPr>
                      <w:sdt>
                        <w:sdtPr>
                          <w:alias w:val="Numeris"/>
                          <w:tag w:val="nr_da9ac04818594a2087512f480b0e8c86"/>
                          <w:lock w:val="sdtLocked"/>
                          <w:richText/>
                        </w:sdtPr>
                        <w:sdtContent>
                          <w:r>
                            <w:t>345.1</w:t>
                          </w:r>
                        </w:sdtContent>
                      </w:sdt>
                      <w:r>
                        <w:t>. dujų nuotėkis per korozijos pažeistas vamzdžio sieneles;</w:t>
                      </w:r>
                    </w:p>
                  </w:sdtContent>
                </w:sdt>
                <w:sdt>
                  <w:sdtPr>
                    <w:alias w:val="345.2 pp."/>
                    <w:tag w:val="part_195b2cc930b241deba2e4a2162d6a09a"/>
                    <w:lock w:val="sdtLocked"/>
                    <w:richText/>
                  </w:sdtPr>
                  <w:sdtContent>
                    <w:p>
                      <w:pPr>
                        <w:ind w:firstLine="567"/>
                        <w:jc w:val="both"/>
                      </w:pPr>
                      <w:sdt>
                        <w:sdtPr>
                          <w:alias w:val="Numeris"/>
                          <w:tag w:val="nr_195b2cc930b241deba2e4a2162d6a09a"/>
                          <w:lock w:val="sdtLocked"/>
                          <w:richText/>
                        </w:sdtPr>
                        <w:sdtContent>
                          <w:r>
                            <w:t>345.2</w:t>
                          </w:r>
                        </w:sdtContent>
                      </w:sdt>
                      <w:r>
                        <w:t>. yra dujų nuotėkio požymių, bet nenustatyta dujų nuotėkio vieta;</w:t>
                      </w:r>
                    </w:p>
                  </w:sdtContent>
                </w:sdt>
                <w:sdt>
                  <w:sdtPr>
                    <w:alias w:val="345.3 pp."/>
                    <w:tag w:val="part_15f4ed58be934c6480ce8048070f2dcc"/>
                    <w:lock w:val="sdtLocked"/>
                    <w:richText/>
                  </w:sdtPr>
                  <w:sdtContent>
                    <w:p>
                      <w:pPr>
                        <w:ind w:firstLine="567"/>
                        <w:jc w:val="both"/>
                      </w:pPr>
                      <w:sdt>
                        <w:sdtPr>
                          <w:alias w:val="Numeris"/>
                          <w:tag w:val="nr_15f4ed58be934c6480ce8048070f2dcc"/>
                          <w:lock w:val="sdtLocked"/>
                          <w:richText/>
                        </w:sdtPr>
                        <w:sdtContent>
                          <w:r>
                            <w:t>345.3</w:t>
                          </w:r>
                        </w:sdtContent>
                      </w:sdt>
                      <w:r>
                        <w:t>. trūkusios suvirinimo sandūros ar vamzdžiai.</w:t>
                      </w:r>
                    </w:p>
                  </w:sdtContent>
                </w:sdt>
              </w:sdtContent>
            </w:sdt>
            <w:sdt>
              <w:sdtPr>
                <w:alias w:val="346 p."/>
                <w:tag w:val="part_ab95b734bf234407a7eb51a318015372"/>
                <w:lock w:val="sdtLocked"/>
                <w:richText/>
              </w:sdtPr>
              <w:sdtContent>
                <w:p>
                  <w:pPr>
                    <w:ind w:firstLine="567"/>
                    <w:jc w:val="both"/>
                  </w:pPr>
                  <w:sdt>
                    <w:sdtPr>
                      <w:alias w:val="Numeris"/>
                      <w:tag w:val="nr_ab95b734bf234407a7eb51a318015372"/>
                      <w:lock w:val="sdtLocked"/>
                      <w:richText/>
                    </w:sdtPr>
                    <w:sdtContent>
                      <w:r>
                        <w:t>346</w:t>
                      </w:r>
                    </w:sdtContent>
                  </w:sdt>
                  <w:r>
                    <w:t>. Bandymo būdą pasirenka techninę priežiūrą atliekančio juridinio asmens kvalifikuota tarnyba, atsižvelgdama į įrenginio tipą, jo būklę, slėgį sistemoje bei saugos sąlygas.</w:t>
                  </w:r>
                </w:p>
              </w:sdtContent>
            </w:sdt>
            <w:sdt>
              <w:sdtPr>
                <w:alias w:val="347 p."/>
                <w:tag w:val="part_59db100eaaf04fbdb1501ef9b9b0e68b"/>
                <w:lock w:val="sdtLocked"/>
                <w:richText/>
              </w:sdtPr>
              <w:sdtContent>
                <w:p>
                  <w:pPr>
                    <w:ind w:firstLine="567"/>
                    <w:jc w:val="both"/>
                  </w:pPr>
                  <w:sdt>
                    <w:sdtPr>
                      <w:alias w:val="Numeris"/>
                      <w:tag w:val="nr_59db100eaaf04fbdb1501ef9b9b0e68b"/>
                      <w:lock w:val="sdtLocked"/>
                      <w:richText/>
                    </w:sdtPr>
                    <w:sdtContent>
                      <w:r>
                        <w:t>347</w:t>
                      </w:r>
                    </w:sdtContent>
                  </w:sdt>
                  <w:r>
                    <w:t>. Nustačius dujų nuotėkį per korozijos pažeistas vamzdžio sieneles, trūkusias suvirinimo sandūras, po taisymo dujų tiekimo sistema (atskiros jos dalys) turi būti išbandytos inertinėmis dujomis arba oru.</w:t>
                  </w:r>
                </w:p>
              </w:sdtContent>
            </w:sdt>
            <w:sdt>
              <w:sdtPr>
                <w:alias w:val="348 p."/>
                <w:tag w:val="part_d1a1cac85b614509b559f8f38cf3e665"/>
                <w:lock w:val="sdtLocked"/>
                <w:richText/>
              </w:sdtPr>
              <w:sdtContent>
                <w:p>
                  <w:pPr>
                    <w:ind w:firstLine="567"/>
                    <w:jc w:val="both"/>
                  </w:pPr>
                  <w:sdt>
                    <w:sdtPr>
                      <w:alias w:val="Numeris"/>
                      <w:tag w:val="nr_d1a1cac85b614509b559f8f38cf3e665"/>
                      <w:lock w:val="sdtLocked"/>
                      <w:richText/>
                    </w:sdtPr>
                    <w:sdtContent>
                      <w:r>
                        <w:t>348</w:t>
                      </w:r>
                    </w:sdtContent>
                  </w:sdt>
                  <w:r>
                    <w:t>. Bandymo įrenginį sudarantys slėginiai vamzdynai, jungtys ir uždaromieji įtaisai turi išlaikyti dvigubai didesnį slėgį už taikomą įrenginio bandymui.</w:t>
                  </w:r>
                </w:p>
              </w:sdtContent>
            </w:sdt>
            <w:sdt>
              <w:sdtPr>
                <w:alias w:val="349 p."/>
                <w:tag w:val="part_9f37385986f44828ad9b4a503bc54d73"/>
                <w:lock w:val="sdtLocked"/>
                <w:richText/>
              </w:sdtPr>
              <w:sdtContent>
                <w:p>
                  <w:pPr>
                    <w:ind w:firstLine="567"/>
                    <w:jc w:val="both"/>
                  </w:pPr>
                  <w:sdt>
                    <w:sdtPr>
                      <w:alias w:val="Numeris"/>
                      <w:tag w:val="nr_9f37385986f44828ad9b4a503bc54d73"/>
                      <w:lock w:val="sdtLocked"/>
                      <w:richText/>
                    </w:sdtPr>
                    <w:sdtContent>
                      <w:r>
                        <w:t>349</w:t>
                      </w:r>
                    </w:sdtContent>
                  </w:sdt>
                  <w:r>
                    <w:t>. Slėgis turi būti matuojamas reikiamų matavimo ribų ir ne mažesnės kaip 1 tikslumo klasės slėgio matavimo priemonėmis. Manometrai, naudojami bandymų metu, turi būti parinkti taip, kad matuojamasis bandymo slėgis būtų vidurinėje skalės dalyje.</w:t>
                  </w:r>
                </w:p>
              </w:sdtContent>
            </w:sdt>
            <w:sdt>
              <w:sdtPr>
                <w:alias w:val="350 p."/>
                <w:tag w:val="part_caca6cd1ccea48c7a682bb2c123cbbda"/>
                <w:lock w:val="sdtLocked"/>
                <w:richText/>
              </w:sdtPr>
              <w:sdtContent>
                <w:p>
                  <w:pPr>
                    <w:ind w:firstLine="567"/>
                    <w:jc w:val="both"/>
                  </w:pPr>
                  <w:sdt>
                    <w:sdtPr>
                      <w:alias w:val="Numeris"/>
                      <w:tag w:val="nr_caca6cd1ccea48c7a682bb2c123cbbda"/>
                      <w:lock w:val="sdtLocked"/>
                      <w:richText/>
                    </w:sdtPr>
                    <w:sdtContent>
                      <w:r>
                        <w:t>350</w:t>
                      </w:r>
                    </w:sdtContent>
                  </w:sdt>
                  <w:r>
                    <w:t>. Bandomas įrenginys turi būti atjungtas nuo veikiančių dujotiekių, dujinių įrenginių bei buitinių dujų prietaisų, o dujų vartotojai, kuriems bandymo metu numatoma nutraukti dujų tiekimą, turi būti iš anksto įspėti apie numatomą bandymą ir dujų tiekimo nutraukimą.</w:t>
                  </w:r>
                </w:p>
              </w:sdtContent>
            </w:sdt>
            <w:sdt>
              <w:sdtPr>
                <w:alias w:val="351 p."/>
                <w:tag w:val="part_ea554aca1325469ba9c615ba3648110e"/>
                <w:lock w:val="sdtLocked"/>
                <w:richText/>
              </w:sdtPr>
              <w:sdtContent>
                <w:p>
                  <w:pPr>
                    <w:ind w:firstLine="567"/>
                    <w:jc w:val="both"/>
                  </w:pPr>
                  <w:sdt>
                    <w:sdtPr>
                      <w:alias w:val="Numeris"/>
                      <w:tag w:val="nr_ea554aca1325469ba9c615ba3648110e"/>
                      <w:lock w:val="sdtLocked"/>
                      <w:richText/>
                    </w:sdtPr>
                    <w:sdtContent>
                      <w:r>
                        <w:t>351</w:t>
                      </w:r>
                    </w:sdtContent>
                  </w:sdt>
                  <w:r>
                    <w:t>. Bandymai atliekami pagal parengtą darbų planą, kuriame turi būti nurodyta tiksli darbų atlikimo tvarka, reikalingi įrenginiai, medžiagos ir prietaisai bei privalomi saugos reikalavimai.</w:t>
                  </w:r>
                </w:p>
              </w:sdtContent>
            </w:sdt>
            <w:sdt>
              <w:sdtPr>
                <w:alias w:val="352 p."/>
                <w:tag w:val="part_7a25c3ca784e43428fca5a5fc511056a"/>
                <w:lock w:val="sdtLocked"/>
                <w:richText/>
              </w:sdtPr>
              <w:sdtContent>
                <w:p>
                  <w:pPr>
                    <w:ind w:firstLine="567"/>
                    <w:jc w:val="both"/>
                  </w:pPr>
                  <w:sdt>
                    <w:sdtPr>
                      <w:alias w:val="Numeris"/>
                      <w:tag w:val="nr_7a25c3ca784e43428fca5a5fc511056a"/>
                      <w:lock w:val="sdtLocked"/>
                      <w:richText/>
                    </w:sdtPr>
                    <w:sdtContent>
                      <w:r>
                        <w:t>352</w:t>
                      </w:r>
                    </w:sdtContent>
                  </w:sdt>
                  <w:r>
                    <w:t>. Įrenginių bandymas vamzdyne esančiomis dujomis taikomas mažo slėgio dujotiekiams tais atvejais, kai yra dujų nuotėkio požymių, o nuotėkio vieta nenustatyta.</w:t>
                  </w:r>
                </w:p>
              </w:sdtContent>
            </w:sdt>
            <w:sdt>
              <w:sdtPr>
                <w:alias w:val="353 p."/>
                <w:tag w:val="part_80ef53de0b6f412887eff31db33af3df"/>
                <w:lock w:val="sdtLocked"/>
                <w:richText/>
              </w:sdtPr>
              <w:sdtContent>
                <w:p>
                  <w:pPr>
                    <w:ind w:firstLine="567"/>
                    <w:jc w:val="both"/>
                  </w:pPr>
                  <w:sdt>
                    <w:sdtPr>
                      <w:alias w:val="Numeris"/>
                      <w:tag w:val="nr_80ef53de0b6f412887eff31db33af3df"/>
                      <w:lock w:val="sdtLocked"/>
                      <w:richText/>
                    </w:sdtPr>
                    <w:sdtContent>
                      <w:r>
                        <w:t>353</w:t>
                      </w:r>
                    </w:sdtContent>
                  </w:sdt>
                  <w:r>
                    <w:t>. Bandymas dujomis turi trukti ne trumpiau kaip 60 minučių.</w:t>
                  </w:r>
                </w:p>
              </w:sdtContent>
            </w:sdt>
            <w:sdt>
              <w:sdtPr>
                <w:alias w:val="354 p."/>
                <w:tag w:val="part_8192f218b22742ecac48a6cfb089c0da"/>
                <w:lock w:val="sdtLocked"/>
                <w:richText/>
              </w:sdtPr>
              <w:sdtContent>
                <w:p>
                  <w:pPr>
                    <w:ind w:firstLine="567"/>
                    <w:jc w:val="both"/>
                  </w:pPr>
                  <w:sdt>
                    <w:sdtPr>
                      <w:alias w:val="Numeris"/>
                      <w:tag w:val="nr_8192f218b22742ecac48a6cfb089c0da"/>
                      <w:lock w:val="sdtLocked"/>
                      <w:richText/>
                    </w:sdtPr>
                    <w:sdtContent>
                      <w:r>
                        <w:t>354</w:t>
                      </w:r>
                    </w:sdtContent>
                  </w:sdt>
                  <w:r>
                    <w:t>. Slėgio sumažėjimas neturi viršyti 0,5 mbar (5 mm v. st.).</w:t>
                  </w:r>
                </w:p>
              </w:sdtContent>
            </w:sdt>
            <w:sdt>
              <w:sdtPr>
                <w:alias w:val="355 p."/>
                <w:tag w:val="part_62f58a4190fd434ba661cd2adbf48e71"/>
                <w:lock w:val="sdtLocked"/>
                <w:richText/>
              </w:sdtPr>
              <w:sdtContent>
                <w:p>
                  <w:pPr>
                    <w:ind w:firstLine="567"/>
                    <w:jc w:val="both"/>
                  </w:pPr>
                  <w:sdt>
                    <w:sdtPr>
                      <w:alias w:val="Numeris"/>
                      <w:tag w:val="nr_62f58a4190fd434ba661cd2adbf48e71"/>
                      <w:lock w:val="sdtLocked"/>
                      <w:richText/>
                    </w:sdtPr>
                    <w:sdtContent>
                      <w:r>
                        <w:t>355</w:t>
                      </w:r>
                    </w:sdtContent>
                  </w:sdt>
                  <w:r>
                    <w:t>. Bandomas įrenginys (ar jo dalis) turi būti atjungtas nuo veikiančių dujinių įrenginių, buitinių dujų prietaisų, kitų įrenginių.</w:t>
                  </w:r>
                </w:p>
              </w:sdtContent>
            </w:sdt>
            <w:sdt>
              <w:sdtPr>
                <w:alias w:val="356 p."/>
                <w:tag w:val="part_75c8fc9de69248e29917b0c50dcb903b"/>
                <w:lock w:val="sdtLocked"/>
                <w:richText/>
              </w:sdtPr>
              <w:sdtContent>
                <w:p>
                  <w:pPr>
                    <w:ind w:firstLine="567"/>
                    <w:jc w:val="both"/>
                  </w:pPr>
                  <w:sdt>
                    <w:sdtPr>
                      <w:alias w:val="Numeris"/>
                      <w:tag w:val="nr_75c8fc9de69248e29917b0c50dcb903b"/>
                      <w:lock w:val="sdtLocked"/>
                      <w:richText/>
                    </w:sdtPr>
                    <w:sdtContent>
                      <w:r>
                        <w:t>356</w:t>
                      </w:r>
                    </w:sdtContent>
                  </w:sdt>
                  <w:r>
                    <w:t>. Įrenginio mechaninis stiprumas, atsižvelgiant į darbinį dujų slėgį, bandomas:</w:t>
                  </w:r>
                </w:p>
                <w:sdt>
                  <w:sdtPr>
                    <w:alias w:val="356.1 pp."/>
                    <w:tag w:val="part_fac1cbab2b3949a397524a29a6eacc0b"/>
                    <w:lock w:val="sdtLocked"/>
                    <w:richText/>
                  </w:sdtPr>
                  <w:sdtContent>
                    <w:p>
                      <w:pPr>
                        <w:ind w:firstLine="567"/>
                        <w:jc w:val="both"/>
                      </w:pPr>
                      <w:sdt>
                        <w:sdtPr>
                          <w:alias w:val="Numeris"/>
                          <w:tag w:val="nr_fac1cbab2b3949a397524a29a6eacc0b"/>
                          <w:lock w:val="sdtLocked"/>
                          <w:richText/>
                        </w:sdtPr>
                        <w:sdtContent>
                          <w:r>
                            <w:t>356.1</w:t>
                          </w:r>
                        </w:sdtContent>
                      </w:sdt>
                      <w:r>
                        <w:t>. mažo – 3,0 bar slėgiu;</w:t>
                      </w:r>
                    </w:p>
                  </w:sdtContent>
                </w:sdt>
                <w:sdt>
                  <w:sdtPr>
                    <w:alias w:val="356.2 pp."/>
                    <w:tag w:val="part_653161739ac042f2ba2ab063a6948463"/>
                    <w:lock w:val="sdtLocked"/>
                    <w:richText/>
                  </w:sdtPr>
                  <w:sdtContent>
                    <w:p>
                      <w:pPr>
                        <w:ind w:firstLine="567"/>
                        <w:jc w:val="both"/>
                      </w:pPr>
                      <w:sdt>
                        <w:sdtPr>
                          <w:alias w:val="Numeris"/>
                          <w:tag w:val="nr_653161739ac042f2ba2ab063a6948463"/>
                          <w:lock w:val="sdtLocked"/>
                          <w:richText/>
                        </w:sdtPr>
                        <w:sdtContent>
                          <w:r>
                            <w:t>356.2</w:t>
                          </w:r>
                        </w:sdtContent>
                      </w:sdt>
                      <w:r>
                        <w:t>. vidutinio slėgio II kategorijos – 3,5 bar slėgiu;</w:t>
                      </w:r>
                    </w:p>
                  </w:sdtContent>
                </w:sdt>
                <w:sdt>
                  <w:sdtPr>
                    <w:alias w:val="356.3 pp."/>
                    <w:tag w:val="part_87ff8c30dc5b429ca6b0bf755d8dc040"/>
                    <w:lock w:val="sdtLocked"/>
                    <w:richText/>
                  </w:sdtPr>
                  <w:sdtContent>
                    <w:p>
                      <w:pPr>
                        <w:ind w:firstLine="567"/>
                        <w:jc w:val="both"/>
                      </w:pPr>
                      <w:sdt>
                        <w:sdtPr>
                          <w:alias w:val="Numeris"/>
                          <w:tag w:val="nr_87ff8c30dc5b429ca6b0bf755d8dc040"/>
                          <w:lock w:val="sdtLocked"/>
                          <w:richText/>
                        </w:sdtPr>
                        <w:sdtContent>
                          <w:r>
                            <w:t>356.3</w:t>
                          </w:r>
                        </w:sdtContent>
                      </w:sdt>
                      <w:r>
                        <w:t>. vidutinio slėgio I kategorijos – 1,4 x DDS, bet ne mažesniu kaip 4,0 bar slėgiu;</w:t>
                      </w:r>
                    </w:p>
                  </w:sdtContent>
                </w:sdt>
                <w:sdt>
                  <w:sdtPr>
                    <w:alias w:val="356.4 pp."/>
                    <w:tag w:val="part_d9f34d4ddfff4fcdb5c135b34c82dd39"/>
                    <w:lock w:val="sdtLocked"/>
                    <w:richText/>
                  </w:sdtPr>
                  <w:sdtContent>
                    <w:p>
                      <w:pPr>
                        <w:ind w:firstLine="567"/>
                        <w:jc w:val="both"/>
                      </w:pPr>
                      <w:sdt>
                        <w:sdtPr>
                          <w:alias w:val="Numeris"/>
                          <w:tag w:val="nr_d9f34d4ddfff4fcdb5c135b34c82dd39"/>
                          <w:lock w:val="sdtLocked"/>
                          <w:richText/>
                        </w:sdtPr>
                        <w:sdtContent>
                          <w:r>
                            <w:t>356.4</w:t>
                          </w:r>
                        </w:sdtContent>
                      </w:sdt>
                      <w:r>
                        <w:t>. didelio slėgio – ne mažesniu kaip 1,3 x DDS;</w:t>
                      </w:r>
                    </w:p>
                  </w:sdtContent>
                </w:sdt>
                <w:sdt>
                  <w:sdtPr>
                    <w:alias w:val="356.5 pp."/>
                    <w:tag w:val="part_1ee27a96900e4234b8948ba6be20b84c"/>
                    <w:lock w:val="sdtLocked"/>
                    <w:richText/>
                  </w:sdtPr>
                  <w:sdtContent>
                    <w:p>
                      <w:pPr>
                        <w:ind w:firstLine="567"/>
                        <w:jc w:val="both"/>
                      </w:pPr>
                      <w:sdt>
                        <w:sdtPr>
                          <w:alias w:val="Numeris"/>
                          <w:tag w:val="nr_1ee27a96900e4234b8948ba6be20b84c"/>
                          <w:lock w:val="sdtLocked"/>
                          <w:richText/>
                        </w:sdtPr>
                        <w:sdtContent>
                          <w:r>
                            <w:t>356.5</w:t>
                          </w:r>
                        </w:sdtContent>
                      </w:sdt>
                      <w:r>
                        <w:t>. gyvenamųjų ir kitų pastatų mažo slėgio – 1,0 bar slėgiu.</w:t>
                      </w:r>
                    </w:p>
                  </w:sdtContent>
                </w:sdt>
              </w:sdtContent>
            </w:sdt>
            <w:sdt>
              <w:sdtPr>
                <w:alias w:val="357 p."/>
                <w:tag w:val="part_8b06b77e57bb4fa19763c2057504577b"/>
                <w:lock w:val="sdtLocked"/>
                <w:richText/>
              </w:sdtPr>
              <w:sdtContent>
                <w:p>
                  <w:pPr>
                    <w:ind w:firstLine="567"/>
                    <w:jc w:val="both"/>
                  </w:pPr>
                  <w:sdt>
                    <w:sdtPr>
                      <w:alias w:val="Numeris"/>
                      <w:tag w:val="nr_8b06b77e57bb4fa19763c2057504577b"/>
                      <w:lock w:val="sdtLocked"/>
                      <w:richText/>
                    </w:sdtPr>
                    <w:sdtContent>
                      <w:r>
                        <w:t>357</w:t>
                      </w:r>
                    </w:sdtContent>
                  </w:sdt>
                  <w:r>
                    <w:t>. Mechaninio stiprumo bandymo trukmė turi būti ne trumpesnė kaip 1 valanda.</w:t>
                  </w:r>
                </w:p>
              </w:sdtContent>
            </w:sdt>
            <w:sdt>
              <w:sdtPr>
                <w:alias w:val="358 p."/>
                <w:tag w:val="part_11cdef5c99cd491a816e620adf40cb2e"/>
                <w:lock w:val="sdtLocked"/>
                <w:richText/>
              </w:sdtPr>
              <w:sdtContent>
                <w:p>
                  <w:pPr>
                    <w:ind w:firstLine="567"/>
                    <w:jc w:val="both"/>
                  </w:pPr>
                  <w:sdt>
                    <w:sdtPr>
                      <w:alias w:val="Numeris"/>
                      <w:tag w:val="nr_11cdef5c99cd491a816e620adf40cb2e"/>
                      <w:lock w:val="sdtLocked"/>
                      <w:richText/>
                    </w:sdtPr>
                    <w:sdtContent>
                      <w:r>
                        <w:t>358</w:t>
                      </w:r>
                    </w:sdtContent>
                  </w:sdt>
                  <w:r>
                    <w:t>. Įrenginio sandarumas, atsižvelgiant į didžiausiąjį darbinį dujų slėgį, bandomas:</w:t>
                  </w:r>
                </w:p>
                <w:sdt>
                  <w:sdtPr>
                    <w:alias w:val="358.1 pp."/>
                    <w:tag w:val="part_6255ee8aae9945bc84c0f4045609d366"/>
                    <w:lock w:val="sdtLocked"/>
                    <w:richText/>
                  </w:sdtPr>
                  <w:sdtContent>
                    <w:p>
                      <w:pPr>
                        <w:ind w:firstLine="567"/>
                        <w:jc w:val="both"/>
                      </w:pPr>
                      <w:sdt>
                        <w:sdtPr>
                          <w:alias w:val="Numeris"/>
                          <w:tag w:val="nr_6255ee8aae9945bc84c0f4045609d366"/>
                          <w:lock w:val="sdtLocked"/>
                          <w:richText/>
                        </w:sdtPr>
                        <w:sdtContent>
                          <w:r>
                            <w:t>358.1</w:t>
                          </w:r>
                        </w:sdtContent>
                      </w:sdt>
                      <w:r>
                        <w:t>. visų slėgių dujotiekių – 200 mbar (2000 mm v. st.) slėgiu;</w:t>
                      </w:r>
                    </w:p>
                  </w:sdtContent>
                </w:sdt>
                <w:sdt>
                  <w:sdtPr>
                    <w:alias w:val="358.2 pp."/>
                    <w:tag w:val="part_8b28a73c1a8546eca21d9395b98b0c23"/>
                    <w:lock w:val="sdtLocked"/>
                    <w:richText/>
                  </w:sdtPr>
                  <w:sdtContent>
                    <w:p>
                      <w:pPr>
                        <w:ind w:firstLine="567"/>
                        <w:jc w:val="both"/>
                      </w:pPr>
                      <w:sdt>
                        <w:sdtPr>
                          <w:alias w:val="Numeris"/>
                          <w:tag w:val="nr_8b28a73c1a8546eca21d9395b98b0c23"/>
                          <w:lock w:val="sdtLocked"/>
                          <w:richText/>
                        </w:sdtPr>
                        <w:sdtContent>
                          <w:r>
                            <w:t>358.2</w:t>
                          </w:r>
                        </w:sdtContent>
                      </w:sdt>
                      <w:r>
                        <w:t>. įmonės dujų tiekimo sistemos – 100 mbar (1000 mm v. st.) slėgiu;</w:t>
                      </w:r>
                    </w:p>
                  </w:sdtContent>
                </w:sdt>
                <w:sdt>
                  <w:sdtPr>
                    <w:alias w:val="358.3 pp."/>
                    <w:tag w:val="part_056cfc369f8c44579dc35318ce65f4e9"/>
                    <w:lock w:val="sdtLocked"/>
                    <w:richText/>
                  </w:sdtPr>
                  <w:sdtContent>
                    <w:p>
                      <w:pPr>
                        <w:ind w:firstLine="567"/>
                        <w:jc w:val="both"/>
                      </w:pPr>
                      <w:sdt>
                        <w:sdtPr>
                          <w:alias w:val="Numeris"/>
                          <w:tag w:val="nr_056cfc369f8c44579dc35318ce65f4e9"/>
                          <w:lock w:val="sdtLocked"/>
                          <w:richText/>
                        </w:sdtPr>
                        <w:sdtContent>
                          <w:r>
                            <w:t>358.3</w:t>
                          </w:r>
                        </w:sdtContent>
                      </w:sdt>
                      <w:r>
                        <w:t>. gyvenamųjų ir visuomeninių pastatų dujų tiekimo sistemos – 50 mbar (500 mm v. st.) slėgiu.</w:t>
                      </w:r>
                    </w:p>
                  </w:sdtContent>
                </w:sdt>
              </w:sdtContent>
            </w:sdt>
            <w:sdt>
              <w:sdtPr>
                <w:alias w:val="359 p."/>
                <w:tag w:val="part_c97aee1299d2497293591befdf5eea00"/>
                <w:lock w:val="sdtLocked"/>
                <w:richText/>
              </w:sdtPr>
              <w:sdtContent>
                <w:p>
                  <w:pPr>
                    <w:ind w:firstLine="567"/>
                    <w:jc w:val="both"/>
                  </w:pPr>
                  <w:sdt>
                    <w:sdtPr>
                      <w:alias w:val="Numeris"/>
                      <w:tag w:val="nr_c97aee1299d2497293591befdf5eea00"/>
                      <w:lock w:val="sdtLocked"/>
                      <w:richText/>
                    </w:sdtPr>
                    <w:sdtContent>
                      <w:r>
                        <w:t>359</w:t>
                      </w:r>
                    </w:sdtContent>
                  </w:sdt>
                  <w:r>
                    <w:t>. Sandarumo bandymo trukmė turi būti ne trumpesnė kaip:</w:t>
                  </w:r>
                </w:p>
                <w:sdt>
                  <w:sdtPr>
                    <w:alias w:val="359.1 pp."/>
                    <w:tag w:val="part_d32f96fb0d49454c8639eb6821764942"/>
                    <w:lock w:val="sdtLocked"/>
                    <w:richText/>
                  </w:sdtPr>
                  <w:sdtContent>
                    <w:p>
                      <w:pPr>
                        <w:ind w:firstLine="567"/>
                        <w:jc w:val="both"/>
                      </w:pPr>
                      <w:sdt>
                        <w:sdtPr>
                          <w:alias w:val="Numeris"/>
                          <w:tag w:val="nr_d32f96fb0d49454c8639eb6821764942"/>
                          <w:lock w:val="sdtLocked"/>
                          <w:richText/>
                        </w:sdtPr>
                        <w:sdtContent>
                          <w:r>
                            <w:t>359.1</w:t>
                          </w:r>
                        </w:sdtContent>
                      </w:sdt>
                      <w:r>
                        <w:t>. dujotiekio ir įmonės dujų tiekimo sistemos – 1 h;</w:t>
                      </w:r>
                    </w:p>
                  </w:sdtContent>
                </w:sdt>
                <w:sdt>
                  <w:sdtPr>
                    <w:alias w:val="359.2 pp."/>
                    <w:tag w:val="part_942b28ee0061480291655fbd9d44de12"/>
                    <w:lock w:val="sdtLocked"/>
                    <w:richText/>
                  </w:sdtPr>
                  <w:sdtContent>
                    <w:p>
                      <w:pPr>
                        <w:ind w:firstLine="567"/>
                        <w:jc w:val="both"/>
                      </w:pPr>
                      <w:sdt>
                        <w:sdtPr>
                          <w:alias w:val="Numeris"/>
                          <w:tag w:val="nr_942b28ee0061480291655fbd9d44de12"/>
                          <w:lock w:val="sdtLocked"/>
                          <w:richText/>
                        </w:sdtPr>
                        <w:sdtContent>
                          <w:r>
                            <w:t>359.2</w:t>
                          </w:r>
                        </w:sdtContent>
                      </w:sdt>
                      <w:r>
                        <w:t>. gyvenamųjų ir visuomeninių pastatų dujų tiekimo sistemos – 10 min.</w:t>
                      </w:r>
                    </w:p>
                  </w:sdtContent>
                </w:sdt>
              </w:sdtContent>
            </w:sdt>
            <w:sdt>
              <w:sdtPr>
                <w:alias w:val="360 p."/>
                <w:tag w:val="part_45051f132c594601a46df85888eeb5da"/>
                <w:lock w:val="sdtLocked"/>
                <w:richText/>
              </w:sdtPr>
              <w:sdtContent>
                <w:p>
                  <w:pPr>
                    <w:ind w:firstLine="567"/>
                    <w:jc w:val="both"/>
                  </w:pPr>
                  <w:sdt>
                    <w:sdtPr>
                      <w:alias w:val="Numeris"/>
                      <w:tag w:val="nr_45051f132c594601a46df85888eeb5da"/>
                      <w:lock w:val="sdtLocked"/>
                      <w:richText/>
                    </w:sdtPr>
                    <w:sdtContent>
                      <w:r>
                        <w:t>360</w:t>
                      </w:r>
                    </w:sdtContent>
                  </w:sdt>
                  <w:r>
                    <w:t>. Mažo slėgio – darbinis slėgis iki 0,1 bar, vidutinio slėgio II kategorija – darbinis slėgis daugiau kaip 0,1 bar iki 2 bar, vidutinio slėgio I kategorija – darbinis slėgis daugiau kaip 2 bar iki 5 bar ir didelio slėgio – darbinis slėgis daugiau kaip 5 bar iki 16 bar.</w:t>
                  </w:r>
                </w:p>
              </w:sdtContent>
            </w:sdt>
            <w:sdt>
              <w:sdtPr>
                <w:alias w:val="361 p."/>
                <w:tag w:val="part_1775c278f45047da847d7a5fd788925a"/>
                <w:lock w:val="sdtLocked"/>
                <w:richText/>
              </w:sdtPr>
              <w:sdtContent>
                <w:p>
                  <w:pPr>
                    <w:ind w:firstLine="567"/>
                    <w:jc w:val="both"/>
                  </w:pPr>
                  <w:sdt>
                    <w:sdtPr>
                      <w:alias w:val="Numeris"/>
                      <w:tag w:val="nr_1775c278f45047da847d7a5fd788925a"/>
                      <w:lock w:val="sdtLocked"/>
                      <w:richText/>
                    </w:sdtPr>
                    <w:sdtContent>
                      <w:r>
                        <w:t>361</w:t>
                      </w:r>
                    </w:sdtContent>
                  </w:sdt>
                  <w:r>
                    <w:t>. Įrenginys mechaninio stiprumo bandymą išlaikė, jeigu bandant nebuvo konstatuota ir po apžiūros nenustatytas:</w:t>
                  </w:r>
                </w:p>
                <w:sdt>
                  <w:sdtPr>
                    <w:alias w:val="361.1 pp."/>
                    <w:tag w:val="part_ac75744d39db4434b506f4492846df4e"/>
                    <w:lock w:val="sdtLocked"/>
                    <w:richText/>
                  </w:sdtPr>
                  <w:sdtContent>
                    <w:p>
                      <w:pPr>
                        <w:ind w:firstLine="567"/>
                        <w:jc w:val="both"/>
                      </w:pPr>
                      <w:sdt>
                        <w:sdtPr>
                          <w:alias w:val="Numeris"/>
                          <w:tag w:val="nr_ac75744d39db4434b506f4492846df4e"/>
                          <w:lock w:val="sdtLocked"/>
                          <w:richText/>
                        </w:sdtPr>
                        <w:sdtContent>
                          <w:r>
                            <w:t>361.1</w:t>
                          </w:r>
                        </w:sdtContent>
                      </w:sdt>
                      <w:r>
                        <w:t>. bandymo dujų nuotėkis per matomas dujotiekio jungtis, įrenginius ir uždaromuosius įtaisus;</w:t>
                      </w:r>
                    </w:p>
                  </w:sdtContent>
                </w:sdt>
                <w:sdt>
                  <w:sdtPr>
                    <w:alias w:val="361.2 pp."/>
                    <w:tag w:val="part_d755b7074d1c42bea4e7a23d1d744b7a"/>
                    <w:lock w:val="sdtLocked"/>
                    <w:richText/>
                  </w:sdtPr>
                  <w:sdtContent>
                    <w:p>
                      <w:pPr>
                        <w:ind w:firstLine="567"/>
                        <w:jc w:val="both"/>
                      </w:pPr>
                      <w:sdt>
                        <w:sdtPr>
                          <w:alias w:val="Numeris"/>
                          <w:tag w:val="nr_d755b7074d1c42bea4e7a23d1d744b7a"/>
                          <w:lock w:val="sdtLocked"/>
                          <w:richText/>
                        </w:sdtPr>
                        <w:sdtContent>
                          <w:r>
                            <w:t>361.2</w:t>
                          </w:r>
                        </w:sdtContent>
                      </w:sdt>
                      <w:r>
                        <w:t>. slėgio sumažėjimas pagal manometro rodmenis.</w:t>
                      </w:r>
                    </w:p>
                  </w:sdtContent>
                </w:sdt>
              </w:sdtContent>
            </w:sdt>
            <w:sdt>
              <w:sdtPr>
                <w:alias w:val="362 p."/>
                <w:tag w:val="part_62911f7f5ce144dfb8a07bf5949fae3e"/>
                <w:lock w:val="sdtLocked"/>
                <w:richText/>
              </w:sdtPr>
              <w:sdtContent>
                <w:p>
                  <w:pPr>
                    <w:ind w:firstLine="567"/>
                    <w:jc w:val="both"/>
                  </w:pPr>
                  <w:sdt>
                    <w:sdtPr>
                      <w:alias w:val="Numeris"/>
                      <w:tag w:val="nr_62911f7f5ce144dfb8a07bf5949fae3e"/>
                      <w:lock w:val="sdtLocked"/>
                      <w:richText/>
                    </w:sdtPr>
                    <w:sdtContent>
                      <w:r>
                        <w:t>362</w:t>
                      </w:r>
                    </w:sdtContent>
                  </w:sdt>
                  <w:r>
                    <w:t>. Įrenginys sandarumo bandymą išlaikė, jei bandant:</w:t>
                  </w:r>
                </w:p>
                <w:sdt>
                  <w:sdtPr>
                    <w:alias w:val="362.1 pp."/>
                    <w:tag w:val="part_36671634026b4a53b384fde7b4447e4c"/>
                    <w:lock w:val="sdtLocked"/>
                    <w:richText/>
                  </w:sdtPr>
                  <w:sdtContent>
                    <w:p>
                      <w:pPr>
                        <w:ind w:firstLine="567"/>
                        <w:jc w:val="both"/>
                      </w:pPr>
                      <w:sdt>
                        <w:sdtPr>
                          <w:alias w:val="Numeris"/>
                          <w:tag w:val="nr_36671634026b4a53b384fde7b4447e4c"/>
                          <w:lock w:val="sdtLocked"/>
                          <w:richText/>
                        </w:sdtPr>
                        <w:sdtContent>
                          <w:r>
                            <w:t>362.1</w:t>
                          </w:r>
                        </w:sdtContent>
                      </w:sdt>
                      <w:r>
                        <w:t>. nebuvo nustatytas bandymo dujų nuotėkis per matomas dujotiekio jungtis, įrenginius ir uždaromuosius įtaisus;</w:t>
                      </w:r>
                    </w:p>
                  </w:sdtContent>
                </w:sdt>
                <w:sdt>
                  <w:sdtPr>
                    <w:alias w:val="362.2 pp."/>
                    <w:tag w:val="part_d6627bd345cb404cbbcf7c13e7455108"/>
                    <w:lock w:val="sdtLocked"/>
                    <w:richText/>
                  </w:sdtPr>
                  <w:sdtContent>
                    <w:p>
                      <w:pPr>
                        <w:ind w:firstLine="567"/>
                        <w:jc w:val="both"/>
                      </w:pPr>
                      <w:sdt>
                        <w:sdtPr>
                          <w:alias w:val="Numeris"/>
                          <w:tag w:val="nr_d6627bd345cb404cbbcf7c13e7455108"/>
                          <w:lock w:val="sdtLocked"/>
                          <w:richText/>
                        </w:sdtPr>
                        <w:sdtContent>
                          <w:r>
                            <w:t>362.2</w:t>
                          </w:r>
                        </w:sdtContent>
                      </w:sdt>
                      <w:r>
                        <w:t>. slėgio sumažėjimas pagal manometro rodmenis neviršijo:</w:t>
                      </w:r>
                    </w:p>
                    <w:sdt>
                      <w:sdtPr>
                        <w:alias w:val="362.2.1 pp."/>
                        <w:tag w:val="part_e9e2e06569a14bf7beac47014c079c98"/>
                        <w:lock w:val="sdtLocked"/>
                        <w:richText/>
                      </w:sdtPr>
                      <w:sdtContent>
                        <w:p>
                          <w:pPr>
                            <w:ind w:firstLine="567"/>
                            <w:jc w:val="both"/>
                          </w:pPr>
                          <w:sdt>
                            <w:sdtPr>
                              <w:alias w:val="Numeris"/>
                              <w:tag w:val="nr_e9e2e06569a14bf7beac47014c079c98"/>
                              <w:lock w:val="sdtLocked"/>
                              <w:richText/>
                            </w:sdtPr>
                            <w:sdtContent>
                              <w:r>
                                <w:t>362.2.1</w:t>
                              </w:r>
                            </w:sdtContent>
                          </w:sdt>
                          <w:r>
                            <w:t>. dujotiekyje – 1 mbar (10 mm v. st.);</w:t>
                          </w:r>
                        </w:p>
                      </w:sdtContent>
                    </w:sdt>
                    <w:sdt>
                      <w:sdtPr>
                        <w:alias w:val="362.2.2 pp."/>
                        <w:tag w:val="part_38fcda0866b543f499b8bb70497acf7e"/>
                        <w:lock w:val="sdtLocked"/>
                        <w:richText/>
                      </w:sdtPr>
                      <w:sdtContent>
                        <w:p>
                          <w:pPr>
                            <w:ind w:firstLine="567"/>
                            <w:jc w:val="both"/>
                          </w:pPr>
                          <w:sdt>
                            <w:sdtPr>
                              <w:alias w:val="Numeris"/>
                              <w:tag w:val="nr_38fcda0866b543f499b8bb70497acf7e"/>
                              <w:lock w:val="sdtLocked"/>
                              <w:richText/>
                            </w:sdtPr>
                            <w:sdtContent>
                              <w:r>
                                <w:t>362.2.2</w:t>
                              </w:r>
                            </w:sdtContent>
                          </w:sdt>
                          <w:r>
                            <w:t>. įmonės įrenginyje – 6 mbar (60 mm v. st.);</w:t>
                          </w:r>
                        </w:p>
                      </w:sdtContent>
                    </w:sdt>
                    <w:sdt>
                      <w:sdtPr>
                        <w:alias w:val="362.2.3 pp."/>
                        <w:tag w:val="part_b733fe033cc144c6807df3be30eea705"/>
                        <w:lock w:val="sdtLocked"/>
                        <w:richText/>
                      </w:sdtPr>
                      <w:sdtContent>
                        <w:p>
                          <w:pPr>
                            <w:ind w:firstLine="567"/>
                            <w:jc w:val="both"/>
                          </w:pPr>
                          <w:sdt>
                            <w:sdtPr>
                              <w:alias w:val="Numeris"/>
                              <w:tag w:val="nr_b733fe033cc144c6807df3be30eea705"/>
                              <w:lock w:val="sdtLocked"/>
                              <w:richText/>
                            </w:sdtPr>
                            <w:sdtContent>
                              <w:r>
                                <w:t>362.2.3</w:t>
                              </w:r>
                            </w:sdtContent>
                          </w:sdt>
                          <w:r>
                            <w:t>. gyvenamojo ar visuomeninio pastato įrenginyje – 2 mbar (20 mm v. st.).</w:t>
                          </w:r>
                        </w:p>
                      </w:sdtContent>
                    </w:sdt>
                  </w:sdtContent>
                </w:sdt>
              </w:sdtContent>
            </w:sdt>
            <w:sdt>
              <w:sdtPr>
                <w:alias w:val="363 p."/>
                <w:tag w:val="part_cb262d105b1b478882677e4dae84b9d9"/>
                <w:lock w:val="sdtLocked"/>
                <w:richText/>
              </w:sdtPr>
              <w:sdtContent>
                <w:p>
                  <w:pPr>
                    <w:ind w:firstLine="567"/>
                    <w:jc w:val="both"/>
                  </w:pPr>
                  <w:sdt>
                    <w:sdtPr>
                      <w:alias w:val="Numeris"/>
                      <w:tag w:val="nr_cb262d105b1b478882677e4dae84b9d9"/>
                      <w:lock w:val="sdtLocked"/>
                      <w:richText/>
                    </w:sdtPr>
                    <w:sdtContent>
                      <w:r>
                        <w:t>363</w:t>
                      </w:r>
                    </w:sdtContent>
                  </w:sdt>
                  <w:r>
                    <w:t>. Bandymo leidžiamoji paklaida lygi slėgio matavimo manometrų paklaidai ±0,4 procento.</w:t>
                  </w:r>
                </w:p>
              </w:sdtContent>
            </w:sdt>
            <w:sdt>
              <w:sdtPr>
                <w:alias w:val="364 p."/>
                <w:tag w:val="part_06a7aa8af90644d3accba25a3edbb26f"/>
                <w:lock w:val="sdtLocked"/>
                <w:richText/>
              </w:sdtPr>
              <w:sdtContent>
                <w:p>
                  <w:pPr>
                    <w:ind w:firstLine="567"/>
                    <w:jc w:val="both"/>
                  </w:pPr>
                  <w:sdt>
                    <w:sdtPr>
                      <w:alias w:val="Numeris"/>
                      <w:tag w:val="nr_06a7aa8af90644d3accba25a3edbb26f"/>
                      <w:lock w:val="sdtLocked"/>
                      <w:richText/>
                    </w:sdtPr>
                    <w:sdtContent>
                      <w:r>
                        <w:t>364</w:t>
                      </w:r>
                    </w:sdtContent>
                  </w:sdt>
                  <w:r>
                    <w:t>. Bandymo rezultatai įforminami aktu, kurį pasirašo už bandymą atsakingas kvalifikuotas darbuotojas ir įrenginio savininkas arba jo įgaliotas asmuo. Bandymo rezultatai turi būti įrašomi ir į įrenginio techninius dokumentus (techninį pasą).</w:t>
                  </w:r>
                </w:p>
              </w:sdtContent>
            </w:sdt>
            <w:sdt>
              <w:sdtPr>
                <w:alias w:val="365 p."/>
                <w:tag w:val="part_de51f014c26144ca94841cf4582ff9f7"/>
                <w:lock w:val="sdtLocked"/>
                <w:richText/>
              </w:sdtPr>
              <w:sdtContent>
                <w:p>
                  <w:pPr>
                    <w:ind w:firstLine="567"/>
                    <w:jc w:val="both"/>
                  </w:pPr>
                  <w:sdt>
                    <w:sdtPr>
                      <w:alias w:val="Numeris"/>
                      <w:tag w:val="nr_de51f014c26144ca94841cf4582ff9f7"/>
                      <w:lock w:val="sdtLocked"/>
                      <w:richText/>
                    </w:sdtPr>
                    <w:sdtContent>
                      <w:r>
                        <w:t>365</w:t>
                      </w:r>
                    </w:sdtContent>
                  </w:sdt>
                  <w:r>
                    <w:t>. Įrenginių paleidimo ir derinimo darbai atliekami po įrenginių kapitalinio taisymo ar rekonstravimo darbų, rezervuarų techninės patikros bei pripažinus įrenginius tinkamais naudoti.</w:t>
                  </w:r>
                </w:p>
              </w:sdtContent>
            </w:sdt>
            <w:sdt>
              <w:sdtPr>
                <w:alias w:val="366 p."/>
                <w:tag w:val="part_bc30741a459242cf9d582bcfb8ea5353"/>
                <w:lock w:val="sdtLocked"/>
                <w:richText/>
              </w:sdtPr>
              <w:sdtContent>
                <w:p>
                  <w:pPr>
                    <w:ind w:firstLine="567"/>
                    <w:jc w:val="both"/>
                  </w:pPr>
                  <w:sdt>
                    <w:sdtPr>
                      <w:alias w:val="Numeris"/>
                      <w:tag w:val="nr_bc30741a459242cf9d582bcfb8ea5353"/>
                      <w:lock w:val="sdtLocked"/>
                      <w:richText/>
                    </w:sdtPr>
                    <w:sdtContent>
                      <w:r>
                        <w:t>366</w:t>
                      </w:r>
                    </w:sdtContent>
                  </w:sdt>
                  <w:r>
                    <w:t>. Nauji ar rekonstruoti DPS ir DPP, saugos priemonės, automatikos sistemos išbandomos pagal sudarytą specialią programą, suderintą su vadovu.</w:t>
                  </w:r>
                </w:p>
              </w:sdtContent>
            </w:sdt>
            <w:sdt>
              <w:sdtPr>
                <w:alias w:val="367 p."/>
                <w:tag w:val="part_e6d43f2ace8b44aa9332c3ba023b0334"/>
                <w:lock w:val="sdtLocked"/>
                <w:richText/>
              </w:sdtPr>
              <w:sdtContent>
                <w:p>
                  <w:pPr>
                    <w:ind w:firstLine="567"/>
                    <w:jc w:val="both"/>
                  </w:pPr>
                  <w:sdt>
                    <w:sdtPr>
                      <w:alias w:val="Numeris"/>
                      <w:tag w:val="nr_e6d43f2ace8b44aa9332c3ba023b0334"/>
                      <w:lock w:val="sdtLocked"/>
                      <w:richText/>
                    </w:sdtPr>
                    <w:sdtContent>
                      <w:r>
                        <w:t>367</w:t>
                      </w:r>
                    </w:sdtContent>
                  </w:sdt>
                  <w:r>
                    <w:t>. DPS ir DPP paleidimo bei derinimo darbų metu atliekamos visos technologinės operacijos ir tikslinamos įrenginių eksploatavimo instrukcijos. DPS, DPP paleidimo ir derinimo darbai turi trukti ne mažiau kaip 72 val. normalaus įrenginių veikimo.</w:t>
                  </w:r>
                </w:p>
              </w:sdtContent>
            </w:sdt>
            <w:sdt>
              <w:sdtPr>
                <w:alias w:val="368 p."/>
                <w:tag w:val="part_81d798baea1b479e95eea43d3ee889d4"/>
                <w:lock w:val="sdtLocked"/>
                <w:richText/>
              </w:sdtPr>
              <w:sdtContent>
                <w:p>
                  <w:pPr>
                    <w:ind w:firstLine="567"/>
                    <w:jc w:val="both"/>
                  </w:pPr>
                  <w:sdt>
                    <w:sdtPr>
                      <w:alias w:val="Numeris"/>
                      <w:tag w:val="nr_81d798baea1b479e95eea43d3ee889d4"/>
                      <w:lock w:val="sdtLocked"/>
                      <w:richText/>
                    </w:sdtPr>
                    <w:sdtContent>
                      <w:r>
                        <w:t>368</w:t>
                      </w:r>
                    </w:sdtContent>
                  </w:sdt>
                  <w:r>
                    <w:t>. Dujinių įrenginių paleidimo ir derinimo darbai atliekami pagal šių įrenginių techninių dokumentų, priežiūros norminių dokumentų ir teisės aktų reikalavimus.</w:t>
                  </w:r>
                </w:p>
              </w:sdtContent>
            </w:sdt>
            <w:sdt>
              <w:sdtPr>
                <w:alias w:val="369 p."/>
                <w:tag w:val="part_02f62e47fa7049da8b0761a8d393951c"/>
                <w:lock w:val="sdtLocked"/>
                <w:richText/>
              </w:sdtPr>
              <w:sdtContent>
                <w:p>
                  <w:pPr>
                    <w:ind w:firstLine="567"/>
                    <w:jc w:val="both"/>
                  </w:pPr>
                  <w:sdt>
                    <w:sdtPr>
                      <w:alias w:val="Numeris"/>
                      <w:tag w:val="nr_02f62e47fa7049da8b0761a8d393951c"/>
                      <w:lock w:val="sdtLocked"/>
                      <w:richText/>
                    </w:sdtPr>
                    <w:sdtContent>
                      <w:r>
                        <w:t>369</w:t>
                      </w:r>
                    </w:sdtContent>
                  </w:sdt>
                  <w:r>
                    <w:t>. Įrenginių paleidimo ir derinimo darbus atlieka kvalifikuotos tarnybos.</w:t>
                  </w:r>
                </w:p>
              </w:sdtContent>
            </w:sdt>
            <w:sdt>
              <w:sdtPr>
                <w:alias w:val="370 p."/>
                <w:tag w:val="part_c46ba9d1db2a434b9e20187ba4b43048"/>
                <w:lock w:val="sdtLocked"/>
                <w:richText/>
              </w:sdtPr>
              <w:sdtContent>
                <w:p>
                  <w:pPr>
                    <w:ind w:firstLine="567"/>
                    <w:jc w:val="both"/>
                  </w:pPr>
                  <w:sdt>
                    <w:sdtPr>
                      <w:alias w:val="Numeris"/>
                      <w:tag w:val="nr_c46ba9d1db2a434b9e20187ba4b43048"/>
                      <w:lock w:val="sdtLocked"/>
                      <w:richText/>
                    </w:sdtPr>
                    <w:sdtContent>
                      <w:r>
                        <w:t>370</w:t>
                      </w:r>
                    </w:sdtContent>
                  </w:sdt>
                  <w:r>
                    <w:t>. Įrenginių paleidimo ir derinimo darbus atlikusi kvalifikuota tarnyba privalo parengti ir pateikti vadovui derinimo darbų ataskaitą, kurioje turi būti pateikiami duomenys apie atliktus darbus, nustatytus įrenginių darbo režimus, įrenginių tinkamumą naudoti ir t. t. Apie atliktus įrenginių paleidimo ir derinimo darbus turi būti pažymima techniniuose dokumentuose.</w:t>
                  </w:r>
                </w:p>
                <w:p>
                  <w:pPr>
                    <w:ind w:firstLine="567"/>
                    <w:jc w:val="both"/>
                  </w:pPr>
                </w:p>
              </w:sdtContent>
            </w:sdt>
          </w:sdtContent>
        </w:sdt>
        <w:sdt>
          <w:sdtPr>
            <w:alias w:val="skyrius"/>
            <w:tag w:val="part_3b46307c29254ba3b13854e7595d3baf"/>
            <w:lock w:val="sdtLocked"/>
            <w:richText/>
          </w:sdtPr>
          <w:sdtContent>
            <w:p>
              <w:pPr>
                <w:jc w:val="center"/>
                <w:rPr>
                  <w:b/>
                  <w:bCs/>
                </w:rPr>
              </w:pPr>
              <w:sdt>
                <w:sdtPr>
                  <w:alias w:val="Numeris"/>
                  <w:tag w:val="nr_3b46307c29254ba3b13854e7595d3baf"/>
                  <w:lock w:val="sdtLocked"/>
                  <w:richText/>
                </w:sdtPr>
                <w:sdtContent>
                  <w:r>
                    <w:rPr>
                      <w:b/>
                      <w:bCs/>
                    </w:rPr>
                    <w:t>XI</w:t>
                  </w:r>
                </w:sdtContent>
              </w:sdt>
              <w:r>
                <w:rPr>
                  <w:b/>
                  <w:bCs/>
                </w:rPr>
                <w:t xml:space="preserve"> SKYRIUS </w:t>
              </w:r>
            </w:p>
            <w:p>
              <w:pPr>
                <w:ind w:firstLine="62"/>
                <w:jc w:val="center"/>
                <w:rPr>
                  <w:b/>
                  <w:bCs/>
                </w:rPr>
              </w:pPr>
              <w:sdt>
                <w:sdtPr>
                  <w:alias w:val="Pavadinimas"/>
                  <w:tag w:val="title_3b46307c29254ba3b13854e7595d3baf"/>
                  <w:lock w:val="sdtLocked"/>
                  <w:richText/>
                </w:sdtPr>
                <w:sdtContent>
                  <w:r>
                    <w:rPr>
                      <w:b/>
                      <w:bCs/>
                    </w:rPr>
                    <w:t>AVARIJŲ LOKALIZAVIMAS BEI LIKVIDAVIMAS</w:t>
                  </w:r>
                </w:sdtContent>
              </w:sdt>
            </w:p>
            <w:p>
              <w:pPr>
                <w:ind w:firstLine="567"/>
                <w:jc w:val="both"/>
              </w:pPr>
            </w:p>
            <w:sdt>
              <w:sdtPr>
                <w:alias w:val="371 p."/>
                <w:tag w:val="part_6807d248d71341648109bf2af1a5d1b6"/>
                <w:lock w:val="sdtLocked"/>
                <w:richText/>
              </w:sdtPr>
              <w:sdtContent>
                <w:p>
                  <w:pPr>
                    <w:ind w:firstLine="567"/>
                    <w:jc w:val="both"/>
                  </w:pPr>
                  <w:sdt>
                    <w:sdtPr>
                      <w:alias w:val="Numeris"/>
                      <w:tag w:val="nr_6807d248d71341648109bf2af1a5d1b6"/>
                      <w:lock w:val="sdtLocked"/>
                      <w:richText/>
                    </w:sdtPr>
                    <w:sdtContent>
                      <w:r>
                        <w:t>371</w:t>
                      </w:r>
                    </w:sdtContent>
                  </w:sdt>
                  <w:r>
                    <w:t>. Juridiniai asmenys, eksploatuojantys įrenginius ar tiekiantys (parduodantys) dujas buitiniuose dujų balionuose, privalo užtikrinti avarijų lokalizavimą bei likvidavimą buitinių dujų vartotojų įrenginiuose, kuriems juridiniai asmenys tiekia (parduoda) dujas.</w:t>
                  </w:r>
                </w:p>
              </w:sdtContent>
            </w:sdt>
            <w:sdt>
              <w:sdtPr>
                <w:alias w:val="372 p."/>
                <w:tag w:val="part_0eefba27f0e948929f4207a25c4df9dc"/>
                <w:lock w:val="sdtLocked"/>
                <w:richText/>
              </w:sdtPr>
              <w:sdtContent>
                <w:p>
                  <w:pPr>
                    <w:ind w:firstLine="567"/>
                    <w:jc w:val="both"/>
                  </w:pPr>
                  <w:sdt>
                    <w:sdtPr>
                      <w:alias w:val="Numeris"/>
                      <w:tag w:val="nr_0eefba27f0e948929f4207a25c4df9dc"/>
                      <w:lock w:val="sdtLocked"/>
                      <w:richText/>
                    </w:sdtPr>
                    <w:sdtContent>
                      <w:r>
                        <w:t>372</w:t>
                      </w:r>
                    </w:sdtContent>
                  </w:sdt>
                  <w:r>
                    <w:t>. Juridinio asmens įrenginių, kai juos eksploatuoja pats juridinis asmuo, avarijas lokalizuoja ir likviduoja tokio juridinio asmens kvalifikuoti darbuotojai.</w:t>
                  </w:r>
                </w:p>
              </w:sdtContent>
            </w:sdt>
            <w:sdt>
              <w:sdtPr>
                <w:alias w:val="373 p."/>
                <w:tag w:val="part_391c45fcaa9c4de8832d2bdb056d9f36"/>
                <w:lock w:val="sdtLocked"/>
                <w:richText/>
              </w:sdtPr>
              <w:sdtContent>
                <w:p>
                  <w:pPr>
                    <w:ind w:firstLine="567"/>
                    <w:jc w:val="both"/>
                  </w:pPr>
                  <w:sdt>
                    <w:sdtPr>
                      <w:alias w:val="Numeris"/>
                      <w:tag w:val="nr_391c45fcaa9c4de8832d2bdb056d9f36"/>
                      <w:lock w:val="sdtLocked"/>
                      <w:richText/>
                    </w:sdtPr>
                    <w:sdtContent>
                      <w:r>
                        <w:t>373</w:t>
                      </w:r>
                    </w:sdtContent>
                  </w:sdt>
                  <w:r>
                    <w:t>. Buitinių dujų vartotojų dujų balionų įrenginiuose avarijas privalo lokalizuoti dujų balionais prekiaujantys juridiniai asmenys. Jie turi įkurti avarijų lokalizavimo ir likvidavimo grupes (toliau – grupės), kurių kvalifikuoti darbuotojai avarijas dujų balionų įrenginiuose šalina vadovaujantis juridinio asmens vadovo patvirtinta avarijų lokalizavimo instrukcija.</w:t>
                  </w:r>
                </w:p>
              </w:sdtContent>
            </w:sdt>
            <w:sdt>
              <w:sdtPr>
                <w:alias w:val="374 p."/>
                <w:tag w:val="part_9285d918af1e4752b415dc627b37146c"/>
                <w:lock w:val="sdtLocked"/>
                <w:richText/>
              </w:sdtPr>
              <w:sdtContent>
                <w:p>
                  <w:pPr>
                    <w:ind w:firstLine="567"/>
                    <w:jc w:val="both"/>
                  </w:pPr>
                  <w:sdt>
                    <w:sdtPr>
                      <w:alias w:val="Numeris"/>
                      <w:tag w:val="nr_9285d918af1e4752b415dc627b37146c"/>
                      <w:lock w:val="sdtLocked"/>
                      <w:richText/>
                    </w:sdtPr>
                    <w:sdtContent>
                      <w:r>
                        <w:t>374</w:t>
                      </w:r>
                    </w:sdtContent>
                  </w:sdt>
                  <w:r>
                    <w:t>. Dujų balionų ir jų įrenginių avarijoms lokalizuoti dujų balionais prekiaujantys juridiniai asmenys gali sudaryti sutartis su kitais juridiniais asmenimis, kurie teisės aktų nustatyta tvarka turi teisę vykdyti avarijų lokalizavimo ir likvidavimo dujų ūkyje darbus.</w:t>
                  </w:r>
                </w:p>
              </w:sdtContent>
            </w:sdt>
            <w:sdt>
              <w:sdtPr>
                <w:alias w:val="375 p."/>
                <w:tag w:val="part_67935f24beee498fb678860bdc05e349"/>
                <w:lock w:val="sdtLocked"/>
                <w:richText/>
              </w:sdtPr>
              <w:sdtContent>
                <w:p>
                  <w:pPr>
                    <w:ind w:firstLine="567"/>
                    <w:jc w:val="both"/>
                  </w:pPr>
                  <w:sdt>
                    <w:sdtPr>
                      <w:alias w:val="Numeris"/>
                      <w:tag w:val="nr_67935f24beee498fb678860bdc05e349"/>
                      <w:lock w:val="sdtLocked"/>
                      <w:richText/>
                    </w:sdtPr>
                    <w:sdtContent>
                      <w:r>
                        <w:t>375</w:t>
                      </w:r>
                    </w:sdtContent>
                  </w:sdt>
                  <w:r>
                    <w:t>. Juridiniai asmenys, eksploatuojantys miesto ar gyvenvietės įrenginius (rezervuarų įrenginius, dujotiekius, dujotiekių įvadus, vidaus dujotiekius), privalo turėti avarinę tarnybą, dirbančią visą parą, taip pat poilsio ir švenčių dienomis.</w:t>
                  </w:r>
                </w:p>
              </w:sdtContent>
            </w:sdt>
            <w:sdt>
              <w:sdtPr>
                <w:alias w:val="376 p."/>
                <w:tag w:val="part_ffa9bcfd8cd64a7b964c2b08a1e2b3db"/>
                <w:lock w:val="sdtLocked"/>
                <w:richText/>
              </w:sdtPr>
              <w:sdtContent>
                <w:p>
                  <w:pPr>
                    <w:ind w:firstLine="567"/>
                    <w:jc w:val="both"/>
                  </w:pPr>
                  <w:sdt>
                    <w:sdtPr>
                      <w:alias w:val="Numeris"/>
                      <w:tag w:val="nr_ffa9bcfd8cd64a7b964c2b08a1e2b3db"/>
                      <w:lock w:val="sdtLocked"/>
                      <w:richText/>
                    </w:sdtPr>
                    <w:sdtContent>
                      <w:r>
                        <w:t>376</w:t>
                      </w:r>
                    </w:sdtContent>
                  </w:sdt>
                  <w:r>
                    <w:t>. Avarinės tarnybos veiklą reglamentuoja avarinės tarnybos nuostatai, kuriuose turi būti apibrėžti tarnybos uždaviniai, funkcijos, organizacinė struktūra ir darbo tvarka, avarinių paraiškų priėmimo, atlikimo ir įforminimo tvarka, tarnybos apsirūpinimo autotransportu, ryšio ir saugos priemonėmis, prietaisais, mechanizmais, įrankiais, medžiagomis ir atsarginėmis dalimis, operatyvine, eksploatavimo, technine dokumentacija, reikalinga galimoms avarijoms lokalizuoti bei likviduoti, reikalavimai ir tvarka.</w:t>
                  </w:r>
                </w:p>
              </w:sdtContent>
            </w:sdt>
            <w:sdt>
              <w:sdtPr>
                <w:alias w:val="377 p."/>
                <w:tag w:val="part_bdc00693ea284729a314643b01f3fb43"/>
                <w:lock w:val="sdtLocked"/>
                <w:richText/>
              </w:sdtPr>
              <w:sdtContent>
                <w:p>
                  <w:pPr>
                    <w:ind w:firstLine="567"/>
                    <w:jc w:val="both"/>
                  </w:pPr>
                  <w:sdt>
                    <w:sdtPr>
                      <w:alias w:val="Numeris"/>
                      <w:tag w:val="nr_bdc00693ea284729a314643b01f3fb43"/>
                      <w:lock w:val="sdtLocked"/>
                      <w:richText/>
                    </w:sdtPr>
                    <w:sdtContent>
                      <w:r>
                        <w:t>377</w:t>
                      </w:r>
                    </w:sdtContent>
                  </w:sdt>
                  <w:r>
                    <w:t>. Grupės kvalifikuotų darbuotojų veiklą reglamentuoja kvalifikuotų darbuotojų pareiginės instrukcijos, kuriose turi būti apibrėžtos kvalifikuotų darbuotojų pareigos, funkcijos, atsakomybė, jų privalomos turėti materialinės techninės priemonės, jų turima techninė ir operatyvinė dokumentacija.</w:t>
                  </w:r>
                </w:p>
              </w:sdtContent>
            </w:sdt>
            <w:sdt>
              <w:sdtPr>
                <w:alias w:val="378 p."/>
                <w:tag w:val="part_ea1ad86b65494bc785d34ad99449f022"/>
                <w:lock w:val="sdtLocked"/>
                <w:richText/>
              </w:sdtPr>
              <w:sdtContent>
                <w:p>
                  <w:pPr>
                    <w:ind w:firstLine="567"/>
                    <w:jc w:val="both"/>
                  </w:pPr>
                  <w:sdt>
                    <w:sdtPr>
                      <w:alias w:val="Numeris"/>
                      <w:tag w:val="nr_ea1ad86b65494bc785d34ad99449f022"/>
                      <w:lock w:val="sdtLocked"/>
                      <w:richText/>
                    </w:sdtPr>
                    <w:sdtContent>
                      <w:r>
                        <w:t>378</w:t>
                      </w:r>
                    </w:sdtContent>
                  </w:sdt>
                  <w:r>
                    <w:t>. Avarijų lokalizavimas ir likvidavimas DPS, DPP, miesto ar gyvenvietės dujotiekiuose atliekamas vadovaujantis avarijų lokalizavimo planais. Šie planai rengiami ir derinami vadovaujantis reikalavimais, kuriuos nustato avarijų likvidavimą nustatantys teisės aktai. Avarijų lokalizavimo ir likvidavimo planai turi būti periodiškai, bet ne rečiau kaip kas 3 metai, peržiūrimi ir, atsižvelgiant į įvykusias avarijas, įrenginių objektų pavojaus bei rizikos analizę, koreguojami, ir apie tai nedelsiant turi būti pranešama dujų avarinių tarnybų kvalifikuotiems darbuotojams.</w:t>
                  </w:r>
                </w:p>
              </w:sdtContent>
            </w:sdt>
            <w:sdt>
              <w:sdtPr>
                <w:alias w:val="379 p."/>
                <w:tag w:val="part_4f9935492f9845f59c82a86cd79ad765"/>
                <w:lock w:val="sdtLocked"/>
                <w:richText/>
              </w:sdtPr>
              <w:sdtContent>
                <w:p>
                  <w:pPr>
                    <w:ind w:firstLine="567"/>
                    <w:jc w:val="both"/>
                  </w:pPr>
                  <w:sdt>
                    <w:sdtPr>
                      <w:alias w:val="Numeris"/>
                      <w:tag w:val="nr_4f9935492f9845f59c82a86cd79ad765"/>
                      <w:lock w:val="sdtLocked"/>
                      <w:richText/>
                    </w:sdtPr>
                    <w:sdtContent>
                      <w:r>
                        <w:t>379</w:t>
                      </w:r>
                    </w:sdtContent>
                  </w:sdt>
                  <w:r>
                    <w:t xml:space="preserve">. Avarinės tarnybos ar grupės darbas turi būti organizuotas taip, kad avarinės paraiškos būtų priimamos ir avarijos lokalizuojamos visą parą (taip pat ir šventinėmis bei poilsio dienomis) visuose juridinio asmens eksploatuojamuose įrenginiuose ir buitinių dujų vartotojų dujų įrenginiuose, kuriems juridinis asmuo parduoda dujas arba pagal sutartis lokalizuoja avarijas. </w:t>
                  </w:r>
                </w:p>
              </w:sdtContent>
            </w:sdt>
            <w:sdt>
              <w:sdtPr>
                <w:alias w:val="380 p."/>
                <w:tag w:val="part_20215035a3e74910a341cfb72fac2fe6"/>
                <w:lock w:val="sdtLocked"/>
                <w:richText/>
              </w:sdtPr>
              <w:sdtContent>
                <w:p>
                  <w:pPr>
                    <w:ind w:firstLine="567"/>
                    <w:jc w:val="both"/>
                  </w:pPr>
                  <w:sdt>
                    <w:sdtPr>
                      <w:alias w:val="Numeris"/>
                      <w:tag w:val="nr_20215035a3e74910a341cfb72fac2fe6"/>
                      <w:lock w:val="sdtLocked"/>
                      <w:richText/>
                    </w:sdtPr>
                    <w:sdtContent>
                      <w:r>
                        <w:t>380</w:t>
                      </w:r>
                    </w:sdtContent>
                  </w:sdt>
                  <w:r>
                    <w:t>. Avarinės tarnybos ar grupės kvalifikuotų darbuotojų darbas turi būti organizuojamas taip, kad, gavus pranešimą apie dujų nutekėjimą arba avariją, avarinės tarnybos ar grupės kvalifikuoti darbuotojai išvyktų nedelsiant ir nuvyktų ne vėliau kaip po 1 val.</w:t>
                  </w:r>
                </w:p>
              </w:sdtContent>
            </w:sdt>
            <w:sdt>
              <w:sdtPr>
                <w:alias w:val="381 p."/>
                <w:tag w:val="part_e860717e24254c4b941ccc0574122aec"/>
                <w:lock w:val="sdtLocked"/>
                <w:richText/>
              </w:sdtPr>
              <w:sdtContent>
                <w:p>
                  <w:pPr>
                    <w:ind w:firstLine="567"/>
                    <w:jc w:val="both"/>
                  </w:pPr>
                  <w:sdt>
                    <w:sdtPr>
                      <w:alias w:val="Numeris"/>
                      <w:tag w:val="nr_e860717e24254c4b941ccc0574122aec"/>
                      <w:lock w:val="sdtLocked"/>
                      <w:richText/>
                    </w:sdtPr>
                    <w:sdtContent>
                      <w:r>
                        <w:t>381</w:t>
                      </w:r>
                    </w:sdtContent>
                  </w:sdt>
                  <w:r>
                    <w:t>. Avarinės tarnybos ar grupės kvalifikuotų darbuotojų skaičių nustato avarinės tarnybos ar grupės vadovas, atsižvelgdamas į avarinės tarnybos ar grupės veiklos zonoje esančių dujotiekių ilgį, rezervuarų ir balionų įrenginių, dujų vartotojų skaičių, numatomą darbų mastą ir kitas aplinkybes.</w:t>
                  </w:r>
                </w:p>
              </w:sdtContent>
            </w:sdt>
            <w:sdt>
              <w:sdtPr>
                <w:alias w:val="382 p."/>
                <w:tag w:val="part_2f691e9b9fb04280aaa45deec515cdf7"/>
                <w:lock w:val="sdtLocked"/>
                <w:richText/>
              </w:sdtPr>
              <w:sdtContent>
                <w:p>
                  <w:pPr>
                    <w:ind w:firstLine="567"/>
                    <w:jc w:val="both"/>
                  </w:pPr>
                  <w:sdt>
                    <w:sdtPr>
                      <w:alias w:val="Numeris"/>
                      <w:tag w:val="nr_2f691e9b9fb04280aaa45deec515cdf7"/>
                      <w:lock w:val="sdtLocked"/>
                      <w:richText/>
                    </w:sdtPr>
                    <w:sdtContent>
                      <w:r>
                        <w:t>382</w:t>
                      </w:r>
                    </w:sdtContent>
                  </w:sdt>
                  <w:r>
                    <w:t>. Avarinė tarnyba ar grupė turi būti aprūpinta transporto, ryšio, saugos priemonėmis, prietaisais, įrankiais, mechanizmais, įrenginiais, operatyvine, eksploatavimo, technine dokumentacija, reikalinga galimoms avarijoms lokalizuoti bei likviduoti. Avarinės tarnybos ar grupės kvalifikuotų darbuotojų materialinių ir techninių priemonių, techninės ir operatyvinės dokumentacijos sąrašą ir nuostatus tvirtina avarinės tarnybos ar grupės vadovas.</w:t>
                  </w:r>
                </w:p>
              </w:sdtContent>
            </w:sdt>
            <w:sdt>
              <w:sdtPr>
                <w:alias w:val="383 p."/>
                <w:tag w:val="part_83a8981046e142f6a3087ab88387ec1a"/>
                <w:lock w:val="sdtLocked"/>
                <w:richText/>
              </w:sdtPr>
              <w:sdtContent>
                <w:p>
                  <w:pPr>
                    <w:ind w:firstLine="567"/>
                    <w:jc w:val="both"/>
                  </w:pPr>
                  <w:sdt>
                    <w:sdtPr>
                      <w:alias w:val="Numeris"/>
                      <w:tag w:val="nr_83a8981046e142f6a3087ab88387ec1a"/>
                      <w:lock w:val="sdtLocked"/>
                      <w:richText/>
                    </w:sdtPr>
                    <w:sdtContent>
                      <w:r>
                        <w:t>383</w:t>
                      </w:r>
                    </w:sdtContent>
                  </w:sdt>
                  <w:r>
                    <w:t>. Avarinė tarnyba privalo turėti specialiai įrengtas transporto priemones su mobiliojo telefoninio ryšio ar (ir) radijo ryšio stotimi, garsine signalizacija ir blykčiojančiu žiburėliu. Transporto priemonėse turi būti reikalingi įrankiai ir kitas inventorius, kaip nustatyta avarinės tarnybos vadovo patvirtintame sąraše. Vykdama lokalizuoti ir likviduoti avarijų dujotiekiuose, avarinės tarnybos kvalifikuoti darbuotojai privalo turėti dujotiekių planšetes, maršrutinius žemėlapius ir kitą dujotiekių įrengimo dokumentaciją.</w:t>
                  </w:r>
                </w:p>
              </w:sdtContent>
            </w:sdt>
            <w:sdt>
              <w:sdtPr>
                <w:alias w:val="384 p."/>
                <w:tag w:val="part_d6c51b6e765b4594a1dee423ab6d9e9b"/>
                <w:lock w:val="sdtLocked"/>
                <w:richText/>
              </w:sdtPr>
              <w:sdtContent>
                <w:p>
                  <w:pPr>
                    <w:ind w:firstLine="567"/>
                    <w:jc w:val="both"/>
                  </w:pPr>
                  <w:sdt>
                    <w:sdtPr>
                      <w:alias w:val="Numeris"/>
                      <w:tag w:val="nr_d6c51b6e765b4594a1dee423ab6d9e9b"/>
                      <w:lock w:val="sdtLocked"/>
                      <w:richText/>
                    </w:sdtPr>
                    <w:sdtContent>
                      <w:r>
                        <w:t>384</w:t>
                      </w:r>
                    </w:sdtContent>
                  </w:sdt>
                  <w:r>
                    <w:t>. Grupės kvalifikuoti darbuotojai privalo turėti techniškai tvarkingas transporto priemones. Transporto priemonėse turi būti reikalingi įrankiai ir inventorius avarijų, sutrikimų ar gedimų dujų balionų įrenginiuose šalinimui, detalus prižiūrimos vietovės žemėlapis, dujų balionų įrenginių ir dujas buitiniais dujų balionais naudojančių dujų vartotojų adresai, kita dokumentacija, kaip nustatyta grupės vadovo patvirtintame sąraše.</w:t>
                  </w:r>
                </w:p>
              </w:sdtContent>
            </w:sdt>
            <w:sdt>
              <w:sdtPr>
                <w:alias w:val="385 p."/>
                <w:tag w:val="part_304ef8c4a85f42e0be0b62417be639a8"/>
                <w:lock w:val="sdtLocked"/>
                <w:richText/>
              </w:sdtPr>
              <w:sdtContent>
                <w:p>
                  <w:pPr>
                    <w:ind w:firstLine="567"/>
                    <w:jc w:val="both"/>
                  </w:pPr>
                  <w:sdt>
                    <w:sdtPr>
                      <w:alias w:val="Numeris"/>
                      <w:tag w:val="nr_304ef8c4a85f42e0be0b62417be639a8"/>
                      <w:lock w:val="sdtLocked"/>
                      <w:richText/>
                    </w:sdtPr>
                    <w:sdtContent>
                      <w:r>
                        <w:t>385</w:t>
                      </w:r>
                    </w:sdtContent>
                  </w:sdt>
                  <w:r>
                    <w:t>. Avarinė tarnyba privalo turėti nemokamą telefono numerį. Visi šio telefono numerio pokalbiai turi būti įrašomi; įrašai turi būti saugomi 7 paras. Avarinės tarnybos telefono numeris turi būti pranešamas dujų vartotojams ir viešai skelbiamas bei nurodomas dujų baliono etiketėje ir dujų baliono eksploatavimo atmintinėje.</w:t>
                  </w:r>
                </w:p>
              </w:sdtContent>
            </w:sdt>
            <w:sdt>
              <w:sdtPr>
                <w:alias w:val="386 p."/>
                <w:tag w:val="part_67eeefc0b05e4649a00e07f844c57df7"/>
                <w:lock w:val="sdtLocked"/>
                <w:richText/>
              </w:sdtPr>
              <w:sdtContent>
                <w:p>
                  <w:pPr>
                    <w:ind w:firstLine="567"/>
                    <w:jc w:val="both"/>
                  </w:pPr>
                  <w:sdt>
                    <w:sdtPr>
                      <w:alias w:val="Numeris"/>
                      <w:tag w:val="nr_67eeefc0b05e4649a00e07f844c57df7"/>
                      <w:lock w:val="sdtLocked"/>
                      <w:richText/>
                    </w:sdtPr>
                    <w:sdtContent>
                      <w:r>
                        <w:t>386</w:t>
                      </w:r>
                    </w:sdtContent>
                  </w:sdt>
                  <w:r>
                    <w:t>. Grupė privalo turėti telefoną (telefono abonentą), kurio numeris turi būti nurodytas dujų baliono etiketėje ir Taisyklių 3 priede nurodytoje dujų baliono eksploatavimo atmintinėje.</w:t>
                  </w:r>
                </w:p>
              </w:sdtContent>
            </w:sdt>
            <w:sdt>
              <w:sdtPr>
                <w:alias w:val="387 p."/>
                <w:tag w:val="part_e81b9b93e5534461873798e427202897"/>
                <w:lock w:val="sdtLocked"/>
                <w:richText/>
              </w:sdtPr>
              <w:sdtContent>
                <w:p>
                  <w:pPr>
                    <w:ind w:firstLine="567"/>
                    <w:jc w:val="both"/>
                  </w:pPr>
                  <w:sdt>
                    <w:sdtPr>
                      <w:alias w:val="Numeris"/>
                      <w:tag w:val="nr_e81b9b93e5534461873798e427202897"/>
                      <w:lock w:val="sdtLocked"/>
                      <w:richText/>
                    </w:sdtPr>
                    <w:sdtContent>
                      <w:r>
                        <w:t>387</w:t>
                      </w:r>
                    </w:sdtContent>
                  </w:sdt>
                  <w:r>
                    <w:t>. Paraiškai lokalizuoti avarijas priskiriamas pranešimas apie:</w:t>
                  </w:r>
                </w:p>
                <w:sdt>
                  <w:sdtPr>
                    <w:alias w:val="387.1 pp."/>
                    <w:tag w:val="part_9ce42cb97aa7403bb02097701bfd27d6"/>
                    <w:lock w:val="sdtLocked"/>
                    <w:richText/>
                  </w:sdtPr>
                  <w:sdtContent>
                    <w:p>
                      <w:pPr>
                        <w:ind w:firstLine="567"/>
                        <w:jc w:val="both"/>
                      </w:pPr>
                      <w:sdt>
                        <w:sdtPr>
                          <w:alias w:val="Numeris"/>
                          <w:tag w:val="nr_9ce42cb97aa7403bb02097701bfd27d6"/>
                          <w:lock w:val="sdtLocked"/>
                          <w:richText/>
                        </w:sdtPr>
                        <w:sdtContent>
                          <w:r>
                            <w:t>387.1</w:t>
                          </w:r>
                        </w:sdtContent>
                      </w:sdt>
                      <w:r>
                        <w:t>. dujų kvapo atsiradimą statiniuose, pastatuose, gatvėje, lauke;</w:t>
                      </w:r>
                    </w:p>
                  </w:sdtContent>
                </w:sdt>
                <w:sdt>
                  <w:sdtPr>
                    <w:alias w:val="387.2 pp."/>
                    <w:tag w:val="part_9d9511f913d2417ba4f05fb49b35a4df"/>
                    <w:lock w:val="sdtLocked"/>
                    <w:richText/>
                  </w:sdtPr>
                  <w:sdtContent>
                    <w:p>
                      <w:pPr>
                        <w:ind w:firstLine="567"/>
                        <w:jc w:val="both"/>
                      </w:pPr>
                      <w:sdt>
                        <w:sdtPr>
                          <w:alias w:val="Numeris"/>
                          <w:tag w:val="nr_9d9511f913d2417ba4f05fb49b35a4df"/>
                          <w:lock w:val="sdtLocked"/>
                          <w:richText/>
                        </w:sdtPr>
                        <w:sdtContent>
                          <w:r>
                            <w:t>387.2</w:t>
                          </w:r>
                        </w:sdtContent>
                      </w:sdt>
                      <w:r>
                        <w:t>. dujų nuotėkį įrenginiuose;</w:t>
                      </w:r>
                    </w:p>
                  </w:sdtContent>
                </w:sdt>
                <w:sdt>
                  <w:sdtPr>
                    <w:alias w:val="387.3 pp."/>
                    <w:tag w:val="part_097c66d74a80411f947b745235e52e93"/>
                    <w:lock w:val="sdtLocked"/>
                    <w:richText/>
                  </w:sdtPr>
                  <w:sdtContent>
                    <w:p>
                      <w:pPr>
                        <w:ind w:firstLine="567"/>
                        <w:jc w:val="both"/>
                      </w:pPr>
                      <w:sdt>
                        <w:sdtPr>
                          <w:alias w:val="Numeris"/>
                          <w:tag w:val="nr_097c66d74a80411f947b745235e52e93"/>
                          <w:lock w:val="sdtLocked"/>
                          <w:richText/>
                        </w:sdtPr>
                        <w:sdtContent>
                          <w:r>
                            <w:t>387.3</w:t>
                          </w:r>
                        </w:sdtContent>
                      </w:sdt>
                      <w:r>
                        <w:t>. dujotiekių įvadų užšalimą;</w:t>
                      </w:r>
                    </w:p>
                  </w:sdtContent>
                </w:sdt>
                <w:sdt>
                  <w:sdtPr>
                    <w:alias w:val="387.4 pp."/>
                    <w:tag w:val="part_475e0ca1c69a43fcae5d0f775b671559"/>
                    <w:lock w:val="sdtLocked"/>
                    <w:richText/>
                  </w:sdtPr>
                  <w:sdtContent>
                    <w:p>
                      <w:pPr>
                        <w:ind w:firstLine="567"/>
                        <w:jc w:val="both"/>
                      </w:pPr>
                      <w:sdt>
                        <w:sdtPr>
                          <w:alias w:val="Numeris"/>
                          <w:tag w:val="nr_475e0ca1c69a43fcae5d0f775b671559"/>
                          <w:lock w:val="sdtLocked"/>
                          <w:richText/>
                        </w:sdtPr>
                        <w:sdtContent>
                          <w:r>
                            <w:t>387.4</w:t>
                          </w:r>
                        </w:sdtContent>
                      </w:sdt>
                      <w:r>
                        <w:t>. dujų užšalimą rezervuarų redukcinės galvutės, dujų balionų įrenginio reguliavimo ir saugos įtaisuose;</w:t>
                      </w:r>
                    </w:p>
                  </w:sdtContent>
                </w:sdt>
                <w:sdt>
                  <w:sdtPr>
                    <w:alias w:val="387.5 pp."/>
                    <w:tag w:val="part_664f0a99ebf34d7ea4316cd6339546da"/>
                    <w:lock w:val="sdtLocked"/>
                    <w:richText/>
                  </w:sdtPr>
                  <w:sdtContent>
                    <w:p>
                      <w:pPr>
                        <w:ind w:firstLine="567"/>
                        <w:jc w:val="both"/>
                      </w:pPr>
                      <w:sdt>
                        <w:sdtPr>
                          <w:alias w:val="Numeris"/>
                          <w:tag w:val="nr_664f0a99ebf34d7ea4316cd6339546da"/>
                          <w:lock w:val="sdtLocked"/>
                          <w:richText/>
                        </w:sdtPr>
                        <w:sdtContent>
                          <w:r>
                            <w:t>387.5</w:t>
                          </w:r>
                        </w:sdtContent>
                      </w:sdt>
                      <w:r>
                        <w:t>. dujų oro mišinio sprogimą, užsiliepsnojimą, gaisrą;</w:t>
                      </w:r>
                    </w:p>
                  </w:sdtContent>
                </w:sdt>
                <w:sdt>
                  <w:sdtPr>
                    <w:alias w:val="387.6 pp."/>
                    <w:tag w:val="part_f3c858119a3d45b2bac4a49f2606bab4"/>
                    <w:lock w:val="sdtLocked"/>
                    <w:richText/>
                  </w:sdtPr>
                  <w:sdtContent>
                    <w:p>
                      <w:pPr>
                        <w:ind w:firstLine="567"/>
                        <w:jc w:val="both"/>
                      </w:pPr>
                      <w:sdt>
                        <w:sdtPr>
                          <w:alias w:val="Numeris"/>
                          <w:tag w:val="nr_f3c858119a3d45b2bac4a49f2606bab4"/>
                          <w:lock w:val="sdtLocked"/>
                          <w:richText/>
                        </w:sdtPr>
                        <w:sdtContent>
                          <w:r>
                            <w:t>387.6</w:t>
                          </w:r>
                        </w:sdtContent>
                      </w:sdt>
                      <w:r>
                        <w:t>. dujų tiekimo nutraukimą dujų vartotojams (išskyrus tuos atvejus, kai nutrūksta dujų tiekimas iš rezervuarų, dujų balionų įrenginio, pasibaigus dujoms);</w:t>
                      </w:r>
                    </w:p>
                  </w:sdtContent>
                </w:sdt>
                <w:sdt>
                  <w:sdtPr>
                    <w:alias w:val="387.7 pp."/>
                    <w:tag w:val="part_2ee9975601af4574bf46004049e6e4fe"/>
                    <w:lock w:val="sdtLocked"/>
                    <w:richText/>
                  </w:sdtPr>
                  <w:sdtContent>
                    <w:p>
                      <w:pPr>
                        <w:ind w:firstLine="567"/>
                        <w:jc w:val="both"/>
                      </w:pPr>
                      <w:sdt>
                        <w:sdtPr>
                          <w:alias w:val="Numeris"/>
                          <w:tag w:val="nr_2ee9975601af4574bf46004049e6e4fe"/>
                          <w:lock w:val="sdtLocked"/>
                          <w:richText/>
                        </w:sdtPr>
                        <w:sdtContent>
                          <w:r>
                            <w:t>387.7</w:t>
                          </w:r>
                        </w:sdtContent>
                      </w:sdt>
                      <w:r>
                        <w:t>. staigų dujų slėgio padidėjimą ar sumažėjimą dujotiekiuose;</w:t>
                      </w:r>
                    </w:p>
                  </w:sdtContent>
                </w:sdt>
                <w:sdt>
                  <w:sdtPr>
                    <w:alias w:val="387.8 pp."/>
                    <w:tag w:val="part_19a331c93dde4d09b5ba0afd9e763549"/>
                    <w:lock w:val="sdtLocked"/>
                    <w:richText/>
                  </w:sdtPr>
                  <w:sdtContent>
                    <w:p>
                      <w:pPr>
                        <w:ind w:firstLine="567"/>
                        <w:jc w:val="both"/>
                      </w:pPr>
                      <w:sdt>
                        <w:sdtPr>
                          <w:alias w:val="Numeris"/>
                          <w:tag w:val="nr_19a331c93dde4d09b5ba0afd9e763549"/>
                          <w:lock w:val="sdtLocked"/>
                          <w:richText/>
                        </w:sdtPr>
                        <w:sdtContent>
                          <w:r>
                            <w:t>387.8</w:t>
                          </w:r>
                        </w:sdtContent>
                      </w:sdt>
                      <w:r>
                        <w:t>. užtroškimą dujomis arba apsinuodijimą dujų degimo produktais;</w:t>
                      </w:r>
                    </w:p>
                  </w:sdtContent>
                </w:sdt>
                <w:sdt>
                  <w:sdtPr>
                    <w:alias w:val="387.9 pp."/>
                    <w:tag w:val="part_da2688ce0ece4b4d8d220d4985225d85"/>
                    <w:lock w:val="sdtLocked"/>
                    <w:richText/>
                  </w:sdtPr>
                  <w:sdtContent>
                    <w:p>
                      <w:pPr>
                        <w:ind w:firstLine="567"/>
                        <w:jc w:val="both"/>
                      </w:pPr>
                      <w:sdt>
                        <w:sdtPr>
                          <w:alias w:val="Numeris"/>
                          <w:tag w:val="nr_da2688ce0ece4b4d8d220d4985225d85"/>
                          <w:lock w:val="sdtLocked"/>
                          <w:richText/>
                        </w:sdtPr>
                        <w:sdtContent>
                          <w:r>
                            <w:t>387.9</w:t>
                          </w:r>
                        </w:sdtContent>
                      </w:sdt>
                      <w:r>
                        <w:t>. įrenginių ar jų sudėtinių dalių netvarkingą techninę būklę, mechaninius pažeidimus ir kt., dėl kurių gali atsirasti dujų nuotėkių, kilti pavojus žmonių gyvybei, aplinkai, turtui.</w:t>
                      </w:r>
                    </w:p>
                  </w:sdtContent>
                </w:sdt>
              </w:sdtContent>
            </w:sdt>
            <w:sdt>
              <w:sdtPr>
                <w:alias w:val="388 p."/>
                <w:tag w:val="part_f6c3d30acf5649f29b81a6a12ead001b"/>
                <w:lock w:val="sdtLocked"/>
                <w:richText/>
              </w:sdtPr>
              <w:sdtContent>
                <w:p>
                  <w:pPr>
                    <w:ind w:firstLine="567"/>
                    <w:jc w:val="both"/>
                  </w:pPr>
                  <w:sdt>
                    <w:sdtPr>
                      <w:alias w:val="Numeris"/>
                      <w:tag w:val="nr_f6c3d30acf5649f29b81a6a12ead001b"/>
                      <w:lock w:val="sdtLocked"/>
                      <w:richText/>
                    </w:sdtPr>
                    <w:sdtContent>
                      <w:r>
                        <w:t>388</w:t>
                      </w:r>
                    </w:sdtContent>
                  </w:sdt>
                  <w:r>
                    <w:t>. Pranešimas apie dujų nuotėkį iš buitinių dujų prietaisų, kurį galima sustabdyti užsukus dujotiekio čiaupą prieš prietaisą, priskiriamas paraiškai atlikti taisymą.</w:t>
                  </w:r>
                </w:p>
              </w:sdtContent>
            </w:sdt>
            <w:sdt>
              <w:sdtPr>
                <w:alias w:val="389 p."/>
                <w:tag w:val="part_f3ce4df2006b4fc586ea6b434308012b"/>
                <w:lock w:val="sdtLocked"/>
                <w:richText/>
              </w:sdtPr>
              <w:sdtContent>
                <w:p>
                  <w:pPr>
                    <w:ind w:firstLine="567"/>
                    <w:jc w:val="both"/>
                  </w:pPr>
                  <w:sdt>
                    <w:sdtPr>
                      <w:alias w:val="Numeris"/>
                      <w:tag w:val="nr_f3ce4df2006b4fc586ea6b434308012b"/>
                      <w:lock w:val="sdtLocked"/>
                      <w:richText/>
                    </w:sdtPr>
                    <w:sdtContent>
                      <w:r>
                        <w:t>389</w:t>
                      </w:r>
                    </w:sdtContent>
                  </w:sdt>
                  <w:r>
                    <w:t>. Pranešimai (paraiškos) apie avarines situacijas registruojami žurnale, kuriame pažymimas pranešimo (paraiškos) gavimo laikas, vietos, kurioje įvyko avarinė situacija, adresas, pranešimo (paraiškos) turinys, pranešėjo vardas, pavardė, avarinės tarnybos ar grupės išvykimo į avarijos vietą laikas, avarijos likvidavimo laikas ir išvardijami lokalizuojant ir likviduojant avariją atlikti darbai.</w:t>
                  </w:r>
                </w:p>
              </w:sdtContent>
            </w:sdt>
            <w:sdt>
              <w:sdtPr>
                <w:alias w:val="390 p."/>
                <w:tag w:val="part_53caccc488f24b2fa8b50ca53becd8c6"/>
                <w:lock w:val="sdtLocked"/>
                <w:richText/>
              </w:sdtPr>
              <w:sdtContent>
                <w:p>
                  <w:pPr>
                    <w:ind w:firstLine="567"/>
                    <w:jc w:val="both"/>
                  </w:pPr>
                  <w:sdt>
                    <w:sdtPr>
                      <w:alias w:val="Numeris"/>
                      <w:tag w:val="nr_53caccc488f24b2fa8b50ca53becd8c6"/>
                      <w:lock w:val="sdtLocked"/>
                      <w:richText/>
                    </w:sdtPr>
                    <w:sdtContent>
                      <w:r>
                        <w:t>390</w:t>
                      </w:r>
                    </w:sdtContent>
                  </w:sdt>
                  <w:r>
                    <w:t>. Avarinės tarnybos ar grupės kvalifikuotas darbuotojas, gavęs pranešimą apie dujų nutekėjimą arba avariją, privalo instruktuoti pranešėją, kokių reikia imtis saugumo priemonių, kad avarija nesiplėstų ir neįvyktų nelaimingų atsitikimų.</w:t>
                  </w:r>
                </w:p>
              </w:sdtContent>
            </w:sdt>
            <w:sdt>
              <w:sdtPr>
                <w:alias w:val="391 p."/>
                <w:tag w:val="part_862631951a0d4c149042c5480a1ac392"/>
                <w:lock w:val="sdtLocked"/>
                <w:richText/>
              </w:sdtPr>
              <w:sdtContent>
                <w:p>
                  <w:pPr>
                    <w:ind w:firstLine="567"/>
                    <w:jc w:val="both"/>
                  </w:pPr>
                  <w:sdt>
                    <w:sdtPr>
                      <w:alias w:val="Numeris"/>
                      <w:tag w:val="nr_862631951a0d4c149042c5480a1ac392"/>
                      <w:lock w:val="sdtLocked"/>
                      <w:richText/>
                    </w:sdtPr>
                    <w:sdtContent>
                      <w:r>
                        <w:t>391</w:t>
                      </w:r>
                    </w:sdtContent>
                  </w:sdt>
                  <w:r>
                    <w:t>. Aptikus namų cokoliniuose aukštuose, rūsiuose, laiptinėse, tuneliuose ir kolektoriuose daugiau kaip 0,4 procento dujų koncentraciją, būtina nedelsiant atjungti šių pastatų ar įrenginių dujotiekius nuo dujų rezervuarų ir iš pavojingos zonos evakuoti žmones.</w:t>
                  </w:r>
                </w:p>
              </w:sdtContent>
            </w:sdt>
            <w:sdt>
              <w:sdtPr>
                <w:alias w:val="392 p."/>
                <w:tag w:val="part_3789cbfc272c4fac804c0f0f0af0708c"/>
                <w:lock w:val="sdtLocked"/>
                <w:richText/>
              </w:sdtPr>
              <w:sdtContent>
                <w:p>
                  <w:pPr>
                    <w:ind w:firstLine="567"/>
                    <w:jc w:val="both"/>
                  </w:pPr>
                  <w:sdt>
                    <w:sdtPr>
                      <w:alias w:val="Numeris"/>
                      <w:tag w:val="nr_3789cbfc272c4fac804c0f0f0af0708c"/>
                      <w:lock w:val="sdtLocked"/>
                      <w:richText/>
                    </w:sdtPr>
                    <w:sdtContent>
                      <w:r>
                        <w:t>392</w:t>
                      </w:r>
                    </w:sdtContent>
                  </w:sdt>
                  <w:r>
                    <w:t>. Avarinė tarnyba gali perduoti dujų įrenginius eksploatuojančioms tarnyboms, kad šios atliktų avarijų likvidavimo darbus, tik visiškai pašalinusi sprogimo, gaisro ir apsinuodijimo dujomis pavojų.</w:t>
                  </w:r>
                </w:p>
              </w:sdtContent>
            </w:sdt>
            <w:sdt>
              <w:sdtPr>
                <w:alias w:val="393 p."/>
                <w:tag w:val="part_99d9a6e0c0114379bb117571a0d202ae"/>
                <w:lock w:val="sdtLocked"/>
                <w:richText/>
              </w:sdtPr>
              <w:sdtContent>
                <w:p>
                  <w:pPr>
                    <w:ind w:firstLine="567"/>
                    <w:jc w:val="both"/>
                  </w:pPr>
                  <w:sdt>
                    <w:sdtPr>
                      <w:alias w:val="Numeris"/>
                      <w:tag w:val="nr_99d9a6e0c0114379bb117571a0d202ae"/>
                      <w:lock w:val="sdtLocked"/>
                      <w:richText/>
                    </w:sdtPr>
                    <w:sdtContent>
                      <w:r>
                        <w:t>393</w:t>
                      </w:r>
                    </w:sdtContent>
                  </w:sdt>
                  <w:r>
                    <w:t>. Lokalizuojant ir likviduojant avarijas darbai dujų aplinkoje turi būti atliekami laikantis šiuos darbus reglamentuojančiuose teisės aktuose nustatytų reikalavimų.</w:t>
                  </w:r>
                </w:p>
              </w:sdtContent>
            </w:sdt>
            <w:sdt>
              <w:sdtPr>
                <w:alias w:val="394 p."/>
                <w:tag w:val="part_51c8c658deb448f8a6005869fa9bd334"/>
                <w:lock w:val="sdtLocked"/>
                <w:richText/>
              </w:sdtPr>
              <w:sdtContent>
                <w:p>
                  <w:pPr>
                    <w:ind w:firstLine="567"/>
                    <w:jc w:val="both"/>
                  </w:pPr>
                  <w:sdt>
                    <w:sdtPr>
                      <w:alias w:val="Numeris"/>
                      <w:tag w:val="nr_51c8c658deb448f8a6005869fa9bd334"/>
                      <w:lock w:val="sdtLocked"/>
                      <w:richText/>
                    </w:sdtPr>
                    <w:sdtContent>
                      <w:r>
                        <w:t>394</w:t>
                      </w:r>
                    </w:sdtContent>
                  </w:sdt>
                  <w:r>
                    <w:t>. Avarinės tarnybos ar grupės vadovo nurodymu laisvu nuo darbų pagal avarines paraiškas vykdymo laiku avarinės tarnybos ar grupės kvalifikuoti darbuotojai gali atlikti kitus įrenginių eksploatavimo darbus, jei tai numatyta jų pareiginėse instrukcijose. Avarinės tarnybos ar grupės kvalifikuoti darbuotojai turi būti aprūpinti ryšio priemonėmis, kad prireikus juos galima būtų iškviesti.</w:t>
                  </w:r>
                </w:p>
              </w:sdtContent>
            </w:sdt>
            <w:sdt>
              <w:sdtPr>
                <w:alias w:val="395 p."/>
                <w:tag w:val="part_1b67cfe9b61b4f9ea0b4dac52e10c73a"/>
                <w:lock w:val="sdtLocked"/>
                <w:richText/>
              </w:sdtPr>
              <w:sdtContent>
                <w:p>
                  <w:pPr>
                    <w:ind w:firstLine="567"/>
                    <w:jc w:val="both"/>
                  </w:pPr>
                  <w:sdt>
                    <w:sdtPr>
                      <w:alias w:val="Numeris"/>
                      <w:tag w:val="nr_1b67cfe9b61b4f9ea0b4dac52e10c73a"/>
                      <w:lock w:val="sdtLocked"/>
                      <w:richText/>
                    </w:sdtPr>
                    <w:sdtContent>
                      <w:r>
                        <w:t>395</w:t>
                      </w:r>
                    </w:sdtContent>
                  </w:sdt>
                  <w:r>
                    <w:t>. Avarinės tarnybos ar grupės kvalifikuotiems darbuotojams turi būti rengiami praktiniai mokymai pagal avarinės tarnybos ar grupės vadovo patvirtintą grafiką, bet ne rečiau kaip kartą per metus.</w:t>
                  </w:r>
                </w:p>
              </w:sdtContent>
            </w:sdt>
            <w:sdt>
              <w:sdtPr>
                <w:alias w:val="396 p."/>
                <w:tag w:val="part_2818889671ec43989f2f65488801d578"/>
                <w:lock w:val="sdtLocked"/>
                <w:richText/>
              </w:sdtPr>
              <w:sdtContent>
                <w:p>
                  <w:pPr>
                    <w:ind w:firstLine="567"/>
                    <w:jc w:val="both"/>
                  </w:pPr>
                  <w:sdt>
                    <w:sdtPr>
                      <w:alias w:val="Numeris"/>
                      <w:tag w:val="nr_2818889671ec43989f2f65488801d578"/>
                      <w:lock w:val="sdtLocked"/>
                      <w:richText/>
                    </w:sdtPr>
                    <w:sdtContent>
                      <w:r>
                        <w:t>396</w:t>
                      </w:r>
                    </w:sdtContent>
                  </w:sdt>
                  <w:r>
                    <w:t>. Praktinių mokymų tematika parenkama įvertinus įrenginių išsidėstymo vietų sąlygas, įvykusias avarijas, gedimus, prognozuojamas avarines situacijas. Mokymai turi būti rengiami kaip galima panašesnėmis į realias sąlygomis. Mokymai registruojami mokymų apskaitos žurnale.</w:t>
                  </w:r>
                </w:p>
              </w:sdtContent>
            </w:sdt>
            <w:sdt>
              <w:sdtPr>
                <w:alias w:val="397 p."/>
                <w:tag w:val="part_68e6b12a90bc46e498ee7a1f2768e97e"/>
                <w:lock w:val="sdtLocked"/>
                <w:richText/>
              </w:sdtPr>
              <w:sdtContent>
                <w:p>
                  <w:pPr>
                    <w:ind w:firstLine="567"/>
                    <w:jc w:val="both"/>
                  </w:pPr>
                  <w:sdt>
                    <w:sdtPr>
                      <w:alias w:val="Numeris"/>
                      <w:tag w:val="nr_68e6b12a90bc46e498ee7a1f2768e97e"/>
                      <w:lock w:val="sdtLocked"/>
                      <w:richText/>
                    </w:sdtPr>
                    <w:sdtContent>
                      <w:r>
                        <w:t>397</w:t>
                      </w:r>
                    </w:sdtContent>
                  </w:sdt>
                  <w:r>
                    <w:t>. Avarinės tarnybos ar grupės praktiniuose mokymuose dalyvavusių avarinės tarnybos ar grupės kvalifikuotų darbuotojų veiksmai po mokymų turi būti aptarti su juose dalyvavusiais kvalifikuotais darbuotojais.</w:t>
                  </w:r>
                </w:p>
              </w:sdtContent>
            </w:sdt>
            <w:sdt>
              <w:sdtPr>
                <w:alias w:val="398 p."/>
                <w:tag w:val="part_52a20a5c944d4dbdbeef4dd062132637"/>
                <w:lock w:val="sdtLocked"/>
                <w:richText/>
              </w:sdtPr>
              <w:sdtContent>
                <w:p>
                  <w:pPr>
                    <w:ind w:firstLine="567"/>
                    <w:jc w:val="both"/>
                  </w:pPr>
                  <w:sdt>
                    <w:sdtPr>
                      <w:alias w:val="Numeris"/>
                      <w:tag w:val="nr_52a20a5c944d4dbdbeef4dd062132637"/>
                      <w:lock w:val="sdtLocked"/>
                      <w:richText/>
                    </w:sdtPr>
                    <w:sdtContent>
                      <w:r>
                        <w:t>398</w:t>
                      </w:r>
                    </w:sdtContent>
                  </w:sdt>
                  <w:r>
                    <w:t>. Avarijos tiriamos bei avarijų apskaita atliekama šių darbo atlikimo tvarką reguliuojančiuose teisės aktuose nustatytais reikalavimais.</w:t>
                  </w:r>
                </w:p>
                <w:p>
                  <w:pPr>
                    <w:ind w:firstLine="567"/>
                    <w:jc w:val="both"/>
                  </w:pPr>
                </w:p>
              </w:sdtContent>
            </w:sdt>
          </w:sdtContent>
        </w:sdt>
        <w:sdt>
          <w:sdtPr>
            <w:alias w:val="skyrius"/>
            <w:tag w:val="part_7251394eccb7447a9ff7b4219152d4d5"/>
            <w:lock w:val="sdtLocked"/>
            <w:richText/>
          </w:sdtPr>
          <w:sdtContent>
            <w:p>
              <w:pPr>
                <w:jc w:val="center"/>
                <w:rPr>
                  <w:b/>
                  <w:bCs/>
                </w:rPr>
              </w:pPr>
              <w:sdt>
                <w:sdtPr>
                  <w:alias w:val="Numeris"/>
                  <w:tag w:val="nr_7251394eccb7447a9ff7b4219152d4d5"/>
                  <w:lock w:val="sdtLocked"/>
                  <w:richText/>
                </w:sdtPr>
                <w:sdtContent>
                  <w:r>
                    <w:rPr>
                      <w:b/>
                      <w:bCs/>
                    </w:rPr>
                    <w:t>XII</w:t>
                  </w:r>
                </w:sdtContent>
              </w:sdt>
              <w:r>
                <w:rPr>
                  <w:b/>
                  <w:bCs/>
                </w:rPr>
                <w:t xml:space="preserve"> SKYRIUS</w:t>
              </w:r>
            </w:p>
            <w:p>
              <w:pPr>
                <w:jc w:val="center"/>
                <w:rPr>
                  <w:b/>
                  <w:bCs/>
                </w:rPr>
              </w:pPr>
              <w:sdt>
                <w:sdtPr>
                  <w:alias w:val="Pavadinimas"/>
                  <w:tag w:val="title_7251394eccb7447a9ff7b4219152d4d5"/>
                  <w:lock w:val="sdtLocked"/>
                  <w:richText/>
                </w:sdtPr>
                <w:sdtContent>
                  <w:r>
                    <w:rPr>
                      <w:b/>
                      <w:bCs/>
                    </w:rPr>
                    <w:t>BAIGIAMOSIOS NUOSTATOS</w:t>
                  </w:r>
                </w:sdtContent>
              </w:sdt>
            </w:p>
            <w:p>
              <w:pPr>
                <w:ind w:firstLine="567"/>
                <w:jc w:val="both"/>
              </w:pPr>
            </w:p>
            <w:sdt>
              <w:sdtPr>
                <w:alias w:val="399 p."/>
                <w:tag w:val="part_5b759f4b73a545a6a9e06b0a0d62396f"/>
                <w:lock w:val="sdtLocked"/>
                <w:richText/>
              </w:sdtPr>
              <w:sdtContent>
                <w:p>
                  <w:pPr>
                    <w:ind w:firstLine="567"/>
                    <w:jc w:val="both"/>
                  </w:pPr>
                  <w:sdt>
                    <w:sdtPr>
                      <w:alias w:val="Numeris"/>
                      <w:tag w:val="nr_5b759f4b73a545a6a9e06b0a0d62396f"/>
                      <w:lock w:val="sdtLocked"/>
                      <w:richText/>
                    </w:sdtPr>
                    <w:sdtContent>
                      <w:r>
                        <w:t>399</w:t>
                      </w:r>
                    </w:sdtContent>
                  </w:sdt>
                  <w:r>
                    <w:t>. Taisyklių laikymosi priežiūrą atlieka pagal kompetenciją Lietuvos Respublikos savivaldybių administracijos, VEI, Valstybinė mokesčių inspekcija, Valstybinė vartotojų teisių apsaugos tarnyba (toliau – Tarnyba), Finansinių nusikaltimų tyrimo tarnyba prie Vidaus reikalų ministerijos, Lietuvos metrologijos inspekcija, Lietuvos Respublikos muitinė, teritorinės ir specializuotos policijos įstaigos, teisėsaugos institucijos ir kitos valstybės institucijos.</w:t>
                  </w:r>
                </w:p>
              </w:sdtContent>
            </w:sdt>
            <w:sdt>
              <w:sdtPr>
                <w:alias w:val="400 p."/>
                <w:tag w:val="part_009cbea90078480cb6ca75556893594a"/>
                <w:lock w:val="sdtLocked"/>
                <w:richText/>
              </w:sdtPr>
              <w:sdtContent>
                <w:p>
                  <w:pPr>
                    <w:ind w:firstLine="567"/>
                    <w:jc w:val="both"/>
                  </w:pPr>
                  <w:sdt>
                    <w:sdtPr>
                      <w:alias w:val="Numeris"/>
                      <w:tag w:val="nr_009cbea90078480cb6ca75556893594a"/>
                      <w:lock w:val="sdtLocked"/>
                      <w:richText/>
                    </w:sdtPr>
                    <w:sdtContent>
                      <w:r>
                        <w:t>400</w:t>
                      </w:r>
                    </w:sdtContent>
                  </w:sdt>
                  <w:r>
                    <w:t>. Įrenginių atitikties teisės aktų bei eksploatavimo reikalavimams valstybinę kontrolę pagal savo kompetenciją atlieka VEI. VEI taip pat kontroliuoja paruoštų užpildyti ir dujomis užpildytų dujų balionų atitiktį teisės aktų ir Taisyklių reikalavimams dujų prekybos vietose.</w:t>
                  </w:r>
                </w:p>
              </w:sdtContent>
            </w:sdt>
            <w:sdt>
              <w:sdtPr>
                <w:alias w:val="401 p."/>
                <w:tag w:val="part_1138f5faeb664db0880119a3ff59fd14"/>
                <w:lock w:val="sdtLocked"/>
                <w:richText/>
              </w:sdtPr>
              <w:sdtContent>
                <w:p>
                  <w:pPr>
                    <w:ind w:firstLine="567"/>
                    <w:jc w:val="both"/>
                  </w:pPr>
                  <w:sdt>
                    <w:sdtPr>
                      <w:alias w:val="Numeris"/>
                      <w:tag w:val="nr_1138f5faeb664db0880119a3ff59fd14"/>
                      <w:lock w:val="sdtLocked"/>
                      <w:richText/>
                    </w:sdtPr>
                    <w:sdtContent>
                      <w:r>
                        <w:t>401</w:t>
                      </w:r>
                    </w:sdtContent>
                  </w:sdt>
                  <w:r>
                    <w:t>. Tarnyba atlieka priežiūrą dujų prekybos rinkoje, kontroliuoja dujų vartotojams teikiamų paslaugų prekiaujant dujomis kokybę, dujų produktų saugos, dujų balionų ženklinimo ir prekinės išvaizdos bei dujų kokybės atitiktį teisės aktų reikalavimams ir dujų pardavėjo deklaruojamai dujų kokybei.</w:t>
                  </w:r>
                </w:p>
              </w:sdtContent>
            </w:sdt>
            <w:sdt>
              <w:sdtPr>
                <w:alias w:val="402 p."/>
                <w:tag w:val="part_4750a5c46ed34c6186bddeb280e1eaaa"/>
                <w:lock w:val="sdtLocked"/>
                <w:richText/>
              </w:sdtPr>
              <w:sdtContent>
                <w:p>
                  <w:pPr>
                    <w:ind w:firstLine="567"/>
                    <w:jc w:val="both"/>
                  </w:pPr>
                  <w:sdt>
                    <w:sdtPr>
                      <w:alias w:val="Numeris"/>
                      <w:tag w:val="nr_4750a5c46ed34c6186bddeb280e1eaaa"/>
                      <w:lock w:val="sdtLocked"/>
                      <w:richText/>
                    </w:sdtPr>
                    <w:sdtContent>
                      <w:r>
                        <w:t>402</w:t>
                      </w:r>
                    </w:sdtContent>
                  </w:sdt>
                  <w:r>
                    <w:t>. Lietuvos metrologijos inspekcija kontroliuoja, kaip dujų pildymu ir prekyba užsiimantys juridiniai asmenys laikosi Metrologijos įstatymo ir jo įgyvendinamųjų teisės aktų reikalavimų.</w:t>
                  </w:r>
                </w:p>
              </w:sdtContent>
            </w:sdt>
            <w:sdt>
              <w:sdtPr>
                <w:alias w:val="403 p."/>
                <w:tag w:val="part_c062c82495b54f35af1a11816778929a"/>
                <w:lock w:val="sdtLocked"/>
                <w:richText/>
              </w:sdtPr>
              <w:sdtContent>
                <w:p>
                  <w:pPr>
                    <w:ind w:firstLine="567"/>
                    <w:jc w:val="both"/>
                  </w:pPr>
                  <w:sdt>
                    <w:sdtPr>
                      <w:alias w:val="Numeris"/>
                      <w:tag w:val="nr_c062c82495b54f35af1a11816778929a"/>
                      <w:lock w:val="sdtLocked"/>
                      <w:richText/>
                    </w:sdtPr>
                    <w:sdtContent>
                      <w:r>
                        <w:t>403</w:t>
                      </w:r>
                    </w:sdtContent>
                  </w:sdt>
                  <w:r>
                    <w:t>. Taisyklių reikalavimus pažeidę asmenys atsako Lietuvos Respublikos įstatymų ir kitų teisės aktų nustatyta tvarka.</w:t>
                  </w:r>
                </w:p>
              </w:sdtContent>
            </w:sdt>
          </w:sdtContent>
        </w:sdt>
        <w:sdt>
          <w:sdtPr>
            <w:alias w:val="pabaiga"/>
            <w:tag w:val="part_a928d8be97cf41499f8d19f12160eea6"/>
            <w:lock w:val="sdtLocked"/>
            <w:richText/>
          </w:sdtPr>
          <w:sdtContent>
            <w:p>
              <w:pPr>
                <w:jc w:val="center"/>
              </w:pPr>
              <w:r>
                <w:t>_________________</w:t>
              </w:r>
            </w:p>
          </w:sdtContent>
        </w:sdt>
      </w:sdtContent>
    </w:sdt>
    <w:sdt>
      <w:sdtPr>
        <w:alias w:val="1 pr."/>
        <w:tag w:val="part_f3150e7ea9a84c05b5bc243bd570204f"/>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f3150e7ea9a84c05b5bc243bd570204f"/>
              <w:lock w:val="sdtLocked"/>
              <w:richText/>
            </w:sdtPr>
            <w:sdtContent>
              <w:r>
                <w:t>1</w:t>
              </w:r>
            </w:sdtContent>
          </w:sdt>
          <w:r>
            <w:t xml:space="preserve"> priedas</w:t>
          </w:r>
        </w:p>
        <w:p>
          <w:pPr>
            <w:jc w:val="both"/>
          </w:pPr>
        </w:p>
        <w:p>
          <w:pPr>
            <w:jc w:val="center"/>
            <w:rPr>
              <w:b/>
              <w:bCs/>
            </w:rPr>
          </w:pPr>
          <w:sdt>
            <w:sdtPr>
              <w:alias w:val="Pavadinimas"/>
              <w:tag w:val="title_f3150e7ea9a84c05b5bc243bd570204f"/>
              <w:lock w:val="sdtLocked"/>
              <w:richText/>
            </w:sdtPr>
            <w:sdtContent>
              <w:r>
                <w:rPr>
                  <w:b/>
                  <w:bCs/>
                </w:rPr>
                <w:t>DUJŲ BALIONŲ KEITIMO INSTRUKCIJA</w:t>
              </w:r>
            </w:sdtContent>
          </w:sdt>
        </w:p>
        <w:p/>
        <w:sdt>
          <w:sdtPr>
            <w:alias w:val="1 pr. 1 p."/>
            <w:tag w:val="part_ddb003c5028f48c4a003368a8fe450b4"/>
            <w:lock w:val="sdtLocked"/>
            <w:richText/>
          </w:sdtPr>
          <w:sdtContent>
            <w:p>
              <w:pPr>
                <w:ind w:firstLine="567"/>
                <w:jc w:val="both"/>
              </w:pPr>
              <w:sdt>
                <w:sdtPr>
                  <w:alias w:val="Numeris"/>
                  <w:tag w:val="nr_ddb003c5028f48c4a003368a8fe450b4"/>
                  <w:lock w:val="sdtLocked"/>
                  <w:richText/>
                </w:sdtPr>
                <w:sdtContent>
                  <w:r>
                    <w:t>1</w:t>
                  </w:r>
                </w:sdtContent>
              </w:sdt>
              <w:r>
                <w:t>. Dujų baliono keitimo metu patalpoje, kurioje vykdomi darbai, negali būti naudojama atvira liepsna ir jungiami elektros prietaisai.</w:t>
              </w:r>
            </w:p>
          </w:sdtContent>
        </w:sdt>
        <w:sdt>
          <w:sdtPr>
            <w:alias w:val="1 pr. 2 p."/>
            <w:tag w:val="part_85c262fa7d8b44b78d378d8d578b8ef9"/>
            <w:lock w:val="sdtLocked"/>
            <w:richText/>
          </w:sdtPr>
          <w:sdtContent>
            <w:p>
              <w:pPr>
                <w:ind w:firstLine="567"/>
                <w:jc w:val="both"/>
              </w:pPr>
              <w:sdt>
                <w:sdtPr>
                  <w:alias w:val="Numeris"/>
                  <w:tag w:val="nr_85c262fa7d8b44b78d378d8d578b8ef9"/>
                  <w:lock w:val="sdtLocked"/>
                  <w:richText/>
                </w:sdtPr>
                <w:sdtContent>
                  <w:r>
                    <w:t>2</w:t>
                  </w:r>
                </w:sdtContent>
              </w:sdt>
              <w:r>
                <w:t>. Keičiant dujų balioną virtuvėje arba kitoje patalpoje, kurioje įrengtas dujų prietaisas, draudžiama būti pašaliniams žmonėms.</w:t>
              </w:r>
            </w:p>
          </w:sdtContent>
        </w:sdt>
        <w:sdt>
          <w:sdtPr>
            <w:alias w:val="1 pr. 3 p."/>
            <w:tag w:val="part_5d83619202e84858a2e97e39821613f8"/>
            <w:lock w:val="sdtLocked"/>
            <w:richText/>
          </w:sdtPr>
          <w:sdtContent>
            <w:p>
              <w:pPr>
                <w:ind w:firstLine="567"/>
                <w:jc w:val="both"/>
              </w:pPr>
              <w:sdt>
                <w:sdtPr>
                  <w:alias w:val="Numeris"/>
                  <w:tag w:val="nr_5d83619202e84858a2e97e39821613f8"/>
                  <w:lock w:val="sdtLocked"/>
                  <w:richText/>
                </w:sdtPr>
                <w:sdtContent>
                  <w:r>
                    <w:t>3</w:t>
                  </w:r>
                </w:sdtContent>
              </w:sdt>
              <w:r>
                <w:t>. Orlaidė arba durys į patalpą, kurioje yra orlaidė, turi būti atidarytos.</w:t>
              </w:r>
            </w:p>
          </w:sdtContent>
        </w:sdt>
        <w:sdt>
          <w:sdtPr>
            <w:alias w:val="1 pr. 4 p."/>
            <w:tag w:val="part_ba9eaf878e2e41a2b0d7a93e1b236811"/>
            <w:lock w:val="sdtLocked"/>
            <w:richText/>
          </w:sdtPr>
          <w:sdtContent>
            <w:p>
              <w:pPr>
                <w:ind w:firstLine="567"/>
                <w:jc w:val="both"/>
              </w:pPr>
              <w:sdt>
                <w:sdtPr>
                  <w:alias w:val="Numeris"/>
                  <w:tag w:val="nr_ba9eaf878e2e41a2b0d7a93e1b236811"/>
                  <w:lock w:val="sdtLocked"/>
                  <w:richText/>
                </w:sdtPr>
                <w:sdtContent>
                  <w:r>
                    <w:t>4</w:t>
                  </w:r>
                </w:sdtContent>
              </w:sdt>
              <w:r>
                <w:t>. Dujų baliono keitimo tvarka:</w:t>
              </w:r>
            </w:p>
            <w:sdt>
              <w:sdtPr>
                <w:alias w:val="1 pr. 4.1 pp."/>
                <w:tag w:val="part_89f5d8f885b846a8bf260142fdd83020"/>
                <w:lock w:val="sdtLocked"/>
                <w:richText/>
              </w:sdtPr>
              <w:sdtContent>
                <w:p>
                  <w:pPr>
                    <w:ind w:firstLine="567"/>
                    <w:jc w:val="both"/>
                  </w:pPr>
                  <w:sdt>
                    <w:sdtPr>
                      <w:alias w:val="Numeris"/>
                      <w:tag w:val="nr_89f5d8f885b846a8bf260142fdd83020"/>
                      <w:lock w:val="sdtLocked"/>
                      <w:richText/>
                    </w:sdtPr>
                    <w:sdtContent>
                      <w:r>
                        <w:t>4.1</w:t>
                      </w:r>
                    </w:sdtContent>
                  </w:sdt>
                  <w:r>
                    <w:t>. Apžiūrima ir įsitikinama, kad dujų prietaisas, dujų slėgio reguliatorius yra tvarkingas, gumuoto audinio žarna neturi gumos išorinio sluoksnio pažeidimų.</w:t>
                  </w:r>
                </w:p>
              </w:sdtContent>
            </w:sdt>
            <w:sdt>
              <w:sdtPr>
                <w:alias w:val="1 pr. 4.2 pp."/>
                <w:tag w:val="part_d4d6d2206f274b348b5efff203091b0a"/>
                <w:lock w:val="sdtLocked"/>
                <w:richText/>
              </w:sdtPr>
              <w:sdtContent>
                <w:p>
                  <w:pPr>
                    <w:ind w:firstLine="567"/>
                    <w:jc w:val="both"/>
                  </w:pPr>
                  <w:sdt>
                    <w:sdtPr>
                      <w:alias w:val="Numeris"/>
                      <w:tag w:val="nr_d4d6d2206f274b348b5efff203091b0a"/>
                      <w:lock w:val="sdtLocked"/>
                      <w:richText/>
                    </w:sdtPr>
                    <w:sdtContent>
                      <w:r>
                        <w:t>4.2</w:t>
                      </w:r>
                    </w:sdtContent>
                  </w:sdt>
                  <w:r>
                    <w:t>. Patikrinama, ar užsuktas tuščio dujų baliono ventilis, raktu atsukama jungiamoji veržlė, jungianti dujų baliono ventilio atvamzdį su reduktoriumi (šios veržlės sriegis kairinis, t. y. priešingos negu įprasta krypties). Ant dujų baliono ventilio atvamzdžio užsukama aklė ir dujų balionas išnešamas iš patalpos.</w:t>
                  </w:r>
                </w:p>
              </w:sdtContent>
            </w:sdt>
            <w:sdt>
              <w:sdtPr>
                <w:alias w:val="1 pr. 4.3 pp."/>
                <w:tag w:val="part_d0f588df756841d491829f874c2df0b8"/>
                <w:lock w:val="sdtLocked"/>
                <w:richText/>
              </w:sdtPr>
              <w:sdtContent>
                <w:p>
                  <w:pPr>
                    <w:ind w:firstLine="567"/>
                    <w:jc w:val="both"/>
                  </w:pPr>
                  <w:sdt>
                    <w:sdtPr>
                      <w:alias w:val="Numeris"/>
                      <w:tag w:val="nr_d0f588df756841d491829f874c2df0b8"/>
                      <w:lock w:val="sdtLocked"/>
                      <w:richText/>
                    </w:sdtPr>
                    <w:sdtContent>
                      <w:r>
                        <w:t>4.3</w:t>
                      </w:r>
                    </w:sdtContent>
                  </w:sdt>
                  <w:r>
                    <w:t>. Prieš įnešant pilną dujų balioną į patalpą muilo tirpalu patikrinama, ar sandarus dujų baliono ventilis: esant užsuktai aklei atsukamas dujų baliono ventilis ir muilo emulsija patikrinamas ventilio sandarumas, paskui užsukamas ventilis, atsukama aklė ir muilo emulsija patikrinama, ar pro ventilio atvamzdį neina dujos.</w:t>
                  </w:r>
                </w:p>
              </w:sdtContent>
            </w:sdt>
            <w:sdt>
              <w:sdtPr>
                <w:alias w:val="1 pr. 4.4 pp."/>
                <w:tag w:val="part_dc162b2e51a64c0d980b870e3198b68d"/>
                <w:lock w:val="sdtLocked"/>
                <w:richText/>
              </w:sdtPr>
              <w:sdtContent>
                <w:p>
                  <w:pPr>
                    <w:ind w:firstLine="567"/>
                    <w:jc w:val="both"/>
                  </w:pPr>
                  <w:sdt>
                    <w:sdtPr>
                      <w:alias w:val="Numeris"/>
                      <w:tag w:val="nr_dc162b2e51a64c0d980b870e3198b68d"/>
                      <w:lock w:val="sdtLocked"/>
                      <w:richText/>
                    </w:sdtPr>
                    <w:sdtContent>
                      <w:r>
                        <w:t>4.4</w:t>
                      </w:r>
                    </w:sdtContent>
                  </w:sdt>
                  <w:r>
                    <w:t>. Nešant dujų balioną į patalpą ant ventilio atvamzdžio turi būti užsukta aklė.</w:t>
                  </w:r>
                </w:p>
              </w:sdtContent>
            </w:sdt>
            <w:sdt>
              <w:sdtPr>
                <w:alias w:val="1 pr. 4.5 pp."/>
                <w:tag w:val="part_5da3a0a590704f0b80819ec266135479"/>
                <w:lock w:val="sdtLocked"/>
                <w:richText/>
              </w:sdtPr>
              <w:sdtContent>
                <w:p>
                  <w:pPr>
                    <w:ind w:firstLine="567"/>
                    <w:jc w:val="both"/>
                  </w:pPr>
                  <w:sdt>
                    <w:sdtPr>
                      <w:alias w:val="Numeris"/>
                      <w:tag w:val="nr_5da3a0a590704f0b80819ec266135479"/>
                      <w:lock w:val="sdtLocked"/>
                      <w:richText/>
                    </w:sdtPr>
                    <w:sdtContent>
                      <w:r>
                        <w:t>4.5</w:t>
                      </w:r>
                    </w:sdtContent>
                  </w:sdt>
                  <w:r>
                    <w:t>. Patalpoje patikrinama, ar užsukti dujų prietaiso čiaupai, ir dar kartą, ar užsuktas dujų baliono ventilis. Iš reduktoriaus jungiamosios veržlės išimama sena tarpinė, įdedama nauja ir dujų baliono ventilis sujungiamas su reduktoriumi. Jungiamoji veržlė užveržiama.</w:t>
                  </w:r>
                </w:p>
              </w:sdtContent>
            </w:sdt>
            <w:sdt>
              <w:sdtPr>
                <w:alias w:val="1 pr. 4.6 pp."/>
                <w:tag w:val="part_91f0a37c08cb40b18eca497878da21a4"/>
                <w:lock w:val="sdtLocked"/>
                <w:richText/>
              </w:sdtPr>
              <w:sdtContent>
                <w:p>
                  <w:pPr>
                    <w:ind w:firstLine="567"/>
                    <w:jc w:val="both"/>
                  </w:pPr>
                  <w:sdt>
                    <w:sdtPr>
                      <w:alias w:val="Numeris"/>
                      <w:tag w:val="nr_91f0a37c08cb40b18eca497878da21a4"/>
                      <w:lock w:val="sdtLocked"/>
                      <w:richText/>
                    </w:sdtPr>
                    <w:sdtContent>
                      <w:r>
                        <w:t>4.6</w:t>
                      </w:r>
                    </w:sdtContent>
                  </w:sdt>
                  <w:r>
                    <w:t>. Maždaug puse apsisukimo atsukamas dujų baliono ventilis. Muilo emulsija patikrinama ventilio ir reduktoriaus sujungimo vieta ir dar kartą ventilio sandarumas.</w:t>
                  </w:r>
                </w:p>
              </w:sdtContent>
            </w:sdt>
            <w:sdt>
              <w:sdtPr>
                <w:alias w:val="1 pr. 4.7 pp."/>
                <w:tag w:val="part_f00ba5cc269d4db89aaa9edc2ef3c6bc"/>
                <w:lock w:val="sdtLocked"/>
                <w:richText/>
              </w:sdtPr>
              <w:sdtContent>
                <w:p>
                  <w:pPr>
                    <w:ind w:firstLine="567"/>
                    <w:jc w:val="both"/>
                  </w:pPr>
                  <w:sdt>
                    <w:sdtPr>
                      <w:alias w:val="Numeris"/>
                      <w:tag w:val="nr_f00ba5cc269d4db89aaa9edc2ef3c6bc"/>
                      <w:lock w:val="sdtLocked"/>
                      <w:richText/>
                    </w:sdtPr>
                    <w:sdtContent>
                      <w:r>
                        <w:t>4.7</w:t>
                      </w:r>
                    </w:sdtContent>
                  </w:sdt>
                  <w:r>
                    <w:t>. Prie vieno dujų prietaiso degiklio uždegamas degtukas, atsukamas degiklio čiaupas ir palaukiama, kol dujos užsidegs, tada užsukamas dujų baliono ventilis ir įsitikinama, kad ventilis visiškai nutraukia dujų tiekimą (degiklis turi užgesti).</w:t>
                  </w:r>
                </w:p>
              </w:sdtContent>
            </w:sdt>
            <w:sdt>
              <w:sdtPr>
                <w:alias w:val="1 pr. 4.8 pp."/>
                <w:tag w:val="part_4713f2f0c8c04ce99162459e88e3b472"/>
                <w:lock w:val="sdtLocked"/>
                <w:richText/>
              </w:sdtPr>
              <w:sdtContent>
                <w:p>
                  <w:pPr>
                    <w:ind w:firstLine="567"/>
                    <w:jc w:val="both"/>
                  </w:pPr>
                  <w:sdt>
                    <w:sdtPr>
                      <w:alias w:val="Numeris"/>
                      <w:tag w:val="nr_4713f2f0c8c04ce99162459e88e3b472"/>
                      <w:lock w:val="sdtLocked"/>
                      <w:richText/>
                    </w:sdtPr>
                    <w:sdtContent>
                      <w:r>
                        <w:t>4.8</w:t>
                      </w:r>
                    </w:sdtContent>
                  </w:sdt>
                  <w:r>
                    <w:t>. Žiemą, kai oro temperatūra žemesnė nei</w:t>
                  </w:r>
                  <w:r>
                    <w:rPr>
                      <w:i/>
                    </w:rPr>
                    <w:t xml:space="preserve"> </w:t>
                  </w:r>
                  <w:r>
                    <w:t>0 °C, dujų baliono ir jo ventilio sujungimo vietas reikia papildomai patikrinti muilo tirpalu tada, kai dujų balionas patalpoje pabus 15 minučių ir sušils.</w:t>
                  </w:r>
                </w:p>
              </w:sdtContent>
            </w:sdt>
            <w:sdt>
              <w:sdtPr>
                <w:alias w:val="1 pr. 4.9 pp."/>
                <w:tag w:val="part_8be6c622a77a48359f82a2b2e6e0b188"/>
                <w:lock w:val="sdtLocked"/>
                <w:richText/>
              </w:sdtPr>
              <w:sdtContent>
                <w:p>
                  <w:pPr>
                    <w:ind w:firstLine="567"/>
                    <w:jc w:val="both"/>
                  </w:pPr>
                  <w:sdt>
                    <w:sdtPr>
                      <w:alias w:val="Numeris"/>
                      <w:tag w:val="nr_8be6c622a77a48359f82a2b2e6e0b188"/>
                      <w:lock w:val="sdtLocked"/>
                      <w:richText/>
                    </w:sdtPr>
                    <w:sdtContent>
                      <w:r>
                        <w:t>4.9</w:t>
                      </w:r>
                    </w:sdtContent>
                  </w:sdt>
                  <w:r>
                    <w:t>. Patikrinamas dujų prietaiso sandarumas: atsukamas ir užsukamas dujų baliono ventilis, po 25–30 s uždegamas degtukas, prinešamas prie degiklio ir atsukamas jo čiaupas. Dujos turi užsidegti. Jei dujos neužsidegė, manytina, kad dujų prietaisas nesandarus. Šiuo atveju būtina nustatyti nesandarią vietą ir gedimą pašalinti.</w:t>
                  </w:r>
                </w:p>
              </w:sdtContent>
            </w:sdt>
          </w:sdtContent>
        </w:sdt>
        <w:sdt>
          <w:sdtPr>
            <w:alias w:val="1 pr. 5 p."/>
            <w:tag w:val="part_f65743e64fa64418a889a12395100f0c"/>
            <w:lock w:val="sdtLocked"/>
            <w:richText/>
          </w:sdtPr>
          <w:sdtContent>
            <w:p>
              <w:pPr>
                <w:ind w:firstLine="567"/>
                <w:jc w:val="both"/>
              </w:pPr>
              <w:sdt>
                <w:sdtPr>
                  <w:alias w:val="Numeris"/>
                  <w:tag w:val="nr_f65743e64fa64418a889a12395100f0c"/>
                  <w:lock w:val="sdtLocked"/>
                  <w:richText/>
                </w:sdtPr>
                <w:sdtContent>
                  <w:r>
                    <w:t>5</w:t>
                  </w:r>
                </w:sdtContent>
              </w:sdt>
              <w:r>
                <w:t>. Aptikus dujų nuotėkį iš dujų baliono reikia:</w:t>
              </w:r>
            </w:p>
            <w:sdt>
              <w:sdtPr>
                <w:alias w:val="1 pr. 5.1 pp."/>
                <w:tag w:val="part_6dd7158e0524430ebca5bd99780ea1f4"/>
                <w:lock w:val="sdtLocked"/>
                <w:richText/>
              </w:sdtPr>
              <w:sdtContent>
                <w:p>
                  <w:pPr>
                    <w:ind w:firstLine="567"/>
                    <w:jc w:val="both"/>
                  </w:pPr>
                  <w:sdt>
                    <w:sdtPr>
                      <w:alias w:val="Numeris"/>
                      <w:tag w:val="nr_6dd7158e0524430ebca5bd99780ea1f4"/>
                      <w:lock w:val="sdtLocked"/>
                      <w:richText/>
                    </w:sdtPr>
                    <w:sdtContent>
                      <w:r>
                        <w:t>5.1</w:t>
                      </w:r>
                    </w:sdtContent>
                  </w:sdt>
                  <w:r>
                    <w:t>. nunešti dujų balioną į saugią vietą (ne arčiau kaip 40 m nuo pastatų, atviros ugnies šaltinių, rūsių, šulinių, duobių iš pavėjinės pusės) ir dujas pamažu išleisti iš dujų baliono;</w:t>
                  </w:r>
                </w:p>
              </w:sdtContent>
            </w:sdt>
            <w:sdt>
              <w:sdtPr>
                <w:alias w:val="1 pr. 5.2 pp."/>
                <w:tag w:val="part_5ba4e12fc4b449928b057a6052632562"/>
                <w:lock w:val="sdtLocked"/>
                <w:richText/>
              </w:sdtPr>
              <w:sdtContent>
                <w:p>
                  <w:pPr>
                    <w:ind w:firstLine="567"/>
                    <w:jc w:val="both"/>
                  </w:pPr>
                  <w:sdt>
                    <w:sdtPr>
                      <w:alias w:val="Numeris"/>
                      <w:tag w:val="nr_5ba4e12fc4b449928b057a6052632562"/>
                      <w:lock w:val="sdtLocked"/>
                      <w:richText/>
                    </w:sdtPr>
                    <w:sdtContent>
                      <w:r>
                        <w:t>5.2</w:t>
                      </w:r>
                    </w:sdtContent>
                  </w:sdt>
                  <w:r>
                    <w:t>. jei dujų balionas prijungtas arba neužsidaro jo ventilis, reikia užlenkti žarną už slėgio reguliatoriaus, ją nupjauti, išnešti balioną į lauką ir, kaip buvo nurodyta 5.1 punkte, išleisti dujas.</w:t>
                  </w:r>
                </w:p>
              </w:sdtContent>
            </w:sdt>
          </w:sdtContent>
        </w:sdt>
        <w:sdt>
          <w:sdtPr>
            <w:alias w:val="1 pr. 6 p."/>
            <w:tag w:val="part_9734cfe4c45c485b8d7f1eddb846bc39"/>
            <w:lock w:val="sdtLocked"/>
            <w:richText/>
          </w:sdtPr>
          <w:sdtContent>
            <w:p>
              <w:pPr>
                <w:ind w:firstLine="567"/>
                <w:jc w:val="both"/>
              </w:pPr>
              <w:sdt>
                <w:sdtPr>
                  <w:alias w:val="Numeris"/>
                  <w:tag w:val="nr_9734cfe4c45c485b8d7f1eddb846bc39"/>
                  <w:lock w:val="sdtLocked"/>
                  <w:richText/>
                </w:sdtPr>
                <w:sdtContent>
                  <w:r>
                    <w:t>6</w:t>
                  </w:r>
                </w:sdtContent>
              </w:sdt>
              <w:r>
                <w:t>. Gaisro atveju reikia užlenkti žarną už slėgio reguliatoriaus ir, ją nupjovus, išnešti dujų balioną į lauką.</w:t>
              </w:r>
            </w:p>
          </w:sdtContent>
        </w:sdt>
        <w:sdt>
          <w:sdtPr>
            <w:alias w:val="1 pr. 7 p."/>
            <w:tag w:val="part_0ece69df738b4294b127d7626dd5e8df"/>
            <w:lock w:val="sdtLocked"/>
            <w:richText/>
          </w:sdtPr>
          <w:sdtContent>
            <w:p>
              <w:pPr>
                <w:ind w:firstLine="567"/>
                <w:jc w:val="both"/>
              </w:pPr>
              <w:sdt>
                <w:sdtPr>
                  <w:alias w:val="Numeris"/>
                  <w:tag w:val="nr_0ece69df738b4294b127d7626dd5e8df"/>
                  <w:lock w:val="sdtLocked"/>
                  <w:richText/>
                </w:sdtPr>
                <w:sdtContent>
                  <w:r>
                    <w:t>7</w:t>
                  </w:r>
                </w:sdtContent>
              </w:sdt>
              <w:r>
                <w:t>. Jei nesandari dujų baliono ventilio atvamzdžio ir reduktoriaus jungtis, reikia užsukti ventilį ir paveržti veržlę. Jei taip pašalinti dujų nuotėkio nepavyksta, reikia išardyti jungtį, ją patikrinti ir prireikus pakeisti tarpinę.</w:t>
              </w:r>
            </w:p>
          </w:sdtContent>
        </w:sdt>
        <w:sdt>
          <w:sdtPr>
            <w:alias w:val="1 pr. 8 p."/>
            <w:tag w:val="part_6553042f0ca141ffb354e473a6e5b680"/>
            <w:lock w:val="sdtLocked"/>
            <w:richText/>
          </w:sdtPr>
          <w:sdtContent>
            <w:p>
              <w:pPr>
                <w:ind w:firstLine="567"/>
                <w:jc w:val="both"/>
              </w:pPr>
              <w:sdt>
                <w:sdtPr>
                  <w:alias w:val="Numeris"/>
                  <w:tag w:val="nr_6553042f0ca141ffb354e473a6e5b680"/>
                  <w:lock w:val="sdtLocked"/>
                  <w:richText/>
                </w:sdtPr>
                <w:sdtContent>
                  <w:r>
                    <w:t>8</w:t>
                  </w:r>
                </w:sdtContent>
              </w:sdt>
              <w:r>
                <w:t>. Aukštesniuose kaip 2 aukštų daugiabučiuose ir visuomeninės paskirties pastatuose įrengti, keisti ir eksploatuoti dujų balionus draudžiama.</w:t>
              </w:r>
            </w:p>
          </w:sdtContent>
        </w:sdt>
        <w:sdt>
          <w:sdtPr>
            <w:alias w:val="pabaiga"/>
            <w:tag w:val="part_8baead99a1944f888d2c55397ff659a7"/>
            <w:lock w:val="sdtLocked"/>
            <w:richText/>
          </w:sdtPr>
          <w:sdtContent>
            <w:p>
              <w:pPr>
                <w:jc w:val="center"/>
              </w:pPr>
              <w:r>
                <w:t>_________________</w:t>
              </w:r>
            </w:p>
          </w:sdtContent>
        </w:sdt>
      </w:sdtContent>
    </w:sdt>
    <w:sdt>
      <w:sdtPr>
        <w:alias w:val="2 pr."/>
        <w:tag w:val="part_b8e26b4ba6df410894a97f87d17bac1b"/>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b8e26b4ba6df410894a97f87d17bac1b"/>
              <w:lock w:val="sdtLocked"/>
              <w:richText/>
            </w:sdtPr>
            <w:sdtContent>
              <w:r>
                <w:t>2</w:t>
              </w:r>
            </w:sdtContent>
          </w:sdt>
          <w:r>
            <w:t xml:space="preserve"> priedas</w:t>
          </w:r>
        </w:p>
        <w:p>
          <w:pPr>
            <w:ind w:firstLine="567"/>
            <w:jc w:val="both"/>
          </w:pPr>
        </w:p>
        <w:p>
          <w:pPr>
            <w:ind w:firstLine="567"/>
            <w:jc w:val="both"/>
          </w:pPr>
          <w:r>
            <w:t>1 lentelė. Dujų baliono sienelės fizikiniai defektai.</w:t>
          </w:r>
        </w:p>
        <w:p/>
        <w:tbl>
          <w:tblPr>
            <w:tblW w:w="9135" w:type="dxa"/>
            <w:tblInd w:w="40" w:type="dxa"/>
            <w:tblLayout w:type="fixed"/>
            <w:tblCellMar>
              <w:left w:w="40" w:type="dxa"/>
              <w:right w:w="40" w:type="dxa"/>
            </w:tblCellMar>
            <w:tblLook w:val="0000" w:firstRow="0" w:lastRow="0" w:firstColumn="0" w:lastColumn="0" w:noHBand="0" w:noVBand="0"/>
          </w:tblPr>
          <w:tblGrid>
            <w:gridCol w:w="1710"/>
            <w:gridCol w:w="3684"/>
            <w:gridCol w:w="3741"/>
          </w:tblGrid>
          <w:tr>
            <w:trPr>
              <w:cantSplit/>
              <w:trHeight w:val="22"/>
              <w:tblHeader/>
            </w:trPr>
            <w:tc>
              <w:tcPr>
                <w:tcW w:w="171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Defektai</w:t>
                </w:r>
              </w:p>
            </w:tc>
            <w:tc>
              <w:tcPr>
                <w:tcW w:w="3684"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Apibūdinimas</w:t>
                </w:r>
              </w:p>
            </w:tc>
            <w:tc>
              <w:tcPr>
                <w:tcW w:w="3741"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Brokavimo kriterijai</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Išsipūtimas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Matomas baliono išsipūtimas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Įduba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įdubimas, susidaręs ne dėl dūrio ar išėmus metalą, jei jo plotis kurioje nors vietoje siekia daugiau negu 2 % išorinio baliono skersmens</w:t>
                </w:r>
              </w:p>
            </w:tc>
            <w:tc>
              <w:tcPr>
                <w:tcW w:w="3741" w:type="dxa"/>
                <w:tcBorders>
                  <w:top w:val="single" w:sz="6" w:space="0" w:color="auto"/>
                  <w:left w:val="single" w:sz="6" w:space="0" w:color="auto"/>
                  <w:bottom w:val="single" w:sz="6" w:space="0" w:color="auto"/>
                  <w:right w:val="single" w:sz="6" w:space="0" w:color="auto"/>
                </w:tcBorders>
              </w:tcPr>
              <w:p>
                <w:pPr>
                  <w:rPr>
                    <w:sz w:val="22"/>
                    <w:vertAlign w:val="superscript"/>
                  </w:rPr>
                </w:pPr>
                <w:r>
                  <w:rPr>
                    <w:sz w:val="22"/>
                  </w:rPr>
                  <w:t xml:space="preserve">Jei įdubos gylis kurioje nors vietoje siekia daugiau negu 25 % jos pločio </w:t>
                </w:r>
                <w:r>
                  <w:rPr>
                    <w:sz w:val="22"/>
                    <w:vertAlign w:val="superscript"/>
                  </w:rPr>
                  <w:t>a</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Įpjova arba išėma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Aštrus įspaudas, dėl kurio buvo pašalintas arba perskirstytas metalas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Jei yra žinomas pradinis skaičiuojamasis sienelės storis:</w:t>
                </w:r>
              </w:p>
              <w:p>
                <w:pPr>
                  <w:rPr>
                    <w:sz w:val="22"/>
                  </w:rPr>
                </w:pPr>
                <w:r>
                  <w:rPr>
                    <w:sz w:val="22"/>
                  </w:rPr>
                  <w:t>įpjovos arba išėmos gylis yra toks, kad nepažeistos (likusios) sienelės storis mažesnis negu mažiausias leidžiamas skaičiuojamasis sienelės storis</w:t>
                </w:r>
              </w:p>
              <w:p>
                <w:pPr>
                  <w:rPr>
                    <w:sz w:val="22"/>
                  </w:rPr>
                </w:pPr>
              </w:p>
              <w:p>
                <w:pPr>
                  <w:rPr>
                    <w:sz w:val="22"/>
                  </w:rPr>
                </w:pPr>
                <w:r>
                  <w:rPr>
                    <w:sz w:val="22"/>
                  </w:rPr>
                  <w:t>Jei pradinis skaičiuojamasis sienelės storis nėra žinomas:</w:t>
                </w:r>
              </w:p>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Įduba su įpjova arba išėma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Įdubusi dujų baliono vieta, kurioje yra įpjova arba išėma</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Jei įdubos, įpjovos arba išėmos dydis viršija brokavimo matmenis, nustatytus šiems defektams atskirai</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Įtrūkis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kevalo plyšys arba įskilimas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Sluoksniavimasis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sienelės medžiagos sluoksniavimasis – paviršiaus vientisumo pažeidimas, įtrūkiai, raukšlėjimasis arba išsipūtimas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9135" w:type="dxa"/>
                <w:gridSpan w:val="3"/>
                <w:tcBorders>
                  <w:top w:val="single" w:sz="6" w:space="0" w:color="auto"/>
                  <w:left w:val="single" w:sz="6" w:space="0" w:color="auto"/>
                  <w:bottom w:val="single" w:sz="6" w:space="0" w:color="auto"/>
                  <w:right w:val="single" w:sz="6" w:space="0" w:color="auto"/>
                </w:tcBorders>
              </w:tcPr>
              <w:p>
                <w:pPr>
                  <w:rPr>
                    <w:sz w:val="22"/>
                  </w:rPr>
                </w:pPr>
                <w:r>
                  <w:rPr>
                    <w:sz w:val="22"/>
                    <w:vertAlign w:val="superscript"/>
                  </w:rPr>
                  <w:t>a</w:t>
                </w:r>
                <w:r>
                  <w:rPr>
                    <w:sz w:val="22"/>
                  </w:rPr>
                  <w:t xml:space="preserve"> Įvertinant įdubos kaip defekto pavojingumą taip pat reikia atsižvelgti į jos išorę (pvz., aštriabriaunė įduba) ir buvimo vietą (pvz., dujų baliono kūginė dalis).</w:t>
                </w:r>
              </w:p>
            </w:tc>
          </w:tr>
        </w:tbl>
        <w:p/>
        <w:p>
          <w:pPr>
            <w:ind w:firstLine="567"/>
            <w:jc w:val="both"/>
          </w:pPr>
          <w:r>
            <w:t>2 lentelė. Dujų baliono sienelės korozija.</w:t>
          </w:r>
        </w:p>
        <w:p>
          <w:pPr>
            <w:jc w:val="both"/>
          </w:pPr>
        </w:p>
        <w:tbl>
          <w:tblPr>
            <w:tblW w:w="9135" w:type="dxa"/>
            <w:tblInd w:w="40" w:type="dxa"/>
            <w:tblLayout w:type="fixed"/>
            <w:tblCellMar>
              <w:left w:w="40" w:type="dxa"/>
              <w:right w:w="40" w:type="dxa"/>
            </w:tblCellMar>
            <w:tblLook w:val="0000" w:firstRow="0" w:lastRow="0" w:firstColumn="0" w:lastColumn="0" w:noHBand="0" w:noVBand="0"/>
          </w:tblPr>
          <w:tblGrid>
            <w:gridCol w:w="1799"/>
            <w:gridCol w:w="2920"/>
            <w:gridCol w:w="4416"/>
          </w:tblGrid>
          <w:tr>
            <w:trPr>
              <w:trHeight w:val="508"/>
              <w:tblHeader/>
            </w:trPr>
            <w:tc>
              <w:tcPr>
                <w:tcW w:w="1799"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Korozinės pažaidos rūšis</w:t>
                </w:r>
              </w:p>
            </w:tc>
            <w:tc>
              <w:tcPr>
                <w:tcW w:w="292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Apibūdinimas</w:t>
                </w:r>
              </w:p>
            </w:tc>
            <w:tc>
              <w:tcPr>
                <w:tcW w:w="4416"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Brokavimo kriterijai</w:t>
                </w:r>
              </w:p>
            </w:tc>
          </w:tr>
          <w:tr>
            <w:trPr>
              <w:trHeight w:val="1016"/>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Atskiros korozinės opos</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Taškinė metalo korozija atskirose zonose, kai opų koncentracija neviršija 1 vnt. 500 mm</w:t>
                </w:r>
                <w:r>
                  <w:rPr>
                    <w:sz w:val="22"/>
                    <w:vertAlign w:val="superscript"/>
                  </w:rPr>
                  <w:t>2</w:t>
                </w:r>
                <w:r>
                  <w:rPr>
                    <w:sz w:val="22"/>
                  </w:rPr>
                  <w:t xml:space="preserve"> paviršiaus plote</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atskirų opų gylis didesnis negu 0,6 mm (gali būti leistas didesnis korozijos gylis, jei sienelės storis korozijos vietoje ne mažesnis negu mažiausias leidžiamas skaičiuojamasis sienelės storis)</w:t>
                </w:r>
              </w:p>
            </w:tc>
          </w:tr>
          <w:tr>
            <w:trPr>
              <w:trHeight w:val="1277"/>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Dalinė ploto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Sienelės storio sumažėjimas ne daugiau kaip 20 % dujų baliono paviršiaus ploto</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kurios nors opos įsiskverbimo gylis didesnis negu 0,4 mm (gali būti leistas didesnis gylis, jei sienelės storis korozijos vietoje ne mažesnis negu mažiausias leidžiamas skaičiuojamasis sienelės storis)</w:t>
                </w:r>
              </w:p>
            </w:tc>
          </w:tr>
          <w:tr>
            <w:trPr>
              <w:trHeight w:val="1262"/>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Ištisinė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Sienelės storio sumažėjimas daugiau kaip 20 % baliono paviršiaus ploto</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kurios nors opos įsiskverbimo gylis didesnis negu 0,2 mm. Gali būti leistas didesnis korozijos gylis, jei sienelės storis korozijos vietoje ne mažesnis negu mažiausias leidžiamas skaičiuojamasis sienelės storis</w:t>
                </w:r>
              </w:p>
            </w:tc>
          </w:tr>
          <w:tr>
            <w:trPr>
              <w:trHeight w:val="2293"/>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Grandininė taškinė arba linijinė arba griovelinė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Opų arba riboto pločio korozinių tuštumėlių seka išilgai baliono arba palei jo apskritimą</w:t>
                </w:r>
              </w:p>
            </w:tc>
            <w:tc>
              <w:tcPr>
                <w:tcW w:w="4416"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1) Jei bendras korozinių pažaidų ilgis bet kuria kryptimi daugiau kaip 50 % baliono apskritimo</w:t>
                </w:r>
              </w:p>
              <w:p>
                <w:pPr>
                  <w:rPr>
                    <w:sz w:val="22"/>
                  </w:rPr>
                </w:pPr>
                <w:r>
                  <w:rPr>
                    <w:sz w:val="22"/>
                  </w:rPr>
                  <w:t>arba</w:t>
                </w:r>
              </w:p>
              <w:p>
                <w:pPr>
                  <w:widowControl w:val="0"/>
                  <w:rPr>
                    <w:sz w:val="22"/>
                  </w:rPr>
                </w:pPr>
                <w:r>
                  <w:rPr>
                    <w:sz w:val="22"/>
                  </w:rPr>
                  <w:t>2) Jei įsiskverbimo gylis didesnis negu 0,4 mm. Gali būti leistas didesnis gylis, jei sienelės storis korozijos vietoje ne mažesnis negu mažiausias leidžiamas skaičiuojamasis sienelės storis</w:t>
                </w:r>
              </w:p>
              <w:p>
                <w:pPr>
                  <w:rPr>
                    <w:sz w:val="22"/>
                  </w:rPr>
                </w:pPr>
                <w:r>
                  <w:rPr>
                    <w:sz w:val="22"/>
                  </w:rPr>
                  <w:t>arba</w:t>
                </w:r>
              </w:p>
              <w:p>
                <w:pPr>
                  <w:widowControl w:val="0"/>
                  <w:rPr>
                    <w:sz w:val="22"/>
                  </w:rPr>
                </w:pPr>
                <w:r>
                  <w:rPr>
                    <w:sz w:val="22"/>
                  </w:rPr>
                  <w:t>3) Jei negalima išmatuoti korozijos gylio</w:t>
                </w:r>
              </w:p>
            </w:tc>
          </w:tr>
          <w:tr>
            <w:trPr>
              <w:trHeight w:val="1031"/>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Plyšinė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Plyšinė korozija atsiranda atraminio žiedo arba lanko susikirtimo su cilindrine dalimi zonoje</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įsiskverbimo gylis didesnis negu 0,4 mm arba jei negalima išmatuoti korozijos gylio</w:t>
                </w:r>
              </w:p>
            </w:tc>
          </w:tr>
        </w:tbl>
        <w:p/>
        <w:p>
          <w:pPr>
            <w:keepNext/>
            <w:ind w:firstLine="567"/>
            <w:jc w:val="both"/>
          </w:pPr>
          <w:r>
            <w:t>3 lentelė. Kiti defektai.</w:t>
          </w:r>
        </w:p>
        <w:p>
          <w:pPr>
            <w:keepNext/>
          </w:pPr>
        </w:p>
        <w:tbl>
          <w:tblPr>
            <w:tblW w:w="9136" w:type="dxa"/>
            <w:tblInd w:w="40" w:type="dxa"/>
            <w:tblLayout w:type="fixed"/>
            <w:tblCellMar>
              <w:left w:w="40" w:type="dxa"/>
              <w:right w:w="40" w:type="dxa"/>
            </w:tblCellMar>
            <w:tblLook w:val="0000" w:firstRow="0" w:lastRow="0" w:firstColumn="0" w:lastColumn="0" w:noHBand="0" w:noVBand="0"/>
          </w:tblPr>
          <w:tblGrid>
            <w:gridCol w:w="1509"/>
            <w:gridCol w:w="4291"/>
            <w:gridCol w:w="3336"/>
          </w:tblGrid>
          <w:tr>
            <w:trPr>
              <w:cantSplit/>
              <w:trHeight w:val="23"/>
              <w:tblHeader/>
            </w:trPr>
            <w:tc>
              <w:tcPr>
                <w:tcW w:w="1509"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Defektai</w:t>
                </w:r>
              </w:p>
            </w:tc>
            <w:tc>
              <w:tcPr>
                <w:tcW w:w="4291"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Apibūdinimas</w:t>
                </w:r>
              </w:p>
            </w:tc>
            <w:tc>
              <w:tcPr>
                <w:tcW w:w="333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Brokavimo kriterijai</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keepNext/>
                  <w:rPr>
                    <w:sz w:val="22"/>
                  </w:rPr>
                </w:pPr>
                <w:r>
                  <w:rPr>
                    <w:sz w:val="22"/>
                  </w:rPr>
                  <w:t>Įspaustas kamštis</w:t>
                </w:r>
              </w:p>
            </w:tc>
            <w:tc>
              <w:tcPr>
                <w:tcW w:w="4291" w:type="dxa"/>
                <w:tcBorders>
                  <w:top w:val="single" w:sz="6" w:space="0" w:color="auto"/>
                  <w:left w:val="single" w:sz="6" w:space="0" w:color="auto"/>
                  <w:bottom w:val="single" w:sz="6" w:space="0" w:color="auto"/>
                  <w:right w:val="single" w:sz="6" w:space="0" w:color="auto"/>
                </w:tcBorders>
              </w:tcPr>
              <w:p>
                <w:pPr>
                  <w:keepNext/>
                  <w:rPr>
                    <w:sz w:val="22"/>
                  </w:rPr>
                </w:pPr>
                <w:r>
                  <w:rPr>
                    <w:sz w:val="22"/>
                  </w:rPr>
                  <w:t>Kamščio pažaida, dėl kurios pakeistas baliono profilis</w:t>
                </w:r>
              </w:p>
            </w:tc>
            <w:tc>
              <w:tcPr>
                <w:tcW w:w="3336" w:type="dxa"/>
                <w:tcBorders>
                  <w:top w:val="single" w:sz="6" w:space="0" w:color="auto"/>
                  <w:left w:val="single" w:sz="6" w:space="0" w:color="auto"/>
                  <w:bottom w:val="single" w:sz="6" w:space="0" w:color="auto"/>
                  <w:right w:val="single" w:sz="6" w:space="0" w:color="auto"/>
                </w:tcBorders>
              </w:tcPr>
              <w:p>
                <w:pPr>
                  <w:keepNext/>
                  <w:rPr>
                    <w:sz w:val="22"/>
                  </w:rPr>
                </w:pPr>
                <w:r>
                  <w:rPr>
                    <w:sz w:val="22"/>
                  </w:rPr>
                  <w:t>Ribotas įspaudimo ir (ar) išlyginimo nuokrypio lygis, patvirtintas kompetentingos įstaigos</w:t>
                </w:r>
              </w:p>
              <w:p>
                <w:pPr>
                  <w:keepNext/>
                  <w:rPr>
                    <w:sz w:val="22"/>
                  </w:rPr>
                </w:pPr>
              </w:p>
              <w:p>
                <w:pPr>
                  <w:keepNext/>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Elektrinio lanko arba degiklio išdagos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Dujų baliono pagrindinio metalo išdeginimas, sukietėjusi dėl įkaitimo zona, privirintas pašalinis metalas arba metalo pašalinimas dėl įkirčio arba sudarius krateriams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vertAlign w:val="superscript"/>
                  </w:rPr>
                </w:pPr>
                <w:r>
                  <w:rPr>
                    <w:sz w:val="22"/>
                  </w:rPr>
                  <w:t xml:space="preserve">Ugnies pažaida </w:t>
                </w:r>
                <w:r>
                  <w:rPr>
                    <w:sz w:val="22"/>
                    <w:vertAlign w:val="superscript"/>
                  </w:rPr>
                  <w:t>a</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Per didelis bendras arba dalies baliono įkaitimas, kurio įprastiniai požymiai:</w:t>
                </w:r>
              </w:p>
              <w:p>
                <w:pPr>
                  <w:tabs>
                    <w:tab w:val="left" w:pos="240"/>
                  </w:tabs>
                  <w:rPr>
                    <w:sz w:val="22"/>
                  </w:rPr>
                </w:pPr>
                <w:r>
                  <w:rPr>
                    <w:sz w:val="22"/>
                  </w:rPr>
                  <w:t>– dažų dangos apdeginimas arba sudeginimas.</w:t>
                </w:r>
              </w:p>
              <w:p>
                <w:pPr>
                  <w:rPr>
                    <w:sz w:val="22"/>
                  </w:rPr>
                </w:pPr>
                <w:r>
                  <w:rPr>
                    <w:sz w:val="22"/>
                  </w:rPr>
                  <w:t>(Jei apdegęs tik dažų dangos paviršius, kompetentingas asmuo gali priimti balioną);</w:t>
                </w:r>
              </w:p>
              <w:p>
                <w:pPr>
                  <w:tabs>
                    <w:tab w:val="left" w:pos="240"/>
                  </w:tabs>
                  <w:rPr>
                    <w:sz w:val="22"/>
                  </w:rPr>
                </w:pPr>
                <w:r>
                  <w:rPr>
                    <w:sz w:val="22"/>
                  </w:rPr>
                  <w:t>– metalo ugnies pažaida;</w:t>
                </w:r>
              </w:p>
              <w:p>
                <w:pPr>
                  <w:tabs>
                    <w:tab w:val="left" w:pos="240"/>
                  </w:tabs>
                  <w:rPr>
                    <w:sz w:val="22"/>
                  </w:rPr>
                </w:pPr>
                <w:r>
                  <w:rPr>
                    <w:sz w:val="22"/>
                  </w:rPr>
                  <w:t>– baliono deformacija;</w:t>
                </w:r>
              </w:p>
              <w:p>
                <w:pPr>
                  <w:tabs>
                    <w:tab w:val="left" w:pos="240"/>
                  </w:tabs>
                  <w:rPr>
                    <w:sz w:val="22"/>
                  </w:rPr>
                </w:pPr>
                <w:r>
                  <w:rPr>
                    <w:sz w:val="22"/>
                  </w:rPr>
                  <w:t>– metalinio čiaupo dalių išsilydymas;</w:t>
                </w:r>
              </w:p>
              <w:p>
                <w:pPr>
                  <w:tabs>
                    <w:tab w:val="left" w:pos="240"/>
                  </w:tabs>
                  <w:rPr>
                    <w:sz w:val="22"/>
                  </w:rPr>
                </w:pPr>
                <w:r>
                  <w:rPr>
                    <w:sz w:val="22"/>
                  </w:rPr>
                  <w:t>– plastikinių dalių, pvz., datos žiedo, kamščio ar gaubtelio išsilydymas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Pažeistas atraminis žiedas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Netvirtai prijungtas atraminis žiedas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Nestabilus arba nesubalansuotas balionas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Pažeistas lankas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Atsilaisvinęs arba smarkiai deformuotas lankas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9136" w:type="dxa"/>
                <w:gridSpan w:val="3"/>
                <w:tcBorders>
                  <w:top w:val="single" w:sz="6" w:space="0" w:color="auto"/>
                  <w:left w:val="single" w:sz="6" w:space="0" w:color="auto"/>
                  <w:bottom w:val="single" w:sz="6" w:space="0" w:color="auto"/>
                  <w:right w:val="single" w:sz="6" w:space="0" w:color="auto"/>
                </w:tcBorders>
              </w:tcPr>
              <w:p>
                <w:pPr>
                  <w:rPr>
                    <w:sz w:val="22"/>
                  </w:rPr>
                </w:pPr>
                <w:r>
                  <w:rPr>
                    <w:sz w:val="22"/>
                    <w:vertAlign w:val="superscript"/>
                  </w:rPr>
                  <w:t>a</w:t>
                </w:r>
                <w:r>
                  <w:rPr>
                    <w:sz w:val="22"/>
                  </w:rPr>
                  <w:t xml:space="preserve"> Jei apdegė tik dažų dangos paviršius, kompetentingas asmuo gali priimti balioną</w:t>
                </w:r>
              </w:p>
            </w:tc>
          </w:tr>
        </w:tbl>
        <w:p/>
        <w:sdt>
          <w:sdtPr>
            <w:alias w:val="pabaiga"/>
            <w:tag w:val="part_66e03359f3c74a94858827d542e33787"/>
            <w:lock w:val="sdtLocked"/>
            <w:richText/>
          </w:sdtPr>
          <w:sdtContent>
            <w:p>
              <w:pPr>
                <w:jc w:val="center"/>
              </w:pPr>
              <w:r>
                <w:t>_________________</w:t>
              </w:r>
            </w:p>
          </w:sdtContent>
        </w:sdt>
      </w:sdtContent>
    </w:sdt>
    <w:sdt>
      <w:sdtPr>
        <w:alias w:val="3 pr."/>
        <w:tag w:val="part_cd41566d83fa4343869dc96469eb2338"/>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cd41566d83fa4343869dc96469eb2338"/>
              <w:lock w:val="sdtLocked"/>
              <w:richText/>
            </w:sdtPr>
            <w:sdtContent>
              <w:r>
                <w:t>3</w:t>
              </w:r>
            </w:sdtContent>
          </w:sdt>
          <w:r>
            <w:t xml:space="preserve"> priedas</w:t>
          </w:r>
        </w:p>
        <w:p/>
        <w:p>
          <w:pPr>
            <w:jc w:val="center"/>
            <w:rPr>
              <w:b/>
              <w:bCs/>
            </w:rPr>
          </w:pPr>
          <w:sdt>
            <w:sdtPr>
              <w:alias w:val="Pavadinimas"/>
              <w:tag w:val="title_cd41566d83fa4343869dc96469eb2338"/>
              <w:lock w:val="sdtLocked"/>
              <w:richText/>
            </w:sdtPr>
            <w:sdtContent>
              <w:r>
                <w:rPr>
                  <w:b/>
                  <w:bCs/>
                </w:rPr>
                <w:t>DUJŲ BALIONO EKSPLOATAVIMO ATMINTINĖ</w:t>
              </w:r>
            </w:sdtContent>
          </w:sdt>
        </w:p>
        <w:p/>
        <w:p>
          <w:pPr>
            <w:ind w:firstLine="567"/>
            <w:jc w:val="both"/>
          </w:pPr>
          <w:r>
            <w:t>Dujų balionas, parduodamas fiziniams asmenims, yra skirtas naudoti tik asmeniniams, šeimos ir namų ūkio poreikiams tenkinti. Buitinis dujų prietaisas, dujų balionų įrenginys pas vartotoją privalo būti įrengtas vadovaujantis įrenginio įrengimą reglamentuojančiais norminiais teisės aktais ar gamintojo nurodymais. Aukštesniuose kaip 2 aukštų daugiabučiuose ir visuomeninės paskirties pastatuose įrengti, keisti ir eksploatuoti dujų balionus draudžiama. Dujų masė (faktinis 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Kitų talpų balionai, nenurodyti Taisyklėse, pildomi pagal dujų baliono pase nurodytus kiekius. Transportuojami dujų balionai turi būti su aklėmis ir įtvirtinti nejudamai.</w:t>
          </w:r>
        </w:p>
        <w:p>
          <w:pPr>
            <w:ind w:firstLine="567"/>
            <w:jc w:val="both"/>
            <w:rPr>
              <w:b/>
              <w:bCs/>
            </w:rPr>
          </w:pPr>
          <w:r>
            <w:rPr>
              <w:b/>
              <w:bCs/>
            </w:rPr>
            <w:t>Dujų balionas keičiamas šia tvarka:</w:t>
          </w:r>
        </w:p>
        <w:p>
          <w:pPr>
            <w:ind w:firstLine="567"/>
            <w:jc w:val="both"/>
          </w:pPr>
          <w:r>
            <w:t>– keičiant dujų balioną turi būti naudojamas kibirkšties neįskeliantis įrankis;</w:t>
          </w:r>
        </w:p>
        <w:p>
          <w:pPr>
            <w:ind w:firstLine="567"/>
            <w:jc w:val="both"/>
          </w:pPr>
          <w:r>
            <w:t>– prieš įnešant dujų balioną į patalpą, muilo emulsija ar prietaiso pagalba patikrinama, ar dujų balionas ir jo ventilis sandarus;</w:t>
          </w:r>
        </w:p>
        <w:p>
          <w:pPr>
            <w:ind w:firstLine="567"/>
            <w:jc w:val="both"/>
          </w:pPr>
          <w:r>
            <w:t>– prieš keičiant dujų balioną, patalpoje būtina užgesinti degančią atviros liepsnos ugnį ar kitus ugnies šaltinius, išjungti elektros prietaisus, galinčius sukelti kibirkštį, orlaidė arba durys į patalpą, kurioje yra orlaidė, turi būti atidarytos, patikrinama, ar užsukti viryklės čiaupai;</w:t>
          </w:r>
        </w:p>
        <w:p>
          <w:pPr>
            <w:ind w:firstLine="567"/>
            <w:jc w:val="both"/>
          </w:pPr>
          <w:r>
            <w:t>– nešamas į patalpą dujų balionas turi būti su užsukta akle;</w:t>
          </w:r>
        </w:p>
        <w:p>
          <w:pPr>
            <w:ind w:firstLine="567"/>
            <w:jc w:val="both"/>
          </w:pPr>
          <w:r>
            <w:t>– į reduktoriaus prijungimo veržlę įdedama nauja tarpinė ir dujų baliono ventilis sujungiamas su reduktoriumi, jungiamoji veržlė užveržiama;</w:t>
          </w:r>
        </w:p>
        <w:p>
          <w:pPr>
            <w:ind w:firstLine="567"/>
            <w:jc w:val="both"/>
          </w:pPr>
          <w:r>
            <w:t>– atsukamas dujų baliono ventilis pusę apsisukimo, muilo emulsijos ar prietaiso pagalba patikrinama ventilio ir reduktoriaus sujungimo vieta ir ventilio sandarumas;</w:t>
          </w:r>
        </w:p>
        <w:p>
          <w:pPr>
            <w:ind w:firstLine="567"/>
            <w:jc w:val="both"/>
          </w:pPr>
          <w:r>
            <w:t>– uždegamas vienas viryklės degiklis, po to užsukamas dujų baliono ventilis ir įsitikinama, kad ventilis visiškai nutraukia dujų tiekimą.</w:t>
          </w:r>
        </w:p>
        <w:p>
          <w:pPr>
            <w:ind w:firstLine="567"/>
            <w:jc w:val="both"/>
            <w:rPr>
              <w:b/>
              <w:bCs/>
            </w:rPr>
          </w:pPr>
          <w:r>
            <w:rPr>
              <w:b/>
              <w:bCs/>
            </w:rPr>
            <w:t>Eksploatuojant dujų balioną draudžiama:</w:t>
          </w:r>
        </w:p>
        <w:p>
          <w:pPr>
            <w:ind w:firstLine="567"/>
            <w:jc w:val="both"/>
          </w:pPr>
          <w:r>
            <w:t>– pačiam taisyti dujų balioną arba ventilį;</w:t>
          </w:r>
        </w:p>
        <w:p>
          <w:pPr>
            <w:ind w:firstLine="567"/>
            <w:jc w:val="both"/>
          </w:pPr>
          <w:r>
            <w:t>– ieškoti dujų nuotėkio ugnimi;</w:t>
          </w:r>
        </w:p>
        <w:p>
          <w:pPr>
            <w:ind w:firstLine="567"/>
            <w:jc w:val="both"/>
          </w:pPr>
          <w:r>
            <w:t>– laikyti nesandarų dujų balioną patalpoje;</w:t>
          </w:r>
        </w:p>
        <w:p>
          <w:pPr>
            <w:ind w:firstLine="567"/>
            <w:jc w:val="both"/>
          </w:pPr>
          <w:r>
            <w:t>– naudoti netvarkingą dujų balioną;</w:t>
          </w:r>
        </w:p>
        <w:p>
          <w:pPr>
            <w:tabs>
              <w:tab w:val="left" w:pos="432"/>
            </w:tabs>
            <w:ind w:firstLine="567"/>
            <w:jc w:val="both"/>
          </w:pPr>
          <w:r>
            <w:t xml:space="preserve">– užpildytą dujų balioną laikyti saulės atokaitoje, rūsyje ar patalpoje be ventiliacijos. </w:t>
          </w:r>
        </w:p>
        <w:p>
          <w:pPr>
            <w:tabs>
              <w:tab w:val="left" w:pos="432"/>
            </w:tabs>
            <w:ind w:firstLine="567"/>
            <w:jc w:val="both"/>
            <w:rPr>
              <w:b/>
              <w:bCs/>
            </w:rPr>
          </w:pPr>
          <w:r>
            <w:rPr>
              <w:b/>
              <w:bCs/>
            </w:rPr>
            <w:t>Neatidėliotini veiksmai dujų nuotėkiui pašalinti:</w:t>
          </w:r>
        </w:p>
        <w:p>
          <w:pPr>
            <w:ind w:firstLine="567"/>
            <w:jc w:val="both"/>
          </w:pPr>
          <w:r>
            <w:t>Esant dujų nuotėkiui ar pajutus patalpoje dujų kvapą, uždarykite dujų baliono ventilį ir viryklės degiklių čiaupus, vėdinkite patalpas, nejunkite ir neišjunkite elektros jungiklių ar prietaisų, nerūkykite, nedekite degtukų. Prietaiso ar muilo emulsijos pagalba nustatykite dujų nuotėkio vietą ir nuotėkį pašalinkite. Nepavykus pašalinti dujų nuotėkio iš prijungto dujų baliono, jeigu neužsisuka dujų baliono ventilis, ar gaisro atveju reikia, atjungus dujų balioną ar nupjovus sujungimo žarną ir ją užlenkus, išnešti dujų balioną į lauke esančią saugią vietą ir nedelsiant iškviesti avarinę tarnybą šiuo telefonu _________________. Iki atvyks avarinė tarnyba privaloma užtikrinti dujų baliono apsaugą.</w:t>
          </w:r>
        </w:p>
        <w:p>
          <w:pPr>
            <w:ind w:firstLine="567"/>
            <w:jc w:val="both"/>
            <w:rPr>
              <w:szCs w:val="24"/>
            </w:rPr>
          </w:pPr>
          <w:r>
            <w:rPr>
              <w:szCs w:val="24"/>
            </w:rPr>
            <w:t>Pardavėjo pavadinimas</w:t>
          </w:r>
        </w:p>
        <w:p>
          <w:pPr>
            <w:ind w:firstLine="567"/>
            <w:jc w:val="both"/>
            <w:rPr>
              <w:szCs w:val="24"/>
            </w:rPr>
          </w:pPr>
          <w:r>
            <w:rPr>
              <w:szCs w:val="24"/>
            </w:rPr>
            <w:t>Adresas</w:t>
          </w:r>
        </w:p>
        <w:p>
          <w:pPr>
            <w:ind w:firstLine="567"/>
            <w:jc w:val="both"/>
            <w:rPr>
              <w:szCs w:val="24"/>
            </w:rPr>
          </w:pPr>
          <w:r>
            <w:rPr>
              <w:szCs w:val="24"/>
            </w:rPr>
            <w:t>Telefonas</w:t>
          </w:r>
        </w:p>
        <w:p>
          <w:pPr>
            <w:ind w:firstLine="567"/>
            <w:jc w:val="both"/>
            <w:rPr>
              <w:szCs w:val="24"/>
            </w:rPr>
          </w:pPr>
        </w:p>
        <w:sdt>
          <w:sdtPr>
            <w:alias w:val="pabaiga"/>
            <w:tag w:val="part_7779e876ba534558beb0fda42fcac446"/>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bb03c0836211e8ae2bfd1913d66d57">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2018-07-05,
paskelbta TAR 2018-07-10, i. k. 2018-11658                </w:t>
          </w:r>
        </w:p>
        <w:p>
          <w:pPr>
            <w:jc w:val="both"/>
            <w:rPr>
              <w:rFonts w:ascii="Times New Roman" w:hAnsi="Times New Roman"/>
            </w:rPr>
          </w:pPr>
          <w:r>
            <w:rPr>
              <w:rFonts w:ascii="Times New Roman" w:hAnsi="Times New Roman"/>
              <w:sz w:val="20"/>
            </w:rPr>
            <w:t>Dėl Lietuvos Respublikos energetikos ministro 2016 m. spalio 20 d. įsakymo Nr. 1-277 „Dėl Suskystintųjų naftos dujų įrenginių eksploatavimo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94"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4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C3D5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1db4e6473044b8b1bf5c18a996ed9a" PartId="8f73167b296e4fc69a60402c066eaec2">
    <Part Type="preambule" DocPartId="39baf10bb12e4f4fbf623c469279db77" PartId="e72b883d32f140ec82e95df4db00ad2b"/>
    <Part Type="punktas" Nr="1" Abbr="1 p." DocPartId="4a2e8e13526f4c4e97da227c17faca2b" PartId="3a700e6a1bb84364adfa3380bd165be4"/>
    <Part Type="punktas" Nr="2" Abbr="2 p." DocPartId="1a3e17ea33f448f0ae80f1eb8abcb510" PartId="d7efa4986ab14dd9ae35a0ea2a5da139">
      <Part Type="papunktis" Nr="2.1" Abbr="2.1 pp." DocPartId="5a5e0dfed66642c88fbaaa6e25c4cebe" PartId="e6a9a4c9f8b5445b9c9ee3338d073c8c"/>
      <Part Type="papunktis" Nr="2.2" Abbr="2.2 pp." DocPartId="d04601aec8c9471ebee51b627d810a23" PartId="7437c1c1222542aebdc8b1a588e5d1ab"/>
    </Part>
    <Part Type="signatura" DocPartId="d4a390b51d094b63b0dbfcbfa429baaa" PartId="50ce235c6f3e49309a6c0f9ae20ddac8"/>
  </Part>
  <Part Type="patvirtinta" Title="SUSKYSTINTŲJŲ NAFTOS DUJŲ ĮRENGINIŲ EKSPLOATAVIMO TAISYKLĖS" DocPartId="c336eda414e348918151f0bafb13808c" PartId="2d33372be4d74e8ba3952c39f4bca5af">
    <Part Type="skyrius" Nr="1" Title="BENDROSIOS NUOSTATOS" DocPartId="935a97f182644e5f92d417ea22511440" PartId="b0ecd7662c71470089806833c1bfac53">
      <Part Type="punktas" Nr="1" Abbr="1 p." DocPartId="886f2a1b7b244764ad457ef4e5da0f7f" PartId="3ecd7e944b554607b3db8fc76f15c3f7"/>
      <Part Type="punktas" Nr="2" Abbr="2 p." DocPartId="e423149bd06f4a4b908ac4c2a19257d7" PartId="91bf8cb38087422fb88474c5922a1fe3"/>
      <Part Type="punktas" Nr="3" Abbr="3 p." DocPartId="8bb447ca4c084289824d938d386a799f" PartId="3e8466459def4207b3d50328b26696c4"/>
      <Part Type="punktas" Nr="4" Abbr="4 p." DocPartId="20000061f01b40339e9d12d05506626d" PartId="830b265ca13b4048aa65071aef2ec509"/>
      <Part Type="punktas" Nr="5" Abbr="5 p." DocPartId="86fa179d8efa4d4b870f9687b81788d2" PartId="d3de2e15ab774f218ad595ebada917f1"/>
      <Part Type="punktas" Nr="6" Abbr="6 p." DocPartId="70f7d5972ea3426786c1c8edae2854b8" PartId="2f5944a9670a4e0ca42c1173e3fd1076">
        <Part Type="papunktis" Nr="6.1" Abbr="6.1 pp." DocPartId="1f5930823b32481fb3e5b61c74e73b7d" PartId="3c75191240b04ce28222f2250a5e1813"/>
        <Part Type="papunktis" Nr="6.2" Abbr="6.2 pp." DocPartId="ad12c90a85bd4455ac64ea266ef98783" PartId="27d57d92632e4a6da44df22ec5255d5d"/>
        <Part Type="papunktis" Nr="6.3" Abbr="6.3 pp." DocPartId="a6105723e7374c3dba9b3d37855a4c08" PartId="d1ae411c02754d0d932ae90d43d65196"/>
        <Part Type="papunktis" Nr="6.4" Abbr="6.4 pp." DocPartId="09c0d9790fda448a8a3d4278248553a6" PartId="c85337239c1f4bcc8751afb8f945d60c"/>
        <Part Type="papunktis" Nr="6.5" Abbr="6.5 pp." DocPartId="727ad990bd814aa7b2f9227b91b44191" PartId="107cccf941cf46209681a2c21481ee9c"/>
        <Part Type="papunktis" Nr="6.6" Abbr="6.6 pp." DocPartId="6f2219e90bff41f3bdc3c766ae5deb02" PartId="9baff4d4b0c84bf296023e6f28e13857"/>
        <Part Type="papunktis" Nr="6.7" Abbr="6.7 pp." DocPartId="396aac104574478aad42d30afbcda246" PartId="43078540e684454d8aa6eabc22731988"/>
        <Part Type="papunktis" Nr="6.8" Abbr="6.8 pp." DocPartId="bdad95179dcc484d9bf476b75eb3d753" PartId="2146f7bf28b94c2888bed6f7fb0ae9bb"/>
        <Part Type="papunktis" Nr="6.9" Abbr="6.9 pp." DocPartId="1b58c838de564a69bc73185d29237c9f" PartId="b10824c77872449fb66bccfee884e5c1"/>
        <Part Type="papunktis" Nr="6.10" Abbr="6.10 pp." DocPartId="4765dab8d943419bb6f0fc739325a6d4" PartId="9e7257e798bf4b298a87f85a24f527d2"/>
        <Part Type="papunktis" Nr="6.11" Abbr="6.11 pp." DocPartId="c457c74d350a40b79352b4379a1bb233" PartId="1619f9c5a84a494c954c1a19d27d1499"/>
        <Part Type="papunktis" Nr="6.12" Abbr="6.12 pp." DocPartId="0a76ca625b8b4e17829332d5d6200ddf" PartId="c4f91a7ea0034174b792d41312ca839f"/>
        <Part Type="papunktis" Nr="6.13" Abbr="6.13 pp." DocPartId="cc65b748e7044a7886101314a00a1b04" PartId="075bb452d00b436293f060ba0b644aeb"/>
        <Part Type="papunktis" Nr="6.14" Abbr="6.14 pp." DocPartId="66cbfdc703b3438d805d049d9c77a9f1" PartId="de3e8c9727b64368aebd43db9570e1f8"/>
        <Part Type="papunktis" Nr="6.15" Abbr="6.15 pp." DocPartId="462aa59c2e1c43c096b558a9519ce751" PartId="e99f9bbcd7b74000a4cbf2ab2d19686b"/>
        <Part Type="papunktis" Nr="6.16" Abbr="6.16 pp." DocPartId="6c4056bc652546e385c6a0386e02d99c" PartId="8c3bd1494a214699b8b21fdcb3f2c9bf"/>
        <Part Type="papunktis" Nr="6.17" Abbr="6.17 pp." DocPartId="3778e130085a4874955150e9a55cea7e" PartId="975065edf8bd49218036eeeec5b9f618"/>
        <Part Type="papunktis" Nr="6.18" Abbr="6.18 pp." DocPartId="3e8903e46d7f4dddbb46102abe021294" PartId="1563b8eedb4a4eaf9f3e3681a8f02ce6"/>
        <Part Type="papunktis" Nr="6.19" Abbr="6.19 pp." DocPartId="bcb94f8a4421410d8a48f2b0bcded56f" PartId="901c51a0e8b9469aac10764a64208d82"/>
        <Part Type="papunktis" Nr="6.20" Abbr="6.20 pp." DocPartId="5da1a3e6fe23499ea4026df4df9918a7" PartId="004c9cbed29f4ae58235d5e4ca0e3c1e"/>
        <Part Type="papunktis" Nr="6.21" Abbr="6.21 pp." DocPartId="5ca9229b6b7b4dcbb24ee30b7777d9d2" PartId="e8154c70538d4bfa8fe5ff3a57d2dda6"/>
        <Part Type="papunktis" Nr="6.22" Abbr="6.22 pp." DocPartId="54b30b4b16814b0f9b08f0534d4ea56b" PartId="a19f5fcf0d5044718b73695f49a0489c"/>
        <Part Type="papunktis" Nr="6.23" Abbr="6.23 pp." DocPartId="e783d6bebd2a4b31993ad032b0c12ed6" PartId="76f34e7f7e6c4439a2ade052734cfe8a"/>
      </Part>
      <Part Type="punktas" Nr="7" Abbr="7 p." DocPartId="0b756fef2d294f98bfa531a9bf70d403" PartId="410dd46953d04fc785f39933afde20d6"/>
    </Part>
    <Part Type="skyrius" Nr="2" Title="BENDRIEJI REIKALAVIMAI" DocPartId="66391a9f1be949e39b6e2ca65376ea52" PartId="13a12523ed88401b99b3aa67bc2199e1">
      <Part Type="punktas" Nr="8" Abbr="8 p." DocPartId="4f0993c1a88a4e6c8279359819be553c" PartId="3fc60c207ffd46d098252a3e2d9f7969"/>
      <Part Type="punktas" Nr="9" Abbr="9 p." DocPartId="e26203a6b53c4c379899564b710e0ba7" PartId="2201be4edc37438ca16782933c97d0d2"/>
      <Part Type="punktas" Nr="10" Abbr="10 p." DocPartId="4f43ba68a73045ec86fc8554fb9472b3" PartId="c766606031b64ddca4d94ef2c6e7c808"/>
      <Part Type="punktas" Nr="11" Abbr="11 p." DocPartId="e44910ebfbc845229646a7fb6f1408d9" PartId="7f378731be5b4193a3aa8e28ce3aefa0"/>
      <Part Type="punktas" Nr="12" Abbr="12 p." DocPartId="693114d8585d4078a2b8272e6d9d1d71" PartId="fe4b668c7a884b2abfacc50223975f30"/>
      <Part Type="punktas" Nr="13" Abbr="13 p." DocPartId="f2e1734e70604fab8cf7a401f4718aab" PartId="a09e874811ad4a229807c539a830eb00"/>
      <Part Type="punktas" Nr="14" Abbr="14 p." DocPartId="857287f4a8be4a0e83173830be59d88a" PartId="dba1ca96c72d4546ba9d8ff523349c51"/>
      <Part Type="punktas" Nr="15" Abbr="15 p." DocPartId="1bebbbb9232741848457bfdbe099d1ef" PartId="b2cdd4fd8b5f42bf8dd7adb5946e4a8a"/>
      <Part Type="punktas" Nr="16" Abbr="16 p." DocPartId="17e63d10f1e748558b5051ffe8154712" PartId="156d4425dc264453bcc845aa75f191fe"/>
      <Part Type="punktas" Nr="17" Abbr="17 p." DocPartId="ca64029e24034fe8aa939f5fb9d8f8f8" PartId="313f6c27ac07461285c7af3f3e3f9962">
        <Part Type="papunktis" Nr="17.1" Abbr="17.1 pp." DocPartId="71f0a0d7e6574ca4b84cf39da744fb39" PartId="2f8ddd3fd80c4949a6b98375414cf667"/>
        <Part Type="papunktis" Nr="17.2" Abbr="17.2 pp." DocPartId="bf33a1046b214c1baf8287e25855eec5" PartId="02c0cb5c728a4c9a9da81df51f04fd37"/>
        <Part Type="papunktis" Nr="17.3" Abbr="17.3 pp." DocPartId="86cb2ff9bf9142fc9001bce4befa9bf1" PartId="53760e8b4b634e30ac960e2f42658db7"/>
        <Part Type="papunktis" Nr="17.4" Abbr="17.4 pp." DocPartId="b1ecc42751514c1e9352b3be3fe4ff23" PartId="86907296434f4930b3e2bb69ff590390"/>
      </Part>
      <Part Type="punktas" Nr="18" Abbr="18 p." DocPartId="bf27d4606d5f4083bb67c819b6d600b8" PartId="b42a0ed29b5142c9bb6f9f66704b004c"/>
      <Part Type="punktas" Nr="19" Abbr="19 p." DocPartId="a43eaeb5a3d3444fba58a0aa8a9265f8" PartId="ff90bc8985db413fbb8831baa3b3662f"/>
      <Part Type="punktas" Nr="20" Abbr="20 p." DocPartId="9cfe2a0879284e1383cf472f90f592af" PartId="1d97a466050d495f91e69745a34f3769"/>
      <Part Type="punktas" Nr="21" Abbr="21 p." DocPartId="0ac5c53ee5f84f209233b4cb3448e3c4" PartId="320b34de69644c6a9204f153573daa1c"/>
      <Part Type="punktas" Nr="22" Abbr="22 p." DocPartId="98b90be88c08444da6f233ec674f028a" PartId="4e0cccc320b5402f81f934fd6f297f98"/>
      <Part Type="punktas" Nr="23" Abbr="23 p." DocPartId="a111e165bced413898618cffaf0e39b4" PartId="abdecd5b756c46fab9d1f527ff5c080b"/>
      <Part Type="punktas" Nr="24" Abbr="24 p." DocPartId="9032999e554f4353afc93c494d4f7388" PartId="a9658800635c4e0cb737be34e73c4d26"/>
      <Part Type="punktas" Nr="25" Abbr="25 p." DocPartId="d43b4dd61b8e4f63aae35d31d6fefc7a" PartId="0533aa023bff468e82710027750c14be"/>
      <Part Type="punktas" Nr="26" Abbr="26 p." DocPartId="1dfd270ae3ff42c9b8f16fa06e341b47" PartId="a4f5b18dfc794a7b8f9059e87cffdd2d"/>
      <Part Type="punktas" Nr="27" Abbr="27 p." DocPartId="0f91cb3ebc1b4362907a9dc3d5ec5836" PartId="58cc8175ef654d8eb066c4460211ced4"/>
      <Part Type="punktas" Nr="28" Abbr="28 p." DocPartId="559537db99fb4f70942da73463b08a9e" PartId="3795472f69394e9aa529ab81785f78ab"/>
      <Part Type="punktas" Nr="29" Abbr="29 p." DocPartId="01d19717eae747808d141832d57c8d42" PartId="9df850d5825a492da4876c973af04826"/>
      <Part Type="punktas" Nr="30" Abbr="30 p." DocPartId="b1af9fc4d3084bb080c13954b8657107" PartId="5bdb3b023c0247bb8c0163f4db6ef686"/>
      <Part Type="punktas" Nr="31" Abbr="31 p." DocPartId="9e5976b477604b7fade1ead6726e745f" PartId="eaeaacd6bde941ed911fa8deab714f6a"/>
      <Part Type="punktas" Nr="32" Abbr="32 p." DocPartId="f00b3fdff48044509301d997bb9a8716" PartId="53887dc62cf9487ea0e88af096e403b7"/>
      <Part Type="punktas" Nr="33" Abbr="33 p." DocPartId="da71424f82a74715a7dc99e280220f4b" PartId="e8ac473ca3a04c1c833ed4d965518a4f"/>
      <Part Type="punktas" Nr="34" Abbr="34 p." DocPartId="464099cc8e344534a5886d54fde2b0cf" PartId="6e48d36c3033479e94d8f9718a7c4f0d"/>
      <Part Type="punktas" Nr="35" Abbr="35 p." DocPartId="316f61228a564b56ae88b854f23a0839" PartId="1534f39b026e44328ee139a78461f77b"/>
      <Part Type="punktas" Nr="36" Abbr="36 p." DocPartId="1d2b84c061b046b080828f9adea17669" PartId="5fb61fdef8ca40bc95cd8657464cd848"/>
      <Part Type="punktas" Nr="37" Abbr="37 p." DocPartId="4e738145009241d7a48a4ba8bf6820dc" PartId="4810c00ce97245f7b2d2b75ae406c267"/>
      <Part Type="punktas" Nr="38" Abbr="38 p." DocPartId="1e29f52a1d4d46d995c874b67f38de2e" PartId="4d66020541ef466abcaf77c0ba120515"/>
      <Part Type="punktas" Nr="39" Abbr="39 p." DocPartId="653b6bdf70424252883874bf935d50ef" PartId="ec096b59ac634c55a7d4ce6ef92c2378"/>
      <Part Type="punktas" Nr="40" Abbr="40 p." DocPartId="a4dcc5fa76874410bd24eab28e28cb3c" PartId="b081d2975b864263801e312d87e1cbed"/>
      <Part Type="punktas" Nr="41" Abbr="41 p." DocPartId="0f7b27b57b3142f2bfa39ab35bdc0ea3" PartId="fe024824f47d4398b46c1a867fbd40e8"/>
      <Part Type="punktas" Nr="42" Abbr="42 p." DocPartId="d962701ba6eb480195ecac85182803f0" PartId="5230c95210c54856bca0eaa22ea556f3"/>
    </Part>
    <Part Type="skyrius" Nr="3" Title="DPS IR DPP EKSPLOATAVIMAS" DocPartId="c267cd255f9948d88cf372541a722b98" PartId="ff04928dd13e48e6adc978c11481284c">
      <Part Type="skirsnis" Nr="1" Title="BENDRIEJI REIKALAVIMAI" DocPartId="01773744827440a193266d3729fe4316" PartId="76d6139b8d374194b4e78896def8800b">
        <Part Type="punktas" Nr="43" Abbr="43 p." DocPartId="9cc14776e91049fbb7c3cc5fe9494120" PartId="21998fa6e5c34163a6423fc8408c3326"/>
        <Part Type="punktas" Nr="44" Abbr="44 p." DocPartId="943acc874af94983890822ee2cad1e83" PartId="910fe443029d4c8695c5afd2d7ea11f5"/>
        <Part Type="punktas" Nr="45" Abbr="45 p." DocPartId="27a7c0b1c2a949128303c19950d58464" PartId="ac88dc9e287e4b7891db1234e68ef20a"/>
        <Part Type="punktas" Nr="46" Abbr="46 p." DocPartId="26352d2719e6413980ae832c9b3b5a85" PartId="d2c0c4f4a33e4c069c71fc50b7d8c764"/>
        <Part Type="punktas" Nr="47" Abbr="47 p." DocPartId="f8315db8fa534e4eaa01287aa4d1a241" PartId="a69af8d8c19b42c880cdc44ff66334b9"/>
        <Part Type="punktas" Nr="48" Abbr="48 p." DocPartId="45d8bbc707574734b1666c6c81ee4009" PartId="a934b245877c42db8f181fb14c55b6ad"/>
        <Part Type="punktas" Nr="49" Abbr="49 p." DocPartId="90ee8a42c1db498e9eab93da3adb06ea" PartId="0f56ef9b36e343cfbdd00daa43990909"/>
        <Part Type="punktas" Nr="50" Abbr="50 p." DocPartId="027a7f8e18a642e3ad0ccc80aab8fad9" PartId="454c98a424b24d12a0a1c531c4d842d2"/>
        <Part Type="punktas" Nr="51" Abbr="51 p." DocPartId="e571e71a1ffc4b7a93469161a4788f8d" PartId="adda5d9bd9914c1f8237248696843b61"/>
        <Part Type="punktas" Nr="52" Abbr="52 p." DocPartId="e4f7f5c746204daeb74c0a44438a2a3c" PartId="ff9e26d2582249ff99624871dfb6aba4"/>
        <Part Type="punktas" Nr="53" Abbr="53 p." DocPartId="2f143d1a37004c8084d9a65e8fe9435d" PartId="e6c31a8bcd7d4a1caa412a060d79276d"/>
      </Part>
      <Part Type="skirsnis" Nr="2" Title="DUJŲ IŠPYLIMAS IŠ GELEŽINKELIO DUJŲ CISTERNŲ" DocPartId="6d532baf064c47f8ad791a15c200ff75" PartId="9dcc2332b9184132bfe5496584ea9232">
        <Part Type="punktas" Nr="54" Abbr="54 p." DocPartId="e62d4fb3639b406e9efe81b98dccc388" PartId="b72a1c89827a4d62b5bee20f7dd42385"/>
        <Part Type="punktas" Nr="55" Abbr="55 p." DocPartId="df09ff73233a4b14a199299168fcaccc" PartId="f67e5cadd5c24580bc0e8f774f646620"/>
        <Part Type="punktas" Nr="56" Abbr="56 p." DocPartId="a269b9a0c9bf486282d2834b4e02aa4a" PartId="3fdef5d1c24f43f1999d70baf00790ea"/>
        <Part Type="punktas" Nr="57" Abbr="57 p." DocPartId="ad05eb47b1f04d44a0850bd0678ad205" PartId="d61cffc132824fcd93c6da3b5682eda8">
          <Part Type="papunktis" Nr="57.1" Abbr="57.1 pp." DocPartId="41d8eb8c6f754ba39aca636c635f8929" PartId="564d5da8d8db4cbe9979d008c4b3e8ce"/>
          <Part Type="papunktis" Nr="57.2" Abbr="57.2 pp." DocPartId="61f7b006e3db4c769691d22d67e61185" PartId="f85c31b0bdf94475b4c596b52b7b057c"/>
          <Part Type="papunktis" Nr="57.3" Abbr="57.3 pp." DocPartId="dd87440feefd471c8f33505cebace7cf" PartId="21052068210e4e79a666e67f21961a1a"/>
          <Part Type="papunktis" Nr="57.4" Abbr="57.4 pp." DocPartId="d908899f221448108d71607f9779f732" PartId="06077db6c8d44023a276b90b56639847"/>
          <Part Type="papunktis" Nr="57.5" Abbr="57.5 pp." DocPartId="ec53722ac2d645b6ae6b0178296e74d8" PartId="a240814f376a40ebbc51cb5fdffd84d5"/>
        </Part>
        <Part Type="punktas" Nr="58" Abbr="58 p." DocPartId="0052911fec1e4c10aebdf3c5133a4b71" PartId="c9ba73ac19f14f3a99d1d9bfccd1634e"/>
        <Part Type="punktas" Nr="59" Abbr="59 p." DocPartId="1bbe3abf85e04744840d3ca36ca019de" PartId="fa864666fb2f4cfda5f32d923d6ee6ed">
          <Part Type="papunktis" Nr="59.1" Abbr="59.1 pp." DocPartId="520e55f1e71d4ad5aa1306df9eb4231b" PartId="50f87359e37349f1a91a19f16eb591ce"/>
          <Part Type="papunktis" Nr="59.2" Abbr="59.2 pp." DocPartId="cc3bd74f31184097b1196808bdb02880" PartId="337d19ec4f5f4f3f9bfb4fd1bafc7123"/>
          <Part Type="papunktis" Nr="59.3" Abbr="59.3 pp." DocPartId="183ef822003048949c425101d08e4748" PartId="c10b27116a894cf2ac0dae873a07059e"/>
          <Part Type="papunktis" Nr="59.4" Abbr="59.4 pp." DocPartId="b26eea39158a4109a3596ca8363cf865" PartId="4a30edba9504408ba621a41b11911687"/>
          <Part Type="papunktis" Nr="59.5" Abbr="59.5 pp." DocPartId="4da02951e04f4cca8746cc5a1e383aaf" PartId="0a87c51f0aec46628085e98d128dab24"/>
        </Part>
        <Part Type="punktas" Nr="60" Abbr="60 p." DocPartId="7ab3c088be3c4945ae479abafc0689e6" PartId="eab1af65062d4288ac6b0865fc5d8a70"/>
        <Part Type="punktas" Nr="61" Abbr="61 p." DocPartId="2600fa0fcdcc441f91cd425ec575586f" PartId="831b561558dc404c930b7c7892989ef8"/>
        <Part Type="punktas" Nr="62" Abbr="62 p." DocPartId="d19143fb2a8b4008b50896562871dfcc" PartId="fed0b5e3833b4ca9a4f7232decbd0af8"/>
        <Part Type="punktas" Nr="63" Abbr="63 p." DocPartId="ac5c87f58e674104a7fde5ae69ab6e30" PartId="0140957780dd44aa9beec868c7e3e51e"/>
        <Part Type="punktas" Nr="64" Abbr="64 p." DocPartId="6d0d4923f57f4280b5512c6b4b10dd9f" PartId="e616423fcca04b74beea350e785ab918"/>
        <Part Type="punktas" Nr="65" Abbr="65 p." DocPartId="5f239be93d98439ea154795f3bbf373d" PartId="e26edb164009448bb92015eb79d1f33a"/>
        <Part Type="punktas" Nr="66" Abbr="66 p." DocPartId="145c6361208d4d3aabeba6259d86e0a7" PartId="e97eacfb4b4340b280eda019844d90bb"/>
        <Part Type="punktas" Nr="67" Abbr="67 p." DocPartId="78413d2cf7584207925b0ec95d103691" PartId="b10bc6447b334f138d1d457ef0ded8cb"/>
        <Part Type="punktas" Nr="68" Abbr="68 p." DocPartId="ccf5c7facce74908ad2241bd86b9895e" PartId="428eeb3873b343c0945880bc75d976a4"/>
        <Part Type="punktas" Nr="69" Abbr="69 p." DocPartId="93277cde3bbb4801a079620694dc1275" PartId="9cafda5494164ea193b40e263e37cea0"/>
        <Part Type="punktas" Nr="70" Abbr="70 p." DocPartId="eef9b1c7c94a4e48b82e2f0fbb1d99b0" PartId="b35dac4eaa16419eaad2d96d961aaf74"/>
        <Part Type="punktas" Nr="71" Abbr="71 p." DocPartId="33b746ecbf8640499acab281af6e4ade" PartId="43487963a8c645e582b4489658f1d25e"/>
      </Part>
      <Part Type="skirsnis" Nr="3" Title="AUTOMOBILINIŲ DUJŲ CISTERNŲ PILDYMAS" DocPartId="a65ceacff35b417ebca668ff3c834664" PartId="e895b2459cf9494fa1d5e8656fa3b3f7">
        <Part Type="punktas" Nr="72" Abbr="72 p." DocPartId="90210fbf5370469f81dc78a8e123c639" PartId="b4886f1bb61a4ab8aeea12f63ec92302"/>
        <Part Type="punktas" Nr="73" Abbr="73 p." DocPartId="ff0e39ce59104cbfb3fbc7bebd85370b" PartId="7251c9212dcc4f249e68d2712a507870"/>
        <Part Type="punktas" Nr="74" Abbr="74 p." DocPartId="c2fcc0e6cc424548924fd3ea8e046eed" PartId="2cf4e73961df4314abfa8749641f406e">
          <Part Type="papunktis" Nr="74.1" Abbr="74.1 pp." DocPartId="8c59b86f69df495391bcc0a3d3b8fd5d" PartId="a6a4ef7d1933480d942cb5b31effb4f3"/>
          <Part Type="papunktis" Nr="74.2" Abbr="74.2 pp." DocPartId="cab98db4d60f4432ba098a43928beaef" PartId="5c9f064cdc2848b59b0899423dddf930"/>
          <Part Type="papunktis" Nr="74.3" Abbr="74.3 pp." DocPartId="132eeed0363445dbba9fa7436065a469" PartId="21113b19afec40a99c2ef20363902fdd"/>
          <Part Type="papunktis" Nr="74.4" Abbr="74.4 pp." DocPartId="1275d9d921124ccb9833e5a227a18df2" PartId="e79c81da2df0401b8ce3cd8f466a7e74"/>
          <Part Type="papunktis" Nr="74.5" Abbr="74.5 pp." DocPartId="0d4716a06b774699922a8290ea6a6213" PartId="e401ac115fe140af8538b38a5b87c95b"/>
          <Part Type="papunktis" Nr="74.6" Abbr="74.6 pp." DocPartId="ab1fe6154d9444f299f18e6c3b73dae3" PartId="4b0e4e8e22b3410db8f230589fcc1b83"/>
          <Part Type="papunktis" Nr="74.7" Abbr="74.7 pp." DocPartId="7daf539a547841528ca5c35c951be056" PartId="4628836ca9c7407ea9a5263b8d4202a1"/>
        </Part>
        <Part Type="punktas" Nr="75" Abbr="75 p." DocPartId="40c76a98352549e39ebbc05ac11d0156" PartId="63f85824ef944d33837f8889d277d745"/>
        <Part Type="punktas" Nr="76" Abbr="76 p." DocPartId="5247f97e12214eb3a027a96f85eba002" PartId="8da51eb74eb248f6b62792ade1301021"/>
        <Part Type="punktas" Nr="77" Abbr="77 p." DocPartId="a222f2b4c38747478c50b57ea24088d5" PartId="91a80d5c2ff549ebb32ee82f5fa2c318"/>
        <Part Type="punktas" Nr="78" Abbr="78 p." DocPartId="2269ff85ee5647c9aa1546bc662116ec" PartId="d64a8028e44f4b5fafcf1af3cc430dd0"/>
        <Part Type="punktas" Nr="79" Abbr="79 p." DocPartId="fc9704e7df564194a82eca0844d48d6d" PartId="67cddb0a15e64533a7084534c019117b"/>
      </Part>
      <Part Type="skirsnis" Nr="4" Title="DUJŲ BALIONŲ PILDYMAS" DocPartId="22405bf6e06241088952748af6af58ed" PartId="c7847947749b4a44a41688242bbd2658">
        <Part Type="punktas" Nr="80" Abbr="80 p." DocPartId="a637864840d14074ab7b5e466c8ea7de" PartId="ab650c98496648b9894e08c0c2f97ad8"/>
        <Part Type="punktas" Nr="81" Abbr="81 p." DocPartId="16d2e5a8ebf749289eac49a8e61228e5" PartId="1826608ad45f4cbbac0b149557290079"/>
        <Part Type="punktas" Nr="82" Abbr="82 p." DocPartId="1ca0fe3e13274afd9e53372c2e2956f0" PartId="c71ae425b9aa436785178f06d780efe0"/>
        <Part Type="punktas" Nr="83" Abbr="83 p." DocPartId="e75b37ba048d40ae80d5ce259038cfa9" PartId="d270d83ff3774d16830ca23a6b42ff7e"/>
        <Part Type="punktas" Nr="84" Abbr="84 p." DocPartId="b506dd4d0c4f4fbaa203426641d9c639" PartId="3ca2260081644a5eb9e82a50c2e2ed5e"/>
        <Part Type="punktas" Nr="85" Abbr="85 p." DocPartId="f58e8f84174e4975bba82c626be86e5b" PartId="4f47eec7b5ad4cb3837dee3f390fe396"/>
        <Part Type="punktas" Nr="86" Abbr="86 p." DocPartId="34c967f6fd724e8c927126e9b6b58e44" PartId="bccf096be6ac442cae7d5b4b3abf6e14"/>
        <Part Type="punktas" Nr="87" Abbr="87 p." DocPartId="a468aaa1b8184423aeba875e76ecb5b5" PartId="2104514d0b6c482b9f521d3c9e676e41"/>
        <Part Type="punktas" Nr="88" Abbr="88 p." DocPartId="e6b0afd00ee7412cb132cf72fd3576ca" PartId="f65a3438ab3c41228b7b6c4e8d1a2d83"/>
        <Part Type="punktas" Nr="89" Abbr="89 p." DocPartId="4185c614bfaa4d43b2d46e306eb241a1" PartId="30d76cc101c843ed85c43109a8453ff9"/>
        <Part Type="punktas" Nr="90" Abbr="90 p." DocPartId="2dcfd48ee5454d9ebe96e5a887a98ef6" PartId="61bda099b2f14ccf8610567c9209a1b4">
          <Part Type="papunktis" Nr="90.1" Abbr="90.1 pp." DocPartId="bdf4bcee70f94444b740793a72371072" PartId="034d9eaf0c0743f39c95ea7f835661f4"/>
          <Part Type="papunktis" Nr="90.2" Abbr="90.2 pp." DocPartId="8d18ecd48f0644ee8c96f26b3826f068" PartId="e1ea51bb674b4f0bad3efd6052f14752"/>
          <Part Type="papunktis" Nr="90.3" Abbr="90.3 pp." DocPartId="d662b428a2b94406bd6bad34bea36fab" PartId="c6b76f00c5c9421aa091c898093a8c6c"/>
          <Part Type="papunktis" Nr="90.4" Abbr="90.4 pp." DocPartId="8d319c06a4814b1c9079950e2bd84b78" PartId="37b54d80dbb64aca891f444ca95ae521"/>
          <Part Type="papunktis" Nr="90.5" Abbr="90.5 pp." DocPartId="409ef68457c84eaf9f9ca0868a6ea259" PartId="63b319705f194410b6365a160a434cc8"/>
          <Part Type="papunktis" Nr="90.6" Abbr="90.6 pp." DocPartId="3911c834d98344dba2e778e583cc8a35" PartId="90d11a49e9c94a89a9e8d5e46bd523ea"/>
          <Part Type="papunktis" Nr="90.7" Abbr="90.7 pp." DocPartId="8df4b922e92b48e5a84d66c488578332" PartId="5490af1f82b9457596e27436e49a9eb7"/>
          <Part Type="papunktis" Nr="90.8" Abbr="90.8 pp." DocPartId="5c83eef6b4074e4abed8eb556698bad8" PartId="03a9465fc96b45649401c2af2ef1f716"/>
          <Part Type="papunktis" Nr="90.9" Abbr="90.9 pp." DocPartId="c7a735bf643f404b88d68d167c0293da" PartId="d69f7d6e27f44ae9bdd0652e53149845"/>
          <Part Type="papunktis" Nr="90.10" Abbr="90.10 pp." DocPartId="975309ba87034f47b4000d0e20891e01" PartId="4d6be95f041f4becadab947ff491c49b"/>
        </Part>
        <Part Type="punktas" Nr="91" Abbr="91 p." DocPartId="50a475a81a804421b3c4dffa922fe10f" PartId="4330b07741dc4435823a9ad1ade7a7de"/>
        <Part Type="punktas" Nr="92" Abbr="92 p." DocPartId="3e6908fd95dc42a8affaedce7caa078f" PartId="00ea069f26b04a928467ae07170c5ba6"/>
        <Part Type="punktas" Nr="93" Abbr="93 p." DocPartId="5f08c4d448564dbba042f18cf83f6e93" PartId="ae35fc7724104b1cba880831ec894255"/>
        <Part Type="punktas" Nr="94" Abbr="94 p." DocPartId="94c8adcb839d43a49f7737101e70bb21" PartId="f31cb933965a4eb9badaed3284350297"/>
      </Part>
      <Part Type="skirsnis" Nr="5" Title="KOMPRESORIŲ IR SIURBLIŲ EKSPLOATAVIMAS" DocPartId="12706a6fadc24328bd331f238b392082" PartId="d8491c4d19c6466584443f74a0ff3e90">
        <Part Type="punktas" Nr="95" Abbr="95 p." DocPartId="4bdf2c8c895749048ee49a7c2996c965" PartId="879e2b7f64754284a6ca652b0742fe8a"/>
        <Part Type="punktas" Nr="96" Abbr="96 p." DocPartId="8ba7c96485414275970d4dbe7c95c996" PartId="35a7676b49164faa8e369ee95c6c46c8"/>
        <Part Type="punktas" Nr="97" Abbr="97 p." DocPartId="6558365a57d94e59a5f73d6eb16d4c4f" PartId="87c68d8115fd4d73886fbc2850d996e0"/>
        <Part Type="punktas" Nr="98" Abbr="98 p." DocPartId="26794d3407a04942a5f9d6401b226dd6" PartId="5216f0b8bd0040ebb7c9214ee182abe3"/>
        <Part Type="punktas" Nr="99" Abbr="99 p." DocPartId="8cebd582bb224fa48af7c8c4ea268dda" PartId="26f3514faf4d4fc9b4980cbed991034d"/>
        <Part Type="punktas" Nr="100" Abbr="100 p." DocPartId="84e1752de0f34b4d99873a4e6b4b039f" PartId="e7631a1bc453438ba81b69e30ca1db5f"/>
        <Part Type="punktas" Nr="101" Abbr="101 p." DocPartId="b3e7dd60e7034fce8297599655a32a12" PartId="45b25e458e444222a0b0a4cfc7f352b9"/>
        <Part Type="punktas" Nr="102" Abbr="102 p." DocPartId="222de9ae52ee443ba7daf50b872448ee" PartId="47efc6ecb90a44349ef2105166d5d4bc">
          <Part Type="papunktis" Nr="102.1" Abbr="102.1 pp." DocPartId="b98b6db5cab340b59e046e71010637db" PartId="71cce300c4104f0caa59fbbb64a00e60"/>
          <Part Type="papunktis" Nr="102.2" Abbr="102.2 pp." DocPartId="1d02ddc2b4444f2fbdd7ceb0c7489e9b" PartId="b66463d0731043d68565829503da5013"/>
          <Part Type="papunktis" Nr="102.3" Abbr="102.3 pp." DocPartId="794642ca6a504eee87ca774dec93b753" PartId="19857c78db794daa9468b339716eb149"/>
          <Part Type="papunktis" Nr="102.4" Abbr="102.4 pp." DocPartId="84efe396c4614382bc440030e1e87e86" PartId="f96b94e7e5204b24a830b1946aac884b"/>
          <Part Type="papunktis" Nr="102.5" Abbr="102.5 pp." DocPartId="8d5e937cd52348acb9323b915fddaf47" PartId="a3445479c503417d925db470c7539d38"/>
          <Part Type="papunktis" Nr="102.6" Abbr="102.6 pp." DocPartId="5899fdc2f06c42d59227c14a8cce4ee1" PartId="f0c8a18eb2c946599ea5e7c2fd7886f2"/>
          <Part Type="papunktis" Nr="102.7" Abbr="102.7 pp." DocPartId="081f2dc598d74ce9be0d5d5e1d7ce76a" PartId="902ec3b1761c476c821f368590231019"/>
          <Part Type="papunktis" Nr="102.8" Abbr="102.8 pp." DocPartId="3aa96afa9f8b441dbcd583ec1c939ab3" PartId="4870dcea70f94cd4906f6fb4ced48d2b"/>
        </Part>
        <Part Type="punktas" Nr="103" Abbr="103 p." DocPartId="7cd13d5f6d384d308579352b75cc0b5f" PartId="84a73da9c0eb4fabad770803c38b4efe">
          <Part Type="papunktis" Nr="103.1" Abbr="103.1 pp." DocPartId="6f56622dc2f94e80a255ddcd9544b22e" PartId="85eaf20fbbad4c91b677280f51fecd88"/>
          <Part Type="papunktis" Nr="103.2" Abbr="103.2 pp." DocPartId="4a7402d1b0c749a183bdc1509dfe91a6" PartId="f2a363c1dc8e427fae0eb1be54c2c3be"/>
          <Part Type="papunktis" Nr="103.3" Abbr="103.3 pp." DocPartId="d06c70fbe1f445ddb01852121577a2fd" PartId="4a5fadb76b2b42d39aad044b8d7b507b"/>
        </Part>
        <Part Type="punktas" Nr="104" Abbr="104 p." DocPartId="0154df6b4edf42a9a4814f4441cd3360" PartId="d9f2168113ed49fbad5288547f6e5771"/>
        <Part Type="punktas" Nr="105" Abbr="105 p." DocPartId="56109f2242b24bd1a12b47ae45956d8f" PartId="c2052e418a764aa987da7a536e686462"/>
        <Part Type="punktas" Nr="106" Abbr="106 p." DocPartId="35cfe82b12354d218d79c93aef9c45cb" PartId="fa5415313937470bb21d98b542ec3271"/>
      </Part>
      <Part Type="skirsnis" Nr="6" Title="DPS IR DPP TECHNINĖ PRIEŽIŪRA" DocPartId="9a3b9f8cd5d74cb28c7b9f4e33a30992" PartId="fdd778ba36724060a0a940e6d8e83eec">
        <Part Type="punktas" Nr="107" Abbr="107 p." DocPartId="25c7638c046b481aa166c1b54fc3bac2" PartId="2d5e3cfc5dc44640a644aa0445269323">
          <Part Type="papunktis" Nr="107.1" Abbr="107.1 pp." DocPartId="23d8ce2d8b94433888997b229c24adde" PartId="80fafad18fd64f32a58b2043c68e32ad"/>
          <Part Type="papunktis" Nr="107.2" Abbr="107.2 pp." DocPartId="1c1c89e2de9e430d8df05a47e7a6842d" PartId="d944e73850e24300bf3123d8c785c684"/>
          <Part Type="papunktis" Nr="107.3" Abbr="107.3 pp." DocPartId="9712c59cbc754d80bf55ac9525988d59" PartId="9a98070a2e544938aa28ced4863866fd"/>
        </Part>
        <Part Type="punktas" Nr="108" Abbr="108 p." DocPartId="a2fd1f2bb97844a7b987b8809e0ffd59" PartId="468e7b7bc67f4e4194acb1e769d77d3a"/>
        <Part Type="punktas" Nr="109" Abbr="109 p." DocPartId="c4769b9d999b474988b4f8735228b4c1" PartId="904ac98f630c41928b33aa6d4d993a5a"/>
        <Part Type="punktas" Nr="110" Abbr="110 p." DocPartId="a986d2f20c574941bc2fd0802c9c5c54" PartId="c4f4e0a6f210496b920e4d6896ec358b">
          <Part Type="papunktis" Nr="110.1" Abbr="110.1 pp." DocPartId="97b2eb4befa94d08a1767ce956bb17f5" PartId="268f34a9ccda485fa6be2aac5fe4d718"/>
          <Part Type="papunktis" Nr="110.2" Abbr="110.2 pp." DocPartId="fcd26f2a532046a7a9b65b7c2c29b680" PartId="6617b25488e849a3aebc06ea584afd0b"/>
          <Part Type="papunktis" Nr="110.3" Abbr="110.3 pp." DocPartId="bf406e3dfc2942f3bb12d97f78b254da" PartId="1fae76b3298c44f3985779376568a67e"/>
          <Part Type="papunktis" Nr="110.4" Abbr="110.4 pp." DocPartId="e4c6d807555e4ab2a75c8f65f5fdb062" PartId="27f1292a24424fe3938de61ad1a2cb5e"/>
        </Part>
        <Part Type="punktas" Nr="111" Abbr="111 p." DocPartId="b07a58474e644d3c97517dd6b4f822d0" PartId="c4dc24f96b344afaa693c71e148a9bac"/>
        <Part Type="punktas" Nr="112" Abbr="112 p." DocPartId="6ad05b7b3c5645db8ac2b801936a5853" PartId="a79e6edb74d24553ad14e53dfa36fa48"/>
        <Part Type="punktas" Nr="113" Abbr="113 p." DocPartId="4d89a24139084683b04ca2f1ea62550e" PartId="ad11ed02a5b44b1b9405b2ab08be7134"/>
        <Part Type="punktas" Nr="114" Abbr="114 p." DocPartId="785c284923fd42c6b987103a3e44f19c" PartId="e519008ccb24479dafdf14c9ef8e4e58"/>
        <Part Type="punktas" Nr="115" Abbr="115 p." DocPartId="9819271a45614939858d069162875c9d" PartId="d26af43b174d4b01a381833b15547a3c">
          <Part Type="papunktis" Nr="115.1" Abbr="115.1 pp." DocPartId="16e0523384074cfb8682a660d9010884" PartId="23e247fd8add43e9ae29d7ef1ed5fc04">
            <Part Type="papunktis" Nr="115.1.1" Abbr="115.1.1 pp." DocPartId="48627b5f361d4c4ca0fdd0f8f37a4b9d" PartId="55976b1b13a54ea7bb59da71ff05fa50"/>
            <Part Type="papunktis" Nr="115.1.2" Abbr="115.1.2 pp." DocPartId="10236cbf41c3450e86fae880dbeb59f6" PartId="f29c1124bacc4dbca1ce1ac168e0c17a"/>
            <Part Type="papunktis" Nr="115.1.3" Abbr="115.1.3 pp." DocPartId="7fc1b0448c1744bda22c993fd52fecf2" PartId="48f2ebe25ffe4550849b99982759ebc5"/>
            <Part Type="papunktis" Nr="115.1.4" Abbr="115.1.4 pp." DocPartId="17b8068714994345a29a91b73e44424a" PartId="c9e0307323f344b2b7371f2b1ebcd7e9"/>
            <Part Type="papunktis" Nr="115.1.5" Abbr="115.1.5 pp." DocPartId="a0f509311dfa417c9afdf20ec9da8de0" PartId="7d516bb7fcfc40cc8d3aabee661cedc7"/>
            <Part Type="papunktis" Nr="115.1.6" Abbr="115.1.6 pp." DocPartId="83732f15477945ccb72038af3e81de97" PartId="bad6f8fda7374b0ab29489bfa9799f4a"/>
            <Part Type="papunktis" Nr="115.1.7" Abbr="115.1.7 pp." DocPartId="2a08237c9ef54f7e91726cea76ecf0fc" PartId="5d3e4c9947cb4219a2e0358299bfba6b"/>
          </Part>
          <Part Type="papunktis" Nr="115.2" Abbr="115.2 pp." DocPartId="399a590d569a46baadbbbdffab4b0c0a" PartId="560ac820f5bc48f8a3ac79ccf245aa20">
            <Part Type="papunktis" Nr="115.2.1" Abbr="115.2.1 pp." DocPartId="fd0b7136180b4782a559acf814be4c77" PartId="9ad7a6276699446ca4a8db89f95d669e"/>
            <Part Type="papunktis" Nr="115.2.2" Abbr="115.2.2 pp." DocPartId="1a32f941219049a5b1b7a1a100112807" PartId="5fc0f28982664d089a71e333c4646815"/>
          </Part>
          <Part Type="papunktis" Nr="115.3" Abbr="115.3 pp." DocPartId="379f1eadb81546268efa35efacaba7d6" PartId="4498ead318fa4b7aa77978aec200c0e7">
            <Part Type="papunktis" Nr="115.3.1" Abbr="115.3.1 pp." DocPartId="a7bd199171084d318e307cc58e722da9" PartId="67e3b747fbc4448ca9eae6312006e054"/>
            <Part Type="papunktis" Nr="115.3.2" Abbr="115.3.2 pp." DocPartId="4dd4dda40d7d49f2b24f69e33a0e3226" PartId="bef0ee2741f646239761dc71a5b1080f"/>
            <Part Type="papunktis" Nr="115.3.3" Abbr="115.3.3 pp." DocPartId="9902aea3d01045a886c32a23d9f80b07" PartId="4ad6eb2aec1142f9a23270718c22ad61"/>
            <Part Type="papunktis" Nr="115.3.4" Abbr="115.3.4 pp." DocPartId="ffbeaf22b63a4930bf91b9bace3a5c1a" PartId="e279cafaa41e408387382c30819ab113"/>
            <Part Type="papunktis" Nr="115.3.5" Abbr="115.3.5 pp." DocPartId="00ffcbd1136e4385a9631970247baff8" PartId="f411bbe970a041e99cfa45b45deaca6e"/>
            <Part Type="papunktis" Nr="115.3.6" Abbr="115.3.6 pp." DocPartId="3bc04421a8974d1fa713f8d7c7ef73da" PartId="1762956897234a7d9b403e42f422d7f8"/>
            <Part Type="papunktis" Nr="115.3.7" Abbr="115.3.7 pp." DocPartId="34a2c151406e42788f9470f97ad49304" PartId="680657d72a7b472f966b08967105e7d2"/>
            <Part Type="papunktis" Nr="115.3.8" Abbr="115.3.8 pp." DocPartId="adac9a5a3c5941e586a5c897403a528d" PartId="21991e9e54df4b29860b04ce0e60196a"/>
          </Part>
          <Part Type="papunktis" Nr="115.4" Abbr="115.4 pp." DocPartId="46775360775547158ebf7ce64ef37740" PartId="5defa20021db49e5bcbbbca092b73268"/>
        </Part>
        <Part Type="punktas" Nr="116" Abbr="116 p." DocPartId="ad450474c0704bf3bcfc44824bf503b7" PartId="568224b302f749ada0ebfb08c79851e2"/>
        <Part Type="punktas" Nr="117" Abbr="117 p." DocPartId="46b8a453de2e4a60a23889f5052b7be7" PartId="7dedbc149b054b699f1ba9a27fb917b9"/>
        <Part Type="punktas" Nr="118" Abbr="118 p." DocPartId="9996f0d307fc41dd94f46d6c06dc98b4" PartId="ffe7681c78e64d85a99a0fa701b4da86"/>
        <Part Type="punktas" Nr="119" Abbr="119 p." DocPartId="cbf1682ed6684b569614a385edbf3aea" PartId="a94b382d4f3b47ceb5121cd4e56857e5"/>
        <Part Type="punktas" Nr="120" Abbr="120 p." DocPartId="fa1bb8e7245d4c7e9aeb2bbc300366e1" PartId="836cf39bab014bb3a63cb22a8c475c91"/>
        <Part Type="punktas" Nr="121" Abbr="121 p." DocPartId="bd5863eaa3e44aaea3fd63566eb64782" PartId="2e3b2453cd9e402d8d3b3de463f878e7"/>
        <Part Type="punktas" Nr="122" Abbr="122 p." DocPartId="24705f575bdc43118e4adc9aa195d745" PartId="1332095106c749e3b5c5531a2a7ed5c8"/>
        <Part Type="punktas" Nr="123" Abbr="123 p." DocPartId="da4ceca847dd4647a1118587cbd201cc" PartId="fd613090147142c0b9ec0fca80d03f64"/>
        <Part Type="punktas" Nr="124" Abbr="124 p." DocPartId="e6ec6cd28eac4f6c8af06e79a3f82a30" PartId="31f43d390e2e4ecb921b04429b9c2cb9"/>
        <Part Type="punktas" Nr="125" Abbr="125 p." DocPartId="31cd9ef2de7b447e996c0a860d0e1607" PartId="5e9b5922b32c4f3f8c89bf6e6bf31b73"/>
        <Part Type="punktas" Nr="126" Abbr="126 p." DocPartId="02a543fbc8ea4bc28f75f0e2d625b955" PartId="d361b9ebab02404493ed9c098b39f2af"/>
      </Part>
      <Part Type="skirsnis" Nr="7" Title="VĖDINIMO SISTEMŲ EKSPLOATAVIMAS" DocPartId="1c6d3846375744008a39afb308258003" PartId="0b35d186645b44958feb444ead3c2212">
        <Part Type="punktas" Nr="127" Abbr="127 p." DocPartId="05d4bb52a46c49b0a76a53dde2edd54c" PartId="5daa515c691f43f68aa00d139d4e37fc"/>
        <Part Type="punktas" Nr="128" Abbr="128 p." DocPartId="f639742c08e7464cbbe73bb202f8b891" PartId="83771df5356945549279506368f713c5"/>
        <Part Type="punktas" Nr="129" Abbr="129 p." DocPartId="9d0fd68e3a354864b63b9f2334563391" PartId="5e3aafc466ea4a9daa6b062276e58ef0">
          <Part Type="papunktis" Nr="129.1" Abbr="129.1 pp." DocPartId="37e5651465bf42b9b003b8f62f635325" PartId="b61d3c58e2054ec68481048ebb41f8fa"/>
          <Part Type="papunktis" Nr="129.2" Abbr="129.2 pp." DocPartId="60afb20987484a0798706285dc29acb3" PartId="972eda9857194ff497e9815073a4c5a0"/>
          <Part Type="papunktis" Nr="129.3" Abbr="129.3 pp." DocPartId="24ecf72645fe47a68046a51ea34a6358" PartId="5844b932b12d4e57967a64368924d3b2"/>
          <Part Type="papunktis" Nr="129.4" Abbr="129.4 pp." DocPartId="4167441d48fa46f59594b01632a006c4" PartId="afa5fc35502e482bb35d77cb9130329f"/>
          <Part Type="papunktis" Nr="129.5" Abbr="129.5 pp." DocPartId="77093f444de44793b3bc52db5f739b4d" PartId="bc295160404e4c5586a7e13c1c682544"/>
          <Part Type="papunktis" Nr="129.6" Abbr="129.6 pp." DocPartId="61c5831cad51425cbd9cbd8a3bb85adc" PartId="147a68bd9aed4894a07440f215316b22"/>
        </Part>
        <Part Type="punktas" Nr="130" Abbr="130 p." DocPartId="514efdef5ab74d0189d51e9c56f4cda1" PartId="44692cc7d33145f1aafe7a8c47379a1c"/>
        <Part Type="punktas" Nr="131" Abbr="131 p." DocPartId="dd886179a02240d58570af889ec321e2" PartId="1d769e6616514eba91ee96d14cbb5537"/>
        <Part Type="punktas" Nr="132" Abbr="132 p." DocPartId="f6b4402ebd654b65bde647259dfbce7d" PartId="7dc2b2c52ed44b57a452d8b523b0c0cd"/>
        <Part Type="punktas" Nr="133" Abbr="133 p." DocPartId="1aad98b3e4244a4fbf89a371f0d17312" PartId="c646bf61cf854d2091f8a02a3cf8ab4f">
          <Part Type="papunktis" Nr="133.1" Abbr="133.1 pp." DocPartId="e9622931fdc74878baa02f9b9244854f" PartId="b4510a4a78ca490d954ddaa59a765240"/>
          <Part Type="papunktis" Nr="133.2" Abbr="133.2 pp." DocPartId="00c6d6148b3b4701b4a91fcbc118ddf1" PartId="802f40880a894d1da84cc8508bba65c4"/>
          <Part Type="papunktis" Nr="133.3" Abbr="133.3 pp." DocPartId="228d2779016b4137a10bbb0ec8448ba1" PartId="e12fff829d2647749ef99dfb8ac94009"/>
          <Part Type="papunktis" Nr="133.4" Abbr="133.4 pp." DocPartId="76380b92929b417a89e5b6b227f51284" PartId="d5dd8ae5ce4d470f838deb779783ef4e"/>
          <Part Type="papunktis" Nr="133.5" Abbr="133.5 pp." DocPartId="9ec2026c43884bc380041ef11e476721" PartId="bc18047cc9764c1ab1bf4cfe2f7cb0ce"/>
          <Part Type="papunktis" Nr="133.6" Abbr="133.6 pp." DocPartId="da0c447c2a4a46b2bf9ed04c79c1764b" PartId="8f22966d45314ecf88e7badf4aea4d4d"/>
        </Part>
        <Part Type="punktas" Nr="134" Abbr="134 p." DocPartId="338b41240cd8423c9474a5e6d9c47ed6" PartId="9638a5f2fec645ef8631c7d7c9c9ab61"/>
        <Part Type="punktas" Nr="135" Abbr="135 p." DocPartId="9a3c83b3fbd04ec6915a1c47d45ca3b4" PartId="e4e3c0b2dc3245948912463d4c9f7f26"/>
        <Part Type="punktas" Nr="136" Abbr="136 p." DocPartId="e40523e2292848338fe3ff93fd50614f" PartId="63c68234c55941129b25a5128c282e26">
          <Part Type="papunktis" Nr="136.1" Abbr="136.1 pp." DocPartId="f38f59e21bc74597bd7aa90e5865b410" PartId="dab69769a3dd4bd492083d714938ba32">
            <Part Type="papunktis" Nr="136.1.1" Abbr="136.1.1 pp." DocPartId="f823e9d9ccb146eab246111bfd84f9ee" PartId="9fc8aa10a1104b07be6f00a99951f680"/>
            <Part Type="papunktis" Nr="136.1.2" Abbr="136.1.2 pp." DocPartId="49b1610b054441e09514bdae1a33ad6a" PartId="35806ecf757a4a11b7a5013aab138109"/>
            <Part Type="papunktis" Nr="136.1.3" Abbr="136.1.3 pp." DocPartId="396167fff5d14584975bc56a0d0ca146" PartId="47cd3e2ba4b24a509b9379428d72cd77"/>
            <Part Type="papunktis" Nr="136.1.4" Abbr="136.1.4 pp." DocPartId="664197f3ed8f42b2bec761df06356be3" PartId="7c5e5e3dbb4549079949a573d5187314"/>
            <Part Type="papunktis" Nr="136.1.5" Abbr="136.1.5 pp." DocPartId="0781afa5d3f54c8292eb546f784a383a" PartId="a5ffff29ea1c4af6acf02b9bbc722e7b"/>
            <Part Type="papunktis" Nr="136.1.6" Abbr="136.1.6 pp." DocPartId="08cecfc7553041b88a53bf4290b96103" PartId="e239e57e18864da3b96eaa5a8a9450cd"/>
            <Part Type="papunktis" Nr="136.1.7" Abbr="136.1.7 pp." DocPartId="c0a0face626843a687b76b7aa4e3c0cb" PartId="864e8c448fd44b37995e64d9efe1a48a"/>
            <Part Type="papunktis" Nr="136.1.8" Abbr="136.1.8 pp." DocPartId="b12dc7d3fff8482bba34101cd5e1d7f9" PartId="90af48a1412c4dfc8d9c2a66d604d392"/>
          </Part>
          <Part Type="papunktis" Nr="136.2" Abbr="136.2 pp." DocPartId="a7f350a8872f45669e9f1f5e146a085d" PartId="44e3c46f7f5c48c7bd7007dc49448516"/>
        </Part>
        <Part Type="punktas" Nr="137" Abbr="137 p." DocPartId="23c7ba73ae75450fbf1fa58c8674f708" PartId="3e9f4143c2904fb5b871b8d24cae61fd"/>
        <Part Type="punktas" Nr="138" Abbr="138 p." DocPartId="876e6730c3b745b18baae9b5d00c478c" PartId="c5941090bdf94f0991be6fa42575eff8"/>
        <Part Type="punktas" Nr="139" Abbr="139 p." DocPartId="4208657711fa4575878130551782b5f1" PartId="0672d54c3c8842fcb80c0157a75f89a0"/>
        <Part Type="punktas" Nr="140" Abbr="140 p." DocPartId="550f6316ff884200bd402a8d941a060c" PartId="28776b9ed0ba4778b9df9f0e5c06afb2"/>
      </Part>
      <Part Type="skirsnis" Nr="8" Title="AUTOMATIKOS IR SIGNALIZACIJOS SISTEMŲ BEI KONTROLĖS IR MATAVIMO PRIEMONIŲ EKSPLOATAVIMAS" DocPartId="146222cb80f944aa9f683e5843d73fec" PartId="40aad5070b124baf8d250405fa2e4d41">
        <Part Type="punktas" Nr="141" Abbr="141 p." DocPartId="b03998fc33b04b97a17cb9348424ddd2" PartId="d2e54fd2a5374f7b80215b072edeb935"/>
        <Part Type="punktas" Nr="142" Abbr="142 p." DocPartId="486e4adfa994478d8542fd0a1de77ccc" PartId="d29082ac4ae846ca99aa574d1911ab74"/>
        <Part Type="punktas" Nr="143" Abbr="143 p." DocPartId="a93f8e040b2e42289bea60c645b89384" PartId="2c873d2c83d04591a86c45657cecd50c"/>
        <Part Type="punktas" Nr="144" Abbr="144 p." DocPartId="42fe0a87520f435783b92690a936b2ee" PartId="b8b76bc85913480d98d04203a40c51b1"/>
        <Part Type="punktas" Nr="145" Abbr="145 p." DocPartId="2b5adbdd14534841b72b99022603da2d" PartId="948375ea984f48b29ca33d67d00f6be7">
          <Part Type="papunktis" Nr="145.1" Abbr="145.1 pp." DocPartId="d2e54ed789aa4fdda86122ebabd85419" PartId="f5259c69f7fd4cbb8a7e6405f4def8f1"/>
          <Part Type="papunktis" Nr="145.2" Abbr="145.2 pp." DocPartId="bb7f65874fad4b3082a325c3230cb269" PartId="ae6683339e284ff1a6cb940cb9970d37"/>
          <Part Type="papunktis" Nr="145.3" Abbr="145.3 pp." DocPartId="a59abb5f21da4c2990f323da321c02c1" PartId="75b5bffdee614e3bb2d458da3d52dea6"/>
        </Part>
        <Part Type="punktas" Nr="146" Abbr="146 p." DocPartId="fc3311db4aa140c3997d35fb107f945f" PartId="b928790357a6437e9e2a56683b3930c7"/>
        <Part Type="punktas" Nr="147" Abbr="147 p." DocPartId="f97b4ee002ae4b95bd98810cd8ce39a1" PartId="3d9551c195a0455eba4461298f4f2bfd"/>
        <Part Type="punktas" Nr="148" Abbr="148 p." DocPartId="23e8ab1cf2a147bab3a1f72d05e256e1" PartId="2f507cb68a96414a80c9664036bdc449"/>
        <Part Type="punktas" Nr="149" Abbr="149 p." DocPartId="dd05a0f76e5e453dad347daa04468cd8" PartId="4e795e07bace4b43928b7c32d9ed9c64"/>
        <Part Type="punktas" Nr="150" Abbr="150 p." DocPartId="985309e1820643ae891b0017733ffe15" PartId="efcad44eb6ad4650a1ba10cb257cdb88"/>
        <Part Type="punktas" Nr="151" Abbr="151 p." DocPartId="7ebb5433652740419130b2fd9a0dd9f5" PartId="aa952d44874f472eb3c613f7274109e0"/>
        <Part Type="punktas" Nr="152" Abbr="152 p." DocPartId="f5ee6b4dd00d4fbbaeb48c8a48aaf239" PartId="22acdee0e70c4211b06c406e926606b5"/>
        <Part Type="punktas" Nr="153" Abbr="153 p." DocPartId="449465c2276a433d9903cb8180634aab" PartId="89181e70d66f4eeaad719b524e17dba3"/>
        <Part Type="punktas" Nr="154" Abbr="154 p." DocPartId="a6001efd8cc54e90b2eed16c2af8e6a9" PartId="4e3220f1b76443f0bd9a5e3b1faf50ac"/>
      </Part>
    </Part>
    <Part Type="skyrius" Nr="4" Title="REZERVUARŲ ĮRENGINIŲ EKSPLOATAVIMAS" DocPartId="d18e96fb48164d1697e2a61393a54031" PartId="e0e0abb79982486d9345d8de1d096b38">
      <Part Type="skirsnis" Nr="1" Title="REZERVUARŲ PILDYMAS" DocPartId="4e2e78c04b88445ba05cebb8f2af2d37" PartId="52553bfa28874f479e3c5f6edcbe7d14">
        <Part Type="punktas" Nr="155" Abbr="155 p." DocPartId="9e2e75932fa14571a0d949476aa359c3" PartId="be40e196fcc84ebbb10e81300f75662c"/>
        <Part Type="punktas" Nr="156" Abbr="156 p." DocPartId="5f2e2a7f021f408786735efcda70e051" PartId="45eae9f7064a4ab08bcc787945cdded0"/>
        <Part Type="punktas" Nr="157" Abbr="157 p." DocPartId="2f1d12a1a58f480ea4cca25786d0a158" PartId="552c777c3b2f404aaed937349a16e261"/>
        <Part Type="punktas" Nr="158" Abbr="158 p." DocPartId="abd90502804b4322bd3411aaa8eefb78" PartId="5c5dce129b714e05b59364166d70ef13"/>
        <Part Type="punktas" Nr="159" Abbr="159 p." DocPartId="bb91e79364b648bcaf37094625ac7b60" PartId="b632f13be7984ef3b9601557d9a86a79"/>
        <Part Type="punktas" Nr="160" Abbr="160 p." DocPartId="741faf6baa5446618f0a7ad8287ff5e9" PartId="efdf18bea6f3439db51f63fa77ab124d"/>
        <Part Type="punktas" Nr="161" Abbr="161 p." DocPartId="815e96d7bc2f4b81ba16082b988955eb" PartId="a94537b0d3b94207b0c1da8c1e1999e5">
          <Part Type="papunktis" Nr="161.1" Abbr="161.1 pp." DocPartId="1626eeff31d948669bc6f8be3438aebd" PartId="c6770ac341a742b19ba4056b1ae337ef"/>
          <Part Type="papunktis" Nr="161.2" Abbr="161.2 pp." DocPartId="daa2933be0374401adc9219b4cfb7470" PartId="b2d678842b0f46a6aa519cd721261903"/>
          <Part Type="papunktis" Nr="161.3" Abbr="161.3 pp." DocPartId="be1122e545ac4142b3077720088b0f39" PartId="28d6b7870e53410fbdd955702f207522"/>
          <Part Type="papunktis" Nr="161.4" Abbr="161.4 pp." DocPartId="bec3a137403e4d81b01f87c9ff98fe7c" PartId="0bb8f61f0efc442596f4f3cc14ba9bef"/>
          <Part Type="papunktis" Nr="161.5" Abbr="161.5 pp." DocPartId="85c905eaf1414d359836e5e232c9436f" PartId="07576947e31a4f19ab65399074361ddc"/>
          <Part Type="papunktis" Nr="161.6" Abbr="161.6 pp." DocPartId="03ef04b5fcf84f2088decf8d3461d823" PartId="0af5a056525d4904aaddf104cc40e3b5"/>
          <Part Type="papunktis" Nr="161.7" Abbr="161.7 pp." DocPartId="e2f2065963024d5eae1daafcf8660558" PartId="cdb5391d2c3448d1ba0a495254baf646"/>
        </Part>
        <Part Type="punktas" Nr="162" Abbr="162 p." DocPartId="cfd510c6d9d9468b9be7d058b7db9c42" PartId="79faec2178484258ae49fec4eb3bb9cc">
          <Part Type="papunktis" Nr="162.1" Abbr="162.1 pp." DocPartId="cda64df875c44571ad3772e33c9ddee9" PartId="4a6c4f5bc6ec4d96bb5ebf7dbc3ebacc"/>
          <Part Type="papunktis" Nr="162.2" Abbr="162.2 pp." DocPartId="3cc6f04edc2f44e7bccb461b39720a17" PartId="1bda922aadee444994b5da67fd254f15"/>
          <Part Type="papunktis" Nr="162.3" Abbr="162.3 pp." DocPartId="d538bb406291428baf027fad839a42d1" PartId="79ff7158cf334b5792fc50585a34a4ac"/>
          <Part Type="papunktis" Nr="162.4" Abbr="162.4 pp." DocPartId="6804b613506a4c0db7487b439eb02509" PartId="31a0cca6d9ff458082ab6273fdb7f89d"/>
          <Part Type="papunktis" Nr="162.5" Abbr="162.5 pp." DocPartId="153b667b4c3740ddbf5e6e0baa8a6665" PartId="6a4b3da213da4d8082cc59358c01a808"/>
        </Part>
        <Part Type="punktas" Nr="163" Abbr="163 p." DocPartId="0d097852b17c49ce91366a529a166cc5" PartId="beeb5dbc9af94b67af082e3dcce2f43e">
          <Part Type="papunktis" Nr="163.1" Abbr="163.1 pp." DocPartId="38c86d480e2c433cacd3ea9e2bb5c39e" PartId="98fd2b0fadb74ff1a887945ad9355485"/>
          <Part Type="papunktis" Nr="163.2" Abbr="163.2 pp." DocPartId="c6d1f178cf8a4f399c29171c9eb4dc85" PartId="e29fe65032404fcab0f82a10e1da1eb5"/>
          <Part Type="papunktis" Nr="163.3" Abbr="163.3 pp." DocPartId="33643b63e602430fb4ce2f84362df894" PartId="3fbf133e7d074d8e9d6e1ee4e3edfcf0"/>
          <Part Type="papunktis" Nr="163.4" Abbr="163.4 pp." DocPartId="3442e9740cb542c4bab08e38e9bfdf91" PartId="64eeeadae8ed40c49a0c11a09b513bfb">
            <Part Type="papunktis" Nr="163.4.1" Abbr="163.4.1 pp." DocPartId="18111a848a7d46f980477d04b0fbdf29" PartId="2e38f2e7d36e4208a34163b010b101f4"/>
            <Part Type="papunktis" Nr="163.4.2" Abbr="163.4.2 pp." DocPartId="bce81a0805e3425884f0e45644261cfe" PartId="bb52b679bdca4d99a2899a477eb30856"/>
            <Part Type="papunktis" Nr="163.4.3" Abbr="163.4.3 pp." DocPartId="4abd704542b649cc919c65083685151c" PartId="348f031d3a1f4f10ac91b84bfa33f74e"/>
            <Part Type="papunktis" Nr="163.4.4" Abbr="163.4.4 pp." DocPartId="d436f637fd264cb886d824c480c56b8b" PartId="b81b3741b4814909a24540224b09dd46"/>
          </Part>
          <Part Type="papunktis" Nr="163.5" Abbr="163.5 pp." DocPartId="c1b9b302df864620bb3e0f4f3b525868" PartId="0abee202a3af41c1adfa9b29645fbc04"/>
        </Part>
        <Part Type="punktas" Nr="164" Abbr="164 p." DocPartId="8db4b8d10e3c4b0bbe8513e8392af8d9" PartId="9b5f443685f84288a8c1108581c49764"/>
      </Part>
      <Part Type="skirsnis" Nr="2" Title="REZERVUARŲ TECHNINĖ PRIEŽIŪRA" DocPartId="18e898b97ddb4274867a6e76384512f1" PartId="db3fc93c1ff046b5ba4830220fed1406">
        <Part Type="punktas" Nr="165" Abbr="165 p." DocPartId="67c17f3cf2cf42e2a2a679a7c947d9b5" PartId="cbb6a682e62643348774188d8ace612a"/>
        <Part Type="punktas" Nr="166" Abbr="166 p." DocPartId="ec4a3fd68c1a46d7af437f8fab703998" PartId="0c6ae6a5cb974e949726349485644d31"/>
        <Part Type="punktas" Nr="167" Abbr="167 p." DocPartId="be0aee2635c24644815746f3ea261174" PartId="6cc0d634c3e342b193140c66762c93d7">
          <Part Type="papunktis" Nr="167.1" Abbr="167.1 pp." DocPartId="e405e3638dc54aeabb7357908a371bf1" PartId="e1f37b59679a432488d23529e2304a87">
            <Part Type="papunktis" Nr="167.1.1" Abbr="167.1.1 pp." DocPartId="775dae37f77e454287421841a78b494d" PartId="dcedc89f52704fcda5493e6b5cf72672"/>
            <Part Type="papunktis" Nr="167.1.2" Abbr="167.1.2 pp." DocPartId="a071917d92474c4ca12a696f31044beb" PartId="77d693c2bf574b5fb4b43fe1fef6ed8d"/>
            <Part Type="papunktis" Nr="167.1.3" Abbr="167.1.3 pp." DocPartId="4c2469d421084b71b4411bd27bbbb1d1" PartId="dd57e8064fc14e89bf273130995339ab"/>
            <Part Type="papunktis" Nr="167.1.4" Abbr="167.1.4 pp." DocPartId="dcc2fa7d2f894acd93b132de0d97e2dd" PartId="acc65ae2d43d46a3b56186575589f007"/>
            <Part Type="papunktis" Nr="167.1.5" Abbr="167.1.5 pp." DocPartId="eaa8ab9b92664dd7940ae12dc7933c00" PartId="af2a4679d174442fae23aaaf5c7a51db"/>
            <Part Type="papunktis" Nr="167.1.6" Abbr="167.1.6 pp." DocPartId="5a1fe3c642c1405695f500e13c306305" PartId="aef8110f0c2442a9b03847ce3a519cf2"/>
            <Part Type="papunktis" Nr="167.1.7" Abbr="167.1.7 pp." DocPartId="eedb91392596473cbb3172302685215d" PartId="4566f530a0614ab9b7c9b3956bb565cf"/>
            <Part Type="papunktis" Nr="167.1.8" Abbr="167.1.8 pp." DocPartId="04ec8207fc2a4d1fb911dbafbd13804f" PartId="2e0c489c640d4b8dba6682bdc7bc0f00"/>
          </Part>
          <Part Type="papunktis" Nr="167.2" Abbr="167.2 pp." DocPartId="0eab93e7496a4f93b4f9585ae938c3a2" PartId="42905743b6014611845cbfcd1c3a5e71"/>
        </Part>
        <Part Type="punktas" Nr="168" Abbr="168 p." DocPartId="542fbfd5cea04fdb861328667db9f259" PartId="cc648305a38e4ac5bea62a27036e725d">
          <Part Type="papunktis" Nr="168.1" Abbr="168.1 pp." DocPartId="d5467970165e46109efc15cdd0224df0" PartId="66d54da0b93b462da67f5bc3ed7a9fc3"/>
          <Part Type="papunktis" Nr="168.2" Abbr="168.2 pp." DocPartId="32aef04b5e264beca0b6d305c8e7421d" PartId="79b1a5f6de5646b4a7f1cba6b8db621f"/>
          <Part Type="papunktis" Nr="168.3" Abbr="168.3 pp." DocPartId="a3c89aad054549e88ceb9190f63c97f0" PartId="30623c277ca646ef957d424f4b2122b8"/>
          <Part Type="papunktis" Nr="168.4" Abbr="168.4 pp." DocPartId="74e16dbe71fa45bfa5f2b793609fd3f9" PartId="e6c217f006aa4f45aa2228d115c3f758"/>
          <Part Type="papunktis" Nr="168.5" Abbr="168.5 pp." DocPartId="d4ccc59b2f104b2398bf03c90a3b8521" PartId="253e23d6307146c19fdb0c9264fcff7f"/>
          <Part Type="papunktis" Nr="168.6" Abbr="168.6 pp." DocPartId="683a6c86165b490f8a2749f7074e5a9a" PartId="e56ee7957df349b79b2539d7ad2d89f0"/>
        </Part>
        <Part Type="punktas" Nr="169" Abbr="169 p." DocPartId="7668cd1cfa4b4452b207b9cd6eb3de83" PartId="87b404d686ad40858b98fb9a7d362910">
          <Part Type="papunktis" Nr="169.1" Abbr="169.1 pp." DocPartId="3293beeea20b4e11ba1d9db74b6bea73" PartId="1f5b811153e64a54b20f12b9a1f26490"/>
          <Part Type="papunktis" Nr="169.2" Abbr="169.2 pp." DocPartId="a9de63cd9ac24df09ce5478f209dbe01" PartId="36d59559c1a34c2c812acff563d14dc2"/>
          <Part Type="papunktis" Nr="169.3" Abbr="169.3 pp." DocPartId="f806a887fb1e4bf9a646baf34abc4ed2" PartId="43ee4dc1228846f0a5553ce7d3c3afc5"/>
          <Part Type="papunktis" Nr="169.4" Abbr="169.4 pp." DocPartId="6eb27216726c482ab6435177cd9814c1" PartId="9edd533d326e4492b79d81483132db8e"/>
        </Part>
        <Part Type="punktas" Nr="170" Abbr="170 p." DocPartId="56e8f7b76a484902a917676ffb60126d" PartId="2f2d575dfae248c7985ca5df09de74e4"/>
        <Part Type="punktas" Nr="171" Abbr="171 p." DocPartId="f721d8ea59c74ce4b8ce26cc716b0623" PartId="c742039050c44970b4b5dcef370b423f"/>
        <Part Type="punktas" Nr="172" Abbr="172 p." DocPartId="ac883890a9394e20ac3e1e6f95f3dc79" PartId="9b956fb6e10145e188a5765b04e5a45c"/>
      </Part>
    </Part>
    <Part Type="skyrius" Nr="5" Title="SKIRSTOMŲJŲ DUJOTIEKIŲ TECHNINĖ PRIEŽIŪRA" DocPartId="e573cf79de6d4439979566d77db05906" PartId="b6767d0a1f9e4297a00e5592fb0ffa9c">
      <Part Type="punktas" Nr="173" Abbr="173 p." DocPartId="6b42f0377b624b10ba43bd1576bf26bc" PartId="71b28c0610c14531b7a124b4de27b0b8"/>
      <Part Type="punktas" Nr="174" Abbr="174 p." DocPartId="e41a73dc2db7431a9dd732e14a1697e9" PartId="e002eb6ee28448cd92ea61957c0719e4"/>
      <Part Type="punktas" Nr="175" Abbr="175 p." DocPartId="e461402d4c4f42f3b3cda4f499ae25bb" PartId="df5149d243dd4cba850bd0e3cb7cc46d"/>
      <Part Type="punktas" Nr="176" Abbr="176 p." DocPartId="73d2ce0c7c364cfb8730b8c0f210e05e" PartId="6a651553c6b846a288a335dadf799736"/>
      <Part Type="punktas" Nr="177" Abbr="177 p." DocPartId="1e370d15678549f2b2b38fe771f174ae" PartId="29ddb1e1c56540b78f1e8d94537d4b6e">
        <Part Type="papunktis" Nr="177.1" Abbr="177.1 pp." DocPartId="b31b9f9cd0c248e8ae3c69fde23879a8" PartId="04b674363ae84f63bc71a4f1fa40da6a"/>
        <Part Type="papunktis" Nr="177.2" Abbr="177.2 pp." DocPartId="2573cbf504d04fe6adb5078807e71756" PartId="9fd1c6ed58b34e6d8b00d73843070ced"/>
        <Part Type="papunktis" Nr="177.3" Abbr="177.3 pp." DocPartId="3366fa14d6b8434cadfe54a54d36cacb" PartId="0064e73ac9ef48caadcbd2e80781ae04"/>
      </Part>
      <Part Type="punktas" Nr="178" Abbr="178 p." DocPartId="99625035cf44497f8fe93ed17f24263d" PartId="552c452a2ff447d38406a7aff15d9f7f"/>
      <Part Type="punktas" Nr="179" Abbr="179 p." DocPartId="fea0b387f8764ce6ad1e1dc4c8ff40b7" PartId="73afef3db35a4253a5d926e7d95f4ddf"/>
      <Part Type="punktas" Nr="180" Abbr="180 p." DocPartId="62dd2e26f1d14284b51b69f512c13c39" PartId="faa1c456f6d4450d80108f9ddfe18f09"/>
      <Part Type="punktas" Nr="181" Abbr="181 p." DocPartId="8fc1c29568b94593bb2a779bad3fba86" PartId="2d28a6be75304a6f89cd7872c7880f75">
        <Part Type="papunktis" Nr="181.1" Abbr="181.1 pp." DocPartId="4559fc6e0b364743bb64d4a94bd6221b" PartId="de8a5d3056f54c25a0f3b68552457ff1"/>
        <Part Type="papunktis" Nr="181.2" Abbr="181.2 pp." DocPartId="1ad83bd7973d45439c81098ca84341e8" PartId="75bfcc824ffa47be89c57aabe0f83d8f"/>
        <Part Type="papunktis" Nr="181.3" Abbr="181.3 pp." DocPartId="51d9dac6b2d546fe8439beb6e2f7d8c3" PartId="4bdb1b98b9ee42faa0df2cabd0e2eae9"/>
        <Part Type="papunktis" Nr="181.4" Abbr="181.4 pp." DocPartId="dab88f2871a0457c8334f8246149206a" PartId="9fa329bdd66f49359a5453871db7bc94"/>
        <Part Type="papunktis" Nr="181.5" Abbr="181.5 pp." DocPartId="6d0af4d71e6945d390298bf5503fee36" PartId="aaa147d1076c4d9e819cf79accfbc8c6"/>
        <Part Type="papunktis" Nr="181.6" Abbr="181.6 pp." DocPartId="fd3d2efd86d24c40b26a5bb2e9f92ede" PartId="914ebb219dc6447cbcc929c46a332ccd"/>
        <Part Type="papunktis" Nr="181.7" Abbr="181.7 pp." DocPartId="f3343ae8317349e88af8f438357c6a9d" PartId="8d4c192c9e7448c1ab0a0bee78a5c3bb"/>
      </Part>
      <Part Type="punktas" Nr="182" Abbr="182 p." DocPartId="bf2ca37675784bc399a864dcd2aee088" PartId="ae87124c09f3451fa8a464fb5b13640c">
        <Part Type="papunktis" Nr="182.1" Abbr="182.1 pp." DocPartId="c200d8b645004535b2f8c53a97dd7baf" PartId="30316011637f45d8afe9ad9a4e2e92cb"/>
        <Part Type="papunktis" Nr="182.2" Abbr="182.2 pp." DocPartId="c280eed0f3a14483bb4534e5c29382f2" PartId="734408114bab4c9387c3fde67dfdaf18"/>
        <Part Type="papunktis" Nr="182.3" Abbr="182.3 pp." DocPartId="57fc297b567d4c2abd9eca93f3b312fc" PartId="324d3f1c28de4f94a917c57be6a0edc6"/>
        <Part Type="papunktis" Nr="182.4" Abbr="182.4 pp." DocPartId="c3e09173393447369dbb55723d678119" PartId="f748f7f7ed274c6ba7b361815d243014"/>
      </Part>
      <Part Type="punktas" Nr="183" Abbr="183 p." DocPartId="451a5868546c473c97aa89d098b2506e" PartId="fae2ef076c7043a6b0a92ff6ad641b10">
        <Part Type="papunktis" Nr="183.1" Abbr="183.1 pp." DocPartId="e13eb042011947f3936fae1d1cca8672" PartId="2c7f3ade948c40a186d6dbf71d937b7b"/>
        <Part Type="papunktis" Nr="183.2" Abbr="183.2 pp." DocPartId="6ec4a905159f429ebc9b47ef7ac16a69" PartId="817406e905e04195bef697bde2fdb6f6"/>
        <Part Type="papunktis" Nr="183.3" Abbr="183.3 pp." DocPartId="d9ca260156c342d3925a9bc7de77faa8" PartId="82566bad7c5641aaacf2f8d81ce0b3f0"/>
      </Part>
      <Part Type="punktas" Nr="184" Abbr="184 p." DocPartId="a47f5a87f3e04a92913cd7fb20009bac" PartId="24a641b3f16c4705a1ebaabeb33d1c03">
        <Part Type="papunktis" Nr="184.1" Abbr="184.1 pp." DocPartId="ed57ba10f28248e88e6f68041bc4f292" PartId="1710e3fc7b854dcca51235361c03d006"/>
        <Part Type="papunktis" Nr="184.2" Abbr="184.2 pp." DocPartId="8d7936f83d314d8498c3e464929300b6" PartId="c41c3cdd23ee44a999f9f436cba1b219"/>
        <Part Type="papunktis" Nr="184.3" Abbr="184.3 pp." DocPartId="78bdee2560aa4200b3cd901b93d9ba10" PartId="333764578c4c45ee8d6f80c44f312302"/>
        <Part Type="papunktis" Nr="184.4" Abbr="184.4 pp." DocPartId="19f1382274a84d6bbb72b35ba8378ae6" PartId="6a18ef23b5e8448da452e9dff61e99e5"/>
        <Part Type="papunktis" Nr="184.5" Abbr="184.5 pp." DocPartId="a0c9272705894dc09096b62b105f6d32" PartId="e8c17d91d3724fd58a4a3df02a3df84c"/>
        <Part Type="papunktis" Nr="184.6" Abbr="184.6 pp." DocPartId="78b8359d7948410e9c7aae34cfa82e29" PartId="ecb48fa5b7fe47acb9c27ca2f1d2bb51"/>
        <Part Type="papunktis" Nr="184.7" Abbr="184.7 pp." DocPartId="6da3a048025f4f618e4cce3ca4f4e088" PartId="d3b78d1ed2c8427fac80728d170b4615"/>
      </Part>
      <Part Type="punktas" Nr="185" Abbr="185 p." DocPartId="06d4836361b14d22be2e2074845718c6" PartId="370606f1e2cf4d44898a8a7574fbe6dd"/>
      <Part Type="punktas" Nr="186" Abbr="186 p." DocPartId="09780ebb0f5b44e3a970cd9ba53b5e85" PartId="5e882d5249b142dfa8035954304c2499"/>
      <Part Type="punktas" Nr="187" Abbr="187 p." DocPartId="31cd09da1f994817a5412f138784e584" PartId="94c7703d8e9a4f8bb3bc2e57a3294a03"/>
      <Part Type="punktas" Nr="188" Abbr="188 p." DocPartId="a6c7a5673f484807bc5fc053743f9504" PartId="af1f6a25a793488a9e37d165ee344563"/>
      <Part Type="punktas" Nr="189" Abbr="189 p." DocPartId="3135f8db146942888f4bd958d34f5615" PartId="c0ce1c297ee04ec3aff1c5c70bf50241"/>
      <Part Type="punktas" Nr="190" Abbr="190 p." DocPartId="290f200d145a4788bdada3eaf0b3b56f" PartId="2fba79675cdb4cb39c8118ee80e3fd41"/>
      <Part Type="punktas" Nr="191" Abbr="191 p." DocPartId="5cd4f9f6ffd04bad82bdd53b838ab624" PartId="77d29dfd23424dabba6452fb36376719">
        <Part Type="papunktis" Nr="191.1" Abbr="191.1 pp." DocPartId="381a0fe218504b629be3e3fdbe47e6a3" PartId="5f2dde8988d449ad82b3129210a744fd"/>
        <Part Type="papunktis" Nr="191.2" Abbr="191.2 pp." DocPartId="1a1a41a2672c4dafbf1a9b89edb57d0d" PartId="b4e95147e11049438ed495d380bd7eb8"/>
        <Part Type="papunktis" Nr="191.3" Abbr="191.3 pp." DocPartId="a011e73edb694df89358909f8bc48e46" PartId="79b9b42fd87e446cb84d27bd88423ad8"/>
        <Part Type="papunktis" Nr="191.4" Abbr="191.4 pp." DocPartId="665f211765b0480ab0d6bcd2246a6753" PartId="77c8d9e19f744f2a93f1ab18d5154ac6"/>
        <Part Type="papunktis" Nr="191.5" Abbr="191.5 pp." DocPartId="8cc7b31a77fb43dfad251a64c4b1b139" PartId="6c0b26d4185a4da9862b890b4c2ef701"/>
        <Part Type="papunktis" Nr="191.6" Abbr="191.6 pp." DocPartId="e3f7775d4d2e41c9b2300eb39f973df0" PartId="e283ab90fb6a4afb858fb83656e8f5df"/>
        <Part Type="papunktis" Nr="191.7" Abbr="191.7 pp." DocPartId="84bec1b6610f4cdabf0cc96f65335a72" PartId="23cb324cf46a42708df6af215d793581"/>
        <Part Type="papunktis" Nr="191.8" Abbr="191.8 pp." DocPartId="c4453154f9a5439b88ef55b89b959206" PartId="def87043c0694ce491b4b0ae3c13280e"/>
        <Part Type="papunktis" Nr="191.9" Abbr="191.9 pp." DocPartId="914f826992e04712820fe971465ef826" PartId="9d1bf0ccad3444a7aa3b9317bc93b686"/>
        <Part Type="papunktis" Nr="191.10" Abbr="191.10 pp." DocPartId="205428d07c0e41b995e9ff2464b15bfe" PartId="fed01c8dcae941acb8dfce27cc436cd9"/>
      </Part>
      <Part Type="punktas" Nr="192" Abbr="192 p." DocPartId="daa4f94b1b1d43b5b76dc092e9de0f52" PartId="2e4dc334063d49639c02b2f6f8b563a3">
        <Part Type="papunktis" Nr="192.1" Abbr="192.1 pp." DocPartId="9961b1a62b374586ba2c44691e64ee15" PartId="87781122ed3b40cd9f53afceeaed328c">
          <Part Type="papunktis" Nr="192.1.1" Abbr="192.1.1 pp." DocPartId="53f3917e1c1b41d794f33f6aa85466c8" PartId="acb28deb032a4daebf87ebd73f204155"/>
          <Part Type="papunktis" Nr="192.1.2" Abbr="192.1.2 pp." DocPartId="64390781a739430db0fb756059cc10d4" PartId="193dcfd44d454826a146a6ed9dc86c2d"/>
          <Part Type="papunktis" Nr="192.1.3" Abbr="192.1.3 pp." DocPartId="ee39ac3b141d4c99813ef46e2483e458" PartId="c3bbf81b032647d6a8debd75b7b2e36b"/>
          <Part Type="papunktis" Nr="192.1.4" Abbr="192.1.4 pp." DocPartId="ab4ce772aae144c7af82670d924d1207" PartId="0e542a540b704562b260f6981e42b12b"/>
        </Part>
        <Part Type="papunktis" Nr="192.2" Abbr="192.2 pp." DocPartId="3c055ad732094ae4824e91ace6c90e2e" PartId="f1fcb9c637e64d1fbc5a59d373940dde"/>
        <Part Type="papunktis" Nr="192.3" Abbr="192.3 pp." DocPartId="c5f58f364fa34ee2af2fe953b70bf960" PartId="131629f1982d4367bef0f5c6a4c561aa"/>
        <Part Type="papunktis" Nr="192.4" Abbr="192.4 pp." DocPartId="4d024b167b87423a928189bd131be959" PartId="777450ab9c7f49ab89e9a0797fc29412"/>
        <Part Type="papunktis" Nr="192.5" Abbr="192.5 pp." DocPartId="0835fb010b0f4c6398cffa7d42b79d25" PartId="48ef243b7eb3498e9cef1ebcfd51e804"/>
        <Part Type="papunktis" Nr="192.6" Abbr="192.6 pp." DocPartId="cd8c86d761bb4d6f9c36b91bab276707" PartId="8daf3e38b6e64707b9cd09ace696d597"/>
        <Part Type="papunktis" Nr="192.7" Abbr="192.7 pp." DocPartId="04416cd873174644b2a843083c895388" PartId="00586e8a4e9142259f7a44b92999f0c3"/>
        <Part Type="papunktis" Nr="192.8" Abbr="192.8 pp." DocPartId="063fda6bd77244439811b529b223c6cb" PartId="620faf1afcb7482484c595b11e54da91"/>
      </Part>
      <Part Type="punktas" Nr="193" Abbr="193 p." DocPartId="cd69bc1aa528499b97e79cf9f14e2c73" PartId="31947b214dd648bfb48e3299162a8f0f"/>
      <Part Type="punktas" Nr="194" Abbr="194 p." DocPartId="828b733cfaad4aa184e6079ab43cd6f0" PartId="162f16cb4cc3464c932aba6b62980f51"/>
      <Part Type="punktas" Nr="195" Abbr="195 p." DocPartId="a3007625a37e41c396cbb8c494cad4a1" PartId="5b1c4b8f431b41e283dda30a125cb91a"/>
      <Part Type="punktas" Nr="196" Abbr="196 p." DocPartId="4f55907f0a0945cfa118b3bee9d10e87" PartId="288dd4eb2a5e4a1890735f52df1b12fe"/>
      <Part Type="punktas" Nr="197" Abbr="197 p." DocPartId="108ea5471347441581a0c8e1c4e8e0c9" PartId="275f9aa08ffa4d838f1752e678255bac"/>
      <Part Type="punktas" Nr="198" Abbr="198 p." DocPartId="601c36b6e4964dd5b632218d354a099f" PartId="dd03cf7f3e4c4a518af9f3fb17def54a"/>
      <Part Type="punktas" Nr="199" Abbr="199 p." DocPartId="a509136ff02f4b3ba03dc3481874aa03" PartId="aa99601a7b7a42b2913c114210344522"/>
      <Part Type="punktas" Nr="200" Abbr="200 p." DocPartId="d47bb675943a4018a53ad7509c62c612" PartId="071a303fa8e047338234b8feb729e224"/>
      <Part Type="punktas" Nr="201" Abbr="201 p." DocPartId="2ac1bc7718d8440682cc9ee1e69f7afc" PartId="d027f300475c4aa18683f25fab881b4a"/>
      <Part Type="punktas" Nr="202" Abbr="202 p." DocPartId="6e143cfcf03745c6a17b8987218c33d2" PartId="2fe5f876b38148a5987cba84130a4bef"/>
      <Part Type="punktas" Nr="203" Abbr="203 p." DocPartId="4862cb892a604309aae14e10f3169ec5" PartId="ffbe33cca71e4845a0c17d7bb4533add"/>
      <Part Type="punktas" Nr="204" Abbr="204 p." DocPartId="343f87c266ec42da94466bdb8e5e66eb" PartId="40fac25c18314731b73484152453298c"/>
      <Part Type="punktas" Nr="205" Abbr="205 p." DocPartId="042d632df935442abdb2126417cfbc74" PartId="b62ed1eeabb04679873029570a170718"/>
    </Part>
    <Part Type="skyrius" Nr="6" Title="PASTATŲ ĮRENGINIŲ EKSPLOATAVIMAS" DocPartId="ebc5d303bca5448aa666af07004e0130" PartId="8d31a753313841b5822090b7e624f4b1">
      <Part Type="punktas" Nr="206" Abbr="206 p." DocPartId="3049098202d6451f974f9a96c888b43d" PartId="ba33e83e400445efbb1981dfcbd513d4"/>
      <Part Type="punktas" Nr="207" Abbr="207 p." DocPartId="5c1d5ac3c174491384a9efd0d3571805" PartId="ae1c7d373a2d43d2850f4f7bae47252a"/>
      <Part Type="punktas" Nr="208" Abbr="208 p." DocPartId="c4ca44cb66ce46b79a675812cbd040db" PartId="9bc90c08552443b59413c035c89d6afe"/>
      <Part Type="punktas" Nr="209" Abbr="209 p." DocPartId="1415d6ee010d4b0dbfd466d21f3c3358" PartId="cac0082d54db444d9cd32edb9df324d6">
        <Part Type="papunktis" Nr="209.1" Abbr="209.1 pp." DocPartId="f3b48853323b43169ade35857c72bdea" PartId="513479de9e7146e59e952a81873ac9ba"/>
        <Part Type="papunktis" Nr="209.2" Abbr="209.2 pp." DocPartId="80fcb9978a064c309dcaeec319c8332a" PartId="809cab4c725b4a63bfb8313f3e6373d6"/>
        <Part Type="papunktis" Nr="209.3" Abbr="209.3 pp." DocPartId="278e55d17d7e4518970e7b31d91baa73" PartId="2f947d13c1734079ac159f0ac599667f"/>
        <Part Type="papunktis" Nr="209.4" Abbr="209.4 pp." DocPartId="ebd88975b770410e8e88c126a799a4eb" PartId="e577355b3ccd4d66b044e38a66b1971e"/>
      </Part>
      <Part Type="punktas" Nr="210" Abbr="210 p." DocPartId="a440616ff7864490b8296546693486c4" PartId="33a8dceee5b54c13ba69498976f39b0d"/>
      <Part Type="punktas" Nr="211" Abbr="211 p." DocPartId="06015e257cd64cd8896a1e9d9b93b1fb" PartId="99ab38cfb3ec42d9ae5f9cac7ea82282"/>
      <Part Type="punktas" Nr="212" Abbr="212 p." DocPartId="bc31a7b24e8f49bbba682da76fb2fc8a" PartId="301b345c3e7a42918a60abb5247264ff"/>
      <Part Type="punktas" Nr="213" Abbr="213 p." DocPartId="54970cc68e734e65a58692902891e051" PartId="5ef3f5e3349c442e95d4a4fd5959fb2b"/>
      <Part Type="punktas" Nr="214" Abbr="214 p." DocPartId="7acc8ea3ae284e3086884b56437d1199" PartId="9f04bf314216461a8a0cf9345b5252dd"/>
      <Part Type="punktas" Nr="215" Abbr="215 p." DocPartId="308798c571fd49ad8868745f28e6e22b" PartId="e798052f5ed3490e80929d867f632b2c"/>
      <Part Type="punktas" Nr="216" Abbr="216 p." DocPartId="9c7803d42fec494eb3e7b1597c3c053e" PartId="373c5e014f6e4bcd92bd073697f0b81d"/>
      <Part Type="punktas" Nr="217" Abbr="217 p." DocPartId="14dfffcabd1d43de8b674375929d89e7" PartId="bd8967541aea4281ba61f592d0b9c662"/>
      <Part Type="punktas" Nr="218" Abbr="218 p." DocPartId="84be4ae20f32440c8b4f4ca415b6bfca" PartId="449a3987cd394b1fbfd998a6ede7d8a7">
        <Part Type="papunktis" Nr="218.1" Abbr="218.1 pp." DocPartId="fb50d44d01bd49398b47131c4a6d5e86" PartId="d22785a2938849a4b9128126316e9074"/>
        <Part Type="papunktis" Nr="218.2" Abbr="218.2 pp." DocPartId="7ff7c8f94eba4bbdb3562084e1eb1d51" PartId="2267ae2b99bf4dcc93201ce9afa94875"/>
      </Part>
      <Part Type="punktas" Nr="219" Abbr="219 p." DocPartId="5eae4cbb464a4a2cac0c50786def283b" PartId="e9665612803a4b11844449c14ef459e5">
        <Part Type="papunktis" Nr="219.1" Abbr="219.1 pp." DocPartId="f3f04b992f10442c8b3198be9d2c4461" PartId="7c761cc5eca34e639724a359d88cbe6b"/>
        <Part Type="papunktis" Nr="219.2" Abbr="219.2 pp." DocPartId="e06d946240714c7fb5c413e3c26fe795" PartId="4450a118180a4b0d99d98ec0ce324ac6"/>
      </Part>
      <Part Type="punktas" Nr="220" Abbr="220 p." DocPartId="554f288a438741e59027afa72b97d9ac" PartId="dcb47188ef964c2cb699e1e3329dfa16">
        <Part Type="papunktis" Nr="220.1" Abbr="220.1 pp." DocPartId="f30eb5ffedc841739dabb22b8f530ce6" PartId="8f364f9263884a428a1d5869c8a86c25"/>
        <Part Type="papunktis" Nr="220.2" Abbr="220.2 pp." DocPartId="43f4f7935151406ba10ab94781935530" PartId="a4c439fe29a84545a4083309a339fd9e"/>
        <Part Type="papunktis" Nr="220.3" Abbr="220.3 pp." DocPartId="dd1846b5692b4e9587dac2e42959eb6e" PartId="12379c441f6d473f884f462816fab58c"/>
        <Part Type="papunktis" Nr="220.4" Abbr="220.4 pp." DocPartId="37ace06dfa7e49e1ab7f8cd6beb3e64d" PartId="03c94052e9fb42219fa0f70022ba1030"/>
        <Part Type="papunktis" Nr="220.5" Abbr="220.5 pp." DocPartId="4a01ca6d58404606af1076b36a2171e7" PartId="503ee0c73c2d4df7901b8526cf95236d"/>
        <Part Type="papunktis" Nr="220.6" Abbr="220.6 pp." DocPartId="34c91c60ce9c4a37bfb2f456d35fea99" PartId="d13a180e33bb4ba6b2a107384ff4a1a9"/>
        <Part Type="papunktis" Nr="220.7" Abbr="220.7 pp." DocPartId="0e26d197baaf47f29f787dfd5b4463c3" PartId="c1027b963d9847bea7c672bb434cd733"/>
      </Part>
      <Part Type="punktas" Nr="221" Abbr="221 p." DocPartId="ee1fd6d4cd0948bb9cc576f59d99ab3e" PartId="7570f5e5b632408181fa39d1ae43a6f1">
        <Part Type="papunktis" Nr="221.1" Abbr="221.1 pp." DocPartId="c620abcffbbb42ce97ae0478c428d01d" PartId="a34b96a5a6b84a988e5141bd1c8240eb"/>
        <Part Type="papunktis" Nr="221.2" Abbr="221.2 pp." DocPartId="d4cc26a78d284696a3f4809ee113200b" PartId="39fae08baa1f494e8520bde15f85332d"/>
        <Part Type="papunktis" Nr="221.3" Abbr="221.3 pp." DocPartId="47d4aa4d22b344f793c48d85684afa42" PartId="9a0d5e9fbd9d4e63bc5ad16e8aaaa7ba"/>
        <Part Type="papunktis" Nr="221.4" Abbr="221.4 pp." DocPartId="038dcc26ba6f47b98969826ae4d87205" PartId="b959c45d929a4164b26567ee84c04fde"/>
      </Part>
      <Part Type="punktas" Nr="222" Abbr="222 p." DocPartId="999d9b0f53ee49f8bba459b0b368efc0" PartId="4e3aef2d49a34355aaa46a8006af0ebb">
        <Part Type="papunktis" Nr="222.1" Abbr="222.1 pp." DocPartId="94fbba12d35c4c1ab8cc2e1ac5302361" PartId="0846c85c95db46228f6fbad5dcb57713">
          <Part Type="papunktis" Nr="222.1.1" Abbr="222.1.1 pp." DocPartId="c1b7089a9b914a1d82d658224b3efa3b" PartId="519e133fe01b434aa3e6b3931972010e"/>
          <Part Type="papunktis" Nr="222.1.2" Abbr="222.1.2 pp." DocPartId="ad79297aff5a474c91c71cdea95d37b7" PartId="0d8c893d72a149cd81b990e584141aa6"/>
          <Part Type="papunktis" Nr="222.1.3" Abbr="222.1.3 pp." DocPartId="2a4e3304517b4e7bae44a18fff37f6e8" PartId="56e2d5dbc2c645d0a694396275a58c92"/>
          <Part Type="papunktis" Nr="222.1.4" Abbr="222.1.4 pp." DocPartId="8fd3170565e64173adff1909f45c5f65" PartId="6704f97179e84f0e953504581f52d293"/>
          <Part Type="papunktis" Nr="222.1.5" Abbr="222.1.5 pp." DocPartId="287d0f51fc1641c5b65a5eba89742bd4" PartId="8d3df04f56724308a3389e7bcdf64d14"/>
        </Part>
        <Part Type="papunktis" Nr="222.2" Abbr="222.2 pp." DocPartId="89c28ed40254487897c484b97f2cce73" PartId="7dc886ccc042412294fb29e38a8ec07d"/>
      </Part>
      <Part Type="punktas" Nr="223" Abbr="223 p." DocPartId="297b3086124c4fc6b0b2ed064b1bba7f" PartId="1cfd18e8f4d04af5aec425f10f176ac5">
        <Part Type="papunktis" Nr="223.1" Abbr="223.1 pp." DocPartId="d7ee93a0200145da86a8bd2781f01600" PartId="52b7ae77c1a44727920e84643f2be936"/>
        <Part Type="papunktis" Nr="223.2" Abbr="223.2 pp." DocPartId="7f4c37798c214bbfaa44c9e8e74da515" PartId="4f48b647852d4494bbc3e2eddd2bba75"/>
        <Part Type="papunktis" Nr="223.3" Abbr="223.3 pp." DocPartId="73209fb148344579a06175793d3c705b" PartId="a88c91f7e55448d694929f062c427411"/>
        <Part Type="papunktis" Nr="223.4" Abbr="223.4 pp." DocPartId="6b3f956c133e4e8299de0b89064d12f4" PartId="c550384060f944429b7096544dcc4677"/>
        <Part Type="papunktis" Nr="223.5" Abbr="223.5 pp." DocPartId="b655e360bbef4be4bb477e82382f4ca8" PartId="c7f1c027329a44d89f0fa5baa93120b3"/>
        <Part Type="papunktis" Nr="223.6" Abbr="223.6 pp." DocPartId="ef3c7717360446b4a224960b2089d1df" PartId="71250480fa8b4e47a972eaeaf63c9ee7"/>
        <Part Type="papunktis" Nr="223.7" Abbr="223.7 pp." DocPartId="6484f53e78064ea290be3c341a5bc29a" PartId="e2c141e49b00406899d6270f8911d941"/>
        <Part Type="papunktis" Nr="223.8" Abbr="223.8 pp." DocPartId="7fc292006e9a431390dc5cab7b1ad37e" PartId="6c402226670a48bd912bdc92ccf89590"/>
        <Part Type="papunktis" Nr="223.9" Abbr="223.9 pp." DocPartId="e0038234829146b888eb693541000038" PartId="62456f21530443ecb12e18854226a754"/>
      </Part>
      <Part Type="punktas" Nr="224" Abbr="224 p." DocPartId="9ef17c1bb2654deb8e9a0d93c7a68e77" PartId="40e1e96655124165b0bcd60e24084499"/>
    </Part>
    <Part Type="skyrius" Nr="7" Title="DUJŲ NAUDOJIMAS ŪKIO REIKMĖMS" DocPartId="661c0b04350c4a4497af55a8a9dd0759" PartId="3b8804bf697f46129cd18dc8572d2b7e">
      <Part Type="punktas" Nr="225" Abbr="225 p." DocPartId="d0cfafd21c7645b692ff3f1867cc9902" PartId="e7c1df65e43642e3a27f4bc81e2e2be0"/>
      <Part Type="punktas" Nr="226" Abbr="226 p." DocPartId="33fe4cf5184a46f6b95da180b0fb5b0c" PartId="8594fa78cf524b9384d278bace50f914"/>
      <Part Type="punktas" Nr="227" Abbr="227 p." DocPartId="a4b3e0e7751e412289bc1eb1f4793061" PartId="dcf8f5aa1e9e4cf9a6db9429e74fcd13"/>
      <Part Type="punktas" Nr="228" Abbr="228 p." DocPartId="9063a0800ded4f069ccf57914c00d92c" PartId="2f854ae361e34333aa5a00ce33e8d13e"/>
      <Part Type="punktas" Nr="229" Abbr="229 p." DocPartId="85188485f42d4d7a8c51a806214f634b" PartId="8cd43db709c34ab8bc9bf1ee7ce0c8d6"/>
      <Part Type="punktas" Nr="230" Abbr="230 p." DocPartId="31e61ac2192b43f3ac1bdcde2c952231" PartId="6791cc7724094c438f745f4704b3e879"/>
      <Part Type="punktas" Nr="231" Abbr="231 p." DocPartId="d2fff55482aa4b82a9346f05f6080056" PartId="be89d462036244fc83d68d3e52ed7fcf"/>
      <Part Type="punktas" Nr="232" Abbr="232 p." DocPartId="f54b1a5738464215a53c1ea31194d07c" PartId="e2879b3d3ac240b09b2b411637732f76"/>
      <Part Type="punktas" Nr="233" Abbr="233 p." DocPartId="007d0d0d2e8c40d18a40aab90399dfee" PartId="113de63d185a401b83ebd715b53c5d82"/>
      <Part Type="punktas" Nr="234" Abbr="234 p." DocPartId="a6ce51c51ec94dd9b5f9a099168fecf0" PartId="85e16a90a6eb48f8bc46dcec0bef1515"/>
      <Part Type="punktas" Nr="235" Abbr="235 p." DocPartId="1fdebe3defff42ad9d71818d9443be5f" PartId="926fda986a394e8db3b1322dacd485f0"/>
      <Part Type="punktas" Nr="236" Abbr="236 p." DocPartId="28ea656bb56c426cac87898e3dc66389" PartId="4ea7ea8c2730406eabfc236341368990"/>
      <Part Type="punktas" Nr="237" Abbr="237 p." DocPartId="466c181cc47e4c188268038a1a288c84" PartId="94941237f60b4e9d8c2795261b2671bc"/>
      <Part Type="punktas" Nr="238" Abbr="238 p." DocPartId="9aea9ea20a6644f09dbd7261d4f266b1" PartId="ed5f6b97255b4a8ca84f0ab0a8c0ab6d">
        <Part Type="papunktis" Nr="238.1" Abbr="238.1 pp." DocPartId="9bcaf9887dee41f19c98f12749d9d749" PartId="d9440d924d2140e79ae2fe21402a82a9"/>
        <Part Type="papunktis" Nr="238.2" Abbr="238.2 pp." DocPartId="57b7b4da0acc4700bd9e2f0dbe183837" PartId="f1490d0da4b0483ab95fd17b4c953beb"/>
        <Part Type="papunktis" Nr="238.3" Abbr="238.3 pp." DocPartId="3c6ff2c8d95045ae983c9d36b5d09116" PartId="cb65cceef9dd46b4871fe24691e9ce4f"/>
        <Part Type="papunktis" Nr="238.4" Abbr="238.4 pp." DocPartId="0553b186bfc64c2f8136ab9349de1946" PartId="c80a02dbdfe74460bffd8acb8be09435"/>
      </Part>
      <Part Type="punktas" Nr="239" Abbr="239 p." DocPartId="b81e0762f0bc486dbf9812b2c1c0b973" PartId="8ee0e8e361904ed7845687472110d736"/>
      <Part Type="punktas" Nr="240" Abbr="240 p." DocPartId="8bc96e93ed314e5f91fca36af1498d50" PartId="ab5a986fb7ae4c4397851f330a89d9ba"/>
      <Part Type="punktas" Nr="241" Abbr="241 p." DocPartId="8f43859237e845c0a9d375d176978058" PartId="e91fe5336bf643488d867e501fd75761"/>
      <Part Type="punktas" Nr="242" Abbr="242 p." DocPartId="295edf1eee804cbbb7128f3424fc9a26" PartId="482ad1f2906d4f77a88aec174d770803"/>
      <Part Type="punktas" Nr="243" Abbr="243 p." DocPartId="e5f3486c555547f3b82d39852a9d5ece" PartId="eed6f419d57144c28c6c99f3da72b7bf"/>
      <Part Type="punktas" Nr="244" Abbr="244 p." DocPartId="6453ab33fae34b84b19c331abb259723" PartId="fcaa6203d9694ee8a9bc44f29a0d5943"/>
      <Part Type="punktas" Nr="245" Abbr="245 p." DocPartId="5ff9035e4d8240a6b5c7c17eebd84ccd" PartId="ad0073884a7e43fc9f7e53b508626127"/>
      <Part Type="punktas" Nr="246" Abbr="246 p." DocPartId="789f34288903429187a975fb0eb5c9e9" PartId="387d1ba09cdc40f7881a5be93ac7914c"/>
    </Part>
    <Part Type="skyrius" Nr="8" Title="DUJŲ BALIONŲ EKSPLOATAVIMAS" DocPartId="3fd57a9809ab4127908fd64756e480a1" PartId="00407596f22d4ab5bb5eff18eb3b13f4">
      <Part Type="skirsnis" Nr="1" Title="DUJŲ BALIONŲ TRANSPORTAVIMAS" DocPartId="55b91d1063054d2281f26a8d7f6bbe0b" PartId="2cec8eec24b949f1914bfdcb2602d537">
        <Part Type="punktas" Nr="247" Abbr="247 p." DocPartId="6a67aa3aa19341dea38f03c3620dcd86" PartId="a73e4f72cb0b4c4fa3a2ea56c8f7c440"/>
        <Part Type="punktas" Nr="248" Abbr="248 p." DocPartId="cd2e361d689648269dd724e5518a2bb3" PartId="0c3bc2572e09491caeebefff46270b6c"/>
        <Part Type="punktas" Nr="249" Abbr="249 p." DocPartId="0bc84c1009164d0b90851e713df09d3b" PartId="063ac76765bd495c9256b95f5ed17fb8">
          <Part Type="papunktis" Nr="249.1" Abbr="249.1 pp." DocPartId="378c47ecfa354c43afe528bf914d3565" PartId="f7a2a5acd7154917a3253a16e4c2d7cc"/>
          <Part Type="papunktis" Nr="249.2" Abbr="249.2 pp." DocPartId="3e1dd12d49da4417b9d0118a9d86cac3" PartId="e86712132692402699b8ecbafcaee139"/>
          <Part Type="papunktis" Nr="249.3" Abbr="249.3 pp." DocPartId="dac2a41309b24510b66c1b6affeaace1" PartId="6a97dc2a0fda466b90459b9f863196ca"/>
        </Part>
        <Part Type="punktas" Nr="250" Abbr="250 p." DocPartId="b5e4015fc504437986573202d459e647" PartId="36eba987723147e6a21bf4c3cf3ca076"/>
        <Part Type="punktas" Nr="251" Abbr="251 p." DocPartId="f09420964cf149ffbfd96ba750de2387" PartId="009cc9dc7f5b4885b01b6e046d7486bc"/>
      </Part>
      <Part Type="skirsnis" Nr="2" Title="DUJŲ BALIONŲ SANDĖLIAVIMAS" DocPartId="1cdfa3a851524e8f967ae83cceda77d8" PartId="3fe0f1df7171437f8dad1a6ddb29c2df">
        <Part Type="punktas" Nr="252" Abbr="252 p." DocPartId="b5f8dca8db6e4b4da392caf3949bbae7" PartId="6ac411590fe140438eee02920288b079"/>
        <Part Type="punktas" Nr="253" Abbr="253 p." DocPartId="564e1163a9a34a6ba14320d089974757" PartId="a43bf09e8f434c19aaa5f86a81404d8b"/>
        <Part Type="punktas" Nr="254" Abbr="254 p." DocPartId="9ebae3e125a448c0ac750486f37bb507" PartId="ec6b116439d1469db137a78a371c70df"/>
        <Part Type="punktas" Nr="255" Abbr="255 p." DocPartId="bfaca635d38c4d68a889c927cee5d9c0" PartId="f842e3cb71fc4a9fa1870fe161f3e6fd"/>
        <Part Type="punktas" Nr="256" Abbr="256 p." DocPartId="0b1b2f183f64472b93fcf19cbf6d65cd" PartId="99a494862030403da6d22c3e22e591bd"/>
        <Part Type="punktas" Nr="257" Abbr="257 p." DocPartId="c67401a82ed844c7af89eda0c9a15b98" PartId="5cdaeb2ffc9748929ff34ed5295b124d"/>
        <Part Type="punktas" Nr="258" Abbr="258 p." DocPartId="e05eb01e77234fe2be5ae5dfc2d084e5" PartId="8f3b7be28bdd48dc849d6e499abda1fe"/>
        <Part Type="punktas" Nr="259" Abbr="259 p." DocPartId="d00e3407bd29421cbeedbd72fac0b04f" PartId="05a2dfcea2d94339a5b7812304897998"/>
        <Part Type="punktas" Nr="260" Abbr="260 p." DocPartId="73304663f4db4ef28e467b06fa66efd0" PartId="ad206801e7d74409b6bfa93027607737"/>
        <Part Type="punktas" Nr="261" Abbr="261 p." DocPartId="d4f1c34737ef44e89504c3bcc787bee7" PartId="f793fed14196451d8ee29874a6c69b11"/>
        <Part Type="punktas" Nr="262" Abbr="262 p." DocPartId="53dc1779637b4e1eb12da2fb43c4caba" PartId="95781e9fb2ef4542b4ae579d1f2cc71e"/>
        <Part Type="punktas" Nr="263" Abbr="263 p." DocPartId="4ffce83bb99b423e82e67dc62e209081" PartId="1454e7fd2af14c6ead1bda2b042d259a"/>
        <Part Type="punktas" Nr="264" Abbr="264 p." DocPartId="73f15dfefe634dfbbdc2bbb791bba07b" PartId="701ac9bb9d6c4a2494cc327e2a1e758e"/>
        <Part Type="punktas" Nr="265" Abbr="265 p." DocPartId="5ac3c8b5c9a5450c861ff640309c2ffd" PartId="2cbbbb3b184648d080ac358fe0fa002a"/>
        <Part Type="punktas" Nr="266" Abbr="266 p." DocPartId="3b7690f17aba4a41a3f157e1b8c4a0df" PartId="bc5b839cf4de46f191d183c49289204e"/>
      </Part>
      <Part Type="skirsnis" Nr="3" Title="DUJŲ BALIONŲ ĮRENGINIAI" DocPartId="8ffe9ef4ac314c8cafb444e9080087f2" PartId="3a1dfe104c2140c0af230f975594686b">
        <Part Type="punktas" Nr="267" Abbr="267 p." DocPartId="45534f67ad4141cebb1f36ff5352e0ea" PartId="7f42103a425345368cd4ae7df7cb685e"/>
        <Part Type="punktas" Nr="268" Abbr="268 p." DocPartId="514f2799b1e64c90ace5ea2b2dbf11a5" PartId="f143d33023054686a17c86aafb96dc28"/>
        <Part Type="punktas" Nr="269" Abbr="269 p." DocPartId="55d4c099ed93417488eb5ef2cdb7d862" PartId="0354f50d3a6a42d58cbd8b5cdab83071"/>
        <Part Type="punktas" Nr="270" Abbr="270 p." DocPartId="22ff6fb33f374f0ea35779dc482f272b" PartId="4fe89399fb5647bda206e4931e7002f1"/>
        <Part Type="punktas" Nr="271" Abbr="271 p." DocPartId="f8bd38096c4a4f8b954e1af7efc8db52" PartId="9d826640869c473c983310e2221e24fe"/>
        <Part Type="punktas" Nr="272" Abbr="272 p." DocPartId="8905843eca4b4235b160420a08d5a4f7" PartId="ac1f8407a0b44998abaa85e9fed584a7"/>
        <Part Type="punktas" Nr="273" Abbr="273 p." DocPartId="4c42f8faf4884d25867ef64026ad176f" PartId="0161441b1e38464eb6c65efff266b750"/>
        <Part Type="punktas" Nr="274" Abbr="274 p." DocPartId="4b55ff302f104a1e981272e07c2afef5" PartId="823c7a2277a846f9a4c6e14076577997"/>
        <Part Type="punktas" Nr="275" Abbr="275 p." DocPartId="7c5f30869fd540a29b84d471b9191962" PartId="4d99a85ec837441c81adf7a91c47ebe8"/>
        <Part Type="punktas" Nr="276" Abbr="276 p." DocPartId="25be33e7dcbf4077a3540367d69ede63" PartId="ab5557ab38d448d09a54d562794b7a96"/>
        <Part Type="punktas" Nr="277" Abbr="277 p." DocPartId="7d2fa0c3b250431ca0292f52dce1bd92" PartId="626dd1696f364d59b99b4542c0d69c2a"/>
      </Part>
      <Part Type="skirsnis" Nr="4" Title="DUJŲ PREKYBOS VIETOS EKSPLOATAVIMAS" DocPartId="71de7fcbd9374b84b74df4053fa3f109" PartId="961cb7f5f3a340cc94c2edf2fc8c41c7">
        <Part Type="punktas" Nr="278" Abbr="278 p." DocPartId="5706a89fb8a244118cdb0db41586633a" PartId="a88a14b05d3b4d058c914a3788313fa5"/>
        <Part Type="punktas" Nr="279" Abbr="279 p." DocPartId="2566dce2975c4ce7a97ec6f56e1f7c9f" PartId="30cc064dbc32459f9030023ed23baec8">
          <Part Type="papunktis" Nr="279.1" Abbr="279.1 pp." DocPartId="9e11b37b12f84f2d9e9850e254b9adcd" PartId="600be10dbcec40b792dce2eae414c2a2"/>
          <Part Type="papunktis" Nr="279.2" Abbr="279.2 pp." DocPartId="f70bb5e6bdf34c2ebb6f1ae7ca92e123" PartId="dc18f3e425674c8f973b099c1331bfb0"/>
          <Part Type="papunktis" Nr="279.3" Abbr="279.3 pp." DocPartId="b0cfc06a34684e62b0d362506e824ce6" PartId="0c0b5062ba384e828d3f2ca2bc2ad05d"/>
          <Part Type="papunktis" Nr="279.4" Abbr="279.4 pp." DocPartId="9e5944ca775d476ab5fcb9ec47894b8e" PartId="92c375c164264a78ae772b757db9a019"/>
          <Part Type="papunktis" Nr="279.5" Abbr="279.5 pp." DocPartId="7bc6bbfc64b640a38aa49907a12de0c3" PartId="82db7b155d8840108deef3d473c2b700"/>
          <Part Type="papunktis" Nr="279.6" Abbr="279.6 pp." DocPartId="5aed6b38ebfa4af18692005a91d09a3b" PartId="8a17f496196e4ff49391260bcded7850"/>
        </Part>
        <Part Type="punktas" Nr="280" Abbr="280 p." DocPartId="4a9e40c41dc54fddbcad5940dadff856" PartId="b765146a1efd4ffdab331514f096c824"/>
        <Part Type="punktas" Nr="281" Abbr="281 p." DocPartId="bab0b0ae12f74844ba7ee0aa9acb791b" PartId="e8c95099fb2b46fe89b6e796982ee1ba"/>
        <Part Type="punktas" Nr="282" Abbr="282 p." DocPartId="0e89004203174b84a17d7f4f025f206b" PartId="9bb530e3fdc848ac9048c6ebe0634f65">
          <Part Type="papunktis" Nr="282.1" Abbr="282.1 pp." DocPartId="bf3a3c915c71470997b1796596dd6a9a" PartId="b1dec72337754e33a3ed972169a86913"/>
          <Part Type="papunktis" Nr="282.2" Abbr="282.2 pp." DocPartId="82b88007540c41a3a7db20fa852d1587" PartId="d41dae8b1c054d24927b93dce6d9ec30"/>
          <Part Type="papunktis" Nr="282.3" Abbr="282.3 pp." DocPartId="ddbb3344fd724a778d9c665604413088" PartId="ce825a2fa3d24a2caa4f6d090ee07174"/>
        </Part>
      </Part>
      <Part Type="skirsnis" Nr="5" Title="„PENKTASIS SKIRSNIS DUJŲ BALIONŲ TECHNINĖ PATIKRA IR TAISYMAS“." DocPartId="ee966bc8e73245fab193a4360ddc0e64" PartId="96a11065d33548538445f4e611d4a212">
        <Part Type="punktas" Nr="283" Abbr="283 p." DocPartId="cb2c84f2ae9447e4bdf3eeed24ccc4a4" PartId="8bb7871660b94ffbb3144b46b7575f31"/>
        <Part Type="punktas" Nr="284" Abbr="284 p." DocPartId="f74298edb85747a99c3153e325a937ef" PartId="bbb72cab703f45749fa5b3afa16347e8"/>
        <Part Type="punktas" Nr="285" Abbr="285 p." DocPartId="af91eeee4bb544c9a014bf0588573a5b" PartId="8e7c6db563de4bfd9554343e2f509e2d"/>
        <Part Type="punktas" Nr="285-1" Abbr="285-1 p." DocPartId="cf4d828ae9c347a4833072c46c8c1ffb" PartId="65811d550d244a819c6ccdb24811f0b9"/>
        <Part Type="punktas" Nr="286" Abbr="286 p." DocPartId="7ceec23a9edc4f5998db8d5f704e1051" PartId="3d24400bbdc0436d8c3db9eaf29a86eb"/>
        <Part Type="punktas" Nr="287" Abbr="287 p." DocPartId="66695df7ec874cb9856785c46e8db9ba" PartId="c528551d96ea4b51b717b99b2d29db96"/>
        <Part Type="punktas" Nr="288" Abbr="288 p." DocPartId="8d009e7df3e24a65b7541741a581cbfa" PartId="699babe0dfdc4802826c6f5d165a63ef"/>
        <Part Type="punktas" Nr="289" Abbr="289 p." DocPartId="619ce71d8ff3496498fd50e8ebd99116" PartId="b611ce2458764cba861ee4ad84e855a9">
          <Part Type="papunktis" Nr="289.1" Abbr="289.1 pp." DocPartId="a83de619dc07413c9d8fdebc2fb83486" PartId="59f5b2b576a0489c83d1176b041962a8"/>
          <Part Type="papunktis" Nr="289.2" Abbr="289.2 pp." DocPartId="b62f179513ba4243876ab368d011c33e" PartId="a2643ff01f48487c82854f18ccfcdc81"/>
          <Part Type="papunktis" Nr="289.3" Abbr="289.3 pp." DocPartId="2c5b3bd825d045dd822076fa367eade4" PartId="b43bd56e245841578840071be872e739"/>
          <Part Type="papunktis" Nr="289.4" Abbr="289.4 pp." DocPartId="03d2b60d02f4441284f0d547c019a0ea" PartId="c0bbda5b32244c17bf4102c0d39421f0"/>
          <Part Type="papunktis" Nr="289.5" Abbr="289.5 pp." DocPartId="7e9dde5ffbce49b0b8076b9f0f736fcf" PartId="43b1765d8d784649b63868f2f356c01c"/>
          <Part Type="papunktis" Nr="289.6" Abbr="289.6 pp." DocPartId="73ce3e709d12448191091ed18770820d" PartId="52e23e331df040879bd2ac32b6e735d3"/>
          <Part Type="papunktis" Nr="289.7" Abbr="289.7 pp." DocPartId="0e1f6f354011426c94729ac404073852" PartId="0e410a4b5d9a4277adeb1ff513b73dc2"/>
          <Part Type="papunktis" Nr="289.8" Abbr="289.8 pp." DocPartId="5cbaa12bcc1e4b32a41bffc4b54f09b8" PartId="8c488a5f052f47e19ab53538567029ab"/>
          <Part Type="papunktis" Nr="289.9" Abbr="289.9 pp." DocPartId="ebea80c03c9c413d829b24e308064a69" PartId="9a1f9aefac3a4d9f89bda1d4bf4e03a3"/>
          <Part Type="papunktis" Nr="289.10" Abbr="289.10 pp." DocPartId="0400ed391a30473793c4cf10b0b5ce6b" PartId="d682329e439f4590af6e33aa11b45b07"/>
          <Part Type="papunktis" Nr="289.11" Abbr="289.11 pp." DocPartId="85ccfa85222249ffa776fbc1f39c7b63" PartId="a3895b6eca66445384cbe2c670df02ce"/>
          <Part Type="papunktis" Nr="289.12" Abbr="289.12 pp." DocPartId="060d0f31182343eeb8d6da5e73d73649" PartId="84909af275514c3bad3f94ff6622fa1e"/>
        </Part>
        <Part Type="punktas" Nr="290" Abbr="290 p." DocPartId="4aea9bd6c1ae479e98937e1b4817070b" PartId="dd5cff19d69e435f9ecaa00a3ab5659e"/>
        <Part Type="punktas" Nr="291" Abbr="291 p." DocPartId="30410c5f302441d7b11318866e4fcd7a" PartId="da73437b0cae4bfe95027c2707d52f14">
          <Part Type="papunktis" Nr="291.1" Abbr="291.1 pp." DocPartId="89858189937e4d1f927951d1fa8cf111" PartId="06ad5ec694654852acf66c6172ff6778"/>
          <Part Type="papunktis" Nr="291.2" Abbr="291.2 pp." DocPartId="fc16cdb96fd246e9a4b890a353f875bb" PartId="6519f5c7f5a2494e9ff1711169e5ae7a"/>
          <Part Type="papunktis" Nr="291.3" Abbr="291.3 pp." DocPartId="b0241b9cf04640558020cebea6ae7d0c" PartId="39687b9dff4741b1a1934c35022f5957"/>
          <Part Type="papunktis" Nr="291.4" Abbr="291.4 pp." DocPartId="164c53bf2d2c42e0bd3e42e1aa079551" PartId="417b526accc5400f91587950de6e8927"/>
          <Part Type="papunktis" Nr="291.5" Abbr="291.5 pp." DocPartId="3406dfd0c31f4d5da187f56990f4f3b2" PartId="223823cea178423b8b3affd9bda6b670"/>
          <Part Type="papunktis" Nr="291.6" Abbr="291.6 pp." DocPartId="8f9360273ec2407bb7f9c326f9bb0795" PartId="5417ce09412d431993fd4ae88059dfae"/>
        </Part>
        <Part Type="punktas" Nr="292" Abbr="292 p." DocPartId="f31b7c662488410db8e3a843779569e7" PartId="fe94e46abe74468ebd23464276d6b273"/>
        <Part Type="punktas" Nr="293" Abbr="293 p." DocPartId="15f5e84573f240d58bb50ba67ae1cf64" PartId="f2d69b9522d4439b8a501989a0d3c5bc">
          <Part Type="papunktis" Nr="293.1" Abbr="293.1 pp." DocPartId="62e8518d54e245f58f7a329691128864" PartId="228f8a960a6c415f962bdc37faab0935"/>
          <Part Type="papunktis" Nr="293.2" Abbr="293.2 pp." DocPartId="18e246734cc64b668c7df2cd43c33dba" PartId="2e1c3f9a3c3847bda5329e6a3d54ffe6"/>
          <Part Type="papunktis" Nr="293.3" Abbr="293.3 pp." DocPartId="bf1b7d10e3834ca899126a812b9bfd28" PartId="301414bd9f8047c8948850cefab768ed"/>
          <Part Type="papunktis" Nr="293.4" Abbr="293.4 pp." DocPartId="b4c91002cc3a470ab314d46c676f4fc7" PartId="064ff9d5043643ec85665f9eee8296f1"/>
          <Part Type="papunktis" Nr="293.5" Abbr="293.5 pp." DocPartId="dce437d3c8544ae5838de9c3104f386f" PartId="24e70304f86b45028d46d8a0309d9ee8"/>
        </Part>
        <Part Type="punktas" Nr="294" Abbr="294 p." DocPartId="7646c78dd4924301b218c316e503da9d" PartId="1762a3b43a564771b98b2d1928599b71"/>
        <Part Type="punktas" Nr="295" Abbr="295 p." DocPartId="e159e5f66ec2446ca685b5fe0e12c4eb" PartId="3205877202094077b33115c449cbb058">
          <Part Type="papunktis" Nr="295.1" Abbr="295.1 pp." DocPartId="c8fa4bb7d95549f0a3cfbc383d40d97b" PartId="e9ad23baff1446c48dbc0c43bc2a2cea"/>
          <Part Type="papunktis" Nr="295.2" Abbr="295.2 pp." DocPartId="e1863f8f63b6468f925c4de9493d3724" PartId="c3f5378fa7b84833b4a57710e870c70f"/>
          <Part Type="papunktis" Nr="295.3" Abbr="295.3 pp." DocPartId="5dac41bd491146c79237134403cb21b5" PartId="f810466609b3445891a3d69e1c06d39c"/>
          <Part Type="papunktis" Nr="295.4" Abbr="295.4 pp." DocPartId="ca7e1720c2fc4ddc890e29cc620c2f05" PartId="6e6740d8f8a548b79359d1993dbb094a"/>
          <Part Type="papunktis" Nr="295.5" Abbr="295.5 pp." DocPartId="a4dcf6b006bf48db82dfe06989473987" PartId="23a8f674d53f42a7b5fb6b038fd184d9"/>
          <Part Type="papunktis" Nr="295.6" Abbr="295.6 pp." DocPartId="4ff08a81c1e6433eb75812a23c14b3e0" PartId="9b674d55cec341d5b872fbd9eb5d224e"/>
          <Part Type="papunktis" Nr="295.7" Abbr="295.7 pp." DocPartId="317ffd764da0430f92873ea8c40acbe6" PartId="d07062e6bb84429a9a08575b0888feb8"/>
          <Part Type="papunktis" Nr="295.8" Abbr="295.8 pp." DocPartId="2fc96fa93f674d85a3054ccac19c3a61" PartId="341696c66817482da977a854c21487e7"/>
          <Part Type="papunktis" Nr="295.9" Abbr="295.9 pp." DocPartId="15dc91a371a6432aba91c548c5960f6d" PartId="2f13d07871e246e4974074cf07a67604"/>
          <Part Type="papunktis" Nr="295.10" Abbr="295.10 pp." DocPartId="6c565b2d007c4c9da13827eb2bb1616b" PartId="1165ddceb49848da81c6d699a97371df"/>
          <Part Type="papunktis" Nr="295.11" Abbr="295.11 pp." DocPartId="842214b5fc2d42bb914366b982ce1616" PartId="4346f33f5bce4e088c32df0a546932e4"/>
          <Part Type="papunktis" Nr="295.12" Abbr="295.12 pp." DocPartId="8e7ff705d0364d228886c215b983e981" PartId="11e66f13a20b48079171edf6a8e8adeb"/>
        </Part>
        <Part Type="punktas" Nr="296" Abbr="296 p." DocPartId="03e3fe3b1e5c4564bcdc5dcaba9ba920" PartId="f7ebd77898764161a34c7b3c37027936"/>
        <Part Type="punktas" Nr="297" Abbr="297 p." DocPartId="47fdb1e7962445b6896102f5fea70f88" PartId="b15500a742de4ca5a894c88f1eea200d">
          <Part Type="papunktis" Nr="297.1" Abbr="297.1 pp." DocPartId="4c1cfb4e27144364857e40ab0a46a460" PartId="75c385b6a262499ba310d91d7867a873"/>
          <Part Type="papunktis" Nr="297.2" Abbr="297.2 pp." DocPartId="ce8a0a5a43bf40569c4a3322d43f3d16" PartId="4c5f12f4343a4df5b3a814c41ae8cec7"/>
          <Part Type="papunktis" Nr="297.3" Abbr="297.3 pp." DocPartId="f0dbe0ac900a4bd09e4633866ed18e86" PartId="c745556ef1c4466684e68b48fd43f6df"/>
          <Part Type="papunktis" Nr="297.4" Abbr="297.4 pp." DocPartId="7e631b9f202d42b2936ad1814cfccbf5" PartId="16d3190a06a14bcababf293427f39c8f"/>
          <Part Type="papunktis" Nr="297.5" Abbr="297.5 pp." DocPartId="0f06c56a31df463cb8798ee095c436e5" PartId="cf98633fe27b4ded8f54c8255c3bd439"/>
          <Part Type="papunktis" Nr="297.6" Abbr="297.6 pp." DocPartId="35fe80775d5f469aba4a2bf649931129" PartId="4ccf759bf07c4ac78eb39951461b913f"/>
          <Part Type="papunktis" Nr="297.7" Abbr="297.7 pp." DocPartId="1525a18799174cde8c59edbcb28d243e" PartId="2342114ca5084ed4893698ab41e780c5"/>
        </Part>
        <Part Type="punktas" Nr="298" Abbr="298 p." DocPartId="748e460263eb4f559f870de94ad264e4" PartId="ef7bf2a9ca9f454e8b7b482241d075a8"/>
        <Part Type="punktas" Nr="299" Abbr="299 p." DocPartId="a027cd97c10540d1a4b04146bd5e3540" PartId="686adce9f2524fa883df056c917e81cc">
          <Part Type="papunktis" Nr="299.1" Abbr="299.1 pp." DocPartId="585b1dd23cc44b24a8e229da2099ef48" PartId="1ac3653ab01841a188c9ed4aca393b8e"/>
          <Part Type="papunktis" Nr="299.2" Abbr="299.2 pp." DocPartId="e2c046a49ee94b108042f65d16281adf" PartId="a7b653e20b3a4298a79e26659484aa8c"/>
          <Part Type="papunktis" Nr="299.3" Abbr="299.3 pp." DocPartId="aef338a665234db98c0bd00bb4d6e219" PartId="bcc40ae0a017448c85d0ecf91738e83f"/>
          <Part Type="papunktis" Nr="299.4" Abbr="299.4 pp." DocPartId="b912084e82f24161b22b06b384c0c725" PartId="8370d3e77a6b4666b35a0c02ab378cc3"/>
          <Part Type="papunktis" Nr="299.5" Abbr="299.5 pp." DocPartId="3fa6196de2d24ec6bacef74f7cfe5c73" PartId="052be08fef914035918536a943b8e921"/>
        </Part>
        <Part Type="punktas" Nr="300" Abbr="300 p." DocPartId="7cb3c31eb05648bc8a42151e0a511e1c" PartId="a310edecdf0e4cdda88291b1ad80ce64"/>
        <Part Type="punktas" Nr="301" Abbr="301 p." DocPartId="664c0acffefa4cf2aade331a322e4623" PartId="75554ccd7eaa40879d3c5ca5aea99ee2"/>
        <Part Type="punktas" Nr="302" Abbr="302 p." DocPartId="891b223aacbc4abe994fe7f7b972fb90" PartId="c157dc82514540c4a86c66655fde607c"/>
        <Part Type="punktas" Nr="303" Abbr="303 p." DocPartId="1408bda11744457487f1cdb4bad0f2fa" PartId="56eda3b941fa47089f9a15fa48d23dfe"/>
        <Part Type="punktas" Nr="304" Abbr="304 p." DocPartId="484ae7bce6f0445e825e0039c9c7a388" PartId="25f9f67a67524409a4bfaadf1a243478"/>
        <Part Type="punktas" Nr="305" Abbr="305 p." DocPartId="f6d4cb7277134acfa59b6bdab21c844a" PartId="1ec6b9bcdb6b4e1381d8332edd5a76b9"/>
        <Part Type="punktas" Nr="306" Abbr="306 p." DocPartId="771261aa4fbf463d8981a000265efe06" PartId="f3069ea261624cefa6782a00e407cff0"/>
        <Part Type="punktas" Nr="307" Abbr="307 p." DocPartId="aa0046718a8d4c648fa5167be616243b" PartId="a88b18eac5f94a81b2342dc0b6bead21"/>
        <Part Type="punktas" Nr="308" Abbr="308 p." DocPartId="3d66fa8be5644db09b1767fb37989d98" PartId="eb44980ecca14f22834ecac294f5238a">
          <Part Type="papunktis" Nr="308.1" Abbr="308.1 pp." DocPartId="8b4a80b9b5a0476d951770f65bd10ff9" PartId="f10f258b703d41e4afd7a7bce2479173"/>
          <Part Type="papunktis" Nr="308.2" Abbr="308.2 pp." DocPartId="7e70a5248203493ab5e79f32fd67f195" PartId="95ce7afbe7f04a588a8758c4816e6355"/>
        </Part>
        <Part Type="punktas" Nr="309" Abbr="309 p." DocPartId="427897038f0c423c92b866dcaa32f538" PartId="42ee02ca76bd4d518752f94b2ebc4c4e"/>
        <Part Type="punktas" Nr="310" Abbr="310 p." DocPartId="db3c50b4a3b9410facf0c9fc569157a2" PartId="5152435e64d44108afc4589e2076e4ad"/>
        <Part Type="punktas" Nr="311" Abbr="311 p." DocPartId="d757eeb2a3b4499881f059adc2978528" PartId="ca281df29c8d40118e93c1662db48c0b"/>
        <Part Type="punktas" Nr="312" Abbr="312 p." DocPartId="a7167a378bd744c1945e11f7bdd1c14d" PartId="6e1621409dea44a4958a3f1e125d2c4c">
          <Part Type="papunktis" Nr="312.1" Abbr="312.1 pp." DocPartId="b29ec44a82764f2eb43b2c00054dc89e" PartId="883a514e2d624c85bc2c5e9c444e3cb3"/>
          <Part Type="papunktis" Nr="312.2" Abbr="312.2 pp." DocPartId="1634777141b5456e820ce8a69b0c15bb" PartId="2f17690cb3334b7987c832755703dd7a"/>
          <Part Type="papunktis" Nr="312.3" Abbr="312.3 pp." DocPartId="74c3af75232a40a289928c9995e5ddb3" PartId="154ebd7c16104da29967156567ede52a"/>
          <Part Type="papunktis" Nr="312.4" Abbr="312.4 pp." DocPartId="f92b123436e14173a89ea623dd1eedf2" PartId="936da02aaaf84ba9b1d29bbd3a6f5342"/>
        </Part>
        <Part Type="punktas" Nr="313" Abbr="313 p." DocPartId="358cec0e6f7f47bd89d6ea54c550941e" PartId="641cb6290c6b4cc4a85bb86720c51bb9"/>
        <Part Type="punktas" Nr="313-1" Abbr="313-1 p." DocPartId="ceeb26af6243403fa5ab51af59a7f05c" PartId="2bf3af25a1984c35b55f402885a656c7"/>
        <Part Type="punktas" Nr="314" Abbr="314 p." DocPartId="06a1e3edbe014d78a2cc1e7fbe8f8dc1" PartId="334bf89746254ca295ce253863d1f068">
          <Part Type="papunktis" Nr="314.1" Abbr="314.1 pp." DocPartId="c43684ec6c0643abbc1cf97699fec123" PartId="a55fe9c510db47979952acaef1a78f5f"/>
          <Part Type="papunktis" Nr="314.2" Abbr="314.2 pp." DocPartId="a732c0f7154b4c14a0486178b42ea064" PartId="a28b029fc7e4416aa2292e184753535a"/>
          <Part Type="papunktis" Nr="314.3" Abbr="314.3 pp." DocPartId="cebb1a1306d745aca178569a27b76c87" PartId="a1f9cb53157a4ee8a58bb003034106c5"/>
        </Part>
        <Part Type="punktas" Nr="314-1" Abbr="314-1 p." DocPartId="50cf0d9c425d4762a54cc07ad7164d7f" PartId="c2d3c6578def4eedb99950312a2a5761"/>
        <Part Type="punktas" Nr="315" Abbr="315 p." DocPartId="7d52373de77f48b3a0473200492f04c8" PartId="44e2483837b24f9cb820d6a151d4ff7f">
          <Part Type="papunktis" Nr="315.1" Abbr="315.1 pp." DocPartId="f3164142ec2b4cdb8f3c68effac9fd7b" PartId="dfb06b613dc74e3dbbc0a2168c9e5177"/>
          <Part Type="papunktis" Nr="315.2" Abbr="315.2 pp." DocPartId="5bfc99f29f27412cbec8c28ab4766396" PartId="76245f52fc1249668c8efce822833337"/>
          <Part Type="papunktis" Nr="315.3" Abbr="315.3 pp." DocPartId="edb00f54fb274da68efac632d4c67cb1" PartId="522b8c1e72a246e2a4def53763e4ddc8"/>
          <Part Type="papunktis" Nr="315.4" Abbr="315.4 pp." DocPartId="29d82fb67cad45bbaa89e94c5b7f60bc" PartId="0e29f215833c40d4abb629e86f857064"/>
        </Part>
        <Part Type="punktas" Nr="316" Abbr="316 p." DocPartId="55aef4f3cca34ff791b04e47e4774738" PartId="36c5d4b674984be9b96763d4afa74260"/>
        <Part Type="punktas" Nr="317" Abbr="317 p." DocPartId="982fe8697e2946d7a4a962c846c37a77" PartId="1e4501c356404ff6ad43cc290c59f223"/>
        <Part Type="punktas" Nr="318" Abbr="318 p." DocPartId="d670096393c04aafa0e920b9b77c15e7" PartId="b29f82280de246aba229bc39e7a3435f">
          <Part Type="papunktis" Nr="318.1" Abbr="318.1 pp." DocPartId="8be33c820662439cbaed0dd9e22d74cd" PartId="4e5a4e510e904e8e9e7d3aedc79753c2"/>
          <Part Type="papunktis" Nr="318.2" Abbr="318.2 pp." DocPartId="2f81fd2114f74fd989d69c3968cacab4" PartId="1bc20e94c59d4916bc0c169ca66d5e5b"/>
          <Part Type="papunktis" Nr="318.3" Abbr="318.3 pp." DocPartId="30c87fb0e3274894a20ae46e300abf26" PartId="320dfd0d55154095a2084b73a0b700e0"/>
          <Part Type="papunktis" Nr="318.4" Abbr="318.4 pp." DocPartId="73374386c0d545659f6ff420047223d4" PartId="544db06b7d384196bb915c5b43b46a32"/>
          <Part Type="papunktis" Nr="318.5" Abbr="318.5 pp." DocPartId="a3ad95cf83ed4f9390e3ce849d4a2910" PartId="52f96af1f68f48068f566ce64efc9f4a"/>
          <Part Type="papunktis" Nr="318.6" Abbr="318.6 pp." DocPartId="005340e5b95d4ebf86d41c2656a43190" PartId="58fdf7e3304f424abba5cfeae927786f"/>
          <Part Type="papunktis" Nr="318.7" Abbr="318.7 pp." DocPartId="4addae2882b3489592c5005aece0c321" PartId="d95b6ea0be4e4e5bb9573b9fba1dd3b0"/>
          <Part Type="papunktis" Nr="318.8" Abbr="318.8 pp." DocPartId="e2041a8be8434539866a38c43017d5ae" PartId="4352f3734b5046bcab784661b3a86ca4"/>
          <Part Type="papunktis" Nr="318.9" Abbr="318.9 pp." DocPartId="4ccf8bbbccac410eb45196e85d53f418" PartId="a9bd140fafe246639fb708e20f0d9534"/>
          <Part Type="papunktis" Nr="318.10" Abbr="318.10 pp." DocPartId="ef8915160012448c94fa84bd905aeb9c" PartId="ca591c1c03614a53bcf4caffeaf51a06"/>
          <Part Type="papunktis" Nr="318.11" Abbr="318.11 pp." DocPartId="da4038ac50ff45b0866271625f4a4003" PartId="89bd0eb7d7664871b7bf4a16379a4f8f"/>
          <Part Type="papunktis" Nr="318.12" Abbr="318.12 pp." DocPartId="3df32e9e0634488dbe1a87b4c07d8843" PartId="8f488a75d313434a87ef9d0911894117"/>
          <Part Type="papunktis" Nr="318.13" Abbr="318.13 pp." DocPartId="f68ff38b539947fb90204a2ac05eefe9" PartId="928ffc837bb34ff78ca69dddac3c42c2"/>
          <Part Type="papunktis" Nr="318.14" Abbr="318.14 pp." DocPartId="02cdb5c0551747dca4f8969a2596eb94" PartId="e39cb929c6b449f2a8fff9fc9cc1a209"/>
          <Part Type="papunktis" Nr="318.15" Abbr="318.15 pp." DocPartId="009a1e01f4764a29b1d5c088fdb2daf9" PartId="61cb46b67607423ab874614fda98a5ed"/>
          <Part Type="papunktis" Nr="318.16" Abbr="318.16 pp." DocPartId="66082cc93f6a4dce99177d2361256000" PartId="8060b8c4363f42d1a7ac4838d7201be0"/>
          <Part Type="papunktis" Nr="318.17" Abbr="318.17 pp." DocPartId="652614e1e31a4dab9d1252898aace9d0" PartId="afba9e2afa0f479eb364af651bb0939e"/>
          <Part Type="papunktis" Nr="318.18" Abbr="318.18 pp." DocPartId="bd2387e5fdc54047945a0811350b49b8" PartId="35317e4f26e0417e826238ee096bbcec"/>
        </Part>
        <Part Type="punktas" Nr="319" Abbr="319 p." DocPartId="6151f054cae741e8958418113b0059d5" PartId="0e4d661b77214bfc973f0d2d40623b7e"/>
        <Part Type="punktas" Nr="320" Abbr="320 p." DocPartId="43ba40c586d9479885449e571442cc68" PartId="92d56ca323cf44bdb4caa56775425866"/>
        <Part Type="punktas" Nr="321" Abbr="321 p." DocPartId="01ac9ec387f14959bf3b4b4646daec94" PartId="830cc8513ccd4774b000996dac0bb0c9">
          <Part Type="papunktis" Nr="321.1" Abbr="321.1 pp." DocPartId="41e57d3c06f047469afbfe3eddd0bd30" PartId="612a691200fb49d482427da07bac9db9"/>
          <Part Type="papunktis" Nr="321.2" Abbr="321.2 pp." DocPartId="f3b2400f1d4342a4873f78c0e5ef6a66" PartId="54772f36fafd481bab6b14ea798d2c74"/>
          <Part Type="papunktis" Nr="321.3" Abbr="321.3 pp." DocPartId="80e9e54501c344cf939d3a41796cc4b3" PartId="39c17e1d6f604df59abf394e7a779dca"/>
          <Part Type="papunktis" Nr="321.4" Abbr="321.4 pp." DocPartId="3f7f3cae00ed432a810c86a296a07cb6" PartId="5511747dd3cb4110b4ad0f8ec597b25b"/>
        </Part>
        <Part Type="punktas" Nr="322" Abbr="322 p." DocPartId="e25335b371fc4beaa1f363287a107bcb" PartId="4413c44d5a7948e4b02a21d59a8fde20"/>
      </Part>
    </Part>
    <Part Type="skyrius" Nr="9" Title="ĮRENGINIŲ REKONSTRAVIMAS IR TAISYMAS" DocPartId="7e58f20441d9406089225f9dbbd25592" PartId="f1d6c834d38843bd8a084ae5e72f98e5">
      <Part Type="skirsnis" Nr="1" Title="BENDRIEJI REIKALAVIMAI" DocPartId="d19a42deb2f7431ea103725c0fedf9a6" PartId="37841869df064ff58ca0fde55b4ce3b7">
        <Part Type="punktas" Nr="323" Abbr="323 p." DocPartId="230b970b347d4605b682091cd68ff0f9" PartId="103db8fbc15341c1bfde512c71e70114"/>
        <Part Type="punktas" Nr="324" Abbr="324 p." DocPartId="47ef5514d0a24e539c54c870b2676fce" PartId="30c0756e0db34ebcb565b52116ed13cc"/>
        <Part Type="punktas" Nr="325" Abbr="325 p." DocPartId="b48d7354221c4788944c1a7a6e36e013" PartId="4a26b88df585460a9c3fdae36db04ca3"/>
        <Part Type="punktas" Nr="326" Abbr="326 p." DocPartId="e9eaae52da4040ef898231c3bffcbb0b" PartId="72cac83472d540e89426380147b932b8"/>
      </Part>
      <Part Type="skirsnis" Nr="2" Title="DPS IR DPP REKONSTRAVIMAS IR REMONTAS" DocPartId="67a39e70f8334f18b1ec571583a38a63" PartId="a92b8d7331ca471784057d510f6280c0">
        <Part Type="punktas" Nr="327" Abbr="327 p." DocPartId="30427c8baa9747268b2d4a0bf443bbef" PartId="f1d11e7efb07472bb9c2de8b8342d53e">
          <Part Type="papunktis" Nr="327.1" Abbr="327.1 pp." DocPartId="6c1218d119f24ba7a602dabbbee36be7" PartId="264087a3e1464a39801ad8d212232532"/>
          <Part Type="papunktis" Nr="327.2" Abbr="327.2 pp." DocPartId="a06c086306174a1783354daebceaf36b" PartId="0de76e94ed0848128a23c3392bbbd25b"/>
          <Part Type="papunktis" Nr="327.3" Abbr="327.3 pp." DocPartId="7320886162e744b98c8bdc5aace6e6fd" PartId="96e0369e501d4cc1bb019237a7e5c0ff"/>
          <Part Type="papunktis" Nr="327.4" Abbr="327.4 pp." DocPartId="e1966668d8424864bf5da458a6aadd3a" PartId="d6690e3971954112ba8d80751de32ec9"/>
          <Part Type="papunktis" Nr="327.5" Abbr="327.5 pp." DocPartId="7dc238daf4704be1bb23da309773e56a" PartId="ff8cd3a88bcb486cbad047634f4063d4"/>
        </Part>
        <Part Type="punktas" Nr="328" Abbr="328 p." DocPartId="cb578344d8f148c49101050bf557dcf9" PartId="908e6139804a417998405d898d88cd6a">
          <Part Type="papunktis" Nr="328.1" Abbr="328.1 pp." DocPartId="8d87d296c7ca4f5eb4861a96168e06c8" PartId="2ca4da58ab474f9f9ebf9a126b3e87f1"/>
          <Part Type="papunktis" Nr="328.2" Abbr="328.2 pp." DocPartId="a4a9946cecf44bddbc1deeb470d4fcc5" PartId="479da3e131664d0d8fe98b70cf707180"/>
          <Part Type="papunktis" Nr="328.3" Abbr="328.3 pp." DocPartId="f5ebf351b9fc4a72a6111af5868d94a9" PartId="96e2b68e52814b6fa34ba4805932c4d7"/>
          <Part Type="papunktis" Nr="328.4" Abbr="328.4 pp." DocPartId="dc18c26008b14eeda2efb91c372dca7f" PartId="222bc61ba8334f00839432cef1cee34c"/>
          <Part Type="papunktis" Nr="328.5" Abbr="328.5 pp." DocPartId="1202e7744d5449e29136428156428a0b" PartId="115f39f4e98c407d92a55661f6ee5120"/>
          <Part Type="papunktis" Nr="328.6" Abbr="328.6 pp." DocPartId="50867ef04fbe4e988921e011976d5cab" PartId="f21c5ec923a1415eaad73d466a1b7fa7"/>
        </Part>
        <Part Type="punktas" Nr="329" Abbr="329 p." DocPartId="c6ae10112c7c4d23857cabc48520be12" PartId="6e1c3169e7c34b0baf845ab1aa7bda69">
          <Part Type="papunktis" Nr="329.1" Abbr="329.1 pp." DocPartId="035cd73f5e9f4286bf13282496e2f2f1" PartId="d58a5b05df9d44b89ca1d9f4be51888f"/>
          <Part Type="papunktis" Nr="329.2" Abbr="329.2 pp." DocPartId="4e692a5d8f914154b90287310789c34d" PartId="62345e5022564dcab88821d6957e80dd"/>
          <Part Type="papunktis" Nr="329.3" Abbr="329.3 pp." DocPartId="54b5178439214b1bb446aff9c4690007" PartId="044c69652cbb4293bd8fd476de97c7b3"/>
          <Part Type="papunktis" Nr="329.4" Abbr="329.4 pp." DocPartId="069e70493c874766b274733f864cf5cd" PartId="5f0953fc513b4c1e81af7861c182e57d"/>
          <Part Type="papunktis" Nr="329.5" Abbr="329.5 pp." DocPartId="f7c95ef137034a1aaa6a3451b571340a" PartId="a23f30333ca842fd8080dca582f04645"/>
          <Part Type="papunktis" Nr="329.6" Abbr="329.6 pp." DocPartId="91ea39d238214104ba0a01692cbe4658" PartId="7459c7eecd68466d8665c1904434de0f"/>
          <Part Type="papunktis" Nr="329.7" Abbr="329.7 pp." DocPartId="5bd380cbeafe474583ed3b8343e6a666" PartId="92351cb92ab74fc9894830a9a28777b3"/>
          <Part Type="papunktis" Nr="329.8" Abbr="329.8 pp." DocPartId="cce6022d1cfd46d096f25156615bbb25" PartId="4ad7572fb56848ae96b569e42356882d"/>
          <Part Type="papunktis" Nr="329.9" Abbr="329.9 pp." DocPartId="ff8a5845e840410a8bd81d04d36ff637" PartId="85b3044e41974a40a982ffd3143e6988"/>
          <Part Type="papunktis" Nr="329.10" Abbr="329.10 pp." DocPartId="9b039033d5334a21ba220bfcc8f3fefd" PartId="4edf9a748703466484fd9a87b3ec179a"/>
          <Part Type="papunktis" Nr="329.11" Abbr="329.11 pp." DocPartId="b7ee22fe7258423795c24cad42759440" PartId="1ec49dda9b4d44af9178e6ccaa2cc9c6"/>
          <Part Type="papunktis" Nr="329.12" Abbr="329.12 pp." DocPartId="e309ad9f75bd4a518359c48be69d846d" PartId="c9d2b3ea7708477cb4ccef61b5a3c01a"/>
          <Part Type="papunktis" Nr="329.13" Abbr="329.13 pp." DocPartId="617e8b6faa7743e987506535e67f351b" PartId="96a3fe2a31b94762adf26547d7be67b5"/>
        </Part>
        <Part Type="punktas" Nr="330" Abbr="330 p." DocPartId="185b987b8a454d4a85c9a79d36230b59" PartId="9d2f28cfa03d468c93cb97a98a34ace7"/>
      </Part>
      <Part Type="skirsnis" Nr="3" Title="DUJOTIEKIŲ REKONSTRAVIMAS IR TAISYMAS" DocPartId="a2ab741b0b094f4a87e71ce7835557a7" PartId="b47aa55900be4b16b2269b03a0abb9c6">
        <Part Type="punktas" Nr="331" Abbr="331 p." DocPartId="c40f45bdf2224d9db577ed7e67b8e7a4" PartId="8a8ba3b3a8d545b68a82ee94ba8f0519">
          <Part Type="papunktis" Nr="331.1" Abbr="331.1 pp." DocPartId="4e697d601d8446889fe0d2c431d9f92b" PartId="bac65c52499845fba57f770dad33867e"/>
          <Part Type="papunktis" Nr="331.2" Abbr="331.2 pp." DocPartId="6e861beb566c43c2836b81b361f5268b" PartId="23371f23380d4ac6955fd935f7e15fa7"/>
          <Part Type="papunktis" Nr="331.3" Abbr="331.3 pp." DocPartId="933f7e88843b42f980d7c79069e09111" PartId="a5e734fec9a34071810d73972701aba0"/>
        </Part>
        <Part Type="punktas" Nr="332" Abbr="332 p." DocPartId="a8af89cbb7f44f0cba1e271dfd9cddbc" PartId="2f1411f0857a4bf180adbaede9f15845">
          <Part Type="papunktis" Nr="332.1" Abbr="332.1 pp." DocPartId="9017b4047d514770bd1f0f9423978dd8" PartId="9eff08c1011c40fab5beefcee80e723c"/>
          <Part Type="papunktis" Nr="332.2" Abbr="332.2 pp." DocPartId="e9f5dbdef3a44fa697f01ea7cfe836de" PartId="327ef7053efe48dc9f2dc422b193003d"/>
        </Part>
        <Part Type="punktas" Nr="333" Abbr="333 p." DocPartId="f9660efbb27b4ba3bfe93d3c4f9c4ddf" PartId="b67286d041774e1d9de63cb0df1b7ce3">
          <Part Type="papunktis" Nr="333.1" Abbr="333.1 pp." DocPartId="77e3f2a0ed6a46899187bf0c7239e7fc" PartId="49ea4467baea43598cc37b45a42e5251"/>
          <Part Type="papunktis" Nr="333.2" Abbr="333.2 pp." DocPartId="eb338123d9c2428ca76faff5907288c1" PartId="d5c4ed642bdc44b6a2cc86367278762c"/>
          <Part Type="papunktis" Nr="333.3" Abbr="333.3 pp." DocPartId="ed11c966fb0b419f9380db3c618e2c12" PartId="446606d8e43d49ada6beeea214d505c6"/>
          <Part Type="papunktis" Nr="333.4" Abbr="333.4 pp." DocPartId="34c70a7761e447c3b00670ea033ff9d3" PartId="cac948e1482d4ffe8909198ebafe23e9"/>
          <Part Type="papunktis" Nr="333.5" Abbr="333.5 pp." DocPartId="7098bfb75b524e018e84b22c6c9f2574" PartId="dc2f5c3d49af4a57b1b76019041b512f"/>
          <Part Type="papunktis" Nr="333.6" Abbr="333.6 pp." DocPartId="2ae27a28cf6648d4b2a027b559018d1f" PartId="6fb563184599437697561c3476b73ea7"/>
          <Part Type="papunktis" Nr="333.7" Abbr="333.7 pp." DocPartId="105c6b92f4804790b031cf0c165e1491" PartId="594c8905a5364a63aa9aa7437dde8b9a"/>
          <Part Type="papunktis" Nr="333.8" Abbr="333.8 pp." DocPartId="41c4cd92533540c2a86f5674a4098f73" PartId="49d3e3079bf6455da7aba0c73fb442b9"/>
          <Part Type="papunktis" Nr="333.9" Abbr="333.9 pp." DocPartId="1e77091694fc4910858243db3c878366" PartId="fb1a6abec86e466caf35b907ed53e67e"/>
          <Part Type="papunktis" Nr="333.10" Abbr="333.10 pp." DocPartId="c5f0dcfe4a0842c48f0d0dc14a9e3afb" PartId="9bb1629c4daf45e0ae8e2372675147e8"/>
        </Part>
        <Part Type="punktas" Nr="334" Abbr="334 p." DocPartId="2b65fd1979614a99a1c5b4cd30be0764" PartId="c86ccfc63c074fcf90956ffa60268006"/>
        <Part Type="punktas" Nr="335" Abbr="335 p." DocPartId="7dd1e75b21f44aee9f7ad5cf5c9046a1" PartId="3cdb8de58ac645b58abe50424aeac338"/>
      </Part>
      <Part Type="skirsnis" Nr="4" Title="REZERVUARŲ, DUJŲ BALIONŲ ĮRENGINIŲ REKONSTRAVIMAS IR TAISYMAS" DocPartId="5740a318cca14fb487d7bd3e75f10d1c" PartId="d0192fa4315b4bbdbb3e71052bb1a1d8">
        <Part Type="punktas" Nr="336" Abbr="336 p." DocPartId="dc7a860134d944689934626e0dc479e8" PartId="32dde991ee2b42c291dd62409a9fddac">
          <Part Type="papunktis" Nr="336.1" Abbr="336.1 pp." DocPartId="c64443bf86074201ab7e2f49a3d68b9e" PartId="c562d1d3f6bd474593b5c9e7bcbbf61d"/>
          <Part Type="papunktis" Nr="336.2" Abbr="336.2 pp." DocPartId="f41ed3a805f245f0af413a322b663bfd" PartId="f751428ccded4c09a367cb3d46382a0a"/>
          <Part Type="papunktis" Nr="336.3" Abbr="336.3 pp." DocPartId="335305a9f21d40e38820351921b736c2" PartId="2e0c007bac2c4289b35e4509d5037872"/>
        </Part>
        <Part Type="punktas" Nr="337" Abbr="337 p." DocPartId="75a5933c1bfb468fa7601ceed5ab4c13" PartId="32abe55dcc6e477ca7b816aca39daae0">
          <Part Type="papunktis" Nr="337.1" Abbr="337.1 pp." DocPartId="9cb62b982970423e88e6741a81726b87" PartId="cda6b0be33344005a80ff73775668b3e"/>
          <Part Type="papunktis" Nr="337.2" Abbr="337.2 pp." DocPartId="9d4ad1c321794be691d2b2229dd45966" PartId="de4d13c712bd4455b357766f9076bd1c"/>
          <Part Type="papunktis" Nr="337.3" Abbr="337.3 pp." DocPartId="5116d851360b47d6adcc9b24ea93b5b2" PartId="4c6acba14c924b679cc7d5e654b61926"/>
        </Part>
        <Part Type="punktas" Nr="338" Abbr="338 p." DocPartId="c799a809bff345179d9b9106c2cff41e" PartId="e7f9d16dd8604200bf6dff8562ebab70">
          <Part Type="papunktis" Nr="338.1" Abbr="338.1 pp." DocPartId="da8ad0a518664f92ac7d99e040c8003f" PartId="e66f5c4ef4194347ad690ef4e1499745"/>
          <Part Type="papunktis" Nr="338.2" Abbr="338.2 pp." DocPartId="291c296b8068473c818d3e781c5e4a26" PartId="437162f927584834b16ea7a8844af77f"/>
          <Part Type="papunktis" Nr="338.3" Abbr="338.3 pp." DocPartId="10469e358c2149b186273e8303c1a6c8" PartId="6f6a4752ff4447bb95ed27e36c17b4a9"/>
          <Part Type="papunktis" Nr="338.4" Abbr="338.4 pp." DocPartId="77ec4804952847879960134ad5019a2b" PartId="b99f4a93454c4ede8c1d3bae643db0d4"/>
          <Part Type="papunktis" Nr="338.5" Abbr="338.5 pp." DocPartId="f4a03074c9c84132a5eae25a879800f0" PartId="01bb08f1b55e4be3a14bb67640231f8d"/>
          <Part Type="papunktis" Nr="338.6" Abbr="338.6 pp." DocPartId="a06b6e89d59745a5aae626c832e7a411" PartId="187eb18c7ee449a98c9820c07296f7c4"/>
          <Part Type="papunktis" Nr="338.7" Abbr="338.7 pp." DocPartId="11ab16d86a764a3ca1884f6bdaab2e17" PartId="e6edeb3fa1a54e22b4ed7a2b71c54f67"/>
          <Part Type="papunktis" Nr="338.8" Abbr="338.8 pp." DocPartId="0327ccb54f6a4320a8aae1e7c5b02dde" PartId="ff0a7d170f834753a4d9e9a7ba9e7fae"/>
          <Part Type="papunktis" Nr="338.9" Abbr="338.9 pp." DocPartId="54fcfd1211a641cfaf2329cee509a151" PartId="56dcf422fc4a4cbd8b627ccba47ca551"/>
          <Part Type="papunktis" Nr="338.10" Abbr="338.10 pp." DocPartId="e414a7d9e0b14a20bc91ceb6d4b31f20" PartId="bdfc5616a854425980b294b46d761f8e"/>
          <Part Type="papunktis" Nr="338.11" Abbr="338.11 pp." DocPartId="e4056d7fda044d3286458087559a8530" PartId="00c7ee83031541b2a97e6245a5964595"/>
          <Part Type="papunktis" Nr="338.12" Abbr="338.12 pp." DocPartId="c691c227394a430a90236e2b19fa8818" PartId="6f5bd83e58d644b3a4bc06676a8e5f55"/>
          <Part Type="papunktis" Nr="338.13" Abbr="338.13 pp." DocPartId="a2eed6bef93a435193f43cec3475bdf2" PartId="6efafc341d864d0bb8a68c9c6a6314cc"/>
        </Part>
        <Part Type="punktas" Nr="339" Abbr="339 p." DocPartId="bbc1dc385c4c4bafb21d5b5df54a5f9d" PartId="75426bd2ac6e4e00ba248371db0370bf"/>
        <Part Type="punktas" Nr="340" Abbr="340 p." DocPartId="9aba1ab055a544cebaaca299b8e2d053" PartId="412cf8bd3091420cae50e508394377e1"/>
      </Part>
      <Part Type="skirsnis" Nr="5" Title="DUJINIŲ ĮRENGINIŲ TAISYMAS" DocPartId="f152100cdd664350a67f933da24cdebb" PartId="95aee0104cf64e1c8edefe427406721c">
        <Part Type="punktas" Nr="341" Abbr="341 p." DocPartId="d7d49a136aaf4ec1b2be468073b6665b" PartId="a8768edda0534719bd4245760580b482"/>
        <Part Type="punktas" Nr="342" Abbr="342 p." DocPartId="6bffdee6d6a74ebdb192b1e1e3e2c55a" PartId="b90be5d4776b4bb7b8784000998eef5a">
          <Part Type="papunktis" Nr="342.1" Abbr="342.1 pp." DocPartId="4b6a93e46e2b42ab8dbd7acc074aca3c" PartId="b1db75137bdb4a09993ee0ecbd480826"/>
          <Part Type="papunktis" Nr="342.2" Abbr="342.2 pp." DocPartId="d75139f341ea40f290d5855f650cd5c5" PartId="fa749d3901cc4987bd51969ff9f82b17"/>
          <Part Type="papunktis" Nr="342.3" Abbr="342.3 pp." DocPartId="7d64e68f90a54af4b643e32d6136e7fd" PartId="d7edec0418034013bdaba7ee59a67041"/>
          <Part Type="papunktis" Nr="342.4" Abbr="342.4 pp." DocPartId="6e197d6a98ce406d8e5610c0f7c4f9ea" PartId="0a7412d1fabe4550aa1a98a0b31c12ff"/>
        </Part>
        <Part Type="punktas" Nr="343" Abbr="343 p." DocPartId="97905186028844bd9d31e9df8f9702c1" PartId="2e685a9359754fdb914267562c0e2bdd">
          <Part Type="papunktis" Nr="343.1" Abbr="343.1 pp." DocPartId="64ef1fb8ac9e48efade3d70776d62a92" PartId="ad7f86857f084f0995cd6e0a8222a93b"/>
          <Part Type="papunktis" Nr="343.2" Abbr="343.2 pp." DocPartId="0c74aa5f064540238a5fcae809ee31c4" PartId="7e4dc96c16404397ac06356734f035dd"/>
          <Part Type="papunktis" Nr="343.3" Abbr="343.3 pp." DocPartId="500aea476a54438daa2f4d4adc30663b" PartId="73acf9b115624ea4947fca0ac4226f69"/>
          <Part Type="papunktis" Nr="343.4" Abbr="343.4 pp." DocPartId="a3603af6cc954fe38a864bd96256bb7b" PartId="34ad5c6b8fac4ae19de119972c30e07b"/>
          <Part Type="papunktis" Nr="343.5" Abbr="343.5 pp." DocPartId="ce15506a0fa14df99e84b398885a8cfe" PartId="7d77c3466272453e9788baa2a54cc2b3"/>
          <Part Type="papunktis" Nr="343.6" Abbr="343.6 pp." DocPartId="e73eba14e63d48128c480ac5930dee97" PartId="da4edc2330064ad5be03a720e83e1e01"/>
          <Part Type="papunktis" Nr="343.7" Abbr="343.7 pp." DocPartId="ce3acbe5bc1641bf8af589ddfe07426f" PartId="3467cda789c347d590a30c6d4ad02f1c"/>
        </Part>
      </Part>
    </Part>
    <Part Type="skyrius" Nr="10" Title="ĮRENGINIŲ BANDYMAI, PALEIDIMO IR DERINIMO DARBAI" DocPartId="ad1d8d0d762a487abfa808f9c1e41f16" PartId="fc48fc2d654d4b31a4ac820be35f5e05">
      <Part Type="punktas" Nr="344" Abbr="344 p." DocPartId="1b48f9d7ba084d09accb7a1881703640" PartId="63170c5d90544257a2993d9ae9fcb656">
        <Part Type="papunktis" Nr="344.1" Abbr="344.1 pp." DocPartId="612bf15e9785470a8a74a6a11a89afef" PartId="2bae09f4321b4b9fa376522661704ccd"/>
        <Part Type="papunktis" Nr="344.2" Abbr="344.2 pp." DocPartId="91a6ab94f6b04a98912ef394208040ba" PartId="c2fb8a3ea1d34329925d554cab22a7ba"/>
      </Part>
      <Part Type="punktas" Nr="345" Abbr="345 p." DocPartId="64e17080898c4f32a0397c0e1849c5f7" PartId="f91329a360b74de38329e9fe4ff5d62c">
        <Part Type="papunktis" Nr="345.1" Abbr="345.1 pp." DocPartId="d40fcfc0b1744527831c60f53ee4c375" PartId="da9ac04818594a2087512f480b0e8c86"/>
        <Part Type="papunktis" Nr="345.2" Abbr="345.2 pp." DocPartId="3ac15526ec7d49f7b306b4999959f4f3" PartId="195b2cc930b241deba2e4a2162d6a09a"/>
        <Part Type="papunktis" Nr="345.3" Abbr="345.3 pp." DocPartId="12c1bdfd094b44fe9ec20e818a4f7423" PartId="15f4ed58be934c6480ce8048070f2dcc"/>
      </Part>
      <Part Type="punktas" Nr="346" Abbr="346 p." DocPartId="93000063db3a40ce9bed88b555dc4ba6" PartId="ab95b734bf234407a7eb51a318015372"/>
      <Part Type="punktas" Nr="347" Abbr="347 p." DocPartId="53bbdee9e51340f2ae0a690ac1434701" PartId="59db100eaaf04fbdb1501ef9b9b0e68b"/>
      <Part Type="punktas" Nr="348" Abbr="348 p." DocPartId="7e7d4cdf79a44c6fa02c4d91bc47a411" PartId="d1a1cac85b614509b559f8f38cf3e665"/>
      <Part Type="punktas" Nr="349" Abbr="349 p." DocPartId="33598b1a8c4e4808a58c1e816cb07342" PartId="9f37385986f44828ad9b4a503bc54d73"/>
      <Part Type="punktas" Nr="350" Abbr="350 p." DocPartId="b992fc9133d4476683e639fc3a296323" PartId="caca6cd1ccea48c7a682bb2c123cbbda"/>
      <Part Type="punktas" Nr="351" Abbr="351 p." DocPartId="bfb7a674743c40bab7ec246d499ed619" PartId="ea554aca1325469ba9c615ba3648110e"/>
      <Part Type="punktas" Nr="352" Abbr="352 p." DocPartId="86fa691740ac4ca7880f5c8fa4852e8b" PartId="7a25c3ca784e43428fca5a5fc511056a"/>
      <Part Type="punktas" Nr="353" Abbr="353 p." DocPartId="bc4f38ba9fa44e8092d166e363b6ac82" PartId="80ef53de0b6f412887eff31db33af3df"/>
      <Part Type="punktas" Nr="354" Abbr="354 p." DocPartId="8f2e1fdfedb945b49b11987c041cfde0" PartId="8192f218b22742ecac48a6cfb089c0da"/>
      <Part Type="punktas" Nr="355" Abbr="355 p." DocPartId="d015e5607fb94fd5bd78ca114b7d0c83" PartId="62f58a4190fd434ba661cd2adbf48e71"/>
      <Part Type="punktas" Nr="356" Abbr="356 p." DocPartId="080ec3cd0d604e1bb3b400612bcb19d7" PartId="75c8fc9de69248e29917b0c50dcb903b">
        <Part Type="papunktis" Nr="356.1" Abbr="356.1 pp." DocPartId="de3016a6411d4debbd4638e4d80e9adc" PartId="fac1cbab2b3949a397524a29a6eacc0b"/>
        <Part Type="papunktis" Nr="356.2" Abbr="356.2 pp." DocPartId="e1caa3a7fa97499ab12ca07dd1a4cddd" PartId="653161739ac042f2ba2ab063a6948463"/>
        <Part Type="papunktis" Nr="356.3" Abbr="356.3 pp." DocPartId="34239590ede642828436ccc7fa398ea3" PartId="87ff8c30dc5b429ca6b0bf755d8dc040"/>
        <Part Type="papunktis" Nr="356.4" Abbr="356.4 pp." DocPartId="41db7a1d4e5746a59c21586764d670f3" PartId="d9f34d4ddfff4fcdb5c135b34c82dd39"/>
        <Part Type="papunktis" Nr="356.5" Abbr="356.5 pp." DocPartId="3bd0b22fa34c481db43322946c2ce5cf" PartId="1ee27a96900e4234b8948ba6be20b84c"/>
      </Part>
      <Part Type="punktas" Nr="357" Abbr="357 p." DocPartId="4b94d266185f4001adc9bc538fd5a46a" PartId="8b06b77e57bb4fa19763c2057504577b"/>
      <Part Type="punktas" Nr="358" Abbr="358 p." DocPartId="f85a0e704d084c7285d2de94dc4cdd39" PartId="11cdef5c99cd491a816e620adf40cb2e">
        <Part Type="papunktis" Nr="358.1" Abbr="358.1 pp." DocPartId="0ddd9a5e701f4ddf810984c987139f6d" PartId="6255ee8aae9945bc84c0f4045609d366"/>
        <Part Type="papunktis" Nr="358.2" Abbr="358.2 pp." DocPartId="d8dad9116bcd44de80211cf12790305b" PartId="8b28a73c1a8546eca21d9395b98b0c23"/>
        <Part Type="papunktis" Nr="358.3" Abbr="358.3 pp." DocPartId="f17b40dad6d842dfa2db49d1c73c6977" PartId="056cfc369f8c44579dc35318ce65f4e9"/>
      </Part>
      <Part Type="punktas" Nr="359" Abbr="359 p." DocPartId="6866d18842034b8f923560dba2501da3" PartId="c97aee1299d2497293591befdf5eea00">
        <Part Type="papunktis" Nr="359.1" Abbr="359.1 pp." DocPartId="837b056e56d244aa8f224d57156ea902" PartId="d32f96fb0d49454c8639eb6821764942"/>
        <Part Type="papunktis" Nr="359.2" Abbr="359.2 pp." DocPartId="643d12f4d8f447759433e947a23ab471" PartId="942b28ee0061480291655fbd9d44de12"/>
      </Part>
      <Part Type="punktas" Nr="360" Abbr="360 p." DocPartId="a61b102602bd44048b0c63b7ccdea79a" PartId="45051f132c594601a46df85888eeb5da"/>
      <Part Type="punktas" Nr="361" Abbr="361 p." DocPartId="150e2c7b45394c3db3b61450c6e59ce0" PartId="1775c278f45047da847d7a5fd788925a">
        <Part Type="papunktis" Nr="361.1" Abbr="361.1 pp." DocPartId="fe325fb6ed2b469dbd389ae7ceaf2580" PartId="ac75744d39db4434b506f4492846df4e"/>
        <Part Type="papunktis" Nr="361.2" Abbr="361.2 pp." DocPartId="1ba71b670de34e1598449322948b1da7" PartId="d755b7074d1c42bea4e7a23d1d744b7a"/>
      </Part>
      <Part Type="punktas" Nr="362" Abbr="362 p." DocPartId="d5e992ee828745c3b1359f486f165413" PartId="62911f7f5ce144dfb8a07bf5949fae3e">
        <Part Type="papunktis" Nr="362.1" Abbr="362.1 pp." DocPartId="cbccf3f640864c12aad0c7902e97f07d" PartId="36671634026b4a53b384fde7b4447e4c"/>
        <Part Type="papunktis" Nr="362.2" Abbr="362.2 pp." DocPartId="03104b8fcb2c496688c9e8cbd20b66d1" PartId="d6627bd345cb404cbbcf7c13e7455108">
          <Part Type="papunktis" Nr="362.2.1" Abbr="362.2.1 pp." DocPartId="4084a27bb63c4414a810a13f4d57211f" PartId="e9e2e06569a14bf7beac47014c079c98"/>
          <Part Type="papunktis" Nr="362.2.2" Abbr="362.2.2 pp." DocPartId="1858d752abfe44d4920d08049e9e995c" PartId="38fcda0866b543f499b8bb70497acf7e"/>
          <Part Type="papunktis" Nr="362.2.3" Abbr="362.2.3 pp." DocPartId="26221bfbda154457b63cabad9d8d2f6a" PartId="b733fe033cc144c6807df3be30eea705"/>
        </Part>
      </Part>
      <Part Type="punktas" Nr="363" Abbr="363 p." DocPartId="3c6a6df7b05a43bda27865d0d71614d5" PartId="cb262d105b1b478882677e4dae84b9d9"/>
      <Part Type="punktas" Nr="364" Abbr="364 p." DocPartId="70ead8ffffdd4923843f7412654a0b09" PartId="06a7aa8af90644d3accba25a3edbb26f"/>
      <Part Type="punktas" Nr="365" Abbr="365 p." DocPartId="493e251e2a6f4eba81b7341103135ca5" PartId="de51f014c26144ca94841cf4582ff9f7"/>
      <Part Type="punktas" Nr="366" Abbr="366 p." DocPartId="746a884f487e4a569f52c53f32cb819c" PartId="bc30741a459242cf9d582bcfb8ea5353"/>
      <Part Type="punktas" Nr="367" Abbr="367 p." DocPartId="088b1712e45e4bb4a2aaa78389e5efad" PartId="e6d43f2ace8b44aa9332c3ba023b0334"/>
      <Part Type="punktas" Nr="368" Abbr="368 p." DocPartId="a50b57746abb4f68be227aa21d47fc46" PartId="81d798baea1b479e95eea43d3ee889d4"/>
      <Part Type="punktas" Nr="369" Abbr="369 p." DocPartId="359fa17dfdaa4823a0ab125121c34fbf" PartId="02f62e47fa7049da8b0761a8d393951c"/>
      <Part Type="punktas" Nr="370" Abbr="370 p." DocPartId="5839cad326bb4b3488214c17d4bb0b1b" PartId="c46ba9d1db2a434b9e20187ba4b43048"/>
    </Part>
    <Part Type="skyrius" Nr="11" Title="AVARIJŲ LOKALIZAVIMAS BEI LIKVIDAVIMAS" DocPartId="a6d9dc93ea5b4b029cc1be04c1300f57" PartId="3b46307c29254ba3b13854e7595d3baf">
      <Part Type="punktas" Nr="371" Abbr="371 p." DocPartId="c3dbd526a64d4427bb0aaf1d9164f7c8" PartId="6807d248d71341648109bf2af1a5d1b6"/>
      <Part Type="punktas" Nr="372" Abbr="372 p." DocPartId="a5ac1135596747b78a59e5684e9bd13c" PartId="0eefba27f0e948929f4207a25c4df9dc"/>
      <Part Type="punktas" Nr="373" Abbr="373 p." DocPartId="1b4e426dd64446849611c2cd2eff1761" PartId="391c45fcaa9c4de8832d2bdb056d9f36"/>
      <Part Type="punktas" Nr="374" Abbr="374 p." DocPartId="cc088a6fadec46bd8288cd77ca3f0063" PartId="9285d918af1e4752b415dc627b37146c"/>
      <Part Type="punktas" Nr="375" Abbr="375 p." DocPartId="4cd75ae504aa4363ae599da906381bd7" PartId="67935f24beee498fb678860bdc05e349"/>
      <Part Type="punktas" Nr="376" Abbr="376 p." DocPartId="0766435053a84727a39533fb4aef1fcc" PartId="ffa9bcfd8cd64a7b964c2b08a1e2b3db"/>
      <Part Type="punktas" Nr="377" Abbr="377 p." DocPartId="19d2b93b9e2c470ebe65185f5afc6138" PartId="bdc00693ea284729a314643b01f3fb43"/>
      <Part Type="punktas" Nr="378" Abbr="378 p." DocPartId="17c45e57080d41a587ed2bcede09458a" PartId="ea1ad86b65494bc785d34ad99449f022"/>
      <Part Type="punktas" Nr="379" Abbr="379 p." DocPartId="794215f94a0e4fd1a5f023e4467b7b91" PartId="4f9935492f9845f59c82a86cd79ad765"/>
      <Part Type="punktas" Nr="380" Abbr="380 p." DocPartId="ccba3ec4321f47adaf0541d71a827b58" PartId="20215035a3e74910a341cfb72fac2fe6"/>
      <Part Type="punktas" Nr="381" Abbr="381 p." DocPartId="c8f389499c104b3c9b11a500d72507d4" PartId="e860717e24254c4b941ccc0574122aec"/>
      <Part Type="punktas" Nr="382" Abbr="382 p." DocPartId="21d9ca3b83d74779b9f2b2e5a9a78408" PartId="2f691e9b9fb04280aaa45deec515cdf7"/>
      <Part Type="punktas" Nr="383" Abbr="383 p." DocPartId="95cec287191244c7becaf43e4019b69b" PartId="83a8981046e142f6a3087ab88387ec1a"/>
      <Part Type="punktas" Nr="384" Abbr="384 p." DocPartId="0bc43459bef34ea1b6b90ae314bd230c" PartId="d6c51b6e765b4594a1dee423ab6d9e9b"/>
      <Part Type="punktas" Nr="385" Abbr="385 p." DocPartId="f1a3ffb3d1294498b66e909b5918b73d" PartId="304ef8c4a85f42e0be0b62417be639a8"/>
      <Part Type="punktas" Nr="386" Abbr="386 p." DocPartId="1a936ee418f3488394adf58216ef9349" PartId="67eeefc0b05e4649a00e07f844c57df7"/>
      <Part Type="punktas" Nr="387" Abbr="387 p." DocPartId="591ff80b62c0477d8d0a9f62145fc88b" PartId="e81b9b93e5534461873798e427202897">
        <Part Type="papunktis" Nr="387.1" Abbr="387.1 pp." DocPartId="e61e2641e5c44713b89d0fe4514729ed" PartId="9ce42cb97aa7403bb02097701bfd27d6"/>
        <Part Type="papunktis" Nr="387.2" Abbr="387.2 pp." DocPartId="fe0d36d13f95480181b4f9e09d380162" PartId="9d9511f913d2417ba4f05fb49b35a4df"/>
        <Part Type="papunktis" Nr="387.3" Abbr="387.3 pp." DocPartId="c0b752cc750941b1a20d869f50a2b881" PartId="097c66d74a80411f947b745235e52e93"/>
        <Part Type="papunktis" Nr="387.4" Abbr="387.4 pp." DocPartId="3e7dd226d05d4599ac8a05711d51f762" PartId="475e0ca1c69a43fcae5d0f775b671559"/>
        <Part Type="papunktis" Nr="387.5" Abbr="387.5 pp." DocPartId="eea8f60d78cb4c9582d894ed5c0472fb" PartId="664f0a99ebf34d7ea4316cd6339546da"/>
        <Part Type="papunktis" Nr="387.6" Abbr="387.6 pp." DocPartId="62a97ba2bae542b0a6d1cf6662f695a6" PartId="f3c858119a3d45b2bac4a49f2606bab4"/>
        <Part Type="papunktis" Nr="387.7" Abbr="387.7 pp." DocPartId="0a9dfec9735c4035adc9a48eedaab338" PartId="2ee9975601af4574bf46004049e6e4fe"/>
        <Part Type="papunktis" Nr="387.8" Abbr="387.8 pp." DocPartId="6255f6a51c45432592bb84d224a94247" PartId="19a331c93dde4d09b5ba0afd9e763549"/>
        <Part Type="papunktis" Nr="387.9" Abbr="387.9 pp." DocPartId="2fa53568b31046089af5cbe6abb12338" PartId="da2688ce0ece4b4d8d220d4985225d85"/>
      </Part>
      <Part Type="punktas" Nr="388" Abbr="388 p." DocPartId="77bbab9e0a734fb084ac715b9cde4551" PartId="f6c3d30acf5649f29b81a6a12ead001b"/>
      <Part Type="punktas" Nr="389" Abbr="389 p." DocPartId="cbd9aeeed87e42ea8cf0d51e338030e8" PartId="f3ce4df2006b4fc586ea6b434308012b"/>
      <Part Type="punktas" Nr="390" Abbr="390 p." DocPartId="7786d8241b794cc28f0130fb1ed06cfb" PartId="53caccc488f24b2fa8b50ca53becd8c6"/>
      <Part Type="punktas" Nr="391" Abbr="391 p." DocPartId="3d23450cbd0c415a902e62ebce5b1aa3" PartId="862631951a0d4c149042c5480a1ac392"/>
      <Part Type="punktas" Nr="392" Abbr="392 p." DocPartId="d56a5d3bdd464360a843d21f526496d4" PartId="3789cbfc272c4fac804c0f0f0af0708c"/>
      <Part Type="punktas" Nr="393" Abbr="393 p." DocPartId="ea0639af50d8447e826473b3f71e0b94" PartId="99d9a6e0c0114379bb117571a0d202ae"/>
      <Part Type="punktas" Nr="394" Abbr="394 p." DocPartId="b450f197917a46f6b2765685f6f66edd" PartId="51c8c658deb448f8a6005869fa9bd334"/>
      <Part Type="punktas" Nr="395" Abbr="395 p." DocPartId="0fe0378f4f4544c5b9523344bce1264e" PartId="1b67cfe9b61b4f9ea0b4dac52e10c73a"/>
      <Part Type="punktas" Nr="396" Abbr="396 p." DocPartId="54eb4ef2df1142d7a7dc3be1fd530648" PartId="2818889671ec43989f2f65488801d578"/>
      <Part Type="punktas" Nr="397" Abbr="397 p." DocPartId="0a702d14bb234c2a82bf5f1e0c7aec27" PartId="68e6b12a90bc46e498ee7a1f2768e97e"/>
      <Part Type="punktas" Nr="398" Abbr="398 p." DocPartId="91c29663bab14569b6f094f132752662" PartId="52a20a5c944d4dbdbeef4dd062132637"/>
    </Part>
    <Part Type="skyrius" Nr="12" Title="BAIGIAMOSIOS NUOSTATOS" DocPartId="ce7235c3f61640428bcf023647249889" PartId="7251394eccb7447a9ff7b4219152d4d5">
      <Part Type="punktas" Nr="399" Abbr="399 p." DocPartId="fb80686ed3b94295b66a9e146f57520e" PartId="5b759f4b73a545a6a9e06b0a0d62396f"/>
      <Part Type="punktas" Nr="400" Abbr="400 p." DocPartId="5210274bcb654433a1567bf9552cd2e8" PartId="009cbea90078480cb6ca75556893594a"/>
      <Part Type="punktas" Nr="401" Abbr="401 p." DocPartId="197986eed699447ea1b79f00c010c4ae" PartId="1138f5faeb664db0880119a3ff59fd14"/>
      <Part Type="punktas" Nr="402" Abbr="402 p." DocPartId="7ea202f569e04b8aab4558cbaca8be51" PartId="4750a5c46ed34c6186bddeb280e1eaaa"/>
      <Part Type="punktas" Nr="403" Abbr="403 p." DocPartId="04234e534709455984da58a30e182a68" PartId="c062c82495b54f35af1a11816778929a"/>
    </Part>
    <Part Type="pabaiga" DocPartId="4cfa0dbce110415f926469284fc32cf9" PartId="a928d8be97cf41499f8d19f12160eea6"/>
  </Part>
  <Part Type="priedas" Nr="1" Abbr="1 pr." Title="DUJŲ BALIONŲ KEITIMO INSTRUKCIJA" DocPartId="473f8ab3d4b94c1db9521d1dcbfc1866" PartId="f3150e7ea9a84c05b5bc243bd570204f">
    <Part Type="punktas" Nr="1" Abbr="1 pr. 1 p." DocPartId="fd5d47d9678a45279edaecebc6ebcbbe" PartId="ddb003c5028f48c4a003368a8fe450b4"/>
    <Part Type="punktas" Nr="2" Abbr="1 pr. 2 p." DocPartId="b64168173ad742b3a3c52d0da7350bcc" PartId="85c262fa7d8b44b78d378d8d578b8ef9"/>
    <Part Type="punktas" Nr="3" Abbr="1 pr. 3 p." DocPartId="f01dcca7851c4d8598da99d33cff3029" PartId="5d83619202e84858a2e97e39821613f8"/>
    <Part Type="punktas" Nr="4" Abbr="1 pr. 4 p." DocPartId="289817f2e9dd4637875c48b0893906d7" PartId="ba9eaf878e2e41a2b0d7a93e1b236811">
      <Part Type="papunktis" Nr="4.1" Abbr="1 pr. 4.1 pp." DocPartId="0c06109fdcc6413d9563d6a340dee5af" PartId="89f5d8f885b846a8bf260142fdd83020"/>
      <Part Type="papunktis" Nr="4.2" Abbr="1 pr. 4.2 pp." DocPartId="ee567518ab904a1fbf08f8566d757836" PartId="d4d6d2206f274b348b5efff203091b0a"/>
      <Part Type="papunktis" Nr="4.3" Abbr="1 pr. 4.3 pp." DocPartId="b9691ac9cb524fef887fe2768a746162" PartId="d0f588df756841d491829f874c2df0b8"/>
      <Part Type="papunktis" Nr="4.4" Abbr="1 pr. 4.4 pp." DocPartId="54f1aa5ea50749c0b1dac8b9fa6685ea" PartId="dc162b2e51a64c0d980b870e3198b68d"/>
      <Part Type="papunktis" Nr="4.5" Abbr="1 pr. 4.5 pp." DocPartId="d52287ad78e04ecb80d3dd722837328c" PartId="5da3a0a590704f0b80819ec266135479"/>
      <Part Type="papunktis" Nr="4.6" Abbr="1 pr. 4.6 pp." DocPartId="5b5a729aac3646bba3b147c54354f63c" PartId="91f0a37c08cb40b18eca497878da21a4"/>
      <Part Type="papunktis" Nr="4.7" Abbr="1 pr. 4.7 pp." DocPartId="bab20533805d4556b8bcb1e1d7209df2" PartId="f00ba5cc269d4db89aaa9edc2ef3c6bc"/>
      <Part Type="papunktis" Nr="4.8" Abbr="1 pr. 4.8 pp." DocPartId="e35516bb04cd4470bb46118610f62742" PartId="4713f2f0c8c04ce99162459e88e3b472"/>
      <Part Type="papunktis" Nr="4.9" Abbr="1 pr. 4.9 pp." DocPartId="15e3c466981043af8870d03292509c8d" PartId="8be6c622a77a48359f82a2b2e6e0b188"/>
    </Part>
    <Part Type="punktas" Nr="5" Abbr="1 pr. 5 p." DocPartId="914a8260e930473fbae8bd16307fda75" PartId="f65743e64fa64418a889a12395100f0c">
      <Part Type="papunktis" Nr="5.1" Abbr="1 pr. 5.1 pp." DocPartId="c3230e0fe4c44f28865a2d5965f05f54" PartId="6dd7158e0524430ebca5bd99780ea1f4"/>
      <Part Type="papunktis" Nr="5.2" Abbr="1 pr. 5.2 pp." DocPartId="432cb53ec6964bc1bf0a45acc5b491e8" PartId="5ba4e12fc4b449928b057a6052632562"/>
    </Part>
    <Part Type="punktas" Nr="6" Abbr="1 pr. 6 p." DocPartId="e35304894d984ac388b8d96bd66404d2" PartId="9734cfe4c45c485b8d7f1eddb846bc39"/>
    <Part Type="punktas" Nr="7" Abbr="1 pr. 7 p." DocPartId="070f99c6b7314e349e4cc0d920a8a832" PartId="0ece69df738b4294b127d7626dd5e8df"/>
    <Part Type="punktas" Nr="8" Abbr="1 pr. 8 p." DocPartId="93a94fb3a4274e0ca99427b10e862b82" PartId="6553042f0ca141ffb354e473a6e5b680"/>
    <Part Type="pabaiga" DocPartId="21352287fa5f4bf5a85c4dcd99237f40" PartId="8baead99a1944f888d2c55397ff659a7"/>
  </Part>
  <Part Type="priedas" Nr="2" Abbr="2 pr." DocPartId="d22615dd3142405f924a8fb3b9dfe24a" PartId="b8e26b4ba6df410894a97f87d17bac1b">
    <Part Type="pabaiga" DocPartId="e5477ef7d7b14620952eccf8d9cfe8f0" PartId="66e03359f3c74a94858827d542e33787"/>
  </Part>
  <Part Type="priedas" Nr="3" Abbr="3 pr." Title="DUJŲ BALIONO EKSPLOATAVIMO ATMINTINĖ" DocPartId="3981f434d78b4b57943749518a9905f4" PartId="cd41566d83fa4343869dc96469eb2338">
    <Part Type="pabaiga" DocPartId="dee651400b534409b26a5a3eb21e513f" PartId="7779e876ba534558beb0fda42fcac446"/>
  </Part>
</Parts>
</file>

<file path=customXml/itemProps1.xml><?xml version="1.0" encoding="utf-8"?>
<ds:datastoreItem xmlns:ds="http://schemas.openxmlformats.org/officeDocument/2006/customXml" ds:itemID="{63815D40-C87D-4871-8D50-687CE2D104F9}">
  <ds:schemaRefs>
    <ds:schemaRef ds:uri="http://lrs.lt/TAIS/DocParts"/>
  </ds:schemaRefs>
</ds:datastoreItem>
</file>

<file path=docProps/app.xml><?xml version="1.0" encoding="utf-8"?>
<Properties xmlns="http://schemas.openxmlformats.org/officeDocument/2006/extended-properties">
  <Template>Normal.dotm</Template>
  <TotalTime>25</TotalTime>
  <Pages>49</Pages>
  <Words>110743</Words>
  <Characters>63124</Characters>
  <Application>Microsoft Office Word</Application>
  <DocSecurity>0</DocSecurity>
  <Lines>526</Lines>
  <Paragraphs>347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173520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2016-10-21T10:16:00Z</dcterms:created>
  <dc:creator>Sandra Bulovaite</dc:creator>
  <lastModifiedBy>JUOSPONIENĖ Karolina</lastModifiedBy>
  <lastPrinted>2016-07-28T09:22:00Z</lastPrinted>
  <dcterms:modified xsi:type="dcterms:W3CDTF">2018-08-02T12:04:00Z</dcterms:modified>
  <revision>7</revision>
</coreProperties>
</file>