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2016-07-01 iki 2017-04-07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9"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0"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1"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4"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5"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19"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5"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2"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4"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5"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6"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5"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6"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7"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9"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0"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1"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2"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7"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9"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1"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380262e051d45ff874c8fa8d13c073e"/>
                    <w:lock w:val="sdtLocked"/>
                    <w:richText/>
                  </w:sdtPr>
                  <w:sdtContent>
                    <w:p>
                      <w:pPr>
                        <w:ind w:firstLine="709"/>
                        <w:jc w:val="both"/>
                        <w:rPr>
                          <w:b/>
                          <w:sz w:val="22"/>
                        </w:rPr>
                      </w:pPr>
                      <w:sdt>
                        <w:sdtPr>
                          <w:alias w:val="Numeris"/>
                          <w:tag w:val="nr_2380262e051d45ff874c8fa8d13c073e"/>
                          <w:lock w:val="sdtLocked"/>
                          <w:richText/>
                        </w:sdtPr>
                        <w:sdtContent>
                          <w:r>
                            <w:rPr>
                              <w:b/>
                              <w:sz w:val="22"/>
                            </w:rPr>
                            <w:t>59</w:t>
                          </w:r>
                        </w:sdtContent>
                      </w:sdt>
                      <w:r>
                        <w:rPr>
                          <w:b/>
                          <w:sz w:val="22"/>
                        </w:rPr>
                        <w:t xml:space="preserve"> straipsnis. </w:t>
                      </w:r>
                      <w:sdt>
                        <w:sdtPr>
                          <w:alias w:val="Pavadinimas"/>
                          <w:tag w:val="title_2380262e051d45ff874c8fa8d13c073e"/>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2"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7"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8"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eb17cd177143dcb19c87ec7048b880"/>
                    <w:lock w:val="sdtLocked"/>
                    <w:richText/>
                  </w:sdtPr>
                  <w:sdtContent>
                    <w:p>
                      <w:pPr>
                        <w:ind w:firstLine="709"/>
                        <w:jc w:val="both"/>
                        <w:rPr>
                          <w:sz w:val="22"/>
                          <w:szCs w:val="22"/>
                        </w:rPr>
                      </w:pPr>
                      <w:sdt>
                        <w:sdtPr>
                          <w:alias w:val="Numeris"/>
                          <w:tag w:val="nr_cceb17cd177143dcb19c87ec7048b880"/>
                          <w:lock w:val="sdtLocked"/>
                          <w:richText/>
                        </w:sdtPr>
                        <w:sdtContent>
                          <w:r>
                            <w:rPr>
                              <w:b/>
                              <w:bCs/>
                              <w:sz w:val="22"/>
                              <w:szCs w:val="22"/>
                            </w:rPr>
                            <w:t>67</w:t>
                          </w:r>
                        </w:sdtContent>
                      </w:sdt>
                      <w:r>
                        <w:rPr>
                          <w:b/>
                          <w:bCs/>
                          <w:sz w:val="22"/>
                          <w:szCs w:val="22"/>
                        </w:rPr>
                        <w:t xml:space="preserve"> straipsnis. </w:t>
                      </w:r>
                      <w:sdt>
                        <w:sdtPr>
                          <w:alias w:val="Pavadinimas"/>
                          <w:tag w:val="title_cceb17cd177143dcb19c87ec7048b880"/>
                          <w:lock w:val="sdtLocked"/>
                          <w:richText/>
                        </w:sdtPr>
                        <w:sdtContent>
                          <w:r>
                            <w:rPr>
                              <w:b/>
                              <w:bCs/>
                              <w:sz w:val="22"/>
                              <w:szCs w:val="22"/>
                            </w:rPr>
                            <w:t>Nacionalinė sveikatos taryba</w:t>
                          </w:r>
                        </w:sdtContent>
                      </w:sdt>
                    </w:p>
                    <w:sdt>
                      <w:sdtPr>
                        <w:alias w:val="67 str. 1 d."/>
                        <w:tag w:val="part_20d7ea14d8d140c086c3cad2a6338b62"/>
                        <w:lock w:val="sdtLocked"/>
                        <w:richText/>
                      </w:sdtPr>
                      <w:sdtContent>
                        <w:p>
                          <w:pPr>
                            <w:ind w:firstLine="709"/>
                            <w:jc w:val="both"/>
                            <w:rPr>
                              <w:rFonts w:eastAsia="Arial Unicode MS"/>
                              <w:sz w:val="22"/>
                            </w:rPr>
                          </w:pPr>
                          <w:sdt>
                            <w:sdtPr>
                              <w:alias w:val="Numeris"/>
                              <w:tag w:val="nr_20d7ea14d8d140c086c3cad2a6338b62"/>
                              <w:lock w:val="sdtLocked"/>
                              <w:richText/>
                            </w:sdtPr>
                            <w:sdtContent>
                              <w:r>
                                <w:rPr>
                                  <w:sz w:val="22"/>
                                </w:rPr>
                                <w:t>1</w:t>
                              </w:r>
                            </w:sdtContent>
                          </w:sdt>
                          <w:r>
                            <w:rPr>
                              <w:sz w:val="22"/>
                            </w:rPr>
                            <w:t>.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sdtContent>
                    </w:sdt>
                    <w:sdt>
                      <w:sdtPr>
                        <w:alias w:val="67 str. 2 d."/>
                        <w:tag w:val="part_d33a987d8e144ae99080ee7dfa12d4f3"/>
                        <w:lock w:val="sdtLocked"/>
                        <w:richText/>
                      </w:sdtPr>
                      <w:sdtContent>
                        <w:p>
                          <w:pPr>
                            <w:ind w:firstLine="709"/>
                            <w:jc w:val="both"/>
                            <w:rPr>
                              <w:sz w:val="22"/>
                            </w:rPr>
                          </w:pPr>
                          <w:sdt>
                            <w:sdtPr>
                              <w:alias w:val="Numeris"/>
                              <w:tag w:val="nr_d33a987d8e144ae99080ee7dfa12d4f3"/>
                              <w:lock w:val="sdtLocked"/>
                              <w:richText/>
                            </w:sdtPr>
                            <w:sdtContent>
                              <w:r>
                                <w:rPr>
                                  <w:sz w:val="22"/>
                                </w:rPr>
                                <w:t>2</w:t>
                              </w:r>
                            </w:sdtContent>
                          </w:sdt>
                          <w:r>
                            <w:rPr>
                              <w:sz w:val="22"/>
                            </w:rPr>
                            <w:t xml:space="preserve">. Nacionalinė sveikatos taryba: </w:t>
                          </w:r>
                        </w:p>
                        <w:sdt>
                          <w:sdtPr>
                            <w:alias w:val="67 str. 2 d. 1 p."/>
                            <w:tag w:val="part_c857400e079a48cabb3033ced3675ad0"/>
                            <w:lock w:val="sdtLocked"/>
                            <w:richText/>
                          </w:sdtPr>
                          <w:sdtContent>
                            <w:p>
                              <w:pPr>
                                <w:ind w:firstLine="709"/>
                                <w:jc w:val="both"/>
                                <w:rPr>
                                  <w:sz w:val="22"/>
                                  <w:szCs w:val="22"/>
                                </w:rPr>
                              </w:pPr>
                              <w:sdt>
                                <w:sdtPr>
                                  <w:alias w:val="Numeris"/>
                                  <w:tag w:val="nr_c857400e079a48cabb3033ced3675ad0"/>
                                  <w:lock w:val="sdtLocked"/>
                                  <w:richText/>
                                </w:sdtPr>
                                <w:sdtContent>
                                  <w:r>
                                    <w:rPr>
                                      <w:sz w:val="22"/>
                                      <w:szCs w:val="22"/>
                                    </w:rPr>
                                    <w:t>1</w:t>
                                  </w:r>
                                </w:sdtContent>
                              </w:sdt>
                              <w:r>
                                <w:rPr>
                                  <w:sz w:val="22"/>
                                  <w:szCs w:val="22"/>
                                </w:rPr>
                                <w:t xml:space="preserve">) analizuoja, vertina ir teikia pasiūlymus aktualiais sveikatos politikos klausimais; </w:t>
                              </w:r>
                            </w:p>
                          </w:sdtContent>
                        </w:sdt>
                        <w:sdt>
                          <w:sdtPr>
                            <w:alias w:val="67 str. 2 d. 2 p."/>
                            <w:tag w:val="part_f12e13c0a67245168d6041cf275296f6"/>
                            <w:lock w:val="sdtLocked"/>
                            <w:richText/>
                          </w:sdtPr>
                          <w:sdtContent>
                            <w:p>
                              <w:pPr>
                                <w:ind w:firstLine="709"/>
                                <w:jc w:val="both"/>
                                <w:rPr>
                                  <w:sz w:val="22"/>
                                  <w:szCs w:val="22"/>
                                </w:rPr>
                              </w:pPr>
                              <w:sdt>
                                <w:sdtPr>
                                  <w:alias w:val="Numeris"/>
                                  <w:tag w:val="nr_f12e13c0a67245168d6041cf275296f6"/>
                                  <w:lock w:val="sdtLocked"/>
                                  <w:richText/>
                                </w:sdtPr>
                                <w:sdtContent>
                                  <w:r>
                                    <w:rPr>
                                      <w:sz w:val="22"/>
                                      <w:szCs w:val="22"/>
                                    </w:rPr>
                                    <w:t>2</w:t>
                                  </w:r>
                                </w:sdtContent>
                              </w:sdt>
                              <w:r>
                                <w:rPr>
                                  <w:sz w:val="22"/>
                                  <w:szCs w:val="22"/>
                                </w:rPr>
                                <w:t xml:space="preserve">) skatina sveikatos ugdymo politiką; </w:t>
                              </w:r>
                            </w:p>
                          </w:sdtContent>
                        </w:sdt>
                        <w:sdt>
                          <w:sdtPr>
                            <w:alias w:val="67 str. 2 d. 3 p."/>
                            <w:tag w:val="part_50cfc3b3e20443c9a9378093d2259f95"/>
                            <w:lock w:val="sdtLocked"/>
                            <w:richText/>
                          </w:sdtPr>
                          <w:sdtContent>
                            <w:p>
                              <w:pPr>
                                <w:ind w:firstLine="709"/>
                                <w:jc w:val="both"/>
                                <w:rPr>
                                  <w:sz w:val="22"/>
                                </w:rPr>
                              </w:pPr>
                              <w:sdt>
                                <w:sdtPr>
                                  <w:alias w:val="Numeris"/>
                                  <w:tag w:val="nr_50cfc3b3e20443c9a9378093d2259f95"/>
                                  <w:lock w:val="sdtLocked"/>
                                  <w:richText/>
                                </w:sdtPr>
                                <w:sdtContent>
                                  <w:r>
                                    <w:rPr>
                                      <w:sz w:val="22"/>
                                    </w:rPr>
                                    <w:t>3</w:t>
                                  </w:r>
                                </w:sdtContent>
                              </w:sdt>
                              <w:r>
                                <w:rPr>
                                  <w:sz w:val="22"/>
                                </w:rPr>
                                <w:t>) analizuoja ir teikia pasiūlymus Seimui, Vyriausybei, ministerijoms alkoholio, tabako, narkotinių ir psichotropinių medžiagų kontrolės ir narkomanijos prevencijos klausimais;</w:t>
                              </w:r>
                            </w:p>
                          </w:sdtContent>
                        </w:sdt>
                        <w:sdt>
                          <w:sdtPr>
                            <w:alias w:val="67 str. 2 d. 4 p."/>
                            <w:tag w:val="part_22ee2aacb6f4411aa987862b23631570"/>
                            <w:lock w:val="sdtLocked"/>
                            <w:richText/>
                          </w:sdtPr>
                          <w:sdtContent>
                            <w:p>
                              <w:pPr>
                                <w:ind w:firstLine="709"/>
                                <w:jc w:val="both"/>
                                <w:rPr>
                                  <w:sz w:val="22"/>
                                </w:rPr>
                              </w:pPr>
                              <w:sdt>
                                <w:sdtPr>
                                  <w:alias w:val="Numeris"/>
                                  <w:tag w:val="nr_22ee2aacb6f4411aa987862b23631570"/>
                                  <w:lock w:val="sdtLocked"/>
                                  <w:richText/>
                                </w:sdtPr>
                                <w:sdtContent>
                                  <w:r>
                                    <w:rPr>
                                      <w:sz w:val="22"/>
                                    </w:rPr>
                                    <w:t>4</w:t>
                                  </w:r>
                                </w:sdtContent>
                              </w:sdt>
                              <w:r>
                                <w:rPr>
                                  <w:sz w:val="22"/>
                                </w:rPr>
                                <w:t xml:space="preserve">) vertina ir teikia išvadas bei pasiūlymus Seimui, Vyriausybei, ministerijoms dėl gyventojų sveikatos būklės gerinimo; </w:t>
                              </w:r>
                            </w:p>
                          </w:sdtContent>
                        </w:sdt>
                        <w:sdt>
                          <w:sdtPr>
                            <w:alias w:val="67 str. 2 d. 5 p."/>
                            <w:tag w:val="part_ebf40dc0a2b2411b9a56f1a494a2b9ea"/>
                            <w:lock w:val="sdtLocked"/>
                            <w:richText/>
                          </w:sdtPr>
                          <w:sdtContent>
                            <w:p>
                              <w:pPr>
                                <w:ind w:firstLine="709"/>
                                <w:jc w:val="both"/>
                                <w:rPr>
                                  <w:sz w:val="22"/>
                                </w:rPr>
                              </w:pPr>
                              <w:sdt>
                                <w:sdtPr>
                                  <w:alias w:val="Numeris"/>
                                  <w:tag w:val="nr_ebf40dc0a2b2411b9a56f1a494a2b9ea"/>
                                  <w:lock w:val="sdtLocked"/>
                                  <w:richText/>
                                </w:sdtPr>
                                <w:sdtContent>
                                  <w:r>
                                    <w:rPr>
                                      <w:sz w:val="22"/>
                                    </w:rPr>
                                    <w:t>5</w:t>
                                  </w:r>
                                </w:sdtContent>
                              </w:sdt>
                              <w:r>
                                <w:rPr>
                                  <w:sz w:val="22"/>
                                </w:rPr>
                                <w:t>) dalyvauja vertinant ir formuojant ligų profilaktikos ir kontrolės politiką.</w:t>
                              </w:r>
                            </w:p>
                          </w:sdtContent>
                        </w:sdt>
                      </w:sdtContent>
                    </w:sdt>
                    <w:sdt>
                      <w:sdtPr>
                        <w:alias w:val="67 str. 3 d."/>
                        <w:tag w:val="part_7584ef36883b422f92f890243b7e3124"/>
                        <w:lock w:val="sdtLocked"/>
                        <w:richText/>
                      </w:sdtPr>
                      <w:sdtContent>
                        <w:p>
                          <w:pPr>
                            <w:ind w:firstLine="720"/>
                            <w:jc w:val="both"/>
                            <w:rPr>
                              <w:sz w:val="22"/>
                            </w:rPr>
                          </w:pPr>
                          <w:sdt>
                            <w:sdtPr>
                              <w:alias w:val="Numeris"/>
                              <w:tag w:val="nr_7584ef36883b422f92f890243b7e3124"/>
                              <w:lock w:val="sdtLocked"/>
                              <w:richText/>
                            </w:sdtPr>
                            <w:sdtContent>
                              <w:r>
                                <w:rPr>
                                  <w:sz w:val="22"/>
                                  <w:szCs w:val="22"/>
                                </w:rPr>
                                <w:t>3</w:t>
                              </w:r>
                            </w:sdtContent>
                          </w:sdt>
                          <w:r>
                            <w:rPr>
                              <w:sz w:val="22"/>
                              <w:szCs w:val="22"/>
                            </w:rPr>
                            <w:t>. Nacionalinė sveikatos taryba teikia išvadas dėl valstybės siekiamo sveikatos lygio rodiklių, sveikatinimo veiklos tikslų, Lietuvos sveikatos strategijos ir kitų valstybinių sveikatos programų, pagal kompetenciją analizuoja ir vertina Lietuvos sveikatos strategijos įgyvendinimą, rengia ir kiekvienais metais teikia Seimui pranešimą apie gyventojų sveikatos ir sveikatos politikos formavimo ir įgyvendinimo būklę, atlieka šio ir kitų įstatymų bei Tarybos nuostatų jai priskirtas kitas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7 str. 4 d."/>
                        <w:tag w:val="part_743218c71dfa4eaa9f9d7eab0d67f320"/>
                        <w:lock w:val="sdtLocked"/>
                        <w:richText/>
                      </w:sdtPr>
                      <w:sdtContent>
                        <w:p>
                          <w:pPr>
                            <w:ind w:firstLine="709"/>
                            <w:jc w:val="both"/>
                            <w:rPr>
                              <w:rFonts w:eastAsia="Arial Unicode MS"/>
                              <w:sz w:val="22"/>
                            </w:rPr>
                          </w:pPr>
                          <w:sdt>
                            <w:sdtPr>
                              <w:alias w:val="Numeris"/>
                              <w:tag w:val="nr_743218c71dfa4eaa9f9d7eab0d67f320"/>
                              <w:lock w:val="sdtLocked"/>
                              <w:richText/>
                            </w:sdtPr>
                            <w:sdtContent>
                              <w:r>
                                <w:rPr>
                                  <w:sz w:val="22"/>
                                  <w:szCs w:val="22"/>
                                </w:rPr>
                                <w:t>4</w:t>
                              </w:r>
                            </w:sdtContent>
                          </w:sdt>
                          <w:r>
                            <w:rPr>
                              <w:sz w:val="22"/>
                              <w:szCs w:val="22"/>
                            </w:rPr>
                            <w:t>. Nacionalinė sveikatos taryba turi teisę:</w:t>
                          </w:r>
                        </w:p>
                        <w:sdt>
                          <w:sdtPr>
                            <w:alias w:val="67 str. 4 d. 1 p."/>
                            <w:tag w:val="part_3663338a2fd8470499211cf451dab158"/>
                            <w:lock w:val="sdtLocked"/>
                            <w:richText/>
                          </w:sdtPr>
                          <w:sdtContent>
                            <w:p>
                              <w:pPr>
                                <w:ind w:firstLine="709"/>
                                <w:jc w:val="both"/>
                                <w:rPr>
                                  <w:sz w:val="22"/>
                                  <w:szCs w:val="22"/>
                                </w:rPr>
                              </w:pPr>
                              <w:sdt>
                                <w:sdtPr>
                                  <w:alias w:val="Numeris"/>
                                  <w:tag w:val="nr_3663338a2fd8470499211cf451dab158"/>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teisės aktų, </w:t>
                              </w:r>
                              <w:r>
                                <w:rPr>
                                  <w:bCs/>
                                  <w:sz w:val="22"/>
                                  <w:szCs w:val="22"/>
                                </w:rPr>
                                <w:t>savivaldybės strateginio plėtros ir (ar) savivaldybės strateginio veiklos planų</w:t>
                              </w:r>
                              <w:r>
                                <w:rPr>
                                  <w:sz w:val="22"/>
                                  <w:szCs w:val="22"/>
                                </w:rPr>
                                <w:t>, programų projektus, kitą informaciją, reikalingą šiame įstatyme ir Tarybos nuostatuose nustatytoms funkcijoms įgyvendinti;</w:t>
                              </w:r>
                            </w:p>
                          </w:sdtContent>
                        </w:sdt>
                        <w:sdt>
                          <w:sdtPr>
                            <w:alias w:val="67 str. 4 d. 2 p."/>
                            <w:tag w:val="part_b816783d3cd34a9aa4310750a7adb1f8"/>
                            <w:lock w:val="sdtLocked"/>
                            <w:richText/>
                          </w:sdtPr>
                          <w:sdtContent>
                            <w:p>
                              <w:pPr>
                                <w:ind w:firstLine="709"/>
                                <w:jc w:val="both"/>
                                <w:rPr>
                                  <w:sz w:val="22"/>
                                </w:rPr>
                              </w:pPr>
                              <w:sdt>
                                <w:sdtPr>
                                  <w:alias w:val="Numeris"/>
                                  <w:tag w:val="nr_b816783d3cd34a9aa4310750a7adb1f8"/>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savo išvadas;</w:t>
                              </w:r>
                            </w:p>
                          </w:sdtContent>
                        </w:sdt>
                        <w:sdt>
                          <w:sdtPr>
                            <w:alias w:val="67 str. 4 d. 3 p."/>
                            <w:tag w:val="part_d2436202b88040bbb0391f5fe254f329"/>
                            <w:lock w:val="sdtLocked"/>
                            <w:richText/>
                          </w:sdtPr>
                          <w:sdtContent>
                            <w:p>
                              <w:pPr>
                                <w:ind w:firstLine="709"/>
                                <w:jc w:val="both"/>
                                <w:rPr>
                                  <w:sz w:val="22"/>
                                </w:rPr>
                              </w:pPr>
                              <w:sdt>
                                <w:sdtPr>
                                  <w:alias w:val="Numeris"/>
                                  <w:tag w:val="nr_d2436202b88040bbb0391f5fe254f329"/>
                                  <w:lock w:val="sdtLocked"/>
                                  <w:richText/>
                                </w:sdtPr>
                                <w:sdtContent>
                                  <w:r>
                                    <w:rPr>
                                      <w:sz w:val="22"/>
                                      <w:szCs w:val="22"/>
                                    </w:rPr>
                                    <w:t>3</w:t>
                                  </w:r>
                                </w:sdtContent>
                              </w:sdt>
                              <w:r>
                                <w:rPr>
                                  <w:sz w:val="22"/>
                                  <w:szCs w:val="22"/>
                                </w:rPr>
                                <w:t>) pagal kompetenciją teikti konsultacijas Seimui, Vyriausybei, ministerijoms, kitoms Vyriausybės įstaigoms;</w:t>
                              </w:r>
                            </w:p>
                          </w:sdtContent>
                        </w:sdt>
                        <w:sdt>
                          <w:sdtPr>
                            <w:alias w:val="67 str. 4 d. 4 p."/>
                            <w:tag w:val="part_c362aedc62b8432192273308ec216d06"/>
                            <w:lock w:val="sdtLocked"/>
                            <w:richText/>
                          </w:sdtPr>
                          <w:sdtContent>
                            <w:p>
                              <w:pPr>
                                <w:ind w:firstLine="709"/>
                                <w:jc w:val="both"/>
                                <w:rPr>
                                  <w:sz w:val="22"/>
                                  <w:szCs w:val="22"/>
                                </w:rPr>
                              </w:pPr>
                              <w:sdt>
                                <w:sdtPr>
                                  <w:alias w:val="Numeris"/>
                                  <w:tag w:val="nr_c362aedc62b8432192273308ec216d06"/>
                                  <w:lock w:val="sdtLocked"/>
                                  <w:richText/>
                                </w:sdtPr>
                                <w:sdtContent>
                                  <w:r>
                                    <w:rPr>
                                      <w:sz w:val="22"/>
                                      <w:szCs w:val="22"/>
                                    </w:rPr>
                                    <w:t>4</w:t>
                                  </w:r>
                                </w:sdtContent>
                              </w:sdt>
                              <w:r>
                                <w:rPr>
                                  <w:sz w:val="22"/>
                                  <w:szCs w:val="22"/>
                                </w:rPr>
                                <w:t>) sudaryti ekspertų komisijas Tarybos funkcijoms įgyvendinti.</w:t>
                              </w:r>
                            </w:p>
                          </w:sdtContent>
                        </w:sdt>
                      </w:sdtContent>
                    </w:sdt>
                    <w:p>
                      <w:pPr>
                        <w:tabs>
                          <w:tab w:val="left" w:pos="235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0" w:history="1">
                        <w:r>
                          <w:rPr>
                            <w:rFonts w:eastAsia="MS Mincho"/>
                            <w:i/>
                            <w:iCs/>
                            <w:color w:val="0000FF"/>
                            <w:sz w:val="20"/>
                            <w:u w:val="single"/>
                          </w:rPr>
                          <w:t>X-1269</w:t>
                        </w:r>
                      </w:hyperlink>
                      <w:r>
                        <w:rPr>
                          <w:rFonts w:eastAsia="MS Mincho"/>
                          <w:i/>
                          <w:iCs/>
                          <w:sz w:val="20"/>
                        </w:rPr>
                        <w:t>, 2007-07-04, Žin., 2007, Nr. 81-3327 (2007-07-21)</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2"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4"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6"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7"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7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1"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2"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6"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8"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9"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0"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2"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9" w:history="1">
                <w:r>
                  <w:rPr>
                    <w:color w:val="0000FF"/>
                    <w:sz w:val="20"/>
                    <w:u w:val="single"/>
                  </w:rPr>
                  <w:t>89-2741</w:t>
                </w:r>
              </w:hyperlink>
              <w:r>
                <w:rPr>
                  <w:sz w:val="20"/>
                </w:rPr>
                <w:t xml:space="preserve">) ir Lietuvos Respublikos baudžiamojo proceso kodeksu (Žin., 2002, Nr. </w:t>
              </w:r>
              <w:hyperlink r:id="rId11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66A4E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111854&amp;Condition2="/>
  <Relationship Id="rId100" Type="http://schemas.openxmlformats.org/officeDocument/2006/relationships/hyperlink" TargetMode="External" Target="http://www3.lrs.lt/cgi-bin/preps2?Condition1=92594&amp;Condition2="/>
  <Relationship Id="rId101" Type="http://schemas.openxmlformats.org/officeDocument/2006/relationships/hyperlink" TargetMode="External" Target="http://www3.lrs.lt/cgi-bin/preps2?Condition1=101626&amp;Condition2="/>
  <Relationship Id="rId102" Type="http://schemas.openxmlformats.org/officeDocument/2006/relationships/hyperlink" TargetMode="External" Target="http://www3.lrs.lt/cgi-bin/preps2?Condition1=105659&amp;Condition2="/>
  <Relationship Id="rId103" Type="http://schemas.openxmlformats.org/officeDocument/2006/relationships/hyperlink" TargetMode="External" Target="http://www3.lrs.lt/cgi-bin/preps2?Condition1=110178&amp;Condition2="/>
  <Relationship Id="rId104" Type="http://schemas.openxmlformats.org/officeDocument/2006/relationships/hyperlink" TargetMode="External" Target="http://www3.lrs.lt/cgi-bin/preps2?Condition1=111854&amp;Condition2="/>
  <Relationship Id="rId105" Type="http://schemas.openxmlformats.org/officeDocument/2006/relationships/hyperlink" TargetMode="External" Target="http://www3.lrs.lt/cgi-bin/preps2?a=143998&amp;b="/>
  <Relationship Id="rId106" Type="http://schemas.openxmlformats.org/officeDocument/2006/relationships/hyperlink" TargetMode="External" Target="http://www3.lrs.lt/cgi-bin/preps2?a=188751&amp;b="/>
  <Relationship Id="rId107" Type="http://schemas.openxmlformats.org/officeDocument/2006/relationships/hyperlink" TargetMode="External" Target="http://www3.lrs.lt/cgi-bin/preps2?a=207674&amp;b="/>
  <Relationship Id="rId108" Type="http://schemas.openxmlformats.org/officeDocument/2006/relationships/hyperlink" TargetMode="External" Target="http://www3.lrs.lt/cgi-bin/preps2?a=209670&amp;b="/>
  <Relationship Id="rId109" Type="http://schemas.openxmlformats.org/officeDocument/2006/relationships/hyperlink" TargetMode="External" Target="http://www3.lrs.lt/cgi-bin/preps2?a=111555&amp;b="/>
  <Relationship Id="rId11" Type="http://schemas.openxmlformats.org/officeDocument/2006/relationships/hyperlink" TargetMode="External" Target="http://www3.lrs.lt/cgi-bin/preps2?a=245876&amp;b="/>
  <Relationship Id="rId110" Type="http://schemas.openxmlformats.org/officeDocument/2006/relationships/hyperlink" TargetMode="External" Target="http://www3.lrs.lt/cgi-bin/preps2?a=163482&amp;b="/>
  <Relationship Id="rId111" Type="http://schemas.openxmlformats.org/officeDocument/2006/relationships/hyperlink" TargetMode="External" Target="http://www3.lrs.lt/cgi-bin/preps2?a=222925&amp;b="/>
  <Relationship Id="rId112" Type="http://schemas.openxmlformats.org/officeDocument/2006/relationships/hyperlink" TargetMode="External" Target="http://www3.lrs.lt/cgi-bin/preps2?a=224477&amp;b="/>
  <Relationship Id="rId113" Type="http://schemas.openxmlformats.org/officeDocument/2006/relationships/hyperlink" TargetMode="External" Target="http://www3.lrs.lt/cgi-bin/preps2?a=232041&amp;b="/>
  <Relationship Id="rId114" Type="http://schemas.openxmlformats.org/officeDocument/2006/relationships/hyperlink" TargetMode="External" Target="http://www3.lrs.lt/cgi-bin/preps2?a=232052&amp;b="/>
  <Relationship Id="rId115" Type="http://schemas.openxmlformats.org/officeDocument/2006/relationships/hyperlink" TargetMode="External" Target="http://www3.lrs.lt/cgi-bin/preps2?a=238198&amp;b="/>
  <Relationship Id="rId116" Type="http://schemas.openxmlformats.org/officeDocument/2006/relationships/hyperlink" TargetMode="External" Target="http://www3.lrs.lt/cgi-bin/preps2?a=245876&amp;b="/>
  <Relationship Id="rId117" Type="http://schemas.openxmlformats.org/officeDocument/2006/relationships/hyperlink" TargetMode="External" Target="http://www3.lrs.lt/cgi-bin/preps2?a=255596&amp;b="/>
  <Relationship Id="rId118" Type="http://schemas.openxmlformats.org/officeDocument/2006/relationships/hyperlink" TargetMode="External" Target="http://www3.lrs.lt/cgi-bin/preps2?a=259417&amp;b="/>
  <Relationship Id="rId119" Type="http://schemas.openxmlformats.org/officeDocument/2006/relationships/hyperlink" TargetMode="External" Target="http://www3.lrs.lt/cgi-bin/preps2?a=298690&amp;b="/>
  <Relationship Id="rId12" Type="http://schemas.openxmlformats.org/officeDocument/2006/relationships/hyperlink" TargetMode="External" Target="http://www3.lrs.lt/cgi-bin/preps2?a=298690&amp;b="/>
  <Relationship Id="rId120" Type="http://schemas.openxmlformats.org/officeDocument/2006/relationships/hyperlink" TargetMode="External" Target="http://www3.lrs.lt/cgi-bin/preps2?a=302105&amp;b="/>
  <Relationship Id="rId121" Type="http://schemas.openxmlformats.org/officeDocument/2006/relationships/hyperlink" TargetMode="External" Target="http://www3.lrs.lt/cgi-bin/preps2?a=318891&amp;b="/>
  <Relationship Id="rId122" Type="http://schemas.openxmlformats.org/officeDocument/2006/relationships/hyperlink" TargetMode="External" Target="http://www3.lrs.lt/cgi-bin/preps2?a=370349&amp;b="/>
  <Relationship Id="rId123" Type="http://schemas.openxmlformats.org/officeDocument/2006/relationships/hyperlink" TargetMode="External" Target="http://www3.lrs.lt/cgi-bin/preps2?a=386306&amp;b="/>
  <Relationship Id="rId124" Type="http://schemas.openxmlformats.org/officeDocument/2006/relationships/hyperlink" TargetMode="External" Target="http://www3.lrs.lt/cgi-bin/preps2?a=396650&amp;b="/>
  <Relationship Id="rId125" Type="http://schemas.openxmlformats.org/officeDocument/2006/relationships/hyperlink" TargetMode="External" Target="http://www3.lrs.lt/cgi-bin/preps2?a=401318&amp;b="/>
  <Relationship Id="rId126" Type="http://schemas.openxmlformats.org/officeDocument/2006/relationships/hyperlink" TargetMode="External" Target="http://www3.lrs.lt/cgi-bin/preps2?a=403286&amp;b="/>
  <Relationship Id="rId127" Type="http://schemas.openxmlformats.org/officeDocument/2006/relationships/hyperlink" TargetMode="External" Target="http://www3.lrs.lt/cgi-bin/preps2?a=413468&amp;b="/>
  <Relationship Id="rId128" Type="http://schemas.openxmlformats.org/officeDocument/2006/relationships/hyperlink" TargetMode="External" Target="http://www3.lrs.lt/cgi-bin/preps2?a=436780&amp;b="/>
  <Relationship Id="rId129" Type="http://schemas.openxmlformats.org/officeDocument/2006/relationships/hyperlink" TargetMode="External" Target="http://www3.lrs.lt/cgi-bin/preps2?a=436798&amp;b="/>
  <Relationship Id="rId13" Type="http://schemas.openxmlformats.org/officeDocument/2006/relationships/hyperlink" TargetMode="External" Target="http://www3.lrs.lt/cgi-bin/preps2?a=318891&amp;b="/>
  <Relationship Id="rId130" Type="http://schemas.openxmlformats.org/officeDocument/2006/relationships/hyperlink" TargetMode="External" Target="http://www3.lrs.lt/cgi-bin/preps2?a=436946&amp;b="/>
  <Relationship Id="rId131" Type="http://schemas.openxmlformats.org/officeDocument/2006/relationships/hyperlink" TargetMode="External" Target="http://www3.lrs.lt/cgi-bin/preps2?a=437374&amp;b="/>
  <Relationship Id="rId132" Type="http://schemas.openxmlformats.org/officeDocument/2006/relationships/hyperlink" TargetMode="External" Target="http://www3.lrs.lt/cgi-bin/preps2?a=440401&amp;b="/>
  <Relationship Id="rId133" Type="http://schemas.openxmlformats.org/officeDocument/2006/relationships/hyperlink" TargetMode="External" Target="http://www3.lrs.lt/cgi-bin/preps2?a=449233&amp;b="/>
  <Relationship Id="rId134" Type="http://schemas.openxmlformats.org/officeDocument/2006/relationships/hyperlink" TargetMode="External" Target="http://www3.lrs.lt/cgi-bin/preps2?a=453394&amp;b="/>
  <Relationship Id="rId135" Type="http://schemas.openxmlformats.org/officeDocument/2006/relationships/hyperlink" TargetMode="External" Target="http://www3.lrs.lt/cgi-bin/preps2?Condition1=171331&amp;Condition2="/>
  <Relationship Id="rId136" Type="http://schemas.openxmlformats.org/officeDocument/2006/relationships/hyperlink" TargetMode="External" Target="http://www3.lrs.lt/cgi-bin/preps2?Condition1=110178&amp;Condition2="/>
  <Relationship Id="rId137" Type="http://schemas.openxmlformats.org/officeDocument/2006/relationships/hyperlink" TargetMode="External" Target="http://www3.lrs.lt/cgi-bin/preps2?a=209670&amp;b="/>
  <Relationship Id="rId138" Type="http://schemas.openxmlformats.org/officeDocument/2006/relationships/customXml" Target="../customXml/item1.xml"/>
  <Relationship Id="rId14" Type="http://schemas.openxmlformats.org/officeDocument/2006/relationships/hyperlink" TargetMode="External" Target="http://www3.lrs.lt/cgi-bin/preps2?a=401318&amp;b="/>
  <Relationship Id="rId15" Type="http://schemas.openxmlformats.org/officeDocument/2006/relationships/hyperlink" TargetMode="External" Target="http://www3.lrs.lt/cgi-bin/preps2?a=143998&amp;b="/>
  <Relationship Id="rId16" Type="http://schemas.openxmlformats.org/officeDocument/2006/relationships/hyperlink" TargetMode="External" Target="http://www3.lrs.lt/cgi-bin/preps2?a=224477&amp;b="/>
  <Relationship Id="rId17" Type="http://schemas.openxmlformats.org/officeDocument/2006/relationships/hyperlink" TargetMode="External" Target="http://www3.lrs.lt/cgi-bin/preps2?a=259417&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403286&amp;b="/>
  <Relationship Id="rId2" Type="http://schemas.openxmlformats.org/officeDocument/2006/relationships/fontTable" Target="fontTable.xml"/>
  <Relationship Id="rId20" Type="http://schemas.openxmlformats.org/officeDocument/2006/relationships/hyperlink" TargetMode="External" Target="http://www3.lrs.lt/cgi-bin/preps2?a=259417&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Condition1=111854&amp;Condition2="/>
  <Relationship Id="rId23" Type="http://schemas.openxmlformats.org/officeDocument/2006/relationships/hyperlink" TargetMode="External" Target="http://www3.lrs.lt/cgi-bin/preps2?a=245876&amp;b="/>
  <Relationship Id="rId24" Type="http://schemas.openxmlformats.org/officeDocument/2006/relationships/hyperlink" TargetMode="External" Target="http://www3.lrs.lt/cgi-bin/preps2?a=298690&amp;b="/>
  <Relationship Id="rId25" Type="http://schemas.openxmlformats.org/officeDocument/2006/relationships/hyperlink" TargetMode="External" Target="http://www3.lrs.lt/cgi-bin/preps2?a=370349&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401318&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318891&amp;b="/>
  <Relationship Id="rId31" Type="http://schemas.openxmlformats.org/officeDocument/2006/relationships/hyperlink" TargetMode="External" Target="http://www3.lrs.lt/cgi-bin/preps2?a=238198&amp;b="/>
  <Relationship Id="rId32" Type="http://schemas.openxmlformats.org/officeDocument/2006/relationships/hyperlink" TargetMode="External" Target="http://www3.lrs.lt/cgi-bin/preps2?a=143998&amp;b="/>
  <Relationship Id="rId33" Type="http://schemas.openxmlformats.org/officeDocument/2006/relationships/hyperlink" TargetMode="External" Target="http://www3.lrs.lt/cgi-bin/preps2?a=259417&amp;b="/>
  <Relationship Id="rId34" Type="http://schemas.openxmlformats.org/officeDocument/2006/relationships/hyperlink" TargetMode="External" Target="http://www3.lrs.lt/cgi-bin/preps2?a=209670&amp;b="/>
  <Relationship Id="rId35" Type="http://schemas.openxmlformats.org/officeDocument/2006/relationships/hyperlink" TargetMode="External" Target="http://www3.lrs.lt/cgi-bin/preps2?a=209670&amp;b="/>
  <Relationship Id="rId36" Type="http://schemas.openxmlformats.org/officeDocument/2006/relationships/hyperlink" TargetMode="External" Target="http://www3.lrs.lt/cgi-bin/preps2?a=436798&amp;b="/>
  <Relationship Id="rId37" Type="http://schemas.openxmlformats.org/officeDocument/2006/relationships/hyperlink" TargetMode="External" Target="http://www3.lrs.lt/cgi-bin/preps2?a=298690&amp;b="/>
  <Relationship Id="rId38" Type="http://schemas.openxmlformats.org/officeDocument/2006/relationships/hyperlink" TargetMode="External" Target="http://www3.lrs.lt/cgi-bin/preps2?a=298690&amp;b="/>
  <Relationship Id="rId39" Type="http://schemas.openxmlformats.org/officeDocument/2006/relationships/hyperlink" TargetMode="External" Target="http://www3.lrs.lt/cgi-bin/preps2?a=370349&amp;b="/>
  <Relationship Id="rId4" Type="http://schemas.openxmlformats.org/officeDocument/2006/relationships/settings" Target="settings.xml"/>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298690&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Condition1=171331&amp;Condition2="/>
  <Relationship Id="rId45" Type="http://schemas.openxmlformats.org/officeDocument/2006/relationships/hyperlink" TargetMode="External" Target="http://www3.lrs.lt/cgi-bin/preps2?a=188751&amp;b="/>
  <Relationship Id="rId46" Type="http://schemas.openxmlformats.org/officeDocument/2006/relationships/hyperlink" TargetMode="External" Target="http://www3.lrs.lt/cgi-bin/preps2?Condition1=111854&amp;Condition2="/>
  <Relationship Id="rId47" Type="http://schemas.openxmlformats.org/officeDocument/2006/relationships/hyperlink" TargetMode="External" Target="http://www3.lrs.lt/cgi-bin/preps2?a=396650&amp;b="/>
  <Relationship Id="rId48" Type="http://schemas.openxmlformats.org/officeDocument/2006/relationships/hyperlink" TargetMode="External" Target="http://www3.lrs.lt/cgi-bin/preps2?a=245876&amp;b="/>
  <Relationship Id="rId49" Type="http://schemas.openxmlformats.org/officeDocument/2006/relationships/hyperlink" TargetMode="External" Target="http://www3.lrs.lt/cgi-bin/preps2?a=370349&amp;b="/>
  <Relationship Id="rId5" Type="http://schemas.openxmlformats.org/officeDocument/2006/relationships/styles" Target="styles.xml"/>
  <Relationship Id="rId50" Type="http://schemas.openxmlformats.org/officeDocument/2006/relationships/hyperlink" TargetMode="External" Target="http://www3.lrs.lt/cgi-bin/preps2?a=440401&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Condition1=111854&amp;Condition2="/>
  <Relationship Id="rId53" Type="http://schemas.openxmlformats.org/officeDocument/2006/relationships/hyperlink" TargetMode="External" Target="http://www3.lrs.lt/cgi-bin/preps2?a=245876&amp;b="/>
  <Relationship Id="rId54" Type="http://schemas.openxmlformats.org/officeDocument/2006/relationships/hyperlink" TargetMode="External" Target="http://www3.lrs.lt/cgi-bin/preps2?a=255596&amp;b="/>
  <Relationship Id="rId55" Type="http://schemas.openxmlformats.org/officeDocument/2006/relationships/hyperlink" TargetMode="External" Target="http://www3.lrs.lt/cgi-bin/preps2?a=259417&amp;b="/>
  <Relationship Id="rId56" Type="http://schemas.openxmlformats.org/officeDocument/2006/relationships/hyperlink" TargetMode="External" Target="http://www3.lrs.lt/cgi-bin/preps2?a=232041&amp;b="/>
  <Relationship Id="rId57" Type="http://schemas.openxmlformats.org/officeDocument/2006/relationships/hyperlink" TargetMode="External" Target="http://www3.lrs.lt/cgi-bin/preps2?a=318891&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Condition1=101626&amp;Condition2="/>
  <Relationship Id="rId6" Type="http://schemas.microsoft.com/office/2007/relationships/stylesWithEffects" Target="stylesWithEffect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a=318891&amp;b="/>
  <Relationship Id="rId62" Type="http://schemas.openxmlformats.org/officeDocument/2006/relationships/hyperlink" TargetMode="External" Target="http://www3.lrs.lt/cgi-bin/preps2?a=43678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245876&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98690&amp;b="/>
  <Relationship Id="rId67" Type="http://schemas.openxmlformats.org/officeDocument/2006/relationships/hyperlink" TargetMode="External" Target="http://www3.lrs.lt/cgi-bin/preps2?a=370349&amp;b="/>
  <Relationship Id="rId68" Type="http://schemas.openxmlformats.org/officeDocument/2006/relationships/hyperlink" TargetMode="External" Target="http://www3.lrs.lt/cgi-bin/preps2?a=453394&amp;b="/>
  <Relationship Id="rId69" Type="http://schemas.openxmlformats.org/officeDocument/2006/relationships/hyperlink" TargetMode="External" Target="http://www3.lrs.lt/cgi-bin/preps2?a=370349&amp;b="/>
  <Relationship Id="rId7" Type="http://schemas.openxmlformats.org/officeDocument/2006/relationships/theme" Target="theme/theme1.xml"/>
  <Relationship Id="rId70" Type="http://schemas.openxmlformats.org/officeDocument/2006/relationships/hyperlink" TargetMode="External" Target="http://www3.lrs.lt/cgi-bin/preps2?a=302105&amp;b="/>
  <Relationship Id="rId71" Type="http://schemas.openxmlformats.org/officeDocument/2006/relationships/hyperlink" TargetMode="External" Target="http://www3.lrs.lt/cgi-bin/preps2?a=453394&amp;b="/>
  <Relationship Id="rId72" Type="http://schemas.openxmlformats.org/officeDocument/2006/relationships/hyperlink" TargetMode="External" Target="http://www3.lrs.lt/cgi-bin/preps2?Condition1=92594&amp;Condition2="/>
  <Relationship Id="rId73" Type="http://schemas.openxmlformats.org/officeDocument/2006/relationships/hyperlink" TargetMode="External" Target="http://www3.lrs.lt/cgi-bin/preps2?a=370349&amp;b="/>
  <Relationship Id="rId74" Type="http://schemas.openxmlformats.org/officeDocument/2006/relationships/hyperlink" TargetMode="External" Target="http://www3.lrs.lt/cgi-bin/preps2?a=453394&amp;b="/>
  <Relationship Id="rId75" Type="http://schemas.openxmlformats.org/officeDocument/2006/relationships/hyperlink" TargetMode="External" Target="http://www3.lrs.lt/cgi-bin/preps2?a=245876&amp;b="/>
  <Relationship Id="rId76" Type="http://schemas.openxmlformats.org/officeDocument/2006/relationships/hyperlink" TargetMode="External" Target="http://www3.lrs.lt/cgi-bin/preps2?a=222925&amp;b="/>
  <Relationship Id="rId77" Type="http://schemas.openxmlformats.org/officeDocument/2006/relationships/hyperlink" TargetMode="External" Target="http://www3.lrs.lt/cgi-bin/preps2?a=386306&amp;b="/>
  <Relationship Id="rId78" Type="http://schemas.openxmlformats.org/officeDocument/2006/relationships/hyperlink" TargetMode="External" Target="http://www3.lrs.lt/cgi-bin/preps2?a=386306&amp;b="/>
  <Relationship Id="rId79" Type="http://schemas.openxmlformats.org/officeDocument/2006/relationships/hyperlink" TargetMode="External" Target="http://www3.lrs.lt/cgi-bin/preps2?Condition1=105659&amp;Condition2="/>
  <Relationship Id="rId8" Type="http://schemas.openxmlformats.org/officeDocument/2006/relationships/webSettings" Target="webSettings.xml"/>
  <Relationship Id="rId80" Type="http://schemas.openxmlformats.org/officeDocument/2006/relationships/hyperlink" TargetMode="External" Target="http://www3.lrs.lt/cgi-bin/preps2?a=298690&amp;b="/>
  <Relationship Id="rId81" Type="http://schemas.openxmlformats.org/officeDocument/2006/relationships/hyperlink" TargetMode="External" Target="http://www3.lrs.lt/cgi-bin/preps2?a=413468&amp;b="/>
  <Relationship Id="rId82" Type="http://schemas.openxmlformats.org/officeDocument/2006/relationships/hyperlink" TargetMode="External" Target="http://www3.lrs.lt/cgi-bin/preps2?a=232052&amp;b="/>
  <Relationship Id="rId83" Type="http://schemas.openxmlformats.org/officeDocument/2006/relationships/hyperlink" TargetMode="External" Target="http://www3.lrs.lt/cgi-bin/preps2?a=318891&amp;b="/>
  <Relationship Id="rId84" Type="http://schemas.openxmlformats.org/officeDocument/2006/relationships/hyperlink" TargetMode="External" Target="http://www3.lrs.lt/cgi-bin/preps2?a=209670&amp;b="/>
  <Relationship Id="rId85" Type="http://schemas.openxmlformats.org/officeDocument/2006/relationships/hyperlink" TargetMode="External" Target="http://www3.lrs.lt/cgi-bin/preps2?a=207674&amp;b="/>
  <Relationship Id="rId86" Type="http://schemas.openxmlformats.org/officeDocument/2006/relationships/hyperlink" TargetMode="External" Target="http://www3.lrs.lt/cgi-bin/preps2?a=436946&amp;b="/>
  <Relationship Id="rId87" Type="http://schemas.openxmlformats.org/officeDocument/2006/relationships/hyperlink" TargetMode="External" Target="http://www3.lrs.lt/cgi-bin/preps2?a=298690&amp;b="/>
  <Relationship Id="rId88" Type="http://schemas.openxmlformats.org/officeDocument/2006/relationships/hyperlink" TargetMode="External" Target="http://www3.lrs.lt/cgi-bin/preps2?a=437374&amp;b="/>
  <Relationship Id="rId89" Type="http://schemas.openxmlformats.org/officeDocument/2006/relationships/hyperlink" TargetMode="External" Target="http://www3.lrs.lt/cgi-bin/preps2?Condition1=105659&amp;Condition2="/>
  <Relationship Id="rId9" Type="http://schemas.openxmlformats.org/officeDocument/2006/relationships/hyperlink" TargetMode="External" Target="http://www3.lrs.lt/cgi-bin/preps2?Condition1=69452&amp;Condition2="/>
  <Relationship Id="rId90" Type="http://schemas.openxmlformats.org/officeDocument/2006/relationships/hyperlink" TargetMode="External" Target="http://www3.lrs.lt/cgi-bin/preps2?a=436946&amp;b="/>
  <Relationship Id="rId91" Type="http://schemas.openxmlformats.org/officeDocument/2006/relationships/hyperlink" TargetMode="External" Target="http://www3.lrs.lt/cgi-bin/preps2?Condition1=101626&amp;Condition2="/>
  <Relationship Id="rId92" Type="http://schemas.openxmlformats.org/officeDocument/2006/relationships/hyperlink" TargetMode="External" Target="http://www3.lrs.lt/cgi-bin/preps2?a=232052&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49233&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Condition1=31928&amp;Condition2="/>
  <Relationship Id="rId97" Type="http://schemas.openxmlformats.org/officeDocument/2006/relationships/hyperlink" TargetMode="External" Target="http://www3.lrs.lt/cgi-bin/preps2?Condition1=41102&amp;Condition2="/>
  <Relationship Id="rId98" Type="http://schemas.openxmlformats.org/officeDocument/2006/relationships/hyperlink" TargetMode="External" Target="http://www3.lrs.lt/cgi-bin/preps2?Condition1=41671&amp;Condition2="/>
  <Relationship Id="rId99" Type="http://schemas.openxmlformats.org/officeDocument/2006/relationships/hyperlink" TargetMode="External" Target="http://www3.lrs.lt/cgi-bin/preps2?Condition1=6945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Nr="" Abbr="" Tit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Title=""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Title=""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Title=""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Title=""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380262e051d45ff874c8fa8d13c073e">
          <Part Type="strDalis" Nr="1" Abbr="59 str. 1 d." DocPartId="243f2629d79a44e680a06523d090a9ea" PartId="e76b6c10fc944cbfaacdf0d8f5a313cd"/>
          <Part Type="strDalis" Nr="2" Abbr="59 str. 2 d." Title="" DocPartId="12877d38dccd432fac4645d9967af1e7" PartId="786114381a394667a02dc4a5bf85ea5f"/>
        </Part>
      </Part>
      <Part Type="skyrius" Nr="4" Abbr=""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Title=""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Title=""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eb17cd177143dcb19c87ec7048b880">
          <Part Type="strDalis" Nr="1" Abbr="67 str. 1 d." DocPartId="95a59c990d6441bbad172f4424ff42cf" PartId="20d7ea14d8d140c086c3cad2a6338b62"/>
          <Part Type="strDalis" Nr="2" Abbr="67 str. 2 d." DocPartId="a8a48f6ea48640229e41f5e15c369223" PartId="d33a987d8e144ae99080ee7dfa12d4f3">
            <Part Type="strPunktas" Nr="1" Abbr="67 str. 2 d. 1 p." DocPartId="bcb254e0c5184436aca3ba063f551f10" PartId="c857400e079a48cabb3033ced3675ad0"/>
            <Part Type="strPunktas" Nr="2" Abbr="67 str. 2 d. 2 p." DocPartId="9d8528982f7041408f143967616a3dcd" PartId="f12e13c0a67245168d6041cf275296f6"/>
            <Part Type="strPunktas" Nr="3" Abbr="67 str. 2 d. 3 p." DocPartId="c8fd00ee38e34cefa14ff6a4d4a8bb5e" PartId="50cfc3b3e20443c9a9378093d2259f95"/>
            <Part Type="strPunktas" Nr="4" Abbr="67 str. 2 d. 4 p." DocPartId="15aeef878cd84ec79a4244b5e4cd91c2" PartId="22ee2aacb6f4411aa987862b23631570"/>
            <Part Type="strPunktas" Nr="5" Abbr="67 str. 2 d. 5 p." DocPartId="f9f336a70a6a4e5b99cac9f7ca87ce80" PartId="ebf40dc0a2b2411b9a56f1a494a2b9ea"/>
          </Part>
          <Part Type="strDalis" Nr="3" Abbr="67 str. 3 d." DocPartId="927e20d80a3a4c53bd8241179752eaa2" PartId="7584ef36883b422f92f890243b7e3124"/>
          <Part Type="strDalis" Nr="4" Abbr="67 str. 4 d." DocPartId="b095084cbdca42939fe7d49990758c58" PartId="743218c71dfa4eaa9f9d7eab0d67f320">
            <Part Type="strPunktas" Nr="1" Abbr="67 str. 4 d. 1 p." DocPartId="d6c53707f35646289755d06cb3b1c702" PartId="3663338a2fd8470499211cf451dab158"/>
            <Part Type="strPunktas" Nr="2" Abbr="67 str. 4 d. 2 p." DocPartId="cbc677c33b1f42f5a3c764d4ebfb9343" PartId="b816783d3cd34a9aa4310750a7adb1f8"/>
            <Part Type="strPunktas" Nr="3" Abbr="67 str. 4 d. 3 p." DocPartId="a56cf341660e4139a92184546db113e3" PartId="d2436202b88040bbb0391f5fe254f329"/>
            <Part Type="strPunktas" Nr="4" Abbr="67 str. 4 d. 4 p." DocPartId="80d9f1f3e4ca4a61a6b7a3917bd29daf" PartId="c362aedc62b8432192273308ec216d06"/>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Title=""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Nr="" Abbr="" Title="Pakeitimai" DocPartId="bf0c512d6a924f78a9affd346b4aba93" PartId="24be95e168b44afab23cbdad85c8a4ec"/>
</Parts>
</file>

<file path=customXml/itemProps1.xml><?xml version="1.0" encoding="utf-8"?>
<ds:datastoreItem xmlns:ds="http://schemas.openxmlformats.org/officeDocument/2006/customXml" ds:itemID="{A7D42623-0C1E-4024-A2A2-336FF106A4B7}">
  <ds:schemaRefs>
    <ds:schemaRef ds:uri="http://lrs.lt/TAIS/DocParts"/>
  </ds:schemaRefs>
</ds:datastoreItem>
</file>

<file path=docProps/app.xml><?xml version="1.0" encoding="utf-8"?>
<Properties xmlns="http://schemas.openxmlformats.org/officeDocument/2006/extended-properties">
  <Template>Normal.dotm</Template>
  <TotalTime>58</TotalTime>
  <Pages>43</Pages>
  <Words>109768</Words>
  <Characters>62569</Characters>
  <Application>Microsoft Office Word</Application>
  <DocSecurity>0</DocSecurity>
  <Lines>521</Lines>
  <Paragraphs>343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171994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2016-05-25T09:28:00Z</dcterms:modified>
  <revision>15</revision>
  <dc:title>Redagavo: Ramun? L??ait? (1997</dc:title>
</coreProperties>
</file>