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E4296">
      <w:pPr>
        <w:rPr>
          <w:rFonts w:ascii="Times New Roman" w:hAnsi="Times New Roman"/>
        </w:rPr>
      </w:pPr>
      <w:bookmarkStart w:id="0" w:name="_GoBack"/>
      <w:bookmarkEnd w:id="0"/>
      <w:r>
        <w:rPr>
          <w:rFonts w:ascii="Times New Roman" w:hAnsi="Times New Roman"/>
        </w:rPr>
        <w:t>Įstatymas skelbtas: Žin., 1994, Nr. 55-1049</w:t>
      </w:r>
    </w:p>
    <w:p w:rsidR="00000000" w:rsidRDefault="000E4296">
      <w:pPr>
        <w:jc w:val="both"/>
        <w:rPr>
          <w:rFonts w:ascii="Times New Roman" w:hAnsi="Times New Roman"/>
        </w:rPr>
      </w:pPr>
      <w:r>
        <w:rPr>
          <w:rFonts w:ascii="Times New Roman" w:hAnsi="Times New Roman"/>
        </w:rPr>
        <w:t>Neoficialus įstatymo tekstas</w:t>
      </w:r>
    </w:p>
    <w:p w:rsidR="00000000" w:rsidRDefault="000E4296">
      <w:pPr>
        <w:jc w:val="both"/>
        <w:rPr>
          <w:rFonts w:ascii="Times New Roman" w:hAnsi="Times New Roman"/>
        </w:rPr>
      </w:pPr>
    </w:p>
    <w:p w:rsidR="00000000" w:rsidRDefault="000E4296">
      <w:pPr>
        <w:jc w:val="center"/>
        <w:rPr>
          <w:rFonts w:ascii="Times New Roman" w:hAnsi="Times New Roman"/>
          <w:b/>
          <w:sz w:val="22"/>
        </w:rPr>
      </w:pPr>
      <w:r>
        <w:rPr>
          <w:rFonts w:ascii="Times New Roman" w:hAnsi="Times New Roman"/>
          <w:b/>
          <w:sz w:val="22"/>
        </w:rPr>
        <w:t>LIETUVOS RESPUBLIKOS</w:t>
      </w:r>
    </w:p>
    <w:p w:rsidR="00000000" w:rsidRDefault="000E4296">
      <w:pPr>
        <w:jc w:val="center"/>
        <w:rPr>
          <w:rFonts w:ascii="Times New Roman" w:hAnsi="Times New Roman"/>
          <w:b/>
          <w:sz w:val="22"/>
        </w:rPr>
      </w:pPr>
      <w:r>
        <w:rPr>
          <w:rFonts w:ascii="Times New Roman" w:hAnsi="Times New Roman"/>
          <w:b/>
          <w:sz w:val="22"/>
        </w:rPr>
        <w:t>VIETOS SAVIVALDOS</w:t>
      </w:r>
    </w:p>
    <w:p w:rsidR="00000000" w:rsidRDefault="000E4296">
      <w:pPr>
        <w:jc w:val="center"/>
        <w:rPr>
          <w:rFonts w:ascii="Times New Roman" w:hAnsi="Times New Roman"/>
          <w:b/>
          <w:sz w:val="22"/>
        </w:rPr>
      </w:pPr>
      <w:r>
        <w:rPr>
          <w:rFonts w:ascii="Times New Roman" w:hAnsi="Times New Roman"/>
          <w:b/>
          <w:sz w:val="22"/>
        </w:rPr>
        <w:t>ĮSTATYMAS</w:t>
      </w:r>
    </w:p>
    <w:p w:rsidR="00000000" w:rsidRDefault="000E4296">
      <w:pPr>
        <w:jc w:val="center"/>
        <w:rPr>
          <w:rFonts w:ascii="Times New Roman" w:hAnsi="Times New Roman"/>
          <w:sz w:val="22"/>
        </w:rPr>
      </w:pPr>
    </w:p>
    <w:p w:rsidR="00000000" w:rsidRDefault="000E4296">
      <w:pPr>
        <w:jc w:val="center"/>
        <w:rPr>
          <w:rFonts w:ascii="Times New Roman" w:hAnsi="Times New Roman"/>
          <w:sz w:val="22"/>
        </w:rPr>
      </w:pPr>
      <w:r>
        <w:rPr>
          <w:rFonts w:ascii="Times New Roman" w:hAnsi="Times New Roman"/>
          <w:sz w:val="22"/>
        </w:rPr>
        <w:t>1994 m. liepos 7 d. Nr. I-533</w:t>
      </w:r>
    </w:p>
    <w:p w:rsidR="00000000" w:rsidRDefault="000E4296">
      <w:pPr>
        <w:jc w:val="center"/>
        <w:rPr>
          <w:rFonts w:ascii="Times New Roman" w:hAnsi="Times New Roman"/>
          <w:sz w:val="22"/>
        </w:rPr>
      </w:pPr>
      <w:r>
        <w:rPr>
          <w:rFonts w:ascii="Times New Roman" w:hAnsi="Times New Roman"/>
          <w:sz w:val="22"/>
        </w:rPr>
        <w:t>Vilnius</w:t>
      </w:r>
    </w:p>
    <w:p w:rsidR="00000000" w:rsidRDefault="000E4296">
      <w:pPr>
        <w:jc w:val="both"/>
        <w:rPr>
          <w:rFonts w:ascii="Times New Roman" w:hAnsi="Times New Roman"/>
          <w:sz w:val="22"/>
        </w:rPr>
      </w:pPr>
    </w:p>
    <w:p w:rsidR="00000000" w:rsidRDefault="000E4296">
      <w:pPr>
        <w:jc w:val="both"/>
        <w:rPr>
          <w:rFonts w:ascii="Times New Roman" w:hAnsi="Times New Roman"/>
          <w:b/>
          <w:i/>
        </w:rPr>
      </w:pPr>
      <w:r>
        <w:rPr>
          <w:rFonts w:ascii="Times New Roman" w:hAnsi="Times New Roman"/>
          <w:b/>
          <w:i/>
        </w:rPr>
        <w:t>Nauja įstatymo redakcija:</w:t>
      </w:r>
    </w:p>
    <w:p w:rsidR="00000000" w:rsidRDefault="000E4296">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0E4296">
      <w:pPr>
        <w:jc w:val="center"/>
        <w:rPr>
          <w:rFonts w:ascii="Times New Roman" w:hAnsi="Times New Roman"/>
          <w:b/>
          <w:sz w:val="22"/>
        </w:rPr>
      </w:pPr>
      <w:r>
        <w:rPr>
          <w:rFonts w:ascii="Times New Roman" w:hAnsi="Times New Roman"/>
          <w:b/>
          <w:sz w:val="22"/>
        </w:rPr>
        <w:t>PIRMASIS SKIRSNIS</w:t>
      </w:r>
    </w:p>
    <w:p w:rsidR="00000000" w:rsidRDefault="000E4296">
      <w:pPr>
        <w:jc w:val="center"/>
        <w:rPr>
          <w:rFonts w:ascii="Times New Roman" w:hAnsi="Times New Roman"/>
          <w:sz w:val="22"/>
        </w:rPr>
      </w:pPr>
      <w:r>
        <w:rPr>
          <w:rFonts w:ascii="Times New Roman" w:hAnsi="Times New Roman"/>
          <w:b/>
          <w:sz w:val="22"/>
        </w:rPr>
        <w:t>BENDROSIOS NUOSTATOS</w:t>
      </w:r>
    </w:p>
    <w:p w:rsidR="00000000" w:rsidRDefault="000E4296">
      <w:pPr>
        <w:ind w:firstLine="720"/>
        <w:jc w:val="center"/>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0E4296">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2 straipsnis. Įstatymo paskirtis</w:t>
      </w:r>
    </w:p>
    <w:p w:rsidR="00000000" w:rsidRDefault="000E4296">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0E4296">
      <w:pPr>
        <w:jc w:val="both"/>
        <w:rPr>
          <w:rFonts w:ascii="Times New Roman" w:hAnsi="Times New Roman"/>
          <w:b/>
          <w:bCs/>
        </w:rPr>
      </w:pPr>
    </w:p>
    <w:p w:rsidR="00000000" w:rsidRDefault="000E4296">
      <w:pPr>
        <w:jc w:val="both"/>
        <w:rPr>
          <w:rFonts w:ascii="Times New Roman" w:hAnsi="Times New Roman"/>
          <w:b/>
          <w:bCs/>
        </w:rPr>
      </w:pPr>
      <w:r>
        <w:rPr>
          <w:rFonts w:ascii="Times New Roman" w:hAnsi="Times New Roman"/>
          <w:b/>
          <w:bCs/>
        </w:rPr>
        <w:t>3 straipsnio redakcija iki 2004 m. sausio 1 d.:</w:t>
      </w:r>
    </w:p>
    <w:p w:rsidR="00000000" w:rsidRDefault="000E4296">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0E4296">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w:t>
      </w:r>
      <w:r>
        <w:rPr>
          <w:rFonts w:ascii="Times New Roman" w:hAnsi="Times New Roman"/>
          <w:sz w:val="22"/>
        </w:rPr>
        <w:t xml:space="preserve">s teritorijos administracinis vienetas, turintis juridinio asmens statusą bei Lietuvos Respublikos Konstitucijos laiduotą savivaldos teisę, įgyvendinamą per savivaldybės tarybą. </w:t>
      </w:r>
    </w:p>
    <w:p w:rsidR="00000000" w:rsidRDefault="000E4296">
      <w:pPr>
        <w:pStyle w:val="BodyText"/>
        <w:ind w:firstLine="720"/>
        <w:rPr>
          <w:rFonts w:ascii="Times New Roman" w:hAnsi="Times New Roman"/>
          <w:sz w:val="22"/>
          <w:lang w:val="lt-LT"/>
        </w:rPr>
      </w:pPr>
      <w:r>
        <w:rPr>
          <w:rFonts w:ascii="Times New Roman" w:hAnsi="Times New Roman"/>
          <w:sz w:val="22"/>
          <w:lang w:val="lt-LT"/>
        </w:rPr>
        <w:lastRenderedPageBreak/>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w:t>
      </w:r>
      <w:r>
        <w:rPr>
          <w:rFonts w:ascii="Times New Roman" w:hAnsi="Times New Roman"/>
          <w:sz w:val="22"/>
          <w:lang w:val="lt-LT"/>
        </w:rPr>
        <w:t>dybės teisė laisvai ir savarankiškai tvarkytis pagal Lietuvos Respublikos Konstituciją ir įstatymus per administracinio vieneto nuolatinių gyventojų tiesiogiai išrinktų atstovų savivaldybės tarybą bei jos sudarytas vykdomąsias institucijas.</w:t>
      </w:r>
    </w:p>
    <w:p w:rsidR="00000000" w:rsidRDefault="000E4296">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w:t>
      </w:r>
      <w:r>
        <w:rPr>
          <w:rFonts w:ascii="Times New Roman" w:hAnsi="Times New Roman"/>
          <w:b/>
          <w:sz w:val="22"/>
        </w:rPr>
        <w:t xml:space="preserve"> institucijos</w:t>
      </w:r>
      <w:r>
        <w:rPr>
          <w:rFonts w:ascii="Times New Roman" w:hAnsi="Times New Roman"/>
          <w:sz w:val="22"/>
        </w:rPr>
        <w:t xml:space="preserve"> – atstovaujamoji institucija, tai yra savivaldybės taryba, ir vykdomoji institucija, tai yra savivaldybės administracijos direktorius, turinčios vietos valdžios ir viešojo administravimo teises ir pareigas. Savivaldybės institucijos yra atsak</w:t>
      </w:r>
      <w:r>
        <w:rPr>
          <w:rFonts w:ascii="Times New Roman" w:hAnsi="Times New Roman"/>
          <w:sz w:val="22"/>
        </w:rPr>
        <w:t>ingos už savivaldos teisės ir savo funkcijų įgyvendinimą bendruomenės interesais.</w:t>
      </w:r>
    </w:p>
    <w:p w:rsidR="00000000" w:rsidRDefault="000E4296">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0E4296">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w:t>
      </w:r>
      <w:r>
        <w:rPr>
          <w:rFonts w:ascii="Times New Roman" w:hAnsi="Times New Roman"/>
          <w:sz w:val="22"/>
        </w:rPr>
        <w:t xml:space="preserve"> savivaldybei. </w:t>
      </w:r>
    </w:p>
    <w:p w:rsidR="00000000" w:rsidRDefault="000E4296">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w:t>
      </w:r>
      <w:r>
        <w:rPr>
          <w:rFonts w:ascii="Times New Roman" w:hAnsi="Times New Roman"/>
          <w:sz w:val="22"/>
        </w:rPr>
        <w:t xml:space="preserve">ų įgyvendinimą. </w:t>
      </w:r>
    </w:p>
    <w:p w:rsidR="00000000" w:rsidRDefault="000E4296">
      <w:pPr>
        <w:ind w:firstLine="720"/>
        <w:jc w:val="both"/>
        <w:rPr>
          <w:rFonts w:ascii="Times New Roman" w:hAnsi="Times New Roman"/>
          <w:i/>
          <w:sz w:val="22"/>
        </w:rPr>
      </w:pPr>
      <w:r>
        <w:rPr>
          <w:rFonts w:ascii="Times New Roman" w:hAnsi="Times New Roman"/>
          <w:sz w:val="22"/>
        </w:rPr>
        <w:t>7. (Neteko galios nuo 2003 m. liepos 23 d.)</w:t>
      </w:r>
    </w:p>
    <w:p w:rsidR="00000000" w:rsidRDefault="000E4296">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0E4296">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w:t>
      </w:r>
      <w:r>
        <w:rPr>
          <w:rFonts w:ascii="Times New Roman" w:hAnsi="Times New Roman"/>
          <w:sz w:val="22"/>
        </w:rPr>
        <w:t>s asmenys, susieti bendrais viešaisiais poreikiais ir interesais.</w:t>
      </w:r>
    </w:p>
    <w:p w:rsidR="00000000" w:rsidRDefault="000E4296">
      <w:pPr>
        <w:jc w:val="both"/>
        <w:rPr>
          <w:rFonts w:ascii="Times New Roman" w:hAnsi="Times New Roman"/>
          <w:b/>
          <w:bCs/>
        </w:rPr>
      </w:pPr>
      <w:r>
        <w:rPr>
          <w:rFonts w:ascii="Times New Roman" w:hAnsi="Times New Roman"/>
          <w:b/>
          <w:bCs/>
        </w:rPr>
        <w:t>3 straipsnio redakcija nuo 2004 m. sausio 1 d.:</w:t>
      </w:r>
    </w:p>
    <w:p w:rsidR="00000000" w:rsidRDefault="000E4296">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0E4296">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Savivaldybė </w:t>
      </w:r>
      <w:r>
        <w:rPr>
          <w:rFonts w:ascii="Times New Roman" w:hAnsi="Times New Roman"/>
          <w:sz w:val="22"/>
        </w:rPr>
        <w:t>– valstybės teritorijos administracinis vienetas, turintis juridinio asmens stat</w:t>
      </w:r>
      <w:r>
        <w:rPr>
          <w:rFonts w:ascii="Times New Roman" w:hAnsi="Times New Roman"/>
          <w:sz w:val="22"/>
        </w:rPr>
        <w:t>usą bei Lietuvos Respublikos Konstitucijos laiduotą savivaldos teisę, įgyvendinamą per savivaldybės tarybą.</w:t>
      </w:r>
    </w:p>
    <w:p w:rsidR="00000000" w:rsidRDefault="000E4296">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pagal Lietuvos Respublik</w:t>
      </w:r>
      <w:r>
        <w:rPr>
          <w:sz w:val="22"/>
        </w:rPr>
        <w:t xml:space="preserve">os Konstituciją ir įstatymus per administracinio vieneto </w:t>
      </w:r>
      <w:r>
        <w:rPr>
          <w:sz w:val="22"/>
        </w:rPr>
        <w:lastRenderedPageBreak/>
        <w:t>nuolatinių gyventojų tiesiogiai išrinktų atstovų savivaldybės tarybą bei jos sudarytą vykdomąją ir kitas institucijas.</w:t>
      </w:r>
    </w:p>
    <w:p w:rsidR="00000000" w:rsidRDefault="000E4296">
      <w:pPr>
        <w:pStyle w:val="WW-BodyText3"/>
        <w:ind w:firstLine="720"/>
        <w:rPr>
          <w:sz w:val="22"/>
        </w:rPr>
      </w:pPr>
      <w:r>
        <w:rPr>
          <w:sz w:val="22"/>
        </w:rPr>
        <w:t xml:space="preserve">3. </w:t>
      </w:r>
      <w:r>
        <w:rPr>
          <w:b/>
          <w:sz w:val="22"/>
        </w:rPr>
        <w:t xml:space="preserve">Savivaldybės institucijos </w:t>
      </w:r>
      <w:r>
        <w:rPr>
          <w:sz w:val="22"/>
        </w:rPr>
        <w:t xml:space="preserve">– atstovaujamoji institucija, tai yra savivaldybės </w:t>
      </w:r>
      <w:r>
        <w:rPr>
          <w:sz w:val="22"/>
        </w:rPr>
        <w:t>taryba, ir vykdomoji institucija, tai yra savivaldybės administracijos direktorius, turinčios vietos valdžios ir viešojo administravimo teises ir pareigas. Savivaldybės institucijos yra atsakingos už savivaldos teisės ir savo funkcijų įgyvendinimą bendruom</w:t>
      </w:r>
      <w:r>
        <w:rPr>
          <w:sz w:val="22"/>
        </w:rPr>
        <w:t>enės interesais.</w:t>
      </w:r>
    </w:p>
    <w:p w:rsidR="00000000" w:rsidRDefault="000E4296">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savivaldybės turtas, kaip v</w:t>
      </w:r>
      <w:r>
        <w:rPr>
          <w:rFonts w:ascii="Times New Roman" w:hAnsi="Times New Roman"/>
          <w:sz w:val="22"/>
        </w:rPr>
        <w:t xml:space="preserve">ykdomas savivaldybės biudžetas. </w:t>
      </w:r>
    </w:p>
    <w:p w:rsidR="00000000" w:rsidRDefault="000E4296">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subjektuose ir savivaldy</w:t>
      </w:r>
      <w:r>
        <w:rPr>
          <w:rFonts w:ascii="Times New Roman" w:hAnsi="Times New Roman"/>
          <w:sz w:val="22"/>
        </w:rPr>
        <w:t>bės kontroliuojamose įmonėse, kurios valdo, naudoja savivaldybės turtą ir juo disponuoja, tiesiogiai pavaldus bei atskaitingas savivaldybės administracijos direktoriui.</w:t>
      </w:r>
    </w:p>
    <w:p w:rsidR="00000000" w:rsidRDefault="000E4296">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veikiančios pagal Valstyb</w:t>
      </w:r>
      <w:r>
        <w:rPr>
          <w:rFonts w:ascii="Times New Roman" w:hAnsi="Times New Roman"/>
          <w:sz w:val="22"/>
        </w:rPr>
        <w:t>ės ir savivaldybės įmonių įstatymą, ir akcinės bendrovės, kurių akcijos, suteikiančios daugiau kaip ½ balsų visuotiniame akcininkų susirinkime, nuosavybės teise priklauso savivaldybei.</w:t>
      </w:r>
    </w:p>
    <w:p w:rsidR="00000000" w:rsidRDefault="000E4296">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w:t>
      </w:r>
      <w:r>
        <w:rPr>
          <w:rFonts w:ascii="Times New Roman" w:hAnsi="Times New Roman"/>
          <w:sz w:val="22"/>
        </w:rPr>
        <w:t xml:space="preserve"> joms pavaldžios įstaigos bei kiti subjektai, turintys teisės aktų suteiktus įgaliojimus, atliekantys jiems pavestas administravimo funkcijas ir atsakingi už šių funkcijų įgyvendinimą.</w:t>
      </w:r>
    </w:p>
    <w:p w:rsidR="00000000" w:rsidRDefault="000E4296">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w:t>
      </w:r>
      <w:r>
        <w:rPr>
          <w:rFonts w:ascii="Times New Roman" w:hAnsi="Times New Roman"/>
          <w:sz w:val="22"/>
        </w:rPr>
        <w:t>os viešojo administravimo ir viešųjų paslaugų teikimo funkcijos.</w:t>
      </w:r>
    </w:p>
    <w:p w:rsidR="00000000" w:rsidRDefault="000E4296">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ind w:left="720"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0E4296">
      <w:pPr>
        <w:ind w:firstLine="720"/>
        <w:jc w:val="both"/>
        <w:rPr>
          <w:rFonts w:ascii="Times New Roman" w:hAnsi="Times New Roman"/>
          <w:sz w:val="22"/>
        </w:rPr>
      </w:pPr>
      <w:r>
        <w:rPr>
          <w:rFonts w:ascii="Times New Roman" w:hAnsi="Times New Roman"/>
          <w:sz w:val="22"/>
        </w:rPr>
        <w:t>Pagrindiniai</w:t>
      </w:r>
      <w:r>
        <w:rPr>
          <w:rFonts w:ascii="Times New Roman" w:hAnsi="Times New Roman"/>
          <w:sz w:val="22"/>
        </w:rPr>
        <w:t xml:space="preserve"> principai, kuriais grindžiama vietos savivalda, yra: </w:t>
      </w:r>
    </w:p>
    <w:p w:rsidR="00000000" w:rsidRDefault="000E4296">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0E4296">
      <w:pPr>
        <w:ind w:firstLine="720"/>
        <w:jc w:val="both"/>
        <w:rPr>
          <w:rFonts w:ascii="Times New Roman" w:hAnsi="Times New Roman"/>
          <w:sz w:val="22"/>
        </w:rPr>
      </w:pPr>
      <w:r>
        <w:rPr>
          <w:rFonts w:ascii="Times New Roman" w:hAnsi="Times New Roman"/>
          <w:sz w:val="22"/>
        </w:rPr>
        <w:t>2) gyventojų dalyvavimas tvarkant viešuosius savivaldybės reikalu</w:t>
      </w:r>
      <w:r>
        <w:rPr>
          <w:rFonts w:ascii="Times New Roman" w:hAnsi="Times New Roman"/>
          <w:sz w:val="22"/>
        </w:rPr>
        <w:t>s. Savivaldybės institucijos sudaro sąlygas gyventojams tiesiogiai dalyvauti rengiant sprendimų projektus, organizuojant apklausas, susirinkimus, sueigas, viešą peticijų nagrinėjamą, skatina kitas pilietinės iniciatyvos formas. Savivaldybės institucijos di</w:t>
      </w:r>
      <w:r>
        <w:rPr>
          <w:rFonts w:ascii="Times New Roman" w:hAnsi="Times New Roman"/>
          <w:sz w:val="22"/>
        </w:rPr>
        <w:t>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0E4296">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0E4296">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0E4296">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w:t>
      </w:r>
      <w:r>
        <w:rPr>
          <w:rFonts w:ascii="Times New Roman" w:hAnsi="Times New Roman"/>
          <w:sz w:val="22"/>
        </w:rPr>
        <w:t xml:space="preserve">avimo subjektų veikla turi būti aiški ir suprantama gyventojams, kurie tuo domisi, jiems sudaromos sąlygos gauti paaiškinimus, kas ir kodėl daroma; </w:t>
      </w:r>
    </w:p>
    <w:p w:rsidR="00000000" w:rsidRDefault="000E4296">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w:t>
      </w:r>
      <w:r>
        <w:rPr>
          <w:rFonts w:ascii="Times New Roman" w:hAnsi="Times New Roman"/>
          <w:sz w:val="22"/>
        </w:rPr>
        <w:t>ndimai bendruomenės interesais neturi pažeisti įstatymų garantuotų atskirų gyventojų teisių;</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susipažinti su savivaldybės institucijų priimtais sprendimais, gauti viešus ir </w:t>
      </w:r>
      <w:r>
        <w:rPr>
          <w:rFonts w:ascii="Times New Roman" w:hAnsi="Times New Roman"/>
          <w:sz w:val="22"/>
          <w:lang w:val="lt-LT"/>
        </w:rPr>
        <w:t>motyvuotus atsakymus į pareikštą nuomonę apie savivaldybės institucijų ir kitų savivaldybės viešojo administravimo subjektų bei atskirų valstybės tarnautojų darbą. Savivaldybės viešojo administravimo subjektų veikla gali būti slapta ar konfidenciali tik įs</w:t>
      </w:r>
      <w:r>
        <w:rPr>
          <w:rFonts w:ascii="Times New Roman" w:hAnsi="Times New Roman"/>
          <w:sz w:val="22"/>
          <w:lang w:val="lt-LT"/>
        </w:rPr>
        <w:t xml:space="preserve">tatymų nustatytais atvejais; </w:t>
      </w:r>
    </w:p>
    <w:p w:rsidR="00000000" w:rsidRDefault="000E4296">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w:t>
      </w:r>
      <w:r>
        <w:rPr>
          <w:rFonts w:ascii="Times New Roman" w:hAnsi="Times New Roman"/>
          <w:sz w:val="22"/>
        </w:rPr>
        <w:t>titikti įstatymų ir kitų teisės aktų reikalavimus;</w:t>
      </w:r>
    </w:p>
    <w:p w:rsidR="00000000" w:rsidRDefault="000E4296">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 ir vyrų lygių gal</w:t>
      </w:r>
      <w:r>
        <w:rPr>
          <w:rFonts w:ascii="Times New Roman" w:hAnsi="Times New Roman"/>
          <w:sz w:val="22"/>
        </w:rPr>
        <w:t>imybių.</w:t>
      </w:r>
    </w:p>
    <w:p w:rsidR="00000000" w:rsidRDefault="000E4296">
      <w:pPr>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xml:space="preserve">, 2003-10-14, Žin., 2003, </w:t>
      </w:r>
      <w:r>
        <w:rPr>
          <w:rFonts w:ascii="Times New Roman" w:eastAsia="MS Mincho" w:hAnsi="Times New Roman"/>
          <w:i/>
          <w:iCs/>
        </w:rPr>
        <w:t>Nr. 104-4636 (2003-11-05)</w:t>
      </w:r>
    </w:p>
    <w:p w:rsidR="00000000" w:rsidRDefault="000E4296">
      <w:pPr>
        <w:ind w:firstLine="720"/>
        <w:jc w:val="center"/>
        <w:rPr>
          <w:rFonts w:ascii="Times New Roman" w:hAnsi="Times New Roman"/>
          <w:b/>
          <w:sz w:val="22"/>
        </w:rPr>
      </w:pPr>
    </w:p>
    <w:p w:rsidR="00000000" w:rsidRDefault="000E4296">
      <w:pPr>
        <w:jc w:val="center"/>
        <w:rPr>
          <w:rFonts w:ascii="Times New Roman" w:hAnsi="Times New Roman"/>
          <w:b/>
          <w:sz w:val="22"/>
        </w:rPr>
      </w:pPr>
      <w:r>
        <w:rPr>
          <w:rFonts w:ascii="Times New Roman" w:hAnsi="Times New Roman"/>
          <w:b/>
          <w:sz w:val="22"/>
        </w:rPr>
        <w:t>ANTRASIS SKIRSNIS</w:t>
      </w:r>
    </w:p>
    <w:p w:rsidR="00000000" w:rsidRDefault="000E4296">
      <w:pPr>
        <w:pStyle w:val="Heading1"/>
        <w:rPr>
          <w:rFonts w:ascii="Times New Roman" w:hAnsi="Times New Roman"/>
          <w:sz w:val="22"/>
          <w:lang w:val="lt-LT"/>
        </w:rPr>
      </w:pPr>
      <w:r>
        <w:rPr>
          <w:rFonts w:ascii="Times New Roman" w:hAnsi="Times New Roman"/>
          <w:sz w:val="22"/>
          <w:lang w:val="lt-LT"/>
        </w:rPr>
        <w:t>SAVIVALDYBIŲ FUNKCIJOS</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0E4296">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0E4296">
      <w:pPr>
        <w:ind w:firstLine="720"/>
        <w:jc w:val="both"/>
        <w:rPr>
          <w:rFonts w:ascii="Times New Roman" w:hAnsi="Times New Roman"/>
          <w:sz w:val="22"/>
        </w:rPr>
      </w:pPr>
      <w:r>
        <w:rPr>
          <w:rFonts w:ascii="Times New Roman" w:hAnsi="Times New Roman"/>
          <w:sz w:val="22"/>
        </w:rPr>
        <w:t>1) savarankiškąsias. Jas savivaldybės atlieka pagal įstatymų suteiktą kompete</w:t>
      </w:r>
      <w:r>
        <w:rPr>
          <w:rFonts w:ascii="Times New Roman" w:hAnsi="Times New Roman"/>
          <w:sz w:val="22"/>
        </w:rPr>
        <w:t xml:space="preserve">nciją, įsipareigojimus savo bendruomenei ir jos interesais. Įgyvendindamos šias funkcijas, savivaldybės turi sprendimų iniciatyvos, jų priėmimo bei įgyvendinimo laisvę ir yra atsakingos už šių funkcijų atlikimą; </w:t>
      </w:r>
    </w:p>
    <w:p w:rsidR="00000000" w:rsidRDefault="000E4296">
      <w:pPr>
        <w:ind w:firstLine="720"/>
        <w:jc w:val="both"/>
        <w:rPr>
          <w:rFonts w:ascii="Times New Roman" w:hAnsi="Times New Roman"/>
          <w:sz w:val="22"/>
        </w:rPr>
      </w:pPr>
      <w:r>
        <w:rPr>
          <w:rFonts w:ascii="Times New Roman" w:hAnsi="Times New Roman"/>
          <w:sz w:val="22"/>
        </w:rPr>
        <w:t>2) priskirtąsias (ribotai savarankiškas). Į</w:t>
      </w:r>
      <w:r>
        <w:rPr>
          <w:rFonts w:ascii="Times New Roman" w:hAnsi="Times New Roman"/>
          <w:sz w:val="22"/>
        </w:rPr>
        <w:t>gyvendindamos šį ir kitus įstatymus ir jų pagrindu priimtus kitus teisės aktus, savivaldybės šias funkcijas atlieka atsižvelgdamos į vietos sąlygas ir aplinkybes;</w:t>
      </w:r>
    </w:p>
    <w:p w:rsidR="00000000" w:rsidRDefault="000E4296">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w:t>
      </w:r>
      <w:r>
        <w:rPr>
          <w:rFonts w:ascii="Times New Roman" w:hAnsi="Times New Roman"/>
          <w:sz w:val="22"/>
          <w:lang w:val="lt-LT"/>
        </w:rPr>
        <w:t>s atsižvelgiant į gyventojų interesus. Šios funkcijos perduodamos įstatymais ir įgyvendinamos vadovaujantis teisės aktais. Savivaldybės, įgyvendindamos šias funkcijas, turi įstatymų nustatytą sprendimų priėmimo laisvę;</w:t>
      </w:r>
    </w:p>
    <w:p w:rsidR="00000000" w:rsidRDefault="000E4296">
      <w:pPr>
        <w:ind w:firstLine="720"/>
        <w:jc w:val="both"/>
        <w:rPr>
          <w:rFonts w:ascii="Times New Roman" w:hAnsi="Times New Roman"/>
          <w:sz w:val="22"/>
        </w:rPr>
      </w:pPr>
      <w:r>
        <w:rPr>
          <w:rFonts w:ascii="Times New Roman" w:hAnsi="Times New Roman"/>
          <w:sz w:val="22"/>
        </w:rPr>
        <w:t>4) sutartines. Šių funkcijų įgyvendin</w:t>
      </w:r>
      <w:r>
        <w:rPr>
          <w:rFonts w:ascii="Times New Roman" w:hAnsi="Times New Roman"/>
          <w:sz w:val="22"/>
        </w:rPr>
        <w:t xml:space="preserve">imas grindžiamas sutartimis. </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w:t>
      </w:r>
      <w:r>
        <w:rPr>
          <w:rFonts w:ascii="Times New Roman" w:hAnsi="Times New Roman"/>
          <w:b w:val="0"/>
          <w:sz w:val="22"/>
        </w:rPr>
        <w:t xml:space="preserve">ravimo funkcijas įstatymų nustatyta tvarka atlieka savivaldybės taryba, savivaldybės administracijos direktorius, kiti savivaldybės įstaigų ir tarnybų vadovai, valstybės tarnautojai, kuriems teisės aktai ar savivaldybės tarybos sprendimai suteikia viešojo </w:t>
      </w:r>
      <w:r>
        <w:rPr>
          <w:rFonts w:ascii="Times New Roman" w:hAnsi="Times New Roman"/>
          <w:b w:val="0"/>
          <w:sz w:val="22"/>
        </w:rPr>
        <w:t>administravimo teises savivaldybės teritorijoje. Viešąsias paslaugas teikia savivaldybių įsteigti paslaugų teikėjai arba pagal su savivaldybėmis sudarytas sutartis kiti fiziniai bei juridiniai asmenys, pasirenkami viešai.</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0E4296">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0E4296">
      <w:pPr>
        <w:ind w:firstLine="720"/>
        <w:jc w:val="both"/>
        <w:rPr>
          <w:rFonts w:ascii="Times New Roman" w:hAnsi="Times New Roman"/>
          <w:sz w:val="22"/>
        </w:rPr>
      </w:pPr>
      <w:r>
        <w:rPr>
          <w:rFonts w:ascii="Times New Roman" w:hAnsi="Times New Roman"/>
          <w:sz w:val="22"/>
        </w:rPr>
        <w:t>1) savivaldybės biudžeto sudar</w:t>
      </w:r>
      <w:r>
        <w:rPr>
          <w:rFonts w:ascii="Times New Roman" w:hAnsi="Times New Roman"/>
          <w:sz w:val="22"/>
        </w:rPr>
        <w:t>ymas ir tvirtinimas;</w:t>
      </w:r>
    </w:p>
    <w:p w:rsidR="00000000" w:rsidRDefault="000E4296">
      <w:pPr>
        <w:ind w:firstLine="720"/>
        <w:jc w:val="both"/>
        <w:rPr>
          <w:rFonts w:ascii="Times New Roman" w:hAnsi="Times New Roman"/>
          <w:sz w:val="22"/>
        </w:rPr>
      </w:pPr>
      <w:r>
        <w:rPr>
          <w:rFonts w:ascii="Times New Roman" w:hAnsi="Times New Roman"/>
          <w:sz w:val="22"/>
        </w:rPr>
        <w:t>2) ikimokyklinis vaikų ugdymas;</w:t>
      </w:r>
    </w:p>
    <w:p w:rsidR="00000000" w:rsidRDefault="000E4296">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0E4296">
      <w:pPr>
        <w:ind w:firstLine="720"/>
        <w:jc w:val="both"/>
        <w:rPr>
          <w:rFonts w:ascii="Times New Roman" w:hAnsi="Times New Roman"/>
          <w:sz w:val="22"/>
        </w:rPr>
      </w:pPr>
      <w:r>
        <w:rPr>
          <w:rFonts w:ascii="Times New Roman" w:hAnsi="Times New Roman"/>
          <w:sz w:val="22"/>
        </w:rPr>
        <w:t>4) suaugusiųjų neformalusis švietimas;</w:t>
      </w:r>
    </w:p>
    <w:p w:rsidR="00000000" w:rsidRDefault="000E4296">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6) s</w:t>
      </w:r>
      <w:r>
        <w:rPr>
          <w:rFonts w:ascii="Times New Roman" w:hAnsi="Times New Roman"/>
          <w:sz w:val="22"/>
          <w:lang w:val="lt-LT"/>
        </w:rPr>
        <w:t>ocialinių paslaugų įstaigų, šeimynų steigimas, išlaikymas ir bendradarbiavimas su visuomeninėmis organizacijomis;</w:t>
      </w:r>
    </w:p>
    <w:p w:rsidR="00000000" w:rsidRDefault="000E4296">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0E4296">
      <w:pPr>
        <w:ind w:firstLine="720"/>
        <w:jc w:val="both"/>
        <w:rPr>
          <w:rFonts w:ascii="Times New Roman" w:hAnsi="Times New Roman"/>
          <w:sz w:val="22"/>
        </w:rPr>
      </w:pPr>
      <w:r>
        <w:rPr>
          <w:rFonts w:ascii="Times New Roman" w:hAnsi="Times New Roman"/>
          <w:sz w:val="22"/>
        </w:rPr>
        <w:t>8) gyventojų užimtumo, kvalifikacijos įgijimo ir perkvalifika</w:t>
      </w:r>
      <w:r>
        <w:rPr>
          <w:rFonts w:ascii="Times New Roman" w:hAnsi="Times New Roman"/>
          <w:sz w:val="22"/>
        </w:rPr>
        <w:t>vimo organizavimas, viešųjų bei sezoninių darbų organizavimas;</w:t>
      </w:r>
    </w:p>
    <w:p w:rsidR="00000000" w:rsidRDefault="000E4296">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w:t>
      </w:r>
      <w:r>
        <w:rPr>
          <w:rFonts w:ascii="Times New Roman" w:hAnsi="Times New Roman"/>
          <w:sz w:val="22"/>
        </w:rPr>
        <w:t>s policijos įstaigas bei įtraukiant į šią veiklą visuomenines organizacijas ir gyventojus);</w:t>
      </w:r>
    </w:p>
    <w:p w:rsidR="00000000" w:rsidRDefault="000E4296">
      <w:pPr>
        <w:ind w:firstLine="720"/>
        <w:jc w:val="both"/>
        <w:rPr>
          <w:rFonts w:ascii="Times New Roman" w:hAnsi="Times New Roman"/>
          <w:sz w:val="22"/>
        </w:rPr>
      </w:pPr>
      <w:r>
        <w:rPr>
          <w:rFonts w:ascii="Times New Roman" w:hAnsi="Times New Roman"/>
          <w:sz w:val="22"/>
        </w:rPr>
        <w:t>10) kūno kultūros ir sporto plėtojimas;</w:t>
      </w:r>
    </w:p>
    <w:p w:rsidR="00000000" w:rsidRDefault="000E4296">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0E4296">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w:t>
      </w:r>
      <w:r>
        <w:rPr>
          <w:rFonts w:ascii="Times New Roman" w:hAnsi="Times New Roman"/>
          <w:sz w:val="22"/>
        </w:rPr>
        <w:t xml:space="preserve">kultūros paveldo objektų paskelbimas savivaldybės saugomais objektais; </w:t>
      </w:r>
    </w:p>
    <w:p w:rsidR="00000000" w:rsidRDefault="000E4296">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0E4296">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IX-839</w:t>
        </w:r>
      </w:hyperlink>
      <w:r>
        <w:rPr>
          <w:rFonts w:ascii="Times New Roman" w:hAnsi="Times New Roman"/>
          <w:i/>
        </w:rPr>
        <w:t>, 2002-04-09, Žin., 2002, Nr. 43-1604 (2002-04-26)</w:t>
      </w:r>
    </w:p>
    <w:p w:rsidR="00000000" w:rsidRDefault="000E4296">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7 straipsnis. Priskirtosios (ribotai s</w:t>
      </w:r>
      <w:r>
        <w:rPr>
          <w:rFonts w:ascii="Times New Roman" w:hAnsi="Times New Roman"/>
          <w:b/>
          <w:sz w:val="22"/>
        </w:rPr>
        <w:t>avarankiškos) savivaldybių funkcijos</w:t>
      </w:r>
      <w:r>
        <w:rPr>
          <w:rFonts w:ascii="Times New Roman" w:hAnsi="Times New Roman"/>
          <w:sz w:val="22"/>
        </w:rPr>
        <w:t xml:space="preserve"> </w:t>
      </w:r>
    </w:p>
    <w:p w:rsidR="00000000" w:rsidRDefault="000E4296">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0E4296">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0E4296">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w:t>
      </w:r>
      <w:r>
        <w:rPr>
          <w:rFonts w:ascii="Times New Roman" w:hAnsi="Times New Roman"/>
          <w:sz w:val="22"/>
        </w:rPr>
        <w:t xml:space="preserve"> pavėžėjimo į mokyklas ir į namus organizavimas;</w:t>
      </w:r>
    </w:p>
    <w:p w:rsidR="00000000" w:rsidRDefault="000E4296">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0E4296">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0E4296">
      <w:pPr>
        <w:pStyle w:val="BodyTextIndent2"/>
        <w:rPr>
          <w:rFonts w:ascii="Times New Roman" w:hAnsi="Times New Roman"/>
          <w:sz w:val="22"/>
          <w:lang w:val="lt-LT"/>
        </w:rPr>
      </w:pPr>
      <w:r>
        <w:rPr>
          <w:rFonts w:ascii="Times New Roman" w:hAnsi="Times New Roman"/>
          <w:sz w:val="22"/>
          <w:lang w:val="lt-LT"/>
        </w:rPr>
        <w:t>5) sąl</w:t>
      </w:r>
      <w:r>
        <w:rPr>
          <w:rFonts w:ascii="Times New Roman" w:hAnsi="Times New Roman"/>
          <w:sz w:val="22"/>
          <w:lang w:val="lt-LT"/>
        </w:rPr>
        <w:t>ygų neįgalių gyventojų (invalidų, visiškos negalios invalidų) socialiniam integravimui į bendruomenę sudarymas;</w:t>
      </w:r>
    </w:p>
    <w:p w:rsidR="00000000" w:rsidRDefault="000E4296">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0E4296">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0E4296">
      <w:pPr>
        <w:ind w:firstLine="720"/>
        <w:jc w:val="both"/>
        <w:rPr>
          <w:rFonts w:ascii="Times New Roman" w:hAnsi="Times New Roman"/>
          <w:sz w:val="22"/>
        </w:rPr>
      </w:pPr>
      <w:r>
        <w:rPr>
          <w:rFonts w:ascii="Times New Roman" w:hAnsi="Times New Roman"/>
          <w:sz w:val="22"/>
        </w:rPr>
        <w:t>8) alkoholio ir tabako rekla</w:t>
      </w:r>
      <w:r>
        <w:rPr>
          <w:rFonts w:ascii="Times New Roman" w:hAnsi="Times New Roman"/>
          <w:sz w:val="22"/>
        </w:rPr>
        <w:t>mos draudimo ir ribojimo laikymosi ant išorinės reklamos priemonių kontrolė;</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0E4296">
      <w:pPr>
        <w:ind w:firstLine="720"/>
        <w:jc w:val="both"/>
        <w:rPr>
          <w:rFonts w:ascii="Times New Roman" w:hAnsi="Times New Roman"/>
          <w:sz w:val="22"/>
        </w:rPr>
      </w:pPr>
      <w:r>
        <w:rPr>
          <w:rFonts w:ascii="Times New Roman" w:hAnsi="Times New Roman"/>
          <w:sz w:val="22"/>
        </w:rPr>
        <w:t>10) gyventojų bendrosios kultūros ugdymas ir etnokultūros puoselėji</w:t>
      </w:r>
      <w:r>
        <w:rPr>
          <w:rFonts w:ascii="Times New Roman" w:hAnsi="Times New Roman"/>
          <w:sz w:val="22"/>
        </w:rPr>
        <w:t xml:space="preserve">mas (dalyvavimas kultūros plėtros projektuose, muziejų, teatrų bei kitų kultūros įstaigų steigimas, reorganizavimas, pertvarkymas, likvidavimas ir jų veiklos priežiūra, savivaldybių viešųjų bibliotekų steigimas, reorganizavimas, pertvarkymas ir jų veiklos </w:t>
      </w:r>
      <w:r>
        <w:rPr>
          <w:rFonts w:ascii="Times New Roman" w:hAnsi="Times New Roman"/>
          <w:sz w:val="22"/>
        </w:rPr>
        <w:t>priežiūra</w:t>
      </w:r>
      <w:r>
        <w:rPr>
          <w:rFonts w:ascii="Times New Roman" w:hAnsi="Times New Roman"/>
          <w:b/>
          <w:sz w:val="22"/>
        </w:rPr>
        <w:t>)</w:t>
      </w:r>
      <w:r>
        <w:rPr>
          <w:rFonts w:ascii="Times New Roman" w:hAnsi="Times New Roman"/>
          <w:sz w:val="22"/>
        </w:rPr>
        <w:t>;</w:t>
      </w:r>
    </w:p>
    <w:p w:rsidR="00000000" w:rsidRDefault="000E4296">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0E4296">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w:t>
      </w:r>
      <w:r>
        <w:rPr>
          <w:rFonts w:ascii="Times New Roman" w:hAnsi="Times New Roman"/>
          <w:sz w:val="22"/>
        </w:rPr>
        <w:t>torijų tvarkymas ir apsauga;</w:t>
      </w:r>
    </w:p>
    <w:p w:rsidR="00000000" w:rsidRDefault="000E4296">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0E4296">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w:t>
      </w:r>
      <w:r>
        <w:rPr>
          <w:rFonts w:ascii="Times New Roman" w:hAnsi="Times New Roman"/>
          <w:sz w:val="22"/>
          <w:lang w:val="lt-LT"/>
        </w:rPr>
        <w:t>nio verslo plėtros programų rengimas;</w:t>
      </w:r>
    </w:p>
    <w:p w:rsidR="00000000" w:rsidRDefault="000E4296">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0E4296">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0E4296">
      <w:pPr>
        <w:ind w:firstLine="720"/>
        <w:jc w:val="both"/>
        <w:rPr>
          <w:rFonts w:ascii="Times New Roman" w:hAnsi="Times New Roman"/>
          <w:sz w:val="22"/>
        </w:rPr>
      </w:pPr>
      <w:r>
        <w:rPr>
          <w:rFonts w:ascii="Times New Roman" w:hAnsi="Times New Roman"/>
          <w:sz w:val="22"/>
        </w:rPr>
        <w:t>17) valstybės param</w:t>
      </w:r>
      <w:r>
        <w:rPr>
          <w:rFonts w:ascii="Times New Roman" w:hAnsi="Times New Roman"/>
          <w:sz w:val="22"/>
        </w:rPr>
        <w:t>os būstui įsigyti tvarkymas, socialinių būstų suteikimas;</w:t>
      </w:r>
    </w:p>
    <w:p w:rsidR="00000000" w:rsidRDefault="000E4296">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0E4296">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0E4296">
      <w:pPr>
        <w:ind w:firstLine="720"/>
        <w:jc w:val="both"/>
        <w:rPr>
          <w:rFonts w:ascii="Times New Roman" w:hAnsi="Times New Roman"/>
          <w:sz w:val="22"/>
        </w:rPr>
      </w:pPr>
      <w:r>
        <w:rPr>
          <w:rFonts w:ascii="Times New Roman" w:hAnsi="Times New Roman"/>
          <w:sz w:val="22"/>
        </w:rPr>
        <w:t>20) komunal</w:t>
      </w:r>
      <w:r>
        <w:rPr>
          <w:rFonts w:ascii="Times New Roman" w:hAnsi="Times New Roman"/>
          <w:sz w:val="22"/>
        </w:rPr>
        <w:t>inių atliekų tvarkymo sistemų diegimas, antrinių žaliavų surinkimo bei perdirbimo organizavimas ir sąvartynų įrengimas bei eksploatavimas;</w:t>
      </w:r>
    </w:p>
    <w:p w:rsidR="00000000" w:rsidRDefault="000E4296">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0E4296">
      <w:pPr>
        <w:ind w:firstLine="720"/>
        <w:jc w:val="both"/>
        <w:rPr>
          <w:rFonts w:ascii="Times New Roman" w:hAnsi="Times New Roman"/>
          <w:sz w:val="22"/>
        </w:rPr>
      </w:pPr>
      <w:r>
        <w:rPr>
          <w:rFonts w:ascii="Times New Roman" w:hAnsi="Times New Roman"/>
          <w:sz w:val="22"/>
        </w:rPr>
        <w:t>22) keleiv</w:t>
      </w:r>
      <w:r>
        <w:rPr>
          <w:rFonts w:ascii="Times New Roman" w:hAnsi="Times New Roman"/>
          <w:sz w:val="22"/>
        </w:rPr>
        <w:t>ių vežimo vietiniais maršrutais organizavimas;</w:t>
      </w:r>
    </w:p>
    <w:p w:rsidR="00000000" w:rsidRDefault="000E4296">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0E4296">
      <w:pPr>
        <w:ind w:firstLine="720"/>
        <w:jc w:val="both"/>
        <w:rPr>
          <w:rFonts w:ascii="Times New Roman" w:hAnsi="Times New Roman"/>
          <w:sz w:val="22"/>
        </w:rPr>
      </w:pPr>
      <w:r>
        <w:rPr>
          <w:rFonts w:ascii="Times New Roman" w:hAnsi="Times New Roman"/>
          <w:sz w:val="22"/>
        </w:rPr>
        <w:t>24</w:t>
      </w:r>
      <w:r>
        <w:rPr>
          <w:rFonts w:ascii="Times New Roman" w:hAnsi="Times New Roman"/>
          <w:sz w:val="22"/>
        </w:rPr>
        <w:t>) ritualinių paslaugų teikimo užtikrinimas bei kapinių priežiūros organizavimas;</w:t>
      </w:r>
    </w:p>
    <w:p w:rsidR="00000000" w:rsidRDefault="000E4296">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0E4296">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0E4296">
      <w:pPr>
        <w:ind w:firstLine="720"/>
        <w:jc w:val="both"/>
        <w:rPr>
          <w:rFonts w:ascii="Times New Roman" w:hAnsi="Times New Roman"/>
          <w:sz w:val="22"/>
        </w:rPr>
      </w:pPr>
      <w:r>
        <w:rPr>
          <w:rFonts w:ascii="Times New Roman" w:hAnsi="Times New Roman"/>
          <w:sz w:val="22"/>
        </w:rPr>
        <w:t>27) leidimų</w:t>
      </w:r>
      <w:r>
        <w:rPr>
          <w:rFonts w:ascii="Times New Roman" w:hAnsi="Times New Roman"/>
          <w:sz w:val="22"/>
        </w:rPr>
        <w:t xml:space="preserve"> (licencijų) išdavimas įstatymų nustatytais atvejais ir tvarka.</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0E4296">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0E4296">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19"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w:t>
      </w:r>
      <w:r>
        <w:rPr>
          <w:rFonts w:ascii="Times New Roman" w:hAnsi="Times New Roman"/>
          <w:i/>
          <w:iCs/>
        </w:rPr>
        <w:t>10)</w:t>
      </w:r>
    </w:p>
    <w:p w:rsidR="00000000" w:rsidRDefault="000E4296">
      <w:pPr>
        <w:pStyle w:val="PlainText"/>
        <w:rPr>
          <w:rFonts w:ascii="Times New Roman" w:hAnsi="Times New Roman"/>
          <w:i/>
        </w:rPr>
      </w:pP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0E4296">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0E4296">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0E4296">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0E4296">
      <w:pPr>
        <w:ind w:firstLine="720"/>
        <w:jc w:val="both"/>
        <w:rPr>
          <w:rFonts w:ascii="Times New Roman" w:hAnsi="Times New Roman"/>
          <w:sz w:val="22"/>
        </w:rPr>
      </w:pPr>
      <w:r>
        <w:rPr>
          <w:rFonts w:ascii="Times New Roman" w:hAnsi="Times New Roman"/>
          <w:sz w:val="22"/>
        </w:rPr>
        <w:t>3) civilinės</w:t>
      </w:r>
      <w:r>
        <w:rPr>
          <w:rFonts w:ascii="Times New Roman" w:hAnsi="Times New Roman"/>
          <w:sz w:val="22"/>
        </w:rPr>
        <w:t xml:space="preserve"> saugos organizavimas;</w:t>
      </w:r>
    </w:p>
    <w:p w:rsidR="00000000" w:rsidRDefault="000E4296">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0E4296">
      <w:pPr>
        <w:ind w:firstLine="720"/>
        <w:jc w:val="both"/>
        <w:rPr>
          <w:rFonts w:ascii="Times New Roman" w:hAnsi="Times New Roman"/>
          <w:sz w:val="22"/>
        </w:rPr>
      </w:pPr>
      <w:r>
        <w:rPr>
          <w:rFonts w:ascii="Times New Roman" w:hAnsi="Times New Roman"/>
          <w:sz w:val="22"/>
        </w:rPr>
        <w:t>5) dalyvavimas valdant valstybinius parkus;</w:t>
      </w:r>
    </w:p>
    <w:p w:rsidR="00000000" w:rsidRDefault="000E4296">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0E4296">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mažas pajamas turinčių šeimų vaikų nemokamo maitinimo organizavimas visų tipų bendrojo lavinimo mokyklose;</w:t>
      </w:r>
    </w:p>
    <w:p w:rsidR="00000000" w:rsidRDefault="000E4296">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0E4296">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w:t>
      </w:r>
      <w:r>
        <w:rPr>
          <w:rFonts w:ascii="Times New Roman" w:hAnsi="Times New Roman"/>
          <w:sz w:val="22"/>
        </w:rPr>
        <w:t>avimas juo patikėjimo teise;</w:t>
      </w:r>
    </w:p>
    <w:p w:rsidR="00000000" w:rsidRDefault="000E4296">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0E4296">
      <w:pPr>
        <w:ind w:firstLine="720"/>
        <w:jc w:val="both"/>
        <w:rPr>
          <w:rFonts w:ascii="Times New Roman" w:hAnsi="Times New Roman"/>
          <w:sz w:val="22"/>
        </w:rPr>
      </w:pPr>
      <w:r>
        <w:rPr>
          <w:rFonts w:ascii="Times New Roman" w:hAnsi="Times New Roman"/>
          <w:sz w:val="22"/>
        </w:rPr>
        <w:t>11) valstybės garantijų nuomin</w:t>
      </w:r>
      <w:r>
        <w:rPr>
          <w:rFonts w:ascii="Times New Roman" w:hAnsi="Times New Roman"/>
          <w:sz w:val="22"/>
        </w:rPr>
        <w:t>inkams, išsikeliantiems iš savininkams grąžintų gyvenamųjų namų ar jų dalių ir butų, vykdymas;</w:t>
      </w:r>
    </w:p>
    <w:p w:rsidR="00000000" w:rsidRDefault="000E4296">
      <w:pPr>
        <w:ind w:firstLine="720"/>
        <w:jc w:val="both"/>
        <w:rPr>
          <w:rFonts w:ascii="Times New Roman" w:hAnsi="Times New Roman"/>
          <w:sz w:val="22"/>
        </w:rPr>
      </w:pPr>
      <w:r>
        <w:rPr>
          <w:rFonts w:ascii="Times New Roman" w:hAnsi="Times New Roman"/>
          <w:sz w:val="22"/>
        </w:rPr>
        <w:t>12) dokumentų pilietybei suteikti rengimas;</w:t>
      </w:r>
    </w:p>
    <w:p w:rsidR="00000000" w:rsidRDefault="000E4296">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0E4296">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w:t>
      </w:r>
      <w:r>
        <w:rPr>
          <w:rFonts w:ascii="Times New Roman" w:hAnsi="Times New Roman"/>
          <w:sz w:val="22"/>
        </w:rPr>
        <w:t xml:space="preserve"> dokumentų tvarkymas;</w:t>
      </w:r>
    </w:p>
    <w:p w:rsidR="00000000" w:rsidRDefault="000E4296">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0E4296">
      <w:pPr>
        <w:ind w:firstLine="720"/>
        <w:jc w:val="both"/>
        <w:rPr>
          <w:rFonts w:ascii="Times New Roman" w:hAnsi="Times New Roman"/>
          <w:sz w:val="22"/>
        </w:rPr>
      </w:pPr>
      <w:r>
        <w:rPr>
          <w:rFonts w:ascii="Times New Roman" w:hAnsi="Times New Roman"/>
          <w:sz w:val="22"/>
        </w:rPr>
        <w:t>16) dalyvavimas rengiantis mobilizacijai;</w:t>
      </w:r>
    </w:p>
    <w:p w:rsidR="00000000" w:rsidRDefault="000E4296">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0E4296">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w:t>
      </w:r>
      <w:r>
        <w:rPr>
          <w:rFonts w:ascii="Times New Roman" w:hAnsi="Times New Roman"/>
          <w:sz w:val="22"/>
        </w:rPr>
        <w:t>s;</w:t>
      </w:r>
    </w:p>
    <w:p w:rsidR="00000000" w:rsidRDefault="000E4296">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0E4296">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0E4296">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0E4296">
      <w:pPr>
        <w:ind w:firstLine="720"/>
        <w:jc w:val="both"/>
        <w:rPr>
          <w:rFonts w:ascii="Times New Roman" w:hAnsi="Times New Roman"/>
          <w:sz w:val="22"/>
        </w:rPr>
      </w:pPr>
      <w:r>
        <w:rPr>
          <w:rFonts w:ascii="Times New Roman" w:hAnsi="Times New Roman"/>
          <w:sz w:val="22"/>
        </w:rPr>
        <w:t>22) vaikų ir jaunimo</w:t>
      </w:r>
      <w:r>
        <w:rPr>
          <w:rFonts w:ascii="Times New Roman" w:hAnsi="Times New Roman"/>
          <w:sz w:val="22"/>
        </w:rPr>
        <w:t xml:space="preserve"> teisių apsauga;</w:t>
      </w:r>
    </w:p>
    <w:p w:rsidR="00000000" w:rsidRDefault="000E4296">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0E4296">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0E4296">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0E4296">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0E4296">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w:t>
      </w:r>
      <w:r>
        <w:rPr>
          <w:rFonts w:ascii="Times New Roman" w:hAnsi="Times New Roman"/>
          <w:sz w:val="22"/>
        </w:rPr>
        <w:t>tavimas, dirvų kalkinimo organizavimas;</w:t>
      </w:r>
    </w:p>
    <w:p w:rsidR="00000000" w:rsidRDefault="000E4296">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0E4296">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w:t>
      </w:r>
      <w:r>
        <w:rPr>
          <w:rFonts w:ascii="Times New Roman" w:hAnsi="Times New Roman"/>
          <w:sz w:val="22"/>
        </w:rPr>
        <w:t>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0E4296">
      <w:pPr>
        <w:pStyle w:val="BodyTextIndent3"/>
      </w:pPr>
      <w:r>
        <w:t>30) kitos įstatymų perduotos funkcijos.</w:t>
      </w:r>
    </w:p>
    <w:p w:rsidR="00000000" w:rsidRDefault="000E4296">
      <w:pPr>
        <w:jc w:val="both"/>
        <w:rPr>
          <w:rFonts w:ascii="Times New Roman" w:hAnsi="Times New Roman"/>
          <w:i/>
        </w:rPr>
      </w:pPr>
      <w:r>
        <w:rPr>
          <w:rFonts w:ascii="Times New Roman" w:hAnsi="Times New Roman"/>
          <w:i/>
        </w:rPr>
        <w:t>Straipsnio pakeitimai:</w:t>
      </w:r>
    </w:p>
    <w:p w:rsidR="00000000" w:rsidRDefault="000E4296">
      <w:pPr>
        <w:widowControl w:val="0"/>
        <w:jc w:val="both"/>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0E4296">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21"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0E4296">
      <w:pPr>
        <w:pStyle w:val="PlainText"/>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w:t>
      </w:r>
      <w:r>
        <w:rPr>
          <w:rFonts w:ascii="Times New Roman" w:hAnsi="Times New Roman"/>
          <w:i/>
        </w:rPr>
        <w:t>6-4171 (2002-10-04), įsigalioja nuo 2003-01-01</w:t>
      </w:r>
    </w:p>
    <w:p w:rsidR="00000000" w:rsidRDefault="000E4296">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IX-1514</w:t>
        </w:r>
      </w:hyperlink>
      <w:r>
        <w:rPr>
          <w:rFonts w:ascii="Times New Roman" w:hAnsi="Times New Roman"/>
          <w:i/>
        </w:rPr>
        <w:t>, 2003-04-</w:t>
      </w:r>
      <w:r>
        <w:rPr>
          <w:rFonts w:ascii="Times New Roman" w:hAnsi="Times New Roman"/>
          <w:i/>
        </w:rPr>
        <w:t>17, Žin., 2003, Nr. 42-1918 (2003-05-01)</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0E4296">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w:t>
      </w:r>
      <w:r>
        <w:rPr>
          <w:rFonts w:ascii="Times New Roman" w:hAnsi="Times New Roman"/>
          <w:sz w:val="22"/>
        </w:rPr>
        <w:t>is ar įstaigomis sudarytas sutartis. Savivaldybė tokias sutartis gali sudaryti tik tuo atveju, kai savivaldybės taryba pritaria. Sutartys sudaromos ir vykdomos vadovaujantis Civilinio kodekso ir kitų įstatymų nuostatomis. Sutartinės funkcijos paprastai yra</w:t>
      </w:r>
      <w:r>
        <w:rPr>
          <w:rFonts w:ascii="Times New Roman" w:hAnsi="Times New Roman"/>
          <w:sz w:val="22"/>
        </w:rPr>
        <w:t xml:space="preserve"> trumpalaikės ar sezoninio pobūdžio.</w:t>
      </w:r>
    </w:p>
    <w:p w:rsidR="00000000" w:rsidRDefault="000E4296">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0E4296">
      <w:pPr>
        <w:ind w:firstLine="720"/>
        <w:jc w:val="center"/>
        <w:rPr>
          <w:rFonts w:ascii="Times New Roman" w:hAnsi="Times New Roman"/>
          <w:b/>
          <w:sz w:val="22"/>
        </w:rPr>
      </w:pPr>
    </w:p>
    <w:p w:rsidR="00000000" w:rsidRDefault="000E4296">
      <w:pPr>
        <w:pStyle w:val="Heading1"/>
        <w:rPr>
          <w:rFonts w:ascii="Times New Roman" w:hAnsi="Times New Roman"/>
          <w:sz w:val="22"/>
          <w:lang w:val="lt-LT"/>
        </w:rPr>
      </w:pPr>
      <w:r>
        <w:rPr>
          <w:rFonts w:ascii="Times New Roman" w:hAnsi="Times New Roman"/>
          <w:sz w:val="22"/>
          <w:lang w:val="lt-LT"/>
        </w:rPr>
        <w:t>TREČIASIS SKIRSNIS</w:t>
      </w:r>
    </w:p>
    <w:p w:rsidR="00000000" w:rsidRDefault="000E4296">
      <w:pPr>
        <w:jc w:val="center"/>
        <w:rPr>
          <w:rFonts w:ascii="Times New Roman" w:hAnsi="Times New Roman"/>
          <w:sz w:val="22"/>
        </w:rPr>
      </w:pPr>
      <w:r>
        <w:rPr>
          <w:rFonts w:ascii="Times New Roman" w:hAnsi="Times New Roman"/>
          <w:b/>
          <w:sz w:val="22"/>
        </w:rPr>
        <w:t>VIEŠŲJŲ PASLAUGŲ TEIKIMA</w:t>
      </w:r>
      <w:r>
        <w:rPr>
          <w:rFonts w:ascii="Times New Roman" w:hAnsi="Times New Roman"/>
          <w:b/>
          <w:sz w:val="22"/>
        </w:rPr>
        <w:t xml:space="preserve">S </w:t>
      </w:r>
    </w:p>
    <w:p w:rsidR="00000000" w:rsidRDefault="000E4296">
      <w:pPr>
        <w:ind w:firstLine="720"/>
        <w:jc w:val="center"/>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0E4296">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0E4296">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0E4296">
      <w:pPr>
        <w:pStyle w:val="BodyTextIndent2"/>
        <w:rPr>
          <w:rFonts w:ascii="Times New Roman" w:hAnsi="Times New Roman"/>
          <w:sz w:val="22"/>
          <w:lang w:val="lt-LT"/>
        </w:rPr>
      </w:pPr>
      <w:r>
        <w:rPr>
          <w:rFonts w:ascii="Times New Roman" w:hAnsi="Times New Roman"/>
          <w:sz w:val="22"/>
          <w:lang w:val="lt-LT"/>
        </w:rPr>
        <w:t>3. Savivaldybė organizuoja viešųjų paslaugų tei</w:t>
      </w:r>
      <w:r>
        <w:rPr>
          <w:rFonts w:ascii="Times New Roman" w:hAnsi="Times New Roman"/>
          <w:sz w:val="22"/>
          <w:lang w:val="lt-LT"/>
        </w:rPr>
        <w:t>kimą per esančius viešųjų paslaugų teikėjus (biudžetines ir viešąsias įstaigas, savivaldybės įmones, akcines bendroves ir kitus subjektus), steigdama naujus viešųjų paslaugų teikėjus (viešąsias ir kitas įstaigas bei įmones) arba sudarydama viešųjų paslaugų</w:t>
      </w:r>
      <w:r>
        <w:rPr>
          <w:rFonts w:ascii="Times New Roman" w:hAnsi="Times New Roman"/>
          <w:sz w:val="22"/>
          <w:lang w:val="lt-LT"/>
        </w:rPr>
        <w:t xml:space="preserve"> teikimo sutartis su fiziniais ir juridiniais asmenimis. </w:t>
      </w:r>
    </w:p>
    <w:p w:rsidR="00000000" w:rsidRDefault="000E4296">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0E4296">
      <w:pPr>
        <w:ind w:firstLine="720"/>
        <w:jc w:val="both"/>
        <w:rPr>
          <w:rFonts w:ascii="Times New Roman" w:hAnsi="Times New Roman"/>
          <w:sz w:val="22"/>
        </w:rPr>
      </w:pPr>
      <w:r>
        <w:rPr>
          <w:rFonts w:ascii="Times New Roman" w:hAnsi="Times New Roman"/>
          <w:sz w:val="22"/>
        </w:rPr>
        <w:t>5. Savivaldybės steigia naujus viešųj</w:t>
      </w:r>
      <w:r>
        <w:rPr>
          <w:rFonts w:ascii="Times New Roman" w:hAnsi="Times New Roman"/>
          <w:sz w:val="22"/>
        </w:rPr>
        <w:t>ų paslaugų teikėjus tik tais atvejais, kai kiti teikėjai viešųjų paslaugų neteikia arba negali jų teikti gyventojams ekonomiškai ir geros kokybės.</w:t>
      </w:r>
    </w:p>
    <w:p w:rsidR="00000000" w:rsidRDefault="000E4296">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 xml:space="preserve">paslaugų teikėjus, savivaldybė turi siekti, kad už užmokestį teikiamos viešosios </w:t>
      </w:r>
      <w:r>
        <w:rPr>
          <w:rFonts w:ascii="Times New Roman" w:hAnsi="Times New Roman"/>
          <w:sz w:val="22"/>
        </w:rPr>
        <w:t>paslaugos būtų ekonomiškai racionalios ir kad nustatytas užmokestis už jas padengtų tų paslaugų teikimo bei kitas su jų teikimu susijusias teikėjo išlaidas, bet šių paslaugų teikimas nevirstų pelno siekiančia veikla.</w:t>
      </w:r>
    </w:p>
    <w:p w:rsidR="00000000" w:rsidRDefault="000E4296">
      <w:pPr>
        <w:ind w:firstLine="720"/>
        <w:jc w:val="both"/>
        <w:rPr>
          <w:rFonts w:ascii="Times New Roman" w:hAnsi="Times New Roman"/>
          <w:sz w:val="22"/>
        </w:rPr>
      </w:pPr>
      <w:r>
        <w:rPr>
          <w:rFonts w:ascii="Times New Roman" w:hAnsi="Times New Roman"/>
          <w:sz w:val="22"/>
        </w:rPr>
        <w:t>7. Savivaldybė turi siekti, kad viešosi</w:t>
      </w:r>
      <w:r>
        <w:rPr>
          <w:rFonts w:ascii="Times New Roman" w:hAnsi="Times New Roman"/>
          <w:sz w:val="22"/>
        </w:rPr>
        <w:t xml:space="preserve">omis paslaugomis galėtų naudotis visi savivaldybės gyventojai ir kad šios paslaugos būtų teikiamos nuolat. </w:t>
      </w:r>
    </w:p>
    <w:p w:rsidR="00000000" w:rsidRDefault="000E4296">
      <w:pPr>
        <w:ind w:firstLine="720"/>
        <w:jc w:val="center"/>
        <w:rPr>
          <w:rFonts w:ascii="Times New Roman" w:hAnsi="Times New Roman"/>
          <w:b/>
          <w:sz w:val="22"/>
        </w:rPr>
      </w:pPr>
    </w:p>
    <w:p w:rsidR="00000000" w:rsidRDefault="000E4296">
      <w:pPr>
        <w:jc w:val="center"/>
        <w:rPr>
          <w:rFonts w:ascii="Times New Roman" w:hAnsi="Times New Roman"/>
          <w:b/>
          <w:sz w:val="22"/>
        </w:rPr>
      </w:pPr>
      <w:r>
        <w:rPr>
          <w:rFonts w:ascii="Times New Roman" w:hAnsi="Times New Roman"/>
          <w:b/>
          <w:sz w:val="22"/>
        </w:rPr>
        <w:t>KETVIRTASIS SKIRSNIS</w:t>
      </w:r>
    </w:p>
    <w:p w:rsidR="00000000" w:rsidRDefault="000E4296">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0E4296">
      <w:pPr>
        <w:pStyle w:val="statymopavad"/>
        <w:spacing w:line="240" w:lineRule="auto"/>
        <w:rPr>
          <w:rFonts w:ascii="Times New Roman" w:hAnsi="Times New Roman"/>
          <w:caps w:val="0"/>
          <w:sz w:val="22"/>
        </w:rPr>
      </w:pPr>
    </w:p>
    <w:p w:rsidR="00000000" w:rsidRDefault="000E4296">
      <w:pPr>
        <w:ind w:firstLine="720"/>
        <w:jc w:val="both"/>
        <w:rPr>
          <w:rFonts w:ascii="Times New Roman" w:hAnsi="Times New Roman"/>
          <w:b/>
          <w:sz w:val="22"/>
        </w:rPr>
      </w:pPr>
      <w:r>
        <w:rPr>
          <w:rFonts w:ascii="Times New Roman" w:hAnsi="Times New Roman"/>
          <w:b/>
          <w:sz w:val="22"/>
        </w:rPr>
        <w:t>11 straipsnis. Bendrosios nuostatos</w:t>
      </w:r>
    </w:p>
    <w:p w:rsidR="00000000" w:rsidRDefault="000E4296">
      <w:pPr>
        <w:ind w:firstLine="720"/>
        <w:jc w:val="both"/>
        <w:rPr>
          <w:rFonts w:ascii="Times New Roman" w:hAnsi="Times New Roman"/>
          <w:strike/>
          <w:sz w:val="22"/>
        </w:rPr>
      </w:pPr>
      <w:r>
        <w:rPr>
          <w:rFonts w:ascii="Times New Roman" w:hAnsi="Times New Roman"/>
          <w:sz w:val="22"/>
        </w:rPr>
        <w:t>1. Institucija, įgyvendinanti sav</w:t>
      </w:r>
      <w:r>
        <w:rPr>
          <w:rFonts w:ascii="Times New Roman" w:hAnsi="Times New Roman"/>
          <w:sz w:val="22"/>
        </w:rPr>
        <w:t>ivaldos teisę, yra savivaldybės taryba.</w:t>
      </w:r>
    </w:p>
    <w:p w:rsidR="00000000" w:rsidRDefault="000E4296">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sustabdyti, pakeisti ar panaikinti pati savivaldybės taryba. Kitų savivaldybės viešojo administravimo subjektų priimtus teisės aktus gali sustabdyti ar panaikinti pa</w:t>
      </w:r>
      <w:r>
        <w:rPr>
          <w:rFonts w:ascii="Times New Roman" w:hAnsi="Times New Roman"/>
          <w:b w:val="0"/>
          <w:bCs/>
          <w:sz w:val="22"/>
        </w:rPr>
        <w:t xml:space="preserve">gal kompetenciją savivaldybės taryba. Savivaldybės administracijos direktorius ar kiti savivaldybės viešojo administravimo subjektai savo priimtus norminius teisės aktus, kuriais įgyvendinami įstatymai ir vykdomi Vyriausybės nutarimai ar kiti teisės aktai </w:t>
      </w:r>
      <w:r>
        <w:rPr>
          <w:rFonts w:ascii="Times New Roman" w:hAnsi="Times New Roman"/>
          <w:b w:val="0"/>
          <w:bCs/>
          <w:sz w:val="22"/>
        </w:rPr>
        <w:t>(kuriais įgyvendinamos valstybinės (perduotos savivaldybėms) funkcijos), gali sustabdyti ir juos pakeisti ar panaikinti. Jeigu savivaldybės viešojo administravimo subjektai per įstatymų nustatytą terminą nepanaikina ginčijamų norminių teisės aktų arba prii</w:t>
      </w:r>
      <w:r>
        <w:rPr>
          <w:rFonts w:ascii="Times New Roman" w:hAnsi="Times New Roman"/>
          <w:b w:val="0"/>
          <w:bCs/>
          <w:sz w:val="22"/>
        </w:rPr>
        <w:t>ma naujus Konstitucijos ar įstatymų neatitinkančius norminius teisės aktus, Vyriausybės atstovas nurodytų teisės aktų teisėtumą skundžia Administracinių bylų teisenos įstatymo nustatyta tvarka.</w:t>
      </w:r>
    </w:p>
    <w:p w:rsidR="00000000" w:rsidRDefault="000E4296">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w:t>
      </w:r>
      <w:r>
        <w:rPr>
          <w:rFonts w:ascii="Times New Roman" w:hAnsi="Times New Roman"/>
          <w:b w:val="0"/>
          <w:sz w:val="22"/>
        </w:rPr>
        <w:t xml:space="preserve">itucija, panaikinusi kito savivaldybės administravimo subjekto norminį administracinį teisės aktą, prireikus perduoda klausimą iš naujo nagrinėti tam pačiam administravimo subjektui, kurio aktas panaikintas, arba pati jį išnagrinėja ir priima tuo klausimu </w:t>
      </w:r>
      <w:r>
        <w:rPr>
          <w:rFonts w:ascii="Times New Roman" w:hAnsi="Times New Roman"/>
          <w:b w:val="0"/>
          <w:sz w:val="22"/>
        </w:rPr>
        <w:t>norminį administracinį teisės aktą, arba pripažįsta, kad tokio akto priimti nereikia.</w:t>
      </w:r>
    </w:p>
    <w:p w:rsidR="00000000" w:rsidRDefault="000E4296">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0E4296">
      <w:pPr>
        <w:pStyle w:val="PlainText"/>
        <w:jc w:val="both"/>
        <w:rPr>
          <w:rFonts w:ascii="Times New Roman" w:hAnsi="Times New Roman"/>
          <w:i/>
        </w:rPr>
      </w:pPr>
      <w:r>
        <w:rPr>
          <w:rFonts w:ascii="Times New Roman" w:hAnsi="Times New Roman"/>
          <w:i/>
        </w:rPr>
        <w:t>Straips</w:t>
      </w:r>
      <w:r>
        <w:rPr>
          <w:rFonts w:ascii="Times New Roman" w:hAnsi="Times New Roman"/>
          <w:i/>
        </w:rPr>
        <w:t>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IX-1283</w:t>
        </w:r>
      </w:hyperlink>
      <w:r>
        <w:rPr>
          <w:rFonts w:ascii="Times New Roman" w:hAnsi="Times New Roman"/>
          <w:i/>
        </w:rPr>
        <w:t>, 2002-12-10, Žin., 2002, Nr. 127-5749 (20</w:t>
      </w:r>
      <w:r>
        <w:rPr>
          <w:rFonts w:ascii="Times New Roman" w:hAnsi="Times New Roman"/>
          <w:i/>
        </w:rPr>
        <w:t>02-12-31)</w:t>
      </w:r>
    </w:p>
    <w:p w:rsidR="00000000" w:rsidRDefault="000E4296">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12 straipsnis. Savivaldybės taryba</w:t>
      </w:r>
    </w:p>
    <w:p w:rsidR="00000000" w:rsidRDefault="000E4296">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0E4296">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w:t>
      </w:r>
      <w:r>
        <w:rPr>
          <w:rFonts w:ascii="Times New Roman" w:hAnsi="Times New Roman"/>
          <w:sz w:val="22"/>
        </w:rPr>
        <w:t>s reglamentas.</w:t>
      </w:r>
    </w:p>
    <w:p w:rsidR="00000000" w:rsidRDefault="000E4296">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0E4296">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w:t>
      </w:r>
      <w:r>
        <w:rPr>
          <w:rFonts w:ascii="Times New Roman" w:hAnsi="Times New Roman"/>
          <w:sz w:val="22"/>
          <w:lang w:val="lt-LT"/>
        </w:rPr>
        <w:t>ivaldybės tarybos posėdžio sušaukimo dienos turi būti išrinktas savivaldybės meras, paskirti mero pavaduotojas (pavaduotojai) ir savivaldybės administracijos direktorius, sudaryta savivaldybės tarybos kolegija, jei nusprendžiama ją sudaryti.</w:t>
      </w:r>
    </w:p>
    <w:p w:rsidR="00000000" w:rsidRDefault="000E4296">
      <w:pPr>
        <w:ind w:firstLine="720"/>
        <w:jc w:val="both"/>
        <w:rPr>
          <w:rFonts w:ascii="Times New Roman" w:hAnsi="Times New Roman"/>
          <w:sz w:val="22"/>
        </w:rPr>
      </w:pPr>
      <w:r>
        <w:rPr>
          <w:rFonts w:ascii="Times New Roman" w:hAnsi="Times New Roman"/>
          <w:sz w:val="22"/>
        </w:rPr>
        <w:t>5. Jeigu nauja</w:t>
      </w:r>
      <w:r>
        <w:rPr>
          <w:rFonts w:ascii="Times New Roman" w:hAnsi="Times New Roman"/>
          <w:sz w:val="22"/>
        </w:rPr>
        <w:t>i išrinktos savivaldybės tarybos rinkimų rezultatai pripažinti negaliojančiais, esamos savivaldybės tarybos įgaliojimai tęsiasi iki savivaldybės tarybos, kuri bus išrinkta per pakartotinius rinkimus, pirmojo posėdžio arba tiesioginio valdymo laikino įvedim</w:t>
      </w:r>
      <w:r>
        <w:rPr>
          <w:rFonts w:ascii="Times New Roman" w:hAnsi="Times New Roman"/>
          <w:sz w:val="22"/>
        </w:rPr>
        <w:t xml:space="preserve">o savivaldybės teritorijoje. </w:t>
      </w:r>
    </w:p>
    <w:p w:rsidR="00000000" w:rsidRDefault="000E4296">
      <w:pPr>
        <w:pStyle w:val="BodyTextIndent3"/>
      </w:pPr>
      <w:r>
        <w:t>6. Kai savivaldybės teritorijoje laikinai įvedamas tiesioginis valdymas, savivaldybės taryba netenka įgaliojimų arba tarybos įgaliojimai laikino tiesioginio valdymo laikotarpiu sustabdomi, jeigu savivaldybės taryba negali vykd</w:t>
      </w:r>
      <w:r>
        <w:t>yti savo įgaliojimų dėl aplinkybių, susijusių su nepaprastosios padėties įvedimu savivaldybės teritorijoje.</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30"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13 straipsnis. Tarybos veiklos formos</w:t>
      </w:r>
    </w:p>
    <w:p w:rsidR="00000000" w:rsidRDefault="000E4296">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w:t>
      </w:r>
      <w:r>
        <w:rPr>
          <w:rFonts w:ascii="Times New Roman" w:hAnsi="Times New Roman"/>
          <w:sz w:val="22"/>
        </w:rPr>
        <w:t xml:space="preserve"> Savivaldybės tarybos posėdžiams klausimus rengia savivaldybės tarybos komitetai (toliau – komitetai) bei komisijos savo posėdžiuose, tarybos narių frakcijos ir grupės pasitarimuose ir savivaldybės administracija. Savivaldybės taryba svarstomais klausimais</w:t>
      </w:r>
      <w:r>
        <w:rPr>
          <w:rFonts w:ascii="Times New Roman" w:hAnsi="Times New Roman"/>
          <w:sz w:val="22"/>
        </w:rPr>
        <w:t xml:space="preserve"> priima sprendimus ir kontroliuoja jų įgyvendinimą. </w:t>
      </w:r>
    </w:p>
    <w:p w:rsidR="00000000" w:rsidRDefault="000E4296">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w:t>
      </w:r>
      <w:r>
        <w:rPr>
          <w:rFonts w:ascii="Times New Roman" w:hAnsi="Times New Roman"/>
          <w:sz w:val="22"/>
        </w:rPr>
        <w:t>s vardu pateikia meras.</w:t>
      </w:r>
    </w:p>
    <w:p w:rsidR="00000000" w:rsidRDefault="000E4296">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0E4296">
      <w:pPr>
        <w:ind w:firstLine="720"/>
        <w:jc w:val="both"/>
        <w:rPr>
          <w:rFonts w:ascii="Times New Roman" w:hAnsi="Times New Roman"/>
          <w:sz w:val="22"/>
        </w:rPr>
      </w:pPr>
      <w:r>
        <w:rPr>
          <w:rFonts w:ascii="Times New Roman" w:hAnsi="Times New Roman"/>
          <w:sz w:val="22"/>
        </w:rPr>
        <w:t>1. Savivaldybės tarybos posėdžiai yra teisėti</w:t>
      </w:r>
      <w:r>
        <w:rPr>
          <w:rFonts w:ascii="Times New Roman" w:hAnsi="Times New Roman"/>
          <w:sz w:val="22"/>
        </w:rPr>
        <w:t>, jeigu juose dalyvauja išrinktų tarybos narių dauguma.</w:t>
      </w:r>
    </w:p>
    <w:p w:rsidR="00000000" w:rsidRDefault="000E4296">
      <w:pPr>
        <w:pStyle w:val="BodyTextIndent3"/>
      </w:pPr>
      <w:r>
        <w:t>2. Pirmąjį naujai išrinktos savivaldybės tarybos posėdį šaukia apygardos rinkimų komisijos pirmininkas ne anksčiau kaip ankstesnės kadencijos tarybos įgaliojimų paskutinę dieną ir ne vėliau kaip praėj</w:t>
      </w:r>
      <w:r>
        <w:t>us 7 kalendorinėms dienoms nuo ankstesnės kadencijos tarybos įgaliojimų paskutinės dienos, kuri nustatoma vadovaujantis Lietuvos Respublikos Konstitucijos 119 straipsniu, o jeigu rinkimai vyko naujai įsteigtoje savivaldybėje arba savivaldybėje, kurioje buv</w:t>
      </w:r>
      <w:r>
        <w:t>o įvestas tiesioginis valdymas ar buvo surengti pakartotiniai rinkimai Savivaldybių tarybų rinkimų įstatymo 85 straipsnyje numatytu atveju, – ne vėliau kaip per dvi savaites po rinkimų rezultatų paskelbimo. Šiam posėdžiui pirmininkauja apygardos rinkimų ko</w:t>
      </w:r>
      <w:r>
        <w:t>misijos pirmininkas. Apie pirmojo posėdžio sušaukimo laiką ir vietą apygardos rinkimų komisijos pirmininkas ne vėliau kaip prieš 14 dienų paskelbia per visuomenės informavimo priemones. Jeigu apygardos rinkimų komisijos pirmininkas naujai išrinktos savival</w:t>
      </w:r>
      <w:r>
        <w:t>dybės tarybos pirmojo posėdžio nesušaukia iki šioje dalyje nustatyto termino pabaigos, naujai išrinktos savivaldybės tarybos nariai renkasi patys kitą dieną pasibaigus šiam terminui. Šiuo atveju posėdžiui pirmininkauja pagal amžių vyriausias tarybos narys.</w:t>
      </w:r>
    </w:p>
    <w:p w:rsidR="00000000" w:rsidRDefault="000E4296">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savivaldybės meras, pirmininkauja šio straipsnio 2 dalyje nustatyti asmenys. Pirmajame naujai išrinktos savivaldybės tarybos posėdyje svarstomi du klausimai:</w:t>
      </w:r>
    </w:p>
    <w:p w:rsidR="00000000" w:rsidRDefault="000E4296">
      <w:pPr>
        <w:ind w:firstLine="720"/>
        <w:jc w:val="both"/>
        <w:rPr>
          <w:rFonts w:ascii="Times New Roman" w:hAnsi="Times New Roman"/>
          <w:sz w:val="22"/>
        </w:rPr>
      </w:pPr>
      <w:r>
        <w:rPr>
          <w:rFonts w:ascii="Times New Roman" w:hAnsi="Times New Roman"/>
          <w:sz w:val="22"/>
        </w:rPr>
        <w:t>1) pri</w:t>
      </w:r>
      <w:r>
        <w:rPr>
          <w:rFonts w:ascii="Times New Roman" w:hAnsi="Times New Roman"/>
          <w:sz w:val="22"/>
        </w:rPr>
        <w:t>imamas sprendimas dėl savivaldybės administracijos direktoriaus (direktoriaus pavaduotojo) atleidimo iš pareigų, nes baigėsi jo įgaliojimai, ir pavedimo jam eiti pareigas tol, kol bus paskirtas savivaldybės administracijos direktorius (direktoriaus pavaduo</w:t>
      </w:r>
      <w:r>
        <w:rPr>
          <w:rFonts w:ascii="Times New Roman" w:hAnsi="Times New Roman"/>
          <w:sz w:val="22"/>
        </w:rPr>
        <w:t>tojas) naujai kadencijai;</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2) renkamas savivaldybės meras, gali būti skiriami mero pavaduotojas (pavaduotojai) ir savivaldybės administracijos direktorius. Jeigu per pirmąjį posėdį meras neišrenkamas, savivaldybės taryba priima sprendimą dėl kito posėdžio d</w:t>
      </w:r>
      <w:r>
        <w:rPr>
          <w:rFonts w:ascii="Times New Roman" w:hAnsi="Times New Roman"/>
          <w:sz w:val="22"/>
          <w:lang w:val="lt-LT"/>
        </w:rPr>
        <w:t>atos. Jis turi įvykti ne vėliau kaip per 5 kalendorines dienas po pirmojo posėdžio, jam taip pat pirmininkauja apygardos rinkimų komisijos pirmininkas.</w:t>
      </w:r>
    </w:p>
    <w:p w:rsidR="00000000" w:rsidRDefault="000E4296">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w:t>
      </w:r>
      <w:r>
        <w:rPr>
          <w:rFonts w:ascii="Times New Roman" w:hAnsi="Times New Roman"/>
          <w:sz w:val="22"/>
        </w:rPr>
        <w:t>i jo nėra,– mero pavaduotojas. Posėdžiams pirmininkauja meras, o kai jo nėra,– mero pavaduotojas. Meras, o kai jo nėra, – mero pavaduotojas privalo sušaukti posėdį, jeigu to raštu reikalauja ne mažiau kaip 1/3 išrinktų tarybos narių pateikdami svarstytinus</w:t>
      </w:r>
      <w:r>
        <w:rPr>
          <w:rFonts w:ascii="Times New Roman" w:hAnsi="Times New Roman"/>
          <w:sz w:val="22"/>
        </w:rPr>
        <w:t xml:space="preserve"> klausimus ir jų sprendimų projektus, ne vėliau kaip per dvi savaites nuo tarybos narių reikalavimo gavimo. Jeigu per nustatytą laiką meras ar jo pavaduotojas posėdžio nesušaukia, jį gali šaukti ne mažiau kaip 1/3 išrinktų tarybos narių. Jeigu meras ar jo </w:t>
      </w:r>
      <w:r>
        <w:rPr>
          <w:rFonts w:ascii="Times New Roman" w:hAnsi="Times New Roman"/>
          <w:sz w:val="22"/>
        </w:rPr>
        <w:t>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0E4296">
      <w:pPr>
        <w:ind w:firstLine="720"/>
        <w:jc w:val="both"/>
        <w:rPr>
          <w:rFonts w:ascii="Times New Roman" w:hAnsi="Times New Roman"/>
          <w:sz w:val="22"/>
        </w:rPr>
      </w:pPr>
      <w:r>
        <w:rPr>
          <w:rFonts w:ascii="Times New Roman" w:hAnsi="Times New Roman"/>
          <w:sz w:val="22"/>
        </w:rPr>
        <w:t xml:space="preserve">5. Apie posėdžio laiką bei svarstyti parengtus klausimus meras, o kai jo nėra,– mero pavaduotojas arba </w:t>
      </w:r>
      <w:r>
        <w:rPr>
          <w:rFonts w:ascii="Times New Roman" w:hAnsi="Times New Roman"/>
          <w:sz w:val="22"/>
        </w:rPr>
        <w:t>įgaliojimus iš 1/3 išrinktų tarybos narių gavęs tarybos narys raštu praneša visiems tarybos nariams ir savivaldybės tarybos veiklos reglamento nustatyta tvarka gyventojams ne vėliau kaip prieš 3 dienas iki posėdžio pradžios.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6. Savivaldybės taryboje svarst</w:t>
      </w:r>
      <w:r>
        <w:rPr>
          <w:rFonts w:ascii="Times New Roman" w:hAnsi="Times New Roman"/>
          <w:sz w:val="22"/>
          <w:lang w:val="lt-LT"/>
        </w:rPr>
        <w:t>ytinus klausimus kartu su sprendimų projektais merui pateikia komitetai, komisijos, tarybos nariai, savivaldybės kontrolierius, savivaldybės administracijos direktorius. Savivaldybės tarybos posėdžio darbotvarkę sudaro meras. Ji gali būti papildyta ar pake</w:t>
      </w:r>
      <w:r>
        <w:rPr>
          <w:rFonts w:ascii="Times New Roman" w:hAnsi="Times New Roman"/>
          <w:sz w:val="22"/>
          <w:lang w:val="lt-LT"/>
        </w:rPr>
        <w:t>ista savivaldybės tarybos sprendimu komiteto, komisijos, frakcijos ir 1/3 dalyvaujančių posėdyje tarybos narių siūlymu.</w:t>
      </w:r>
    </w:p>
    <w:p w:rsidR="00000000" w:rsidRDefault="000E4296">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w:t>
      </w:r>
      <w:r>
        <w:rPr>
          <w:rFonts w:ascii="Times New Roman" w:hAnsi="Times New Roman"/>
          <w:sz w:val="22"/>
        </w:rPr>
        <w:t>a mero arba posėdžio pirmininko balsas. Tarybos narys privalo nusišalinti, kai sprendžiami su juo ar jo šeimos nariais ir artimaisiais giminaičiais susiję turtiniai bei finansiniai klausimai arba kai jo dalyvavimas balsuojant galėtų sukelti viešųjų ir priv</w:t>
      </w:r>
      <w:r>
        <w:rPr>
          <w:rFonts w:ascii="Times New Roman" w:hAnsi="Times New Roman"/>
          <w:sz w:val="22"/>
        </w:rPr>
        <w:t>ačių interesų konfliktą. Savivaldybės tarybos sprendimai įsigalioja nuo priėmimo, jeigu juose nenustatyta vėlesnė įsigaliojimo data, o sprendimai, kuriuose nustatomos, keičiamos ar pripažįstamos netekusiomis galios teisės normos, – kitą dieną po jų viešo p</w:t>
      </w:r>
      <w:r>
        <w:rPr>
          <w:rFonts w:ascii="Times New Roman" w:hAnsi="Times New Roman"/>
          <w:sz w:val="22"/>
        </w:rPr>
        <w:t>askelbimo, jeigu tuose sprendimuose nenustatyta vėlesnė įsigaliojimo data.</w:t>
      </w:r>
    </w:p>
    <w:p w:rsidR="00000000" w:rsidRDefault="000E4296">
      <w:pPr>
        <w:pStyle w:val="BodyTextIndent3"/>
      </w:pPr>
      <w:r>
        <w:t>8. Savivaldybės tarybos posėdžiai protokoluojami. Posėdžių protokolus ir savivaldybės tarybos sprendimus privalo pasirašyti tam posėdžiui pirmininkavęs meras arba jo pavaduotojas ar</w:t>
      </w:r>
      <w:r>
        <w:t xml:space="preserve"> kitas tarybos narys. Posėdžių protokolus turi pasirašyti ir tarybos sekretorius, o jeigu jo nėra, – administracijos direktoriaus (kai yra gautas mero pritarimas) paskirtas valstybės tarnautojas arba darbuotojas, dirbantis pagal darbo sutartį.</w:t>
      </w:r>
      <w:r>
        <w:rPr>
          <w:b/>
        </w:rPr>
        <w:t xml:space="preserve"> </w:t>
      </w:r>
      <w:r>
        <w:t>Sprendimą dė</w:t>
      </w:r>
      <w:r>
        <w:t>l mero išrinkimo pasirašo apygardos rinkimų komisijos pirmininkas, pirmininkavęs savivaldybės tarybos posėdžiui.</w:t>
      </w:r>
    </w:p>
    <w:p w:rsidR="00000000" w:rsidRDefault="000E4296">
      <w:pPr>
        <w:ind w:firstLine="720"/>
        <w:jc w:val="both"/>
        <w:rPr>
          <w:rFonts w:ascii="Times New Roman" w:hAnsi="Times New Roman"/>
          <w:sz w:val="22"/>
        </w:rPr>
      </w:pPr>
      <w:r>
        <w:rPr>
          <w:rFonts w:ascii="Times New Roman" w:hAnsi="Times New Roman"/>
          <w:sz w:val="22"/>
        </w:rPr>
        <w:t xml:space="preserve">9. Savivaldybės tarybos posėdžiai yra atviri. Posėdžio pirmininkas turi teisę leisti posėdyje pasisakyti kviestiems asmenims. Kitiems posėdyje </w:t>
      </w:r>
      <w:r>
        <w:rPr>
          <w:rFonts w:ascii="Times New Roman" w:hAnsi="Times New Roman"/>
          <w:sz w:val="22"/>
        </w:rPr>
        <w:t>dalyvaujantiems asmenims leidžiama pasisakyti savivaldybės tarybos veiklos reglamento nustatyta tvarka.</w:t>
      </w:r>
    </w:p>
    <w:p w:rsidR="00000000" w:rsidRDefault="000E4296">
      <w:pPr>
        <w:ind w:firstLine="720"/>
        <w:jc w:val="both"/>
        <w:rPr>
          <w:rFonts w:ascii="Times New Roman" w:hAnsi="Times New Roman"/>
          <w:sz w:val="22"/>
        </w:rPr>
      </w:pPr>
      <w:r>
        <w:rPr>
          <w:rFonts w:ascii="Times New Roman" w:hAnsi="Times New Roman"/>
          <w:sz w:val="22"/>
        </w:rPr>
        <w:t>10. Kai posėdyje svarstomas su valstybės, tarnybos ar komercine paslaptimi susijęs klausimas, savivaldybės taryba gali nuspręsti jį nagrinėti uždarame p</w:t>
      </w:r>
      <w:r>
        <w:rPr>
          <w:rFonts w:ascii="Times New Roman" w:hAnsi="Times New Roman"/>
          <w:sz w:val="22"/>
        </w:rPr>
        <w:t xml:space="preserve">osėdyje. </w:t>
      </w:r>
    </w:p>
    <w:p w:rsidR="00000000" w:rsidRDefault="000E4296">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pateikti savivaldybės tarybai s</w:t>
      </w:r>
      <w:r>
        <w:rPr>
          <w:rFonts w:ascii="Times New Roman" w:hAnsi="Times New Roman"/>
          <w:sz w:val="22"/>
          <w:lang w:val="lt-LT"/>
        </w:rPr>
        <w:t>varstyti klausimą ir siūlyti priimti sprendimą ne pagal nustatytą tvarką.</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IX-963</w:t>
        </w:r>
      </w:hyperlink>
      <w:r>
        <w:rPr>
          <w:rFonts w:ascii="Times New Roman" w:hAnsi="Times New Roman"/>
          <w:i/>
        </w:rPr>
        <w:t>, 2002-06-20, Žin., 2002,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E4296">
      <w:pPr>
        <w:ind w:left="720"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1. S</w:t>
      </w:r>
      <w:r>
        <w:rPr>
          <w:rFonts w:ascii="Times New Roman" w:hAnsi="Times New Roman"/>
          <w:sz w:val="22"/>
          <w:lang w:val="lt-LT"/>
        </w:rPr>
        <w:t>avivaldybės tarybos komitetai sudaromi savivaldybės tarybai teikiamiems klausimams preliminariai nagrinėti ir išvadoms bei pasiūlymams teikti, kontroliuoti, kaip laikomasi įstatymų ir vykdomi savivaldybės tarybos, mero sprendimai.</w:t>
      </w:r>
    </w:p>
    <w:p w:rsidR="00000000" w:rsidRDefault="000E4296">
      <w:pPr>
        <w:ind w:firstLine="709"/>
        <w:jc w:val="both"/>
        <w:rPr>
          <w:rFonts w:ascii="Times New Roman" w:hAnsi="Times New Roman"/>
          <w:sz w:val="22"/>
        </w:rPr>
      </w:pPr>
      <w:r>
        <w:rPr>
          <w:rFonts w:ascii="Times New Roman" w:hAnsi="Times New Roman"/>
          <w:sz w:val="22"/>
        </w:rPr>
        <w:t xml:space="preserve">2. Komitetai sudaromi iš </w:t>
      </w:r>
      <w:r>
        <w:rPr>
          <w:rFonts w:ascii="Times New Roman" w:hAnsi="Times New Roman"/>
          <w:sz w:val="22"/>
        </w:rPr>
        <w:t>tarybos narių savivaldybės tarybos sprendimu. Kiekvienoje savivaldybėje privaloma sudaryti Kontrolės komitetą. Į Kontrolės komitetą įeina vienodas visų savivaldybės taryboje atstovaujamų partijų arba koalicijų deleguotų atstovų skaičius. Sudarant kitus kom</w:t>
      </w:r>
      <w:r>
        <w:rPr>
          <w:rFonts w:ascii="Times New Roman" w:hAnsi="Times New Roman"/>
          <w:sz w:val="22"/>
        </w:rPr>
        <w:t>itetus, laikomasi proporcingo daugumos ir mažumos atstovavimo principo. Komitetų ir jų narių skaičių bei įgaliojimus, išskyrus Kontrolės komiteto, nustato taryba. Kontrolės komiteto įgaliojimus taryba nustato atsižvelgdama į šio straipsnio 4 dalį. Komitetų</w:t>
      </w:r>
      <w:r>
        <w:rPr>
          <w:rFonts w:ascii="Times New Roman" w:hAnsi="Times New Roman"/>
          <w:sz w:val="22"/>
        </w:rPr>
        <w:t xml:space="preserve"> darbo tvarka nustatoma savivaldybės tarybos veiklos reglamente.</w:t>
      </w:r>
    </w:p>
    <w:p w:rsidR="00000000" w:rsidRDefault="000E4296">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w:t>
      </w:r>
      <w:r>
        <w:rPr>
          <w:rFonts w:ascii="Times New Roman" w:hAnsi="Times New Roman"/>
          <w:sz w:val="22"/>
        </w:rPr>
        <w:t>ria savivaldybės taryba. Kontrolės komiteto pirmininkas laikomas išrinktu, o jo pavaduotojas laikomas paskirtu, jeigu už tai balsuoja išrinktų tarybos narių dauguma.</w:t>
      </w:r>
    </w:p>
    <w:p w:rsidR="00000000" w:rsidRDefault="000E4296">
      <w:pPr>
        <w:ind w:firstLine="720"/>
        <w:jc w:val="both"/>
        <w:rPr>
          <w:rFonts w:ascii="Times New Roman" w:hAnsi="Times New Roman"/>
          <w:sz w:val="22"/>
        </w:rPr>
      </w:pPr>
      <w:r>
        <w:rPr>
          <w:rFonts w:ascii="Times New Roman" w:hAnsi="Times New Roman"/>
          <w:sz w:val="22"/>
        </w:rPr>
        <w:t xml:space="preserve">4. Kontrolės komitetas: </w:t>
      </w:r>
    </w:p>
    <w:p w:rsidR="00000000" w:rsidRDefault="000E4296">
      <w:pPr>
        <w:ind w:firstLine="720"/>
        <w:jc w:val="both"/>
        <w:rPr>
          <w:rFonts w:ascii="Times New Roman" w:hAnsi="Times New Roman"/>
          <w:sz w:val="22"/>
        </w:rPr>
      </w:pPr>
      <w:r>
        <w:rPr>
          <w:rFonts w:ascii="Times New Roman" w:hAnsi="Times New Roman"/>
          <w:sz w:val="22"/>
        </w:rPr>
        <w:t>1) siūlo savivaldybės tarybai atleisti savivaldybės kontrolierių,</w:t>
      </w:r>
      <w:r>
        <w:rPr>
          <w:rFonts w:ascii="Times New Roman" w:hAnsi="Times New Roman"/>
          <w:sz w:val="22"/>
        </w:rPr>
        <w:t xml:space="preserve"> kai yra Valstybės tarnybos įstatyme nurodyti atleidimo iš valstybės tarnybos pagrindai; </w:t>
      </w:r>
    </w:p>
    <w:p w:rsidR="00000000" w:rsidRDefault="000E4296">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0E4296">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w:t>
      </w:r>
      <w:r>
        <w:rPr>
          <w:rFonts w:ascii="Times New Roman" w:hAnsi="Times New Roman"/>
          <w:sz w:val="22"/>
        </w:rPr>
        <w:t>s (savivaldybės kontrolieriaus tarnybos) veiklos plano projektą ir teikia pasiūlymus dėl šio plano projekto papildymo ar pakeitimo, savivaldybės tarybos veiklos reglamento nustatyta tvarka iki einamųjų metų sausio 15 d. grąžina šį plano projektą savivaldyb</w:t>
      </w:r>
      <w:r>
        <w:rPr>
          <w:rFonts w:ascii="Times New Roman" w:hAnsi="Times New Roman"/>
          <w:sz w:val="22"/>
        </w:rPr>
        <w:t>ės kontrolieriui tvirtinti;</w:t>
      </w:r>
    </w:p>
    <w:p w:rsidR="00000000" w:rsidRDefault="000E4296">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 xml:space="preserve">savivaldybės kontrolieriaus parengtą ataskaitą dėl jo (savivaldybės kontrolieriaus tarnybos) veiklos plano įvykdymo, jos pagrindu rengia ir teikia savivaldybės tarybai išvadas dėl savivaldybės turto ir lėšų naudojimo </w:t>
      </w:r>
      <w:r>
        <w:rPr>
          <w:rFonts w:ascii="Times New Roman" w:hAnsi="Times New Roman"/>
          <w:sz w:val="22"/>
        </w:rPr>
        <w:t>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0E4296">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w:t>
      </w:r>
      <w:r>
        <w:rPr>
          <w:rFonts w:ascii="Times New Roman" w:hAnsi="Times New Roman"/>
          <w:sz w:val="22"/>
        </w:rPr>
        <w:t>das dėl audito rezultatų;</w:t>
      </w:r>
    </w:p>
    <w:p w:rsidR="00000000" w:rsidRDefault="000E4296">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w:t>
      </w:r>
      <w:r>
        <w:rPr>
          <w:rFonts w:ascii="Times New Roman" w:hAnsi="Times New Roman"/>
          <w:sz w:val="22"/>
        </w:rPr>
        <w:t>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w:t>
      </w:r>
      <w:r>
        <w:rPr>
          <w:rFonts w:ascii="Times New Roman" w:hAnsi="Times New Roman"/>
          <w:sz w:val="22"/>
        </w:rPr>
        <w:t>ntrolieriaus (savivaldybės kontrolieriaus tarnybos) reikalavimų įvykdymo;</w:t>
      </w:r>
    </w:p>
    <w:p w:rsidR="00000000" w:rsidRDefault="000E4296">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0E4296">
      <w:pPr>
        <w:ind w:firstLine="720"/>
        <w:jc w:val="both"/>
        <w:rPr>
          <w:rFonts w:ascii="Times New Roman" w:hAnsi="Times New Roman"/>
          <w:sz w:val="22"/>
        </w:rPr>
      </w:pPr>
      <w:r>
        <w:rPr>
          <w:rFonts w:ascii="Times New Roman" w:hAnsi="Times New Roman"/>
          <w:sz w:val="22"/>
        </w:rPr>
        <w:t>5. Komitetai pagal savo kompetenciją prii</w:t>
      </w:r>
      <w:r>
        <w:rPr>
          <w:rFonts w:ascii="Times New Roman" w:hAnsi="Times New Roman"/>
          <w:sz w:val="22"/>
        </w:rPr>
        <w:t>ma rekomendacinius sprendimus. savivaldybės institucijos su jų veikla susijusius komitetų sprendimus privalo apsvarstyti ir pranešti komitetams apie priimtus sprendimus. Savivaldybės administracija, jos padaliniai, savivaldybės biudžetinės ir viešosios įst</w:t>
      </w:r>
      <w:r>
        <w:rPr>
          <w:rFonts w:ascii="Times New Roman" w:hAnsi="Times New Roman"/>
          <w:sz w:val="22"/>
        </w:rPr>
        <w:t>aigos bei savivaldybės kontroliuojamos įmonės su jų veikla susijusius komitetų sprendimus turi apsvarstyti ir apie svarstymo rezultatus pranešti komitetams.</w:t>
      </w:r>
    </w:p>
    <w:p w:rsidR="00000000" w:rsidRDefault="000E4296">
      <w:pPr>
        <w:pStyle w:val="BodyTextIndent3"/>
        <w:rPr>
          <w:b/>
        </w:rPr>
      </w:pPr>
      <w:r>
        <w:t>6. Komitetų ir komisijų darbe patariamojo balso teise savivaldybės tarybos veiklos reglamento nusta</w:t>
      </w:r>
      <w:r>
        <w:t>tyta tvarka gali dalyvauti visuomenės atstovai, ekspertai ir valstybės tarnautojai.</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16 straipsnis. Savivaldybės tarybos </w:t>
      </w:r>
      <w:r>
        <w:rPr>
          <w:rFonts w:ascii="Times New Roman" w:hAnsi="Times New Roman"/>
          <w:b/>
          <w:sz w:val="22"/>
        </w:rPr>
        <w:t>komisijos</w:t>
      </w:r>
    </w:p>
    <w:p w:rsidR="00000000" w:rsidRDefault="000E4296">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taryba šio</w:t>
      </w:r>
      <w:r>
        <w:rPr>
          <w:rFonts w:ascii="Times New Roman" w:hAnsi="Times New Roman"/>
          <w:sz w:val="22"/>
        </w:rPr>
        <w:t>s komisijos pirmininku mero teikimu skiria tarybos narį. Komisijos atsakingojo sekretoriaus pareigas atlieka savivaldybės administracijos direktoriaus paskirtas valstybės tarnautojas, šios funkcijos įrašomos į jo pareigybės aprašymą.</w:t>
      </w:r>
    </w:p>
    <w:p w:rsidR="00000000" w:rsidRDefault="000E4296">
      <w:pPr>
        <w:ind w:firstLine="720"/>
        <w:jc w:val="both"/>
        <w:rPr>
          <w:rFonts w:ascii="Times New Roman" w:hAnsi="Times New Roman"/>
          <w:sz w:val="22"/>
        </w:rPr>
      </w:pPr>
      <w:r>
        <w:rPr>
          <w:rFonts w:ascii="Times New Roman" w:hAnsi="Times New Roman"/>
          <w:sz w:val="22"/>
        </w:rPr>
        <w:t>2. Įstatymų nustatytai</w:t>
      </w:r>
      <w:r>
        <w:rPr>
          <w:rFonts w:ascii="Times New Roman" w:hAnsi="Times New Roman"/>
          <w:sz w:val="22"/>
        </w:rPr>
        <w:t>s atvejais ar savivaldybės tarybos sprendimu gali būti sudaromos ir kitos nuolatinės (tos kadencijos laikotarpiui) bei laikinosios (atskiriems klausimams nagrinėti) komisijos. Šių komisijų sudarymo tvarką nustato savivaldybės tarybos veiklos reglamentas, j</w:t>
      </w:r>
      <w:r>
        <w:rPr>
          <w:rFonts w:ascii="Times New Roman" w:hAnsi="Times New Roman"/>
          <w:sz w:val="22"/>
        </w:rPr>
        <w:t xml:space="preserve">ų veiklos nuostatus tvirtina savivaldybės taryba. </w:t>
      </w:r>
    </w:p>
    <w:p w:rsidR="00000000" w:rsidRDefault="000E4296">
      <w:pPr>
        <w:pStyle w:val="BodyTextIndent3"/>
        <w:rPr>
          <w:b/>
        </w:rPr>
      </w:pPr>
      <w:r>
        <w:t>3. Savivaldybės tarybos sudaromų komisijų nariais gali būti savivaldybės tarybos nariai ir valstybės tarnautojai bei gyvenamųjų vietovių bendruomenių atstovai.</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ind w:firstLine="720"/>
        <w:jc w:val="both"/>
        <w:rPr>
          <w:rFonts w:ascii="Times New Roman" w:hAnsi="Times New Roman"/>
          <w:b/>
          <w:sz w:val="22"/>
        </w:rPr>
      </w:pPr>
    </w:p>
    <w:p w:rsidR="00000000" w:rsidRDefault="000E4296">
      <w:pPr>
        <w:ind w:firstLine="720"/>
        <w:rPr>
          <w:rFonts w:ascii="Times New Roman" w:hAnsi="Times New Roman"/>
          <w:b/>
          <w:sz w:val="22"/>
        </w:rPr>
      </w:pPr>
      <w:r>
        <w:rPr>
          <w:rFonts w:ascii="Times New Roman" w:hAnsi="Times New Roman"/>
          <w:b/>
          <w:sz w:val="22"/>
        </w:rPr>
        <w:t xml:space="preserve">17 straipsnis. Savivaldybės </w:t>
      </w:r>
      <w:r>
        <w:rPr>
          <w:rFonts w:ascii="Times New Roman" w:hAnsi="Times New Roman"/>
          <w:b/>
          <w:sz w:val="22"/>
        </w:rPr>
        <w:t>tarybos įgaliojimai</w:t>
      </w:r>
    </w:p>
    <w:p w:rsidR="00000000" w:rsidRDefault="000E4296">
      <w:pPr>
        <w:ind w:firstLine="720"/>
        <w:jc w:val="both"/>
        <w:rPr>
          <w:rFonts w:ascii="Times New Roman" w:hAnsi="Times New Roman"/>
          <w:sz w:val="22"/>
        </w:rPr>
      </w:pPr>
      <w:r>
        <w:rPr>
          <w:rFonts w:ascii="Times New Roman" w:hAnsi="Times New Roman"/>
          <w:sz w:val="22"/>
        </w:rPr>
        <w:t>Savivaldybės taryba:</w:t>
      </w:r>
    </w:p>
    <w:p w:rsidR="00000000" w:rsidRDefault="000E4296">
      <w:pPr>
        <w:pStyle w:val="BodyTextIndent3"/>
      </w:pPr>
      <w:r>
        <w:t>1) tvirtina savivaldybės tarybos veiklos reglamentą. Jame, be kitų klausimų, turi būti numatytos pagrindinės bendravimo su gyventojais formos ir būdai, kurie garantuotų vietos savivaldos principų ir teisių įgyvendin</w:t>
      </w:r>
      <w:r>
        <w:t>imą bendruomenės interesais;</w:t>
      </w:r>
    </w:p>
    <w:p w:rsidR="00000000" w:rsidRDefault="000E4296">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0E4296">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0E4296">
      <w:pPr>
        <w:ind w:firstLine="720"/>
        <w:jc w:val="both"/>
        <w:rPr>
          <w:rFonts w:ascii="Times New Roman" w:hAnsi="Times New Roman"/>
          <w:sz w:val="22"/>
        </w:rPr>
      </w:pPr>
      <w:r>
        <w:rPr>
          <w:rFonts w:ascii="Times New Roman" w:hAnsi="Times New Roman"/>
          <w:sz w:val="22"/>
        </w:rPr>
        <w:t>4) mero teikimu nustato mer</w:t>
      </w:r>
      <w:r>
        <w:rPr>
          <w:rFonts w:ascii="Times New Roman" w:hAnsi="Times New Roman"/>
          <w:sz w:val="22"/>
        </w:rPr>
        <w:t>o pavaduotojo (pavaduotojų) veiklos sritis;</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0E4296">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w:t>
      </w:r>
      <w:r>
        <w:rPr>
          <w:rFonts w:ascii="Times New Roman" w:hAnsi="Times New Roman"/>
          <w:sz w:val="22"/>
        </w:rPr>
        <w:t xml:space="preserve">bei įstatymų numatytas visuomenines komisijas ir tarybas; </w:t>
      </w:r>
    </w:p>
    <w:p w:rsidR="00000000" w:rsidRDefault="000E4296">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0E4296">
      <w:pPr>
        <w:ind w:firstLine="720"/>
        <w:jc w:val="both"/>
        <w:rPr>
          <w:rFonts w:ascii="Times New Roman" w:hAnsi="Times New Roman"/>
          <w:sz w:val="22"/>
        </w:rPr>
      </w:pPr>
      <w:r>
        <w:rPr>
          <w:rFonts w:ascii="Times New Roman" w:hAnsi="Times New Roman"/>
          <w:sz w:val="22"/>
        </w:rPr>
        <w:t>8) sudaro pretendentų į savivaldybės kontrolieriau</w:t>
      </w:r>
      <w:r>
        <w:rPr>
          <w:rFonts w:ascii="Times New Roman" w:hAnsi="Times New Roman"/>
          <w:sz w:val="22"/>
        </w:rPr>
        <w:t>s pareigas atrankos komisiją (jos nariu turi būti kviečiamas 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w:t>
      </w:r>
      <w:r>
        <w:rPr>
          <w:rFonts w:ascii="Times New Roman" w:hAnsi="Times New Roman"/>
          <w:sz w:val="22"/>
        </w:rPr>
        <w:t>ės gyventojų skaičius mažesnis kaip 30 tūkstančių gyventojų, gali steigti) savivaldybės kontrolieriaus tarnybą ir nustato didžiausią valstybės tarnautojų pareigybių ir darbuotojų, dirbančių pagal darbo sutartis, skaičių šioje tarnyboje, kartą per metus sva</w:t>
      </w:r>
      <w:r>
        <w:rPr>
          <w:rFonts w:ascii="Times New Roman" w:hAnsi="Times New Roman"/>
          <w:sz w:val="22"/>
        </w:rPr>
        <w:t>rsto savivaldybės kontrolieriaus (savivaldybės kontrolieriaus tarnybos) ataskaitą ir priima dėl jos sprendimą;</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w:t>
      </w:r>
      <w:r>
        <w:rPr>
          <w:rFonts w:ascii="Times New Roman" w:hAnsi="Times New Roman"/>
          <w:b w:val="0"/>
          <w:sz w:val="22"/>
        </w:rPr>
        <w:t>s, mero teikimu tvirtina savivaldybės administracijos struktūrą, administracijos nuostatus ir darbo užmokesčio fondą, nustato didžiausią leistiną valstybės tarnautojų pareigybių ir darbuotojų, dirbančių pagal darbo sutartis ir gaunančių užmokestį iš saviva</w:t>
      </w:r>
      <w:r>
        <w:rPr>
          <w:rFonts w:ascii="Times New Roman" w:hAnsi="Times New Roman"/>
          <w:b w:val="0"/>
          <w:sz w:val="22"/>
        </w:rPr>
        <w:t>ldybės biudžeto, skaičių;</w:t>
      </w:r>
    </w:p>
    <w:p w:rsidR="00000000" w:rsidRDefault="000E4296">
      <w:pPr>
        <w:ind w:firstLine="720"/>
        <w:jc w:val="both"/>
        <w:rPr>
          <w:rFonts w:ascii="Times New Roman" w:hAnsi="Times New Roman"/>
          <w:sz w:val="22"/>
        </w:rPr>
      </w:pPr>
      <w:r>
        <w:rPr>
          <w:rFonts w:ascii="Times New Roman" w:hAnsi="Times New Roman"/>
          <w:sz w:val="22"/>
        </w:rPr>
        <w:t xml:space="preserve">10) gali priimti sprendimus dėl seniūnijų steigimo ir jų skaičiaus, priskiria seniūnijoms savivaldybės teritorijas, nustato jų ribas ir prireikus jas keičia, įvertinusi vietos gyventojų nuomonę; </w:t>
      </w:r>
    </w:p>
    <w:p w:rsidR="00000000" w:rsidRDefault="000E4296">
      <w:pPr>
        <w:ind w:firstLine="720"/>
        <w:jc w:val="both"/>
        <w:rPr>
          <w:rFonts w:ascii="Times New Roman" w:hAnsi="Times New Roman"/>
          <w:sz w:val="22"/>
        </w:rPr>
      </w:pPr>
      <w:r>
        <w:rPr>
          <w:rFonts w:ascii="Times New Roman" w:hAnsi="Times New Roman"/>
          <w:sz w:val="22"/>
        </w:rPr>
        <w:t>11) tvirtina savivaldybės kontroli</w:t>
      </w:r>
      <w:r>
        <w:rPr>
          <w:rFonts w:ascii="Times New Roman" w:hAnsi="Times New Roman"/>
          <w:sz w:val="22"/>
        </w:rPr>
        <w:t>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0E4296">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prireikus tikslina savivaldybės biudžetą; </w:t>
      </w:r>
    </w:p>
    <w:p w:rsidR="00000000" w:rsidRDefault="000E4296">
      <w:pPr>
        <w:ind w:firstLine="720"/>
        <w:jc w:val="both"/>
        <w:rPr>
          <w:rFonts w:ascii="Times New Roman" w:hAnsi="Times New Roman"/>
          <w:sz w:val="22"/>
        </w:rPr>
      </w:pPr>
      <w:r>
        <w:rPr>
          <w:rFonts w:ascii="Times New Roman" w:hAnsi="Times New Roman"/>
          <w:sz w:val="22"/>
        </w:rPr>
        <w:t>13) pri</w:t>
      </w:r>
      <w:r>
        <w:rPr>
          <w:rFonts w:ascii="Times New Roman" w:hAnsi="Times New Roman"/>
          <w:sz w:val="22"/>
        </w:rPr>
        <w:t>ima sprendimus dėl papildomų bei planą viršijančių savivaldybės biudžeto pajamų ir kitų lėšų paskirstymo bei tikslinės paskirties fondų sudarymo ir naudojimo;</w:t>
      </w:r>
    </w:p>
    <w:p w:rsidR="00000000" w:rsidRDefault="000E4296">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0E4296">
      <w:pPr>
        <w:ind w:firstLine="720"/>
        <w:jc w:val="both"/>
        <w:rPr>
          <w:rFonts w:ascii="Times New Roman" w:hAnsi="Times New Roman"/>
          <w:sz w:val="22"/>
        </w:rPr>
      </w:pPr>
      <w:r>
        <w:rPr>
          <w:rFonts w:ascii="Times New Roman" w:hAnsi="Times New Roman"/>
          <w:sz w:val="22"/>
        </w:rPr>
        <w:t>15) priima sprendimus dėl savivaldybės t</w:t>
      </w:r>
      <w:r>
        <w:rPr>
          <w:rFonts w:ascii="Times New Roman" w:hAnsi="Times New Roman"/>
          <w:sz w:val="22"/>
        </w:rPr>
        <w:t>eritorijos raidos analizės, bendrųjų ilgalaikių socialinių, kultūrinių, ūkinių, investicinių, demografinių, nusikaltimų kontrolės ir prevencijos, ekologinių, sveikatos ir kitų programų projektų rengimo;</w:t>
      </w:r>
    </w:p>
    <w:p w:rsidR="00000000" w:rsidRDefault="000E4296">
      <w:pPr>
        <w:pStyle w:val="BodyText3"/>
        <w:spacing w:line="240" w:lineRule="auto"/>
        <w:ind w:firstLine="720"/>
        <w:rPr>
          <w:b w:val="0"/>
          <w:sz w:val="22"/>
        </w:rPr>
      </w:pPr>
      <w:r>
        <w:rPr>
          <w:b w:val="0"/>
          <w:sz w:val="22"/>
        </w:rPr>
        <w:t>16) priima sprendimus dėl valstybės socialinių ir eko</w:t>
      </w:r>
      <w:r>
        <w:rPr>
          <w:b w:val="0"/>
          <w:sz w:val="22"/>
        </w:rPr>
        <w:t xml:space="preserve">nominių programų tikslinių lėšų ir kitų valstybės fondų lėšų bei materialiojo turto paskirstymo savivaldybės biudžetinėms įstaigoms; </w:t>
      </w:r>
    </w:p>
    <w:p w:rsidR="00000000" w:rsidRDefault="000E4296">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w:t>
      </w:r>
      <w:r>
        <w:rPr>
          <w:rFonts w:ascii="Times New Roman" w:hAnsi="Times New Roman"/>
          <w:sz w:val="22"/>
        </w:rPr>
        <w:t>ministracijai atlikti šių darbų užsakovo funkcijas, nustato šių objektų eksploatavimo tvarką;</w:t>
      </w:r>
    </w:p>
    <w:p w:rsidR="00000000" w:rsidRDefault="000E4296">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 tvarkos bei dėl savivaldybės gyvenamųjų patalpų n</w:t>
      </w:r>
      <w:r>
        <w:rPr>
          <w:rFonts w:ascii="Times New Roman" w:hAnsi="Times New Roman"/>
          <w:sz w:val="22"/>
        </w:rPr>
        <w:t>uomos mokesčio dydžio;</w:t>
      </w:r>
    </w:p>
    <w:p w:rsidR="00000000" w:rsidRDefault="000E4296">
      <w:pPr>
        <w:pStyle w:val="BodyTextIndent3"/>
      </w:pPr>
      <w:r>
        <w:t>19) mero siūlymu sprendžia dėl savivaldybės tarybos sekretoriato bei mero politinio (asmeninio) pasitikėjimo (jei sekretoriatas nesudaromas) valstybės tarnautojų pareigybių steigimo, nustato jų skaičių;</w:t>
      </w:r>
    </w:p>
    <w:p w:rsidR="00000000" w:rsidRDefault="000E4296">
      <w:pPr>
        <w:ind w:firstLine="720"/>
        <w:jc w:val="both"/>
        <w:rPr>
          <w:rFonts w:ascii="Times New Roman" w:hAnsi="Times New Roman"/>
          <w:sz w:val="22"/>
        </w:rPr>
      </w:pPr>
      <w:r>
        <w:rPr>
          <w:rFonts w:ascii="Times New Roman" w:hAnsi="Times New Roman"/>
          <w:sz w:val="22"/>
        </w:rPr>
        <w:t>20) kasmet nustato savivaldybė</w:t>
      </w:r>
      <w:r>
        <w:rPr>
          <w:rFonts w:ascii="Times New Roman" w:hAnsi="Times New Roman"/>
          <w:sz w:val="22"/>
        </w:rPr>
        <w:t>s tarybos narių ir valstybės tarnautojų mokymo prioritetus;</w:t>
      </w:r>
    </w:p>
    <w:p w:rsidR="00000000" w:rsidRDefault="000E4296">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 biudžetinių ir viešųjų įstaigų teikiamas atlygintinas paslaugas bei keleivių vežimą vietiniais m</w:t>
      </w:r>
      <w:r>
        <w:rPr>
          <w:rFonts w:ascii="Times New Roman" w:hAnsi="Times New Roman"/>
          <w:sz w:val="22"/>
        </w:rPr>
        <w:t xml:space="preserve">aršrutais, taip pat įstatymų nustatyta tvarka nustato centralizuotai tiekiamos šilumos, šalto ir karšto vandens kainas, nustato vietines rinkliavas bei kitas įmokas; </w:t>
      </w:r>
    </w:p>
    <w:p w:rsidR="00000000" w:rsidRDefault="000E4296">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w:t>
      </w:r>
      <w:r>
        <w:rPr>
          <w:rFonts w:ascii="Times New Roman" w:hAnsi="Times New Roman"/>
          <w:sz w:val="22"/>
        </w:rPr>
        <w:t xml:space="preserve">kolinimosi limitų ir gavusi savivaldybės kontrolieriaus išvadą, priima sprendimus dėl naudojimosi bankų kreditais, paskolų ėmimo ir teikimo, garantijų suteikimo ir laidavimo kreditoriams už savivaldybės kontroliuojamų įmonių imamas paskolas; </w:t>
      </w:r>
    </w:p>
    <w:p w:rsidR="00000000" w:rsidRDefault="000E4296">
      <w:pPr>
        <w:ind w:firstLine="720"/>
        <w:jc w:val="both"/>
        <w:rPr>
          <w:rFonts w:ascii="Times New Roman" w:hAnsi="Times New Roman"/>
          <w:sz w:val="22"/>
        </w:rPr>
      </w:pPr>
      <w:r>
        <w:rPr>
          <w:rFonts w:ascii="Times New Roman" w:hAnsi="Times New Roman"/>
          <w:sz w:val="22"/>
        </w:rPr>
        <w:t>23) priima sp</w:t>
      </w:r>
      <w:r>
        <w:rPr>
          <w:rFonts w:ascii="Times New Roman" w:hAnsi="Times New Roman"/>
          <w:sz w:val="22"/>
        </w:rPr>
        <w:t xml:space="preserve">rendimus teikti mokesčių, rinkliavų ir kitas įstatymų nustatytas lengvatas savivaldybės biudžeto sąskaita. Nustato subsidijų ir kompensacijų skyrimo naujas darbo vietas steigiančioms visų rūšių įmonėms tvarką, atitinkamai keičia savivaldybės biudžetą tais </w:t>
      </w:r>
      <w:r>
        <w:rPr>
          <w:rFonts w:ascii="Times New Roman" w:hAnsi="Times New Roman"/>
          <w:sz w:val="22"/>
        </w:rPr>
        <w:t xml:space="preserve">atvejais, kai lėšų tam nebuvo numatyta; </w:t>
      </w:r>
    </w:p>
    <w:p w:rsidR="00000000" w:rsidRDefault="000E4296">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0E4296">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0E4296">
      <w:pPr>
        <w:ind w:firstLine="720"/>
        <w:jc w:val="both"/>
        <w:rPr>
          <w:rFonts w:ascii="Times New Roman" w:hAnsi="Times New Roman"/>
          <w:sz w:val="22"/>
        </w:rPr>
      </w:pPr>
      <w:r>
        <w:rPr>
          <w:rFonts w:ascii="Times New Roman" w:hAnsi="Times New Roman"/>
          <w:sz w:val="22"/>
        </w:rPr>
        <w:t>26) priima sprendimus dėl di</w:t>
      </w:r>
      <w:r>
        <w:rPr>
          <w:rFonts w:ascii="Times New Roman" w:hAnsi="Times New Roman"/>
          <w:sz w:val="22"/>
        </w:rPr>
        <w:t xml:space="preserve">sponavimo savivaldybei nuosavybės teise priklausančiu turtu, nustato šio turto valdymo, naudojimo ir disponavimo juo tvarką, išskyrus atvejus, kai ji nustatyta įstatymuose; </w:t>
      </w:r>
    </w:p>
    <w:p w:rsidR="00000000" w:rsidRDefault="000E4296">
      <w:pPr>
        <w:ind w:firstLine="720"/>
        <w:jc w:val="both"/>
        <w:rPr>
          <w:rFonts w:ascii="Times New Roman" w:hAnsi="Times New Roman"/>
          <w:sz w:val="22"/>
        </w:rPr>
      </w:pPr>
      <w:r>
        <w:rPr>
          <w:rFonts w:ascii="Times New Roman" w:hAnsi="Times New Roman"/>
          <w:sz w:val="22"/>
        </w:rPr>
        <w:t>27) priima sprendimus dėl savivaldybei priskirtos valstybinės žemės ir kito valsty</w:t>
      </w:r>
      <w:r>
        <w:rPr>
          <w:rFonts w:ascii="Times New Roman" w:hAnsi="Times New Roman"/>
          <w:sz w:val="22"/>
        </w:rPr>
        <w:t xml:space="preserve">bės turto valdymo, naudojimo ir disponavimo juo patikėjimo teise; </w:t>
      </w:r>
    </w:p>
    <w:p w:rsidR="00000000" w:rsidRDefault="000E4296">
      <w:pPr>
        <w:ind w:firstLine="720"/>
        <w:jc w:val="both"/>
        <w:rPr>
          <w:rFonts w:ascii="Times New Roman" w:hAnsi="Times New Roman"/>
          <w:sz w:val="22"/>
        </w:rPr>
      </w:pPr>
      <w:r>
        <w:rPr>
          <w:rFonts w:ascii="Times New Roman" w:hAnsi="Times New Roman"/>
          <w:sz w:val="22"/>
        </w:rPr>
        <w:t xml:space="preserve">28) steigia savivaldybės biudžetines įstaigas, savivaldybės įmones, šeimynas, savivaldybės viešąsias įstaigas, akcines bendroves, įstatymų nustatyta tvarka priima sprendimus dėl dalyvavimo </w:t>
      </w:r>
      <w:r>
        <w:rPr>
          <w:rFonts w:ascii="Times New Roman" w:hAnsi="Times New Roman"/>
          <w:sz w:val="22"/>
        </w:rPr>
        <w:t>jas steigiant ir dėl šių įstaigų, įmonių bei šeimynų reorganizavimo, pertvarkymo ir likvidavimo arba dalyvavimo jas reorganizuojant, pertvarkant ir likviduojant, taip pat dėl šių juridinių asmenų vadovų skyrimo į pareigas ir atleidimo iš jų;</w:t>
      </w:r>
    </w:p>
    <w:p w:rsidR="00000000" w:rsidRDefault="000E4296">
      <w:pPr>
        <w:ind w:firstLine="720"/>
        <w:jc w:val="both"/>
        <w:rPr>
          <w:rFonts w:ascii="Times New Roman" w:hAnsi="Times New Roman"/>
          <w:sz w:val="22"/>
        </w:rPr>
      </w:pPr>
      <w:r>
        <w:rPr>
          <w:rFonts w:ascii="Times New Roman" w:hAnsi="Times New Roman"/>
          <w:sz w:val="22"/>
        </w:rPr>
        <w:t>29) priima spr</w:t>
      </w:r>
      <w:r>
        <w:rPr>
          <w:rFonts w:ascii="Times New Roman" w:hAnsi="Times New Roman"/>
          <w:sz w:val="22"/>
        </w:rPr>
        <w:t>endimus dėl bendrų su kitomis savivaldybėmis įmonių steigimo;</w:t>
      </w:r>
    </w:p>
    <w:p w:rsidR="00000000" w:rsidRDefault="000E4296">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tvarka gali pavesti tv</w:t>
      </w:r>
      <w:r>
        <w:rPr>
          <w:rFonts w:ascii="Times New Roman" w:hAnsi="Times New Roman"/>
          <w:sz w:val="22"/>
        </w:rPr>
        <w:t>irtinti savivaldybės administracijos direktoriui;</w:t>
      </w:r>
      <w:r>
        <w:rPr>
          <w:rFonts w:ascii="Times New Roman" w:hAnsi="Times New Roman"/>
          <w:strike/>
          <w:sz w:val="22"/>
        </w:rPr>
        <w:t xml:space="preserve"> </w:t>
      </w:r>
    </w:p>
    <w:p w:rsidR="00000000" w:rsidRDefault="000E4296">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sprendimus aplinkos </w:t>
      </w:r>
      <w:r>
        <w:rPr>
          <w:rFonts w:ascii="Times New Roman" w:hAnsi="Times New Roman"/>
          <w:sz w:val="22"/>
        </w:rPr>
        <w:t xml:space="preserve">apsaugos būklei gerinti; </w:t>
      </w:r>
    </w:p>
    <w:p w:rsidR="00000000" w:rsidRDefault="000E4296">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sudarymo, jų pavadinimų, teritorijų ribų nustatymo ir keitimo, taip pat suteikia ir keičia gatvių, ai</w:t>
      </w:r>
      <w:r>
        <w:rPr>
          <w:rFonts w:ascii="Times New Roman" w:hAnsi="Times New Roman"/>
          <w:sz w:val="22"/>
        </w:rPr>
        <w:t xml:space="preserve">kščių, pastatų, statinių ir kitų savivaldybei nuosavybės teise priklausančių objektų pavadinimus pagal Vyriausybės nustatytus kriterijus; </w:t>
      </w:r>
    </w:p>
    <w:p w:rsidR="00000000" w:rsidRDefault="000E4296">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w:t>
      </w:r>
      <w:r>
        <w:rPr>
          <w:rFonts w:ascii="Times New Roman" w:hAnsi="Times New Roman"/>
          <w:sz w:val="22"/>
        </w:rPr>
        <w:t xml:space="preserve">ienos, atliekų tvarkymo bei aplinkos apsaugos, gyvūnų laikymo, prekybos turgavietėse ir kitas taisykles; </w:t>
      </w:r>
    </w:p>
    <w:p w:rsidR="00000000" w:rsidRDefault="000E4296">
      <w:pPr>
        <w:ind w:firstLine="720"/>
        <w:jc w:val="both"/>
        <w:rPr>
          <w:rFonts w:ascii="Times New Roman" w:hAnsi="Times New Roman"/>
          <w:sz w:val="22"/>
        </w:rPr>
      </w:pPr>
      <w:r>
        <w:rPr>
          <w:rFonts w:ascii="Times New Roman" w:hAnsi="Times New Roman"/>
          <w:sz w:val="22"/>
        </w:rPr>
        <w:t xml:space="preserve">34) teikia siūlymus nustatyta tvarka tvirtinti savivaldybės gyvenamųjų vietovių herbus, tvirtina kitus savivaldybės simbolius ir jų naudojimo tvarką, </w:t>
      </w:r>
      <w:r>
        <w:rPr>
          <w:rFonts w:ascii="Times New Roman" w:hAnsi="Times New Roman"/>
          <w:sz w:val="22"/>
        </w:rPr>
        <w:t>nustatyta tvarka gali už nuopelnus suteikti savivaldybės (jos centro ar kitos gyvenamosios vietovės) piliečio garbės vardą;</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35) savivaldybės tarybos veiklos reglamento nustatyta tvarka išklauso savivaldybės mero, savivaldybės administracijos direktoriaus, </w:t>
      </w:r>
      <w:r>
        <w:rPr>
          <w:rFonts w:ascii="Times New Roman" w:hAnsi="Times New Roman"/>
          <w:b w:val="0"/>
          <w:sz w:val="22"/>
        </w:rPr>
        <w:t>savivaldybės kontrolieriaus, biudžetinių ir viešųjų įstaigų, įmonių ir organizacijų vadovų ataskaitas bei atsakymus į tarybos narių paklausimus ir priima dėl jų sprendimus;</w:t>
      </w:r>
    </w:p>
    <w:p w:rsidR="00000000" w:rsidRDefault="000E4296">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w:t>
      </w:r>
      <w:r>
        <w:rPr>
          <w:rFonts w:ascii="Times New Roman" w:hAnsi="Times New Roman"/>
          <w:sz w:val="22"/>
        </w:rPr>
        <w:t xml:space="preserve"> jų padalinių veiklos, prireikus savivaldybės tarybos veiklos reglamento nustatyta tvarka išklauso šių padalinių vadovus;</w:t>
      </w:r>
    </w:p>
    <w:p w:rsidR="00000000" w:rsidRDefault="000E4296">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w:t>
      </w:r>
      <w:r>
        <w:rPr>
          <w:rFonts w:ascii="Times New Roman" w:hAnsi="Times New Roman"/>
          <w:sz w:val="22"/>
        </w:rPr>
        <w:t>uomenėms;</w:t>
      </w:r>
    </w:p>
    <w:p w:rsidR="00000000" w:rsidRDefault="000E4296">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0E4296">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w:t>
      </w:r>
      <w:r>
        <w:rPr>
          <w:rFonts w:ascii="Times New Roman" w:hAnsi="Times New Roman"/>
          <w:sz w:val="22"/>
        </w:rPr>
        <w:t xml:space="preserve">gumo ir atlyginimo dydžio nustatymo; </w:t>
      </w:r>
    </w:p>
    <w:p w:rsidR="00000000" w:rsidRDefault="000E4296">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0E4296">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0E4296">
      <w:pPr>
        <w:ind w:firstLine="720"/>
        <w:jc w:val="both"/>
        <w:rPr>
          <w:rFonts w:ascii="Times New Roman" w:hAnsi="Times New Roman"/>
          <w:sz w:val="22"/>
        </w:rPr>
      </w:pPr>
      <w:r>
        <w:rPr>
          <w:rFonts w:ascii="Times New Roman" w:hAnsi="Times New Roman"/>
          <w:sz w:val="22"/>
        </w:rPr>
        <w:t>42) gali priimti sprendimą atlikti savivaldybės įstaigų ar savivaldybės kontroliuojam</w:t>
      </w:r>
      <w:r>
        <w:rPr>
          <w:rFonts w:ascii="Times New Roman" w:hAnsi="Times New Roman"/>
          <w:sz w:val="22"/>
        </w:rPr>
        <w:t xml:space="preserve">ų įmonių tam tikros veiklos nepriklausomą auditą; </w:t>
      </w:r>
    </w:p>
    <w:p w:rsidR="00000000" w:rsidRDefault="000E4296">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w:t>
      </w:r>
      <w:r>
        <w:rPr>
          <w:rFonts w:ascii="Times New Roman" w:hAnsi="Times New Roman"/>
          <w:b w:val="0"/>
          <w:sz w:val="22"/>
        </w:rPr>
        <w:t xml:space="preserve">ldybės administracijos direktoriaus ir kitų savivaldybės viešojo administravimo subjektų žalą, atsiradusią dėl jų tyčinių neteisėtų sprendimų, pareigų neatlikimo ar šiurkštaus aplaidumo atliekant pareigas, kai savivaldybės viešojo administravimo subjektai </w:t>
      </w:r>
      <w:r>
        <w:rPr>
          <w:rFonts w:ascii="Times New Roman" w:hAnsi="Times New Roman"/>
          <w:b w:val="0"/>
          <w:sz w:val="22"/>
        </w:rPr>
        <w:t>teismo sprendimu turėjo atlyginti žalą, jeigu žala neviršija jų paskutinių šešių mėnesių vidutinio darbo užmokesčio dydžio;</w:t>
      </w:r>
    </w:p>
    <w:p w:rsidR="00000000" w:rsidRDefault="000E4296">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w:t>
      </w:r>
      <w:r>
        <w:rPr>
          <w:rFonts w:ascii="Times New Roman" w:hAnsi="Times New Roman"/>
          <w:sz w:val="22"/>
        </w:rPr>
        <w:t>rie tarptautinių savivaldos organizacijų;</w:t>
      </w:r>
    </w:p>
    <w:p w:rsidR="00000000" w:rsidRDefault="000E4296">
      <w:pPr>
        <w:ind w:firstLine="720"/>
        <w:jc w:val="both"/>
        <w:rPr>
          <w:rFonts w:ascii="Times New Roman" w:hAnsi="Times New Roman"/>
          <w:sz w:val="22"/>
        </w:rPr>
      </w:pPr>
      <w:r>
        <w:rPr>
          <w:rFonts w:ascii="Times New Roman" w:hAnsi="Times New Roman"/>
          <w:sz w:val="22"/>
        </w:rPr>
        <w:t>46) tvirtina kaimo plėtros programas;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0E4296">
      <w:pPr>
        <w:ind w:firstLine="720"/>
        <w:jc w:val="both"/>
        <w:rPr>
          <w:rFonts w:ascii="Times New Roman" w:hAnsi="Times New Roman"/>
          <w:sz w:val="22"/>
        </w:rPr>
      </w:pPr>
      <w:r>
        <w:rPr>
          <w:rFonts w:ascii="Times New Roman" w:hAnsi="Times New Roman"/>
          <w:sz w:val="22"/>
        </w:rPr>
        <w:t>48) neperžengdama įstatymų nustatytų įgaliojimų, gali priimti sprendimus klausimais, kurie nėra išbraukti iš jos kompet</w:t>
      </w:r>
      <w:r>
        <w:rPr>
          <w:rFonts w:ascii="Times New Roman" w:hAnsi="Times New Roman"/>
          <w:sz w:val="22"/>
        </w:rPr>
        <w:t>encijos ar nėra priskirti kitiems viešojo administravimo subjektams.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0E4296">
      <w:pPr>
        <w:pStyle w:val="PlainText"/>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IX-839</w:t>
        </w:r>
      </w:hyperlink>
      <w:r>
        <w:rPr>
          <w:rFonts w:ascii="Times New Roman" w:hAnsi="Times New Roman"/>
          <w:i/>
        </w:rPr>
        <w:t>, 2002-04-09, Žin., 2002, Nr. 43-1604 (2002-04-26)</w:t>
      </w:r>
    </w:p>
    <w:p w:rsidR="00000000" w:rsidRDefault="000E4296">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IX-1137</w:t>
        </w:r>
      </w:hyperlink>
      <w:r>
        <w:rPr>
          <w:rFonts w:ascii="Times New Roman" w:hAnsi="Times New Roman"/>
          <w:i/>
        </w:rPr>
        <w:t>, 2002-10-15, Žin., 2002, Nr. 103-4605 (2002-10-30)</w:t>
      </w:r>
    </w:p>
    <w:p w:rsidR="00000000" w:rsidRDefault="000E4296">
      <w:pPr>
        <w:pStyle w:val="PlainText"/>
        <w:rPr>
          <w:rFonts w:ascii="Times New Roman" w:eastAsia="MS Mincho" w:hAnsi="Times New Roman"/>
          <w:i/>
        </w:rPr>
      </w:pPr>
      <w:r>
        <w:rPr>
          <w:rFonts w:ascii="Times New Roman" w:eastAsia="MS Mincho" w:hAnsi="Times New Roman"/>
          <w:i/>
        </w:rPr>
        <w:t xml:space="preserve">Nr. </w:t>
      </w:r>
      <w:hyperlink r:id="rId47"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0E4296">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ind w:firstLine="720"/>
        <w:jc w:val="both"/>
        <w:rPr>
          <w:rFonts w:ascii="Times New Roman" w:hAnsi="Times New Roman"/>
          <w:b/>
          <w:sz w:val="22"/>
        </w:rPr>
      </w:pPr>
    </w:p>
    <w:p w:rsidR="00000000" w:rsidRDefault="000E4296">
      <w:pPr>
        <w:tabs>
          <w:tab w:val="left" w:pos="993"/>
        </w:tabs>
        <w:ind w:firstLine="720"/>
        <w:jc w:val="both"/>
        <w:rPr>
          <w:rFonts w:ascii="Times New Roman" w:hAnsi="Times New Roman"/>
          <w:b/>
          <w:sz w:val="22"/>
        </w:rPr>
      </w:pPr>
      <w:r>
        <w:rPr>
          <w:rFonts w:ascii="Times New Roman" w:hAnsi="Times New Roman"/>
          <w:b/>
          <w:sz w:val="22"/>
        </w:rPr>
        <w:t>18 straipsnis. Savivaldybės tarybos</w:t>
      </w:r>
      <w:r>
        <w:rPr>
          <w:rFonts w:ascii="Times New Roman" w:hAnsi="Times New Roman"/>
          <w:b/>
          <w:sz w:val="22"/>
        </w:rPr>
        <w:t xml:space="preserve"> kolegija</w:t>
      </w:r>
    </w:p>
    <w:p w:rsidR="00000000" w:rsidRDefault="000E4296">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šio įstatymo 17 straips</w:t>
      </w:r>
      <w:r>
        <w:rPr>
          <w:rFonts w:ascii="Times New Roman" w:hAnsi="Times New Roman"/>
          <w:sz w:val="22"/>
        </w:rPr>
        <w:t>nio 15, 19 ir 20 punktuose nustatytus savivaldybės tarybos įgaliojimus.</w:t>
      </w:r>
    </w:p>
    <w:p w:rsidR="00000000" w:rsidRDefault="000E4296">
      <w:pPr>
        <w:ind w:firstLine="720"/>
        <w:jc w:val="both"/>
        <w:rPr>
          <w:rFonts w:ascii="Times New Roman" w:hAnsi="Times New Roman"/>
          <w:sz w:val="22"/>
        </w:rPr>
      </w:pPr>
      <w:r>
        <w:rPr>
          <w:rFonts w:ascii="Times New Roman" w:hAnsi="Times New Roman"/>
          <w:sz w:val="22"/>
        </w:rPr>
        <w:t xml:space="preserve">2. Kolegijos nariai pagal pareigas yra meras ir mero pavaduotojas (pavaduotojai). Kitų (neetatinių) kolegijos narių kandidatūras savivaldybės tarybai tvirtinti teikia meras. Kolegijos </w:t>
      </w:r>
      <w:r>
        <w:rPr>
          <w:rFonts w:ascii="Times New Roman" w:hAnsi="Times New Roman"/>
          <w:sz w:val="22"/>
        </w:rPr>
        <w:t>nariais gali būti tik Lietuvos Respublikos piliečiai, kolegijos nariais negali būti Kontrolės komiteto pirmininkas, jo pavaduotojas ir Kontrolės komiteto nariai. Kolegijos darbo tvarką, posėdžių organizavimo tvarką, kolegijos narių statusą, jų tvirtinimo i</w:t>
      </w:r>
      <w:r>
        <w:rPr>
          <w:rFonts w:ascii="Times New Roman" w:hAnsi="Times New Roman"/>
          <w:sz w:val="22"/>
        </w:rPr>
        <w:t>r kolegijos nario statuso praradimo procedūrą nustato savivaldybės tarybos veiklos reglamentas. Kolegija ne rečiau kaip kartą per metus arba prireikus atsiskaito už savo veiklą savivaldybės tarybai.</w:t>
      </w:r>
    </w:p>
    <w:p w:rsidR="00000000" w:rsidRDefault="000E4296">
      <w:pPr>
        <w:pStyle w:val="BodyTextIndent3"/>
      </w:pPr>
      <w:r>
        <w:t>3. Kolegijos įgaliojimai pasibaigia, kai į pirmąjį posėdį</w:t>
      </w:r>
      <w:r>
        <w:t xml:space="preserve"> susirenka naujai išrinktos savivaldybės tarybos nariai. Iki naujos kadencijos kolegijos sudarymo jos įgaliojimus laikinai vykdo meras.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IX-963</w:t>
        </w:r>
      </w:hyperlink>
      <w:r>
        <w:rPr>
          <w:rFonts w:ascii="Times New Roman" w:hAnsi="Times New Roman"/>
          <w:i/>
        </w:rPr>
        <w:t>, 2002-06-20, Žin., 2002</w:t>
      </w:r>
      <w:r>
        <w:rPr>
          <w:rFonts w:ascii="Times New Roman" w:hAnsi="Times New Roman"/>
          <w:i/>
        </w:rPr>
        <w:t>,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Lietuvos Respublikos Konstitucinis Teismas, </w:t>
      </w:r>
      <w:hyperlink r:id="rId54" w:history="1">
        <w:r>
          <w:rPr>
            <w:rStyle w:val="Hyperlink"/>
          </w:rPr>
          <w:t>Nutarimas</w:t>
        </w:r>
      </w:hyperlink>
    </w:p>
    <w:p w:rsidR="00000000" w:rsidRDefault="000E4296">
      <w:pPr>
        <w:pStyle w:val="PlainText"/>
        <w:jc w:val="both"/>
        <w:rPr>
          <w:rFonts w:ascii="Times New Roman" w:hAnsi="Times New Roman"/>
          <w:i/>
        </w:rPr>
      </w:pPr>
      <w:r>
        <w:rPr>
          <w:rFonts w:ascii="Times New Roman" w:hAnsi="Times New Roman"/>
          <w:i/>
        </w:rPr>
        <w:t>2002-12-24, Žin., 2003, Nr. 19-828 (2003-02-25)</w:t>
      </w:r>
    </w:p>
    <w:p w:rsidR="00000000" w:rsidRDefault="000E4296">
      <w:pPr>
        <w:ind w:left="2160"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IX-633</w:t>
        </w:r>
      </w:hyperlink>
      <w:r>
        <w:rPr>
          <w:rFonts w:ascii="Times New Roman" w:hAnsi="Times New Roman"/>
          <w:i/>
        </w:rPr>
        <w:t xml:space="preserve">, 2001-12-10, Žin., 2001, </w:t>
      </w:r>
      <w:r>
        <w:rPr>
          <w:rFonts w:ascii="Times New Roman" w:hAnsi="Times New Roman"/>
          <w:i/>
        </w:rPr>
        <w:t>Nr. 110-3984 (2001-12-29)</w:t>
      </w:r>
    </w:p>
    <w:p w:rsidR="00000000" w:rsidRDefault="000E4296">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IX-839</w:t>
        </w:r>
      </w:hyperlink>
      <w:r>
        <w:rPr>
          <w:rFonts w:ascii="Times New Roman" w:hAnsi="Times New Roman"/>
          <w:i/>
        </w:rPr>
        <w:t>, 2002-04-09, Žin., 2002, Nr. 43-1604 (2002-04-26)</w:t>
      </w:r>
    </w:p>
    <w:p w:rsidR="00000000" w:rsidRDefault="000E4296">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IX-1327</w:t>
        </w:r>
      </w:hyperlink>
      <w:r>
        <w:rPr>
          <w:rFonts w:ascii="Times New Roman" w:hAnsi="Times New Roman"/>
          <w:i/>
        </w:rPr>
        <w:t>, 2003-01-28, Žin., 2003, Nr. 17</w:t>
      </w:r>
      <w:r>
        <w:rPr>
          <w:rFonts w:ascii="Times New Roman" w:hAnsi="Times New Roman"/>
          <w:i/>
        </w:rPr>
        <w:t>-704 (2003-02-19)</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0E4296">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vadovas. Mer</w:t>
      </w:r>
      <w:r>
        <w:rPr>
          <w:rFonts w:ascii="Times New Roman" w:hAnsi="Times New Roman"/>
          <w:sz w:val="22"/>
        </w:rPr>
        <w:t>u ir mero pavaduotojais gali būti tik Lietuvos Respublikos piliečiai. Savivaldybės taryba gali nuspręsti, kad mero pavaduotojas pareigas atlieka visuomeniniais pagrindais. Meras renkamas, o mero pavaduotojas skiriamas slaptu balsavimu. Laikoma, kad meras i</w:t>
      </w:r>
      <w:r>
        <w:rPr>
          <w:rFonts w:ascii="Times New Roman" w:hAnsi="Times New Roman"/>
          <w:sz w:val="22"/>
        </w:rPr>
        <w:t>šrinktas, o mero pavaduotojas paskirtas, jeigu už jų kandidatūras balsavo visų savivaldybės tarybos narių dauguma. Su meru ir mero pavaduotojais darbo sutartis nesudaroma.</w:t>
      </w:r>
    </w:p>
    <w:p w:rsidR="00000000" w:rsidRDefault="000E4296">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w:t>
      </w:r>
      <w:r>
        <w:rPr>
          <w:rFonts w:ascii="Times New Roman" w:hAnsi="Times New Roman"/>
          <w:sz w:val="22"/>
        </w:rPr>
        <w:t>os sprendimu, jeigu už tai balsuoja visų tarybos narių dauguma:</w:t>
      </w:r>
    </w:p>
    <w:p w:rsidR="00000000" w:rsidRDefault="000E4296">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0E4296">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kai dėl laikino nedarbingumo nedirba daugiau kaip šimtą dvidešimt kalendorinių dienų iš eilės arba daugiau kaip šimtą keturiasdešimt dienų per paskutinius dvylika mėnesių; </w:t>
      </w:r>
    </w:p>
    <w:p w:rsidR="00000000" w:rsidRDefault="000E4296">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0E4296">
      <w:pPr>
        <w:ind w:firstLine="720"/>
        <w:jc w:val="both"/>
        <w:rPr>
          <w:rFonts w:ascii="Times New Roman" w:hAnsi="Times New Roman"/>
          <w:sz w:val="22"/>
        </w:rPr>
      </w:pPr>
      <w:r>
        <w:rPr>
          <w:rFonts w:ascii="Times New Roman" w:hAnsi="Times New Roman"/>
          <w:sz w:val="22"/>
        </w:rPr>
        <w:t>4) kai išvyksta nuolat gyventi į užsieni</w:t>
      </w:r>
      <w:r>
        <w:rPr>
          <w:rFonts w:ascii="Times New Roman" w:hAnsi="Times New Roman"/>
          <w:sz w:val="22"/>
        </w:rPr>
        <w:t>o valstybę.</w:t>
      </w:r>
    </w:p>
    <w:p w:rsidR="00000000" w:rsidRDefault="000E4296">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sprendimą bal</w:t>
      </w:r>
      <w:r>
        <w:rPr>
          <w:rFonts w:ascii="Times New Roman" w:hAnsi="Times New Roman"/>
          <w:sz w:val="22"/>
        </w:rPr>
        <w:t>savo ne mažiau kaip 1/2 visų tarybos narių. Jeigu sprendimas atleisti merą, mero pavaduotoją dėl nepasitikėjimo nepriimamas, šį klausimą pakartotinai svarstyti galima tik po metų.</w:t>
      </w:r>
    </w:p>
    <w:p w:rsidR="00000000" w:rsidRDefault="000E4296">
      <w:pPr>
        <w:ind w:firstLine="720"/>
        <w:jc w:val="both"/>
        <w:rPr>
          <w:rFonts w:ascii="Times New Roman" w:hAnsi="Times New Roman"/>
          <w:sz w:val="22"/>
        </w:rPr>
      </w:pPr>
      <w:r>
        <w:rPr>
          <w:rFonts w:ascii="Times New Roman" w:hAnsi="Times New Roman"/>
          <w:sz w:val="22"/>
        </w:rPr>
        <w:t>4. Mero pavaduotojas mero teikimu prieš terminą netenka savo įgaliojimų, jei</w:t>
      </w:r>
      <w:r>
        <w:rPr>
          <w:rFonts w:ascii="Times New Roman" w:hAnsi="Times New Roman"/>
          <w:sz w:val="22"/>
        </w:rPr>
        <w:t>gu už tai balsuoja visų tarybos narių dauguma.</w:t>
      </w:r>
    </w:p>
    <w:p w:rsidR="00000000" w:rsidRDefault="000E4296">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0E4296">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w:t>
      </w:r>
      <w:r>
        <w:rPr>
          <w:rFonts w:ascii="Times New Roman" w:hAnsi="Times New Roman"/>
          <w:b w:val="0"/>
          <w:sz w:val="22"/>
        </w:rPr>
        <w:t>ai.</w:t>
      </w:r>
    </w:p>
    <w:p w:rsidR="00000000" w:rsidRDefault="000E4296">
      <w:pPr>
        <w:pStyle w:val="BodyTextIndent3"/>
      </w:pPr>
      <w:r>
        <w:t>7. Po savo kadencijos pabaigos meras bei mero pavaduotojas, jeigu neišrenkamas meru ar nepaskiriamas mero pavaduotoju arba prieš terminą netenka savo įgaliojimų (išskyrus atvejus, kai meras, mero pavaduotojas savo įgaliojimų netenka šio straipsnio 2 da</w:t>
      </w:r>
      <w:r>
        <w:t>lies 1 ir 4 punktų nustatyta tvarka), turi teisę Vyriausybės nustatyta tvarka grįžti į iki išrinkimo savivaldybės tarybos nariais eitas pareigas, o kai tokios galimybės nėra, – į kitas tos pačios ar žemesnės kategorijos pareigas, jeigu eitos pareigos pagal</w:t>
      </w:r>
      <w:r>
        <w:t xml:space="preserve"> teisės aktus priskiriamos valstybės tarnautojų (išskyrus politinio (asmeninio) pasitikėjimo valstybės tarnautojo pareigas) pareigoms arba jie ėjo savivaldybės ar valstybės biudžetinėje ar viešojoje įstaigoje arba savivaldybės kontroliuojamoje įmonėje kita</w:t>
      </w:r>
      <w:r>
        <w:t>s pareigas. Jeigu šie asmenys iki išrinkimo savivaldybės tarybos nariais tokių pareigų nėjo, jiems išmokama 3 mėnesių jų vidutinio darbo užmokesčio dydžio išmoka. Ji išmokama per 3 mėnesius lygiomis dalimis kas mėnesį. Jeigu asmuo pradeda eiti pareigas val</w:t>
      </w:r>
      <w:r>
        <w:t>stybės tarnyboje anksčiau negu po 3 mėnesių, likusi neišmokėta išmokos dalis nemokama. Jeigu šie asmenys mero ir mero pavaduotojo pareigas ėjo mažiau kaip vienerius metus iki kadencijos pabaigos, jiems išmokama 1 mėnesio jų vidutinio darbo užmokesčio dydži</w:t>
      </w:r>
      <w:r>
        <w:t>o išmoka. Nutrūkus mero bei mero pavaduotojo įgaliojimams prieš terminą, kai jiems nepasitikėjimą pareiškia ne mažiau kaip 1/3 tarybos narių ir už tokį sprendimą balsavo ne mažiau kaip 1/2 visų tarybos narių, jiems išmokama 2 mėnesių jų vidutinio darbo užm</w:t>
      </w:r>
      <w:r>
        <w:t>okesčio dydžio išmoka.</w:t>
      </w:r>
    </w:p>
    <w:p w:rsidR="00000000" w:rsidRDefault="000E4296">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0E4296">
      <w:pPr>
        <w:pStyle w:val="BodyTextIndent3"/>
      </w:pPr>
      <w:r>
        <w:t>9. Meras ir mero pavaduotojas negali dirbti kitose institucijose, įstaigose, įmonėse ir organizacijose bei gauti kito a</w:t>
      </w:r>
      <w:r>
        <w:t>tlyginimo, išskyrus atlyginimą už mokslinę, pedagoginę ar kūrybinę veiklą. Ši nuostata netaikoma, jeigu mero pavaduotojas pareigas atlieka visuomeniniais pagrindais.</w:t>
      </w:r>
    </w:p>
    <w:p w:rsidR="00000000" w:rsidRDefault="000E4296">
      <w:pPr>
        <w:pStyle w:val="BodyTextIndent3"/>
      </w:pPr>
      <w:r>
        <w:t>10. Mero pavaduotojas pirmininkauja savivaldybės tarybos posėdžiui, kai priimant sprendimą</w:t>
      </w:r>
      <w:r>
        <w:t xml:space="preserve"> meras negali dalyvauti.</w:t>
      </w:r>
    </w:p>
    <w:p w:rsidR="00000000" w:rsidRDefault="000E4296">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0E4296">
      <w:pPr>
        <w:ind w:firstLine="720"/>
        <w:jc w:val="both"/>
        <w:rPr>
          <w:rFonts w:ascii="Times New Roman" w:hAnsi="Times New Roman"/>
          <w:sz w:val="22"/>
        </w:rPr>
      </w:pPr>
      <w:r>
        <w:rPr>
          <w:rFonts w:ascii="Times New Roman" w:hAnsi="Times New Roman"/>
          <w:sz w:val="22"/>
        </w:rPr>
        <w:t>12. Savivaldybės tarybos posėdžiams, komitetams, merui aptarnauti, taip pat savi</w:t>
      </w:r>
      <w:r>
        <w:rPr>
          <w:rFonts w:ascii="Times New Roman" w:hAnsi="Times New Roman"/>
          <w:sz w:val="22"/>
        </w:rPr>
        <w:t>valdybės tarybos sprendimų projektams rengti, nagrinėti ir išvadų dėl tarybos sprendimų projektams rengti mero siūlymu gali būti steigiamas savivaldybės tarybos sekretoriatas (toliau – sekretoriatas). Sekretoriato finansinį, ūkinį bei materialinį aptarnavi</w:t>
      </w:r>
      <w:r>
        <w:rPr>
          <w:rFonts w:ascii="Times New Roman" w:hAnsi="Times New Roman"/>
          <w:sz w:val="22"/>
        </w:rPr>
        <w:t>mą atlieka savivaldybės administracija. Savivaldybės taryba nustato atskirą sekretoriato išlaidų sąmatą. Sekretoriatas gali būti sudaromas iš politinio (asmeninio) pasitikėjimo valstybės tarnautojų, karjeros valstybės tarnautojų ir darbuotojų, dirbančių pa</w:t>
      </w:r>
      <w:r>
        <w:rPr>
          <w:rFonts w:ascii="Times New Roman" w:hAnsi="Times New Roman"/>
          <w:sz w:val="22"/>
        </w:rPr>
        <w:t>gal darbo sutartis. Jei sekretoriatas nesudaromas, savo įgaliojimų laikui meras gali turėti politinio (asmeninio) pasitikėjimo valstybės tarnautojų.</w:t>
      </w:r>
    </w:p>
    <w:p w:rsidR="00000000" w:rsidRDefault="000E4296">
      <w:pPr>
        <w:jc w:val="both"/>
        <w:rPr>
          <w:rFonts w:ascii="Times New Roman" w:hAnsi="Times New Roman"/>
          <w:i/>
        </w:rPr>
      </w:pPr>
      <w:r>
        <w:rPr>
          <w:rFonts w:ascii="Times New Roman" w:hAnsi="Times New Roman"/>
          <w:i/>
        </w:rPr>
        <w:t>Straipsnio pakeitimai:</w:t>
      </w:r>
    </w:p>
    <w:p w:rsidR="00000000" w:rsidRDefault="000E4296">
      <w:pPr>
        <w:widowControl w:val="0"/>
        <w:jc w:val="both"/>
        <w:rPr>
          <w:rFonts w:ascii="Times New Roman" w:hAnsi="Times New Roman"/>
          <w:i/>
          <w:snapToGrid w:val="0"/>
        </w:rPr>
      </w:pPr>
      <w:r>
        <w:rPr>
          <w:rFonts w:ascii="Times New Roman" w:hAnsi="Times New Roman"/>
          <w:i/>
          <w:snapToGrid w:val="0"/>
        </w:rPr>
        <w:t xml:space="preserve">Nr. </w:t>
      </w:r>
      <w:hyperlink r:id="rId58" w:history="1">
        <w:r>
          <w:rPr>
            <w:rStyle w:val="Hyperlink"/>
            <w:rFonts w:ascii="Times New Roman" w:hAnsi="Times New Roman"/>
            <w:i/>
          </w:rPr>
          <w:t>IX-426</w:t>
        </w:r>
      </w:hyperlink>
      <w:r>
        <w:rPr>
          <w:rFonts w:ascii="Times New Roman" w:hAnsi="Times New Roman"/>
          <w:i/>
          <w:snapToGrid w:val="0"/>
        </w:rPr>
        <w:t>, 2001-07-0</w:t>
      </w:r>
      <w:r>
        <w:rPr>
          <w:rFonts w:ascii="Times New Roman" w:hAnsi="Times New Roman"/>
          <w:i/>
          <w:snapToGrid w:val="0"/>
        </w:rPr>
        <w:t>5, Žin., 2001, Nr. 64-2323 (2001-07-25)</w:t>
      </w:r>
    </w:p>
    <w:p w:rsidR="00000000" w:rsidRDefault="000E4296">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IX-963</w:t>
        </w:r>
      </w:hyperlink>
      <w:r>
        <w:rPr>
          <w:rFonts w:ascii="Times New Roman" w:hAnsi="Times New Roman"/>
          <w:i/>
        </w:rPr>
        <w:t>, 2002-06-20, Žin., 2002,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IX-1693</w:t>
        </w:r>
      </w:hyperlink>
      <w:r>
        <w:rPr>
          <w:rFonts w:ascii="Times New Roman" w:hAnsi="Times New Roman"/>
          <w:i/>
        </w:rPr>
        <w:t>, 2003-07-04, Žin., 2003,</w:t>
      </w:r>
      <w:r>
        <w:rPr>
          <w:rFonts w:ascii="Times New Roman" w:hAnsi="Times New Roman"/>
          <w:i/>
        </w:rPr>
        <w:t xml:space="preserve">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pStyle w:val="PlainText"/>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IX-1927</w:t>
        </w:r>
      </w:hyperlink>
      <w:r>
        <w:rPr>
          <w:rFonts w:ascii="Times New Roman" w:eastAsia="MS Mincho" w:hAnsi="Times New Roman"/>
          <w:i/>
          <w:iCs/>
        </w:rPr>
        <w:t xml:space="preserve">, 2003-12-18, Žin., 2004, Nr. </w:t>
      </w:r>
      <w:r>
        <w:rPr>
          <w:rFonts w:ascii="Times New Roman" w:eastAsia="MS Mincho" w:hAnsi="Times New Roman"/>
          <w:i/>
          <w:iCs/>
        </w:rPr>
        <w:t>4-33 (2004-01-07)</w:t>
      </w:r>
    </w:p>
    <w:p w:rsidR="00000000" w:rsidRDefault="000E4296">
      <w:pPr>
        <w:ind w:left="720" w:firstLine="720"/>
        <w:jc w:val="both"/>
        <w:rPr>
          <w:rFonts w:ascii="Times New Roman" w:hAnsi="Times New Roman"/>
          <w:sz w:val="22"/>
        </w:rPr>
      </w:pPr>
    </w:p>
    <w:p w:rsidR="00000000" w:rsidRDefault="000E4296">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0E4296">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0E4296">
      <w:pPr>
        <w:pStyle w:val="BodyTextIndent3"/>
      </w:pPr>
      <w:r>
        <w:t xml:space="preserve">2. Meras: </w:t>
      </w:r>
    </w:p>
    <w:p w:rsidR="00000000" w:rsidRDefault="000E4296">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w:t>
      </w:r>
      <w:r>
        <w:rPr>
          <w:rFonts w:ascii="Times New Roman" w:hAnsi="Times New Roman"/>
          <w:sz w:val="22"/>
        </w:rPr>
        <w:t xml:space="preserve"> darbotvarkes bei teikia sprendimų projektus, šaukia savivaldybės tarybos posėdžius ir jiems pirmininkauja, koordinuoja savivaldybės tarybos komitetų ir komisijų veiklą, pasirašo savivaldybės tarybos sprendimus ir posėdžių, kuriems pirmininkavo, protokolus</w:t>
      </w:r>
      <w:r>
        <w:rPr>
          <w:rFonts w:ascii="Times New Roman" w:hAnsi="Times New Roman"/>
          <w:sz w:val="22"/>
        </w:rPr>
        <w:t>;</w:t>
      </w:r>
    </w:p>
    <w:p w:rsidR="00000000" w:rsidRDefault="000E4296">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 ir fizinia</w:t>
      </w:r>
      <w:r>
        <w:rPr>
          <w:rFonts w:ascii="Times New Roman" w:hAnsi="Times New Roman"/>
          <w:sz w:val="22"/>
        </w:rPr>
        <w:t>is asmenimis;</w:t>
      </w:r>
    </w:p>
    <w:p w:rsidR="00000000" w:rsidRDefault="000E4296">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 xml:space="preserve">4) siūlo savivaldybės tarybai mero pavaduotojo (pavaduotojų), savivaldybės administracijos direktoriaus, </w:t>
      </w:r>
      <w:r>
        <w:rPr>
          <w:rFonts w:ascii="Times New Roman" w:hAnsi="Times New Roman"/>
          <w:sz w:val="22"/>
          <w:lang w:val="lt-LT"/>
        </w:rPr>
        <w:t>savivaldybės administracijos direktoriaus pavaduotojo (savivaldybės administracijos direktoriaus teikimu) ir komisijų pirmininkų kandidatūras, taip pat gali siūlyti atleisti juos iš pareigų bei siūlyti skirti nuobaudas savivaldybės administracijos direktor</w:t>
      </w:r>
      <w:r>
        <w:rPr>
          <w:rFonts w:ascii="Times New Roman" w:hAnsi="Times New Roman"/>
          <w:sz w:val="22"/>
          <w:lang w:val="lt-LT"/>
        </w:rPr>
        <w:t xml:space="preserve">iui; </w:t>
      </w:r>
    </w:p>
    <w:p w:rsidR="00000000" w:rsidRDefault="000E4296">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0E4296">
      <w:pPr>
        <w:ind w:firstLine="720"/>
        <w:jc w:val="both"/>
        <w:rPr>
          <w:rFonts w:ascii="Times New Roman" w:hAnsi="Times New Roman"/>
          <w:sz w:val="22"/>
        </w:rPr>
      </w:pPr>
      <w:r>
        <w:rPr>
          <w:rFonts w:ascii="Times New Roman" w:hAnsi="Times New Roman"/>
          <w:sz w:val="22"/>
        </w:rPr>
        <w:t>6) vadovauja sekretoriato darbui;</w:t>
      </w:r>
    </w:p>
    <w:p w:rsidR="00000000" w:rsidRDefault="000E4296">
      <w:pPr>
        <w:ind w:firstLine="720"/>
        <w:jc w:val="both"/>
        <w:rPr>
          <w:rFonts w:ascii="Times New Roman" w:hAnsi="Times New Roman"/>
          <w:sz w:val="22"/>
        </w:rPr>
      </w:pPr>
      <w:r>
        <w:rPr>
          <w:rFonts w:ascii="Times New Roman" w:hAnsi="Times New Roman"/>
          <w:sz w:val="22"/>
        </w:rPr>
        <w:t>7) savivaldybės tarybos veiklos reglamente nustatyta tvarka gali siūlyti savivaldybės ta</w:t>
      </w:r>
      <w:r>
        <w:rPr>
          <w:rFonts w:ascii="Times New Roman" w:hAnsi="Times New Roman"/>
          <w:sz w:val="22"/>
        </w:rPr>
        <w:t>rybai pavesti savivaldybės kontrolieriui (savivaldybės kontrolieriaus tarnybai) atlikti veiklos plane nenumatytą savivaldybės administracijos, savivaldybės administravimo subjektų bei savivaldybės kontroliuojamų įmonių finansinį ir veiklos auditą, priima s</w:t>
      </w:r>
      <w:r>
        <w:rPr>
          <w:rFonts w:ascii="Times New Roman" w:hAnsi="Times New Roman"/>
          <w:sz w:val="22"/>
        </w:rPr>
        <w:t>avivaldybės kontrolieriaus (savivaldybės kontrolieriaus tarnybos) pateiktas audito ataskaitas ir išvadas dėl atlikto finansinio ir veiklos audito rezultatų, prireikus organizuoja šių ataskaitų ir išvadų svarstymą savivaldybės komitetų ir savivaldybės taryb</w:t>
      </w:r>
      <w:r>
        <w:rPr>
          <w:rFonts w:ascii="Times New Roman" w:hAnsi="Times New Roman"/>
          <w:sz w:val="22"/>
        </w:rPr>
        <w:t>os posėdžiuose;</w:t>
      </w:r>
    </w:p>
    <w:p w:rsidR="00000000" w:rsidRDefault="000E4296">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0E4296">
      <w:pPr>
        <w:ind w:firstLine="720"/>
        <w:jc w:val="both"/>
        <w:rPr>
          <w:rFonts w:ascii="Times New Roman" w:hAnsi="Times New Roman"/>
          <w:sz w:val="22"/>
        </w:rPr>
      </w:pPr>
      <w:r>
        <w:rPr>
          <w:rFonts w:ascii="Times New Roman" w:hAnsi="Times New Roman"/>
          <w:sz w:val="22"/>
        </w:rPr>
        <w:t>9) gavęs savivaldybės tarybos pritarimą, sudaro</w:t>
      </w:r>
      <w:r>
        <w:rPr>
          <w:rFonts w:ascii="Times New Roman" w:hAnsi="Times New Roman"/>
          <w:sz w:val="22"/>
        </w:rPr>
        <w:t xml:space="preserve"> savivaldybės bendradarbiavimo su valstybės institucijomis, kitomis savivaldybėmis bei užsienio institucijomis sutartis;</w:t>
      </w:r>
    </w:p>
    <w:p w:rsidR="00000000" w:rsidRDefault="000E4296">
      <w:pPr>
        <w:pStyle w:val="WW-BodyText3"/>
        <w:suppressAutoHyphens w:val="0"/>
        <w:ind w:firstLine="720"/>
        <w:rPr>
          <w:sz w:val="22"/>
        </w:rPr>
      </w:pPr>
      <w:r>
        <w:rPr>
          <w:sz w:val="22"/>
        </w:rPr>
        <w:t>10) kontroliuoja pasirengimą vietos gyventojų apklausai ir ją organizuoja.</w:t>
      </w:r>
    </w:p>
    <w:p w:rsidR="00000000" w:rsidRDefault="000E4296">
      <w:pPr>
        <w:ind w:firstLine="709"/>
        <w:jc w:val="both"/>
        <w:rPr>
          <w:rFonts w:ascii="Times New Roman" w:hAnsi="Times New Roman"/>
          <w:sz w:val="22"/>
        </w:rPr>
      </w:pPr>
      <w:r>
        <w:rPr>
          <w:rFonts w:ascii="Times New Roman" w:hAnsi="Times New Roman"/>
          <w:sz w:val="22"/>
        </w:rPr>
        <w:t>3. Meras analizuoja padėtį savivaldybėje ir siūlo savivaldyb</w:t>
      </w:r>
      <w:r>
        <w:rPr>
          <w:rFonts w:ascii="Times New Roman" w:hAnsi="Times New Roman"/>
          <w:sz w:val="22"/>
        </w:rPr>
        <w:t>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0E4296">
      <w:pPr>
        <w:ind w:firstLine="709"/>
        <w:jc w:val="both"/>
        <w:rPr>
          <w:rFonts w:ascii="Times New Roman" w:hAnsi="Times New Roman"/>
          <w:sz w:val="22"/>
        </w:rPr>
      </w:pPr>
      <w:r>
        <w:rPr>
          <w:rFonts w:ascii="Times New Roman" w:hAnsi="Times New Roman"/>
          <w:sz w:val="22"/>
        </w:rPr>
        <w:t>1) viešosios tvarkos ir gyventojų rimties;</w:t>
      </w:r>
    </w:p>
    <w:p w:rsidR="00000000" w:rsidRDefault="000E4296">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0E4296">
      <w:pPr>
        <w:ind w:firstLine="709"/>
        <w:jc w:val="both"/>
        <w:rPr>
          <w:rFonts w:ascii="Times New Roman" w:hAnsi="Times New Roman"/>
          <w:sz w:val="22"/>
        </w:rPr>
      </w:pPr>
      <w:r>
        <w:rPr>
          <w:rFonts w:ascii="Times New Roman" w:hAnsi="Times New Roman"/>
          <w:sz w:val="22"/>
        </w:rPr>
        <w:t>3) vai</w:t>
      </w:r>
      <w:r>
        <w:rPr>
          <w:rFonts w:ascii="Times New Roman" w:hAnsi="Times New Roman"/>
          <w:sz w:val="22"/>
        </w:rPr>
        <w:t>kų, jaunimo ir suaugusiųjų bendrojo lavinimo, ikimokyklinio vaikų ugdymo, vaikų ir jaunimo papildomo ugdymo;</w:t>
      </w:r>
    </w:p>
    <w:p w:rsidR="00000000" w:rsidRDefault="000E4296">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0E4296">
      <w:pPr>
        <w:pStyle w:val="BodyText3"/>
        <w:spacing w:line="240" w:lineRule="auto"/>
        <w:ind w:firstLine="709"/>
        <w:rPr>
          <w:b w:val="0"/>
          <w:sz w:val="22"/>
        </w:rPr>
      </w:pPr>
      <w:r>
        <w:rPr>
          <w:b w:val="0"/>
          <w:sz w:val="22"/>
        </w:rPr>
        <w:t>5) migracijos procesų, gyventojų užimtumo, jų kvalifikacijos kėlimo ir perkvalif</w:t>
      </w:r>
      <w:r>
        <w:rPr>
          <w:b w:val="0"/>
          <w:sz w:val="22"/>
        </w:rPr>
        <w:t>ikavimo bei viešųjų darbų organizavimo.</w:t>
      </w:r>
    </w:p>
    <w:p w:rsidR="00000000" w:rsidRDefault="000E4296">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0E4296">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0E4296">
      <w:pPr>
        <w:ind w:firstLine="709"/>
        <w:jc w:val="both"/>
        <w:rPr>
          <w:rFonts w:ascii="Times New Roman" w:hAnsi="Times New Roman"/>
          <w:sz w:val="22"/>
        </w:rPr>
      </w:pPr>
      <w:r>
        <w:rPr>
          <w:rFonts w:ascii="Times New Roman" w:hAnsi="Times New Roman"/>
          <w:sz w:val="22"/>
        </w:rPr>
        <w:t>6. Mero pavaduotojas atlieka savivaldybės tarybo</w:t>
      </w:r>
      <w:r>
        <w:rPr>
          <w:rFonts w:ascii="Times New Roman" w:hAnsi="Times New Roman"/>
          <w:sz w:val="22"/>
        </w:rPr>
        <w:t>s nustatytas funkcijas ir mero pavedimus. Kai meras negali eiti pareigų, mero pavaduotojas atlieka visas jo pareigas, išskyrus šio straipsnio 1 dalies 4 ir 5 punktuose numatytus įgaliojimus. Mero veiklą ir jo pavadavimo procedūrą nustato savivaldybės taryb</w:t>
      </w:r>
      <w:r>
        <w:rPr>
          <w:rFonts w:ascii="Times New Roman" w:hAnsi="Times New Roman"/>
          <w:sz w:val="22"/>
        </w:rPr>
        <w:t>os veiklos reglamentas.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IX-585</w:t>
        </w:r>
      </w:hyperlink>
      <w:r>
        <w:rPr>
          <w:rFonts w:ascii="Times New Roman" w:hAnsi="Times New Roman"/>
          <w:i/>
        </w:rPr>
        <w:t>, 2001-11-08</w:t>
      </w:r>
      <w:r>
        <w:rPr>
          <w:rFonts w:ascii="Times New Roman" w:hAnsi="Times New Roman"/>
          <w:i/>
        </w:rPr>
        <w:t>, Žin., 2001, Nr. 99-3519 (2001-11-28), įsigalioja nuo 2002-01-01</w:t>
      </w:r>
    </w:p>
    <w:p w:rsidR="00000000" w:rsidRDefault="000E4296">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0E4296">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IX-1137</w:t>
        </w:r>
      </w:hyperlink>
      <w:r>
        <w:rPr>
          <w:rFonts w:ascii="Times New Roman" w:hAnsi="Times New Roman"/>
          <w:i/>
        </w:rPr>
        <w:t>, 2002-10-15, Žin., 2002, Nr. 103-4605 (2002-10-30)</w:t>
      </w:r>
    </w:p>
    <w:p w:rsidR="00000000" w:rsidRDefault="000E4296">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Lietuvos Respublikos Konstitucinis Teismas, </w:t>
      </w:r>
      <w:hyperlink r:id="rId70" w:history="1">
        <w:r>
          <w:rPr>
            <w:rStyle w:val="Hyperlink"/>
          </w:rPr>
          <w:t>Nutarimas</w:t>
        </w:r>
      </w:hyperlink>
    </w:p>
    <w:p w:rsidR="00000000" w:rsidRDefault="000E4296">
      <w:pPr>
        <w:pStyle w:val="PlainText"/>
        <w:jc w:val="both"/>
        <w:rPr>
          <w:rFonts w:ascii="Times New Roman" w:hAnsi="Times New Roman"/>
          <w:i/>
        </w:rPr>
      </w:pPr>
      <w:r>
        <w:rPr>
          <w:rFonts w:ascii="Times New Roman" w:hAnsi="Times New Roman"/>
          <w:i/>
        </w:rPr>
        <w:t>2002-12-24, Žin., 2003, Nr. 19-828 (2003-02-25)</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IX-1764</w:t>
        </w:r>
      </w:hyperlink>
      <w:r>
        <w:rPr>
          <w:rFonts w:ascii="Times New Roman" w:eastAsia="MS Mincho" w:hAnsi="Times New Roman"/>
          <w:i/>
          <w:iCs/>
        </w:rPr>
        <w:t>, 2003-10-14, Žin., 2003, Nr. 104-4636 (200</w:t>
      </w:r>
      <w:r>
        <w:rPr>
          <w:rFonts w:ascii="Times New Roman" w:eastAsia="MS Mincho" w:hAnsi="Times New Roman"/>
          <w:i/>
          <w:iCs/>
        </w:rPr>
        <w:t>3-11-05)</w:t>
      </w:r>
    </w:p>
    <w:p w:rsidR="00000000" w:rsidRDefault="000E4296">
      <w:pPr>
        <w:ind w:left="720" w:firstLine="720"/>
        <w:jc w:val="both"/>
        <w:rPr>
          <w:rFonts w:ascii="Times New Roman" w:hAnsi="Times New Roman"/>
          <w:b/>
          <w:sz w:val="22"/>
        </w:rPr>
      </w:pPr>
    </w:p>
    <w:p w:rsidR="00000000" w:rsidRDefault="000E4296">
      <w:pPr>
        <w:pStyle w:val="Heading1"/>
        <w:rPr>
          <w:rFonts w:ascii="Times New Roman" w:hAnsi="Times New Roman"/>
          <w:sz w:val="22"/>
          <w:lang w:val="lt-LT"/>
        </w:rPr>
      </w:pPr>
      <w:r>
        <w:rPr>
          <w:rFonts w:ascii="Times New Roman" w:hAnsi="Times New Roman"/>
          <w:sz w:val="22"/>
          <w:lang w:val="lt-LT"/>
        </w:rPr>
        <w:t>PENKTASIS SKIRSNIS</w:t>
      </w:r>
    </w:p>
    <w:p w:rsidR="00000000" w:rsidRDefault="000E4296">
      <w:pPr>
        <w:jc w:val="center"/>
        <w:rPr>
          <w:rFonts w:ascii="Times New Roman" w:hAnsi="Times New Roman"/>
          <w:sz w:val="22"/>
        </w:rPr>
      </w:pPr>
      <w:r>
        <w:rPr>
          <w:rFonts w:ascii="Times New Roman" w:hAnsi="Times New Roman"/>
          <w:b/>
          <w:sz w:val="22"/>
        </w:rPr>
        <w:t>SAVIVALDYBĖS TARYBOS NARIAI</w:t>
      </w:r>
    </w:p>
    <w:p w:rsidR="00000000" w:rsidRDefault="000E4296">
      <w:pPr>
        <w:ind w:firstLine="720"/>
        <w:jc w:val="center"/>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22 straipsnis. Tarybos nario statusas</w:t>
      </w:r>
    </w:p>
    <w:p w:rsidR="00000000" w:rsidRDefault="000E4296">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w:t>
      </w:r>
      <w:r>
        <w:rPr>
          <w:rFonts w:ascii="Times New Roman" w:hAnsi="Times New Roman"/>
          <w:sz w:val="22"/>
        </w:rPr>
        <w:t>o įgaliojimai prasideda, o ankstesnės kadencijos tarybos nario įgaliojimai baigiasi nuo tos dienos, kurią naujai išrinkta savivaldybės taryba susirenka į pirmąjį posėdį.</w:t>
      </w:r>
    </w:p>
    <w:p w:rsidR="00000000" w:rsidRDefault="000E4296">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w:t>
      </w:r>
      <w:r>
        <w:rPr>
          <w:rFonts w:ascii="Times New Roman" w:hAnsi="Times New Roman"/>
          <w:sz w:val="22"/>
        </w:rPr>
        <w:t>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0E4296">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w:t>
      </w:r>
      <w:r>
        <w:rPr>
          <w:rFonts w:ascii="Times New Roman" w:hAnsi="Times New Roman"/>
          <w:sz w:val="22"/>
        </w:rPr>
        <w:t>idimą ar šmeižtą, už asmens garbę ir orumą žeminančios ir tikrovės neatitinkančios informacijos paskleidimą tarybos narys gali būti traukiamas atsakomybėn bendra tvarka.</w:t>
      </w:r>
    </w:p>
    <w:p w:rsidR="00000000" w:rsidRDefault="000E4296">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w:t>
      </w:r>
      <w:r>
        <w:rPr>
          <w:rFonts w:ascii="Times New Roman" w:hAnsi="Times New Roman"/>
          <w:sz w:val="22"/>
        </w:rPr>
        <w:t>los reglamentas.</w:t>
      </w:r>
    </w:p>
    <w:p w:rsidR="00000000" w:rsidRDefault="000E4296">
      <w:pPr>
        <w:ind w:left="720" w:firstLine="720"/>
        <w:jc w:val="both"/>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23 straipsnis. Tarybos nario pareigos</w:t>
      </w:r>
    </w:p>
    <w:p w:rsidR="00000000" w:rsidRDefault="000E4296">
      <w:pPr>
        <w:ind w:firstLine="720"/>
        <w:jc w:val="both"/>
        <w:rPr>
          <w:rFonts w:ascii="Times New Roman" w:hAnsi="Times New Roman"/>
          <w:sz w:val="22"/>
        </w:rPr>
      </w:pPr>
      <w:r>
        <w:rPr>
          <w:rFonts w:ascii="Times New Roman" w:hAnsi="Times New Roman"/>
          <w:sz w:val="22"/>
        </w:rPr>
        <w:t>Tarybos narys privalo:</w:t>
      </w:r>
    </w:p>
    <w:p w:rsidR="00000000" w:rsidRDefault="000E4296">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0E4296">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0E4296">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0E4296">
      <w:pPr>
        <w:ind w:firstLine="720"/>
        <w:jc w:val="both"/>
        <w:rPr>
          <w:rFonts w:ascii="Times New Roman" w:hAnsi="Times New Roman"/>
          <w:sz w:val="22"/>
        </w:rPr>
      </w:pPr>
      <w:r>
        <w:rPr>
          <w:rFonts w:ascii="Times New Roman" w:hAnsi="Times New Roman"/>
          <w:sz w:val="22"/>
        </w:rPr>
        <w:t>4) nebalsuoti saviv</w:t>
      </w:r>
      <w:r>
        <w:rPr>
          <w:rFonts w:ascii="Times New Roman" w:hAnsi="Times New Roman"/>
          <w:sz w:val="22"/>
        </w:rPr>
        <w:t>aldybės tarybos ir jos komitetų posėdžiuose, kai jo balsavimas svarstomu klausimu prieštarauja Viešųjų ir privačių interesų derinimo valstybinėje tarnyboje įstatymui;</w:t>
      </w:r>
    </w:p>
    <w:p w:rsidR="00000000" w:rsidRDefault="000E4296">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w:t>
      </w:r>
      <w:r>
        <w:rPr>
          <w:rFonts w:ascii="Times New Roman" w:hAnsi="Times New Roman"/>
          <w:sz w:val="22"/>
        </w:rPr>
        <w:t>os reglamento nustatyta tvarka.</w:t>
      </w:r>
    </w:p>
    <w:p w:rsidR="00000000" w:rsidRDefault="000E4296">
      <w:pPr>
        <w:ind w:left="720"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24 straipsnis. Tarybos nario teisės</w:t>
      </w:r>
    </w:p>
    <w:p w:rsidR="00000000" w:rsidRDefault="000E4296">
      <w:pPr>
        <w:ind w:firstLine="720"/>
        <w:jc w:val="both"/>
        <w:rPr>
          <w:rFonts w:ascii="Times New Roman" w:hAnsi="Times New Roman"/>
          <w:sz w:val="22"/>
        </w:rPr>
      </w:pPr>
      <w:r>
        <w:rPr>
          <w:rFonts w:ascii="Times New Roman" w:hAnsi="Times New Roman"/>
          <w:sz w:val="22"/>
        </w:rPr>
        <w:t>Tarybos narys turi teisę:</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0E4296">
      <w:pPr>
        <w:pStyle w:val="BodyTextIndent3"/>
        <w:rPr>
          <w:b/>
        </w:rPr>
      </w:pPr>
      <w:r>
        <w:t>2) savivaldybės tarybos veiklos reglamento nustatyta tvarka siū</w:t>
      </w:r>
      <w:r>
        <w:t>lyti savivaldybės tarybai svarstyti klausimus, rengti savivaldybės tarybos sprendimų projektus, iš savivaldybės administracijos ar kitų savivaldybės įstaigų ir organizacijų gauti su savivaldybės taryboje nagrinėjamais klausimais susijusią informaciją, daly</w:t>
      </w:r>
      <w:r>
        <w:t>vauti diskusijose svarstomais klausimais, raštu ir žodžiu pateikti pastabas dėl savivaldybės tarybos sprendimų projektų, dėl savivaldybės tarybos darbo tvarkos ir kt., savivaldybės tarybos posėdžio metu klausti pranešėjus, pasisakyti dėl vedimo tvarkos, kr</w:t>
      </w:r>
      <w:r>
        <w:t>eiptis su paklausimais į savivaldybės institucijų, savivaldybės administracijos, kitų savivaldybės įstaigų, įmonių ir organizacijų, taip pat valstybės institucijų, kurios veikia savivaldybės teritorijoje, vadovus ir valstybės tarnautojus;</w:t>
      </w:r>
    </w:p>
    <w:p w:rsidR="00000000" w:rsidRDefault="000E4296">
      <w:pPr>
        <w:ind w:firstLine="720"/>
        <w:jc w:val="both"/>
        <w:rPr>
          <w:rFonts w:ascii="Times New Roman" w:hAnsi="Times New Roman"/>
          <w:sz w:val="22"/>
        </w:rPr>
      </w:pPr>
      <w:r>
        <w:rPr>
          <w:rFonts w:ascii="Times New Roman" w:hAnsi="Times New Roman"/>
          <w:sz w:val="22"/>
        </w:rPr>
        <w:t>3) dalyvauti ir p</w:t>
      </w:r>
      <w:r>
        <w:rPr>
          <w:rFonts w:ascii="Times New Roman" w:hAnsi="Times New Roman"/>
          <w:sz w:val="22"/>
        </w:rPr>
        <w:t>asisakyti komitetų ir komisijų posėdžiuose, kuriuose svarstomi jo pateikti klausimai;</w:t>
      </w:r>
    </w:p>
    <w:p w:rsidR="00000000" w:rsidRDefault="000E4296">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0E4296">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w:t>
      </w:r>
      <w:r>
        <w:rPr>
          <w:rFonts w:ascii="Times New Roman" w:hAnsi="Times New Roman"/>
          <w:sz w:val="22"/>
        </w:rPr>
        <w:t>arybos nario įgaliojimams vykdyti.</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ind w:left="720" w:firstLine="720"/>
        <w:jc w:val="both"/>
        <w:rPr>
          <w:rFonts w:ascii="Times New Roman" w:hAnsi="Times New Roman"/>
          <w:b/>
          <w:sz w:val="22"/>
        </w:rPr>
      </w:pPr>
    </w:p>
    <w:p w:rsidR="00000000" w:rsidRDefault="000E4296">
      <w:pPr>
        <w:ind w:left="2340" w:hanging="1620"/>
        <w:jc w:val="both"/>
        <w:rPr>
          <w:rFonts w:ascii="Times New Roman" w:hAnsi="Times New Roman"/>
          <w:b/>
          <w:bCs/>
          <w:sz w:val="22"/>
        </w:rPr>
      </w:pPr>
      <w:r>
        <w:rPr>
          <w:rFonts w:ascii="Times New Roman" w:hAnsi="Times New Roman"/>
          <w:b/>
          <w:bCs/>
          <w:sz w:val="22"/>
        </w:rPr>
        <w:t>25 straipsnis. Tarybos nario įgaliojimų sustabdymas arba jų netekimas prieš terminą</w:t>
      </w:r>
    </w:p>
    <w:p w:rsidR="00000000" w:rsidRDefault="000E4296">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0E4296">
      <w:pPr>
        <w:ind w:firstLine="720"/>
        <w:jc w:val="both"/>
        <w:rPr>
          <w:rFonts w:ascii="Times New Roman" w:hAnsi="Times New Roman"/>
          <w:sz w:val="22"/>
        </w:rPr>
      </w:pPr>
      <w:r>
        <w:rPr>
          <w:rFonts w:ascii="Times New Roman" w:hAnsi="Times New Roman"/>
          <w:sz w:val="22"/>
        </w:rPr>
        <w:t>1) jeigu pagal Laikino tiesioginio valdymo savivaldybės teritorijoje</w:t>
      </w:r>
      <w:r>
        <w:rPr>
          <w:rFonts w:ascii="Times New Roman" w:hAnsi="Times New Roman"/>
          <w:sz w:val="22"/>
        </w:rPr>
        <w:t xml:space="preserve"> įstatymą savivaldybės teritorijoje laikinai įvestas tiesioginis valdymas, išskyrus atvejus, kai laikinas tiesioginio valdymo įvedimas susijęs su nepaprastosios  padėties įvedimu savivaldybės teritorijoje;</w:t>
      </w:r>
    </w:p>
    <w:p w:rsidR="00000000" w:rsidRDefault="000E4296">
      <w:pPr>
        <w:ind w:firstLine="720"/>
        <w:jc w:val="both"/>
        <w:rPr>
          <w:rFonts w:ascii="Times New Roman" w:hAnsi="Times New Roman"/>
          <w:sz w:val="22"/>
        </w:rPr>
      </w:pPr>
      <w:r>
        <w:rPr>
          <w:rFonts w:ascii="Times New Roman" w:hAnsi="Times New Roman"/>
          <w:sz w:val="22"/>
        </w:rPr>
        <w:t>2) Vyriausiosios rinkimų komisijos sprendimu pagal</w:t>
      </w:r>
      <w:r>
        <w:rPr>
          <w:rFonts w:ascii="Times New Roman" w:hAnsi="Times New Roman"/>
          <w:sz w:val="22"/>
        </w:rPr>
        <w:t xml:space="preserve"> Savivaldybių tarybų rinkimų įstatymą;</w:t>
      </w:r>
    </w:p>
    <w:p w:rsidR="00000000" w:rsidRDefault="000E4296">
      <w:pPr>
        <w:ind w:firstLine="720"/>
        <w:jc w:val="both"/>
        <w:rPr>
          <w:rFonts w:ascii="Times New Roman" w:hAnsi="Times New Roman"/>
          <w:sz w:val="22"/>
        </w:rPr>
      </w:pPr>
      <w:r>
        <w:rPr>
          <w:rFonts w:ascii="Times New Roman" w:hAnsi="Times New Roman"/>
          <w:sz w:val="22"/>
        </w:rPr>
        <w:t>3) kai išvyksta nuolat gyventi į užsienio valstybę;</w:t>
      </w:r>
    </w:p>
    <w:p w:rsidR="00000000" w:rsidRDefault="000E4296">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0E4296">
      <w:pPr>
        <w:pStyle w:val="BodyText"/>
        <w:ind w:firstLine="720"/>
        <w:rPr>
          <w:rFonts w:ascii="Times New Roman" w:hAnsi="Times New Roman"/>
          <w:b/>
          <w:sz w:val="22"/>
          <w:lang w:val="lt-LT"/>
        </w:rPr>
      </w:pPr>
      <w:r>
        <w:rPr>
          <w:rFonts w:ascii="Times New Roman" w:hAnsi="Times New Roman"/>
          <w:sz w:val="22"/>
          <w:lang w:val="lt-LT"/>
        </w:rPr>
        <w:t>2. Jeigu savivaldybės taryba negali vykdyti</w:t>
      </w:r>
      <w:r>
        <w:rPr>
          <w:rFonts w:ascii="Times New Roman" w:hAnsi="Times New Roman"/>
          <w:sz w:val="22"/>
          <w:lang w:val="lt-LT"/>
        </w:rPr>
        <w:t xml:space="preserve"> savo įgaliojimų dėl aplinkybių, susijusių su nepaprastosios padėties įvedimu savivaldybės teritorijoje, tarybos narių įgaliojimai laikino tiesioginio valdymo laikotarpiu sustabdomi.</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IX-963</w:t>
        </w:r>
      </w:hyperlink>
      <w:r>
        <w:rPr>
          <w:rFonts w:ascii="Times New Roman" w:hAnsi="Times New Roman"/>
          <w:i/>
        </w:rPr>
        <w:t>, 2002-06-20, Žin., 2002,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0E4296">
      <w:pPr>
        <w:pStyle w:val="BodyTextIndent3"/>
      </w:pPr>
      <w:r>
        <w:t>1. Tarybos nariams, išskyrus merą ir mero pavaduotoją, už darbą atliekant savivaldybės tarybos nario pareigas yra atlyginama (apmokama). Šis</w:t>
      </w:r>
      <w:r>
        <w:t xml:space="preserve"> atlyginimas (užmokestis) apskaičiuojamas pagal skelbiamą Lietuvos ūkio vidutinio mėnesinio darbo užmokesčio (VMDU) dydį atsižvelgiant į faktiškai dirbtą laiką, kurio trukmė patvirtinama savivaldybės tarybos veiklos reglamente nustatyta tvarka. Tarybos nar</w:t>
      </w:r>
      <w:r>
        <w:t>iui su jo veikla susijusioms kanceliarijos, pašto, telefono, transporto išlaidoms kas mėnesį gali būti mokama išmoka, kurios dydis patvirtinamas tarybos veiklos reglamente nustatyta tvarka.</w:t>
      </w:r>
    </w:p>
    <w:p w:rsidR="00000000" w:rsidRDefault="000E4296">
      <w:pPr>
        <w:ind w:firstLine="720"/>
        <w:jc w:val="both"/>
        <w:rPr>
          <w:rFonts w:ascii="Times New Roman" w:hAnsi="Times New Roman"/>
          <w:sz w:val="22"/>
        </w:rPr>
      </w:pPr>
      <w:r>
        <w:rPr>
          <w:rFonts w:ascii="Times New Roman" w:hAnsi="Times New Roman"/>
          <w:sz w:val="22"/>
        </w:rPr>
        <w:t>2. Jeigu pagal mero potvarkį tarybos narys atstovauja savivaldybei</w:t>
      </w:r>
      <w:r>
        <w:rPr>
          <w:rFonts w:ascii="Times New Roman" w:hAnsi="Times New Roman"/>
          <w:sz w:val="22"/>
        </w:rPr>
        <w:t xml:space="preserve"> už savivaldybės ribų, savivaldybės administracija Vyriausybės nustatyta tvarka apmoka jam komandiruotės išlaidas. </w:t>
      </w:r>
    </w:p>
    <w:p w:rsidR="00000000" w:rsidRDefault="000E4296">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w:t>
      </w:r>
      <w:r>
        <w:rPr>
          <w:rFonts w:ascii="Times New Roman" w:hAnsi="Times New Roman"/>
          <w:sz w:val="22"/>
        </w:rPr>
        <w:t xml:space="preserve"> atleidžiamas nuo tiesioginio darbo ar pareigų bet kurioje institucijoje, įstaigoje, įmonėje ar organizacijoje.</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IX-839</w:t>
        </w:r>
      </w:hyperlink>
      <w:r>
        <w:rPr>
          <w:rFonts w:ascii="Times New Roman" w:hAnsi="Times New Roman"/>
          <w:i/>
        </w:rPr>
        <w:t>, 2002-04-09, Žin., 2002, Nr. 43-1604 (2002-04-2</w:t>
      </w:r>
      <w:r>
        <w:rPr>
          <w:rFonts w:ascii="Times New Roman" w:hAnsi="Times New Roman"/>
          <w:i/>
        </w:rPr>
        <w:t>6)</w:t>
      </w:r>
    </w:p>
    <w:p w:rsidR="00000000" w:rsidRDefault="000E4296">
      <w:pPr>
        <w:pStyle w:val="PlainText"/>
        <w:rPr>
          <w:rFonts w:ascii="Times New Roman" w:eastAsia="MS Mincho" w:hAnsi="Times New Roman"/>
          <w:i/>
        </w:rPr>
      </w:pPr>
      <w:r>
        <w:rPr>
          <w:rFonts w:ascii="Times New Roman" w:eastAsia="MS Mincho" w:hAnsi="Times New Roman"/>
          <w:i/>
        </w:rPr>
        <w:t xml:space="preserve">Nr. </w:t>
      </w:r>
      <w:hyperlink r:id="rId78"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0E4296">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ind w:firstLine="720"/>
        <w:jc w:val="both"/>
        <w:rPr>
          <w:rFonts w:ascii="Times New Roman" w:hAnsi="Times New Roman"/>
          <w:b/>
          <w:sz w:val="22"/>
        </w:rPr>
      </w:pPr>
    </w:p>
    <w:p w:rsidR="00000000" w:rsidRDefault="000E4296">
      <w:pPr>
        <w:jc w:val="center"/>
        <w:rPr>
          <w:rFonts w:ascii="Times New Roman" w:hAnsi="Times New Roman"/>
          <w:b/>
          <w:sz w:val="22"/>
        </w:rPr>
      </w:pPr>
      <w:r>
        <w:rPr>
          <w:rFonts w:ascii="Times New Roman" w:hAnsi="Times New Roman"/>
          <w:b/>
          <w:sz w:val="22"/>
        </w:rPr>
        <w:t>Š</w:t>
      </w:r>
      <w:r>
        <w:rPr>
          <w:rFonts w:ascii="Times New Roman" w:hAnsi="Times New Roman"/>
          <w:b/>
          <w:sz w:val="22"/>
        </w:rPr>
        <w:t xml:space="preserve">EŠTASIS SKIRSNIS </w:t>
      </w:r>
    </w:p>
    <w:p w:rsidR="00000000" w:rsidRDefault="000E4296">
      <w:pPr>
        <w:jc w:val="center"/>
        <w:rPr>
          <w:rFonts w:ascii="Times New Roman" w:hAnsi="Times New Roman"/>
          <w:b/>
          <w:sz w:val="22"/>
        </w:rPr>
      </w:pPr>
      <w:r>
        <w:rPr>
          <w:rFonts w:ascii="Times New Roman" w:hAnsi="Times New Roman"/>
          <w:b/>
          <w:sz w:val="22"/>
        </w:rPr>
        <w:t>SAVIVALDYBĖS KONTROLĖ IR AUDITAS</w:t>
      </w:r>
    </w:p>
    <w:p w:rsidR="00000000" w:rsidRDefault="000E4296">
      <w:pPr>
        <w:jc w:val="both"/>
        <w:rPr>
          <w:rFonts w:ascii="Times New Roman" w:hAnsi="Times New Roman"/>
          <w:bCs/>
          <w:i/>
          <w:iCs/>
        </w:rPr>
      </w:pPr>
      <w:r>
        <w:rPr>
          <w:rFonts w:ascii="Times New Roman" w:hAnsi="Times New Roman"/>
          <w:bCs/>
          <w:i/>
          <w:iCs/>
        </w:rPr>
        <w:t>Skirsnio pavadinimas keistas:</w:t>
      </w:r>
    </w:p>
    <w:p w:rsidR="00000000" w:rsidRDefault="000E4296">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0E4296">
      <w:pPr>
        <w:ind w:firstLine="720"/>
        <w:jc w:val="both"/>
        <w:rPr>
          <w:rFonts w:ascii="Times New Roman" w:hAnsi="Times New Roman"/>
          <w:b/>
          <w:sz w:val="22"/>
        </w:rPr>
      </w:pPr>
    </w:p>
    <w:p w:rsidR="00000000" w:rsidRDefault="000E4296">
      <w:pPr>
        <w:ind w:left="2610" w:hanging="1890"/>
        <w:jc w:val="both"/>
        <w:rPr>
          <w:rFonts w:ascii="Times New Roman" w:hAnsi="Times New Roman"/>
          <w:b/>
          <w:sz w:val="22"/>
        </w:rPr>
      </w:pPr>
      <w:r>
        <w:rPr>
          <w:rFonts w:ascii="Times New Roman" w:hAnsi="Times New Roman"/>
          <w:b/>
          <w:sz w:val="22"/>
        </w:rPr>
        <w:t>27 straipsnis. Savivaldybės kontrolierius (saviv</w:t>
      </w:r>
      <w:r>
        <w:rPr>
          <w:rFonts w:ascii="Times New Roman" w:hAnsi="Times New Roman"/>
          <w:b/>
          <w:sz w:val="22"/>
        </w:rPr>
        <w:t>aldybės kontrolieriaus tarnyba)</w:t>
      </w:r>
    </w:p>
    <w:p w:rsidR="00000000" w:rsidRDefault="000E4296">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auditą savivaldybės administracijoje, savivaldybės administravimo subjektuose bei savivaldybės kontroliuojamose įmonėse. Saviva</w:t>
      </w:r>
      <w:r>
        <w:rPr>
          <w:rFonts w:ascii="Times New Roman" w:hAnsi="Times New Roman"/>
          <w:sz w:val="22"/>
        </w:rPr>
        <w:t>ldybės kontrolieriaus (savivaldybės kontrolieriaus tarnybos) atliekamo audito išorinę peržiūrą atlieka Valstybės kontrolė.</w:t>
      </w:r>
    </w:p>
    <w:p w:rsidR="00000000" w:rsidRDefault="000E4296">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w:t>
      </w:r>
      <w:r>
        <w:rPr>
          <w:rFonts w:ascii="Times New Roman" w:hAnsi="Times New Roman"/>
          <w:sz w:val="22"/>
        </w:rPr>
        <w:t>ia (kai savivaldybės gyventojų skaičius yra mažesnis kaip 30 tūkstančių gyventojų, gali steigti) savivaldybės kontrolieriaus tarnybą. Šiai tarnybai vadovauja savivaldybės kontrolierius.</w:t>
      </w:r>
    </w:p>
    <w:p w:rsidR="00000000" w:rsidRDefault="000E4296">
      <w:pPr>
        <w:ind w:firstLine="720"/>
        <w:jc w:val="both"/>
        <w:rPr>
          <w:rFonts w:ascii="Times New Roman" w:hAnsi="Times New Roman"/>
          <w:sz w:val="22"/>
        </w:rPr>
      </w:pPr>
      <w:r>
        <w:rPr>
          <w:rFonts w:ascii="Times New Roman" w:hAnsi="Times New Roman"/>
          <w:sz w:val="22"/>
        </w:rPr>
        <w:t>3. Savivaldybės kontrolierius (savivaldybės kontrolieriaus tarnyba) yr</w:t>
      </w:r>
      <w:r>
        <w:rPr>
          <w:rFonts w:ascii="Times New Roman" w:hAnsi="Times New Roman"/>
          <w:sz w:val="22"/>
        </w:rPr>
        <w:t>a savivaldybės kontrolės ir audito institucija; ji turi savo antspaudą. Savivaldybės kontrolieriaus tarnybai vadovauja ir už jos veiklą atsako savivaldybės kontrolierius. Jis yra atskaitingas savivaldybės tarybai. Savivaldybės taryba nustato atskirą saviva</w:t>
      </w:r>
      <w:r>
        <w:rPr>
          <w:rFonts w:ascii="Times New Roman" w:hAnsi="Times New Roman"/>
          <w:sz w:val="22"/>
        </w:rPr>
        <w:t>ldybės kontrolieriaus (savivaldybės kontrolieriaus tarnybos) išlaidų sąmatą. Savivaldybės kontrolieriaus (savivaldybės kontrolieriaus tarnybos) finansinį, ūkinį, materialinį aptarnavimą atlieka savivaldybės administracija, neviršydama savivaldybės kontroli</w:t>
      </w:r>
      <w:r>
        <w:rPr>
          <w:rFonts w:ascii="Times New Roman" w:hAnsi="Times New Roman"/>
          <w:sz w:val="22"/>
        </w:rPr>
        <w:t xml:space="preserve">eriaus (savivaldybės kontrolieriaus tarnybos) išlaidų sąmatos. </w:t>
      </w:r>
    </w:p>
    <w:p w:rsidR="00000000" w:rsidRDefault="000E4296">
      <w:pPr>
        <w:ind w:firstLine="720"/>
        <w:jc w:val="both"/>
        <w:rPr>
          <w:rFonts w:ascii="Times New Roman" w:hAnsi="Times New Roman"/>
          <w:sz w:val="22"/>
        </w:rPr>
      </w:pPr>
      <w:r>
        <w:rPr>
          <w:rFonts w:ascii="Times New Roman" w:hAnsi="Times New Roman"/>
          <w:sz w:val="22"/>
        </w:rPr>
        <w:t>4. Savivaldybės kontrolieriaus (savivaldybės kontrolieriaus tarnybos) veikla grindžiama nepriklausomumo, teisėtumo, viešumo, objektyvumo ir profesionalumo principais.</w:t>
      </w:r>
    </w:p>
    <w:p w:rsidR="00000000" w:rsidRDefault="000E4296">
      <w:pPr>
        <w:pStyle w:val="BodyTextIndent3"/>
      </w:pPr>
      <w:r>
        <w:t>5. Savivaldybės kontrolie</w:t>
      </w:r>
      <w:r>
        <w:t>rius (savivaldybės kontrolieriaus tarnyba) savo veikloje vadovaujasi šiuo ir kitais įstatymais, valstybinio audito reikalavimais, Valstybės kontrolės parengtomis metodikomis ir kitais teisės aktais.</w:t>
      </w:r>
    </w:p>
    <w:p w:rsidR="00000000" w:rsidRDefault="000E4296">
      <w:pPr>
        <w:ind w:firstLine="720"/>
        <w:jc w:val="both"/>
        <w:rPr>
          <w:rFonts w:ascii="Times New Roman" w:hAnsi="Times New Roman"/>
          <w:sz w:val="22"/>
        </w:rPr>
      </w:pPr>
      <w:r>
        <w:rPr>
          <w:rFonts w:ascii="Times New Roman" w:hAnsi="Times New Roman"/>
          <w:sz w:val="22"/>
        </w:rPr>
        <w:t>6. Savivaldybės kontrolieriaus, savivaldybės kontrolieria</w:t>
      </w:r>
      <w:r>
        <w:rPr>
          <w:rFonts w:ascii="Times New Roman" w:hAnsi="Times New Roman"/>
          <w:sz w:val="22"/>
        </w:rPr>
        <w:t xml:space="preserve">us tarnybos valstybės tarnautojų tarnybos santykių teisinius pagrindus nustato Valstybės tarnybos įstatymas ir šis įstatymas. </w:t>
      </w:r>
    </w:p>
    <w:p w:rsidR="00000000" w:rsidRDefault="000E4296">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w:t>
      </w:r>
      <w:r>
        <w:rPr>
          <w:rFonts w:ascii="Times New Roman" w:hAnsi="Times New Roman"/>
          <w:sz w:val="22"/>
        </w:rPr>
        <w:t>s ir darbo metu negali dalyvauti politinių partijų, kitų politinių organizacijų veikloje.</w:t>
      </w:r>
    </w:p>
    <w:p w:rsidR="00000000" w:rsidRDefault="000E4296">
      <w:pPr>
        <w:ind w:firstLine="720"/>
        <w:jc w:val="both"/>
        <w:rPr>
          <w:rFonts w:ascii="Times New Roman" w:hAnsi="Times New Roman"/>
          <w:sz w:val="22"/>
        </w:rPr>
      </w:pPr>
      <w:r>
        <w:rPr>
          <w:rFonts w:ascii="Times New Roman" w:hAnsi="Times New Roman"/>
          <w:sz w:val="22"/>
        </w:rPr>
        <w:t xml:space="preserve">8. Savivaldybės kontrolierius į pareigas priimamas konkurso būdu 5 metams ir iš pareigų atleidžiamas Valstybės tarnybos įstatymo nustatyta tvarka. Kadencijų skaičius </w:t>
      </w:r>
      <w:r>
        <w:rPr>
          <w:rFonts w:ascii="Times New Roman" w:hAnsi="Times New Roman"/>
          <w:sz w:val="22"/>
        </w:rPr>
        <w:t>tam pačiam asmeniui neribojamas. Savivaldybės kontrolierius privalo turėti aukštąjį universitetinį išsilavinimą ir ne mažesnį kaip 3 metų darbo finansų, ekonomikos, teisės, audito, kontrolės arba viešojo administravimo srityse stažą.</w:t>
      </w:r>
    </w:p>
    <w:p w:rsidR="00000000" w:rsidRDefault="000E4296">
      <w:pPr>
        <w:ind w:firstLine="720"/>
        <w:jc w:val="both"/>
        <w:rPr>
          <w:rFonts w:ascii="Times New Roman" w:hAnsi="Times New Roman"/>
          <w:sz w:val="22"/>
        </w:rPr>
      </w:pPr>
      <w:r>
        <w:rPr>
          <w:rFonts w:ascii="Times New Roman" w:hAnsi="Times New Roman"/>
          <w:sz w:val="22"/>
        </w:rPr>
        <w:t>9. Savivaldybės kontro</w:t>
      </w:r>
      <w:r>
        <w:rPr>
          <w:rFonts w:ascii="Times New Roman" w:hAnsi="Times New Roman"/>
          <w:sz w:val="22"/>
        </w:rPr>
        <w:t>lierius:</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1) jeigu sudaroma savivaldybės kontrolieriaus tarnyba, – tvirtina šios tarnybos pareigybių sąrašą, Valstybės tarnybos įstatymo nustatyta tvarka priima į pareigas ir iš jų atleidžia valstybės tarnautojus ir Darbo kodekso nustatyta tvarka priima ir </w:t>
      </w:r>
      <w:r>
        <w:rPr>
          <w:rFonts w:ascii="Times New Roman" w:hAnsi="Times New Roman"/>
          <w:sz w:val="22"/>
          <w:lang w:val="lt-LT"/>
        </w:rPr>
        <w:t>atleidžia darbuotojus, dirbančius pagal darbo sutartis;</w:t>
      </w:r>
    </w:p>
    <w:p w:rsidR="00000000" w:rsidRDefault="000E4296">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0E4296">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w:t>
      </w:r>
      <w:r>
        <w:rPr>
          <w:rFonts w:ascii="Times New Roman" w:hAnsi="Times New Roman"/>
          <w:sz w:val="22"/>
          <w:lang w:val="lt-LT"/>
        </w:rPr>
        <w:t>, gavęs savivaldybės tarybos Kontrolės komiteto pritarimą jį tvirtina, organizuoja jo vykdymą ir yra už tai atsakingas;</w:t>
      </w:r>
    </w:p>
    <w:p w:rsidR="00000000" w:rsidRDefault="000E4296">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tarnybos) veiklos planą kasmet iki einamųjų metų vasario 1 d. pateikia Valst</w:t>
      </w:r>
      <w:r>
        <w:rPr>
          <w:rFonts w:ascii="Times New Roman" w:hAnsi="Times New Roman"/>
          <w:sz w:val="22"/>
          <w:lang w:val="lt-LT"/>
        </w:rPr>
        <w:t>ybės kontrolei;</w:t>
      </w:r>
    </w:p>
    <w:p w:rsidR="00000000" w:rsidRDefault="000E4296">
      <w:pPr>
        <w:pStyle w:val="BodyTextIndent3"/>
      </w:pPr>
      <w:r>
        <w:t>5) turi teisę dalyvauti savivaldybės tarybos, komitetų, komisijų posėdžiuose ir pareikšti nuomonę savo kompetencijos klausimais;</w:t>
      </w:r>
    </w:p>
    <w:p w:rsidR="00000000" w:rsidRDefault="000E4296">
      <w:pPr>
        <w:pStyle w:val="BodyTextIndent3"/>
      </w:pPr>
      <w:r>
        <w:t>6) valstybės kontrolieriaus rašytiniu prašymu gali dalyvauti ar pavesti savivaldybės kontrolieriaus tarnybos va</w:t>
      </w:r>
      <w:r>
        <w:t>lstybės tarnautojams pagal jų kompetenciją dalyvauti Valstybės kontrolės pareigūnų atliekamuose savivaldybės administravimo subjektų finansiniuose ir veiklos audituose;</w:t>
      </w:r>
    </w:p>
    <w:p w:rsidR="00000000" w:rsidRDefault="000E4296">
      <w:pPr>
        <w:pStyle w:val="BodyTextIndent3"/>
      </w:pPr>
      <w:r>
        <w:t>7) pats atlieka ir (arba) skiria savivaldybės kontrolieriaus tarnybos valstybės tarnaut</w:t>
      </w:r>
      <w:r>
        <w:t>ojus atlikti finansinį ir veiklos auditą;</w:t>
      </w:r>
    </w:p>
    <w:p w:rsidR="00000000" w:rsidRDefault="000E4296">
      <w:pPr>
        <w:pStyle w:val="BodyTextIndent3"/>
      </w:pPr>
      <w:r>
        <w:t xml:space="preserve">8) priima sprendimus pagal finansinio ir veiklos audito ataskaitas, nurodo savivaldybės administracijos direktoriui, audituojamų savivaldybės administravimo subjektų bei savivaldybės kontroliuojamų įmonių vadovams </w:t>
      </w:r>
      <w:r>
        <w:t>jų veiklos trūkumus ir nustato terminą, per kurį turi būti pašalinti nustatyti teisės aktų pažeidimai. Savivaldybės administracijos direktorius, audituojamų savivaldybės administravimo subjektų bei savivaldybės kontroliuojamų įmonių vadovai per savivaldybė</w:t>
      </w:r>
      <w:r>
        <w:t>s kontrolieriaus nustatytą terminą privalo pranešti savivaldybės kontrolieriui apie finansinio ir veiklos audito metu nustatytų jų veiklos trūkumų pašalinimą;</w:t>
      </w:r>
    </w:p>
    <w:p w:rsidR="00000000" w:rsidRDefault="000E4296">
      <w:pPr>
        <w:pStyle w:val="BodyTextIndent3"/>
      </w:pPr>
      <w:r>
        <w:t>9) teikia merui, savivaldybės administracijos direktoriui, audituojamų savivaldybės administravim</w:t>
      </w:r>
      <w:r>
        <w:t>o subjektų bei savivaldybės kontroliuojamų įmonių vadovams išvadas, ataskaitas ir sprendimus, kurie buvo priimti dėl finansinio ir veiklos audito metu nustatytų ir nepašalintų teisės aktų pažeidimų;</w:t>
      </w:r>
    </w:p>
    <w:p w:rsidR="00000000" w:rsidRDefault="000E4296">
      <w:pPr>
        <w:pStyle w:val="BodyTextIndent3"/>
      </w:pPr>
      <w:r>
        <w:t>10) kiekvienais metais savivaldybės tarybos veiklos regla</w:t>
      </w:r>
      <w:r>
        <w:t>mente nustatytais terminais ir tvarka teikia savivaldybės tarybai išvadą dėl savivaldybei nuosavybės teise priklausančio turto bei patikėjimo teise valdomo valstybės turto ataskaitos, dėl pateiktos tvirtinti metinės biudžeto įvykdymo apyskaitos, savivaldyb</w:t>
      </w:r>
      <w:r>
        <w:t>ės biudžeto ir turto naudojimo;</w:t>
      </w:r>
    </w:p>
    <w:p w:rsidR="00000000" w:rsidRDefault="000E4296">
      <w:pPr>
        <w:pStyle w:val="BodyTextIndent3"/>
      </w:pPr>
      <w:r>
        <w:t>11) finansinio ir veiklos audito metu nustatęs nusikalstamos veikos požymių, praneša teisėsaugos institucijoms;</w:t>
      </w:r>
    </w:p>
    <w:p w:rsidR="00000000" w:rsidRDefault="000E4296">
      <w:pPr>
        <w:pStyle w:val="BodyTextIndent3"/>
      </w:pPr>
      <w:r>
        <w:t>12) imasi prevencinių priemonių, kad būtų ištaisyti ir nepasikartotų nustatyti teisės aktų pažeidimai;</w:t>
      </w:r>
    </w:p>
    <w:p w:rsidR="00000000" w:rsidRDefault="000E4296">
      <w:pPr>
        <w:pStyle w:val="BodyTextIndent3"/>
      </w:pPr>
      <w:r>
        <w:t>13) priim</w:t>
      </w:r>
      <w:r>
        <w:t>a sprendimus dėl savivaldybės kontrolieriaus (savivaldybės kontrolieriaus tarnybos) gaunamų gyventojų skundų ir pareiškimų nagrinėjimo;</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0E4296">
      <w:pPr>
        <w:pStyle w:val="BodyTextIndent3"/>
      </w:pPr>
      <w:r>
        <w:t xml:space="preserve">15) savivaldybės tarybos </w:t>
      </w:r>
      <w:r>
        <w:t xml:space="preserve">veiklos reglamente nustatyta tvarka teikia savivaldybės kontrolierių tarnybos veiklos ataskaitą. Jos santrauka turi būti paskelbta vietinėje spaudoje, o jei įmanoma, – ir per kitas visuomenės informavimo priemones; </w:t>
      </w:r>
    </w:p>
    <w:p w:rsidR="00000000" w:rsidRDefault="000E4296">
      <w:pPr>
        <w:pStyle w:val="BodyTextIndent3"/>
      </w:pPr>
      <w:r>
        <w:t>16) savivaldybės tarybos arba savivaldyb</w:t>
      </w:r>
      <w:r>
        <w:t>ės tarybos Kontrolės komiteto prašymu teikia informaciją pagal savo kompetenciją;</w:t>
      </w:r>
    </w:p>
    <w:p w:rsidR="00000000" w:rsidRDefault="000E4296">
      <w:pPr>
        <w:pStyle w:val="BodyTextIndent3"/>
      </w:pPr>
      <w:r>
        <w:t>17) atlieka savivaldybės biudžeto vykdymo auditą;</w:t>
      </w:r>
    </w:p>
    <w:p w:rsidR="00000000" w:rsidRDefault="000E4296">
      <w:pPr>
        <w:pStyle w:val="BodyTextIndent3"/>
      </w:pPr>
      <w:r>
        <w:t>18) atsako už įstatymuose ir kituose teisės aktuose savivaldybės kontrolieriui numatytų įgaliojimų vykdymą, taip pat už nepa</w:t>
      </w:r>
      <w:r>
        <w:t>grįstos ir neteisingos audito išvados pateikimą.</w:t>
      </w:r>
    </w:p>
    <w:p w:rsidR="00000000" w:rsidRDefault="000E4296">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0E4296">
      <w:pPr>
        <w:pStyle w:val="BodyTextIndent3"/>
      </w:pPr>
      <w:r>
        <w:t>1) savivaldybės kontrolieriaus sprendimu atlieka savivaldybės administracijos, savivaldybės administravimo subjektų bei savivaldybės kontroliuo</w:t>
      </w:r>
      <w:r>
        <w:t>jamų įmonių eilinius ir veiklos plane nenumatytus finansinius ir veiklos auditus;</w:t>
      </w:r>
    </w:p>
    <w:p w:rsidR="00000000" w:rsidRDefault="000E4296">
      <w:pPr>
        <w:pStyle w:val="BodyTextIndent3"/>
      </w:pPr>
      <w:r>
        <w:t xml:space="preserve">2) finansinio ir veiklos audito metu turi teisę įeiti į patalpas, gauti visus finansiniam ir veiklos auditui atlikti reikalingus dokumentus, pasitelkti reikiamų specialistų; </w:t>
      </w:r>
    </w:p>
    <w:p w:rsidR="00000000" w:rsidRDefault="000E4296">
      <w:pPr>
        <w:pStyle w:val="BodyTextIndent3"/>
      </w:pPr>
      <w:r>
        <w:t>3) bendradarbiauja su centralizuota savivaldybės vidaus audito tarnyba;</w:t>
      </w:r>
      <w:r>
        <w:rPr>
          <w:i/>
        </w:rPr>
        <w:t xml:space="preserve"> </w:t>
      </w:r>
    </w:p>
    <w:p w:rsidR="00000000" w:rsidRDefault="000E4296">
      <w:pPr>
        <w:pStyle w:val="BodyTextIndent3"/>
      </w:pPr>
      <w:r>
        <w:t>4) atlieka savivaldybės biudžeto vykdymo, savivaldybės biudžeto asignavimų valdytojų programų išlaidų sąmatų, savivaldybės biudžeto turto apskaitos ir finansinės atskaitomybės auditą</w:t>
      </w:r>
      <w:r>
        <w:t xml:space="preserve">; </w:t>
      </w:r>
    </w:p>
    <w:p w:rsidR="00000000" w:rsidRDefault="000E4296">
      <w:pPr>
        <w:pStyle w:val="BodyTextIndent3"/>
        <w:rPr>
          <w:i/>
        </w:rPr>
      </w:pPr>
      <w:r>
        <w:t>5) Administracinių teisės pažeidimų kodekso nustatytais atvejais surašo administracinių teisės pažeidimų protokolus ir įstatymų nustatyta tvarka juos teikia nagrinėti savivaldybės tarybos Administracinei komisijai.</w:t>
      </w:r>
      <w:r>
        <w:rPr>
          <w:i/>
        </w:rPr>
        <w:t xml:space="preserve"> </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ind w:left="720" w:firstLine="720"/>
        <w:jc w:val="both"/>
        <w:rPr>
          <w:rFonts w:ascii="Times New Roman" w:hAnsi="Times New Roman"/>
          <w:b/>
          <w:sz w:val="22"/>
        </w:rPr>
      </w:pPr>
    </w:p>
    <w:p w:rsidR="00000000" w:rsidRDefault="000E4296">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0E4296">
      <w:pPr>
        <w:pStyle w:val="BodyTextIndent3"/>
        <w:tabs>
          <w:tab w:val="left" w:pos="1134"/>
        </w:tabs>
      </w:pPr>
      <w:r>
        <w:t>1. Centralizuota savivaldybės vidaus audito tarnyba savo veikloje vadovaujasi Vidaus k</w:t>
      </w:r>
      <w:r>
        <w:t>ontrolės ir vidaus audito įstatymo nuostatomis bei kitais teisės aktais, reglamentuojančiais vidaus auditą.</w:t>
      </w:r>
    </w:p>
    <w:p w:rsidR="00000000" w:rsidRDefault="000E4296">
      <w:pPr>
        <w:pStyle w:val="BodyTextIndent3"/>
        <w:tabs>
          <w:tab w:val="left" w:pos="1134"/>
        </w:tabs>
      </w:pPr>
      <w:r>
        <w:t>2. Centralizuotą savivaldybės vidaus audito tarnybą įsteigia savivaldybės taryba, tvirtindama savivaldybės administracijos struktūrą.</w:t>
      </w:r>
    </w:p>
    <w:p w:rsidR="00000000" w:rsidRDefault="000E4296">
      <w:pPr>
        <w:pStyle w:val="BodyTextIndent3"/>
        <w:tabs>
          <w:tab w:val="left" w:pos="1134"/>
        </w:tabs>
        <w:rPr>
          <w:b/>
        </w:rPr>
      </w:pPr>
      <w:r>
        <w:t>3. Centralizuo</w:t>
      </w:r>
      <w:r>
        <w:t xml:space="preserve">ta savivaldybės vidaus audito tarnyba dirba pagal su savivaldybės administracijos direktoriumi suderintą metinį vidaus audito planą. Savivaldybės administracijos direktorius gali pavesti centralizuotai savivaldybės vidaus audito tarnybai atlikti metiniame </w:t>
      </w:r>
      <w:r>
        <w:t>plane nenumatytą vidaus auditą. Metiniame plane nenumatytas vidaus auditas gali būti atliekamas centralizuotos savivaldybės vidaus audito tarnybos vadovo sprendimu, suderintu su savivaldybės administracijos direktoriumi.</w:t>
      </w:r>
    </w:p>
    <w:p w:rsidR="00000000" w:rsidRDefault="000E4296">
      <w:pPr>
        <w:ind w:firstLine="720"/>
        <w:jc w:val="both"/>
        <w:rPr>
          <w:rFonts w:ascii="Times New Roman" w:hAnsi="Times New Roman"/>
          <w:sz w:val="22"/>
        </w:rPr>
      </w:pPr>
      <w:r>
        <w:rPr>
          <w:rFonts w:ascii="Times New Roman" w:hAnsi="Times New Roman"/>
          <w:sz w:val="22"/>
        </w:rPr>
        <w:t>4. Vidaus auditoriai atlikto audito</w:t>
      </w:r>
      <w:r>
        <w:rPr>
          <w:rFonts w:ascii="Times New Roman" w:hAnsi="Times New Roman"/>
          <w:sz w:val="22"/>
        </w:rPr>
        <w:t xml:space="preserve"> ataskaitas pateikia savivaldybės administracijos direktoriui ir audituojamų subjektų vadovams. Šie turi priimti sprendimus dėl vidaus audito rekomendacijų. Be to, atliktų vidaus auditų ataskaitos teikiamos savivaldybės tarybai, savivaldybės tarybos Kontro</w:t>
      </w:r>
      <w:r>
        <w:rPr>
          <w:rFonts w:ascii="Times New Roman" w:hAnsi="Times New Roman"/>
          <w:sz w:val="22"/>
        </w:rPr>
        <w:t>lės komitetui, merui ir savivaldybės kontrolieriui jų prašymu.</w:t>
      </w:r>
    </w:p>
    <w:p w:rsidR="00000000" w:rsidRDefault="000E4296">
      <w:pPr>
        <w:ind w:firstLine="709"/>
        <w:jc w:val="both"/>
        <w:rPr>
          <w:rFonts w:ascii="Times New Roman" w:hAnsi="Times New Roman"/>
          <w:sz w:val="22"/>
        </w:rPr>
      </w:pPr>
      <w:r>
        <w:rPr>
          <w:rFonts w:ascii="Times New Roman" w:hAnsi="Times New Roman"/>
          <w:sz w:val="22"/>
        </w:rPr>
        <w:t>5. Centralizuotos savivaldybės vidaus audito tarnybos vadovas ir vidaus auditoriai yra karjeros valstybės tarnautojai. Pretendentų į centralizuotos savivaldybės vidaus audito tarnybos vadovo pa</w:t>
      </w:r>
      <w:r>
        <w:rPr>
          <w:rFonts w:ascii="Times New Roman" w:hAnsi="Times New Roman"/>
          <w:sz w:val="22"/>
        </w:rPr>
        <w:t>reigas konkurso komisiją sudaro savivaldybės administracijos direktorius. Būti šios komisijos nariu turi būti kviečiamas Finansų ministerijos atstovas.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IX-519</w:t>
        </w:r>
      </w:hyperlink>
      <w:r>
        <w:rPr>
          <w:rFonts w:ascii="Times New Roman" w:hAnsi="Times New Roman"/>
          <w:i/>
        </w:rPr>
        <w:t>, 2001-0</w:t>
      </w:r>
      <w:r>
        <w:rPr>
          <w:rFonts w:ascii="Times New Roman" w:hAnsi="Times New Roman"/>
          <w:i/>
        </w:rPr>
        <w:t>9-25, Žin., 2001, Nr. 85-2969 (2001-10-05)</w:t>
      </w:r>
    </w:p>
    <w:p w:rsidR="00000000" w:rsidRDefault="000E4296">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IX-1449</w:t>
        </w:r>
      </w:hyperlink>
      <w:r>
        <w:rPr>
          <w:rFonts w:ascii="Times New Roman" w:hAnsi="Times New Roman"/>
          <w:i/>
        </w:rPr>
        <w:t>, 2003-04-03, Ž</w:t>
      </w:r>
      <w:r>
        <w:rPr>
          <w:rFonts w:ascii="Times New Roman" w:hAnsi="Times New Roman"/>
          <w:i/>
        </w:rPr>
        <w:t>in., 2003, Nr. 38-1694 (2003-04-24)</w:t>
      </w:r>
    </w:p>
    <w:p w:rsidR="00000000" w:rsidRDefault="000E4296">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IX-1764</w:t>
        </w:r>
      </w:hyperlink>
      <w:r>
        <w:rPr>
          <w:rFonts w:ascii="Times New Roman" w:eastAsia="MS Mincho" w:hAnsi="Times New Roman"/>
          <w:i/>
          <w:iCs/>
        </w:rPr>
        <w:t>, 2003-10-14, Žin., 2</w:t>
      </w:r>
      <w:r>
        <w:rPr>
          <w:rFonts w:ascii="Times New Roman" w:eastAsia="MS Mincho" w:hAnsi="Times New Roman"/>
          <w:i/>
          <w:iCs/>
        </w:rPr>
        <w:t>003, Nr. 104-4636 (2003-11-05)</w:t>
      </w:r>
    </w:p>
    <w:p w:rsidR="00000000" w:rsidRDefault="000E4296">
      <w:pPr>
        <w:ind w:firstLine="720"/>
        <w:jc w:val="center"/>
        <w:rPr>
          <w:rFonts w:ascii="Times New Roman" w:hAnsi="Times New Roman"/>
          <w:b/>
          <w:sz w:val="22"/>
        </w:rPr>
      </w:pPr>
    </w:p>
    <w:p w:rsidR="00000000" w:rsidRDefault="000E4296">
      <w:pPr>
        <w:jc w:val="center"/>
        <w:rPr>
          <w:rFonts w:ascii="Times New Roman" w:hAnsi="Times New Roman"/>
          <w:b/>
          <w:sz w:val="22"/>
        </w:rPr>
      </w:pPr>
      <w:r>
        <w:rPr>
          <w:rFonts w:ascii="Times New Roman" w:hAnsi="Times New Roman"/>
          <w:b/>
          <w:sz w:val="22"/>
        </w:rPr>
        <w:t>SEPTINTASIS SKIRSNIS</w:t>
      </w:r>
    </w:p>
    <w:p w:rsidR="00000000" w:rsidRDefault="000E4296">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0E4296">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0E4296">
      <w:pPr>
        <w:ind w:firstLine="720"/>
        <w:jc w:val="center"/>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0E4296">
      <w:pPr>
        <w:ind w:firstLine="720"/>
        <w:jc w:val="both"/>
        <w:rPr>
          <w:rFonts w:ascii="Times New Roman" w:hAnsi="Times New Roman"/>
          <w:sz w:val="22"/>
        </w:rPr>
      </w:pPr>
      <w:r>
        <w:rPr>
          <w:rFonts w:ascii="Times New Roman" w:hAnsi="Times New Roman"/>
          <w:sz w:val="22"/>
        </w:rPr>
        <w:t>1. Savivaldybės administracijos direktorius yra savivaldybės administr</w:t>
      </w:r>
      <w:r>
        <w:rPr>
          <w:rFonts w:ascii="Times New Roman" w:hAnsi="Times New Roman"/>
          <w:sz w:val="22"/>
        </w:rPr>
        <w:t>acijos vadovas – įstaigos vadovas, pavaldus savivaldybės tarybai ir atskaitingas merui. Savivaldybės administracijos direktoriaus skyrimo ir atleidimo tvarką nustato šis ir Valstybės tarnybos įstatymai.</w:t>
      </w:r>
    </w:p>
    <w:p w:rsidR="00000000" w:rsidRDefault="000E4296">
      <w:pPr>
        <w:ind w:firstLine="720"/>
        <w:jc w:val="both"/>
        <w:rPr>
          <w:rFonts w:ascii="Times New Roman" w:hAnsi="Times New Roman"/>
          <w:sz w:val="22"/>
        </w:rPr>
      </w:pPr>
      <w:r>
        <w:rPr>
          <w:rFonts w:ascii="Times New Roman" w:hAnsi="Times New Roman"/>
          <w:sz w:val="22"/>
        </w:rPr>
        <w:t>2. Savivaldybės administracijos direktorius į pareiga</w:t>
      </w:r>
      <w:r>
        <w:rPr>
          <w:rFonts w:ascii="Times New Roman" w:hAnsi="Times New Roman"/>
          <w:sz w:val="22"/>
        </w:rPr>
        <w:t>s skiriamas mero siūlymu savivaldybės tarybos sprendimu tarybos įgaliojimų laikui politinio (asmeninio) pasitikėjimo pagrindu. Savivaldybės administracijos direktoriaus kadencijų skaičius tam pačiam asmeniui neribojamas. Savivaldybės administracijos direkt</w:t>
      </w:r>
      <w:r>
        <w:rPr>
          <w:rFonts w:ascii="Times New Roman" w:hAnsi="Times New Roman"/>
          <w:sz w:val="22"/>
        </w:rPr>
        <w:t>oriaus pavaduotojas (-ai) (jeigu ši (-ios) pareigybė (-ės) steigiama (-os) į pareigas mero siūlymu skiriamas (-i) savivaldybės tarybos sprendimu politinio (asmeninio) pasitikėjimo pagrindu. Tarnybines nuobaudas savivaldybės administracijos direktoriui (dir</w:t>
      </w:r>
      <w:r>
        <w:rPr>
          <w:rFonts w:ascii="Times New Roman" w:hAnsi="Times New Roman"/>
          <w:sz w:val="22"/>
        </w:rPr>
        <w:t>ektoriaus pavaduotojui (-ams) už tarnybinius nusižengimus skiria savivaldybės taryba. Tarnybinės nuobaudos skyrimo procedūra pradedama mero iniciatyva arba remiantis jo gauta rašytine informacija apie savivaldybės administracijos direktoriaus (direktoriaus</w:t>
      </w:r>
      <w:r>
        <w:rPr>
          <w:rFonts w:ascii="Times New Roman" w:hAnsi="Times New Roman"/>
          <w:sz w:val="22"/>
        </w:rPr>
        <w:t xml:space="preserve"> pavaduotojo (-ų) tarnybinius nusižengimus.</w:t>
      </w:r>
    </w:p>
    <w:p w:rsidR="00000000" w:rsidRDefault="000E4296">
      <w:pPr>
        <w:pStyle w:val="BodyTextIndent3"/>
      </w:pPr>
      <w:r>
        <w:t>3. Dėl savivaldybės administracijos direktoriaus pavaduotojo (-ų) pareigybės (-ių) steigimo ar administracijos direktoriaus pavadavimo sprendžia savivaldybės taryba.</w:t>
      </w:r>
    </w:p>
    <w:p w:rsidR="00000000" w:rsidRDefault="000E4296">
      <w:pPr>
        <w:ind w:firstLine="720"/>
        <w:jc w:val="both"/>
        <w:rPr>
          <w:rFonts w:ascii="Times New Roman" w:hAnsi="Times New Roman"/>
          <w:sz w:val="22"/>
        </w:rPr>
      </w:pPr>
      <w:r>
        <w:rPr>
          <w:rFonts w:ascii="Times New Roman" w:hAnsi="Times New Roman"/>
          <w:sz w:val="22"/>
        </w:rPr>
        <w:t>4. Pasibaigus savivaldybės administracijos dir</w:t>
      </w:r>
      <w:r>
        <w:rPr>
          <w:rFonts w:ascii="Times New Roman" w:hAnsi="Times New Roman"/>
          <w:sz w:val="22"/>
        </w:rPr>
        <w:t>ektoriaus, administracijos direktoriaus pavaduotojo (jeigu ši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w:t>
      </w:r>
      <w:r>
        <w:rPr>
          <w:rFonts w:ascii="Times New Roman" w:hAnsi="Times New Roman"/>
          <w:sz w:val="22"/>
        </w:rPr>
        <w:t>š pareigų, išskyrus atleidimą už tarnybinius nusižengimus, turi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w:t>
      </w:r>
      <w:r>
        <w:rPr>
          <w:rFonts w:ascii="Times New Roman" w:hAnsi="Times New Roman"/>
          <w:sz w:val="22"/>
        </w:rPr>
        <w:t>ategorijos pareigas, jeigu eitos pareigos pagal teisės aktus priskiriamos valstybės tarnautojų (išskyrus politinio (asmeninio) pasitikėjimo valstybės tarnautojų pareigybes) pareigoms arba jie ėjo savivaldybės ar valstybės biudžetinėje ar viešojoje įstaigoj</w:t>
      </w:r>
      <w:r>
        <w:rPr>
          <w:rFonts w:ascii="Times New Roman" w:hAnsi="Times New Roman"/>
          <w:sz w:val="22"/>
        </w:rPr>
        <w:t>e arba savivaldybės kontroliuojamoje įmonėje kitas pareigas. Jeigu šie asmenys iki paskyrimo administracijos direktoriumi, direktoriaus pavaduotoju tokių pareigų nėjo, jiems išmokamos atitinkamai 2 mėnesių savivaldybės administracijos direktoriaus, adminis</w:t>
      </w:r>
      <w:r>
        <w:rPr>
          <w:rFonts w:ascii="Times New Roman" w:hAnsi="Times New Roman"/>
          <w:sz w:val="22"/>
        </w:rPr>
        <w:t>tracijos direktoriaus pavaduotojo darbo užmokesčio dydžio išeitinės išmokos.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0E4296">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w:t>
      </w:r>
      <w:r>
        <w:rPr>
          <w:rFonts w:ascii="Times New Roman" w:hAnsi="Times New Roman"/>
          <w:sz w:val="22"/>
        </w:rPr>
        <w:t xml:space="preserve">jo kompetencijai priskirtais klausimais; </w:t>
      </w:r>
    </w:p>
    <w:p w:rsidR="00000000" w:rsidRDefault="000E4296">
      <w:pPr>
        <w:ind w:firstLine="720"/>
        <w:jc w:val="both"/>
        <w:rPr>
          <w:rFonts w:ascii="Times New Roman" w:hAnsi="Times New Roman"/>
          <w:sz w:val="22"/>
        </w:rPr>
      </w:pPr>
      <w:r>
        <w:rPr>
          <w:rFonts w:ascii="Times New Roman" w:hAnsi="Times New Roman"/>
          <w:sz w:val="22"/>
        </w:rPr>
        <w:t xml:space="preserve">2) tiesiogiai įgyvendindamas įstatymus, Vyriausybės ir savivaldybės tarybos sprendimus, gali kreiptis į valstybinio administravimo subjektus, leisti įsakymus, privalomus savivaldybės administracijos struktūriniams </w:t>
      </w:r>
      <w:r>
        <w:rPr>
          <w:rFonts w:ascii="Times New Roman" w:hAnsi="Times New Roman"/>
          <w:sz w:val="22"/>
        </w:rPr>
        <w:t>bei struktūriniams teritoriniams padaliniams – seniūnijoms ir į struktūrinius padalinius neįeinantiems valstybės tarnautojams bei jam priskirtos kompetencijos klausimais savivaldybės gyventojams ir kitiems savivaldybės teritorijoje esantiems subjektams;</w:t>
      </w:r>
    </w:p>
    <w:p w:rsidR="00000000" w:rsidRDefault="000E4296">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organizuoja savivaldybės administracijos darbą, tvirtina savivaldybės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0E4296">
      <w:pPr>
        <w:ind w:firstLine="720"/>
        <w:jc w:val="both"/>
        <w:rPr>
          <w:rFonts w:ascii="Times New Roman" w:hAnsi="Times New Roman"/>
          <w:sz w:val="22"/>
        </w:rPr>
      </w:pPr>
      <w:r>
        <w:rPr>
          <w:rFonts w:ascii="Times New Roman" w:hAnsi="Times New Roman"/>
          <w:sz w:val="22"/>
        </w:rPr>
        <w:t>4) administruoja asignav</w:t>
      </w:r>
      <w:r>
        <w:rPr>
          <w:rFonts w:ascii="Times New Roman" w:hAnsi="Times New Roman"/>
          <w:sz w:val="22"/>
        </w:rPr>
        <w:t>imus, savivaldybės tarybos skirtus savivaldybės administracijai;</w:t>
      </w:r>
    </w:p>
    <w:p w:rsidR="00000000" w:rsidRDefault="000E4296">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w:t>
      </w:r>
      <w:r>
        <w:rPr>
          <w:rFonts w:ascii="Times New Roman" w:hAnsi="Times New Roman"/>
          <w:sz w:val="22"/>
        </w:rPr>
        <w:t>istruoja savivaldybės turtą;</w:t>
      </w:r>
    </w:p>
    <w:p w:rsidR="00000000" w:rsidRDefault="000E4296">
      <w:pPr>
        <w:ind w:firstLine="720"/>
        <w:jc w:val="both"/>
        <w:rPr>
          <w:rFonts w:ascii="Times New Roman" w:hAnsi="Times New Roman"/>
          <w:sz w:val="22"/>
        </w:rPr>
      </w:pPr>
      <w:r>
        <w:rPr>
          <w:rFonts w:ascii="Times New Roman" w:hAnsi="Times New Roman"/>
          <w:sz w:val="22"/>
        </w:rPr>
        <w:t xml:space="preserve">6) įstatymų nustatyta tvarka skiria į pareigas ir iš jų atleidžia savivaldybės administracijos valstybės tarnautojus ir kitus savivaldybės administracijos darbuotojus. Koordinuoja ir kontroliuoja viešąsias paslaugas teikiančių </w:t>
      </w:r>
      <w:r>
        <w:rPr>
          <w:rFonts w:ascii="Times New Roman" w:hAnsi="Times New Roman"/>
          <w:sz w:val="22"/>
        </w:rPr>
        <w:t>įstaigų darbą, atlieka kitas Valstybės tarnybos įstatymo bei savivaldybės tarybos jam priskirtas personalo valdymo funkcijas (išskyrus įstaigų vadovų priėmimą į pareigas ir atleidimą iš jų bei nuobaudų jiems skyrimą);</w:t>
      </w:r>
    </w:p>
    <w:p w:rsidR="00000000" w:rsidRDefault="000E4296">
      <w:pPr>
        <w:ind w:firstLine="720"/>
        <w:jc w:val="both"/>
        <w:rPr>
          <w:rFonts w:ascii="Times New Roman" w:hAnsi="Times New Roman"/>
          <w:sz w:val="22"/>
        </w:rPr>
      </w:pPr>
      <w:r>
        <w:rPr>
          <w:rFonts w:ascii="Times New Roman" w:hAnsi="Times New Roman"/>
          <w:sz w:val="22"/>
        </w:rPr>
        <w:t>7) organizuoja savivaldybės tarybos na</w:t>
      </w:r>
      <w:r>
        <w:rPr>
          <w:rFonts w:ascii="Times New Roman" w:hAnsi="Times New Roman"/>
          <w:sz w:val="22"/>
        </w:rPr>
        <w:t>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0E4296">
      <w:pPr>
        <w:pStyle w:val="BodyTextIndent3"/>
      </w:pPr>
      <w:r>
        <w:t>8) savivaldybės tarybos veiklos reglamento nustatyta tvarka atsiskaito ir teikia savo veiklos ataskaitas tarybai ir merui;</w:t>
      </w:r>
    </w:p>
    <w:p w:rsidR="00000000" w:rsidRDefault="000E4296">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w:t>
      </w:r>
      <w:r>
        <w:rPr>
          <w:rFonts w:ascii="Times New Roman" w:hAnsi="Times New Roman"/>
          <w:b w:val="0"/>
          <w:bCs/>
          <w:sz w:val="22"/>
        </w:rPr>
        <w:t>nais, bet ne rečiau kaip kartą per metus informuoja savivaldybės gyventojus apie savo veiklą.</w:t>
      </w:r>
    </w:p>
    <w:p w:rsidR="00000000" w:rsidRDefault="000E4296">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w:t>
      </w:r>
      <w:r>
        <w:rPr>
          <w:rFonts w:ascii="Times New Roman" w:hAnsi="Times New Roman"/>
          <w:sz w:val="22"/>
        </w:rPr>
        <w:t>iniui.</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IX-1327</w:t>
        </w:r>
      </w:hyperlink>
      <w:r>
        <w:rPr>
          <w:rFonts w:ascii="Times New Roman" w:hAnsi="Times New Roman"/>
          <w:i/>
        </w:rPr>
        <w:t>, 2003-01-28, Žin., 2003, Nr</w:t>
      </w:r>
      <w:r>
        <w:rPr>
          <w:rFonts w:ascii="Times New Roman" w:hAnsi="Times New Roman"/>
          <w:i/>
        </w:rPr>
        <w:t>.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IX-1693</w:t>
        </w:r>
      </w:hyperlink>
      <w:r>
        <w:rPr>
          <w:rFonts w:ascii="Times New Roman" w:hAnsi="Times New Roman"/>
          <w:i/>
        </w:rPr>
        <w:t>, 2003-07-04, Žin., 2003, Nr. 73-33</w:t>
      </w:r>
      <w:r>
        <w:rPr>
          <w:rFonts w:ascii="Times New Roman" w:hAnsi="Times New Roman"/>
          <w:i/>
        </w:rPr>
        <w:t>57 (2003-07-23)</w:t>
      </w:r>
    </w:p>
    <w:p w:rsidR="00000000" w:rsidRDefault="000E4296">
      <w:pPr>
        <w:ind w:left="720"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0E4296">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w:t>
      </w:r>
      <w:r>
        <w:rPr>
          <w:rFonts w:ascii="Times New Roman" w:hAnsi="Times New Roman"/>
          <w:sz w:val="22"/>
        </w:rPr>
        <w:t xml:space="preserve">šojo administravimo valstybės tarnautojai. Savivaldybės administracijos struktūrą, jos veiklos nuostatus ir darbo užmokesčio fondą, didžiausią leistiną valstybės tarnautojų pareigybių ir darbuotojų, dirbančių pagal darbo sutartis ir gaunančių užmokestį iš </w:t>
      </w:r>
      <w:r>
        <w:rPr>
          <w:rFonts w:ascii="Times New Roman" w:hAnsi="Times New Roman"/>
          <w:sz w:val="22"/>
        </w:rPr>
        <w:t>savivaldybės biudžeto, skaičių mero teikimu tvirtina arba keičia savivaldybės taryba, o pareigybes tvirtina savivaldybės administracijos direktorius. Savivaldybės administracijos įgaliojimai nesusiję su savivaldybės tarybos įgaliojimų pabaiga. Savivaldybės</w:t>
      </w:r>
      <w:r>
        <w:rPr>
          <w:rFonts w:ascii="Times New Roman" w:hAnsi="Times New Roman"/>
          <w:sz w:val="22"/>
        </w:rPr>
        <w:t xml:space="preserve"> administracija turi sąskaitų bankuose ir antspaudą su savivaldybės herbu. Savivaldybės administracijos struktūriniai ir struktūriniai teritoriniai padaliniai – seniūnijos paprastai turi sąskaitų bankuose.</w:t>
      </w:r>
    </w:p>
    <w:p w:rsidR="00000000" w:rsidRDefault="000E4296">
      <w:pPr>
        <w:ind w:firstLine="720"/>
        <w:jc w:val="both"/>
        <w:rPr>
          <w:rFonts w:ascii="Times New Roman" w:hAnsi="Times New Roman"/>
          <w:sz w:val="22"/>
        </w:rPr>
      </w:pPr>
      <w:r>
        <w:rPr>
          <w:rFonts w:ascii="Times New Roman" w:hAnsi="Times New Roman"/>
          <w:sz w:val="22"/>
        </w:rPr>
        <w:t>2. Savivaldybės administracija:</w:t>
      </w:r>
    </w:p>
    <w:p w:rsidR="00000000" w:rsidRDefault="000E4296">
      <w:pPr>
        <w:ind w:firstLine="720"/>
        <w:jc w:val="both"/>
        <w:rPr>
          <w:rFonts w:ascii="Times New Roman" w:hAnsi="Times New Roman"/>
          <w:sz w:val="22"/>
        </w:rPr>
      </w:pPr>
      <w:r>
        <w:rPr>
          <w:rFonts w:ascii="Times New Roman" w:hAnsi="Times New Roman"/>
          <w:sz w:val="22"/>
        </w:rPr>
        <w:t>1) savivaldybės te</w:t>
      </w:r>
      <w:r>
        <w:rPr>
          <w:rFonts w:ascii="Times New Roman" w:hAnsi="Times New Roman"/>
          <w:sz w:val="22"/>
        </w:rPr>
        <w:t>ritorijoje organizuoja ir kontroliuoja savivaldybės institucijų sprendimų įgyvendinimą arba pati juos įgyvendina;</w:t>
      </w:r>
    </w:p>
    <w:p w:rsidR="00000000" w:rsidRDefault="000E4296">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0E4296">
      <w:pPr>
        <w:ind w:firstLine="720"/>
        <w:jc w:val="both"/>
        <w:rPr>
          <w:rFonts w:ascii="Times New Roman" w:hAnsi="Times New Roman"/>
          <w:sz w:val="22"/>
        </w:rPr>
      </w:pPr>
      <w:r>
        <w:rPr>
          <w:rFonts w:ascii="Times New Roman" w:hAnsi="Times New Roman"/>
          <w:sz w:val="22"/>
        </w:rPr>
        <w:t>3) įstatymų nustatyta tvarka organizuo</w:t>
      </w:r>
      <w:r>
        <w:rPr>
          <w:rFonts w:ascii="Times New Roman" w:hAnsi="Times New Roman"/>
          <w:sz w:val="22"/>
        </w:rPr>
        <w:t>ja savivaldybės biudžeto pajamų ir išlaidų bei kitų piniginių išteklių buhalterinės apskaitos tvarkymą, organizuoja ir kontroliuoja savivaldybės turto valdymą ir naudojimą;</w:t>
      </w:r>
    </w:p>
    <w:p w:rsidR="00000000" w:rsidRDefault="000E4296">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0E4296">
      <w:pPr>
        <w:ind w:firstLine="720"/>
        <w:jc w:val="both"/>
        <w:rPr>
          <w:rFonts w:ascii="Times New Roman" w:hAnsi="Times New Roman"/>
          <w:sz w:val="22"/>
        </w:rPr>
      </w:pPr>
      <w:r>
        <w:rPr>
          <w:rFonts w:ascii="Times New Roman" w:hAnsi="Times New Roman"/>
          <w:sz w:val="22"/>
        </w:rPr>
        <w:t>5) rengia savivaldybės institucijų spren</w:t>
      </w:r>
      <w:r>
        <w:rPr>
          <w:rFonts w:ascii="Times New Roman" w:hAnsi="Times New Roman"/>
          <w:sz w:val="22"/>
        </w:rPr>
        <w:t>dimų ir potvarkių projektus;</w:t>
      </w:r>
    </w:p>
    <w:p w:rsidR="00000000" w:rsidRDefault="000E4296">
      <w:pPr>
        <w:ind w:firstLine="720"/>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0E4296">
      <w:pPr>
        <w:pStyle w:val="BodyText3"/>
        <w:spacing w:line="240" w:lineRule="auto"/>
        <w:ind w:firstLine="720"/>
        <w:rPr>
          <w:b w:val="0"/>
          <w:sz w:val="22"/>
        </w:rPr>
      </w:pPr>
      <w:r>
        <w:rPr>
          <w:b w:val="0"/>
          <w:sz w:val="22"/>
        </w:rPr>
        <w:t>3. Valstybės tarnautojų tarnybos sąlygas ir tvarką nustato Valstybės tarnybos įstatymas. Savivaldybės adm</w:t>
      </w:r>
      <w:r>
        <w:rPr>
          <w:b w:val="0"/>
          <w:sz w:val="22"/>
        </w:rPr>
        <w:t>inistracijos valstybės tarnautojai atskaitingi savivaldybės administracijos direktoriui.</w:t>
      </w:r>
    </w:p>
    <w:p w:rsidR="00000000" w:rsidRDefault="000E4296">
      <w:pPr>
        <w:pStyle w:val="BodyTextIndent3"/>
      </w:pPr>
      <w:r>
        <w:t>4. Savivaldybės administracijos valstybės tarnautojai negali būti savivaldybės, kurioje jie dirba, tarybos nariais.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ind w:left="720" w:firstLine="720"/>
        <w:jc w:val="both"/>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30 straipsnis. Seniūnija ir seni</w:t>
      </w:r>
      <w:r>
        <w:rPr>
          <w:rFonts w:ascii="Times New Roman" w:hAnsi="Times New Roman"/>
          <w:b/>
          <w:sz w:val="22"/>
        </w:rPr>
        <w:t>ūnas</w:t>
      </w:r>
    </w:p>
    <w:p w:rsidR="00000000" w:rsidRDefault="000E4296">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aptarnaujamos teritorijos ribas ir seniūnijai perduodamas juridinio asmens (savivaldybė</w:t>
      </w:r>
      <w:r>
        <w:rPr>
          <w:rFonts w:ascii="Times New Roman" w:hAnsi="Times New Roman"/>
          <w:sz w:val="22"/>
          <w:lang w:val="lt-LT"/>
        </w:rPr>
        <w:t>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w:t>
      </w:r>
      <w:r>
        <w:rPr>
          <w:rFonts w:ascii="Times New Roman" w:hAnsi="Times New Roman"/>
          <w:b w:val="0"/>
          <w:sz w:val="22"/>
        </w:rPr>
        <w:t>ivaldybės taryba gali perduoti seniūnui dalį šių įstaigų ir įmonių steigėjo funkcijų.</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w:t>
      </w:r>
      <w:r>
        <w:rPr>
          <w:rFonts w:ascii="Times New Roman" w:hAnsi="Times New Roman"/>
          <w:sz w:val="22"/>
          <w:lang w:val="lt-LT"/>
        </w:rPr>
        <w:t>adovaudamasis Valstybės tarnybos įstatymu.</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0E4296">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w:t>
      </w:r>
      <w:r>
        <w:rPr>
          <w:rFonts w:ascii="Times New Roman" w:hAnsi="Times New Roman"/>
          <w:sz w:val="22"/>
        </w:rPr>
        <w:t>eras pagal vidaus reikalų ministro patvirtintus pavyzdinius nuostatus.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rPr>
          <w:rFonts w:ascii="Times New Roman" w:eastAsia="MS Mincho" w:hAnsi="Times New Roman"/>
          <w:i/>
        </w:rPr>
      </w:pPr>
      <w:r>
        <w:rPr>
          <w:rFonts w:ascii="Times New Roman" w:eastAsia="MS Mincho" w:hAnsi="Times New Roman"/>
          <w:i/>
        </w:rPr>
        <w:t xml:space="preserve">Nr. </w:t>
      </w:r>
      <w:hyperlink r:id="rId96"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0E4296">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31 straipsnis. Seniūnijos ir seniūno funkci</w:t>
      </w:r>
      <w:r>
        <w:rPr>
          <w:rFonts w:ascii="Times New Roman" w:hAnsi="Times New Roman"/>
          <w:b/>
          <w:sz w:val="22"/>
        </w:rPr>
        <w:t>jos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nuostatai. Seniūnijos veikla finansuojama iš savivaldybės biudžeto, tam seniūnijai skiriami reikiami asignavimai.</w:t>
      </w:r>
    </w:p>
    <w:p w:rsidR="00000000" w:rsidRDefault="000E4296">
      <w:pPr>
        <w:ind w:firstLine="720"/>
        <w:jc w:val="both"/>
        <w:rPr>
          <w:rFonts w:ascii="Times New Roman" w:hAnsi="Times New Roman"/>
          <w:sz w:val="22"/>
        </w:rPr>
      </w:pPr>
      <w:r>
        <w:rPr>
          <w:rFonts w:ascii="Times New Roman" w:hAnsi="Times New Roman"/>
          <w:sz w:val="22"/>
        </w:rPr>
        <w:t>2. Seniūnija:</w:t>
      </w:r>
    </w:p>
    <w:p w:rsidR="00000000" w:rsidRDefault="000E4296">
      <w:pPr>
        <w:ind w:firstLine="720"/>
        <w:jc w:val="both"/>
        <w:rPr>
          <w:rFonts w:ascii="Times New Roman" w:hAnsi="Times New Roman"/>
          <w:sz w:val="22"/>
        </w:rPr>
      </w:pPr>
      <w:r>
        <w:rPr>
          <w:rFonts w:ascii="Times New Roman" w:hAnsi="Times New Roman"/>
          <w:sz w:val="22"/>
        </w:rPr>
        <w:t>1) prireikus įve</w:t>
      </w:r>
      <w:r>
        <w:rPr>
          <w:rFonts w:ascii="Times New Roman" w:hAnsi="Times New Roman"/>
          <w:sz w:val="22"/>
        </w:rPr>
        <w:t>rtina atskirų šeimų (asmenų) gyvenimo sąlygas ir pateikia savivaldybės administracijai siūlymus dėl socialinės paramos toms šeimoms (asmenims) reikalingumo bei paramos būdų;</w:t>
      </w:r>
    </w:p>
    <w:p w:rsidR="00000000" w:rsidRDefault="000E4296">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w:t>
      </w:r>
      <w:r>
        <w:rPr>
          <w:rFonts w:ascii="Times New Roman" w:hAnsi="Times New Roman"/>
          <w:b w:val="0"/>
          <w:sz w:val="22"/>
        </w:rPr>
        <w:t>os direktoriui teikia duomenis, reikalingus mokyklinio amžiaus vaikų apskaitai;</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w:t>
      </w:r>
      <w:r>
        <w:rPr>
          <w:rFonts w:ascii="Times New Roman" w:hAnsi="Times New Roman"/>
          <w:b w:val="0"/>
          <w:sz w:val="22"/>
        </w:rPr>
        <w:t>inių, miško sklypų savininkų, valdytojų ir naudotojų pranešimus apie medžiojamųjų gyvūnų padarytą žalą ir teikia duomenis savivaldybės administracijos direktoriui;</w:t>
      </w:r>
    </w:p>
    <w:p w:rsidR="00000000" w:rsidRDefault="000E4296">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w:t>
      </w:r>
      <w:r>
        <w:rPr>
          <w:rFonts w:ascii="Times New Roman" w:hAnsi="Times New Roman"/>
          <w:sz w:val="22"/>
        </w:rPr>
        <w:t>cijos gerinimo priemones;</w:t>
      </w:r>
    </w:p>
    <w:p w:rsidR="00000000" w:rsidRDefault="000E4296">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0E4296">
      <w:pPr>
        <w:ind w:firstLine="720"/>
        <w:jc w:val="both"/>
        <w:rPr>
          <w:rFonts w:ascii="Times New Roman" w:hAnsi="Times New Roman"/>
          <w:sz w:val="22"/>
        </w:rPr>
      </w:pPr>
      <w:r>
        <w:rPr>
          <w:rFonts w:ascii="Times New Roman" w:hAnsi="Times New Roman"/>
          <w:sz w:val="22"/>
        </w:rPr>
        <w:t>8) dalyvauja organizuojant civilinę saugą;</w:t>
      </w:r>
    </w:p>
    <w:p w:rsidR="00000000" w:rsidRDefault="000E4296">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0E4296">
      <w:pPr>
        <w:ind w:firstLine="720"/>
        <w:jc w:val="both"/>
        <w:rPr>
          <w:rFonts w:ascii="Times New Roman" w:hAnsi="Times New Roman"/>
          <w:sz w:val="22"/>
        </w:rPr>
      </w:pPr>
      <w:r>
        <w:rPr>
          <w:rFonts w:ascii="Times New Roman" w:hAnsi="Times New Roman"/>
          <w:sz w:val="22"/>
        </w:rPr>
        <w:t>10) nustatyta tva</w:t>
      </w:r>
      <w:r>
        <w:rPr>
          <w:rFonts w:ascii="Times New Roman" w:hAnsi="Times New Roman"/>
          <w:sz w:val="22"/>
        </w:rPr>
        <w:t>rka dalyvauja rengiant gyventojų apklausas;</w:t>
      </w:r>
    </w:p>
    <w:p w:rsidR="00000000" w:rsidRDefault="000E4296">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000000" w:rsidRDefault="000E4296">
      <w:pPr>
        <w:ind w:firstLine="720"/>
        <w:jc w:val="both"/>
        <w:rPr>
          <w:rFonts w:ascii="Times New Roman" w:hAnsi="Times New Roman"/>
          <w:sz w:val="22"/>
        </w:rPr>
      </w:pPr>
      <w:r>
        <w:rPr>
          <w:rFonts w:ascii="Times New Roman" w:hAnsi="Times New Roman"/>
          <w:sz w:val="22"/>
        </w:rPr>
        <w:t>12) dalyvauja kuriant ir įgyvendinant informacinės visuomenės plėtros programa</w:t>
      </w:r>
      <w:r>
        <w:rPr>
          <w:rFonts w:ascii="Times New Roman" w:hAnsi="Times New Roman"/>
          <w:sz w:val="22"/>
        </w:rPr>
        <w:t>s;</w:t>
      </w:r>
    </w:p>
    <w:p w:rsidR="00000000" w:rsidRDefault="000E4296">
      <w:pPr>
        <w:ind w:firstLine="720"/>
        <w:jc w:val="both"/>
        <w:rPr>
          <w:rFonts w:ascii="Times New Roman" w:hAnsi="Times New Roman"/>
          <w:sz w:val="22"/>
        </w:rPr>
      </w:pPr>
      <w:r>
        <w:rPr>
          <w:rFonts w:ascii="Times New Roman" w:hAnsi="Times New Roman"/>
          <w:sz w:val="22"/>
        </w:rPr>
        <w:t>13) organizuoja viešuosius darbus;</w:t>
      </w:r>
    </w:p>
    <w:p w:rsidR="00000000" w:rsidRDefault="000E4296">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000000" w:rsidRDefault="000E4296">
      <w:pPr>
        <w:ind w:firstLine="720"/>
        <w:jc w:val="both"/>
        <w:rPr>
          <w:rFonts w:ascii="Times New Roman" w:hAnsi="Times New Roman"/>
          <w:sz w:val="22"/>
        </w:rPr>
      </w:pPr>
      <w:r>
        <w:rPr>
          <w:rFonts w:ascii="Times New Roman" w:hAnsi="Times New Roman"/>
          <w:sz w:val="22"/>
        </w:rPr>
        <w:t>15) organizuoja kapinių priežiūrą;</w:t>
      </w:r>
    </w:p>
    <w:p w:rsidR="00000000" w:rsidRDefault="000E4296">
      <w:pPr>
        <w:ind w:firstLine="720"/>
        <w:jc w:val="both"/>
        <w:rPr>
          <w:rFonts w:ascii="Times New Roman" w:hAnsi="Times New Roman"/>
          <w:sz w:val="22"/>
        </w:rPr>
      </w:pPr>
      <w:r>
        <w:rPr>
          <w:rFonts w:ascii="Times New Roman" w:hAnsi="Times New Roman"/>
          <w:sz w:val="22"/>
        </w:rPr>
        <w:t>16) organizuoja želdinių priežiūrą;</w:t>
      </w:r>
    </w:p>
    <w:p w:rsidR="00000000" w:rsidRDefault="000E4296">
      <w:pPr>
        <w:ind w:firstLine="720"/>
        <w:jc w:val="both"/>
        <w:rPr>
          <w:rFonts w:ascii="Times New Roman" w:hAnsi="Times New Roman"/>
          <w:sz w:val="22"/>
        </w:rPr>
      </w:pPr>
      <w:r>
        <w:rPr>
          <w:rFonts w:ascii="Times New Roman" w:hAnsi="Times New Roman"/>
          <w:sz w:val="22"/>
        </w:rPr>
        <w:t xml:space="preserve">17) organizuoja </w:t>
      </w:r>
      <w:r>
        <w:rPr>
          <w:rFonts w:ascii="Times New Roman" w:hAnsi="Times New Roman"/>
          <w:sz w:val="22"/>
        </w:rPr>
        <w:t>laisvalaikio centrų veiklą;</w:t>
      </w:r>
    </w:p>
    <w:p w:rsidR="00000000" w:rsidRDefault="000E4296">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0E4296">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0E4296">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0E4296">
      <w:pPr>
        <w:ind w:firstLine="720"/>
        <w:jc w:val="both"/>
        <w:rPr>
          <w:rFonts w:ascii="Times New Roman" w:hAnsi="Times New Roman"/>
          <w:sz w:val="22"/>
        </w:rPr>
      </w:pPr>
      <w:r>
        <w:rPr>
          <w:rFonts w:ascii="Times New Roman" w:hAnsi="Times New Roman"/>
          <w:sz w:val="22"/>
        </w:rPr>
        <w:t>3. Seniūnas: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atlieka seniūnijos vidaus administravimą;</w:t>
      </w:r>
    </w:p>
    <w:p w:rsidR="00000000" w:rsidRDefault="000E4296">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0E4296">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0E4296">
      <w:pPr>
        <w:ind w:firstLine="720"/>
        <w:jc w:val="both"/>
        <w:rPr>
          <w:rFonts w:ascii="Times New Roman" w:hAnsi="Times New Roman"/>
          <w:sz w:val="22"/>
        </w:rPr>
      </w:pPr>
      <w:r>
        <w:rPr>
          <w:rFonts w:ascii="Times New Roman" w:hAnsi="Times New Roman"/>
          <w:sz w:val="22"/>
        </w:rPr>
        <w:t>4) išduoda seniūnijai priskirtos teritorijos gyventojams šeimos</w:t>
      </w:r>
      <w:r>
        <w:rPr>
          <w:rFonts w:ascii="Times New Roman" w:hAnsi="Times New Roman"/>
          <w:sz w:val="22"/>
        </w:rPr>
        <w:t xml:space="preserve"> sudėtį, gyvenamąją vietą ir kitokias faktinę padėtį patvirtinančias pažymas, išskyrus atvejus, kai tai pagal teisės aktus turi būti patvirtinta kitais dokumentais;</w:t>
      </w:r>
    </w:p>
    <w:p w:rsidR="00000000" w:rsidRDefault="000E4296">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w:t>
      </w:r>
      <w:r>
        <w:rPr>
          <w:rFonts w:ascii="Times New Roman" w:hAnsi="Times New Roman"/>
          <w:sz w:val="22"/>
        </w:rPr>
        <w:t xml:space="preserve"> įstaigų, registruoja mirtis;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w:t>
      </w:r>
      <w:r>
        <w:rPr>
          <w:rFonts w:ascii="Times New Roman" w:hAnsi="Times New Roman"/>
          <w:sz w:val="22"/>
          <w:lang w:val="lt-LT"/>
        </w:rPr>
        <w:t>ijai priskirtos teritorijos gyventojų oficialiesiems testamentams prilyginamus testamentus. Seniūnas notarinius veiksmus atlieka seniūnijos patalpose. Atlikti notarinius veiksmus ne seniūnijos patalpose seniūnas gali tik tuo atveju, kai suinteresuotas asmu</w:t>
      </w:r>
      <w:r>
        <w:rPr>
          <w:rFonts w:ascii="Times New Roman" w:hAnsi="Times New Roman"/>
          <w:sz w:val="22"/>
          <w:lang w:val="lt-LT"/>
        </w:rPr>
        <w:t>o dėl svarbios priežasties (liga, invalidumas) negali atvykti į seniūnijos patalpas ir iškviečia seniūną į gyvenamąją vietą;</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0E4296">
      <w:pPr>
        <w:ind w:firstLine="720"/>
        <w:jc w:val="both"/>
        <w:rPr>
          <w:rFonts w:ascii="Times New Roman" w:hAnsi="Times New Roman"/>
          <w:sz w:val="22"/>
        </w:rPr>
      </w:pPr>
      <w:r>
        <w:rPr>
          <w:rFonts w:ascii="Times New Roman" w:hAnsi="Times New Roman"/>
          <w:sz w:val="22"/>
        </w:rPr>
        <w:t>9) seniūnijos veiklos nuo</w:t>
      </w:r>
      <w:r>
        <w:rPr>
          <w:rFonts w:ascii="Times New Roman" w:hAnsi="Times New Roman"/>
          <w:sz w:val="22"/>
        </w:rPr>
        <w:t>statų nustatyta tvarka sudaro sutartis, rūpinasi jų vykdymu;</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w:t>
      </w:r>
      <w:r>
        <w:rPr>
          <w:rFonts w:ascii="Times New Roman" w:hAnsi="Times New Roman"/>
          <w:sz w:val="22"/>
          <w:lang w:val="lt-LT"/>
        </w:rPr>
        <w:t>o ir šiais klausimais pagal savo kompetenciją priima sprendimus. Savivaldybės administracijai bei kitiems viešųjų paslaugų teikimą administruojantiems subjektams teikia pasiūlymus dėl viešųjų paslaugų teikimo gerinimo;</w:t>
      </w:r>
    </w:p>
    <w:p w:rsidR="00000000" w:rsidRDefault="000E4296">
      <w:pPr>
        <w:ind w:firstLine="720"/>
        <w:jc w:val="both"/>
        <w:rPr>
          <w:rFonts w:ascii="Times New Roman" w:hAnsi="Times New Roman"/>
          <w:sz w:val="22"/>
        </w:rPr>
      </w:pPr>
      <w:r>
        <w:rPr>
          <w:rFonts w:ascii="Times New Roman" w:hAnsi="Times New Roman"/>
          <w:sz w:val="22"/>
        </w:rPr>
        <w:t>11) nustatyta tvarka prižiūri prekybą</w:t>
      </w:r>
      <w:r>
        <w:rPr>
          <w:rFonts w:ascii="Times New Roman" w:hAnsi="Times New Roman"/>
          <w:sz w:val="22"/>
        </w:rPr>
        <w:t xml:space="preserve"> viešosiose vietose;</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administracijos struktūrinių padalinių valstybės tarnautojų ir savivaldybės įstaigų vadovų veiklos seniūnijai priskirtoje teritorijoje tobulinimo, sav</w:t>
      </w:r>
      <w:r>
        <w:rPr>
          <w:rFonts w:ascii="Times New Roman" w:hAnsi="Times New Roman"/>
          <w:b w:val="0"/>
          <w:sz w:val="22"/>
        </w:rPr>
        <w:t>ivaldybei priklausančių kelių, gyvenviečių gatvių, šaligatvių ir aikščių tvarkymo, vietinio susisiekimo transporto organizavimo, savivaldybei priklausančių pastatų ir statinių remonto, paminklų, kapinių priežiūros, viešųjų paslaugų teikimo gyventojams orga</w:t>
      </w:r>
      <w:r>
        <w:rPr>
          <w:rFonts w:ascii="Times New Roman" w:hAnsi="Times New Roman"/>
          <w:b w:val="0"/>
          <w:sz w:val="22"/>
        </w:rPr>
        <w:t>nizavimo;</w:t>
      </w:r>
    </w:p>
    <w:p w:rsidR="00000000" w:rsidRDefault="000E4296">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 seniūnijos veiklos klausimais, organizuoja bei kontroliuoja jų vykdymą;</w:t>
      </w:r>
    </w:p>
    <w:p w:rsidR="00000000" w:rsidRDefault="000E4296">
      <w:pPr>
        <w:ind w:firstLine="720"/>
        <w:jc w:val="both"/>
        <w:rPr>
          <w:rFonts w:ascii="Times New Roman" w:hAnsi="Times New Roman"/>
          <w:sz w:val="22"/>
        </w:rPr>
      </w:pPr>
      <w:r>
        <w:rPr>
          <w:rFonts w:ascii="Times New Roman" w:hAnsi="Times New Roman"/>
          <w:sz w:val="22"/>
        </w:rPr>
        <w:t>14) šaukia seniūnijai priskirtos teritorijos gyventojų sueigas ir organizuoja gy</w:t>
      </w:r>
      <w:r>
        <w:rPr>
          <w:rFonts w:ascii="Times New Roman" w:hAnsi="Times New Roman"/>
          <w:sz w:val="22"/>
        </w:rPr>
        <w:t>ventojų susitikimus su savivaldybės ir valstybės institucijų pareigūnais;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w:t>
      </w:r>
      <w:r>
        <w:rPr>
          <w:rFonts w:ascii="Times New Roman" w:hAnsi="Times New Roman"/>
          <w:sz w:val="22"/>
          <w:lang w:val="lt-LT"/>
        </w:rPr>
        <w:t>s valstybės tarnautoją;</w:t>
      </w:r>
    </w:p>
    <w:p w:rsidR="00000000" w:rsidRDefault="000E4296">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teikia juos savivaldybės administracijos direktoriui. Konsultuoja seniūnijai priskirtos teritorijos gyventojus ir teikia jiems informaciją apie savi</w:t>
      </w:r>
      <w:r>
        <w:rPr>
          <w:rFonts w:ascii="Times New Roman" w:hAnsi="Times New Roman"/>
          <w:sz w:val="22"/>
        </w:rPr>
        <w:t>valdybės institucijų ir savivaldybės administracijos bei valstybės institucijų veiklą savivaldybės teritorijoje.</w:t>
      </w:r>
    </w:p>
    <w:p w:rsidR="00000000" w:rsidRDefault="000E4296">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w:t>
      </w:r>
      <w:r>
        <w:rPr>
          <w:rFonts w:ascii="Times New Roman" w:hAnsi="Times New Roman"/>
          <w:sz w:val="22"/>
        </w:rPr>
        <w:t>inistracijos struktūriniams padaliniams seniūnijai priskirtoje teritorijoje.</w:t>
      </w:r>
    </w:p>
    <w:p w:rsidR="00000000" w:rsidRDefault="000E4296">
      <w:pPr>
        <w:jc w:val="both"/>
        <w:rPr>
          <w:rFonts w:ascii="Times New Roman" w:hAnsi="Times New Roman"/>
          <w:i/>
        </w:rPr>
      </w:pPr>
      <w:r>
        <w:rPr>
          <w:rFonts w:ascii="Times New Roman" w:hAnsi="Times New Roman"/>
          <w:i/>
        </w:rPr>
        <w:t>Straipsnio pakeitimai:</w:t>
      </w:r>
    </w:p>
    <w:p w:rsidR="00000000" w:rsidRDefault="000E4296">
      <w:pPr>
        <w:widowControl w:val="0"/>
        <w:jc w:val="both"/>
        <w:rPr>
          <w:rFonts w:ascii="Times New Roman" w:hAnsi="Times New Roman"/>
          <w:i/>
          <w:snapToGrid w:val="0"/>
        </w:rPr>
      </w:pPr>
      <w:r>
        <w:rPr>
          <w:rFonts w:ascii="Times New Roman" w:hAnsi="Times New Roman"/>
          <w:i/>
          <w:snapToGrid w:val="0"/>
        </w:rPr>
        <w:t xml:space="preserve">Nr. </w:t>
      </w:r>
      <w:hyperlink r:id="rId9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0E4296">
      <w:pPr>
        <w:pStyle w:val="PlainText"/>
        <w:rPr>
          <w:rFonts w:ascii="Times New Roman" w:eastAsia="MS Mincho" w:hAnsi="Times New Roman"/>
          <w:i/>
        </w:rPr>
      </w:pPr>
      <w:r>
        <w:rPr>
          <w:rFonts w:ascii="Times New Roman" w:eastAsia="MS Mincho" w:hAnsi="Times New Roman"/>
          <w:i/>
        </w:rPr>
        <w:t xml:space="preserve">Nr. </w:t>
      </w:r>
      <w:hyperlink r:id="rId99"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0E4296">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IX-1313</w:t>
        </w:r>
      </w:hyperlink>
      <w:r>
        <w:rPr>
          <w:rFonts w:ascii="Times New Roman" w:hAnsi="Times New Roman"/>
          <w:i/>
        </w:rPr>
        <w:t>, 2003-01-23, Žin., 2003, Nr. 12-439 (2003-01-31)</w:t>
      </w:r>
    </w:p>
    <w:p w:rsidR="00000000" w:rsidRDefault="000E4296">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ind w:firstLine="720"/>
        <w:jc w:val="both"/>
        <w:rPr>
          <w:rFonts w:ascii="Times New Roman" w:hAnsi="Times New Roman"/>
          <w:sz w:val="22"/>
        </w:rPr>
      </w:pPr>
    </w:p>
    <w:p w:rsidR="00000000" w:rsidRDefault="000E4296">
      <w:pPr>
        <w:jc w:val="center"/>
        <w:rPr>
          <w:rFonts w:ascii="Times New Roman" w:hAnsi="Times New Roman"/>
          <w:b/>
          <w:sz w:val="22"/>
        </w:rPr>
      </w:pPr>
      <w:r>
        <w:rPr>
          <w:rFonts w:ascii="Times New Roman" w:hAnsi="Times New Roman"/>
          <w:b/>
          <w:sz w:val="22"/>
        </w:rPr>
        <w:t>AŠTUNTASIS SKIRSNIS</w:t>
      </w:r>
    </w:p>
    <w:p w:rsidR="00000000" w:rsidRDefault="000E4296">
      <w:pPr>
        <w:jc w:val="center"/>
        <w:rPr>
          <w:rFonts w:ascii="Times New Roman" w:hAnsi="Times New Roman"/>
          <w:b/>
          <w:sz w:val="22"/>
        </w:rPr>
      </w:pPr>
      <w:r>
        <w:rPr>
          <w:rFonts w:ascii="Times New Roman" w:hAnsi="Times New Roman"/>
          <w:b/>
          <w:sz w:val="22"/>
        </w:rPr>
        <w:t>ATSTOVAVIMAS GYVENAMŲJŲ VIETO</w:t>
      </w:r>
      <w:r>
        <w:rPr>
          <w:rFonts w:ascii="Times New Roman" w:hAnsi="Times New Roman"/>
          <w:b/>
          <w:sz w:val="22"/>
        </w:rPr>
        <w:t xml:space="preserve">VIŲ BENDRUOMENĖMS </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0E4296">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gyventojai gali išsirinkti bendruomenės atstovą (atstovu</w:t>
      </w:r>
      <w:r>
        <w:rPr>
          <w:rFonts w:ascii="Times New Roman" w:hAnsi="Times New Roman"/>
          <w:sz w:val="22"/>
        </w:rPr>
        <w:t xml:space="preserve">s). </w:t>
      </w:r>
    </w:p>
    <w:p w:rsidR="00000000" w:rsidRDefault="000E4296">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0E4296">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w:t>
      </w:r>
      <w:r>
        <w:rPr>
          <w:rFonts w:ascii="Times New Roman" w:hAnsi="Times New Roman"/>
          <w:sz w:val="22"/>
        </w:rPr>
        <w:t>r savivaldybės institucijose bei savivaldybės teritorijoje veikiančiose valstybės įstaigose, taip pat supažindinti seniūnijos, kuriai priskirta bendruomenės teritorija, seniūną apie viešus bendruomenės reikalus. Jeigu reikalai susiję su seniūno veikla, gyv</w:t>
      </w:r>
      <w:r>
        <w:rPr>
          <w:rFonts w:ascii="Times New Roman" w:hAnsi="Times New Roman"/>
          <w:sz w:val="22"/>
        </w:rPr>
        <w:t xml:space="preserve">enamosios vietovės bendruomenės atstovas gali apie juos pranešti merui. </w:t>
      </w:r>
    </w:p>
    <w:p w:rsidR="00000000" w:rsidRDefault="000E4296">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0E4296">
      <w:pPr>
        <w:ind w:firstLine="720"/>
        <w:jc w:val="both"/>
        <w:rPr>
          <w:rFonts w:ascii="Times New Roman" w:hAnsi="Times New Roman"/>
          <w:sz w:val="22"/>
        </w:rPr>
      </w:pPr>
      <w:r>
        <w:rPr>
          <w:rFonts w:ascii="Times New Roman" w:hAnsi="Times New Roman"/>
          <w:sz w:val="22"/>
        </w:rPr>
        <w:t>1. Gyvenamosio</w:t>
      </w:r>
      <w:r>
        <w:rPr>
          <w:rFonts w:ascii="Times New Roman" w:hAnsi="Times New Roman"/>
          <w:sz w:val="22"/>
        </w:rPr>
        <w:t>s vietovės bendruomenės atstovas:</w:t>
      </w:r>
    </w:p>
    <w:p w:rsidR="00000000" w:rsidRDefault="000E4296">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0E4296">
      <w:pPr>
        <w:ind w:firstLine="720"/>
        <w:jc w:val="both"/>
        <w:rPr>
          <w:rFonts w:ascii="Times New Roman" w:hAnsi="Times New Roman"/>
          <w:sz w:val="22"/>
        </w:rPr>
      </w:pPr>
      <w:r>
        <w:rPr>
          <w:rFonts w:ascii="Times New Roman" w:hAnsi="Times New Roman"/>
          <w:sz w:val="22"/>
        </w:rPr>
        <w:t>2) teikia informaciją atstovaujamos bendruomenės gyventojams apie savivaldybės in</w:t>
      </w:r>
      <w:r>
        <w:rPr>
          <w:rFonts w:ascii="Times New Roman" w:hAnsi="Times New Roman"/>
          <w:sz w:val="22"/>
        </w:rPr>
        <w:t xml:space="preserve">stitucijų, savivaldybės administracijos ir jos padalinių, kitų savivaldybės viešojo administravimo subjektų, apskrities viršininko administracijos ir jos padalinių bei Vyriausybės atstovo funkcijas, jų darbo laiką ir darbo tvarką; </w:t>
      </w:r>
    </w:p>
    <w:p w:rsidR="00000000" w:rsidRDefault="000E4296">
      <w:pPr>
        <w:ind w:firstLine="720"/>
        <w:jc w:val="both"/>
        <w:rPr>
          <w:rFonts w:ascii="Times New Roman" w:hAnsi="Times New Roman"/>
          <w:sz w:val="22"/>
        </w:rPr>
      </w:pPr>
      <w:r>
        <w:rPr>
          <w:rFonts w:ascii="Times New Roman" w:hAnsi="Times New Roman"/>
          <w:sz w:val="22"/>
        </w:rPr>
        <w:t>3) skatina bendruomenę p</w:t>
      </w:r>
      <w:r>
        <w:rPr>
          <w:rFonts w:ascii="Times New Roman" w:hAnsi="Times New Roman"/>
          <w:sz w:val="22"/>
        </w:rPr>
        <w:t>rižiūrėti gyvenamosios vietovės teritoriją (kelius, gatves, aikštes, kapines ir kitus infrastruktūros objektus), plėtoti bei organizuoti kaimo (miesto, miestelio) kultūrinį ir sportinį gyvenimą;</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w:t>
      </w:r>
      <w:r>
        <w:rPr>
          <w:rFonts w:ascii="Times New Roman" w:hAnsi="Times New Roman"/>
          <w:b w:val="0"/>
          <w:sz w:val="22"/>
        </w:rPr>
        <w:t>itikimus su tarybos nariais, seniūnu, savivaldybės administracijos direktoriumi arba šio įgaliotu atstovu, kitais savivaldybės bei valstybės institucijų atstovais.</w:t>
      </w:r>
    </w:p>
    <w:p w:rsidR="00000000" w:rsidRDefault="000E4296">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w:t>
      </w:r>
      <w:r>
        <w:rPr>
          <w:rFonts w:ascii="Times New Roman" w:hAnsi="Times New Roman"/>
          <w:sz w:val="22"/>
          <w:lang w:val="lt-LT"/>
        </w:rPr>
        <w:t>s institucijų, savivaldybės administracijos ir jos struktūrinių padalinių, kitų savivaldybės viešojo administravimo subjektų, apskrities viršininko administracijos ir jos padalinių, Vyriausybės atstovo funkcijas ir darbo laiką. Šią informaciją gyvenamosios</w:t>
      </w:r>
      <w:r>
        <w:rPr>
          <w:rFonts w:ascii="Times New Roman" w:hAnsi="Times New Roman"/>
          <w:sz w:val="22"/>
          <w:lang w:val="lt-LT"/>
        </w:rPr>
        <w:t xml:space="preserve"> vietovės bendruomenės atstovui teikia seniūnijos, kuriai priskirta bendruomenės teritorija, seniūnas. </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jc w:val="center"/>
        <w:rPr>
          <w:rFonts w:ascii="Times New Roman" w:hAnsi="Times New Roman"/>
          <w:b/>
          <w:sz w:val="22"/>
        </w:rPr>
      </w:pPr>
    </w:p>
    <w:p w:rsidR="00000000" w:rsidRDefault="000E4296">
      <w:pPr>
        <w:jc w:val="center"/>
        <w:rPr>
          <w:rFonts w:ascii="Times New Roman" w:hAnsi="Times New Roman"/>
          <w:b/>
          <w:sz w:val="22"/>
        </w:rPr>
      </w:pPr>
      <w:r>
        <w:rPr>
          <w:rFonts w:ascii="Times New Roman" w:hAnsi="Times New Roman"/>
          <w:b/>
          <w:sz w:val="22"/>
        </w:rPr>
        <w:t>DEVI</w:t>
      </w:r>
      <w:r>
        <w:rPr>
          <w:rFonts w:ascii="Times New Roman" w:hAnsi="Times New Roman"/>
          <w:b/>
          <w:sz w:val="22"/>
        </w:rPr>
        <w:t>NTASIS SKIRSNIS</w:t>
      </w:r>
    </w:p>
    <w:p w:rsidR="00000000" w:rsidRDefault="000E4296">
      <w:pPr>
        <w:jc w:val="center"/>
        <w:rPr>
          <w:rFonts w:ascii="Times New Roman" w:hAnsi="Times New Roman"/>
          <w:b/>
          <w:sz w:val="22"/>
        </w:rPr>
      </w:pPr>
      <w:r>
        <w:rPr>
          <w:rFonts w:ascii="Times New Roman" w:hAnsi="Times New Roman"/>
          <w:b/>
          <w:sz w:val="22"/>
        </w:rPr>
        <w:t xml:space="preserve">TURTAS IR FINANSAI </w:t>
      </w:r>
    </w:p>
    <w:p w:rsidR="00000000" w:rsidRDefault="000E4296">
      <w:pPr>
        <w:ind w:left="720"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0E4296">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Konstitucija, įstatymai, Vyriausybės nutarimai</w:t>
      </w:r>
      <w:r>
        <w:rPr>
          <w:rFonts w:ascii="Times New Roman" w:hAnsi="Times New Roman"/>
          <w:sz w:val="22"/>
        </w:rPr>
        <w:t xml:space="preserve"> ir savivaldybių tarybų sprendimai. </w:t>
      </w:r>
    </w:p>
    <w:p w:rsidR="00000000" w:rsidRDefault="000E4296">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000000" w:rsidRDefault="000E4296">
      <w:pPr>
        <w:ind w:firstLine="720"/>
        <w:jc w:val="both"/>
        <w:rPr>
          <w:rFonts w:ascii="Times New Roman" w:hAnsi="Times New Roman"/>
          <w:sz w:val="22"/>
        </w:rPr>
      </w:pPr>
      <w:r>
        <w:rPr>
          <w:rFonts w:ascii="Times New Roman" w:hAnsi="Times New Roman"/>
          <w:sz w:val="22"/>
        </w:rPr>
        <w:t>3. Savivaldybės turtą savi</w:t>
      </w:r>
      <w:r>
        <w:rPr>
          <w:rFonts w:ascii="Times New Roman" w:hAnsi="Times New Roman"/>
          <w:sz w:val="22"/>
        </w:rPr>
        <w:t>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w:t>
      </w:r>
      <w:r>
        <w:rPr>
          <w:rFonts w:ascii="Times New Roman" w:hAnsi="Times New Roman"/>
          <w:sz w:val="22"/>
        </w:rPr>
        <w:t>ustatyta tvarka.</w:t>
      </w:r>
    </w:p>
    <w:p w:rsidR="00000000" w:rsidRDefault="000E4296">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0E4296">
      <w:pPr>
        <w:ind w:left="720"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0E4296">
      <w:pPr>
        <w:pStyle w:val="BodyTextIndent2"/>
        <w:rPr>
          <w:rFonts w:ascii="Times New Roman" w:hAnsi="Times New Roman"/>
          <w:sz w:val="22"/>
          <w:lang w:val="lt-LT"/>
        </w:rPr>
      </w:pPr>
      <w:r>
        <w:rPr>
          <w:rFonts w:ascii="Times New Roman" w:hAnsi="Times New Roman"/>
          <w:sz w:val="22"/>
          <w:lang w:val="lt-LT"/>
        </w:rPr>
        <w:t>1. Kai steigiam</w:t>
      </w:r>
      <w:r>
        <w:rPr>
          <w:rFonts w:ascii="Times New Roman" w:hAnsi="Times New Roman"/>
          <w:sz w:val="22"/>
          <w:lang w:val="lt-LT"/>
        </w:rPr>
        <w:t>a, likviduojama savivaldybė ar keičiamos jos teritorijos ribos, kitai savivaldybei perduodama ta savivaldybės nekilnojamojo turto dalis, kuri yra priskiriamoje teritorijoje. Kartu su perduodamu nekilnojamuoju turtu perduodamas ir su juo susijęs turtas, fin</w:t>
      </w:r>
      <w:r>
        <w:rPr>
          <w:rFonts w:ascii="Times New Roman" w:hAnsi="Times New Roman"/>
          <w:sz w:val="22"/>
          <w:lang w:val="lt-LT"/>
        </w:rPr>
        <w:t xml:space="preserve">ansiniai ir kitokie įsipareigojimai bei teisės. Kitas turtas ir skolos, įvertinus faktinę būklę bei savivaldybių siūlymus, paskirstomos savivaldybėms Vyriausybės ar jos įgaliotos institucijos sprendimu. </w:t>
      </w:r>
    </w:p>
    <w:p w:rsidR="00000000" w:rsidRDefault="000E4296">
      <w:pPr>
        <w:ind w:firstLine="720"/>
        <w:jc w:val="both"/>
        <w:rPr>
          <w:rFonts w:ascii="Times New Roman" w:hAnsi="Times New Roman"/>
          <w:b/>
          <w:sz w:val="22"/>
        </w:rPr>
      </w:pPr>
      <w:r>
        <w:rPr>
          <w:rFonts w:ascii="Times New Roman" w:hAnsi="Times New Roman"/>
          <w:sz w:val="22"/>
        </w:rPr>
        <w:t xml:space="preserve">2. Dėl šio straipsnio 1 dalyje nurodytų pertvarkymų </w:t>
      </w:r>
      <w:r>
        <w:rPr>
          <w:rFonts w:ascii="Times New Roman" w:hAnsi="Times New Roman"/>
          <w:sz w:val="22"/>
        </w:rPr>
        <w:t>kilusius savivaldybių turtinius ginčus sprendžia teismas.</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1) pagal įstatymus ir kitus teisės aktus iš mokesčių gaunamos savivaldybių biudžetų </w:t>
      </w:r>
      <w:r>
        <w:rPr>
          <w:rFonts w:ascii="Times New Roman" w:hAnsi="Times New Roman"/>
          <w:spacing w:val="-2"/>
          <w:sz w:val="22"/>
        </w:rPr>
        <w:t>pajamos;</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0E4296">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r>
        <w:rPr>
          <w:rFonts w:ascii="Times New Roman" w:hAnsi="Times New Roman"/>
          <w:spacing w:val="-2"/>
          <w:sz w:val="22"/>
        </w:rPr>
        <w:t>;</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 sklypus</w:t>
      </w:r>
      <w:r>
        <w:rPr>
          <w:rFonts w:ascii="Times New Roman" w:hAnsi="Times New Roman"/>
          <w:spacing w:val="-2"/>
          <w:sz w:val="22"/>
        </w:rPr>
        <w:t>;</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0E429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w:t>
      </w:r>
      <w:r>
        <w:rPr>
          <w:rFonts w:ascii="Times New Roman" w:hAnsi="Times New Roman"/>
          <w:spacing w:val="-2"/>
          <w:sz w:val="22"/>
        </w:rPr>
        <w:t>itos įstatymų nustatytos pajamos;</w:t>
      </w:r>
    </w:p>
    <w:p w:rsidR="00000000" w:rsidRDefault="000E4296">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0E4296">
      <w:pPr>
        <w:pStyle w:val="BodyTextIndent2"/>
        <w:rPr>
          <w:rFonts w:ascii="Times New Roman" w:hAnsi="Times New Roman"/>
          <w:sz w:val="22"/>
          <w:lang w:val="lt-LT"/>
        </w:rPr>
      </w:pPr>
      <w:r>
        <w:rPr>
          <w:rFonts w:ascii="Times New Roman" w:hAnsi="Times New Roman"/>
          <w:sz w:val="22"/>
          <w:lang w:val="lt-LT"/>
        </w:rPr>
        <w:t>11) paskolos.</w:t>
      </w:r>
    </w:p>
    <w:p w:rsidR="00000000" w:rsidRDefault="000E4296">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0E4296">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 xml:space="preserve">Savivaldybių </w:t>
      </w:r>
      <w:r>
        <w:rPr>
          <w:rFonts w:ascii="Times New Roman" w:hAnsi="Times New Roman"/>
          <w:sz w:val="22"/>
        </w:rPr>
        <w:t>biudžetų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4. Savi</w:t>
      </w:r>
      <w:r>
        <w:rPr>
          <w:rFonts w:ascii="Times New Roman" w:hAnsi="Times New Roman"/>
          <w:b w:val="0"/>
          <w:sz w:val="22"/>
        </w:rPr>
        <w:t>valdybės arba jų vardu Lietuvos savivaldybių asociacija derina teisės akto, pagal kurį numatomas savivaldybių funkcijų, pajamų ir (ar) išlaidų pasikeitimas, projektą kartu su prie jo pridėtais finansiniais skaičiavimais.</w:t>
      </w:r>
    </w:p>
    <w:p w:rsidR="00000000" w:rsidRDefault="000E4296">
      <w:pPr>
        <w:pStyle w:val="PlainText"/>
        <w:ind w:firstLine="720"/>
        <w:jc w:val="both"/>
        <w:rPr>
          <w:rFonts w:ascii="Times New Roman" w:hAnsi="Times New Roman"/>
          <w:i/>
        </w:rPr>
      </w:pPr>
      <w:r>
        <w:rPr>
          <w:rFonts w:ascii="Times New Roman" w:hAnsi="Times New Roman"/>
          <w:sz w:val="22"/>
        </w:rPr>
        <w:t>5. Jeigu savivaldybių biudžetų paja</w:t>
      </w:r>
      <w:r>
        <w:rPr>
          <w:rFonts w:ascii="Times New Roman" w:hAnsi="Times New Roman"/>
          <w:sz w:val="22"/>
        </w:rPr>
        <w:t>mos ar išlaidos dėl valstybės institucijų priimtų teisės aktų keičiasi, pasikeitusios sumos, išskyrus sumas, kuriomis savivaldybių biudžetai sumažėja dėl valstybinės žemės laisvosios ekonominės zonos teritorijoje nuomos mokesčio, panaudoto žemei išpirkti i</w:t>
      </w:r>
      <w:r>
        <w:rPr>
          <w:rFonts w:ascii="Times New Roman" w:hAnsi="Times New Roman"/>
          <w:sz w:val="22"/>
        </w:rPr>
        <w:t>š žemės savininkų šioje teritorijoje, kompensuojamos atitinkamai iš Lietuvos valstybės ar savivaldybių biudžetų. Kompensuojamos sumos nustatomos Savivaldybių biudžetų pajamų nustatymo metodikos įstatymo nustatyta tvarka. Jeigu kyla ginčas, galutinį sprendi</w:t>
      </w:r>
      <w:r>
        <w:rPr>
          <w:rFonts w:ascii="Times New Roman" w:hAnsi="Times New Roman"/>
          <w:sz w:val="22"/>
        </w:rPr>
        <w:t>mą priima teismas.</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0E4296">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w:t>
      </w:r>
      <w:r>
        <w:rPr>
          <w:rFonts w:ascii="Times New Roman" w:hAnsi="Times New Roman"/>
          <w:sz w:val="22"/>
          <w:lang w:val="lt-LT"/>
        </w:rPr>
        <w:t xml:space="preserve">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IX-963</w:t>
        </w:r>
      </w:hyperlink>
      <w:r>
        <w:rPr>
          <w:rFonts w:ascii="Times New Roman" w:hAnsi="Times New Roman"/>
          <w:i/>
        </w:rPr>
        <w:t>, 2002-06-20, Žin., 2002,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37 straipsnis. Savivaldybės </w:t>
      </w:r>
      <w:r>
        <w:rPr>
          <w:rFonts w:ascii="Times New Roman" w:hAnsi="Times New Roman"/>
          <w:b/>
          <w:sz w:val="22"/>
        </w:rPr>
        <w:t>biudžeto rengimas ir kontrolė</w:t>
      </w:r>
    </w:p>
    <w:p w:rsidR="00000000" w:rsidRDefault="000E4296">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tvirtinimo procedūrą nustato Biudžetinės sandaro</w:t>
      </w:r>
      <w:r>
        <w:rPr>
          <w:rFonts w:ascii="Times New Roman" w:hAnsi="Times New Roman"/>
          <w:sz w:val="22"/>
          <w:lang w:val="lt-LT"/>
        </w:rPr>
        <w:t xml:space="preserve">s įstatymas ir Vyriausybės nutarimu patvirtintos taisyklės. </w:t>
      </w:r>
    </w:p>
    <w:p w:rsidR="00000000" w:rsidRDefault="000E4296">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0E4296">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w:t>
      </w:r>
      <w:r>
        <w:rPr>
          <w:rFonts w:ascii="Times New Roman" w:hAnsi="Times New Roman"/>
          <w:sz w:val="22"/>
        </w:rPr>
        <w:t>i savivaldybių funkcijoms įgyvendinti reikalingų lėšų skaičiavimai.</w:t>
      </w:r>
    </w:p>
    <w:p w:rsidR="00000000" w:rsidRDefault="000E4296">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0E4296">
      <w:pPr>
        <w:pStyle w:val="BodyTextIndent2"/>
        <w:rPr>
          <w:rFonts w:ascii="Times New Roman" w:hAnsi="Times New Roman"/>
        </w:rPr>
      </w:pPr>
      <w:r>
        <w:rPr>
          <w:rFonts w:ascii="Times New Roman" w:hAnsi="Times New Roman"/>
          <w:sz w:val="22"/>
          <w:lang w:val="lt-LT"/>
        </w:rPr>
        <w:t>5</w:t>
      </w:r>
      <w:r>
        <w:rPr>
          <w:rFonts w:ascii="Times New Roman" w:hAnsi="Times New Roman"/>
          <w:b/>
          <w:bCs/>
          <w:sz w:val="20"/>
          <w:lang w:val="lt-LT"/>
        </w:rPr>
        <w:t>.[neteko galios nuo 2004-01-01]</w:t>
      </w:r>
    </w:p>
    <w:p w:rsidR="00000000" w:rsidRDefault="000E4296">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w:t>
      </w:r>
      <w:r>
        <w:rPr>
          <w:rFonts w:ascii="Times New Roman" w:hAnsi="Times New Roman"/>
          <w:sz w:val="22"/>
        </w:rPr>
        <w:t>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w:t>
      </w:r>
      <w:r>
        <w:rPr>
          <w:rFonts w:ascii="Times New Roman" w:hAnsi="Times New Roman"/>
          <w:sz w:val="22"/>
        </w:rPr>
        <w:t xml:space="preserve">tinkamų biudžetinių metų rugsėjo 1 d. </w:t>
      </w:r>
    </w:p>
    <w:p w:rsidR="00000000" w:rsidRDefault="000E4296">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w:t>
      </w:r>
      <w:r>
        <w:rPr>
          <w:rFonts w:ascii="Times New Roman" w:hAnsi="Times New Roman"/>
          <w:sz w:val="22"/>
          <w:lang w:val="lt-LT"/>
        </w:rPr>
        <w:t>imus.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IX-519</w:t>
        </w:r>
      </w:hyperlink>
      <w:r>
        <w:rPr>
          <w:rFonts w:ascii="Times New Roman" w:hAnsi="Times New Roman"/>
          <w:i/>
        </w:rPr>
        <w:t>, 2001-09-25, Žin., 2001, Nr. 85-2969 (2001-10-05)</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IX-1764</w:t>
        </w:r>
      </w:hyperlink>
      <w:r>
        <w:rPr>
          <w:rFonts w:ascii="Times New Roman" w:eastAsia="MS Mincho" w:hAnsi="Times New Roman"/>
          <w:i/>
          <w:iCs/>
        </w:rPr>
        <w:t>, 2003-10-14, Žin., 2003, Nr.</w:t>
      </w:r>
      <w:r>
        <w:rPr>
          <w:rFonts w:ascii="Times New Roman" w:eastAsia="MS Mincho" w:hAnsi="Times New Roman"/>
          <w:i/>
          <w:iCs/>
        </w:rPr>
        <w:t xml:space="preserve"> 104-4636 (2003-11-05)</w:t>
      </w:r>
    </w:p>
    <w:p w:rsidR="00000000" w:rsidRDefault="000E4296">
      <w:pPr>
        <w:pStyle w:val="Heading1"/>
        <w:rPr>
          <w:rFonts w:ascii="Times New Roman" w:hAnsi="Times New Roman"/>
          <w:sz w:val="22"/>
          <w:lang w:val="lt-LT"/>
        </w:rPr>
      </w:pPr>
    </w:p>
    <w:p w:rsidR="00000000" w:rsidRDefault="000E4296">
      <w:pPr>
        <w:pStyle w:val="Heading1"/>
        <w:rPr>
          <w:rFonts w:ascii="Times New Roman" w:hAnsi="Times New Roman"/>
          <w:sz w:val="22"/>
          <w:lang w:val="lt-LT"/>
        </w:rPr>
      </w:pPr>
      <w:r>
        <w:rPr>
          <w:rFonts w:ascii="Times New Roman" w:hAnsi="Times New Roman"/>
          <w:sz w:val="22"/>
          <w:lang w:val="lt-LT"/>
        </w:rPr>
        <w:t>DEŠIMTASIS SKIRSNIS</w:t>
      </w:r>
    </w:p>
    <w:p w:rsidR="00000000" w:rsidRDefault="000E4296">
      <w:pPr>
        <w:jc w:val="center"/>
        <w:rPr>
          <w:rFonts w:ascii="Times New Roman" w:hAnsi="Times New Roman"/>
          <w:b/>
          <w:sz w:val="22"/>
        </w:rPr>
      </w:pPr>
      <w:r>
        <w:rPr>
          <w:rFonts w:ascii="Times New Roman" w:hAnsi="Times New Roman"/>
          <w:b/>
          <w:sz w:val="22"/>
        </w:rPr>
        <w:t>SAVIVALDYBIŲ SANTYKIAI SU VALSTYBĖS</w:t>
      </w:r>
    </w:p>
    <w:p w:rsidR="00000000" w:rsidRDefault="000E4296">
      <w:pPr>
        <w:jc w:val="center"/>
        <w:rPr>
          <w:rFonts w:ascii="Times New Roman" w:hAnsi="Times New Roman"/>
          <w:b/>
          <w:sz w:val="22"/>
        </w:rPr>
      </w:pPr>
      <w:r>
        <w:rPr>
          <w:rFonts w:ascii="Times New Roman" w:hAnsi="Times New Roman"/>
          <w:b/>
          <w:sz w:val="22"/>
        </w:rPr>
        <w:t>INSTITUCIJOMIS IR ATSTOVAVIMAS</w:t>
      </w:r>
    </w:p>
    <w:p w:rsidR="00000000" w:rsidRDefault="000E4296">
      <w:pPr>
        <w:ind w:left="2160" w:firstLine="720"/>
        <w:jc w:val="center"/>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0E4296">
      <w:pPr>
        <w:ind w:firstLine="720"/>
        <w:jc w:val="both"/>
        <w:rPr>
          <w:rFonts w:ascii="Times New Roman" w:hAnsi="Times New Roman"/>
          <w:sz w:val="22"/>
        </w:rPr>
      </w:pPr>
      <w:r>
        <w:rPr>
          <w:rFonts w:ascii="Times New Roman" w:hAnsi="Times New Roman"/>
          <w:sz w:val="22"/>
        </w:rPr>
        <w:t>1. Savivaldybių santykiai su valstybės institucijomis ir įstaigo</w:t>
      </w:r>
      <w:r>
        <w:rPr>
          <w:rFonts w:ascii="Times New Roman" w:hAnsi="Times New Roman"/>
          <w:sz w:val="22"/>
        </w:rPr>
        <w:t>mis grindžiami Lietuvos Respublikos Konstitucija ir įstatymais.</w:t>
      </w:r>
    </w:p>
    <w:p w:rsidR="00000000" w:rsidRDefault="000E4296">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0E4296">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w:t>
      </w:r>
      <w:r>
        <w:rPr>
          <w:rFonts w:ascii="Times New Roman" w:hAnsi="Times New Roman"/>
          <w:sz w:val="22"/>
          <w:lang w:val="lt-LT"/>
        </w:rPr>
        <w:t xml:space="preserve"> susijusius klausimus, praneša apie tai atitinkamos savivaldybės merui ar Lietuvos savivaldybių asociacijai. Savivaldybės tarybos ar Lietuvos savivaldybių asociacijos valdymo organų raštu pateiktus siūlymus valstybinio administravimo subjektai išnagrinėja </w:t>
      </w:r>
      <w:r>
        <w:rPr>
          <w:rFonts w:ascii="Times New Roman" w:hAnsi="Times New Roman"/>
          <w:sz w:val="22"/>
          <w:lang w:val="lt-LT"/>
        </w:rPr>
        <w:t>(įvertina) ir pateikia atsakymą.</w:t>
      </w:r>
    </w:p>
    <w:p w:rsidR="00000000" w:rsidRDefault="000E4296">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0E4296">
      <w:pPr>
        <w:ind w:firstLine="720"/>
        <w:jc w:val="both"/>
        <w:rPr>
          <w:rFonts w:ascii="Times New Roman" w:hAnsi="Times New Roman"/>
          <w:sz w:val="22"/>
        </w:rPr>
      </w:pPr>
      <w:r>
        <w:rPr>
          <w:rFonts w:ascii="Times New Roman" w:hAnsi="Times New Roman"/>
          <w:sz w:val="22"/>
        </w:rPr>
        <w:t>5. Valstybė remia savivaldybių tarybų narių bei valstybės tarnautojų m</w:t>
      </w:r>
      <w:r>
        <w:rPr>
          <w:rFonts w:ascii="Times New Roman" w:hAnsi="Times New Roman"/>
          <w:sz w:val="22"/>
        </w:rPr>
        <w:t>okymą ir kvalifikacijos kėlimą.</w:t>
      </w:r>
    </w:p>
    <w:p w:rsidR="00000000" w:rsidRDefault="000E4296">
      <w:pPr>
        <w:pStyle w:val="BodyTextIndent3"/>
      </w:pPr>
      <w:r>
        <w:t>6. Savivaldybės prireikus gali gauti konsultacijų iš valstybės institucijų, planuodamos ir spręsdamos visus su jomis tiesiogiai susijusius klausimus.</w:t>
      </w:r>
    </w:p>
    <w:p w:rsidR="00000000" w:rsidRDefault="000E4296">
      <w:pPr>
        <w:ind w:firstLine="720"/>
        <w:jc w:val="both"/>
        <w:rPr>
          <w:rFonts w:ascii="Times New Roman" w:hAnsi="Times New Roman"/>
          <w:b/>
          <w:i/>
          <w:sz w:val="22"/>
        </w:rPr>
      </w:pPr>
      <w:r>
        <w:rPr>
          <w:rFonts w:ascii="Times New Roman" w:hAnsi="Times New Roman"/>
          <w:sz w:val="22"/>
        </w:rPr>
        <w:t>7. Rengiami bei svarstomi su savivaldybių veikla susiję įstatymų ir kitų t</w:t>
      </w:r>
      <w:r>
        <w:rPr>
          <w:rFonts w:ascii="Times New Roman" w:hAnsi="Times New Roman"/>
          <w:sz w:val="22"/>
        </w:rPr>
        <w: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0E4296">
      <w:pPr>
        <w:pStyle w:val="BodyTextIndent3"/>
        <w:rPr>
          <w:strike/>
        </w:rPr>
      </w:pPr>
      <w:r>
        <w:t>8. Kasmet Vyriausybė ir Lietuvos savivaldybių aso</w:t>
      </w:r>
      <w:r>
        <w:t>ciacija Savivaldybių biudžetų pajamų nustatymo metodikos įstatymo nurodytus rodiklius bei savivaldybių demografinių, socialinių ir kitų rodiklių pirminius statistinius duomenis svarsto pagal Vyriausybės patvirtintą šių rodiklių derinimo tvarką.</w:t>
      </w:r>
    </w:p>
    <w:p w:rsidR="00000000" w:rsidRDefault="000E4296">
      <w:pPr>
        <w:pStyle w:val="BodyTextIndent2"/>
        <w:rPr>
          <w:rFonts w:ascii="Times New Roman" w:hAnsi="Times New Roman"/>
          <w:sz w:val="22"/>
          <w:lang w:val="lt-LT"/>
        </w:rPr>
      </w:pPr>
      <w:r>
        <w:rPr>
          <w:rFonts w:ascii="Times New Roman" w:hAnsi="Times New Roman"/>
          <w:sz w:val="22"/>
          <w:lang w:val="lt-LT"/>
        </w:rPr>
        <w:t>9. Vyriausy</w:t>
      </w:r>
      <w:r>
        <w:rPr>
          <w:rFonts w:ascii="Times New Roman" w:hAnsi="Times New Roman"/>
          <w:sz w:val="22"/>
          <w:lang w:val="lt-LT"/>
        </w:rPr>
        <w:t xml:space="preserve">bės ir Lietuvos savivaldybių asociacijos interesams bei pozicijoms derinti šalių susitarimu sudaroma dvišalė komisija. </w:t>
      </w:r>
    </w:p>
    <w:p w:rsidR="00000000" w:rsidRDefault="000E4296">
      <w:pPr>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w:t>
      </w:r>
      <w:r>
        <w:rPr>
          <w:rFonts w:ascii="Times New Roman" w:hAnsi="Times New Roman"/>
          <w:i/>
        </w:rPr>
        <w:t>2003-07-23)</w:t>
      </w:r>
    </w:p>
    <w:p w:rsidR="00000000" w:rsidRDefault="000E4296">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0E4296">
      <w:pPr>
        <w:pStyle w:val="PlainText"/>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IX-1927</w:t>
        </w:r>
      </w:hyperlink>
      <w:r>
        <w:rPr>
          <w:rFonts w:ascii="Times New Roman" w:eastAsia="MS Mincho" w:hAnsi="Times New Roman"/>
          <w:i/>
          <w:iCs/>
        </w:rPr>
        <w:t>, 2003-12-18, Žin., 2004, Nr. 4-33 (2004-01-</w:t>
      </w:r>
      <w:r>
        <w:rPr>
          <w:rFonts w:ascii="Times New Roman" w:eastAsia="MS Mincho" w:hAnsi="Times New Roman"/>
          <w:i/>
          <w:iCs/>
        </w:rPr>
        <w:t>07)</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0E4296">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0E4296">
      <w:pPr>
        <w:ind w:firstLine="720"/>
        <w:jc w:val="center"/>
        <w:rPr>
          <w:rFonts w:ascii="Times New Roman" w:hAnsi="Times New Roman"/>
          <w:b/>
          <w:sz w:val="22"/>
        </w:rPr>
      </w:pPr>
    </w:p>
    <w:p w:rsidR="00000000" w:rsidRDefault="000E4296">
      <w:pPr>
        <w:jc w:val="center"/>
        <w:rPr>
          <w:rFonts w:ascii="Times New Roman" w:hAnsi="Times New Roman"/>
          <w:sz w:val="22"/>
        </w:rPr>
      </w:pPr>
      <w:r>
        <w:rPr>
          <w:rFonts w:ascii="Times New Roman" w:hAnsi="Times New Roman"/>
          <w:b/>
          <w:sz w:val="22"/>
        </w:rPr>
        <w:t>VIENUOLIKTASIS SKIRSNIS</w:t>
      </w:r>
    </w:p>
    <w:p w:rsidR="00000000" w:rsidRDefault="000E4296">
      <w:pPr>
        <w:jc w:val="center"/>
        <w:rPr>
          <w:rFonts w:ascii="Times New Roman" w:hAnsi="Times New Roman"/>
          <w:b/>
          <w:sz w:val="22"/>
        </w:rPr>
      </w:pPr>
      <w:r>
        <w:rPr>
          <w:rFonts w:ascii="Times New Roman" w:hAnsi="Times New Roman"/>
          <w:b/>
          <w:sz w:val="22"/>
        </w:rPr>
        <w:t>SAVIVALDYBIŲ TEISINĖS GARANT</w:t>
      </w:r>
      <w:r>
        <w:rPr>
          <w:rFonts w:ascii="Times New Roman" w:hAnsi="Times New Roman"/>
          <w:b/>
          <w:sz w:val="22"/>
        </w:rPr>
        <w:t xml:space="preserve">IJOS IR ADMINISTRACINĖ PRIEŽIŪRA </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0E4296">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pagal šiame ir kit</w:t>
      </w:r>
      <w:r>
        <w:rPr>
          <w:rFonts w:ascii="Times New Roman" w:hAnsi="Times New Roman"/>
          <w:sz w:val="22"/>
        </w:rPr>
        <w:t xml:space="preserve">uose įstatymuose joms suteiktus įgaliojimus. </w:t>
      </w:r>
    </w:p>
    <w:p w:rsidR="00000000" w:rsidRDefault="000E4296">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organizacijoms, gyventoj</w:t>
      </w:r>
      <w:r>
        <w:rPr>
          <w:rFonts w:ascii="Times New Roman" w:hAnsi="Times New Roman"/>
          <w:sz w:val="22"/>
        </w:rPr>
        <w:t>ams.</w:t>
      </w:r>
    </w:p>
    <w:p w:rsidR="00000000" w:rsidRDefault="000E4296">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0E4296">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w:t>
      </w:r>
      <w:r>
        <w:rPr>
          <w:rFonts w:ascii="Times New Roman" w:hAnsi="Times New Roman"/>
          <w:sz w:val="22"/>
        </w:rPr>
        <w:t>aisyklės, už kurių pažeidimą įstatymai numato administracinę atsakomybę, galioja visoje savivaldybės teritorijoje ir jų laikytis privalo visos institucijos, įstaigos, įmonės ir gyventojai bei į savivaldybės teritoriją atvykę kiti fiziniai ir juridiniai asm</w:t>
      </w:r>
      <w:r>
        <w:rPr>
          <w:rFonts w:ascii="Times New Roman" w:hAnsi="Times New Roman"/>
          <w:sz w:val="22"/>
        </w:rPr>
        <w:t xml:space="preserve">enys. </w:t>
      </w:r>
    </w:p>
    <w:p w:rsidR="00000000" w:rsidRDefault="000E4296">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0E4296">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w:t>
      </w:r>
      <w:r>
        <w:rPr>
          <w:rFonts w:ascii="Times New Roman" w:hAnsi="Times New Roman"/>
          <w:sz w:val="22"/>
        </w:rPr>
        <w:t>giant įstatymus ir kitus teisės aktus, reglamentuojančius vietos savivaldą ar nustatančius savivaldybių funkcijas, dėl parengtų projektų pareikšti savo pasiūlymus ir pastabas.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IX-1354</w:t>
        </w:r>
      </w:hyperlink>
      <w:r>
        <w:rPr>
          <w:rFonts w:ascii="Times New Roman" w:hAnsi="Times New Roman"/>
          <w:i/>
        </w:rPr>
        <w:t>, 2003-03-04, Žin., 2003, Nr. 28-1124 (2003-03-21)</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0E4296">
      <w:pPr>
        <w:ind w:firstLine="720"/>
        <w:jc w:val="both"/>
        <w:rPr>
          <w:rFonts w:ascii="Times New Roman" w:hAnsi="Times New Roman"/>
          <w:sz w:val="22"/>
        </w:rPr>
      </w:pPr>
      <w:r>
        <w:rPr>
          <w:rFonts w:ascii="Times New Roman" w:hAnsi="Times New Roman"/>
          <w:sz w:val="22"/>
        </w:rPr>
        <w:t xml:space="preserve">1. Kaip savivaldybės laikosi Lietuvos Respublikos Konstitucijos ir įstatymų, kaip vykdo Vyriausybės sprendimus, Savivaldybių administracinės </w:t>
      </w:r>
      <w:r>
        <w:rPr>
          <w:rFonts w:ascii="Times New Roman" w:hAnsi="Times New Roman"/>
          <w:sz w:val="22"/>
        </w:rPr>
        <w:t>priežiūros įstatymo nustatyta tvarka prižiūri Vyriausybės skiriami pareigūnai – Vyriausybės atstovai.</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w:t>
      </w:r>
      <w:r>
        <w:rPr>
          <w:rFonts w:ascii="Times New Roman" w:hAnsi="Times New Roman"/>
          <w:sz w:val="22"/>
          <w:lang w:val="lt-LT"/>
        </w:rPr>
        <w:t>statymas.</w:t>
      </w:r>
    </w:p>
    <w:p w:rsidR="00000000" w:rsidRDefault="000E4296">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nustatyta tvarka.</w:t>
      </w:r>
    </w:p>
    <w:p w:rsidR="00000000" w:rsidRDefault="000E4296">
      <w:pPr>
        <w:ind w:firstLine="720"/>
        <w:jc w:val="both"/>
        <w:rPr>
          <w:rFonts w:ascii="Times New Roman" w:hAnsi="Times New Roman"/>
          <w:sz w:val="22"/>
        </w:rPr>
      </w:pPr>
      <w:r>
        <w:rPr>
          <w:rFonts w:ascii="Times New Roman" w:hAnsi="Times New Roman"/>
          <w:sz w:val="22"/>
        </w:rPr>
        <w:t>4. Savivaldybių fu</w:t>
      </w:r>
      <w:r>
        <w:rPr>
          <w:rFonts w:ascii="Times New Roman" w:hAnsi="Times New Roman"/>
          <w:sz w:val="22"/>
        </w:rPr>
        <w:t>nkcijų ir teisių apribojimus, kai skelbiama karo ir (ar) nepaprastoji padėtis, nustato atitinkami įstatymai.</w:t>
      </w:r>
    </w:p>
    <w:p w:rsidR="00000000" w:rsidRDefault="000E4296">
      <w:pPr>
        <w:jc w:val="both"/>
        <w:rPr>
          <w:rFonts w:ascii="Times New Roman" w:hAnsi="Times New Roman"/>
          <w:i/>
        </w:rPr>
      </w:pPr>
      <w:r>
        <w:rPr>
          <w:rFonts w:ascii="Times New Roman" w:hAnsi="Times New Roman"/>
          <w:i/>
        </w:rPr>
        <w:t>Straipsnio pakeitimai:</w:t>
      </w:r>
    </w:p>
    <w:p w:rsidR="00000000" w:rsidRDefault="000E4296">
      <w:pPr>
        <w:pStyle w:val="PlainText"/>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IX-482</w:t>
        </w:r>
      </w:hyperlink>
      <w:r>
        <w:rPr>
          <w:rFonts w:ascii="Times New Roman" w:hAnsi="Times New Roman"/>
          <w:i/>
        </w:rPr>
        <w:t>, 2001-08-02, Žin., 2001, Nr. 71-2515 (2001-08-17)</w:t>
      </w:r>
    </w:p>
    <w:p w:rsidR="00000000" w:rsidRDefault="000E4296">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IX-963</w:t>
        </w:r>
      </w:hyperlink>
      <w:r>
        <w:rPr>
          <w:rFonts w:ascii="Times New Roman" w:hAnsi="Times New Roman"/>
          <w:i/>
        </w:rPr>
        <w:t>, 2002-06-20, Žin., 2002, Nr. 68-2765 (2002-07-03)</w:t>
      </w:r>
    </w:p>
    <w:p w:rsidR="00000000" w:rsidRDefault="000E4296">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IX-1693</w:t>
        </w:r>
      </w:hyperlink>
      <w:r>
        <w:rPr>
          <w:rFonts w:ascii="Times New Roman" w:hAnsi="Times New Roman"/>
          <w:i/>
        </w:rPr>
        <w:t>, 2003-07-04, Žin., 2003, Nr. 73-3357 (2003-07-23)</w:t>
      </w:r>
    </w:p>
    <w:p w:rsidR="00000000" w:rsidRDefault="000E4296">
      <w:pPr>
        <w:ind w:firstLine="720"/>
        <w:jc w:val="both"/>
        <w:rPr>
          <w:rFonts w:ascii="Times New Roman" w:hAnsi="Times New Roman"/>
          <w:b/>
          <w:sz w:val="22"/>
        </w:rPr>
      </w:pPr>
    </w:p>
    <w:p w:rsidR="00000000" w:rsidRDefault="000E4296">
      <w:pPr>
        <w:jc w:val="center"/>
        <w:rPr>
          <w:rFonts w:ascii="Times New Roman" w:hAnsi="Times New Roman"/>
          <w:b/>
          <w:sz w:val="22"/>
        </w:rPr>
      </w:pPr>
      <w:r>
        <w:rPr>
          <w:rFonts w:ascii="Times New Roman" w:hAnsi="Times New Roman"/>
          <w:b/>
          <w:sz w:val="22"/>
        </w:rPr>
        <w:t>DVYLIK</w:t>
      </w:r>
      <w:r>
        <w:rPr>
          <w:rFonts w:ascii="Times New Roman" w:hAnsi="Times New Roman"/>
          <w:b/>
          <w:sz w:val="22"/>
        </w:rPr>
        <w:t>TASIS SKIRSNIS</w:t>
      </w:r>
    </w:p>
    <w:p w:rsidR="00000000" w:rsidRDefault="000E4296">
      <w:pPr>
        <w:jc w:val="center"/>
        <w:rPr>
          <w:rFonts w:ascii="Times New Roman" w:hAnsi="Times New Roman"/>
          <w:b/>
          <w:sz w:val="22"/>
        </w:rPr>
      </w:pPr>
      <w:r>
        <w:rPr>
          <w:rFonts w:ascii="Times New Roman" w:hAnsi="Times New Roman"/>
          <w:b/>
          <w:sz w:val="22"/>
        </w:rPr>
        <w:t>SAVIVALDYBIŲ ATRIBUTIKA IR RAŠTVEDYBA</w:t>
      </w:r>
    </w:p>
    <w:p w:rsidR="00000000" w:rsidRDefault="000E4296">
      <w:pPr>
        <w:ind w:firstLine="720"/>
        <w:jc w:val="center"/>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0E4296">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0E4296">
      <w:pPr>
        <w:pStyle w:val="BodyTextIndent3"/>
      </w:pPr>
      <w:r>
        <w:t xml:space="preserve">2. Savivaldybių atributiką ir jos naudojimo tvarką reglamentuoja Savivaldybių atributikos įstatymas. </w:t>
      </w:r>
    </w:p>
    <w:p w:rsidR="00000000" w:rsidRDefault="000E4296">
      <w:pPr>
        <w:ind w:firstLine="720"/>
        <w:jc w:val="both"/>
        <w:rPr>
          <w:rFonts w:ascii="Times New Roman" w:hAnsi="Times New Roman"/>
          <w:sz w:val="22"/>
        </w:rPr>
      </w:pPr>
      <w:r>
        <w:rPr>
          <w:rFonts w:ascii="Times New Roman" w:hAnsi="Times New Roman"/>
          <w:sz w:val="22"/>
        </w:rPr>
        <w:t>3. Savivaldybių herba</w:t>
      </w:r>
      <w:r>
        <w:rPr>
          <w:rFonts w:ascii="Times New Roman" w:hAnsi="Times New Roman"/>
          <w:sz w:val="22"/>
        </w:rPr>
        <w:t>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0E4296">
      <w:pPr>
        <w:pStyle w:val="PlainText"/>
        <w:rPr>
          <w:rFonts w:ascii="Times New Roman" w:hAnsi="Times New Roman"/>
          <w:i/>
        </w:rPr>
      </w:pPr>
      <w:r>
        <w:rPr>
          <w:rFonts w:ascii="Times New Roman" w:hAnsi="Times New Roman"/>
          <w:i/>
        </w:rPr>
        <w:t>Straipsnio pakeitimai:</w:t>
      </w:r>
    </w:p>
    <w:p w:rsidR="00000000" w:rsidRDefault="000E4296">
      <w:pPr>
        <w:pStyle w:val="PlainText"/>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IX-1568</w:t>
        </w:r>
      </w:hyperlink>
      <w:r>
        <w:rPr>
          <w:rFonts w:ascii="Times New Roman" w:hAnsi="Times New Roman"/>
          <w:i/>
        </w:rPr>
        <w:t>, 2003-05-20, Žin.</w:t>
      </w:r>
      <w:r>
        <w:rPr>
          <w:rFonts w:ascii="Times New Roman" w:hAnsi="Times New Roman"/>
          <w:i/>
        </w:rPr>
        <w:t>, 2003, Nr. 54-2371 (2003-06-04)</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sz w:val="22"/>
        </w:rPr>
      </w:pPr>
      <w:r>
        <w:rPr>
          <w:rFonts w:ascii="Times New Roman" w:hAnsi="Times New Roman"/>
          <w:b/>
          <w:sz w:val="22"/>
        </w:rPr>
        <w:t>43 straipsnis. Savivaldybių raštvedyba</w:t>
      </w:r>
    </w:p>
    <w:p w:rsidR="00000000" w:rsidRDefault="000E4296">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w:t>
      </w:r>
      <w:r>
        <w:rPr>
          <w:rFonts w:ascii="Times New Roman" w:hAnsi="Times New Roman"/>
          <w:sz w:val="22"/>
        </w:rPr>
        <w:t>avimus.</w:t>
      </w:r>
    </w:p>
    <w:p w:rsidR="00000000" w:rsidRDefault="000E4296">
      <w:pPr>
        <w:jc w:val="both"/>
        <w:rPr>
          <w:rFonts w:ascii="Times New Roman" w:hAnsi="Times New Roman"/>
          <w:sz w:val="22"/>
        </w:rPr>
      </w:pPr>
    </w:p>
    <w:p w:rsidR="00000000" w:rsidRDefault="000E4296">
      <w:pPr>
        <w:jc w:val="both"/>
        <w:rPr>
          <w:rFonts w:ascii="Times New Roman" w:hAnsi="Times New Roman"/>
          <w:i/>
        </w:rPr>
      </w:pPr>
      <w:r>
        <w:rPr>
          <w:rFonts w:ascii="Times New Roman" w:hAnsi="Times New Roman"/>
          <w:i/>
        </w:rPr>
        <w:t>Įstatymas papildytas tryliktuoju skirsniu:</w:t>
      </w:r>
    </w:p>
    <w:p w:rsidR="00000000" w:rsidRDefault="000E4296">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IX-1137</w:t>
        </w:r>
      </w:hyperlink>
      <w:r>
        <w:rPr>
          <w:rFonts w:ascii="Times New Roman" w:hAnsi="Times New Roman"/>
          <w:i/>
        </w:rPr>
        <w:t>, 2002-10-15, Žin., 2002, Nr. 103-4605 (2002-10-30)</w:t>
      </w:r>
    </w:p>
    <w:p w:rsidR="00000000" w:rsidRDefault="000E4296">
      <w:pPr>
        <w:jc w:val="center"/>
        <w:rPr>
          <w:rFonts w:ascii="Times New Roman" w:hAnsi="Times New Roman"/>
          <w:b/>
          <w:sz w:val="22"/>
        </w:rPr>
      </w:pPr>
      <w:r>
        <w:rPr>
          <w:rFonts w:ascii="Times New Roman" w:hAnsi="Times New Roman"/>
          <w:b/>
          <w:sz w:val="22"/>
        </w:rPr>
        <w:t>TRYLIKTASIS SKIRSNIS</w:t>
      </w:r>
    </w:p>
    <w:p w:rsidR="00000000" w:rsidRDefault="000E4296">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0E4296">
      <w:pPr>
        <w:pStyle w:val="statymopavad"/>
        <w:spacing w:line="240" w:lineRule="auto"/>
        <w:rPr>
          <w:rFonts w:ascii="Times New Roman" w:hAnsi="Times New Roman"/>
          <w:caps w:val="0"/>
          <w:sz w:val="22"/>
        </w:rPr>
      </w:pPr>
    </w:p>
    <w:p w:rsidR="00000000" w:rsidRDefault="000E4296">
      <w:pPr>
        <w:ind w:firstLine="720"/>
        <w:jc w:val="both"/>
        <w:rPr>
          <w:rFonts w:ascii="Times New Roman" w:hAnsi="Times New Roman"/>
          <w:b/>
          <w:sz w:val="22"/>
        </w:rPr>
      </w:pPr>
      <w:r>
        <w:rPr>
          <w:rFonts w:ascii="Times New Roman" w:hAnsi="Times New Roman"/>
          <w:b/>
          <w:sz w:val="22"/>
        </w:rPr>
        <w:t>44 straipsnis. Vietos gyventoj</w:t>
      </w:r>
      <w:r>
        <w:rPr>
          <w:rFonts w:ascii="Times New Roman" w:hAnsi="Times New Roman"/>
          <w:b/>
          <w:sz w:val="22"/>
        </w:rPr>
        <w:t>ų apklausos bendrieji principai</w:t>
      </w:r>
    </w:p>
    <w:p w:rsidR="00000000" w:rsidRDefault="000E4296">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0E4296">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0E4296">
      <w:pPr>
        <w:pStyle w:val="BodyTextIndent3"/>
      </w:pPr>
      <w:r>
        <w:t>3. Dalyvavimas apklaus</w:t>
      </w:r>
      <w:r>
        <w:t>oje yra laisvas (savanoriškas) ir grindžiamas visuotine, lygia teise tiesiogiai pareikšti nuomonę.</w:t>
      </w:r>
    </w:p>
    <w:p w:rsidR="00000000" w:rsidRDefault="000E4296">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0E4296">
      <w:pPr>
        <w:ind w:firstLine="720"/>
        <w:jc w:val="both"/>
        <w:rPr>
          <w:rFonts w:ascii="Times New Roman" w:hAnsi="Times New Roman"/>
          <w:sz w:val="22"/>
        </w:rPr>
      </w:pPr>
      <w:r>
        <w:rPr>
          <w:rFonts w:ascii="Times New Roman" w:hAnsi="Times New Roman"/>
          <w:sz w:val="22"/>
        </w:rPr>
        <w:t>5. Atrankinės apklausos metu apklausiami gyventojai t</w:t>
      </w:r>
      <w:r>
        <w:rPr>
          <w:rFonts w:ascii="Times New Roman" w:hAnsi="Times New Roman"/>
          <w:sz w:val="22"/>
        </w:rPr>
        <w:t>uri būti parenkami taip, kad kiekvienas, kuris galėtų būti apklausiamas, turėtų vienodas galimybes patekti tarp apklausiamųjų. Vertinant atrankinių apklausų rezultatus, turi būti nurodomi jų patikimumo duomenys.</w:t>
      </w:r>
    </w:p>
    <w:p w:rsidR="00000000" w:rsidRDefault="000E4296">
      <w:pPr>
        <w:ind w:firstLine="720"/>
        <w:jc w:val="both"/>
        <w:rPr>
          <w:rFonts w:ascii="Times New Roman" w:hAnsi="Times New Roman"/>
          <w:sz w:val="22"/>
        </w:rPr>
      </w:pPr>
      <w:r>
        <w:rPr>
          <w:rFonts w:ascii="Times New Roman" w:hAnsi="Times New Roman"/>
          <w:sz w:val="22"/>
        </w:rPr>
        <w:t>6. Apklausa yra tiesioginė. Gyventojai apkla</w:t>
      </w:r>
      <w:r>
        <w:rPr>
          <w:rFonts w:ascii="Times New Roman" w:hAnsi="Times New Roman"/>
          <w:sz w:val="22"/>
        </w:rPr>
        <w:t>usoje dalyvauja asmeniškai, jų reiškiamos valios kontroliuoti neleidžiama.</w:t>
      </w:r>
    </w:p>
    <w:p w:rsidR="00000000" w:rsidRDefault="000E4296">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45 straipsnis. Apkl</w:t>
      </w:r>
      <w:r>
        <w:rPr>
          <w:rFonts w:ascii="Times New Roman" w:hAnsi="Times New Roman"/>
          <w:b/>
          <w:sz w:val="22"/>
        </w:rPr>
        <w:t>ausai teikiami klausimai</w:t>
      </w:r>
    </w:p>
    <w:p w:rsidR="00000000" w:rsidRDefault="000E4296">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0E4296">
      <w:pPr>
        <w:ind w:firstLine="720"/>
        <w:jc w:val="both"/>
        <w:rPr>
          <w:rFonts w:ascii="Times New Roman" w:hAnsi="Times New Roman"/>
          <w:sz w:val="22"/>
        </w:rPr>
      </w:pPr>
      <w:r>
        <w:rPr>
          <w:rFonts w:ascii="Times New Roman" w:hAnsi="Times New Roman"/>
          <w:sz w:val="22"/>
        </w:rPr>
        <w:t>2. Apklausos dėl savivaldybių steigimo, esamų savivaldybių panaiki</w:t>
      </w:r>
      <w:r>
        <w:rPr>
          <w:rFonts w:ascii="Times New Roman" w:hAnsi="Times New Roman"/>
          <w:sz w:val="22"/>
        </w:rPr>
        <w:t>nimo, taip pat jų teritorijų ribų bei centrų nustatymo ir keitimo rengiamos vadovaujantis Lietuvos Respublikos teritorijos administracinių vienetų ir jų ribų įstatymu.</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46 straipsnis. Apklausos būdai</w:t>
      </w:r>
    </w:p>
    <w:p w:rsidR="00000000" w:rsidRDefault="000E4296">
      <w:pPr>
        <w:ind w:firstLine="720"/>
        <w:jc w:val="both"/>
        <w:rPr>
          <w:rFonts w:ascii="Times New Roman" w:hAnsi="Times New Roman"/>
          <w:sz w:val="22"/>
        </w:rPr>
      </w:pPr>
      <w:r>
        <w:rPr>
          <w:rFonts w:ascii="Times New Roman" w:hAnsi="Times New Roman"/>
          <w:sz w:val="22"/>
        </w:rPr>
        <w:t>1. Apklausos būdai:</w:t>
      </w:r>
    </w:p>
    <w:p w:rsidR="00000000" w:rsidRDefault="000E4296">
      <w:pPr>
        <w:ind w:firstLine="720"/>
        <w:jc w:val="both"/>
        <w:rPr>
          <w:rFonts w:ascii="Times New Roman" w:hAnsi="Times New Roman"/>
          <w:sz w:val="22"/>
        </w:rPr>
      </w:pPr>
      <w:r>
        <w:rPr>
          <w:rFonts w:ascii="Times New Roman" w:hAnsi="Times New Roman"/>
          <w:sz w:val="22"/>
        </w:rPr>
        <w:t>1) tiesioginis gyventojų nuomonės įr</w:t>
      </w:r>
      <w:r>
        <w:rPr>
          <w:rFonts w:ascii="Times New Roman" w:hAnsi="Times New Roman"/>
          <w:sz w:val="22"/>
        </w:rPr>
        <w:t>ašymas apklausos dalyvių sąrašo lapuose;</w:t>
      </w:r>
    </w:p>
    <w:p w:rsidR="00000000" w:rsidRDefault="000E4296">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0E4296">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0E4296">
      <w:pPr>
        <w:ind w:firstLine="720"/>
        <w:jc w:val="both"/>
        <w:rPr>
          <w:rFonts w:ascii="Times New Roman" w:hAnsi="Times New Roman"/>
          <w:sz w:val="22"/>
        </w:rPr>
      </w:pPr>
      <w:r>
        <w:rPr>
          <w:rFonts w:ascii="Times New Roman" w:hAnsi="Times New Roman"/>
          <w:sz w:val="22"/>
        </w:rPr>
        <w:t>4) atrankinė gyventojų apklausa telefonu.</w:t>
      </w:r>
    </w:p>
    <w:p w:rsidR="00000000" w:rsidRDefault="000E4296">
      <w:pPr>
        <w:ind w:firstLine="720"/>
        <w:jc w:val="both"/>
        <w:rPr>
          <w:rFonts w:ascii="Times New Roman" w:hAnsi="Times New Roman"/>
          <w:sz w:val="22"/>
        </w:rPr>
      </w:pPr>
      <w:r>
        <w:rPr>
          <w:rFonts w:ascii="Times New Roman" w:hAnsi="Times New Roman"/>
          <w:sz w:val="22"/>
        </w:rPr>
        <w:t>2. Apklausos būdą pasiūlo apklausos iniciatorius, sprendim</w:t>
      </w:r>
      <w:r>
        <w:rPr>
          <w:rFonts w:ascii="Times New Roman" w:hAnsi="Times New Roman"/>
          <w:sz w:val="22"/>
        </w:rPr>
        <w:t>ą dėl apklausos būdo priima savivaldybės taryba atsižvelgdama į vietos sąlygas ir aplinkybes.</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47 straipsnis. Apklausos teritorija</w:t>
      </w:r>
    </w:p>
    <w:p w:rsidR="00000000" w:rsidRDefault="000E4296">
      <w:pPr>
        <w:ind w:firstLine="720"/>
        <w:jc w:val="both"/>
        <w:rPr>
          <w:rFonts w:ascii="Times New Roman" w:hAnsi="Times New Roman"/>
          <w:sz w:val="22"/>
        </w:rPr>
      </w:pPr>
      <w:r>
        <w:rPr>
          <w:rFonts w:ascii="Times New Roman" w:hAnsi="Times New Roman"/>
          <w:sz w:val="22"/>
        </w:rPr>
        <w:t>Apklausa gali</w:t>
      </w:r>
      <w:r>
        <w:rPr>
          <w:rFonts w:ascii="Times New Roman" w:hAnsi="Times New Roman"/>
          <w:sz w:val="22"/>
        </w:rPr>
        <w:t xml:space="preserve"> būti surengta savivaldybės, seniūnijos (kelių seniūnijų) arba gyvenamosios vietovės (kelių gyvenamųjų vietovių) teritorijoje. Apklausos teritorija negali būti mažesnė kaip gyvenamosios vietovės teritorija.</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 xml:space="preserve">48 straipsnis. Apklausos paskelbimo iniciatyvos </w:t>
      </w:r>
      <w:r>
        <w:rPr>
          <w:rFonts w:ascii="Times New Roman" w:hAnsi="Times New Roman"/>
          <w:b/>
          <w:sz w:val="22"/>
        </w:rPr>
        <w:t>teisė</w:t>
      </w:r>
    </w:p>
    <w:p w:rsidR="00000000" w:rsidRDefault="000E4296">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0E4296">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w:t>
      </w:r>
      <w:r>
        <w:rPr>
          <w:rFonts w:ascii="Times New Roman" w:hAnsi="Times New Roman"/>
          <w:sz w:val="22"/>
        </w:rPr>
        <w:t>os savivaldybės tarybą, reikalavimu.</w:t>
      </w:r>
    </w:p>
    <w:p w:rsidR="00000000" w:rsidRDefault="000E4296">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0E4296">
      <w:pPr>
        <w:ind w:firstLine="720"/>
        <w:jc w:val="both"/>
        <w:rPr>
          <w:rFonts w:ascii="Times New Roman" w:hAnsi="Times New Roman"/>
          <w:sz w:val="22"/>
        </w:rPr>
      </w:pPr>
    </w:p>
    <w:p w:rsidR="00000000" w:rsidRDefault="000E4296">
      <w:pPr>
        <w:pStyle w:val="BodyTextIndent2"/>
        <w:rPr>
          <w:rFonts w:ascii="Times New Roman" w:hAnsi="Times New Roman"/>
          <w:b/>
          <w:sz w:val="22"/>
          <w:lang w:val="lt-LT"/>
        </w:rPr>
      </w:pPr>
      <w:r>
        <w:rPr>
          <w:rFonts w:ascii="Times New Roman" w:hAnsi="Times New Roman"/>
          <w:b/>
          <w:sz w:val="22"/>
          <w:lang w:val="lt-LT"/>
        </w:rPr>
        <w:t>49 straipsnis. Gyvent</w:t>
      </w:r>
      <w:r>
        <w:rPr>
          <w:rFonts w:ascii="Times New Roman" w:hAnsi="Times New Roman"/>
          <w:b/>
          <w:sz w:val="22"/>
          <w:lang w:val="lt-LT"/>
        </w:rPr>
        <w:t>ojų apklausos paskelbimo iniciatyvos teisės įgyvendinimas</w:t>
      </w:r>
    </w:p>
    <w:p w:rsidR="00000000" w:rsidRDefault="000E4296">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w:t>
      </w:r>
      <w:r>
        <w:rPr>
          <w:rFonts w:ascii="Times New Roman" w:hAnsi="Times New Roman"/>
          <w:sz w:val="22"/>
        </w:rPr>
        <w:t xml:space="preserve"> atstovas asmeniškai pateikia merui prašymą įregistruoti iniciatyvinę grupę.</w:t>
      </w:r>
    </w:p>
    <w:p w:rsidR="00000000" w:rsidRDefault="000E4296">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w:t>
      </w:r>
      <w:r>
        <w:rPr>
          <w:rFonts w:ascii="Times New Roman" w:hAnsi="Times New Roman"/>
          <w:sz w:val="22"/>
        </w:rPr>
        <w:t>ordinatorius (koordinatoriai). Iniciatyvinės grupės prašyme taip pat gali būti pasiūlyta apklausos teritorija. Prašymą pasirašo visi iniciatyvinės grupės nariai.</w:t>
      </w:r>
    </w:p>
    <w:p w:rsidR="00000000" w:rsidRDefault="000E4296">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w:t>
      </w:r>
      <w:r>
        <w:rPr>
          <w:rFonts w:ascii="Times New Roman" w:hAnsi="Times New Roman"/>
          <w:sz w:val="22"/>
        </w:rPr>
        <w:t xml:space="preserve">tas yra preliminarus, grupės atstovų prašymu savivaldybės administracija suteikia reikalingą pagalbą rengiant galutinį apklausai teikiamo (-ų) klausimo (-ų) tekstą. Galutinį klausimo (-ų) tekstą pasirašo visi iniciatyvinės grupės nariai ir jis pateikiamas </w:t>
      </w:r>
      <w:r>
        <w:rPr>
          <w:rFonts w:ascii="Times New Roman" w:hAnsi="Times New Roman"/>
          <w:sz w:val="22"/>
        </w:rPr>
        <w:t>merui.</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dienas įregistruoja iniciatyvinę g</w:t>
      </w:r>
      <w:r>
        <w:rPr>
          <w:rFonts w:ascii="Times New Roman" w:hAnsi="Times New Roman"/>
          <w:b w:val="0"/>
          <w:sz w:val="22"/>
        </w:rPr>
        <w:t>rupę ir ne vėliau kaip per 5 darbo dienas nuo jos įregistravimo išduoda vidaus reikalų ministro patvirtintos formos gyventojų parašų dėl reikalavimo paskelbti apklausą rinkimo lapus.</w:t>
      </w:r>
    </w:p>
    <w:p w:rsidR="00000000" w:rsidRDefault="000E4296">
      <w:pPr>
        <w:ind w:firstLine="720"/>
        <w:jc w:val="both"/>
        <w:rPr>
          <w:rFonts w:ascii="Times New Roman" w:hAnsi="Times New Roman"/>
          <w:sz w:val="22"/>
        </w:rPr>
      </w:pPr>
      <w:r>
        <w:rPr>
          <w:rFonts w:ascii="Times New Roman" w:hAnsi="Times New Roman"/>
          <w:sz w:val="22"/>
        </w:rPr>
        <w:t>5. Gyventojų iniciatyvos paskelbti apklausą teisei įgyvendinti nustatomas</w:t>
      </w:r>
      <w:r>
        <w:rPr>
          <w:rFonts w:ascii="Times New Roman" w:hAnsi="Times New Roman"/>
          <w:sz w:val="22"/>
        </w:rPr>
        <w:t xml:space="preserve"> vieno mėnesio laikotarpis. Jis skaičiuojamas nuo gyventojų parašų dėl reikalavimo paskelbti apklausą rinkimo lapų išdavimo dienos. </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w:t>
      </w:r>
      <w:r>
        <w:rPr>
          <w:rFonts w:ascii="Times New Roman" w:hAnsi="Times New Roman"/>
          <w:b w:val="0"/>
          <w:sz w:val="22"/>
        </w:rPr>
        <w:t>istracijos direktorius tolesnį parašų rinkimą nutraukia.</w:t>
      </w:r>
    </w:p>
    <w:p w:rsidR="00000000" w:rsidRDefault="000E4296">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w:t>
      </w:r>
      <w:r>
        <w:rPr>
          <w:rFonts w:ascii="Times New Roman" w:hAnsi="Times New Roman"/>
          <w:b w:val="0"/>
          <w:sz w:val="22"/>
        </w:rPr>
        <w:t>čių, iniciatyvinė grupė surašo parašų rinkimo baigiamąjį aktą ir jį kartu su gyventojų reikalavimais perduoda savivaldybės administracijos direktoriui.</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IX-1327</w:t>
        </w:r>
      </w:hyperlink>
      <w:r>
        <w:rPr>
          <w:rFonts w:ascii="Times New Roman" w:hAnsi="Times New Roman"/>
          <w:i/>
        </w:rPr>
        <w:t>, 2003-</w:t>
      </w:r>
      <w:r>
        <w:rPr>
          <w:rFonts w:ascii="Times New Roman" w:hAnsi="Times New Roman"/>
          <w:i/>
        </w:rPr>
        <w:t>01-28, Žin., 2003, Nr. 17-704 (2003-02-19)</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0E4296">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w:t>
      </w:r>
      <w:r>
        <w:rPr>
          <w:rFonts w:ascii="Times New Roman" w:hAnsi="Times New Roman"/>
          <w:sz w:val="22"/>
        </w:rPr>
        <w:t>ašų rinkimo pažeidimų (gyventojų parašų klastojimo atvejų ar savanoriškumo principo pažeidimų), savivaldybės taryba privalo priimti sprendimą paskelbti apklausą.</w:t>
      </w:r>
    </w:p>
    <w:p w:rsidR="00000000" w:rsidRDefault="000E4296">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w:t>
      </w:r>
      <w:r>
        <w:rPr>
          <w:rFonts w:ascii="Times New Roman" w:hAnsi="Times New Roman"/>
          <w:sz w:val="22"/>
        </w:rPr>
        <w:t>yventojų reikalavimų pateikimo savivaldybės administracijos direktoriui dienos priima sprendimą paskelbti apklausą.</w:t>
      </w:r>
    </w:p>
    <w:p w:rsidR="00000000" w:rsidRDefault="000E4296">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w:t>
      </w:r>
      <w:r>
        <w:rPr>
          <w:rFonts w:ascii="Times New Roman" w:hAnsi="Times New Roman"/>
          <w:sz w:val="22"/>
        </w:rPr>
        <w:t>pklausos data ir vieta, taip pat apklausos komisijos sudėtis. Iniciatyvinė grupė turi teisę į apklausos komisiją deleguoti savo atstovą.</w:t>
      </w:r>
    </w:p>
    <w:p w:rsidR="00000000" w:rsidRDefault="000E4296">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w:t>
      </w:r>
      <w:r>
        <w:rPr>
          <w:rFonts w:ascii="Times New Roman" w:hAnsi="Times New Roman"/>
          <w:sz w:val="22"/>
        </w:rPr>
        <w:t>o priemones.</w:t>
      </w:r>
    </w:p>
    <w:p w:rsidR="00000000" w:rsidRDefault="000E4296">
      <w:pPr>
        <w:pStyle w:val="PlainText"/>
        <w:jc w:val="both"/>
        <w:rPr>
          <w:rFonts w:ascii="Times New Roman" w:hAnsi="Times New Roman"/>
          <w:i/>
        </w:rPr>
      </w:pPr>
      <w:r>
        <w:rPr>
          <w:rFonts w:ascii="Times New Roman" w:hAnsi="Times New Roman"/>
          <w:i/>
        </w:rPr>
        <w:t>Straipsnio pakeitimai:</w:t>
      </w:r>
    </w:p>
    <w:p w:rsidR="00000000" w:rsidRDefault="000E4296">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IX-1327</w:t>
        </w:r>
      </w:hyperlink>
      <w:r>
        <w:rPr>
          <w:rFonts w:ascii="Times New Roman" w:hAnsi="Times New Roman"/>
          <w:i/>
        </w:rPr>
        <w:t>, 2003-01-28, Žin., 2003, Nr. 17-704 (2003-02-19)</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51 straipsnis. Apklausos agitacija</w:t>
      </w:r>
    </w:p>
    <w:p w:rsidR="00000000" w:rsidRDefault="000E4296">
      <w:pPr>
        <w:ind w:firstLine="720"/>
        <w:jc w:val="both"/>
        <w:rPr>
          <w:rFonts w:ascii="Times New Roman" w:hAnsi="Times New Roman"/>
          <w:sz w:val="22"/>
        </w:rPr>
      </w:pPr>
      <w:r>
        <w:rPr>
          <w:rFonts w:ascii="Times New Roman" w:hAnsi="Times New Roman"/>
          <w:sz w:val="22"/>
        </w:rPr>
        <w:t>1. Apklausos agitacijos kampanijos pradžia yra gyventojų ini</w:t>
      </w:r>
      <w:r>
        <w:rPr>
          <w:rFonts w:ascii="Times New Roman" w:hAnsi="Times New Roman"/>
          <w:sz w:val="22"/>
        </w:rPr>
        <w:t>ciatyvinės grupės įregistravimo savivaldybės administracijoje diena.</w:t>
      </w:r>
    </w:p>
    <w:p w:rsidR="00000000" w:rsidRDefault="000E4296">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0E4296">
      <w:pPr>
        <w:ind w:firstLine="720"/>
        <w:jc w:val="both"/>
        <w:rPr>
          <w:rFonts w:ascii="Times New Roman" w:hAnsi="Times New Roman"/>
          <w:sz w:val="22"/>
        </w:rPr>
      </w:pPr>
      <w:r>
        <w:rPr>
          <w:rFonts w:ascii="Times New Roman" w:hAnsi="Times New Roman"/>
          <w:sz w:val="22"/>
        </w:rPr>
        <w:t>3. Apklausos agitacijos kampani</w:t>
      </w:r>
      <w:r>
        <w:rPr>
          <w:rFonts w:ascii="Times New Roman" w:hAnsi="Times New Roman"/>
          <w:sz w:val="22"/>
        </w:rPr>
        <w:t>joje negali dalyvauti apklausos komisijos nariai.</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52 straipsnis. Apklausos organizavimas</w:t>
      </w:r>
    </w:p>
    <w:p w:rsidR="00000000" w:rsidRDefault="000E4296">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0E4296">
      <w:pPr>
        <w:ind w:firstLine="720"/>
        <w:jc w:val="both"/>
        <w:rPr>
          <w:rFonts w:ascii="Times New Roman" w:hAnsi="Times New Roman"/>
          <w:sz w:val="22"/>
        </w:rPr>
      </w:pPr>
      <w:r>
        <w:rPr>
          <w:rFonts w:ascii="Times New Roman" w:hAnsi="Times New Roman"/>
          <w:sz w:val="22"/>
        </w:rPr>
        <w:t>1. Apklausa laikoma įvykusia, jeigu sa</w:t>
      </w:r>
      <w:r>
        <w:rPr>
          <w:rFonts w:ascii="Times New Roman" w:hAnsi="Times New Roman"/>
          <w:sz w:val="22"/>
        </w:rPr>
        <w:t>vo nuomonę pateiktu (-ais) klausimu (-ais) pareiškė ne mažiau kaip 25 procentai apklausos teritorijos gyventojų, turinčių teisę dalyvauti apklausoje. Šis reikalavimas netaikomas atrankinei apklausai.</w:t>
      </w:r>
    </w:p>
    <w:p w:rsidR="00000000" w:rsidRDefault="000E4296">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w:t>
      </w:r>
      <w:r>
        <w:rPr>
          <w:rFonts w:ascii="Times New Roman" w:hAnsi="Times New Roman"/>
          <w:b w:val="0"/>
          <w:sz w:val="22"/>
        </w:rPr>
        <w:t>s po apklausos pabaigos apklausos komisija pateikia merui ir paskelbia per vietines (regiono) visuomenės informavimo priemones.</w:t>
      </w:r>
    </w:p>
    <w:p w:rsidR="00000000" w:rsidRDefault="000E4296">
      <w:pPr>
        <w:ind w:firstLine="720"/>
        <w:jc w:val="both"/>
        <w:rPr>
          <w:rFonts w:ascii="Times New Roman" w:hAnsi="Times New Roman"/>
          <w:b/>
          <w:sz w:val="22"/>
        </w:rPr>
      </w:pPr>
    </w:p>
    <w:p w:rsidR="00000000" w:rsidRDefault="000E4296">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0E4296">
      <w:pPr>
        <w:ind w:firstLine="720"/>
        <w:jc w:val="both"/>
        <w:rPr>
          <w:rFonts w:ascii="Times New Roman" w:hAnsi="Times New Roman"/>
          <w:sz w:val="22"/>
        </w:rPr>
      </w:pPr>
      <w:r>
        <w:rPr>
          <w:rFonts w:ascii="Times New Roman" w:hAnsi="Times New Roman"/>
          <w:sz w:val="22"/>
        </w:rPr>
        <w:t>Apklausos rezultatai turi būti svarstomi savivaldybės tarybos posėdyje savi</w:t>
      </w:r>
      <w:r>
        <w:rPr>
          <w:rFonts w:ascii="Times New Roman" w:hAnsi="Times New Roman"/>
          <w:sz w:val="22"/>
        </w:rPr>
        <w:t>valdybės tarybos veiklos reglamento nustatyta tvarka ir į juos gali būti atsižvelgiama priimant sprendimą dėl apklausai teikto (-ų) klausimo (-ų).</w:t>
      </w:r>
    </w:p>
    <w:p w:rsidR="00000000" w:rsidRDefault="000E4296">
      <w:pPr>
        <w:ind w:firstLine="720"/>
        <w:jc w:val="both"/>
        <w:rPr>
          <w:rFonts w:ascii="Times New Roman" w:hAnsi="Times New Roman"/>
          <w:sz w:val="22"/>
        </w:rPr>
      </w:pPr>
    </w:p>
    <w:p w:rsidR="00000000" w:rsidRDefault="000E4296">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0E4296">
      <w:pPr>
        <w:ind w:firstLine="709"/>
        <w:jc w:val="both"/>
        <w:rPr>
          <w:rFonts w:ascii="Times New Roman" w:hAnsi="Times New Roman"/>
          <w:sz w:val="22"/>
        </w:rPr>
      </w:pPr>
      <w:r>
        <w:rPr>
          <w:rFonts w:ascii="Times New Roman" w:hAnsi="Times New Roman"/>
          <w:sz w:val="22"/>
        </w:rPr>
        <w:t>Apklausos organizavimo išlaidos apmokamos iš savivaldybės biu</w:t>
      </w:r>
      <w:r>
        <w:rPr>
          <w:rFonts w:ascii="Times New Roman" w:hAnsi="Times New Roman"/>
          <w:sz w:val="22"/>
        </w:rPr>
        <w:t>džeto.</w:t>
      </w:r>
    </w:p>
    <w:p w:rsidR="00000000" w:rsidRDefault="000E4296">
      <w:pPr>
        <w:jc w:val="both"/>
        <w:rPr>
          <w:rFonts w:ascii="Times New Roman" w:hAnsi="Times New Roman"/>
          <w:sz w:val="22"/>
        </w:rPr>
      </w:pPr>
    </w:p>
    <w:p w:rsidR="00000000" w:rsidRDefault="000E4296">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0E4296">
      <w:pPr>
        <w:jc w:val="both"/>
        <w:rPr>
          <w:rFonts w:ascii="Times New Roman" w:hAnsi="Times New Roman"/>
          <w:sz w:val="22"/>
        </w:rPr>
      </w:pPr>
    </w:p>
    <w:p w:rsidR="00000000" w:rsidRDefault="000E4296">
      <w:pPr>
        <w:jc w:val="both"/>
        <w:rPr>
          <w:rFonts w:ascii="Times New Roman" w:hAnsi="Times New Roman"/>
          <w:sz w:val="22"/>
        </w:rPr>
      </w:pPr>
    </w:p>
    <w:p w:rsidR="00000000" w:rsidRDefault="000E4296">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0E4296">
      <w:pPr>
        <w:jc w:val="both"/>
        <w:rPr>
          <w:rFonts w:ascii="Times New Roman" w:hAnsi="Times New Roman"/>
          <w:sz w:val="22"/>
        </w:rPr>
      </w:pPr>
    </w:p>
    <w:p w:rsidR="00000000" w:rsidRDefault="000E4296">
      <w:pPr>
        <w:jc w:val="center"/>
        <w:rPr>
          <w:rFonts w:ascii="Times New Roman" w:hAnsi="Times New Roman"/>
          <w:sz w:val="22"/>
        </w:rPr>
      </w:pPr>
      <w:r>
        <w:rPr>
          <w:rFonts w:ascii="Times New Roman" w:hAnsi="Times New Roman"/>
          <w:sz w:val="22"/>
        </w:rPr>
        <w:t>_______________</w:t>
      </w:r>
    </w:p>
    <w:p w:rsidR="00000000" w:rsidRDefault="000E4296">
      <w:pPr>
        <w:jc w:val="both"/>
        <w:rPr>
          <w:rFonts w:ascii="Times New Roman" w:hAnsi="Times New Roman"/>
          <w:sz w:val="22"/>
        </w:rPr>
      </w:pPr>
    </w:p>
    <w:p w:rsidR="00000000" w:rsidRDefault="000E4296">
      <w:pPr>
        <w:jc w:val="both"/>
        <w:rPr>
          <w:rFonts w:ascii="Times New Roman" w:hAnsi="Times New Roman"/>
          <w:b/>
        </w:rPr>
      </w:pPr>
      <w:r>
        <w:rPr>
          <w:rFonts w:ascii="Times New Roman" w:hAnsi="Times New Roman"/>
          <w:b/>
        </w:rPr>
        <w:t>Pakeitimai:</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1.</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22" w:history="1">
        <w:r>
          <w:rPr>
            <w:rStyle w:val="Hyperlink"/>
            <w:rFonts w:ascii="Times New Roman" w:hAnsi="Times New Roman"/>
          </w:rPr>
          <w:t>I-835</w:t>
        </w:r>
      </w:hyperlink>
      <w:r>
        <w:rPr>
          <w:rFonts w:ascii="Times New Roman" w:hAnsi="Times New Roman"/>
        </w:rPr>
        <w:t>, 95.04.04, Žin., 1995, Nr. 30-683 (95.04.07)</w:t>
      </w:r>
    </w:p>
    <w:p w:rsidR="00000000" w:rsidRDefault="000E4296">
      <w:pPr>
        <w:jc w:val="both"/>
        <w:rPr>
          <w:rFonts w:ascii="Times New Roman" w:hAnsi="Times New Roman"/>
        </w:rPr>
      </w:pPr>
      <w:r>
        <w:rPr>
          <w:rFonts w:ascii="Times New Roman" w:hAnsi="Times New Roman"/>
        </w:rPr>
        <w:t>DĖL LIETUVOS RESPUBLIKOS VIETOS SAVIVALDOS ĮSTATYMO 7 STRAIPSNIO PAKEITIMO</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2.</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23" w:history="1">
        <w:r>
          <w:rPr>
            <w:rStyle w:val="Hyperlink"/>
            <w:rFonts w:ascii="Times New Roman" w:hAnsi="Times New Roman"/>
          </w:rPr>
          <w:t>I-1033</w:t>
        </w:r>
      </w:hyperlink>
      <w:r>
        <w:rPr>
          <w:rFonts w:ascii="Times New Roman" w:hAnsi="Times New Roman"/>
        </w:rPr>
        <w:t>, 95.07.05, Žin., 1995, Nr. 59-1486 (95.07.19)</w:t>
      </w:r>
    </w:p>
    <w:p w:rsidR="00000000" w:rsidRDefault="000E4296">
      <w:pPr>
        <w:jc w:val="both"/>
        <w:rPr>
          <w:rFonts w:ascii="Times New Roman" w:hAnsi="Times New Roman"/>
        </w:rPr>
      </w:pPr>
      <w:r>
        <w:rPr>
          <w:rFonts w:ascii="Times New Roman" w:hAnsi="Times New Roman"/>
        </w:rPr>
        <w:t>DĖL LIETUVOS RESPUBLIKOS VIETOS SAVIVALDOS ĮSTATYMO PAPILDYMO</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3.</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24" w:history="1">
        <w:r>
          <w:rPr>
            <w:rStyle w:val="Hyperlink"/>
            <w:rFonts w:ascii="Times New Roman" w:hAnsi="Times New Roman"/>
          </w:rPr>
          <w:t>I-1041</w:t>
        </w:r>
      </w:hyperlink>
      <w:r>
        <w:rPr>
          <w:rFonts w:ascii="Times New Roman" w:hAnsi="Times New Roman"/>
        </w:rPr>
        <w:t>, 95.09.14, Žin., 1995, Nr. 79-1820 (95.09.27)</w:t>
      </w:r>
    </w:p>
    <w:p w:rsidR="00000000" w:rsidRDefault="000E4296">
      <w:pPr>
        <w:jc w:val="both"/>
        <w:rPr>
          <w:rFonts w:ascii="Times New Roman" w:hAnsi="Times New Roman"/>
        </w:rPr>
      </w:pPr>
      <w:r>
        <w:rPr>
          <w:rFonts w:ascii="Times New Roman" w:hAnsi="Times New Roman"/>
        </w:rPr>
        <w:t>DĖL LIETUVOS RESPUBLIKOS VIETOS SAVIVALDOS ĮSTATYMO 19 STRAIPSNIO PAPILDYMO</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4.</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25" w:history="1">
        <w:r>
          <w:rPr>
            <w:rStyle w:val="Hyperlink"/>
            <w:rFonts w:ascii="Times New Roman" w:hAnsi="Times New Roman"/>
          </w:rPr>
          <w:t>I-1227</w:t>
        </w:r>
      </w:hyperlink>
      <w:r>
        <w:rPr>
          <w:rFonts w:ascii="Times New Roman" w:hAnsi="Times New Roman"/>
        </w:rPr>
        <w:t>, 96.03.14, Žin., 1996, Nr. 33-804 (96.04.12)</w:t>
      </w:r>
    </w:p>
    <w:p w:rsidR="00000000" w:rsidRDefault="000E4296">
      <w:pPr>
        <w:jc w:val="both"/>
        <w:rPr>
          <w:rFonts w:ascii="Times New Roman" w:hAnsi="Times New Roman"/>
        </w:rPr>
      </w:pPr>
      <w:r>
        <w:rPr>
          <w:rFonts w:ascii="Times New Roman" w:hAnsi="Times New Roman"/>
        </w:rPr>
        <w:t>LIETUVOS RESPUBLIKOS VIETOS SAVIVALDOS ĮSTATYMO 29 STRAIPSNIO PAKEITIMO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5.</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26" w:history="1">
        <w:r>
          <w:rPr>
            <w:rStyle w:val="Hyperlink"/>
            <w:rFonts w:ascii="Times New Roman" w:hAnsi="Times New Roman"/>
          </w:rPr>
          <w:t>I-1262</w:t>
        </w:r>
      </w:hyperlink>
      <w:r>
        <w:rPr>
          <w:rFonts w:ascii="Times New Roman" w:hAnsi="Times New Roman"/>
        </w:rPr>
        <w:t>, 96.03.28, Žin., 1996, Nr. 35-869 (96.04.19)</w:t>
      </w:r>
    </w:p>
    <w:p w:rsidR="00000000" w:rsidRDefault="000E4296">
      <w:pPr>
        <w:jc w:val="both"/>
        <w:rPr>
          <w:rFonts w:ascii="Times New Roman" w:hAnsi="Times New Roman"/>
        </w:rPr>
      </w:pPr>
      <w:r>
        <w:rPr>
          <w:rFonts w:ascii="Times New Roman" w:hAnsi="Times New Roman"/>
        </w:rPr>
        <w:t>LIETUVOS RESPUBLIKOS VIETOS SAVIVALDOS ĮSTATYMO 17 STRAIPSNIO PAKEITIMO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6.</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27" w:history="1">
        <w:r>
          <w:rPr>
            <w:rStyle w:val="Hyperlink"/>
            <w:rFonts w:ascii="Times New Roman" w:hAnsi="Times New Roman"/>
          </w:rPr>
          <w:t>I-1330</w:t>
        </w:r>
      </w:hyperlink>
      <w:r>
        <w:rPr>
          <w:rFonts w:ascii="Times New Roman" w:hAnsi="Times New Roman"/>
        </w:rPr>
        <w:t>, 96.05.07, Žin., 1996, Nr.50-1196 (96.05.29)</w:t>
      </w:r>
    </w:p>
    <w:p w:rsidR="00000000" w:rsidRDefault="000E4296">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0E4296">
      <w:pPr>
        <w:jc w:val="both"/>
        <w:rPr>
          <w:rFonts w:ascii="Times New Roman" w:hAnsi="Times New Roman"/>
        </w:rPr>
      </w:pPr>
      <w:r>
        <w:rPr>
          <w:rFonts w:ascii="Times New Roman" w:hAnsi="Times New Roman"/>
        </w:rPr>
        <w:t>Šis įstatymas įsigalioja nuo 1997 metų sausio 1 d.</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7.</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Nr</w:t>
      </w:r>
      <w:r>
        <w:rPr>
          <w:rFonts w:ascii="Times New Roman" w:hAnsi="Times New Roman"/>
        </w:rPr>
        <w:t xml:space="preserve">. </w:t>
      </w:r>
      <w:hyperlink r:id="rId128" w:history="1">
        <w:r>
          <w:rPr>
            <w:rStyle w:val="Hyperlink"/>
            <w:rFonts w:ascii="Times New Roman" w:hAnsi="Times New Roman"/>
          </w:rPr>
          <w:t>VIII-95</w:t>
        </w:r>
      </w:hyperlink>
      <w:r>
        <w:rPr>
          <w:rFonts w:ascii="Times New Roman" w:hAnsi="Times New Roman"/>
        </w:rPr>
        <w:t>, 97.01.23, Žin., 1997, Nr.11-206 (97.02.05)</w:t>
      </w:r>
    </w:p>
    <w:p w:rsidR="00000000" w:rsidRDefault="000E4296">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8.</w:t>
      </w:r>
    </w:p>
    <w:p w:rsidR="00000000" w:rsidRDefault="000E4296">
      <w:pPr>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0E4296">
      <w:pPr>
        <w:jc w:val="both"/>
        <w:rPr>
          <w:rFonts w:ascii="Times New Roman" w:hAnsi="Times New Roman"/>
        </w:rPr>
      </w:pPr>
      <w:r>
        <w:rPr>
          <w:rFonts w:ascii="Times New Roman" w:hAnsi="Times New Roman"/>
        </w:rPr>
        <w:t xml:space="preserve">Nr. </w:t>
      </w:r>
      <w:hyperlink r:id="rId129" w:history="1">
        <w:r>
          <w:rPr>
            <w:rStyle w:val="Hyperlink"/>
            <w:rFonts w:ascii="Times New Roman" w:hAnsi="Times New Roman"/>
          </w:rPr>
          <w:t>VIII-123</w:t>
        </w:r>
      </w:hyperlink>
      <w:r>
        <w:rPr>
          <w:rFonts w:ascii="Times New Roman" w:hAnsi="Times New Roman"/>
        </w:rPr>
        <w:t>, 97.02.25, Žin., 1997, Nr.20-446 (97.03.07)</w:t>
      </w:r>
    </w:p>
    <w:p w:rsidR="00000000" w:rsidRDefault="000E4296">
      <w:pPr>
        <w:jc w:val="both"/>
        <w:rPr>
          <w:rFonts w:ascii="Times New Roman" w:hAnsi="Times New Roman"/>
        </w:rPr>
      </w:pPr>
      <w:r>
        <w:rPr>
          <w:rFonts w:ascii="Times New Roman" w:hAnsi="Times New Roman"/>
        </w:rPr>
        <w:t>LIETUVOS RESPUBLIKOS VIETOS SAVIVALDOS ĮSTATYMO 2, 4, 5, 6, 7, 8, 9, 10, 15, 17, 18, 19, 26, 28 STR</w:t>
      </w:r>
      <w:r>
        <w:rPr>
          <w:rFonts w:ascii="Times New Roman" w:hAnsi="Times New Roman"/>
        </w:rPr>
        <w:t>AIPSNIŲ PAPILDYMO IR PAKEITIMO BEI 30 STRAIPSNIO PRIPAŽINIMO NETEKUSIU GALIOS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9.</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30" w:history="1">
        <w:r>
          <w:rPr>
            <w:rStyle w:val="Hyperlink"/>
            <w:rFonts w:ascii="Times New Roman" w:hAnsi="Times New Roman"/>
          </w:rPr>
          <w:t>VIII-233</w:t>
        </w:r>
      </w:hyperlink>
      <w:r>
        <w:rPr>
          <w:rFonts w:ascii="Times New Roman" w:hAnsi="Times New Roman"/>
        </w:rPr>
        <w:t>, 97.06.03, Žin., 1997, Nr.53-122</w:t>
      </w:r>
      <w:r>
        <w:rPr>
          <w:rFonts w:ascii="Times New Roman" w:hAnsi="Times New Roman"/>
        </w:rPr>
        <w:t>8 (97.06.11)</w:t>
      </w:r>
    </w:p>
    <w:p w:rsidR="00000000" w:rsidRDefault="000E4296">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10.</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VIII-299</w:t>
        </w:r>
      </w:hyperlink>
      <w:r>
        <w:rPr>
          <w:rFonts w:ascii="Times New Roman" w:hAnsi="Times New Roman"/>
        </w:rPr>
        <w:t>, 97.06.24, Žin., 1997, N</w:t>
      </w:r>
      <w:r>
        <w:rPr>
          <w:rFonts w:ascii="Times New Roman" w:hAnsi="Times New Roman"/>
        </w:rPr>
        <w:t>r.62-1465 (97.07.01)</w:t>
      </w:r>
    </w:p>
    <w:p w:rsidR="00000000" w:rsidRDefault="000E4296">
      <w:pPr>
        <w:jc w:val="both"/>
        <w:rPr>
          <w:rFonts w:ascii="Times New Roman" w:hAnsi="Times New Roman"/>
        </w:rPr>
      </w:pPr>
      <w:r>
        <w:rPr>
          <w:rFonts w:ascii="Times New Roman" w:hAnsi="Times New Roman"/>
        </w:rPr>
        <w:t>LIETUVOS RESPUBLIKOS VIETOS SAVIVALDOS ĮSTATYMO 16 STRAIPSNIO PAKEITIMO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11.</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VIII-497</w:t>
        </w:r>
      </w:hyperlink>
      <w:r>
        <w:rPr>
          <w:rFonts w:ascii="Times New Roman" w:hAnsi="Times New Roman"/>
        </w:rPr>
        <w:t>, 97.11.06, Žin.,</w:t>
      </w:r>
      <w:r>
        <w:rPr>
          <w:rFonts w:ascii="Times New Roman" w:hAnsi="Times New Roman"/>
        </w:rPr>
        <w:t xml:space="preserve"> 1997, Nr.106-2669 (97.11.21)</w:t>
      </w:r>
    </w:p>
    <w:p w:rsidR="00000000" w:rsidRDefault="000E4296">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12.</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VIII-731</w:t>
        </w:r>
      </w:hyperlink>
      <w:r>
        <w:rPr>
          <w:rFonts w:ascii="Times New Roman" w:hAnsi="Times New Roman"/>
        </w:rPr>
        <w:t xml:space="preserve">, </w:t>
      </w:r>
      <w:r>
        <w:rPr>
          <w:rFonts w:ascii="Times New Roman" w:hAnsi="Times New Roman"/>
        </w:rPr>
        <w:t>98.05.14, Žin., 1998, Nr.51-1393 (98.06.03)</w:t>
      </w:r>
    </w:p>
    <w:p w:rsidR="00000000" w:rsidRDefault="000E4296">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13.</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VIII-929</w:t>
        </w:r>
      </w:hyperlink>
      <w:r>
        <w:rPr>
          <w:rFonts w:ascii="Times New Roman" w:hAnsi="Times New Roman"/>
        </w:rPr>
        <w:t>, 98.11.17, Žin., 1998, Nr.105-2900 (98.12.02)</w:t>
      </w:r>
    </w:p>
    <w:p w:rsidR="00000000" w:rsidRDefault="000E4296">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0E4296">
      <w:pPr>
        <w:jc w:val="both"/>
        <w:rPr>
          <w:rFonts w:ascii="Times New Roman" w:hAnsi="Times New Roman"/>
        </w:rPr>
      </w:pPr>
    </w:p>
    <w:p w:rsidR="00000000" w:rsidRDefault="000E4296">
      <w:pPr>
        <w:jc w:val="both"/>
        <w:rPr>
          <w:rFonts w:ascii="Times New Roman" w:hAnsi="Times New Roman"/>
        </w:rPr>
      </w:pPr>
      <w:r>
        <w:rPr>
          <w:rFonts w:ascii="Times New Roman" w:hAnsi="Times New Roman"/>
        </w:rPr>
        <w:t>14.</w:t>
      </w:r>
    </w:p>
    <w:p w:rsidR="00000000" w:rsidRDefault="000E4296">
      <w:pPr>
        <w:jc w:val="both"/>
        <w:rPr>
          <w:rFonts w:ascii="Times New Roman" w:hAnsi="Times New Roman"/>
        </w:rPr>
      </w:pPr>
      <w:r>
        <w:rPr>
          <w:rFonts w:ascii="Times New Roman" w:hAnsi="Times New Roman"/>
        </w:rPr>
        <w:t>Lietuvos Respublikos Seimas, Įstatymas</w:t>
      </w:r>
    </w:p>
    <w:p w:rsidR="00000000" w:rsidRDefault="000E4296">
      <w:pPr>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VIII-937</w:t>
        </w:r>
      </w:hyperlink>
      <w:r>
        <w:rPr>
          <w:rFonts w:ascii="Times New Roman" w:hAnsi="Times New Roman"/>
        </w:rPr>
        <w:t>, 98.11.24, Žin., 1998, Nr.108-2955 (98.12.09)</w:t>
      </w:r>
    </w:p>
    <w:p w:rsidR="00000000" w:rsidRDefault="000E4296">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0E4296">
      <w:pPr>
        <w:jc w:val="both"/>
        <w:rPr>
          <w:rFonts w:ascii="Times New Roman" w:hAnsi="Times New Roman"/>
        </w:rPr>
      </w:pPr>
    </w:p>
    <w:p w:rsidR="00000000" w:rsidRDefault="000E4296">
      <w:pPr>
        <w:widowControl w:val="0"/>
        <w:jc w:val="both"/>
        <w:rPr>
          <w:rFonts w:ascii="Times New Roman" w:hAnsi="Times New Roman"/>
          <w:snapToGrid w:val="0"/>
        </w:rPr>
      </w:pPr>
      <w:r>
        <w:rPr>
          <w:rFonts w:ascii="Times New Roman" w:hAnsi="Times New Roman"/>
          <w:snapToGrid w:val="0"/>
        </w:rPr>
        <w:t>15.</w:t>
      </w:r>
    </w:p>
    <w:p w:rsidR="00000000" w:rsidRDefault="000E429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E4296">
      <w:pPr>
        <w:widowControl w:val="0"/>
        <w:jc w:val="both"/>
        <w:rPr>
          <w:rFonts w:ascii="Times New Roman" w:hAnsi="Times New Roman"/>
          <w:snapToGrid w:val="0"/>
        </w:rPr>
      </w:pPr>
      <w:r>
        <w:rPr>
          <w:rFonts w:ascii="Times New Roman" w:hAnsi="Times New Roman"/>
          <w:snapToGrid w:val="0"/>
        </w:rPr>
        <w:t xml:space="preserve">Nr. </w:t>
      </w:r>
      <w:hyperlink r:id="rId136"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0E4296">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0E4296">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0E4296">
      <w:pPr>
        <w:widowControl w:val="0"/>
        <w:jc w:val="both"/>
        <w:rPr>
          <w:rFonts w:ascii="Times New Roman" w:hAnsi="Times New Roman"/>
          <w:snapToGrid w:val="0"/>
        </w:rPr>
      </w:pPr>
    </w:p>
    <w:p w:rsidR="00000000" w:rsidRDefault="000E4296">
      <w:pPr>
        <w:widowControl w:val="0"/>
        <w:jc w:val="both"/>
        <w:rPr>
          <w:rFonts w:ascii="Times New Roman" w:hAnsi="Times New Roman"/>
          <w:snapToGrid w:val="0"/>
        </w:rPr>
      </w:pPr>
      <w:r>
        <w:rPr>
          <w:rFonts w:ascii="Times New Roman" w:hAnsi="Times New Roman"/>
          <w:snapToGrid w:val="0"/>
        </w:rPr>
        <w:t>16.</w:t>
      </w:r>
    </w:p>
    <w:p w:rsidR="00000000" w:rsidRDefault="000E429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E4296">
      <w:pPr>
        <w:widowControl w:val="0"/>
        <w:jc w:val="both"/>
        <w:rPr>
          <w:rFonts w:ascii="Times New Roman" w:hAnsi="Times New Roman"/>
          <w:snapToGrid w:val="0"/>
        </w:rPr>
      </w:pPr>
      <w:r>
        <w:rPr>
          <w:rFonts w:ascii="Times New Roman" w:hAnsi="Times New Roman"/>
          <w:snapToGrid w:val="0"/>
        </w:rPr>
        <w:t xml:space="preserve">Nr. </w:t>
      </w:r>
      <w:hyperlink r:id="rId137"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0E4296">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0E4296">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w:t>
      </w:r>
      <w:r>
        <w:rPr>
          <w:rFonts w:ascii="Times New Roman" w:hAnsi="Times New Roman"/>
        </w:rPr>
        <w:t xml:space="preserve">ravimo įstatymo įsigaliojimo, </w:t>
      </w:r>
      <w:r>
        <w:rPr>
          <w:rFonts w:ascii="Times New Roman" w:hAnsi="Times New Roman"/>
        </w:rPr>
        <w:br/>
        <w:t>t. y. iki 2003 m. sausio 1 d.</w:t>
      </w:r>
    </w:p>
    <w:p w:rsidR="00000000" w:rsidRDefault="000E4296">
      <w:pPr>
        <w:widowControl w:val="0"/>
        <w:jc w:val="both"/>
        <w:rPr>
          <w:rFonts w:ascii="Times New Roman" w:hAnsi="Times New Roman"/>
          <w:snapToGrid w:val="0"/>
        </w:rPr>
      </w:pPr>
    </w:p>
    <w:p w:rsidR="00000000" w:rsidRDefault="000E4296">
      <w:pPr>
        <w:pStyle w:val="PlainText"/>
        <w:rPr>
          <w:rFonts w:ascii="Times New Roman" w:hAnsi="Times New Roman"/>
        </w:rPr>
      </w:pPr>
      <w:r>
        <w:rPr>
          <w:rFonts w:ascii="Times New Roman" w:hAnsi="Times New Roman"/>
        </w:rPr>
        <w:t>17.</w:t>
      </w:r>
    </w:p>
    <w:p w:rsidR="00000000" w:rsidRDefault="000E4296">
      <w:pPr>
        <w:pStyle w:val="PlainText"/>
        <w:rPr>
          <w:rFonts w:ascii="Times New Roman" w:hAnsi="Times New Roman"/>
        </w:rPr>
      </w:pPr>
      <w:r>
        <w:rPr>
          <w:rFonts w:ascii="Times New Roman" w:hAnsi="Times New Roman"/>
        </w:rPr>
        <w:t>Lietuvos Respublikos Seimas, Įstatymas</w:t>
      </w:r>
    </w:p>
    <w:p w:rsidR="00000000" w:rsidRDefault="000E4296">
      <w:pPr>
        <w:pStyle w:val="PlainText"/>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IX-482</w:t>
        </w:r>
      </w:hyperlink>
      <w:r>
        <w:rPr>
          <w:rFonts w:ascii="Times New Roman" w:hAnsi="Times New Roman"/>
        </w:rPr>
        <w:t>, 2001-08-02, Žin., 2001, Nr. 71-2515 (2001-08-17)</w:t>
      </w:r>
    </w:p>
    <w:p w:rsidR="00000000" w:rsidRDefault="000E4296">
      <w:pPr>
        <w:pStyle w:val="PlainText"/>
        <w:rPr>
          <w:rFonts w:ascii="Times New Roman" w:hAnsi="Times New Roman"/>
        </w:rPr>
      </w:pPr>
      <w:r>
        <w:rPr>
          <w:rFonts w:ascii="Times New Roman" w:hAnsi="Times New Roman"/>
        </w:rPr>
        <w:t xml:space="preserve">VIETOS SAVIVALDOS ĮSTATYMO </w:t>
      </w:r>
      <w:r>
        <w:rPr>
          <w:rFonts w:ascii="Times New Roman" w:hAnsi="Times New Roman"/>
        </w:rPr>
        <w:t>41 STRAIPSNIO PAKEITIMO ĮSTATYMAS</w:t>
      </w:r>
    </w:p>
    <w:p w:rsidR="00000000" w:rsidRDefault="000E4296">
      <w:pPr>
        <w:pStyle w:val="PlainText"/>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18.</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IX-519</w:t>
        </w:r>
      </w:hyperlink>
      <w:r>
        <w:rPr>
          <w:rFonts w:ascii="Times New Roman" w:hAnsi="Times New Roman"/>
        </w:rPr>
        <w:t>, 2001-09-25, Žin., 2001, Nr. 85-2969 (2001-10-05)</w:t>
      </w:r>
    </w:p>
    <w:p w:rsidR="00000000" w:rsidRDefault="000E4296">
      <w:pPr>
        <w:pStyle w:val="PlainText"/>
        <w:jc w:val="both"/>
        <w:rPr>
          <w:rFonts w:ascii="Times New Roman" w:hAnsi="Times New Roman"/>
        </w:rPr>
      </w:pPr>
      <w:r>
        <w:rPr>
          <w:rFonts w:ascii="Times New Roman" w:hAnsi="Times New Roman"/>
        </w:rPr>
        <w:t>VIETOS SAVIVALDOS ĮSTATYMO 11, 15, 17, 21, 27, 28, 29,</w:t>
      </w:r>
      <w:r>
        <w:rPr>
          <w:rFonts w:ascii="Times New Roman" w:hAnsi="Times New Roman"/>
        </w:rPr>
        <w:t xml:space="preserve"> 30, 36, 37 STRAIPSNIŲ PAKEITIMO IR PAPILDYMO ĮSTATYMAS</w:t>
      </w:r>
    </w:p>
    <w:p w:rsidR="00000000" w:rsidRDefault="000E4296">
      <w:pPr>
        <w:pStyle w:val="PlainText"/>
        <w:jc w:val="both"/>
        <w:rPr>
          <w:rFonts w:ascii="Times New Roman" w:hAnsi="Times New Roman"/>
        </w:rPr>
      </w:pPr>
    </w:p>
    <w:p w:rsidR="00000000" w:rsidRDefault="000E4296">
      <w:pPr>
        <w:pStyle w:val="PlainText"/>
        <w:rPr>
          <w:rFonts w:ascii="Times New Roman" w:hAnsi="Times New Roman"/>
        </w:rPr>
      </w:pPr>
      <w:r>
        <w:rPr>
          <w:rFonts w:ascii="Times New Roman" w:hAnsi="Times New Roman"/>
        </w:rPr>
        <w:t>19.</w:t>
      </w:r>
    </w:p>
    <w:p w:rsidR="00000000" w:rsidRDefault="000E4296">
      <w:pPr>
        <w:pStyle w:val="PlainText"/>
        <w:rPr>
          <w:rFonts w:ascii="Times New Roman" w:hAnsi="Times New Roman"/>
        </w:rPr>
      </w:pPr>
      <w:r>
        <w:rPr>
          <w:rFonts w:ascii="Times New Roman" w:hAnsi="Times New Roman"/>
        </w:rPr>
        <w:t>Lietuvos Respublikos Seimas, Įstatymas</w:t>
      </w:r>
    </w:p>
    <w:p w:rsidR="00000000" w:rsidRDefault="000E4296">
      <w:pPr>
        <w:pStyle w:val="PlainText"/>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IX-585</w:t>
        </w:r>
      </w:hyperlink>
      <w:r>
        <w:rPr>
          <w:rFonts w:ascii="Times New Roman" w:hAnsi="Times New Roman"/>
        </w:rPr>
        <w:t>, 2001-11-08, Žin., 2001, Nr. 99-3519 (2001-11-28)</w:t>
      </w:r>
    </w:p>
    <w:p w:rsidR="00000000" w:rsidRDefault="000E4296">
      <w:pPr>
        <w:pStyle w:val="PlainText"/>
        <w:rPr>
          <w:rFonts w:ascii="Times New Roman" w:hAnsi="Times New Roman"/>
        </w:rPr>
      </w:pPr>
      <w:r>
        <w:rPr>
          <w:rFonts w:ascii="Times New Roman" w:hAnsi="Times New Roman"/>
        </w:rPr>
        <w:t xml:space="preserve">VIETOS SAVIVALDOS ĮSTATYMO 7 IR </w:t>
      </w:r>
      <w:r>
        <w:rPr>
          <w:rFonts w:ascii="Times New Roman" w:hAnsi="Times New Roman"/>
        </w:rPr>
        <w:t>21 STRAIPSNIŲ PAKEITIMO ĮSTATYMAS</w:t>
      </w:r>
    </w:p>
    <w:p w:rsidR="00000000" w:rsidRDefault="000E4296">
      <w:pPr>
        <w:pStyle w:val="PlainText"/>
        <w:rPr>
          <w:rFonts w:ascii="Times New Roman" w:hAnsi="Times New Roman"/>
        </w:rPr>
      </w:pPr>
      <w:r>
        <w:rPr>
          <w:rFonts w:ascii="Times New Roman" w:hAnsi="Times New Roman"/>
        </w:rPr>
        <w:t xml:space="preserve">Įstatymas įsigalioja nuo 2002 m. sausio 1 d. </w:t>
      </w:r>
    </w:p>
    <w:p w:rsidR="00000000" w:rsidRDefault="000E4296">
      <w:pPr>
        <w:pStyle w:val="PlainText"/>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20.</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IX-633</w:t>
        </w:r>
      </w:hyperlink>
      <w:r>
        <w:rPr>
          <w:rFonts w:ascii="Times New Roman" w:hAnsi="Times New Roman"/>
        </w:rPr>
        <w:t>, 2001-12-10, Žin., 2001, Nr. 110-3984 (2001-12-29)</w:t>
      </w:r>
    </w:p>
    <w:p w:rsidR="00000000" w:rsidRDefault="000E4296">
      <w:pPr>
        <w:pStyle w:val="PlainText"/>
        <w:jc w:val="both"/>
        <w:rPr>
          <w:rFonts w:ascii="Times New Roman" w:hAnsi="Times New Roman"/>
        </w:rPr>
      </w:pPr>
      <w:r>
        <w:rPr>
          <w:rFonts w:ascii="Times New Roman" w:hAnsi="Times New Roman"/>
        </w:rPr>
        <w:t xml:space="preserve">VIETOS </w:t>
      </w:r>
      <w:r>
        <w:rPr>
          <w:rFonts w:ascii="Times New Roman" w:hAnsi="Times New Roman"/>
        </w:rPr>
        <w:t>SAVIVALDOS ĮSTATYMO 8, 17, 19, 21 STRAIPSNIŲ PAPILDYMO IR PAKEITIMO ĮSTATYMAS</w:t>
      </w:r>
    </w:p>
    <w:p w:rsidR="00000000" w:rsidRDefault="000E4296">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0E4296">
      <w:pPr>
        <w:pStyle w:val="PlainText"/>
        <w:ind w:firstLine="709"/>
        <w:jc w:val="both"/>
        <w:rPr>
          <w:rFonts w:ascii="Times New Roman" w:hAnsi="Times New Roman"/>
          <w:b/>
        </w:rPr>
      </w:pPr>
      <w:r>
        <w:rPr>
          <w:rFonts w:ascii="Times New Roman" w:hAnsi="Times New Roman"/>
          <w:b/>
        </w:rPr>
        <w:t>Pakeitimai:</w:t>
      </w:r>
    </w:p>
    <w:p w:rsidR="00000000" w:rsidRDefault="000E4296">
      <w:pPr>
        <w:pStyle w:val="PlainText"/>
        <w:ind w:firstLine="709"/>
        <w:jc w:val="both"/>
        <w:rPr>
          <w:rFonts w:ascii="Times New Roman" w:hAnsi="Times New Roman"/>
          <w:b/>
        </w:rPr>
      </w:pPr>
      <w:r>
        <w:rPr>
          <w:rFonts w:ascii="Times New Roman" w:hAnsi="Times New Roman"/>
          <w:b/>
        </w:rPr>
        <w:t>1)</w:t>
      </w:r>
    </w:p>
    <w:p w:rsidR="00000000" w:rsidRDefault="000E4296">
      <w:pPr>
        <w:pStyle w:val="PlainText"/>
        <w:ind w:firstLine="709"/>
        <w:jc w:val="both"/>
        <w:rPr>
          <w:rFonts w:ascii="Times New Roman" w:hAnsi="Times New Roman"/>
        </w:rPr>
      </w:pPr>
      <w:r>
        <w:rPr>
          <w:rFonts w:ascii="Times New Roman" w:hAnsi="Times New Roman"/>
        </w:rPr>
        <w:t>Lietuvos Respublikos Seimas, Įstatymas</w:t>
      </w:r>
    </w:p>
    <w:p w:rsidR="00000000" w:rsidRDefault="000E4296">
      <w:pPr>
        <w:pStyle w:val="PlainText"/>
        <w:ind w:firstLine="709"/>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IX-82</w:t>
        </w:r>
        <w:r>
          <w:rPr>
            <w:rStyle w:val="Hyperlink"/>
            <w:rFonts w:ascii="Times New Roman" w:hAnsi="Times New Roman"/>
          </w:rPr>
          <w:t>3</w:t>
        </w:r>
      </w:hyperlink>
      <w:r>
        <w:rPr>
          <w:rFonts w:ascii="Times New Roman" w:hAnsi="Times New Roman"/>
        </w:rPr>
        <w:t>, 2002-03-28, Žin., 2002, Nr. 33-1256 (2002-03-30)</w:t>
      </w:r>
    </w:p>
    <w:p w:rsidR="00000000" w:rsidRDefault="000E4296">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0E4296">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0E4296">
      <w:pPr>
        <w:pStyle w:val="PlainText"/>
        <w:rPr>
          <w:rFonts w:ascii="Times New Roman" w:hAnsi="Times New Roman"/>
        </w:rPr>
      </w:pPr>
    </w:p>
    <w:p w:rsidR="00000000" w:rsidRDefault="000E4296">
      <w:pPr>
        <w:pStyle w:val="PlainText"/>
        <w:rPr>
          <w:rFonts w:ascii="Times New Roman" w:hAnsi="Times New Roman"/>
        </w:rPr>
      </w:pPr>
      <w:r>
        <w:rPr>
          <w:rFonts w:ascii="Times New Roman" w:hAnsi="Times New Roman"/>
        </w:rPr>
        <w:t>21.</w:t>
      </w:r>
    </w:p>
    <w:p w:rsidR="00000000" w:rsidRDefault="000E4296">
      <w:pPr>
        <w:pStyle w:val="PlainText"/>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0E4296">
      <w:pPr>
        <w:pStyle w:val="PlainText"/>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IX-839</w:t>
        </w:r>
      </w:hyperlink>
      <w:r>
        <w:rPr>
          <w:rFonts w:ascii="Times New Roman" w:hAnsi="Times New Roman"/>
        </w:rPr>
        <w:t>, 2002-04-09, Žin., 2002, Nr. 43-1604 (2002-04-26)</w:t>
      </w:r>
    </w:p>
    <w:p w:rsidR="00000000" w:rsidRDefault="000E4296">
      <w:pPr>
        <w:pStyle w:val="PlainText"/>
        <w:rPr>
          <w:rFonts w:ascii="Times New Roman" w:hAnsi="Times New Roman"/>
        </w:rPr>
      </w:pPr>
      <w:r>
        <w:rPr>
          <w:rFonts w:ascii="Times New Roman" w:hAnsi="Times New Roman"/>
        </w:rPr>
        <w:t>VIETOS SAVIVALDOS ĮSTATYMO 6, 17, 19 IR 26 STRAIPSNIŲ PAKEITIMO ĮSTATYMAS</w:t>
      </w:r>
    </w:p>
    <w:p w:rsidR="00000000" w:rsidRDefault="000E4296">
      <w:pPr>
        <w:pStyle w:val="PlainText"/>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22.</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IX-963</w:t>
        </w:r>
      </w:hyperlink>
      <w:r>
        <w:rPr>
          <w:rFonts w:ascii="Times New Roman" w:hAnsi="Times New Roman"/>
        </w:rPr>
        <w:t>, 2002-06-20, Žin., 2002, Nr. 68-2765 (2002-07-03)</w:t>
      </w:r>
    </w:p>
    <w:p w:rsidR="00000000" w:rsidRDefault="000E4296">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0E4296">
      <w:pPr>
        <w:pStyle w:val="BodyText"/>
        <w:rPr>
          <w:rFonts w:ascii="Times New Roman" w:hAnsi="Times New Roman"/>
          <w:sz w:val="20"/>
          <w:lang w:val="lt-LT"/>
        </w:rPr>
      </w:pPr>
      <w:r>
        <w:rPr>
          <w:rFonts w:ascii="Times New Roman" w:hAnsi="Times New Roman"/>
          <w:sz w:val="20"/>
          <w:lang w:val="lt-LT"/>
        </w:rPr>
        <w:t>Šis Įstatymas, išskyrus 6 straipsnį, įs</w:t>
      </w:r>
      <w:r>
        <w:rPr>
          <w:rFonts w:ascii="Times New Roman" w:hAnsi="Times New Roman"/>
          <w:sz w:val="20"/>
          <w:lang w:val="lt-LT"/>
        </w:rPr>
        <w:t>igalioja nuo Lietuvos Respublikos Konstitucijos 119 straipsnio pakeitimo įstatymo įsigaliojimo dienos.</w:t>
      </w:r>
    </w:p>
    <w:p w:rsidR="00000000" w:rsidRDefault="000E4296">
      <w:pPr>
        <w:pStyle w:val="PlainText"/>
        <w:jc w:val="both"/>
        <w:rPr>
          <w:rFonts w:ascii="Times New Roman" w:hAnsi="Times New Roman"/>
        </w:rPr>
      </w:pPr>
    </w:p>
    <w:p w:rsidR="00000000" w:rsidRDefault="000E4296">
      <w:pPr>
        <w:pStyle w:val="PlainText"/>
        <w:rPr>
          <w:rFonts w:ascii="Times New Roman" w:hAnsi="Times New Roman"/>
        </w:rPr>
      </w:pPr>
      <w:r>
        <w:rPr>
          <w:rFonts w:ascii="Times New Roman" w:hAnsi="Times New Roman"/>
        </w:rPr>
        <w:t>23.</w:t>
      </w:r>
    </w:p>
    <w:p w:rsidR="00000000" w:rsidRDefault="000E4296">
      <w:pPr>
        <w:pStyle w:val="PlainText"/>
        <w:rPr>
          <w:rFonts w:ascii="Times New Roman" w:hAnsi="Times New Roman"/>
        </w:rPr>
      </w:pPr>
      <w:r>
        <w:rPr>
          <w:rFonts w:ascii="Times New Roman" w:hAnsi="Times New Roman"/>
        </w:rPr>
        <w:t>Lietuvos Respublikos Seimas, Įstatymas</w:t>
      </w:r>
    </w:p>
    <w:p w:rsidR="00000000" w:rsidRDefault="000E4296">
      <w:pPr>
        <w:pStyle w:val="PlainText"/>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IX-1095</w:t>
        </w:r>
      </w:hyperlink>
      <w:r>
        <w:rPr>
          <w:rFonts w:ascii="Times New Roman" w:hAnsi="Times New Roman"/>
        </w:rPr>
        <w:t>, 2002-09-24, Žin., 2002, Nr. 96-41</w:t>
      </w:r>
      <w:r>
        <w:rPr>
          <w:rFonts w:ascii="Times New Roman" w:hAnsi="Times New Roman"/>
        </w:rPr>
        <w:t>71 (2002-10-04)</w:t>
      </w:r>
    </w:p>
    <w:p w:rsidR="00000000" w:rsidRDefault="000E4296">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0E4296">
      <w:pPr>
        <w:pStyle w:val="PlainText"/>
        <w:rPr>
          <w:rFonts w:ascii="Times New Roman" w:hAnsi="Times New Roman"/>
        </w:rPr>
      </w:pPr>
      <w:r>
        <w:rPr>
          <w:rFonts w:ascii="Times New Roman" w:hAnsi="Times New Roman"/>
        </w:rPr>
        <w:t>Šis Įstatymas įsigalioja nuo 2003 m. sausio 1 d.</w:t>
      </w:r>
    </w:p>
    <w:p w:rsidR="00000000" w:rsidRDefault="000E4296">
      <w:pPr>
        <w:pStyle w:val="PlainText"/>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24.</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IX-11</w:t>
        </w:r>
        <w:r>
          <w:rPr>
            <w:rStyle w:val="Hyperlink"/>
            <w:rFonts w:ascii="Times New Roman" w:hAnsi="Times New Roman"/>
          </w:rPr>
          <w:t>37</w:t>
        </w:r>
      </w:hyperlink>
      <w:r>
        <w:rPr>
          <w:rFonts w:ascii="Times New Roman" w:hAnsi="Times New Roman"/>
        </w:rPr>
        <w:t>, 2002-10-15, Žin., 2002, Nr. 103-4605 (2002-10-30)</w:t>
      </w:r>
    </w:p>
    <w:p w:rsidR="00000000" w:rsidRDefault="000E4296">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0E4296">
      <w:pPr>
        <w:pStyle w:val="PlainText"/>
        <w:rPr>
          <w:rFonts w:ascii="Times New Roman" w:hAnsi="Times New Roman"/>
        </w:rPr>
      </w:pPr>
    </w:p>
    <w:p w:rsidR="00000000" w:rsidRDefault="000E4296">
      <w:pPr>
        <w:pStyle w:val="PlainText"/>
        <w:rPr>
          <w:rFonts w:ascii="Times New Roman" w:eastAsia="MS Mincho" w:hAnsi="Times New Roman"/>
        </w:rPr>
      </w:pPr>
      <w:r>
        <w:rPr>
          <w:rFonts w:ascii="Times New Roman" w:eastAsia="MS Mincho" w:hAnsi="Times New Roman"/>
        </w:rPr>
        <w:t>25.</w:t>
      </w:r>
    </w:p>
    <w:p w:rsidR="00000000" w:rsidRDefault="000E4296">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E4296">
      <w:pPr>
        <w:pStyle w:val="PlainText"/>
        <w:rPr>
          <w:rFonts w:ascii="Times New Roman" w:eastAsia="MS Mincho" w:hAnsi="Times New Roman"/>
        </w:rPr>
      </w:pPr>
      <w:r>
        <w:rPr>
          <w:rFonts w:ascii="Times New Roman" w:eastAsia="MS Mincho" w:hAnsi="Times New Roman"/>
        </w:rPr>
        <w:t xml:space="preserve">Nr. </w:t>
      </w:r>
      <w:hyperlink r:id="rId147"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0E4296">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0E4296">
      <w:pPr>
        <w:pStyle w:val="PlainText"/>
        <w:rPr>
          <w:rFonts w:ascii="Times New Roman" w:eastAsia="MS Mincho" w:hAnsi="Times New Roman"/>
        </w:rPr>
      </w:pPr>
    </w:p>
    <w:p w:rsidR="00000000" w:rsidRDefault="000E4296">
      <w:pPr>
        <w:pStyle w:val="PlainText"/>
        <w:rPr>
          <w:rFonts w:ascii="Times New Roman" w:hAnsi="Times New Roman"/>
        </w:rPr>
      </w:pPr>
      <w:r>
        <w:rPr>
          <w:rFonts w:ascii="Times New Roman" w:hAnsi="Times New Roman"/>
        </w:rPr>
        <w:t>26.</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IX-1283</w:t>
        </w:r>
      </w:hyperlink>
      <w:r>
        <w:rPr>
          <w:rFonts w:ascii="Times New Roman" w:hAnsi="Times New Roman"/>
        </w:rPr>
        <w:t>, 2002-12-10, Žin., 2002, Nr. 127-5749 (2002-12-31)</w:t>
      </w:r>
    </w:p>
    <w:p w:rsidR="00000000" w:rsidRDefault="000E4296">
      <w:pPr>
        <w:pStyle w:val="PlainText"/>
        <w:jc w:val="both"/>
        <w:rPr>
          <w:rFonts w:ascii="Times New Roman" w:hAnsi="Times New Roman"/>
        </w:rPr>
      </w:pPr>
      <w:r>
        <w:rPr>
          <w:rFonts w:ascii="Times New Roman" w:hAnsi="Times New Roman"/>
        </w:rPr>
        <w:t>VIETOS SAVIVALDOS ĮSTATYMO 11 STRAIPSNIO PAKEITIMO ĮSTATYMAS</w:t>
      </w: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27.</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IX-1313</w:t>
        </w:r>
      </w:hyperlink>
      <w:r>
        <w:rPr>
          <w:rFonts w:ascii="Times New Roman" w:hAnsi="Times New Roman"/>
        </w:rPr>
        <w:t>, 2003-01-</w:t>
      </w:r>
      <w:r>
        <w:rPr>
          <w:rFonts w:ascii="Times New Roman" w:hAnsi="Times New Roman"/>
        </w:rPr>
        <w:t>23, Žin., 2003, Nr. 12-439 (2003-01-31)</w:t>
      </w:r>
    </w:p>
    <w:p w:rsidR="00000000" w:rsidRDefault="000E4296">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28.</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IX-1327</w:t>
        </w:r>
      </w:hyperlink>
      <w:r>
        <w:rPr>
          <w:rFonts w:ascii="Times New Roman" w:hAnsi="Times New Roman"/>
        </w:rPr>
        <w:t>, 2003-01-28, Žin., 2003</w:t>
      </w:r>
      <w:r>
        <w:rPr>
          <w:rFonts w:ascii="Times New Roman" w:hAnsi="Times New Roman"/>
        </w:rPr>
        <w:t>, Nr. 17-704 (2003-02-19)</w:t>
      </w:r>
    </w:p>
    <w:p w:rsidR="00000000" w:rsidRDefault="000E4296">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000000" w:rsidRDefault="000E4296">
      <w:pPr>
        <w:jc w:val="both"/>
        <w:rPr>
          <w:rFonts w:ascii="Times New Roman" w:hAnsi="Times New Roman"/>
        </w:rPr>
      </w:pPr>
      <w:r>
        <w:rPr>
          <w:rFonts w:ascii="Times New Roman" w:hAnsi="Times New Roman"/>
        </w:rPr>
        <w:t>Šis Įstatymas įsigalioja nuo 2003 m. vasario 25 d.</w:t>
      </w:r>
    </w:p>
    <w:p w:rsidR="00000000" w:rsidRDefault="000E4296">
      <w:pPr>
        <w:pStyle w:val="BodyTextIndent"/>
        <w:spacing w:line="240" w:lineRule="auto"/>
        <w:ind w:left="0" w:firstLine="0"/>
        <w:rPr>
          <w:rFonts w:ascii="Times New Roman" w:hAnsi="Times New Roman"/>
          <w:b w:val="0"/>
          <w:sz w:val="20"/>
        </w:rPr>
      </w:pPr>
      <w:r>
        <w:rPr>
          <w:rFonts w:ascii="Times New Roman" w:hAnsi="Times New Roman"/>
          <w:b w:val="0"/>
          <w:sz w:val="20"/>
        </w:rPr>
        <w:t>Įsi</w:t>
      </w:r>
      <w:r>
        <w:rPr>
          <w:rFonts w:ascii="Times New Roman" w:hAnsi="Times New Roman"/>
          <w:b w:val="0"/>
          <w:sz w:val="20"/>
        </w:rPr>
        <w:t>galiojus šiam Įstatymui, visus savivaldybės valdybai bei merui kitų įstatymų priskirtus vykdomuosius įgaliojimus iki tų įstatymų pakeitimo įgyvendina savivaldybės administracijos direktorius.</w:t>
      </w: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29.</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IX-1354</w:t>
        </w:r>
      </w:hyperlink>
      <w:r>
        <w:rPr>
          <w:rFonts w:ascii="Times New Roman" w:hAnsi="Times New Roman"/>
        </w:rPr>
        <w:t>, 2003-03-04, Žin., 2003, Nr. 28-1124 (2003-03-21)</w:t>
      </w:r>
    </w:p>
    <w:p w:rsidR="00000000" w:rsidRDefault="000E4296">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0E4296">
      <w:pPr>
        <w:pStyle w:val="PlainText"/>
        <w:jc w:val="both"/>
        <w:rPr>
          <w:rFonts w:ascii="Times New Roman" w:hAnsi="Times New Roman"/>
        </w:rPr>
      </w:pPr>
    </w:p>
    <w:p w:rsidR="00000000" w:rsidRDefault="000E4296">
      <w:pPr>
        <w:pStyle w:val="PlainText"/>
        <w:rPr>
          <w:rFonts w:ascii="Times New Roman" w:hAnsi="Times New Roman"/>
        </w:rPr>
      </w:pPr>
      <w:r>
        <w:rPr>
          <w:rFonts w:ascii="Times New Roman" w:hAnsi="Times New Roman"/>
        </w:rPr>
        <w:t>30.</w:t>
      </w:r>
    </w:p>
    <w:p w:rsidR="00000000" w:rsidRDefault="000E4296">
      <w:pPr>
        <w:pStyle w:val="PlainText"/>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0E4296">
      <w:pPr>
        <w:pStyle w:val="PlainText"/>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IX-1449</w:t>
        </w:r>
      </w:hyperlink>
      <w:r>
        <w:rPr>
          <w:rFonts w:ascii="Times New Roman" w:hAnsi="Times New Roman"/>
        </w:rPr>
        <w:t>, 2003-04-03, Žin., 2003, Nr. 38-1694 (2003-04-24)</w:t>
      </w:r>
    </w:p>
    <w:p w:rsidR="00000000" w:rsidRDefault="000E4296">
      <w:pPr>
        <w:pStyle w:val="PlainText"/>
        <w:rPr>
          <w:rFonts w:ascii="Times New Roman" w:hAnsi="Times New Roman"/>
        </w:rPr>
      </w:pPr>
      <w:r>
        <w:rPr>
          <w:rFonts w:ascii="Times New Roman" w:hAnsi="Times New Roman"/>
        </w:rPr>
        <w:t>VIETOS SAVIVALDOS ĮSTATYMO 28 STRAIPSNIO PAKEITIMO ĮSTATYMAS</w:t>
      </w:r>
    </w:p>
    <w:p w:rsidR="00000000" w:rsidRDefault="000E4296">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w:t>
      </w:r>
      <w:r>
        <w:rPr>
          <w:rFonts w:ascii="Times New Roman" w:hAnsi="Times New Roman"/>
          <w:sz w:val="20"/>
          <w:lang w:val="lt-LT"/>
        </w:rPr>
        <w:t>kodeksu (Žin., 2000, Nr. 89-2741) ir Lietuvos Respublikos baudžiamojo proceso kodeksu (Žin., 2002, Nr. 37-1341), t.y. nuo 2003 m. gegužės 1 d.</w:t>
      </w:r>
    </w:p>
    <w:p w:rsidR="00000000" w:rsidRDefault="000E4296">
      <w:pPr>
        <w:pStyle w:val="PlainText"/>
        <w:jc w:val="both"/>
        <w:rPr>
          <w:rFonts w:ascii="Times New Roman" w:hAnsi="Times New Roman"/>
        </w:rPr>
      </w:pPr>
    </w:p>
    <w:p w:rsidR="00000000" w:rsidRDefault="000E4296">
      <w:pPr>
        <w:pStyle w:val="PlainText"/>
        <w:rPr>
          <w:rFonts w:ascii="Times New Roman" w:hAnsi="Times New Roman"/>
        </w:rPr>
      </w:pPr>
      <w:r>
        <w:rPr>
          <w:rFonts w:ascii="Times New Roman" w:hAnsi="Times New Roman"/>
        </w:rPr>
        <w:t>31.</w:t>
      </w:r>
    </w:p>
    <w:p w:rsidR="00000000" w:rsidRDefault="000E4296">
      <w:pPr>
        <w:pStyle w:val="PlainText"/>
        <w:rPr>
          <w:rFonts w:ascii="Times New Roman" w:hAnsi="Times New Roman"/>
        </w:rPr>
      </w:pPr>
      <w:r>
        <w:rPr>
          <w:rFonts w:ascii="Times New Roman" w:hAnsi="Times New Roman"/>
        </w:rPr>
        <w:t>Lietuvos Respublikos Seimas, Įstatymas</w:t>
      </w:r>
    </w:p>
    <w:p w:rsidR="00000000" w:rsidRDefault="000E4296">
      <w:pPr>
        <w:pStyle w:val="PlainText"/>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w:t>
        </w:r>
        <w:r>
          <w:rPr>
            <w:rStyle w:val="Hyperlink"/>
            <w:rFonts w:ascii="Times New Roman" w:hAnsi="Times New Roman"/>
          </w:rPr>
          <w:t>1514</w:t>
        </w:r>
      </w:hyperlink>
      <w:r>
        <w:rPr>
          <w:rFonts w:ascii="Times New Roman" w:hAnsi="Times New Roman"/>
        </w:rPr>
        <w:t>, 2003-04-17, Žin., 2003, Nr. 42-1918 (2003-05-01)</w:t>
      </w:r>
    </w:p>
    <w:p w:rsidR="00000000" w:rsidRDefault="000E4296">
      <w:pPr>
        <w:pStyle w:val="PlainText"/>
        <w:rPr>
          <w:rFonts w:ascii="Times New Roman" w:hAnsi="Times New Roman"/>
        </w:rPr>
      </w:pPr>
      <w:r>
        <w:rPr>
          <w:rFonts w:ascii="Times New Roman" w:hAnsi="Times New Roman"/>
        </w:rPr>
        <w:t>VIETOS SAVIVALDOS ĮSTATYMO 8 STRAIPSNIO PAKEITIMO ĮSTATYMAS</w:t>
      </w:r>
    </w:p>
    <w:p w:rsidR="00000000" w:rsidRDefault="000E4296">
      <w:pPr>
        <w:pStyle w:val="PlainText"/>
        <w:rPr>
          <w:rFonts w:ascii="Times New Roman" w:hAnsi="Times New Roman"/>
        </w:rPr>
      </w:pPr>
    </w:p>
    <w:p w:rsidR="00000000" w:rsidRDefault="000E4296">
      <w:pPr>
        <w:pStyle w:val="PlainText"/>
        <w:rPr>
          <w:rFonts w:ascii="Times New Roman" w:hAnsi="Times New Roman"/>
        </w:rPr>
      </w:pPr>
      <w:r>
        <w:rPr>
          <w:rFonts w:ascii="Times New Roman" w:hAnsi="Times New Roman"/>
        </w:rPr>
        <w:t>32.</w:t>
      </w:r>
    </w:p>
    <w:p w:rsidR="00000000" w:rsidRDefault="000E4296">
      <w:pPr>
        <w:pStyle w:val="PlainText"/>
        <w:rPr>
          <w:rFonts w:ascii="Times New Roman" w:hAnsi="Times New Roman"/>
        </w:rPr>
      </w:pPr>
      <w:r>
        <w:rPr>
          <w:rFonts w:ascii="Times New Roman" w:hAnsi="Times New Roman"/>
        </w:rPr>
        <w:t>Lietuvos Respublikos Seimas, Įstatymas</w:t>
      </w:r>
    </w:p>
    <w:p w:rsidR="00000000" w:rsidRDefault="000E4296">
      <w:pPr>
        <w:pStyle w:val="PlainText"/>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IX-1568</w:t>
        </w:r>
      </w:hyperlink>
      <w:r>
        <w:rPr>
          <w:rFonts w:ascii="Times New Roman" w:hAnsi="Times New Roman"/>
        </w:rPr>
        <w:t>, 2003-05-20, Žin., 20</w:t>
      </w:r>
      <w:r>
        <w:rPr>
          <w:rFonts w:ascii="Times New Roman" w:hAnsi="Times New Roman"/>
        </w:rPr>
        <w:t>03, Nr. 54-2371 (2003-06-04)</w:t>
      </w:r>
    </w:p>
    <w:p w:rsidR="00000000" w:rsidRDefault="000E4296">
      <w:pPr>
        <w:pStyle w:val="PlainText"/>
        <w:rPr>
          <w:rFonts w:ascii="Times New Roman" w:hAnsi="Times New Roman"/>
        </w:rPr>
      </w:pPr>
      <w:r>
        <w:rPr>
          <w:rFonts w:ascii="Times New Roman" w:hAnsi="Times New Roman"/>
        </w:rPr>
        <w:t>VIETOS SAVIVALDOS ĮSTATYMO 42 STRAIPSNIO PAKEITIMO ĮSTATYMAS</w:t>
      </w:r>
    </w:p>
    <w:p w:rsidR="00000000" w:rsidRDefault="000E4296">
      <w:pPr>
        <w:pStyle w:val="PlainText"/>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33.</w:t>
      </w:r>
    </w:p>
    <w:p w:rsidR="00000000" w:rsidRDefault="000E4296">
      <w:pPr>
        <w:pStyle w:val="PlainText"/>
        <w:jc w:val="both"/>
        <w:rPr>
          <w:rFonts w:ascii="Times New Roman" w:hAnsi="Times New Roman"/>
        </w:rPr>
      </w:pPr>
      <w:r>
        <w:rPr>
          <w:rFonts w:ascii="Times New Roman" w:hAnsi="Times New Roman"/>
        </w:rPr>
        <w:t>Lietuvos Respublikos Seimas, Įstatymas</w:t>
      </w:r>
    </w:p>
    <w:p w:rsidR="00000000" w:rsidRDefault="000E4296">
      <w:pPr>
        <w:pStyle w:val="PlainText"/>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IX-1693</w:t>
        </w:r>
      </w:hyperlink>
      <w:r>
        <w:rPr>
          <w:rFonts w:ascii="Times New Roman" w:hAnsi="Times New Roman"/>
        </w:rPr>
        <w:t>, 2003-07-04, Žin., 2003, Nr. 73-3357 (2003-07-2</w:t>
      </w:r>
      <w:r>
        <w:rPr>
          <w:rFonts w:ascii="Times New Roman" w:hAnsi="Times New Roman"/>
        </w:rPr>
        <w:t>3)</w:t>
      </w:r>
    </w:p>
    <w:p w:rsidR="00000000" w:rsidRDefault="000E4296">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0E4296">
      <w:pPr>
        <w:pStyle w:val="PlainText"/>
        <w:jc w:val="both"/>
        <w:rPr>
          <w:rFonts w:ascii="Times New Roman" w:hAnsi="Times New Roman"/>
        </w:rPr>
      </w:pPr>
    </w:p>
    <w:p w:rsidR="00000000" w:rsidRDefault="000E4296">
      <w:pPr>
        <w:pStyle w:val="PlainText"/>
        <w:jc w:val="both"/>
        <w:rPr>
          <w:rFonts w:ascii="Times New Roman" w:eastAsia="MS Mincho" w:hAnsi="Times New Roman"/>
        </w:rPr>
      </w:pPr>
      <w:r>
        <w:rPr>
          <w:rFonts w:ascii="Times New Roman" w:eastAsia="MS Mincho" w:hAnsi="Times New Roman"/>
        </w:rPr>
        <w:t>34.</w:t>
      </w:r>
    </w:p>
    <w:p w:rsidR="00000000" w:rsidRDefault="000E429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E4296">
      <w:pPr>
        <w:pStyle w:val="PlainText"/>
        <w:jc w:val="both"/>
        <w:rPr>
          <w:rFonts w:ascii="Times New Roman" w:eastAsia="MS Mincho" w:hAnsi="Times New Roman"/>
        </w:rPr>
      </w:pPr>
      <w:r>
        <w:rPr>
          <w:rFonts w:ascii="Times New Roman" w:eastAsia="MS Mincho" w:hAnsi="Times New Roman"/>
        </w:rPr>
        <w:t xml:space="preserve">Nr. </w:t>
      </w:r>
      <w:hyperlink r:id="rId156"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0E4296">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0E4296">
      <w:pPr>
        <w:jc w:val="both"/>
        <w:rPr>
          <w:rFonts w:ascii="Times New Roman" w:hAnsi="Times New Roman"/>
        </w:rPr>
      </w:pPr>
      <w:r>
        <w:rPr>
          <w:rFonts w:ascii="Times New Roman" w:hAnsi="Times New Roman"/>
        </w:rPr>
        <w:t>Šio Įstatymo 1, 3, 4, 6, 7 ir 10 straipsniai įsigalioja nuo 2004 m</w:t>
      </w:r>
      <w:r>
        <w:rPr>
          <w:rFonts w:ascii="Times New Roman" w:hAnsi="Times New Roman"/>
        </w:rPr>
        <w:t>. sausio 1 d.</w:t>
      </w:r>
    </w:p>
    <w:p w:rsidR="00000000" w:rsidRDefault="000E4296">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0E4296">
      <w:pPr>
        <w:pStyle w:val="PlainText"/>
        <w:jc w:val="both"/>
        <w:rPr>
          <w:rFonts w:ascii="Times New Roman" w:hAnsi="Times New Roman"/>
        </w:rPr>
      </w:pPr>
    </w:p>
    <w:p w:rsidR="00000000" w:rsidRDefault="000E4296">
      <w:pPr>
        <w:pStyle w:val="PlainText"/>
        <w:autoSpaceDE w:val="0"/>
        <w:autoSpaceDN w:val="0"/>
        <w:adjustRightInd w:val="0"/>
        <w:rPr>
          <w:rFonts w:ascii="Times New Roman" w:hAnsi="Times New Roman"/>
        </w:rPr>
      </w:pPr>
      <w:r>
        <w:rPr>
          <w:rFonts w:ascii="Times New Roman" w:hAnsi="Times New Roman"/>
        </w:rPr>
        <w:t>35.</w:t>
      </w:r>
    </w:p>
    <w:p w:rsidR="00000000" w:rsidRDefault="000E4296">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0E4296">
      <w:pPr>
        <w:pStyle w:val="PlainText"/>
        <w:autoSpaceDE w:val="0"/>
        <w:autoSpaceDN w:val="0"/>
        <w:adjustRightInd w:val="0"/>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IX-1838</w:t>
        </w:r>
      </w:hyperlink>
      <w:r>
        <w:rPr>
          <w:rFonts w:ascii="Times New Roman" w:hAnsi="Times New Roman"/>
        </w:rPr>
        <w:t>, 2003-11-20, Žin., 2003, Nr. 115-5193 (2003-12-10)</w:t>
      </w:r>
    </w:p>
    <w:p w:rsidR="00000000" w:rsidRDefault="000E4296">
      <w:pPr>
        <w:pStyle w:val="PlainText"/>
        <w:autoSpaceDE w:val="0"/>
        <w:autoSpaceDN w:val="0"/>
        <w:adjustRightInd w:val="0"/>
        <w:rPr>
          <w:rFonts w:ascii="Times New Roman" w:hAnsi="Times New Roman"/>
          <w:lang w:val="en-US"/>
        </w:rPr>
      </w:pPr>
      <w:r>
        <w:rPr>
          <w:rFonts w:ascii="Times New Roman" w:hAnsi="Times New Roman"/>
          <w:lang w:val="en-US"/>
        </w:rPr>
        <w:t>VIETOS SAVIVALDOS ĮSTATYMO 7 STRAIPSNIO PAKEITIMO ĮSTATYMAS</w:t>
      </w:r>
    </w:p>
    <w:p w:rsidR="00000000" w:rsidRDefault="000E4296">
      <w:pPr>
        <w:pStyle w:val="PlainText"/>
        <w:autoSpaceDE w:val="0"/>
        <w:autoSpaceDN w:val="0"/>
        <w:adjustRightInd w:val="0"/>
        <w:rPr>
          <w:rFonts w:ascii="Times New Roman" w:hAnsi="Times New Roman"/>
          <w:lang w:val="en-US"/>
        </w:rPr>
      </w:pPr>
    </w:p>
    <w:p w:rsidR="00000000" w:rsidRDefault="000E4296">
      <w:pPr>
        <w:pStyle w:val="PlainText"/>
        <w:rPr>
          <w:rFonts w:ascii="Times New Roman" w:eastAsia="MS Mincho" w:hAnsi="Times New Roman"/>
        </w:rPr>
      </w:pPr>
      <w:r>
        <w:rPr>
          <w:rFonts w:ascii="Times New Roman" w:eastAsia="MS Mincho" w:hAnsi="Times New Roman"/>
        </w:rPr>
        <w:t>36.</w:t>
      </w:r>
    </w:p>
    <w:p w:rsidR="00000000" w:rsidRDefault="000E4296">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E4296">
      <w:pPr>
        <w:pStyle w:val="PlainText"/>
        <w:rPr>
          <w:rFonts w:ascii="Times New Roman" w:eastAsia="MS Mincho" w:hAnsi="Times New Roman"/>
        </w:rPr>
      </w:pPr>
      <w:r>
        <w:rPr>
          <w:rFonts w:ascii="Times New Roman" w:eastAsia="MS Mincho" w:hAnsi="Times New Roman"/>
        </w:rPr>
        <w:t xml:space="preserve">Nr. </w:t>
      </w:r>
      <w:hyperlink r:id="rId158" w:history="1">
        <w:r>
          <w:rPr>
            <w:rStyle w:val="Hyperlink"/>
            <w:rFonts w:ascii="Times New Roman" w:eastAsia="MS Mincho" w:hAnsi="Times New Roman"/>
          </w:rPr>
          <w:t>IX-1927</w:t>
        </w:r>
      </w:hyperlink>
      <w:r>
        <w:rPr>
          <w:rFonts w:ascii="Times New Roman" w:eastAsia="MS Mincho" w:hAnsi="Times New Roman"/>
        </w:rPr>
        <w:t>,</w:t>
      </w:r>
      <w:r>
        <w:rPr>
          <w:rFonts w:ascii="Times New Roman" w:eastAsia="MS Mincho" w:hAnsi="Times New Roman"/>
        </w:rPr>
        <w:t xml:space="preserve"> 2003-12-18, Žin., 2004, Nr. 4-33 (2004-01-07)</w:t>
      </w:r>
    </w:p>
    <w:p w:rsidR="00000000" w:rsidRDefault="000E4296">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b/>
        </w:rPr>
      </w:pPr>
      <w:r>
        <w:rPr>
          <w:rFonts w:ascii="Times New Roman" w:hAnsi="Times New Roman"/>
          <w:b/>
        </w:rPr>
        <w:t>Konstitucinio Teismo nutarimai:</w:t>
      </w:r>
    </w:p>
    <w:p w:rsidR="00000000" w:rsidRDefault="000E4296">
      <w:pPr>
        <w:pStyle w:val="PlainText"/>
        <w:jc w:val="both"/>
        <w:rPr>
          <w:rFonts w:ascii="Times New Roman" w:hAnsi="Times New Roman"/>
        </w:rPr>
      </w:pPr>
    </w:p>
    <w:p w:rsidR="00000000" w:rsidRDefault="000E4296">
      <w:pPr>
        <w:pStyle w:val="PlainText"/>
        <w:jc w:val="both"/>
        <w:rPr>
          <w:rFonts w:ascii="Times New Roman" w:hAnsi="Times New Roman"/>
        </w:rPr>
      </w:pPr>
      <w:r>
        <w:rPr>
          <w:rFonts w:ascii="Times New Roman" w:hAnsi="Times New Roman"/>
        </w:rPr>
        <w:t xml:space="preserve">1. </w:t>
      </w:r>
    </w:p>
    <w:p w:rsidR="00000000" w:rsidRDefault="000E4296">
      <w:pPr>
        <w:pStyle w:val="PlainText"/>
        <w:jc w:val="both"/>
        <w:rPr>
          <w:rFonts w:ascii="Times New Roman" w:hAnsi="Times New Roman"/>
        </w:rPr>
      </w:pPr>
      <w:r>
        <w:rPr>
          <w:rFonts w:ascii="Times New Roman" w:hAnsi="Times New Roman"/>
        </w:rPr>
        <w:t xml:space="preserve">Lietuvos Respublikos Konstitucinis Teismas, </w:t>
      </w:r>
      <w:hyperlink r:id="rId159" w:history="1">
        <w:r>
          <w:rPr>
            <w:rStyle w:val="Hyperlink"/>
          </w:rPr>
          <w:t>Nutarimas</w:t>
        </w:r>
      </w:hyperlink>
    </w:p>
    <w:p w:rsidR="00000000" w:rsidRDefault="000E4296">
      <w:pPr>
        <w:pStyle w:val="PlainText"/>
        <w:jc w:val="both"/>
        <w:rPr>
          <w:rFonts w:ascii="Times New Roman" w:hAnsi="Times New Roman"/>
        </w:rPr>
      </w:pPr>
      <w:r>
        <w:rPr>
          <w:rFonts w:ascii="Times New Roman" w:hAnsi="Times New Roman"/>
        </w:rPr>
        <w:t>2002-12-24, Žin., 2003, Nr. 19-828 (2003-02-25)</w:t>
      </w:r>
    </w:p>
    <w:p w:rsidR="00000000" w:rsidRDefault="000E4296">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w:t>
      </w:r>
      <w:r>
        <w:rPr>
          <w:rFonts w:ascii="Times New Roman" w:hAnsi="Times New Roman"/>
        </w:rPr>
        <w:t xml:space="preserve"> D. REDAKCIJA), 5 STRAIPSNIO 1 DALIES 2 PUNKTO (2000 M. SPALIO 12 D. REDAKCIJA), 18 STRAIPSNIO 1 DALIES (2000 M. SPALIO 12 D. REDAKCIJA), 19 STRAIPSNIO 1 DALIES 2, 3, 4, 8, 15 PUNKTŲ (2000 M. SPALIO 12 D. REDAKCIJA), 21 STRAIPSNIO 1 DALIES 1, 5, 7, 9, 12, </w:t>
      </w:r>
      <w:r>
        <w:rPr>
          <w:rFonts w:ascii="Times New Roman" w:hAnsi="Times New Roman"/>
        </w:rPr>
        <w:t xml:space="preserve">15, 16, 17, 18 PUNKTŲ (2000 M. SPALIO 12 D. REDAKCIJA), ŠIOS DALIES 6 PUNKTO (2000 M. SPALIO 12 D. IR 2001 M. RUGSĖJO 25 D. REDAKCIJOS) IR ŠIOS DALIES 14 PUNKTO (2000 M. SPALIO 12 D. IR 2001 M. LAPKRIČIO 8 D. REDAKCIJOS), TAIP PAT DĖL LIETUVOS RESPUBLIKOS </w:t>
      </w:r>
      <w:r>
        <w:rPr>
          <w:rFonts w:ascii="Times New Roman" w:hAnsi="Times New Roman"/>
        </w:rPr>
        <w:t xml:space="preserve">KONSTITUCIJOS 119 STRAIPSNIO PAKEITIMO ĮSTATYMO TAIKYMO TVARKOS KONSTITUCINIO ĮSTATYMO, LIETUVOS RESPUBLIKOS KONSTITUCIJOS 119 STRAIPSNIO PAKEITIMO ĮSTATYMO TAIKYMO TVARKOS KONSTITUCINIO ĮSTATYMO ĮRAŠYMO Į KONSTITUCINIŲ ĮSTATYMŲ SĄRAŠĄ ĮSTATYMO ATITIKTIES </w:t>
      </w:r>
      <w:r>
        <w:rPr>
          <w:rFonts w:ascii="Times New Roman" w:hAnsi="Times New Roman"/>
        </w:rPr>
        <w:t>LIETUVOS RESPUBLIKOS KONSTITUCIJAI</w:t>
      </w:r>
    </w:p>
    <w:p w:rsidR="00000000" w:rsidRDefault="000E4296">
      <w:pPr>
        <w:rPr>
          <w:rFonts w:ascii="Times New Roman" w:hAnsi="Times New Roman"/>
        </w:rPr>
      </w:pPr>
    </w:p>
    <w:p w:rsidR="00000000" w:rsidRDefault="000E4296">
      <w:pPr>
        <w:pStyle w:val="PlainText"/>
        <w:rPr>
          <w:rFonts w:ascii="Times New Roman" w:eastAsia="MS Mincho" w:hAnsi="Times New Roman"/>
        </w:rPr>
      </w:pPr>
    </w:p>
    <w:p w:rsidR="00000000" w:rsidRDefault="000E4296">
      <w:pPr>
        <w:pStyle w:val="PlainText"/>
        <w:rPr>
          <w:rFonts w:ascii="Times New Roman" w:eastAsia="MS Mincho" w:hAnsi="Times New Roman"/>
        </w:rPr>
      </w:pPr>
      <w:r>
        <w:rPr>
          <w:rFonts w:ascii="Times New Roman" w:eastAsia="MS Mincho" w:hAnsi="Times New Roman"/>
        </w:rPr>
        <w:t>*** Pabaiga ***</w:t>
      </w:r>
    </w:p>
    <w:p w:rsidR="00000000" w:rsidRDefault="000E4296">
      <w:pPr>
        <w:pStyle w:val="PlainText"/>
        <w:rPr>
          <w:rFonts w:ascii="Times New Roman" w:eastAsia="MS Mincho" w:hAnsi="Times New Roman"/>
        </w:rPr>
      </w:pPr>
    </w:p>
    <w:p w:rsidR="00000000" w:rsidRDefault="000E4296">
      <w:pPr>
        <w:pStyle w:val="PlainText"/>
        <w:rPr>
          <w:rFonts w:ascii="Times New Roman" w:eastAsia="MS Mincho" w:hAnsi="Times New Roman"/>
        </w:rPr>
      </w:pPr>
    </w:p>
    <w:p w:rsidR="00000000" w:rsidRDefault="000E4296">
      <w:pPr>
        <w:pStyle w:val="PlainText"/>
        <w:rPr>
          <w:rFonts w:ascii="Times New Roman" w:eastAsia="MS Mincho" w:hAnsi="Times New Roman"/>
        </w:rPr>
      </w:pPr>
      <w:r>
        <w:rPr>
          <w:rFonts w:ascii="Times New Roman" w:eastAsia="MS Mincho" w:hAnsi="Times New Roman"/>
        </w:rPr>
        <w:t>Redagavo: Aušra Bodin (2004-01-07)</w:t>
      </w:r>
    </w:p>
    <w:p w:rsidR="00000000" w:rsidRDefault="000E4296">
      <w:pPr>
        <w:pStyle w:val="PlainText"/>
        <w:rPr>
          <w:rFonts w:ascii="Times New Roman" w:eastAsia="MS Mincho" w:hAnsi="Times New Roman"/>
        </w:rPr>
      </w:pPr>
      <w:r>
        <w:rPr>
          <w:rFonts w:ascii="Times New Roman" w:eastAsia="MS Mincho" w:hAnsi="Times New Roman"/>
        </w:rPr>
        <w:t xml:space="preserve">                  </w:t>
      </w:r>
      <w:hyperlink r:id="rId160" w:history="1">
        <w:r>
          <w:rPr>
            <w:rStyle w:val="Hyperlink"/>
            <w:rFonts w:ascii="Times New Roman" w:eastAsia="MS Mincho" w:hAnsi="Times New Roman"/>
          </w:rPr>
          <w:t>aubodi@lrs.lt</w:t>
        </w:r>
      </w:hyperlink>
    </w:p>
    <w:p w:rsidR="00000000" w:rsidRDefault="000E4296">
      <w:pPr>
        <w:pStyle w:val="PlainText"/>
        <w:rPr>
          <w:rFonts w:ascii="Times New Roman" w:eastAsia="MS Mincho" w:hAnsi="Times New Roman"/>
        </w:rPr>
      </w:pPr>
    </w:p>
    <w:p w:rsidR="00000000" w:rsidRDefault="000E4296">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E4296">
      <w:r>
        <w:separator/>
      </w:r>
    </w:p>
  </w:endnote>
  <w:endnote w:type="continuationSeparator" w:id="0">
    <w:p w:rsidR="00000000" w:rsidRDefault="000E4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E4296">
      <w:r>
        <w:separator/>
      </w:r>
    </w:p>
  </w:footnote>
  <w:footnote w:type="continuationSeparator" w:id="0">
    <w:p w:rsidR="00000000" w:rsidRDefault="000E42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4296"/>
    <w:rsid w:val="000E42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8BA6D87-0156-4A1C-A2A4-9A90E783A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97899&amp;b=" TargetMode="External"/><Relationship Id="rId117" Type="http://schemas.openxmlformats.org/officeDocument/2006/relationships/hyperlink" Target="http://www3.lrs.lt/cgi-bin/preps2?a=215470&amp;b=" TargetMode="External"/><Relationship Id="rId21" Type="http://schemas.openxmlformats.org/officeDocument/2006/relationships/hyperlink" Target="http://www3.lrs.lt/cgi-bin/preps2?a=157052&amp;b=" TargetMode="External"/><Relationship Id="rId42" Type="http://schemas.openxmlformats.org/officeDocument/2006/relationships/hyperlink" Target="http://www3.lrs.lt/cgi-bin/preps2?a=215470&amp;b=" TargetMode="External"/><Relationship Id="rId47" Type="http://schemas.openxmlformats.org/officeDocument/2006/relationships/hyperlink" Target="http://www3.lrs.lt/cgi-bin/preps2?a=193747&amp;b=" TargetMode="External"/><Relationship Id="rId63" Type="http://schemas.openxmlformats.org/officeDocument/2006/relationships/hyperlink" Target="http://www3.lrs.lt/cgi-bin/preps2?a=220397&amp;b=" TargetMode="External"/><Relationship Id="rId68" Type="http://schemas.openxmlformats.org/officeDocument/2006/relationships/hyperlink" Target="http://www3.lrs.lt/cgi-bin/preps2?a=189499&amp;b=" TargetMode="External"/><Relationship Id="rId84" Type="http://schemas.openxmlformats.org/officeDocument/2006/relationships/hyperlink" Target="http://www3.lrs.lt/cgi-bin/preps2?a=150893&amp;b=" TargetMode="External"/><Relationship Id="rId89" Type="http://schemas.openxmlformats.org/officeDocument/2006/relationships/hyperlink" Target="http://www3.lrs.lt/cgi-bin/preps2?a=150893&amp;b=" TargetMode="External"/><Relationship Id="rId112" Type="http://schemas.openxmlformats.org/officeDocument/2006/relationships/hyperlink" Target="http://www3.lrs.lt/cgi-bin/preps2?a=220397&amp;b=" TargetMode="External"/><Relationship Id="rId133" Type="http://schemas.openxmlformats.org/officeDocument/2006/relationships/hyperlink" Target="http://www3.lrs.lt/cgi-bin/preps2?Condition1=56963&amp;Condition2=" TargetMode="External"/><Relationship Id="rId138" Type="http://schemas.openxmlformats.org/officeDocument/2006/relationships/hyperlink" Target="http://www3.lrs.lt/cgi-bin/preps2?a=147431&amp;b=" TargetMode="External"/><Relationship Id="rId154" Type="http://schemas.openxmlformats.org/officeDocument/2006/relationships/hyperlink" Target="http://www3.lrs.lt/cgi-bin/preps2?a=211911&amp;b=" TargetMode="External"/><Relationship Id="rId159" Type="http://schemas.openxmlformats.org/officeDocument/2006/relationships/hyperlink" Target="http://www3.lrs.lt/cgi-bin/preps2?Condition1=205683&amp;Condition2=" TargetMode="External"/><Relationship Id="rId16" Type="http://schemas.openxmlformats.org/officeDocument/2006/relationships/hyperlink" Target="http://www3.lrs.lt/cgi-bin/preps2?a=205338&amp;b=" TargetMode="External"/><Relationship Id="rId107" Type="http://schemas.openxmlformats.org/officeDocument/2006/relationships/hyperlink" Target="http://www3.lrs.lt/cgi-bin/preps2?a=170333&amp;b=" TargetMode="External"/><Relationship Id="rId11" Type="http://schemas.openxmlformats.org/officeDocument/2006/relationships/hyperlink" Target="http://www3.lrs.lt/cgi-bin/preps2?a=220397&amp;b=" TargetMode="External"/><Relationship Id="rId32" Type="http://schemas.openxmlformats.org/officeDocument/2006/relationships/hyperlink" Target="http://www3.lrs.lt/cgi-bin/preps2?a=205338&amp;b=" TargetMode="External"/><Relationship Id="rId37" Type="http://schemas.openxmlformats.org/officeDocument/2006/relationships/hyperlink" Target="http://www3.lrs.lt/cgi-bin/preps2?a=205338&amp;b=" TargetMode="External"/><Relationship Id="rId53" Type="http://schemas.openxmlformats.org/officeDocument/2006/relationships/hyperlink" Target="http://www3.lrs.lt/cgi-bin/preps2?a=205338&amp;b=" TargetMode="External"/><Relationship Id="rId58" Type="http://schemas.openxmlformats.org/officeDocument/2006/relationships/hyperlink" Target="http://www3.lrs.lt/cgi-bin/preps2?a=145518&amp;b=" TargetMode="External"/><Relationship Id="rId74" Type="http://schemas.openxmlformats.org/officeDocument/2006/relationships/hyperlink" Target="http://www3.lrs.lt/cgi-bin/preps2?a=170333&amp;b=" TargetMode="External"/><Relationship Id="rId79" Type="http://schemas.openxmlformats.org/officeDocument/2006/relationships/hyperlink" Target="http://www3.lrs.lt/cgi-bin/preps2?a=207018&amp;b=" TargetMode="External"/><Relationship Id="rId102" Type="http://schemas.openxmlformats.org/officeDocument/2006/relationships/hyperlink" Target="http://www3.lrs.lt/cgi-bin/preps2?a=207018&amp;b=" TargetMode="External"/><Relationship Id="rId123" Type="http://schemas.openxmlformats.org/officeDocument/2006/relationships/hyperlink" Target="http://www3.lrs.lt/cgi-bin/preps2?Condition1=18286&amp;Condition2=" TargetMode="External"/><Relationship Id="rId128" Type="http://schemas.openxmlformats.org/officeDocument/2006/relationships/hyperlink" Target="http://www3.lrs.lt/cgi-bin/preps2?Condition1=35300&amp;Condition2=" TargetMode="External"/><Relationship Id="rId144" Type="http://schemas.openxmlformats.org/officeDocument/2006/relationships/hyperlink" Target="http://www3.lrs.lt/cgi-bin/preps2?a=170333&amp;b=" TargetMode="External"/><Relationship Id="rId149" Type="http://schemas.openxmlformats.org/officeDocument/2006/relationships/hyperlink" Target="http://www3.lrs.lt/cgi-bin/preps2?a=204677&amp;b=" TargetMode="External"/><Relationship Id="rId5" Type="http://schemas.openxmlformats.org/officeDocument/2006/relationships/footnotes" Target="footnotes.xml"/><Relationship Id="rId90" Type="http://schemas.openxmlformats.org/officeDocument/2006/relationships/hyperlink" Target="http://www3.lrs.lt/cgi-bin/preps2?a=205338&amp;b=" TargetMode="External"/><Relationship Id="rId95" Type="http://schemas.openxmlformats.org/officeDocument/2006/relationships/hyperlink" Target="http://www3.lrs.lt/cgi-bin/preps2?a=150893&amp;b=" TargetMode="External"/><Relationship Id="rId160" Type="http://schemas.openxmlformats.org/officeDocument/2006/relationships/hyperlink" Target="mailto:aubodi@lrs.lt" TargetMode="External"/><Relationship Id="rId22" Type="http://schemas.openxmlformats.org/officeDocument/2006/relationships/hyperlink" Target="http://www3.lrs.lt/cgi-bin/preps2?a=187492&amp;b=" TargetMode="External"/><Relationship Id="rId27" Type="http://schemas.openxmlformats.org/officeDocument/2006/relationships/hyperlink" Target="http://www3.lrs.lt/cgi-bin/preps2?a=205338&amp;b=" TargetMode="External"/><Relationship Id="rId43" Type="http://schemas.openxmlformats.org/officeDocument/2006/relationships/hyperlink" Target="http://www3.lrs.lt/cgi-bin/preps2?a=150893&amp;b=" TargetMode="External"/><Relationship Id="rId48" Type="http://schemas.openxmlformats.org/officeDocument/2006/relationships/hyperlink" Target="http://www3.lrs.lt/cgi-bin/preps2?a=205338&amp;b=" TargetMode="External"/><Relationship Id="rId64" Type="http://schemas.openxmlformats.org/officeDocument/2006/relationships/hyperlink" Target="http://www3.lrs.lt/cgi-bin/preps2?a=224472&amp;b=" TargetMode="External"/><Relationship Id="rId69" Type="http://schemas.openxmlformats.org/officeDocument/2006/relationships/hyperlink" Target="http://www3.lrs.lt/cgi-bin/preps2?a=205338&amp;b=" TargetMode="External"/><Relationship Id="rId113" Type="http://schemas.openxmlformats.org/officeDocument/2006/relationships/hyperlink" Target="http://www3.lrs.lt/cgi-bin/preps2?a=224472&amp;b=" TargetMode="External"/><Relationship Id="rId118" Type="http://schemas.openxmlformats.org/officeDocument/2006/relationships/hyperlink" Target="http://www3.lrs.lt/cgi-bin/preps2?a=211911&amp;b=" TargetMode="External"/><Relationship Id="rId134" Type="http://schemas.openxmlformats.org/officeDocument/2006/relationships/hyperlink" Target="http://www3.lrs.lt/cgi-bin/preps2?Condition1=67701&amp;Condition2=" TargetMode="External"/><Relationship Id="rId139" Type="http://schemas.openxmlformats.org/officeDocument/2006/relationships/hyperlink" Target="http://www3.lrs.lt/cgi-bin/preps2?a=150893&amp;b=" TargetMode="External"/><Relationship Id="rId80" Type="http://schemas.openxmlformats.org/officeDocument/2006/relationships/hyperlink" Target="http://www3.lrs.lt/cgi-bin/preps2?a=220397&amp;b=" TargetMode="External"/><Relationship Id="rId85" Type="http://schemas.openxmlformats.org/officeDocument/2006/relationships/hyperlink" Target="http://www3.lrs.lt/cgi-bin/preps2?a=205338&amp;b=" TargetMode="External"/><Relationship Id="rId150" Type="http://schemas.openxmlformats.org/officeDocument/2006/relationships/hyperlink" Target="http://www3.lrs.lt/cgi-bin/preps2?a=205338&amp;b=" TargetMode="External"/><Relationship Id="rId155" Type="http://schemas.openxmlformats.org/officeDocument/2006/relationships/hyperlink" Target="http://www3.lrs.lt/cgi-bin/preps2?a=215470&amp;b=" TargetMode="Externa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154661&amp;b=" TargetMode="External"/><Relationship Id="rId33" Type="http://schemas.openxmlformats.org/officeDocument/2006/relationships/hyperlink" Target="http://www3.lrs.lt/cgi-bin/preps2?a=207018&amp;b=" TargetMode="External"/><Relationship Id="rId38" Type="http://schemas.openxmlformats.org/officeDocument/2006/relationships/hyperlink" Target="http://www3.lrs.lt/cgi-bin/preps2?a=207018&amp;b=" TargetMode="External"/><Relationship Id="rId59" Type="http://schemas.openxmlformats.org/officeDocument/2006/relationships/hyperlink" Target="http://www3.lrs.lt/cgi-bin/preps2?a=170333&amp;b=" TargetMode="External"/><Relationship Id="rId103" Type="http://schemas.openxmlformats.org/officeDocument/2006/relationships/hyperlink" Target="http://www3.lrs.lt/cgi-bin/preps2?a=215470&amp;b=" TargetMode="External"/><Relationship Id="rId108" Type="http://schemas.openxmlformats.org/officeDocument/2006/relationships/hyperlink" Target="http://www3.lrs.lt/cgi-bin/preps2?a=215470&amp;b=" TargetMode="External"/><Relationship Id="rId124" Type="http://schemas.openxmlformats.org/officeDocument/2006/relationships/hyperlink" Target="http://www3.lrs.lt/cgi-bin/preps2?Condition1=21594&amp;Condition2=" TargetMode="External"/><Relationship Id="rId129" Type="http://schemas.openxmlformats.org/officeDocument/2006/relationships/hyperlink" Target="http://www3.lrs.lt/cgi-bin/preps2?Condition1=36387&amp;Condition2=" TargetMode="External"/><Relationship Id="rId20" Type="http://schemas.openxmlformats.org/officeDocument/2006/relationships/hyperlink" Target="http://www3.lrs.lt/cgi-bin/preps2?a=145518&amp;b=" TargetMode="External"/><Relationship Id="rId41" Type="http://schemas.openxmlformats.org/officeDocument/2006/relationships/hyperlink" Target="http://www3.lrs.lt/cgi-bin/preps2?a=205338&amp;b=" TargetMode="External"/><Relationship Id="rId54" Type="http://schemas.openxmlformats.org/officeDocument/2006/relationships/hyperlink" Target="http://www3.lrs.lt/cgi-bin/preps2?Condition1=205683&amp;Condition2=" TargetMode="External"/><Relationship Id="rId62" Type="http://schemas.openxmlformats.org/officeDocument/2006/relationships/hyperlink" Target="http://www3.lrs.lt/cgi-bin/preps2?a=215470&amp;b=" TargetMode="External"/><Relationship Id="rId70" Type="http://schemas.openxmlformats.org/officeDocument/2006/relationships/hyperlink" Target="http://www3.lrs.lt/cgi-bin/preps2?Condition1=205683&amp;Condition2=" TargetMode="External"/><Relationship Id="rId75" Type="http://schemas.openxmlformats.org/officeDocument/2006/relationships/hyperlink" Target="http://www3.lrs.lt/cgi-bin/preps2?a=215470&amp;b=" TargetMode="External"/><Relationship Id="rId83" Type="http://schemas.openxmlformats.org/officeDocument/2006/relationships/hyperlink" Target="http://www3.lrs.lt/cgi-bin/preps2?a=220397&amp;b=" TargetMode="External"/><Relationship Id="rId88" Type="http://schemas.openxmlformats.org/officeDocument/2006/relationships/hyperlink" Target="http://www3.lrs.lt/cgi-bin/preps2?a=220397&amp;b=" TargetMode="External"/><Relationship Id="rId91" Type="http://schemas.openxmlformats.org/officeDocument/2006/relationships/hyperlink" Target="http://www3.lrs.lt/cgi-bin/preps2?a=207018&amp;b=" TargetMode="External"/><Relationship Id="rId96" Type="http://schemas.openxmlformats.org/officeDocument/2006/relationships/hyperlink" Target="http://www3.lrs.lt/cgi-bin/preps2?a=193747&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Condition1=46219&amp;Condition2=" TargetMode="External"/><Relationship Id="rId140" Type="http://schemas.openxmlformats.org/officeDocument/2006/relationships/hyperlink" Target="http://www3.lrs.lt/cgi-bin/preps2?a=154661&amp;b=" TargetMode="External"/><Relationship Id="rId145" Type="http://schemas.openxmlformats.org/officeDocument/2006/relationships/hyperlink" Target="http://www3.lrs.lt/cgi-bin/preps2?a=187492&amp;b=" TargetMode="External"/><Relationship Id="rId153" Type="http://schemas.openxmlformats.org/officeDocument/2006/relationships/hyperlink" Target="http://www3.lrs.lt/cgi-bin/preps2?a=210306&amp;b=" TargetMode="External"/><Relationship Id="rId16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65031&amp;b=" TargetMode="External"/><Relationship Id="rId23" Type="http://schemas.openxmlformats.org/officeDocument/2006/relationships/hyperlink" Target="http://www3.lrs.lt/cgi-bin/preps2?a=207018&amp;b=" TargetMode="External"/><Relationship Id="rId28" Type="http://schemas.openxmlformats.org/officeDocument/2006/relationships/hyperlink" Target="http://www3.lrs.lt/cgi-bin/preps2?a=224472&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a=207018&amp;b=" TargetMode="External"/><Relationship Id="rId57" Type="http://schemas.openxmlformats.org/officeDocument/2006/relationships/hyperlink" Target="http://www3.lrs.lt/cgi-bin/preps2?a=205338&amp;b=" TargetMode="External"/><Relationship Id="rId106" Type="http://schemas.openxmlformats.org/officeDocument/2006/relationships/hyperlink" Target="http://www3.lrs.lt/cgi-bin/preps2?a=150893&amp;b=" TargetMode="External"/><Relationship Id="rId114" Type="http://schemas.openxmlformats.org/officeDocument/2006/relationships/hyperlink" Target="http://www3.lrs.lt/cgi-bin/preps2?a=207018&amp;b=" TargetMode="External"/><Relationship Id="rId119" Type="http://schemas.openxmlformats.org/officeDocument/2006/relationships/hyperlink" Target="http://www3.lrs.lt/cgi-bin/preps2?a=189499&amp;b=" TargetMode="External"/><Relationship Id="rId127" Type="http://schemas.openxmlformats.org/officeDocument/2006/relationships/hyperlink" Target="http://www3.lrs.lt/cgi-bin/preps2?Condition1=27838&amp;Condition2=" TargetMode="External"/><Relationship Id="rId10" Type="http://schemas.openxmlformats.org/officeDocument/2006/relationships/hyperlink" Target="http://www3.lrs.lt/cgi-bin/preps2?a=215470&amp;b=" TargetMode="External"/><Relationship Id="rId31" Type="http://schemas.openxmlformats.org/officeDocument/2006/relationships/hyperlink" Target="http://www3.lrs.lt/cgi-bin/preps2?a=170333&amp;b=" TargetMode="External"/><Relationship Id="rId44" Type="http://schemas.openxmlformats.org/officeDocument/2006/relationships/hyperlink" Target="http://www3.lrs.lt/cgi-bin/preps2?a=157052&amp;b=" TargetMode="External"/><Relationship Id="rId52" Type="http://schemas.openxmlformats.org/officeDocument/2006/relationships/hyperlink" Target="http://www3.lrs.lt/cgi-bin/preps2?a=170333&amp;b=" TargetMode="External"/><Relationship Id="rId60" Type="http://schemas.openxmlformats.org/officeDocument/2006/relationships/hyperlink" Target="http://www3.lrs.lt/cgi-bin/preps2?a=205338&amp;b=" TargetMode="External"/><Relationship Id="rId65" Type="http://schemas.openxmlformats.org/officeDocument/2006/relationships/hyperlink" Target="http://www3.lrs.lt/cgi-bin/preps2?a=150893&amp;b=" TargetMode="External"/><Relationship Id="rId73" Type="http://schemas.openxmlformats.org/officeDocument/2006/relationships/hyperlink" Target="http://www3.lrs.lt/cgi-bin/preps2?a=215470&amp;b=" TargetMode="External"/><Relationship Id="rId78" Type="http://schemas.openxmlformats.org/officeDocument/2006/relationships/hyperlink" Target="http://www3.lrs.lt/cgi-bin/preps2?a=193747&amp;b=" TargetMode="External"/><Relationship Id="rId81" Type="http://schemas.openxmlformats.org/officeDocument/2006/relationships/hyperlink" Target="http://www3.lrs.lt/cgi-bin/preps2?a=150893&amp;b=" TargetMode="External"/><Relationship Id="rId86" Type="http://schemas.openxmlformats.org/officeDocument/2006/relationships/hyperlink" Target="http://www3.lrs.lt/cgi-bin/preps2?a=209646&amp;b=" TargetMode="External"/><Relationship Id="rId94" Type="http://schemas.openxmlformats.org/officeDocument/2006/relationships/hyperlink" Target="http://www3.lrs.lt/cgi-bin/preps2?a=220397&amp;b=" TargetMode="External"/><Relationship Id="rId99" Type="http://schemas.openxmlformats.org/officeDocument/2006/relationships/hyperlink" Target="http://www3.lrs.lt/cgi-bin/preps2?a=193747&amp;b=" TargetMode="External"/><Relationship Id="rId101" Type="http://schemas.openxmlformats.org/officeDocument/2006/relationships/hyperlink" Target="http://www3.lrs.lt/cgi-bin/preps2?a=205338&amp;b=" TargetMode="External"/><Relationship Id="rId122" Type="http://schemas.openxmlformats.org/officeDocument/2006/relationships/hyperlink" Target="http://www3.lrs.lt/cgi-bin/preps2?Condition1=16644&amp;Condition2=" TargetMode="External"/><Relationship Id="rId130" Type="http://schemas.openxmlformats.org/officeDocument/2006/relationships/hyperlink" Target="http://www3.lrs.lt/cgi-bin/preps2?Condition1=39776&amp;Condition2=" TargetMode="External"/><Relationship Id="rId135" Type="http://schemas.openxmlformats.org/officeDocument/2006/relationships/hyperlink" Target="http://www3.lrs.lt/cgi-bin/preps2?Condition1=68287&amp;Condition2=" TargetMode="External"/><Relationship Id="rId143" Type="http://schemas.openxmlformats.org/officeDocument/2006/relationships/hyperlink" Target="http://www3.lrs.lt/cgi-bin/preps2?a=165031&amp;b=" TargetMode="External"/><Relationship Id="rId148" Type="http://schemas.openxmlformats.org/officeDocument/2006/relationships/hyperlink" Target="http://www3.lrs.lt/cgi-bin/preps2?a=197899&amp;b=" TargetMode="External"/><Relationship Id="rId151" Type="http://schemas.openxmlformats.org/officeDocument/2006/relationships/hyperlink" Target="http://www3.lrs.lt/cgi-bin/preps2?a=207018&amp;b=" TargetMode="External"/><Relationship Id="rId156" Type="http://schemas.openxmlformats.org/officeDocument/2006/relationships/hyperlink" Target="http://www3.lrs.lt/cgi-bin/preps2?a=220397&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87492&amp;b=" TargetMode="External"/><Relationship Id="rId39" Type="http://schemas.openxmlformats.org/officeDocument/2006/relationships/hyperlink" Target="http://www3.lrs.lt/cgi-bin/preps2?a=215470&amp;b=" TargetMode="External"/><Relationship Id="rId109" Type="http://schemas.openxmlformats.org/officeDocument/2006/relationships/hyperlink" Target="http://www3.lrs.lt/cgi-bin/preps2?a=150893&amp;b=" TargetMode="External"/><Relationship Id="rId34" Type="http://schemas.openxmlformats.org/officeDocument/2006/relationships/hyperlink" Target="http://www3.lrs.lt/cgi-bin/preps2?a=215470&amp;b=" TargetMode="External"/><Relationship Id="rId50" Type="http://schemas.openxmlformats.org/officeDocument/2006/relationships/hyperlink" Target="http://www3.lrs.lt/cgi-bin/preps2?a=215470&amp;b=" TargetMode="External"/><Relationship Id="rId55" Type="http://schemas.openxmlformats.org/officeDocument/2006/relationships/hyperlink" Target="http://www3.lrs.lt/cgi-bin/preps2?a=157052&amp;b=" TargetMode="External"/><Relationship Id="rId76" Type="http://schemas.openxmlformats.org/officeDocument/2006/relationships/hyperlink" Target="http://www3.lrs.lt/cgi-bin/preps2?a=224472&amp;b=" TargetMode="External"/><Relationship Id="rId97" Type="http://schemas.openxmlformats.org/officeDocument/2006/relationships/hyperlink" Target="http://www3.lrs.lt/cgi-bin/preps2?a=205338&amp;b=" TargetMode="External"/><Relationship Id="rId104" Type="http://schemas.openxmlformats.org/officeDocument/2006/relationships/hyperlink" Target="http://www3.lrs.lt/cgi-bin/preps2?a=220397&amp;b=" TargetMode="External"/><Relationship Id="rId120" Type="http://schemas.openxmlformats.org/officeDocument/2006/relationships/hyperlink" Target="http://www3.lrs.lt/cgi-bin/preps2?a=205338&amp;b=" TargetMode="External"/><Relationship Id="rId125" Type="http://schemas.openxmlformats.org/officeDocument/2006/relationships/hyperlink" Target="http://www3.lrs.lt/cgi-bin/preps2?Condition1=26389&amp;Condition2=" TargetMode="External"/><Relationship Id="rId141" Type="http://schemas.openxmlformats.org/officeDocument/2006/relationships/hyperlink" Target="http://www3.lrs.lt/cgi-bin/preps2?a=157052&amp;b=" TargetMode="External"/><Relationship Id="rId146" Type="http://schemas.openxmlformats.org/officeDocument/2006/relationships/hyperlink" Target="http://www3.lrs.lt/cgi-bin/preps2?a=189499&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20397&amp;b=" TargetMode="External"/><Relationship Id="rId92" Type="http://schemas.openxmlformats.org/officeDocument/2006/relationships/hyperlink" Target="http://www3.lrs.lt/cgi-bin/preps2?a=215470&amp;b=" TargetMode="External"/><Relationship Id="rId16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205338&amp;b=" TargetMode="External"/><Relationship Id="rId24" Type="http://schemas.openxmlformats.org/officeDocument/2006/relationships/hyperlink" Target="http://www3.lrs.lt/cgi-bin/preps2?a=210306&amp;b=" TargetMode="External"/><Relationship Id="rId40" Type="http://schemas.openxmlformats.org/officeDocument/2006/relationships/hyperlink" Target="http://www3.lrs.lt/cgi-bin/preps2?a=220397&amp;b=" TargetMode="External"/><Relationship Id="rId45" Type="http://schemas.openxmlformats.org/officeDocument/2006/relationships/hyperlink" Target="http://www3.lrs.lt/cgi-bin/preps2?a=165031&amp;b=" TargetMode="External"/><Relationship Id="rId66" Type="http://schemas.openxmlformats.org/officeDocument/2006/relationships/hyperlink" Target="http://www3.lrs.lt/cgi-bin/preps2?a=154661&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220397&amp;b=" TargetMode="External"/><Relationship Id="rId115" Type="http://schemas.openxmlformats.org/officeDocument/2006/relationships/hyperlink" Target="http://www3.lrs.lt/cgi-bin/preps2?a=147431&amp;b=" TargetMode="External"/><Relationship Id="rId131" Type="http://schemas.openxmlformats.org/officeDocument/2006/relationships/hyperlink" Target="http://www3.lrs.lt/cgi-bin/preps2?Condition1=41062&amp;Condition2=" TargetMode="External"/><Relationship Id="rId136" Type="http://schemas.openxmlformats.org/officeDocument/2006/relationships/hyperlink" Target="http://www3.lrs.lt/cgi-bin/preps2?Condition1=111848&amp;Condition2=" TargetMode="External"/><Relationship Id="rId157" Type="http://schemas.openxmlformats.org/officeDocument/2006/relationships/hyperlink" Target="http://www3.lrs.lt/cgi-bin/preps2?a=222923&amp;b=" TargetMode="External"/><Relationship Id="rId61" Type="http://schemas.openxmlformats.org/officeDocument/2006/relationships/hyperlink" Target="http://www3.lrs.lt/cgi-bin/preps2?a=207018&amp;b=" TargetMode="External"/><Relationship Id="rId82" Type="http://schemas.openxmlformats.org/officeDocument/2006/relationships/hyperlink" Target="http://www3.lrs.lt/cgi-bin/preps2?a=215470&amp;b=" TargetMode="External"/><Relationship Id="rId152" Type="http://schemas.openxmlformats.org/officeDocument/2006/relationships/hyperlink" Target="http://www3.lrs.lt/cgi-bin/preps2?a=209646&amp;b=" TargetMode="External"/><Relationship Id="rId19" Type="http://schemas.openxmlformats.org/officeDocument/2006/relationships/hyperlink" Target="http://www3.lrs.lt/cgi-bin/preps2?a=222923&amp;b=" TargetMode="External"/><Relationship Id="rId14" Type="http://schemas.openxmlformats.org/officeDocument/2006/relationships/hyperlink" Target="http://www3.lrs.lt/cgi-bin/preps2?a=205338&amp;b=" TargetMode="External"/><Relationship Id="rId30" Type="http://schemas.openxmlformats.org/officeDocument/2006/relationships/hyperlink" Target="http://www3.lrs.lt/cgi-bin/preps2?a=224472&amp;b=" TargetMode="External"/><Relationship Id="rId35" Type="http://schemas.openxmlformats.org/officeDocument/2006/relationships/hyperlink" Target="http://www3.lrs.lt/cgi-bin/preps2?a=224472&amp;b=" TargetMode="External"/><Relationship Id="rId56" Type="http://schemas.openxmlformats.org/officeDocument/2006/relationships/hyperlink" Target="http://www3.lrs.lt/cgi-bin/preps2?a=165031&amp;b=" TargetMode="External"/><Relationship Id="rId77" Type="http://schemas.openxmlformats.org/officeDocument/2006/relationships/hyperlink" Target="http://www3.lrs.lt/cgi-bin/preps2?a=165031&amp;b=" TargetMode="External"/><Relationship Id="rId100" Type="http://schemas.openxmlformats.org/officeDocument/2006/relationships/hyperlink" Target="http://www3.lrs.lt/cgi-bin/preps2?a=204677&amp;b=" TargetMode="External"/><Relationship Id="rId105" Type="http://schemas.openxmlformats.org/officeDocument/2006/relationships/hyperlink" Target="http://www3.lrs.lt/cgi-bin/preps2?a=205338&amp;b=" TargetMode="External"/><Relationship Id="rId126" Type="http://schemas.openxmlformats.org/officeDocument/2006/relationships/hyperlink" Target="http://www3.lrs.lt/cgi-bin/preps2?Condition1=26553&amp;Condition2=" TargetMode="External"/><Relationship Id="rId147" Type="http://schemas.openxmlformats.org/officeDocument/2006/relationships/hyperlink" Target="http://www3.lrs.lt/cgi-bin/preps2?a=193747&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220397&amp;b=" TargetMode="External"/><Relationship Id="rId72" Type="http://schemas.openxmlformats.org/officeDocument/2006/relationships/hyperlink" Target="http://www3.lrs.lt/cgi-bin/preps2?a=207018&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145518&amp;b="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a=163332&amp;b=" TargetMode="External"/><Relationship Id="rId3" Type="http://schemas.openxmlformats.org/officeDocument/2006/relationships/settings" Target="settings.xml"/><Relationship Id="rId25" Type="http://schemas.openxmlformats.org/officeDocument/2006/relationships/hyperlink" Target="http://www3.lrs.lt/cgi-bin/preps2?a=150893&amp;b=" TargetMode="External"/><Relationship Id="rId46" Type="http://schemas.openxmlformats.org/officeDocument/2006/relationships/hyperlink" Target="http://www3.lrs.lt/cgi-bin/preps2?a=189499&amp;b=" TargetMode="External"/><Relationship Id="rId67" Type="http://schemas.openxmlformats.org/officeDocument/2006/relationships/hyperlink" Target="http://www3.lrs.lt/cgi-bin/preps2?a=157052&amp;b=" TargetMode="External"/><Relationship Id="rId116" Type="http://schemas.openxmlformats.org/officeDocument/2006/relationships/hyperlink" Target="http://www3.lrs.lt/cgi-bin/preps2?a=170333&amp;b=" TargetMode="External"/><Relationship Id="rId137" Type="http://schemas.openxmlformats.org/officeDocument/2006/relationships/hyperlink" Target="http://www3.lrs.lt/cgi-bin/preps2?a=145518&amp;b=" TargetMode="External"/><Relationship Id="rId158" Type="http://schemas.openxmlformats.org/officeDocument/2006/relationships/hyperlink" Target="http://www3.lrs.lt/cgi-bin/preps2?a=22447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19014</Words>
  <Characters>108380</Characters>
  <Application>Microsoft Office Word</Application>
  <DocSecurity>4</DocSecurity>
  <Lines>903</Lines>
  <Paragraphs>254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127140</CharactersWithSpaces>
  <SharedDoc>false</SharedDoc>
  <HLinks>
    <vt:vector size="924" baseType="variant">
      <vt:variant>
        <vt:i4>7143498</vt:i4>
      </vt:variant>
      <vt:variant>
        <vt:i4>459</vt:i4>
      </vt:variant>
      <vt:variant>
        <vt:i4>0</vt:i4>
      </vt:variant>
      <vt:variant>
        <vt:i4>5</vt:i4>
      </vt:variant>
      <vt:variant>
        <vt:lpwstr>mailto:aubodi@lrs.lt</vt:lpwstr>
      </vt:variant>
      <vt:variant>
        <vt:lpwstr/>
      </vt:variant>
      <vt:variant>
        <vt:i4>6815781</vt:i4>
      </vt:variant>
      <vt:variant>
        <vt:i4>456</vt:i4>
      </vt:variant>
      <vt:variant>
        <vt:i4>0</vt:i4>
      </vt:variant>
      <vt:variant>
        <vt:i4>5</vt:i4>
      </vt:variant>
      <vt:variant>
        <vt:lpwstr>http://www3.lrs.lt/cgi-bin/preps2?Condition1=205683&amp;Condition2=</vt:lpwstr>
      </vt:variant>
      <vt:variant>
        <vt:lpwstr/>
      </vt:variant>
      <vt:variant>
        <vt:i4>1638491</vt:i4>
      </vt:variant>
      <vt:variant>
        <vt:i4>453</vt:i4>
      </vt:variant>
      <vt:variant>
        <vt:i4>0</vt:i4>
      </vt:variant>
      <vt:variant>
        <vt:i4>5</vt:i4>
      </vt:variant>
      <vt:variant>
        <vt:lpwstr>http://www3.lrs.lt/cgi-bin/preps2?a=224472&amp;b=</vt:lpwstr>
      </vt:variant>
      <vt:variant>
        <vt:lpwstr/>
      </vt:variant>
      <vt:variant>
        <vt:i4>1376344</vt:i4>
      </vt:variant>
      <vt:variant>
        <vt:i4>450</vt:i4>
      </vt:variant>
      <vt:variant>
        <vt:i4>0</vt:i4>
      </vt:variant>
      <vt:variant>
        <vt:i4>5</vt:i4>
      </vt:variant>
      <vt:variant>
        <vt:lpwstr>http://www3.lrs.lt/cgi-bin/preps2?a=222923&amp;b=</vt:lpwstr>
      </vt:variant>
      <vt:variant>
        <vt:lpwstr/>
      </vt:variant>
      <vt:variant>
        <vt:i4>1769553</vt:i4>
      </vt:variant>
      <vt:variant>
        <vt:i4>447</vt:i4>
      </vt:variant>
      <vt:variant>
        <vt:i4>0</vt:i4>
      </vt:variant>
      <vt:variant>
        <vt:i4>5</vt:i4>
      </vt:variant>
      <vt:variant>
        <vt:lpwstr>http://www3.lrs.lt/cgi-bin/preps2?a=220397&amp;b=</vt:lpwstr>
      </vt:variant>
      <vt:variant>
        <vt:lpwstr/>
      </vt:variant>
      <vt:variant>
        <vt:i4>1572954</vt:i4>
      </vt:variant>
      <vt:variant>
        <vt:i4>444</vt:i4>
      </vt:variant>
      <vt:variant>
        <vt:i4>0</vt:i4>
      </vt:variant>
      <vt:variant>
        <vt:i4>5</vt:i4>
      </vt:variant>
      <vt:variant>
        <vt:lpwstr>http://www3.lrs.lt/cgi-bin/preps2?a=215470&amp;b=</vt:lpwstr>
      </vt:variant>
      <vt:variant>
        <vt:lpwstr/>
      </vt:variant>
      <vt:variant>
        <vt:i4>1310808</vt:i4>
      </vt:variant>
      <vt:variant>
        <vt:i4>441</vt:i4>
      </vt:variant>
      <vt:variant>
        <vt:i4>0</vt:i4>
      </vt:variant>
      <vt:variant>
        <vt:i4>5</vt:i4>
      </vt:variant>
      <vt:variant>
        <vt:lpwstr>http://www3.lrs.lt/cgi-bin/preps2?a=211911&amp;b=</vt:lpwstr>
      </vt:variant>
      <vt:variant>
        <vt:lpwstr/>
      </vt:variant>
      <vt:variant>
        <vt:i4>1638488</vt:i4>
      </vt:variant>
      <vt:variant>
        <vt:i4>438</vt:i4>
      </vt:variant>
      <vt:variant>
        <vt:i4>0</vt:i4>
      </vt:variant>
      <vt:variant>
        <vt:i4>5</vt:i4>
      </vt:variant>
      <vt:variant>
        <vt:lpwstr>http://www3.lrs.lt/cgi-bin/preps2?a=210306&amp;b=</vt:lpwstr>
      </vt:variant>
      <vt:variant>
        <vt:lpwstr/>
      </vt:variant>
      <vt:variant>
        <vt:i4>1900629</vt:i4>
      </vt:variant>
      <vt:variant>
        <vt:i4>435</vt:i4>
      </vt:variant>
      <vt:variant>
        <vt:i4>0</vt:i4>
      </vt:variant>
      <vt:variant>
        <vt:i4>5</vt:i4>
      </vt:variant>
      <vt:variant>
        <vt:lpwstr>http://www3.lrs.lt/cgi-bin/preps2?a=209646&amp;b=</vt:lpwstr>
      </vt:variant>
      <vt:variant>
        <vt:lpwstr/>
      </vt:variant>
      <vt:variant>
        <vt:i4>1376350</vt:i4>
      </vt:variant>
      <vt:variant>
        <vt:i4>432</vt:i4>
      </vt:variant>
      <vt:variant>
        <vt:i4>0</vt:i4>
      </vt:variant>
      <vt:variant>
        <vt:i4>5</vt:i4>
      </vt:variant>
      <vt:variant>
        <vt:lpwstr>http://www3.lrs.lt/cgi-bin/preps2?a=207018&amp;b=</vt:lpwstr>
      </vt:variant>
      <vt:variant>
        <vt:lpwstr/>
      </vt:variant>
      <vt:variant>
        <vt:i4>1441886</vt:i4>
      </vt:variant>
      <vt:variant>
        <vt:i4>429</vt:i4>
      </vt:variant>
      <vt:variant>
        <vt:i4>0</vt:i4>
      </vt:variant>
      <vt:variant>
        <vt:i4>5</vt:i4>
      </vt:variant>
      <vt:variant>
        <vt:lpwstr>http://www3.lrs.lt/cgi-bin/preps2?a=205338&amp;b=</vt:lpwstr>
      </vt:variant>
      <vt:variant>
        <vt:lpwstr/>
      </vt:variant>
      <vt:variant>
        <vt:i4>1835099</vt:i4>
      </vt:variant>
      <vt:variant>
        <vt:i4>426</vt:i4>
      </vt:variant>
      <vt:variant>
        <vt:i4>0</vt:i4>
      </vt:variant>
      <vt:variant>
        <vt:i4>5</vt:i4>
      </vt:variant>
      <vt:variant>
        <vt:lpwstr>http://www3.lrs.lt/cgi-bin/preps2?a=204677&amp;b=</vt:lpwstr>
      </vt:variant>
      <vt:variant>
        <vt:lpwstr/>
      </vt:variant>
      <vt:variant>
        <vt:i4>1376341</vt:i4>
      </vt:variant>
      <vt:variant>
        <vt:i4>423</vt:i4>
      </vt:variant>
      <vt:variant>
        <vt:i4>0</vt:i4>
      </vt:variant>
      <vt:variant>
        <vt:i4>5</vt:i4>
      </vt:variant>
      <vt:variant>
        <vt:lpwstr>http://www3.lrs.lt/cgi-bin/preps2?a=197899&amp;b=</vt:lpwstr>
      </vt:variant>
      <vt:variant>
        <vt:lpwstr/>
      </vt:variant>
      <vt:variant>
        <vt:i4>1310812</vt:i4>
      </vt:variant>
      <vt:variant>
        <vt:i4>420</vt:i4>
      </vt:variant>
      <vt:variant>
        <vt:i4>0</vt:i4>
      </vt:variant>
      <vt:variant>
        <vt:i4>5</vt:i4>
      </vt:variant>
      <vt:variant>
        <vt:lpwstr>http://www3.lrs.lt/cgi-bin/preps2?a=193747&amp;b=</vt:lpwstr>
      </vt:variant>
      <vt:variant>
        <vt:lpwstr/>
      </vt:variant>
      <vt:variant>
        <vt:i4>1572955</vt:i4>
      </vt:variant>
      <vt:variant>
        <vt:i4>417</vt:i4>
      </vt:variant>
      <vt:variant>
        <vt:i4>0</vt:i4>
      </vt:variant>
      <vt:variant>
        <vt:i4>5</vt:i4>
      </vt:variant>
      <vt:variant>
        <vt:lpwstr>http://www3.lrs.lt/cgi-bin/preps2?a=189499&amp;b=</vt:lpwstr>
      </vt:variant>
      <vt:variant>
        <vt:lpwstr/>
      </vt:variant>
      <vt:variant>
        <vt:i4>1245269</vt:i4>
      </vt:variant>
      <vt:variant>
        <vt:i4>414</vt:i4>
      </vt:variant>
      <vt:variant>
        <vt:i4>0</vt:i4>
      </vt:variant>
      <vt:variant>
        <vt:i4>5</vt:i4>
      </vt:variant>
      <vt:variant>
        <vt:lpwstr>http://www3.lrs.lt/cgi-bin/preps2?a=187492&amp;b=</vt:lpwstr>
      </vt:variant>
      <vt:variant>
        <vt:lpwstr/>
      </vt:variant>
      <vt:variant>
        <vt:i4>1704024</vt:i4>
      </vt:variant>
      <vt:variant>
        <vt:i4>411</vt:i4>
      </vt:variant>
      <vt:variant>
        <vt:i4>0</vt:i4>
      </vt:variant>
      <vt:variant>
        <vt:i4>5</vt:i4>
      </vt:variant>
      <vt:variant>
        <vt:lpwstr>http://www3.lrs.lt/cgi-bin/preps2?a=170333&amp;b=</vt:lpwstr>
      </vt:variant>
      <vt:variant>
        <vt:lpwstr/>
      </vt:variant>
      <vt:variant>
        <vt:i4>1704029</vt:i4>
      </vt:variant>
      <vt:variant>
        <vt:i4>408</vt:i4>
      </vt:variant>
      <vt:variant>
        <vt:i4>0</vt:i4>
      </vt:variant>
      <vt:variant>
        <vt:i4>5</vt:i4>
      </vt:variant>
      <vt:variant>
        <vt:lpwstr>http://www3.lrs.lt/cgi-bin/preps2?a=165031&amp;b=</vt:lpwstr>
      </vt:variant>
      <vt:variant>
        <vt:lpwstr/>
      </vt:variant>
      <vt:variant>
        <vt:i4>1704027</vt:i4>
      </vt:variant>
      <vt:variant>
        <vt:i4>405</vt:i4>
      </vt:variant>
      <vt:variant>
        <vt:i4>0</vt:i4>
      </vt:variant>
      <vt:variant>
        <vt:i4>5</vt:i4>
      </vt:variant>
      <vt:variant>
        <vt:lpwstr>http://www3.lrs.lt/cgi-bin/preps2?a=163332&amp;b=</vt:lpwstr>
      </vt:variant>
      <vt:variant>
        <vt:lpwstr/>
      </vt:variant>
      <vt:variant>
        <vt:i4>1704025</vt:i4>
      </vt:variant>
      <vt:variant>
        <vt:i4>402</vt:i4>
      </vt:variant>
      <vt:variant>
        <vt:i4>0</vt:i4>
      </vt:variant>
      <vt:variant>
        <vt:i4>5</vt:i4>
      </vt:variant>
      <vt:variant>
        <vt:lpwstr>http://www3.lrs.lt/cgi-bin/preps2?a=157052&amp;b=</vt:lpwstr>
      </vt:variant>
      <vt:variant>
        <vt:lpwstr/>
      </vt:variant>
      <vt:variant>
        <vt:i4>2031705</vt:i4>
      </vt:variant>
      <vt:variant>
        <vt:i4>399</vt:i4>
      </vt:variant>
      <vt:variant>
        <vt:i4>0</vt:i4>
      </vt:variant>
      <vt:variant>
        <vt:i4>5</vt:i4>
      </vt:variant>
      <vt:variant>
        <vt:lpwstr>http://www3.lrs.lt/cgi-bin/preps2?a=154661&amp;b=</vt:lpwstr>
      </vt:variant>
      <vt:variant>
        <vt:lpwstr/>
      </vt:variant>
      <vt:variant>
        <vt:i4>1245266</vt:i4>
      </vt:variant>
      <vt:variant>
        <vt:i4>396</vt:i4>
      </vt:variant>
      <vt:variant>
        <vt:i4>0</vt:i4>
      </vt:variant>
      <vt:variant>
        <vt:i4>5</vt:i4>
      </vt:variant>
      <vt:variant>
        <vt:lpwstr>http://www3.lrs.lt/cgi-bin/preps2?a=150893&amp;b=</vt:lpwstr>
      </vt:variant>
      <vt:variant>
        <vt:lpwstr/>
      </vt:variant>
      <vt:variant>
        <vt:i4>1835103</vt:i4>
      </vt:variant>
      <vt:variant>
        <vt:i4>393</vt:i4>
      </vt:variant>
      <vt:variant>
        <vt:i4>0</vt:i4>
      </vt:variant>
      <vt:variant>
        <vt:i4>5</vt:i4>
      </vt:variant>
      <vt:variant>
        <vt:lpwstr>http://www3.lrs.lt/cgi-bin/preps2?a=147431&amp;b=</vt:lpwstr>
      </vt:variant>
      <vt:variant>
        <vt:lpwstr/>
      </vt:variant>
      <vt:variant>
        <vt:i4>1310815</vt:i4>
      </vt:variant>
      <vt:variant>
        <vt:i4>390</vt:i4>
      </vt:variant>
      <vt:variant>
        <vt:i4>0</vt:i4>
      </vt:variant>
      <vt:variant>
        <vt:i4>5</vt:i4>
      </vt:variant>
      <vt:variant>
        <vt:lpwstr>http://www3.lrs.lt/cgi-bin/preps2?a=145518&amp;b=</vt:lpwstr>
      </vt:variant>
      <vt:variant>
        <vt:lpwstr/>
      </vt:variant>
      <vt:variant>
        <vt:i4>6488097</vt:i4>
      </vt:variant>
      <vt:variant>
        <vt:i4>387</vt:i4>
      </vt:variant>
      <vt:variant>
        <vt:i4>0</vt:i4>
      </vt:variant>
      <vt:variant>
        <vt:i4>5</vt:i4>
      </vt:variant>
      <vt:variant>
        <vt:lpwstr>http://www3.lrs.lt/cgi-bin/preps2?Condition1=111848&amp;Condition2=</vt:lpwstr>
      </vt:variant>
      <vt:variant>
        <vt:lpwstr/>
      </vt:variant>
      <vt:variant>
        <vt:i4>4063351</vt:i4>
      </vt:variant>
      <vt:variant>
        <vt:i4>384</vt:i4>
      </vt:variant>
      <vt:variant>
        <vt:i4>0</vt:i4>
      </vt:variant>
      <vt:variant>
        <vt:i4>5</vt:i4>
      </vt:variant>
      <vt:variant>
        <vt:lpwstr>http://www3.lrs.lt/cgi-bin/preps2?Condition1=68287&amp;Condition2=</vt:lpwstr>
      </vt:variant>
      <vt:variant>
        <vt:lpwstr/>
      </vt:variant>
      <vt:variant>
        <vt:i4>3997808</vt:i4>
      </vt:variant>
      <vt:variant>
        <vt:i4>381</vt:i4>
      </vt:variant>
      <vt:variant>
        <vt:i4>0</vt:i4>
      </vt:variant>
      <vt:variant>
        <vt:i4>5</vt:i4>
      </vt:variant>
      <vt:variant>
        <vt:lpwstr>http://www3.lrs.lt/cgi-bin/preps2?Condition1=67701&amp;Condition2=</vt:lpwstr>
      </vt:variant>
      <vt:variant>
        <vt:lpwstr/>
      </vt:variant>
      <vt:variant>
        <vt:i4>3276919</vt:i4>
      </vt:variant>
      <vt:variant>
        <vt:i4>378</vt:i4>
      </vt:variant>
      <vt:variant>
        <vt:i4>0</vt:i4>
      </vt:variant>
      <vt:variant>
        <vt:i4>5</vt:i4>
      </vt:variant>
      <vt:variant>
        <vt:lpwstr>http://www3.lrs.lt/cgi-bin/preps2?Condition1=56963&amp;Condition2=</vt:lpwstr>
      </vt:variant>
      <vt:variant>
        <vt:lpwstr/>
      </vt:variant>
      <vt:variant>
        <vt:i4>3276912</vt:i4>
      </vt:variant>
      <vt:variant>
        <vt:i4>375</vt:i4>
      </vt:variant>
      <vt:variant>
        <vt:i4>0</vt:i4>
      </vt:variant>
      <vt:variant>
        <vt:i4>5</vt:i4>
      </vt:variant>
      <vt:variant>
        <vt:lpwstr>http://www3.lrs.lt/cgi-bin/preps2?Condition1=46219&amp;Condition2=</vt:lpwstr>
      </vt:variant>
      <vt:variant>
        <vt:lpwstr/>
      </vt:variant>
      <vt:variant>
        <vt:i4>3866736</vt:i4>
      </vt:variant>
      <vt:variant>
        <vt:i4>372</vt:i4>
      </vt:variant>
      <vt:variant>
        <vt:i4>0</vt:i4>
      </vt:variant>
      <vt:variant>
        <vt:i4>5</vt:i4>
      </vt:variant>
      <vt:variant>
        <vt:lpwstr>http://www3.lrs.lt/cgi-bin/preps2?Condition1=41062&amp;Condition2=</vt:lpwstr>
      </vt:variant>
      <vt:variant>
        <vt:lpwstr/>
      </vt:variant>
      <vt:variant>
        <vt:i4>4128889</vt:i4>
      </vt:variant>
      <vt:variant>
        <vt:i4>369</vt:i4>
      </vt:variant>
      <vt:variant>
        <vt:i4>0</vt:i4>
      </vt:variant>
      <vt:variant>
        <vt:i4>5</vt:i4>
      </vt:variant>
      <vt:variant>
        <vt:lpwstr>http://www3.lrs.lt/cgi-bin/preps2?Condition1=39776&amp;Condition2=</vt:lpwstr>
      </vt:variant>
      <vt:variant>
        <vt:lpwstr/>
      </vt:variant>
      <vt:variant>
        <vt:i4>3801209</vt:i4>
      </vt:variant>
      <vt:variant>
        <vt:i4>366</vt:i4>
      </vt:variant>
      <vt:variant>
        <vt:i4>0</vt:i4>
      </vt:variant>
      <vt:variant>
        <vt:i4>5</vt:i4>
      </vt:variant>
      <vt:variant>
        <vt:lpwstr>http://www3.lrs.lt/cgi-bin/preps2?Condition1=36387&amp;Condition2=</vt:lpwstr>
      </vt:variant>
      <vt:variant>
        <vt:lpwstr/>
      </vt:variant>
      <vt:variant>
        <vt:i4>3997810</vt:i4>
      </vt:variant>
      <vt:variant>
        <vt:i4>363</vt:i4>
      </vt:variant>
      <vt:variant>
        <vt:i4>0</vt:i4>
      </vt:variant>
      <vt:variant>
        <vt:i4>5</vt:i4>
      </vt:variant>
      <vt:variant>
        <vt:lpwstr>http://www3.lrs.lt/cgi-bin/preps2?Condition1=35300&amp;Condition2=</vt:lpwstr>
      </vt:variant>
      <vt:variant>
        <vt:lpwstr/>
      </vt:variant>
      <vt:variant>
        <vt:i4>4128883</vt:i4>
      </vt:variant>
      <vt:variant>
        <vt:i4>360</vt:i4>
      </vt:variant>
      <vt:variant>
        <vt:i4>0</vt:i4>
      </vt:variant>
      <vt:variant>
        <vt:i4>5</vt:i4>
      </vt:variant>
      <vt:variant>
        <vt:lpwstr>http://www3.lrs.lt/cgi-bin/preps2?Condition1=27838&amp;Condition2=</vt:lpwstr>
      </vt:variant>
      <vt:variant>
        <vt:lpwstr/>
      </vt:variant>
      <vt:variant>
        <vt:i4>3735668</vt:i4>
      </vt:variant>
      <vt:variant>
        <vt:i4>357</vt:i4>
      </vt:variant>
      <vt:variant>
        <vt:i4>0</vt:i4>
      </vt:variant>
      <vt:variant>
        <vt:i4>5</vt:i4>
      </vt:variant>
      <vt:variant>
        <vt:lpwstr>http://www3.lrs.lt/cgi-bin/preps2?Condition1=26553&amp;Condition2=</vt:lpwstr>
      </vt:variant>
      <vt:variant>
        <vt:lpwstr/>
      </vt:variant>
      <vt:variant>
        <vt:i4>3473529</vt:i4>
      </vt:variant>
      <vt:variant>
        <vt:i4>354</vt:i4>
      </vt:variant>
      <vt:variant>
        <vt:i4>0</vt:i4>
      </vt:variant>
      <vt:variant>
        <vt:i4>5</vt:i4>
      </vt:variant>
      <vt:variant>
        <vt:lpwstr>http://www3.lrs.lt/cgi-bin/preps2?Condition1=26389&amp;Condition2=</vt:lpwstr>
      </vt:variant>
      <vt:variant>
        <vt:lpwstr/>
      </vt:variant>
      <vt:variant>
        <vt:i4>4063359</vt:i4>
      </vt:variant>
      <vt:variant>
        <vt:i4>351</vt:i4>
      </vt:variant>
      <vt:variant>
        <vt:i4>0</vt:i4>
      </vt:variant>
      <vt:variant>
        <vt:i4>5</vt:i4>
      </vt:variant>
      <vt:variant>
        <vt:lpwstr>http://www3.lrs.lt/cgi-bin/preps2?Condition1=21594&amp;Condition2=</vt:lpwstr>
      </vt:variant>
      <vt:variant>
        <vt:lpwstr/>
      </vt:variant>
      <vt:variant>
        <vt:i4>3670135</vt:i4>
      </vt:variant>
      <vt:variant>
        <vt:i4>348</vt:i4>
      </vt:variant>
      <vt:variant>
        <vt:i4>0</vt:i4>
      </vt:variant>
      <vt:variant>
        <vt:i4>5</vt:i4>
      </vt:variant>
      <vt:variant>
        <vt:lpwstr>http://www3.lrs.lt/cgi-bin/preps2?Condition1=18286&amp;Condition2=</vt:lpwstr>
      </vt:variant>
      <vt:variant>
        <vt:lpwstr/>
      </vt:variant>
      <vt:variant>
        <vt:i4>4063349</vt:i4>
      </vt:variant>
      <vt:variant>
        <vt:i4>345</vt:i4>
      </vt:variant>
      <vt:variant>
        <vt:i4>0</vt:i4>
      </vt:variant>
      <vt:variant>
        <vt:i4>5</vt:i4>
      </vt:variant>
      <vt:variant>
        <vt:lpwstr>http://www3.lrs.lt/cgi-bin/preps2?Condition1=16644&amp;Condition2=</vt:lpwstr>
      </vt:variant>
      <vt:variant>
        <vt:lpwstr/>
      </vt:variant>
      <vt:variant>
        <vt:i4>1441886</vt:i4>
      </vt:variant>
      <vt:variant>
        <vt:i4>342</vt:i4>
      </vt:variant>
      <vt:variant>
        <vt:i4>0</vt:i4>
      </vt:variant>
      <vt:variant>
        <vt:i4>5</vt:i4>
      </vt:variant>
      <vt:variant>
        <vt:lpwstr>http://www3.lrs.lt/cgi-bin/preps2?a=205338&amp;b=</vt:lpwstr>
      </vt:variant>
      <vt:variant>
        <vt:lpwstr/>
      </vt:variant>
      <vt:variant>
        <vt:i4>1441886</vt:i4>
      </vt:variant>
      <vt:variant>
        <vt:i4>339</vt:i4>
      </vt:variant>
      <vt:variant>
        <vt:i4>0</vt:i4>
      </vt:variant>
      <vt:variant>
        <vt:i4>5</vt:i4>
      </vt:variant>
      <vt:variant>
        <vt:lpwstr>http://www3.lrs.lt/cgi-bin/preps2?a=205338&amp;b=</vt:lpwstr>
      </vt:variant>
      <vt:variant>
        <vt:lpwstr/>
      </vt:variant>
      <vt:variant>
        <vt:i4>1572955</vt:i4>
      </vt:variant>
      <vt:variant>
        <vt:i4>336</vt:i4>
      </vt:variant>
      <vt:variant>
        <vt:i4>0</vt:i4>
      </vt:variant>
      <vt:variant>
        <vt:i4>5</vt:i4>
      </vt:variant>
      <vt:variant>
        <vt:lpwstr>http://www3.lrs.lt/cgi-bin/preps2?a=189499&amp;b=</vt:lpwstr>
      </vt:variant>
      <vt:variant>
        <vt:lpwstr/>
      </vt:variant>
      <vt:variant>
        <vt:i4>1310808</vt:i4>
      </vt:variant>
      <vt:variant>
        <vt:i4>333</vt:i4>
      </vt:variant>
      <vt:variant>
        <vt:i4>0</vt:i4>
      </vt:variant>
      <vt:variant>
        <vt:i4>5</vt:i4>
      </vt:variant>
      <vt:variant>
        <vt:lpwstr>http://www3.lrs.lt/cgi-bin/preps2?a=211911&amp;b=</vt:lpwstr>
      </vt:variant>
      <vt:variant>
        <vt:lpwstr/>
      </vt:variant>
      <vt:variant>
        <vt:i4>1572954</vt:i4>
      </vt:variant>
      <vt:variant>
        <vt:i4>330</vt:i4>
      </vt:variant>
      <vt:variant>
        <vt:i4>0</vt:i4>
      </vt:variant>
      <vt:variant>
        <vt:i4>5</vt:i4>
      </vt:variant>
      <vt:variant>
        <vt:lpwstr>http://www3.lrs.lt/cgi-bin/preps2?a=215470&amp;b=</vt:lpwstr>
      </vt:variant>
      <vt:variant>
        <vt:lpwstr/>
      </vt:variant>
      <vt:variant>
        <vt:i4>1704024</vt:i4>
      </vt:variant>
      <vt:variant>
        <vt:i4>327</vt:i4>
      </vt:variant>
      <vt:variant>
        <vt:i4>0</vt:i4>
      </vt:variant>
      <vt:variant>
        <vt:i4>5</vt:i4>
      </vt:variant>
      <vt:variant>
        <vt:lpwstr>http://www3.lrs.lt/cgi-bin/preps2?a=170333&amp;b=</vt:lpwstr>
      </vt:variant>
      <vt:variant>
        <vt:lpwstr/>
      </vt:variant>
      <vt:variant>
        <vt:i4>1835103</vt:i4>
      </vt:variant>
      <vt:variant>
        <vt:i4>324</vt:i4>
      </vt:variant>
      <vt:variant>
        <vt:i4>0</vt:i4>
      </vt:variant>
      <vt:variant>
        <vt:i4>5</vt:i4>
      </vt:variant>
      <vt:variant>
        <vt:lpwstr>http://www3.lrs.lt/cgi-bin/preps2?a=147431&amp;b=</vt:lpwstr>
      </vt:variant>
      <vt:variant>
        <vt:lpwstr/>
      </vt:variant>
      <vt:variant>
        <vt:i4>1376350</vt:i4>
      </vt:variant>
      <vt:variant>
        <vt:i4>321</vt:i4>
      </vt:variant>
      <vt:variant>
        <vt:i4>0</vt:i4>
      </vt:variant>
      <vt:variant>
        <vt:i4>5</vt:i4>
      </vt:variant>
      <vt:variant>
        <vt:lpwstr>http://www3.lrs.lt/cgi-bin/preps2?a=207018&amp;b=</vt:lpwstr>
      </vt:variant>
      <vt:variant>
        <vt:lpwstr/>
      </vt:variant>
      <vt:variant>
        <vt:i4>1638491</vt:i4>
      </vt:variant>
      <vt:variant>
        <vt:i4>318</vt:i4>
      </vt:variant>
      <vt:variant>
        <vt:i4>0</vt:i4>
      </vt:variant>
      <vt:variant>
        <vt:i4>5</vt:i4>
      </vt:variant>
      <vt:variant>
        <vt:lpwstr>http://www3.lrs.lt/cgi-bin/preps2?a=224472&amp;b=</vt:lpwstr>
      </vt:variant>
      <vt:variant>
        <vt:lpwstr/>
      </vt:variant>
      <vt:variant>
        <vt:i4>1769553</vt:i4>
      </vt:variant>
      <vt:variant>
        <vt:i4>315</vt:i4>
      </vt:variant>
      <vt:variant>
        <vt:i4>0</vt:i4>
      </vt:variant>
      <vt:variant>
        <vt:i4>5</vt:i4>
      </vt:variant>
      <vt:variant>
        <vt:lpwstr>http://www3.lrs.lt/cgi-bin/preps2?a=220397&amp;b=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1769553</vt:i4>
      </vt:variant>
      <vt:variant>
        <vt:i4>309</vt:i4>
      </vt:variant>
      <vt:variant>
        <vt:i4>0</vt:i4>
      </vt:variant>
      <vt:variant>
        <vt:i4>5</vt:i4>
      </vt:variant>
      <vt:variant>
        <vt:lpwstr>http://www3.lrs.lt/cgi-bin/preps2?a=220397&amp;b=</vt:lpwstr>
      </vt:variant>
      <vt:variant>
        <vt:lpwstr/>
      </vt:variant>
      <vt:variant>
        <vt:i4>1245266</vt:i4>
      </vt:variant>
      <vt:variant>
        <vt:i4>306</vt:i4>
      </vt:variant>
      <vt:variant>
        <vt:i4>0</vt:i4>
      </vt:variant>
      <vt:variant>
        <vt:i4>5</vt:i4>
      </vt:variant>
      <vt:variant>
        <vt:lpwstr>http://www3.lrs.lt/cgi-bin/preps2?a=150893&amp;b=</vt:lpwstr>
      </vt:variant>
      <vt:variant>
        <vt:lpwstr/>
      </vt:variant>
      <vt:variant>
        <vt:i4>1572954</vt:i4>
      </vt:variant>
      <vt:variant>
        <vt:i4>303</vt:i4>
      </vt:variant>
      <vt:variant>
        <vt:i4>0</vt:i4>
      </vt:variant>
      <vt:variant>
        <vt:i4>5</vt:i4>
      </vt:variant>
      <vt:variant>
        <vt:lpwstr>http://www3.lrs.lt/cgi-bin/preps2?a=215470&amp;b=</vt:lpwstr>
      </vt:variant>
      <vt:variant>
        <vt:lpwstr/>
      </vt:variant>
      <vt:variant>
        <vt:i4>1704024</vt:i4>
      </vt:variant>
      <vt:variant>
        <vt:i4>300</vt:i4>
      </vt:variant>
      <vt:variant>
        <vt:i4>0</vt:i4>
      </vt:variant>
      <vt:variant>
        <vt:i4>5</vt:i4>
      </vt:variant>
      <vt:variant>
        <vt:lpwstr>http://www3.lrs.lt/cgi-bin/preps2?a=170333&amp;b=</vt:lpwstr>
      </vt:variant>
      <vt:variant>
        <vt:lpwstr/>
      </vt:variant>
      <vt:variant>
        <vt:i4>1245266</vt:i4>
      </vt:variant>
      <vt:variant>
        <vt:i4>297</vt:i4>
      </vt:variant>
      <vt:variant>
        <vt:i4>0</vt:i4>
      </vt:variant>
      <vt:variant>
        <vt:i4>5</vt:i4>
      </vt:variant>
      <vt:variant>
        <vt:lpwstr>http://www3.lrs.lt/cgi-bin/preps2?a=150893&amp;b=</vt:lpwstr>
      </vt:variant>
      <vt:variant>
        <vt:lpwstr/>
      </vt:variant>
      <vt:variant>
        <vt:i4>1441886</vt:i4>
      </vt:variant>
      <vt:variant>
        <vt:i4>294</vt:i4>
      </vt:variant>
      <vt:variant>
        <vt:i4>0</vt:i4>
      </vt:variant>
      <vt:variant>
        <vt:i4>5</vt:i4>
      </vt:variant>
      <vt:variant>
        <vt:lpwstr>http://www3.lrs.lt/cgi-bin/preps2?a=205338&amp;b=</vt:lpwstr>
      </vt:variant>
      <vt:variant>
        <vt:lpwstr/>
      </vt:variant>
      <vt:variant>
        <vt:i4>1769553</vt:i4>
      </vt:variant>
      <vt:variant>
        <vt:i4>291</vt:i4>
      </vt:variant>
      <vt:variant>
        <vt:i4>0</vt:i4>
      </vt:variant>
      <vt:variant>
        <vt:i4>5</vt:i4>
      </vt:variant>
      <vt:variant>
        <vt:lpwstr>http://www3.lrs.lt/cgi-bin/preps2?a=220397&amp;b=</vt:lpwstr>
      </vt:variant>
      <vt:variant>
        <vt:lpwstr/>
      </vt:variant>
      <vt:variant>
        <vt:i4>1572954</vt:i4>
      </vt:variant>
      <vt:variant>
        <vt:i4>288</vt:i4>
      </vt:variant>
      <vt:variant>
        <vt:i4>0</vt:i4>
      </vt:variant>
      <vt:variant>
        <vt:i4>5</vt:i4>
      </vt:variant>
      <vt:variant>
        <vt:lpwstr>http://www3.lrs.lt/cgi-bin/preps2?a=215470&amp;b=</vt:lpwstr>
      </vt:variant>
      <vt:variant>
        <vt:lpwstr/>
      </vt:variant>
      <vt:variant>
        <vt:i4>1376350</vt:i4>
      </vt:variant>
      <vt:variant>
        <vt:i4>285</vt:i4>
      </vt:variant>
      <vt:variant>
        <vt:i4>0</vt:i4>
      </vt:variant>
      <vt:variant>
        <vt:i4>5</vt:i4>
      </vt:variant>
      <vt:variant>
        <vt:lpwstr>http://www3.lrs.lt/cgi-bin/preps2?a=207018&amp;b=</vt:lpwstr>
      </vt:variant>
      <vt:variant>
        <vt:lpwstr/>
      </vt:variant>
      <vt:variant>
        <vt:i4>1441886</vt:i4>
      </vt:variant>
      <vt:variant>
        <vt:i4>282</vt:i4>
      </vt:variant>
      <vt:variant>
        <vt:i4>0</vt:i4>
      </vt:variant>
      <vt:variant>
        <vt:i4>5</vt:i4>
      </vt:variant>
      <vt:variant>
        <vt:lpwstr>http://www3.lrs.lt/cgi-bin/preps2?a=205338&amp;b=</vt:lpwstr>
      </vt:variant>
      <vt:variant>
        <vt:lpwstr/>
      </vt:variant>
      <vt:variant>
        <vt:i4>1835099</vt:i4>
      </vt:variant>
      <vt:variant>
        <vt:i4>279</vt:i4>
      </vt:variant>
      <vt:variant>
        <vt:i4>0</vt:i4>
      </vt:variant>
      <vt:variant>
        <vt:i4>5</vt:i4>
      </vt:variant>
      <vt:variant>
        <vt:lpwstr>http://www3.lrs.lt/cgi-bin/preps2?a=204677&amp;b=</vt:lpwstr>
      </vt:variant>
      <vt:variant>
        <vt:lpwstr/>
      </vt:variant>
      <vt:variant>
        <vt:i4>1310812</vt:i4>
      </vt:variant>
      <vt:variant>
        <vt:i4>276</vt:i4>
      </vt:variant>
      <vt:variant>
        <vt:i4>0</vt:i4>
      </vt:variant>
      <vt:variant>
        <vt:i4>5</vt:i4>
      </vt:variant>
      <vt:variant>
        <vt:lpwstr>http://www3.lrs.lt/cgi-bin/preps2?a=193747&amp;b=</vt:lpwstr>
      </vt:variant>
      <vt:variant>
        <vt:lpwstr/>
      </vt:variant>
      <vt:variant>
        <vt:i4>1310815</vt:i4>
      </vt:variant>
      <vt:variant>
        <vt:i4>273</vt:i4>
      </vt:variant>
      <vt:variant>
        <vt:i4>0</vt:i4>
      </vt:variant>
      <vt:variant>
        <vt:i4>5</vt:i4>
      </vt:variant>
      <vt:variant>
        <vt:lpwstr>http://www3.lrs.lt/cgi-bin/preps2?a=145518&amp;b=</vt:lpwstr>
      </vt:variant>
      <vt:variant>
        <vt:lpwstr/>
      </vt:variant>
      <vt:variant>
        <vt:i4>1441886</vt:i4>
      </vt:variant>
      <vt:variant>
        <vt:i4>270</vt:i4>
      </vt:variant>
      <vt:variant>
        <vt:i4>0</vt:i4>
      </vt:variant>
      <vt:variant>
        <vt:i4>5</vt:i4>
      </vt:variant>
      <vt:variant>
        <vt:lpwstr>http://www3.lrs.lt/cgi-bin/preps2?a=205338&amp;b=</vt:lpwstr>
      </vt:variant>
      <vt:variant>
        <vt:lpwstr/>
      </vt:variant>
      <vt:variant>
        <vt:i4>1310812</vt:i4>
      </vt:variant>
      <vt:variant>
        <vt:i4>267</vt:i4>
      </vt:variant>
      <vt:variant>
        <vt:i4>0</vt:i4>
      </vt:variant>
      <vt:variant>
        <vt:i4>5</vt:i4>
      </vt:variant>
      <vt:variant>
        <vt:lpwstr>http://www3.lrs.lt/cgi-bin/preps2?a=193747&amp;b=</vt:lpwstr>
      </vt:variant>
      <vt:variant>
        <vt:lpwstr/>
      </vt:variant>
      <vt:variant>
        <vt:i4>1245266</vt:i4>
      </vt:variant>
      <vt:variant>
        <vt:i4>264</vt:i4>
      </vt:variant>
      <vt:variant>
        <vt:i4>0</vt:i4>
      </vt:variant>
      <vt:variant>
        <vt:i4>5</vt:i4>
      </vt:variant>
      <vt:variant>
        <vt:lpwstr>http://www3.lrs.lt/cgi-bin/preps2?a=150893&amp;b=</vt:lpwstr>
      </vt:variant>
      <vt:variant>
        <vt:lpwstr/>
      </vt:variant>
      <vt:variant>
        <vt:i4>1769553</vt:i4>
      </vt:variant>
      <vt:variant>
        <vt:i4>261</vt:i4>
      </vt:variant>
      <vt:variant>
        <vt:i4>0</vt:i4>
      </vt:variant>
      <vt:variant>
        <vt:i4>5</vt:i4>
      </vt:variant>
      <vt:variant>
        <vt:lpwstr>http://www3.lrs.lt/cgi-bin/preps2?a=220397&amp;b=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1572954</vt:i4>
      </vt:variant>
      <vt:variant>
        <vt:i4>255</vt:i4>
      </vt:variant>
      <vt:variant>
        <vt:i4>0</vt:i4>
      </vt:variant>
      <vt:variant>
        <vt:i4>5</vt:i4>
      </vt:variant>
      <vt:variant>
        <vt:lpwstr>http://www3.lrs.lt/cgi-bin/preps2?a=215470&amp;b=</vt:lpwstr>
      </vt:variant>
      <vt:variant>
        <vt:lpwstr/>
      </vt:variant>
      <vt:variant>
        <vt:i4>1376350</vt:i4>
      </vt:variant>
      <vt:variant>
        <vt:i4>252</vt:i4>
      </vt:variant>
      <vt:variant>
        <vt:i4>0</vt:i4>
      </vt:variant>
      <vt:variant>
        <vt:i4>5</vt:i4>
      </vt:variant>
      <vt:variant>
        <vt:lpwstr>http://www3.lrs.lt/cgi-bin/preps2?a=207018&amp;b=</vt:lpwstr>
      </vt:variant>
      <vt:variant>
        <vt:lpwstr/>
      </vt:variant>
      <vt:variant>
        <vt:i4>1441886</vt:i4>
      </vt:variant>
      <vt:variant>
        <vt:i4>249</vt:i4>
      </vt:variant>
      <vt:variant>
        <vt:i4>0</vt:i4>
      </vt:variant>
      <vt:variant>
        <vt:i4>5</vt:i4>
      </vt:variant>
      <vt:variant>
        <vt:lpwstr>http://www3.lrs.lt/cgi-bin/preps2?a=205338&amp;b=</vt:lpwstr>
      </vt:variant>
      <vt:variant>
        <vt:lpwstr/>
      </vt:variant>
      <vt:variant>
        <vt:i4>1245266</vt:i4>
      </vt:variant>
      <vt:variant>
        <vt:i4>246</vt:i4>
      </vt:variant>
      <vt:variant>
        <vt:i4>0</vt:i4>
      </vt:variant>
      <vt:variant>
        <vt:i4>5</vt:i4>
      </vt:variant>
      <vt:variant>
        <vt:lpwstr>http://www3.lrs.lt/cgi-bin/preps2?a=150893&amp;b=</vt:lpwstr>
      </vt:variant>
      <vt:variant>
        <vt:lpwstr/>
      </vt:variant>
      <vt:variant>
        <vt:i4>1769553</vt:i4>
      </vt:variant>
      <vt:variant>
        <vt:i4>243</vt:i4>
      </vt:variant>
      <vt:variant>
        <vt:i4>0</vt:i4>
      </vt:variant>
      <vt:variant>
        <vt:i4>5</vt:i4>
      </vt:variant>
      <vt:variant>
        <vt:lpwstr>http://www3.lrs.lt/cgi-bin/preps2?a=220397&amp;b=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1900629</vt:i4>
      </vt:variant>
      <vt:variant>
        <vt:i4>237</vt:i4>
      </vt:variant>
      <vt:variant>
        <vt:i4>0</vt:i4>
      </vt:variant>
      <vt:variant>
        <vt:i4>5</vt:i4>
      </vt:variant>
      <vt:variant>
        <vt:lpwstr>http://www3.lrs.lt/cgi-bin/preps2?a=209646&amp;b=</vt:lpwstr>
      </vt:variant>
      <vt:variant>
        <vt:lpwstr/>
      </vt:variant>
      <vt:variant>
        <vt:i4>1441886</vt:i4>
      </vt:variant>
      <vt:variant>
        <vt:i4>234</vt:i4>
      </vt:variant>
      <vt:variant>
        <vt:i4>0</vt:i4>
      </vt:variant>
      <vt:variant>
        <vt:i4>5</vt:i4>
      </vt:variant>
      <vt:variant>
        <vt:lpwstr>http://www3.lrs.lt/cgi-bin/preps2?a=205338&amp;b=</vt:lpwstr>
      </vt:variant>
      <vt:variant>
        <vt:lpwstr/>
      </vt:variant>
      <vt:variant>
        <vt:i4>1245266</vt:i4>
      </vt:variant>
      <vt:variant>
        <vt:i4>231</vt:i4>
      </vt:variant>
      <vt:variant>
        <vt:i4>0</vt:i4>
      </vt:variant>
      <vt:variant>
        <vt:i4>5</vt:i4>
      </vt:variant>
      <vt:variant>
        <vt:lpwstr>http://www3.lrs.lt/cgi-bin/preps2?a=150893&amp;b=</vt:lpwstr>
      </vt:variant>
      <vt:variant>
        <vt:lpwstr/>
      </vt:variant>
      <vt:variant>
        <vt:i4>1769553</vt:i4>
      </vt:variant>
      <vt:variant>
        <vt:i4>228</vt:i4>
      </vt:variant>
      <vt:variant>
        <vt:i4>0</vt:i4>
      </vt:variant>
      <vt:variant>
        <vt:i4>5</vt:i4>
      </vt:variant>
      <vt:variant>
        <vt:lpwstr>http://www3.lrs.lt/cgi-bin/preps2?a=220397&amp;b=</vt:lpwstr>
      </vt:variant>
      <vt:variant>
        <vt:lpwstr/>
      </vt:variant>
      <vt:variant>
        <vt:i4>1572954</vt:i4>
      </vt:variant>
      <vt:variant>
        <vt:i4>225</vt:i4>
      </vt:variant>
      <vt:variant>
        <vt:i4>0</vt:i4>
      </vt:variant>
      <vt:variant>
        <vt:i4>5</vt:i4>
      </vt:variant>
      <vt:variant>
        <vt:lpwstr>http://www3.lrs.lt/cgi-bin/preps2?a=215470&amp;b=</vt:lpwstr>
      </vt:variant>
      <vt:variant>
        <vt:lpwstr/>
      </vt:variant>
      <vt:variant>
        <vt:i4>1245266</vt:i4>
      </vt:variant>
      <vt:variant>
        <vt:i4>222</vt:i4>
      </vt:variant>
      <vt:variant>
        <vt:i4>0</vt:i4>
      </vt:variant>
      <vt:variant>
        <vt:i4>5</vt:i4>
      </vt:variant>
      <vt:variant>
        <vt:lpwstr>http://www3.lrs.lt/cgi-bin/preps2?a=150893&amp;b=</vt:lpwstr>
      </vt:variant>
      <vt:variant>
        <vt:lpwstr/>
      </vt:variant>
      <vt:variant>
        <vt:i4>1769553</vt:i4>
      </vt:variant>
      <vt:variant>
        <vt:i4>219</vt:i4>
      </vt:variant>
      <vt:variant>
        <vt:i4>0</vt:i4>
      </vt:variant>
      <vt:variant>
        <vt:i4>5</vt:i4>
      </vt:variant>
      <vt:variant>
        <vt:lpwstr>http://www3.lrs.lt/cgi-bin/preps2?a=220397&amp;b=</vt:lpwstr>
      </vt:variant>
      <vt:variant>
        <vt:lpwstr/>
      </vt:variant>
      <vt:variant>
        <vt:i4>1376350</vt:i4>
      </vt:variant>
      <vt:variant>
        <vt:i4>216</vt:i4>
      </vt:variant>
      <vt:variant>
        <vt:i4>0</vt:i4>
      </vt:variant>
      <vt:variant>
        <vt:i4>5</vt:i4>
      </vt:variant>
      <vt:variant>
        <vt:lpwstr>http://www3.lrs.lt/cgi-bin/preps2?a=207018&amp;b=</vt:lpwstr>
      </vt:variant>
      <vt:variant>
        <vt:lpwstr/>
      </vt:variant>
      <vt:variant>
        <vt:i4>1310812</vt:i4>
      </vt:variant>
      <vt:variant>
        <vt:i4>213</vt:i4>
      </vt:variant>
      <vt:variant>
        <vt:i4>0</vt:i4>
      </vt:variant>
      <vt:variant>
        <vt:i4>5</vt:i4>
      </vt:variant>
      <vt:variant>
        <vt:lpwstr>http://www3.lrs.lt/cgi-bin/preps2?a=193747&amp;b=</vt:lpwstr>
      </vt:variant>
      <vt:variant>
        <vt:lpwstr/>
      </vt:variant>
      <vt:variant>
        <vt:i4>1704029</vt:i4>
      </vt:variant>
      <vt:variant>
        <vt:i4>210</vt:i4>
      </vt:variant>
      <vt:variant>
        <vt:i4>0</vt:i4>
      </vt:variant>
      <vt:variant>
        <vt:i4>5</vt:i4>
      </vt:variant>
      <vt:variant>
        <vt:lpwstr>http://www3.lrs.lt/cgi-bin/preps2?a=165031&amp;b=</vt:lpwstr>
      </vt:variant>
      <vt:variant>
        <vt:lpwstr/>
      </vt:variant>
      <vt:variant>
        <vt:i4>1638491</vt:i4>
      </vt:variant>
      <vt:variant>
        <vt:i4>207</vt:i4>
      </vt:variant>
      <vt:variant>
        <vt:i4>0</vt:i4>
      </vt:variant>
      <vt:variant>
        <vt:i4>5</vt:i4>
      </vt:variant>
      <vt:variant>
        <vt:lpwstr>http://www3.lrs.lt/cgi-bin/preps2?a=224472&amp;b=</vt:lpwstr>
      </vt:variant>
      <vt:variant>
        <vt:lpwstr/>
      </vt:variant>
      <vt:variant>
        <vt:i4>1572954</vt:i4>
      </vt:variant>
      <vt:variant>
        <vt:i4>204</vt:i4>
      </vt:variant>
      <vt:variant>
        <vt:i4>0</vt:i4>
      </vt:variant>
      <vt:variant>
        <vt:i4>5</vt:i4>
      </vt:variant>
      <vt:variant>
        <vt:lpwstr>http://www3.lrs.lt/cgi-bin/preps2?a=215470&amp;b=</vt:lpwstr>
      </vt:variant>
      <vt:variant>
        <vt:lpwstr/>
      </vt:variant>
      <vt:variant>
        <vt:i4>1704024</vt:i4>
      </vt:variant>
      <vt:variant>
        <vt:i4>201</vt:i4>
      </vt:variant>
      <vt:variant>
        <vt:i4>0</vt:i4>
      </vt:variant>
      <vt:variant>
        <vt:i4>5</vt:i4>
      </vt:variant>
      <vt:variant>
        <vt:lpwstr>http://www3.lrs.lt/cgi-bin/preps2?a=170333&amp;b=</vt:lpwstr>
      </vt:variant>
      <vt:variant>
        <vt:lpwstr/>
      </vt:variant>
      <vt:variant>
        <vt:i4>1572954</vt:i4>
      </vt:variant>
      <vt:variant>
        <vt:i4>198</vt:i4>
      </vt:variant>
      <vt:variant>
        <vt:i4>0</vt:i4>
      </vt:variant>
      <vt:variant>
        <vt:i4>5</vt:i4>
      </vt:variant>
      <vt:variant>
        <vt:lpwstr>http://www3.lrs.lt/cgi-bin/preps2?a=215470&amp;b=</vt:lpwstr>
      </vt:variant>
      <vt:variant>
        <vt:lpwstr/>
      </vt:variant>
      <vt:variant>
        <vt:i4>1376350</vt:i4>
      </vt:variant>
      <vt:variant>
        <vt:i4>195</vt:i4>
      </vt:variant>
      <vt:variant>
        <vt:i4>0</vt:i4>
      </vt:variant>
      <vt:variant>
        <vt:i4>5</vt:i4>
      </vt:variant>
      <vt:variant>
        <vt:lpwstr>http://www3.lrs.lt/cgi-bin/preps2?a=207018&amp;b=</vt:lpwstr>
      </vt:variant>
      <vt:variant>
        <vt:lpwstr/>
      </vt:variant>
      <vt:variant>
        <vt:i4>1769553</vt:i4>
      </vt:variant>
      <vt:variant>
        <vt:i4>192</vt:i4>
      </vt:variant>
      <vt:variant>
        <vt:i4>0</vt:i4>
      </vt:variant>
      <vt:variant>
        <vt:i4>5</vt:i4>
      </vt:variant>
      <vt:variant>
        <vt:lpwstr>http://www3.lrs.lt/cgi-bin/preps2?a=220397&amp;b=</vt:lpwstr>
      </vt:variant>
      <vt:variant>
        <vt:lpwstr/>
      </vt:variant>
      <vt:variant>
        <vt:i4>6815781</vt:i4>
      </vt:variant>
      <vt:variant>
        <vt:i4>189</vt:i4>
      </vt:variant>
      <vt:variant>
        <vt:i4>0</vt:i4>
      </vt:variant>
      <vt:variant>
        <vt:i4>5</vt:i4>
      </vt:variant>
      <vt:variant>
        <vt:lpwstr>http://www3.lrs.lt/cgi-bin/preps2?Condition1=205683&amp;Condition2=</vt:lpwstr>
      </vt:variant>
      <vt:variant>
        <vt:lpwstr/>
      </vt:variant>
      <vt:variant>
        <vt:i4>1441886</vt:i4>
      </vt:variant>
      <vt:variant>
        <vt:i4>186</vt:i4>
      </vt:variant>
      <vt:variant>
        <vt:i4>0</vt:i4>
      </vt:variant>
      <vt:variant>
        <vt:i4>5</vt:i4>
      </vt:variant>
      <vt:variant>
        <vt:lpwstr>http://www3.lrs.lt/cgi-bin/preps2?a=205338&amp;b=</vt:lpwstr>
      </vt:variant>
      <vt:variant>
        <vt:lpwstr/>
      </vt:variant>
      <vt:variant>
        <vt:i4>1572955</vt:i4>
      </vt:variant>
      <vt:variant>
        <vt:i4>183</vt:i4>
      </vt:variant>
      <vt:variant>
        <vt:i4>0</vt:i4>
      </vt:variant>
      <vt:variant>
        <vt:i4>5</vt:i4>
      </vt:variant>
      <vt:variant>
        <vt:lpwstr>http://www3.lrs.lt/cgi-bin/preps2?a=189499&amp;b=</vt:lpwstr>
      </vt:variant>
      <vt:variant>
        <vt:lpwstr/>
      </vt:variant>
      <vt:variant>
        <vt:i4>1704025</vt:i4>
      </vt:variant>
      <vt:variant>
        <vt:i4>180</vt:i4>
      </vt:variant>
      <vt:variant>
        <vt:i4>0</vt:i4>
      </vt:variant>
      <vt:variant>
        <vt:i4>5</vt:i4>
      </vt:variant>
      <vt:variant>
        <vt:lpwstr>http://www3.lrs.lt/cgi-bin/preps2?a=157052&amp;b=</vt:lpwstr>
      </vt:variant>
      <vt:variant>
        <vt:lpwstr/>
      </vt:variant>
      <vt:variant>
        <vt:i4>2031705</vt:i4>
      </vt:variant>
      <vt:variant>
        <vt:i4>177</vt:i4>
      </vt:variant>
      <vt:variant>
        <vt:i4>0</vt:i4>
      </vt:variant>
      <vt:variant>
        <vt:i4>5</vt:i4>
      </vt:variant>
      <vt:variant>
        <vt:lpwstr>http://www3.lrs.lt/cgi-bin/preps2?a=154661&amp;b=</vt:lpwstr>
      </vt:variant>
      <vt:variant>
        <vt:lpwstr/>
      </vt:variant>
      <vt:variant>
        <vt:i4>1245266</vt:i4>
      </vt:variant>
      <vt:variant>
        <vt:i4>174</vt:i4>
      </vt:variant>
      <vt:variant>
        <vt:i4>0</vt:i4>
      </vt:variant>
      <vt:variant>
        <vt:i4>5</vt:i4>
      </vt:variant>
      <vt:variant>
        <vt:lpwstr>http://www3.lrs.lt/cgi-bin/preps2?a=150893&amp;b=</vt:lpwstr>
      </vt:variant>
      <vt:variant>
        <vt:lpwstr/>
      </vt:variant>
      <vt:variant>
        <vt:i4>1638491</vt:i4>
      </vt:variant>
      <vt:variant>
        <vt:i4>171</vt:i4>
      </vt:variant>
      <vt:variant>
        <vt:i4>0</vt:i4>
      </vt:variant>
      <vt:variant>
        <vt:i4>5</vt:i4>
      </vt:variant>
      <vt:variant>
        <vt:lpwstr>http://www3.lrs.lt/cgi-bin/preps2?a=224472&amp;b=</vt:lpwstr>
      </vt:variant>
      <vt:variant>
        <vt:lpwstr/>
      </vt:variant>
      <vt:variant>
        <vt:i4>1769553</vt:i4>
      </vt:variant>
      <vt:variant>
        <vt:i4>168</vt:i4>
      </vt:variant>
      <vt:variant>
        <vt:i4>0</vt:i4>
      </vt:variant>
      <vt:variant>
        <vt:i4>5</vt:i4>
      </vt:variant>
      <vt:variant>
        <vt:lpwstr>http://www3.lrs.lt/cgi-bin/preps2?a=220397&amp;b=</vt:lpwstr>
      </vt:variant>
      <vt:variant>
        <vt:lpwstr/>
      </vt:variant>
      <vt:variant>
        <vt:i4>1572954</vt:i4>
      </vt:variant>
      <vt:variant>
        <vt:i4>165</vt:i4>
      </vt:variant>
      <vt:variant>
        <vt:i4>0</vt:i4>
      </vt:variant>
      <vt:variant>
        <vt:i4>5</vt:i4>
      </vt:variant>
      <vt:variant>
        <vt:lpwstr>http://www3.lrs.lt/cgi-bin/preps2?a=215470&amp;b=</vt:lpwstr>
      </vt:variant>
      <vt:variant>
        <vt:lpwstr/>
      </vt:variant>
      <vt:variant>
        <vt:i4>1376350</vt:i4>
      </vt:variant>
      <vt:variant>
        <vt:i4>162</vt:i4>
      </vt:variant>
      <vt:variant>
        <vt:i4>0</vt:i4>
      </vt:variant>
      <vt:variant>
        <vt:i4>5</vt:i4>
      </vt:variant>
      <vt:variant>
        <vt:lpwstr>http://www3.lrs.lt/cgi-bin/preps2?a=207018&amp;b=</vt:lpwstr>
      </vt:variant>
      <vt:variant>
        <vt:lpwstr/>
      </vt:variant>
      <vt:variant>
        <vt:i4>1441886</vt:i4>
      </vt:variant>
      <vt:variant>
        <vt:i4>159</vt:i4>
      </vt:variant>
      <vt:variant>
        <vt:i4>0</vt:i4>
      </vt:variant>
      <vt:variant>
        <vt:i4>5</vt:i4>
      </vt:variant>
      <vt:variant>
        <vt:lpwstr>http://www3.lrs.lt/cgi-bin/preps2?a=205338&amp;b=</vt:lpwstr>
      </vt:variant>
      <vt:variant>
        <vt:lpwstr/>
      </vt:variant>
      <vt:variant>
        <vt:i4>1704024</vt:i4>
      </vt:variant>
      <vt:variant>
        <vt:i4>156</vt:i4>
      </vt:variant>
      <vt:variant>
        <vt:i4>0</vt:i4>
      </vt:variant>
      <vt:variant>
        <vt:i4>5</vt:i4>
      </vt:variant>
      <vt:variant>
        <vt:lpwstr>http://www3.lrs.lt/cgi-bin/preps2?a=170333&amp;b=</vt:lpwstr>
      </vt:variant>
      <vt:variant>
        <vt:lpwstr/>
      </vt:variant>
      <vt:variant>
        <vt:i4>1310815</vt:i4>
      </vt:variant>
      <vt:variant>
        <vt:i4>153</vt:i4>
      </vt:variant>
      <vt:variant>
        <vt:i4>0</vt:i4>
      </vt:variant>
      <vt:variant>
        <vt:i4>5</vt:i4>
      </vt:variant>
      <vt:variant>
        <vt:lpwstr>http://www3.lrs.lt/cgi-bin/preps2?a=145518&amp;b=</vt:lpwstr>
      </vt:variant>
      <vt:variant>
        <vt:lpwstr/>
      </vt:variant>
      <vt:variant>
        <vt:i4>1441886</vt:i4>
      </vt:variant>
      <vt:variant>
        <vt:i4>150</vt:i4>
      </vt:variant>
      <vt:variant>
        <vt:i4>0</vt:i4>
      </vt:variant>
      <vt:variant>
        <vt:i4>5</vt:i4>
      </vt:variant>
      <vt:variant>
        <vt:lpwstr>http://www3.lrs.lt/cgi-bin/preps2?a=205338&amp;b=</vt:lpwstr>
      </vt:variant>
      <vt:variant>
        <vt:lpwstr/>
      </vt:variant>
      <vt:variant>
        <vt:i4>1704029</vt:i4>
      </vt:variant>
      <vt:variant>
        <vt:i4>147</vt:i4>
      </vt:variant>
      <vt:variant>
        <vt:i4>0</vt:i4>
      </vt:variant>
      <vt:variant>
        <vt:i4>5</vt:i4>
      </vt:variant>
      <vt:variant>
        <vt:lpwstr>http://www3.lrs.lt/cgi-bin/preps2?a=165031&amp;b=</vt:lpwstr>
      </vt:variant>
      <vt:variant>
        <vt:lpwstr/>
      </vt:variant>
      <vt:variant>
        <vt:i4>1704025</vt:i4>
      </vt:variant>
      <vt:variant>
        <vt:i4>144</vt:i4>
      </vt:variant>
      <vt:variant>
        <vt:i4>0</vt:i4>
      </vt:variant>
      <vt:variant>
        <vt:i4>5</vt:i4>
      </vt:variant>
      <vt:variant>
        <vt:lpwstr>http://www3.lrs.lt/cgi-bin/preps2?a=157052&amp;b=</vt:lpwstr>
      </vt:variant>
      <vt:variant>
        <vt:lpwstr/>
      </vt:variant>
      <vt:variant>
        <vt:i4>6815781</vt:i4>
      </vt:variant>
      <vt:variant>
        <vt:i4>141</vt:i4>
      </vt:variant>
      <vt:variant>
        <vt:i4>0</vt:i4>
      </vt:variant>
      <vt:variant>
        <vt:i4>5</vt:i4>
      </vt:variant>
      <vt:variant>
        <vt:lpwstr>http://www3.lrs.lt/cgi-bin/preps2?Condition1=205683&amp;Condition2=</vt:lpwstr>
      </vt:variant>
      <vt:variant>
        <vt:lpwstr/>
      </vt:variant>
      <vt:variant>
        <vt:i4>1441886</vt:i4>
      </vt:variant>
      <vt:variant>
        <vt:i4>138</vt:i4>
      </vt:variant>
      <vt:variant>
        <vt:i4>0</vt:i4>
      </vt:variant>
      <vt:variant>
        <vt:i4>5</vt:i4>
      </vt:variant>
      <vt:variant>
        <vt:lpwstr>http://www3.lrs.lt/cgi-bin/preps2?a=205338&amp;b=</vt:lpwstr>
      </vt:variant>
      <vt:variant>
        <vt:lpwstr/>
      </vt:variant>
      <vt:variant>
        <vt:i4>1704024</vt:i4>
      </vt:variant>
      <vt:variant>
        <vt:i4>135</vt:i4>
      </vt:variant>
      <vt:variant>
        <vt:i4>0</vt:i4>
      </vt:variant>
      <vt:variant>
        <vt:i4>5</vt:i4>
      </vt:variant>
      <vt:variant>
        <vt:lpwstr>http://www3.lrs.lt/cgi-bin/preps2?a=170333&amp;b=</vt:lpwstr>
      </vt:variant>
      <vt:variant>
        <vt:lpwstr/>
      </vt:variant>
      <vt:variant>
        <vt:i4>1769553</vt:i4>
      </vt:variant>
      <vt:variant>
        <vt:i4>132</vt:i4>
      </vt:variant>
      <vt:variant>
        <vt:i4>0</vt:i4>
      </vt:variant>
      <vt:variant>
        <vt:i4>5</vt:i4>
      </vt:variant>
      <vt:variant>
        <vt:lpwstr>http://www3.lrs.lt/cgi-bin/preps2?a=220397&amp;b=</vt:lpwstr>
      </vt:variant>
      <vt:variant>
        <vt:lpwstr/>
      </vt:variant>
      <vt:variant>
        <vt:i4>1572954</vt:i4>
      </vt:variant>
      <vt:variant>
        <vt:i4>129</vt:i4>
      </vt:variant>
      <vt:variant>
        <vt:i4>0</vt:i4>
      </vt:variant>
      <vt:variant>
        <vt:i4>5</vt:i4>
      </vt:variant>
      <vt:variant>
        <vt:lpwstr>http://www3.lrs.lt/cgi-bin/preps2?a=215470&amp;b=</vt:lpwstr>
      </vt:variant>
      <vt:variant>
        <vt:lpwstr/>
      </vt:variant>
      <vt:variant>
        <vt:i4>1376350</vt:i4>
      </vt:variant>
      <vt:variant>
        <vt:i4>126</vt:i4>
      </vt:variant>
      <vt:variant>
        <vt:i4>0</vt:i4>
      </vt:variant>
      <vt:variant>
        <vt:i4>5</vt:i4>
      </vt:variant>
      <vt:variant>
        <vt:lpwstr>http://www3.lrs.lt/cgi-bin/preps2?a=207018&amp;b=</vt:lpwstr>
      </vt:variant>
      <vt:variant>
        <vt:lpwstr/>
      </vt:variant>
      <vt:variant>
        <vt:i4>1441886</vt:i4>
      </vt:variant>
      <vt:variant>
        <vt:i4>123</vt:i4>
      </vt:variant>
      <vt:variant>
        <vt:i4>0</vt:i4>
      </vt:variant>
      <vt:variant>
        <vt:i4>5</vt:i4>
      </vt:variant>
      <vt:variant>
        <vt:lpwstr>http://www3.lrs.lt/cgi-bin/preps2?a=205338&amp;b=</vt:lpwstr>
      </vt:variant>
      <vt:variant>
        <vt:lpwstr/>
      </vt:variant>
      <vt:variant>
        <vt:i4>1310812</vt:i4>
      </vt:variant>
      <vt:variant>
        <vt:i4>120</vt:i4>
      </vt:variant>
      <vt:variant>
        <vt:i4>0</vt:i4>
      </vt:variant>
      <vt:variant>
        <vt:i4>5</vt:i4>
      </vt:variant>
      <vt:variant>
        <vt:lpwstr>http://www3.lrs.lt/cgi-bin/preps2?a=193747&amp;b=</vt:lpwstr>
      </vt:variant>
      <vt:variant>
        <vt:lpwstr/>
      </vt:variant>
      <vt:variant>
        <vt:i4>1572955</vt:i4>
      </vt:variant>
      <vt:variant>
        <vt:i4>117</vt:i4>
      </vt:variant>
      <vt:variant>
        <vt:i4>0</vt:i4>
      </vt:variant>
      <vt:variant>
        <vt:i4>5</vt:i4>
      </vt:variant>
      <vt:variant>
        <vt:lpwstr>http://www3.lrs.lt/cgi-bin/preps2?a=189499&amp;b=</vt:lpwstr>
      </vt:variant>
      <vt:variant>
        <vt:lpwstr/>
      </vt:variant>
      <vt:variant>
        <vt:i4>1704029</vt:i4>
      </vt:variant>
      <vt:variant>
        <vt:i4>114</vt:i4>
      </vt:variant>
      <vt:variant>
        <vt:i4>0</vt:i4>
      </vt:variant>
      <vt:variant>
        <vt:i4>5</vt:i4>
      </vt:variant>
      <vt:variant>
        <vt:lpwstr>http://www3.lrs.lt/cgi-bin/preps2?a=165031&amp;b=</vt:lpwstr>
      </vt:variant>
      <vt:variant>
        <vt:lpwstr/>
      </vt:variant>
      <vt:variant>
        <vt:i4>1704025</vt:i4>
      </vt:variant>
      <vt:variant>
        <vt:i4>111</vt:i4>
      </vt:variant>
      <vt:variant>
        <vt:i4>0</vt:i4>
      </vt:variant>
      <vt:variant>
        <vt:i4>5</vt:i4>
      </vt:variant>
      <vt:variant>
        <vt:lpwstr>http://www3.lrs.lt/cgi-bin/preps2?a=157052&amp;b=</vt:lpwstr>
      </vt:variant>
      <vt:variant>
        <vt:lpwstr/>
      </vt:variant>
      <vt:variant>
        <vt:i4>1245266</vt:i4>
      </vt:variant>
      <vt:variant>
        <vt:i4>108</vt:i4>
      </vt:variant>
      <vt:variant>
        <vt:i4>0</vt:i4>
      </vt:variant>
      <vt:variant>
        <vt:i4>5</vt:i4>
      </vt:variant>
      <vt:variant>
        <vt:lpwstr>http://www3.lrs.lt/cgi-bin/preps2?a=150893&amp;b=</vt:lpwstr>
      </vt:variant>
      <vt:variant>
        <vt:lpwstr/>
      </vt:variant>
      <vt:variant>
        <vt:i4>1572954</vt:i4>
      </vt:variant>
      <vt:variant>
        <vt:i4>105</vt:i4>
      </vt:variant>
      <vt:variant>
        <vt:i4>0</vt:i4>
      </vt:variant>
      <vt:variant>
        <vt:i4>5</vt:i4>
      </vt:variant>
      <vt:variant>
        <vt:lpwstr>http://www3.lrs.lt/cgi-bin/preps2?a=215470&amp;b=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1769553</vt:i4>
      </vt:variant>
      <vt:variant>
        <vt:i4>99</vt:i4>
      </vt:variant>
      <vt:variant>
        <vt:i4>0</vt:i4>
      </vt:variant>
      <vt:variant>
        <vt:i4>5</vt:i4>
      </vt:variant>
      <vt:variant>
        <vt:lpwstr>http://www3.lrs.lt/cgi-bin/preps2?a=220397&amp;b=</vt:lpwstr>
      </vt:variant>
      <vt:variant>
        <vt:lpwstr/>
      </vt:variant>
      <vt:variant>
        <vt:i4>1572954</vt:i4>
      </vt:variant>
      <vt:variant>
        <vt:i4>96</vt:i4>
      </vt:variant>
      <vt:variant>
        <vt:i4>0</vt:i4>
      </vt:variant>
      <vt:variant>
        <vt:i4>5</vt:i4>
      </vt:variant>
      <vt:variant>
        <vt:lpwstr>http://www3.lrs.lt/cgi-bin/preps2?a=215470&amp;b=</vt:lpwstr>
      </vt:variant>
      <vt:variant>
        <vt:lpwstr/>
      </vt:variant>
      <vt:variant>
        <vt:i4>1376350</vt:i4>
      </vt:variant>
      <vt:variant>
        <vt:i4>93</vt:i4>
      </vt:variant>
      <vt:variant>
        <vt:i4>0</vt:i4>
      </vt:variant>
      <vt:variant>
        <vt:i4>5</vt:i4>
      </vt:variant>
      <vt:variant>
        <vt:lpwstr>http://www3.lrs.lt/cgi-bin/preps2?a=207018&amp;b=</vt:lpwstr>
      </vt:variant>
      <vt:variant>
        <vt:lpwstr/>
      </vt:variant>
      <vt:variant>
        <vt:i4>1441886</vt:i4>
      </vt:variant>
      <vt:variant>
        <vt:i4>90</vt:i4>
      </vt:variant>
      <vt:variant>
        <vt:i4>0</vt:i4>
      </vt:variant>
      <vt:variant>
        <vt:i4>5</vt:i4>
      </vt:variant>
      <vt:variant>
        <vt:lpwstr>http://www3.lrs.lt/cgi-bin/preps2?a=205338&amp;b=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1638491</vt:i4>
      </vt:variant>
      <vt:variant>
        <vt:i4>84</vt:i4>
      </vt:variant>
      <vt:variant>
        <vt:i4>0</vt:i4>
      </vt:variant>
      <vt:variant>
        <vt:i4>5</vt:i4>
      </vt:variant>
      <vt:variant>
        <vt:lpwstr>http://www3.lrs.lt/cgi-bin/preps2?a=224472&amp;b=</vt:lpwstr>
      </vt:variant>
      <vt:variant>
        <vt:lpwstr/>
      </vt:variant>
      <vt:variant>
        <vt:i4>1572954</vt:i4>
      </vt:variant>
      <vt:variant>
        <vt:i4>81</vt:i4>
      </vt:variant>
      <vt:variant>
        <vt:i4>0</vt:i4>
      </vt:variant>
      <vt:variant>
        <vt:i4>5</vt:i4>
      </vt:variant>
      <vt:variant>
        <vt:lpwstr>http://www3.lrs.lt/cgi-bin/preps2?a=215470&amp;b=</vt:lpwstr>
      </vt:variant>
      <vt:variant>
        <vt:lpwstr/>
      </vt:variant>
      <vt:variant>
        <vt:i4>1376350</vt:i4>
      </vt:variant>
      <vt:variant>
        <vt:i4>78</vt:i4>
      </vt:variant>
      <vt:variant>
        <vt:i4>0</vt:i4>
      </vt:variant>
      <vt:variant>
        <vt:i4>5</vt:i4>
      </vt:variant>
      <vt:variant>
        <vt:lpwstr>http://www3.lrs.lt/cgi-bin/preps2?a=207018&amp;b=</vt:lpwstr>
      </vt:variant>
      <vt:variant>
        <vt:lpwstr/>
      </vt:variant>
      <vt:variant>
        <vt:i4>1441886</vt:i4>
      </vt:variant>
      <vt:variant>
        <vt:i4>75</vt:i4>
      </vt:variant>
      <vt:variant>
        <vt:i4>0</vt:i4>
      </vt:variant>
      <vt:variant>
        <vt:i4>5</vt:i4>
      </vt:variant>
      <vt:variant>
        <vt:lpwstr>http://www3.lrs.lt/cgi-bin/preps2?a=205338&amp;b=</vt:lpwstr>
      </vt:variant>
      <vt:variant>
        <vt:lpwstr/>
      </vt:variant>
      <vt:variant>
        <vt:i4>1704024</vt:i4>
      </vt:variant>
      <vt:variant>
        <vt:i4>72</vt:i4>
      </vt:variant>
      <vt:variant>
        <vt:i4>0</vt:i4>
      </vt:variant>
      <vt:variant>
        <vt:i4>5</vt:i4>
      </vt:variant>
      <vt:variant>
        <vt:lpwstr>http://www3.lrs.lt/cgi-bin/preps2?a=170333&amp;b=</vt:lpwstr>
      </vt:variant>
      <vt:variant>
        <vt:lpwstr/>
      </vt:variant>
      <vt:variant>
        <vt:i4>1638491</vt:i4>
      </vt:variant>
      <vt:variant>
        <vt:i4>69</vt:i4>
      </vt:variant>
      <vt:variant>
        <vt:i4>0</vt:i4>
      </vt:variant>
      <vt:variant>
        <vt:i4>5</vt:i4>
      </vt:variant>
      <vt:variant>
        <vt:lpwstr>http://www3.lrs.lt/cgi-bin/preps2?a=224472&amp;b=</vt:lpwstr>
      </vt:variant>
      <vt:variant>
        <vt:lpwstr/>
      </vt:variant>
      <vt:variant>
        <vt:i4>1441886</vt:i4>
      </vt:variant>
      <vt:variant>
        <vt:i4>66</vt:i4>
      </vt:variant>
      <vt:variant>
        <vt:i4>0</vt:i4>
      </vt:variant>
      <vt:variant>
        <vt:i4>5</vt:i4>
      </vt:variant>
      <vt:variant>
        <vt:lpwstr>http://www3.lrs.lt/cgi-bin/preps2?a=205338&amp;b=</vt:lpwstr>
      </vt:variant>
      <vt:variant>
        <vt:lpwstr/>
      </vt:variant>
      <vt:variant>
        <vt:i4>1638491</vt:i4>
      </vt:variant>
      <vt:variant>
        <vt:i4>63</vt:i4>
      </vt:variant>
      <vt:variant>
        <vt:i4>0</vt:i4>
      </vt:variant>
      <vt:variant>
        <vt:i4>5</vt:i4>
      </vt:variant>
      <vt:variant>
        <vt:lpwstr>http://www3.lrs.lt/cgi-bin/preps2?a=224472&amp;b=</vt:lpwstr>
      </vt:variant>
      <vt:variant>
        <vt:lpwstr/>
      </vt:variant>
      <vt:variant>
        <vt:i4>1441886</vt:i4>
      </vt:variant>
      <vt:variant>
        <vt:i4>60</vt:i4>
      </vt:variant>
      <vt:variant>
        <vt:i4>0</vt:i4>
      </vt:variant>
      <vt:variant>
        <vt:i4>5</vt:i4>
      </vt:variant>
      <vt:variant>
        <vt:lpwstr>http://www3.lrs.lt/cgi-bin/preps2?a=205338&amp;b=</vt:lpwstr>
      </vt:variant>
      <vt:variant>
        <vt:lpwstr/>
      </vt:variant>
      <vt:variant>
        <vt:i4>1376341</vt:i4>
      </vt:variant>
      <vt:variant>
        <vt:i4>57</vt:i4>
      </vt:variant>
      <vt:variant>
        <vt:i4>0</vt:i4>
      </vt:variant>
      <vt:variant>
        <vt:i4>5</vt:i4>
      </vt:variant>
      <vt:variant>
        <vt:lpwstr>http://www3.lrs.lt/cgi-bin/preps2?a=197899&amp;b=</vt:lpwstr>
      </vt:variant>
      <vt:variant>
        <vt:lpwstr/>
      </vt:variant>
      <vt:variant>
        <vt:i4>1245266</vt:i4>
      </vt:variant>
      <vt:variant>
        <vt:i4>54</vt:i4>
      </vt:variant>
      <vt:variant>
        <vt:i4>0</vt:i4>
      </vt:variant>
      <vt:variant>
        <vt:i4>5</vt:i4>
      </vt:variant>
      <vt:variant>
        <vt:lpwstr>http://www3.lrs.lt/cgi-bin/preps2?a=150893&amp;b=</vt:lpwstr>
      </vt:variant>
      <vt:variant>
        <vt:lpwstr/>
      </vt:variant>
      <vt:variant>
        <vt:i4>1638488</vt:i4>
      </vt:variant>
      <vt:variant>
        <vt:i4>51</vt:i4>
      </vt:variant>
      <vt:variant>
        <vt:i4>0</vt:i4>
      </vt:variant>
      <vt:variant>
        <vt:i4>5</vt:i4>
      </vt:variant>
      <vt:variant>
        <vt:lpwstr>http://www3.lrs.lt/cgi-bin/preps2?a=210306&amp;b=</vt:lpwstr>
      </vt:variant>
      <vt:variant>
        <vt:lpwstr/>
      </vt:variant>
      <vt:variant>
        <vt:i4>1376350</vt:i4>
      </vt:variant>
      <vt:variant>
        <vt:i4>48</vt:i4>
      </vt:variant>
      <vt:variant>
        <vt:i4>0</vt:i4>
      </vt:variant>
      <vt:variant>
        <vt:i4>5</vt:i4>
      </vt:variant>
      <vt:variant>
        <vt:lpwstr>http://www3.lrs.lt/cgi-bin/preps2?a=207018&amp;b=</vt:lpwstr>
      </vt:variant>
      <vt:variant>
        <vt:lpwstr/>
      </vt:variant>
      <vt:variant>
        <vt:i4>1245269</vt:i4>
      </vt:variant>
      <vt:variant>
        <vt:i4>45</vt:i4>
      </vt:variant>
      <vt:variant>
        <vt:i4>0</vt:i4>
      </vt:variant>
      <vt:variant>
        <vt:i4>5</vt:i4>
      </vt:variant>
      <vt:variant>
        <vt:lpwstr>http://www3.lrs.lt/cgi-bin/preps2?a=187492&amp;b=</vt:lpwstr>
      </vt:variant>
      <vt:variant>
        <vt:lpwstr/>
      </vt:variant>
      <vt:variant>
        <vt:i4>1704025</vt:i4>
      </vt:variant>
      <vt:variant>
        <vt:i4>42</vt:i4>
      </vt:variant>
      <vt:variant>
        <vt:i4>0</vt:i4>
      </vt:variant>
      <vt:variant>
        <vt:i4>5</vt:i4>
      </vt:variant>
      <vt:variant>
        <vt:lpwstr>http://www3.lrs.lt/cgi-bin/preps2?a=157052&amp;b=</vt:lpwstr>
      </vt:variant>
      <vt:variant>
        <vt:lpwstr/>
      </vt:variant>
      <vt:variant>
        <vt:i4>1310815</vt:i4>
      </vt:variant>
      <vt:variant>
        <vt:i4>39</vt:i4>
      </vt:variant>
      <vt:variant>
        <vt:i4>0</vt:i4>
      </vt:variant>
      <vt:variant>
        <vt:i4>5</vt:i4>
      </vt:variant>
      <vt:variant>
        <vt:lpwstr>http://www3.lrs.lt/cgi-bin/preps2?a=145518&amp;b=</vt:lpwstr>
      </vt:variant>
      <vt:variant>
        <vt:lpwstr/>
      </vt:variant>
      <vt:variant>
        <vt:i4>1376344</vt:i4>
      </vt:variant>
      <vt:variant>
        <vt:i4>36</vt:i4>
      </vt:variant>
      <vt:variant>
        <vt:i4>0</vt:i4>
      </vt:variant>
      <vt:variant>
        <vt:i4>5</vt:i4>
      </vt:variant>
      <vt:variant>
        <vt:lpwstr>http://www3.lrs.lt/cgi-bin/preps2?a=222923&amp;b=</vt:lpwstr>
      </vt:variant>
      <vt:variant>
        <vt:lpwstr/>
      </vt:variant>
      <vt:variant>
        <vt:i4>1245269</vt:i4>
      </vt:variant>
      <vt:variant>
        <vt:i4>33</vt:i4>
      </vt:variant>
      <vt:variant>
        <vt:i4>0</vt:i4>
      </vt:variant>
      <vt:variant>
        <vt:i4>5</vt:i4>
      </vt:variant>
      <vt:variant>
        <vt:lpwstr>http://www3.lrs.lt/cgi-bin/preps2?a=187492&amp;b=</vt:lpwstr>
      </vt:variant>
      <vt:variant>
        <vt:lpwstr/>
      </vt:variant>
      <vt:variant>
        <vt:i4>2031705</vt:i4>
      </vt:variant>
      <vt:variant>
        <vt:i4>30</vt:i4>
      </vt:variant>
      <vt:variant>
        <vt:i4>0</vt:i4>
      </vt:variant>
      <vt:variant>
        <vt:i4>5</vt:i4>
      </vt:variant>
      <vt:variant>
        <vt:lpwstr>http://www3.lrs.lt/cgi-bin/preps2?a=154661&amp;b=</vt:lpwstr>
      </vt:variant>
      <vt:variant>
        <vt:lpwstr/>
      </vt:variant>
      <vt:variant>
        <vt:i4>1441886</vt:i4>
      </vt:variant>
      <vt:variant>
        <vt:i4>27</vt:i4>
      </vt:variant>
      <vt:variant>
        <vt:i4>0</vt:i4>
      </vt:variant>
      <vt:variant>
        <vt:i4>5</vt:i4>
      </vt:variant>
      <vt:variant>
        <vt:lpwstr>http://www3.lrs.lt/cgi-bin/preps2?a=205338&amp;b=</vt:lpwstr>
      </vt:variant>
      <vt:variant>
        <vt:lpwstr/>
      </vt:variant>
      <vt:variant>
        <vt:i4>1704029</vt:i4>
      </vt:variant>
      <vt:variant>
        <vt:i4>24</vt:i4>
      </vt:variant>
      <vt:variant>
        <vt:i4>0</vt:i4>
      </vt:variant>
      <vt:variant>
        <vt:i4>5</vt:i4>
      </vt:variant>
      <vt:variant>
        <vt:lpwstr>http://www3.lrs.lt/cgi-bin/preps2?a=165031&amp;b=</vt:lpwstr>
      </vt:variant>
      <vt:variant>
        <vt:lpwstr/>
      </vt:variant>
      <vt:variant>
        <vt:i4>1441886</vt:i4>
      </vt:variant>
      <vt:variant>
        <vt:i4>21</vt:i4>
      </vt:variant>
      <vt:variant>
        <vt:i4>0</vt:i4>
      </vt:variant>
      <vt:variant>
        <vt:i4>5</vt:i4>
      </vt:variant>
      <vt:variant>
        <vt:lpwstr>http://www3.lrs.lt/cgi-bin/preps2?a=205338&amp;b=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1769553</vt:i4>
      </vt:variant>
      <vt:variant>
        <vt:i4>12</vt:i4>
      </vt:variant>
      <vt:variant>
        <vt:i4>0</vt:i4>
      </vt:variant>
      <vt:variant>
        <vt:i4>5</vt:i4>
      </vt:variant>
      <vt:variant>
        <vt:lpwstr>http://www3.lrs.lt/cgi-bin/preps2?a=220397&amp;b=</vt:lpwstr>
      </vt:variant>
      <vt:variant>
        <vt:lpwstr/>
      </vt:variant>
      <vt:variant>
        <vt:i4>1572954</vt:i4>
      </vt:variant>
      <vt:variant>
        <vt:i4>9</vt:i4>
      </vt:variant>
      <vt:variant>
        <vt:i4>0</vt:i4>
      </vt:variant>
      <vt:variant>
        <vt:i4>5</vt:i4>
      </vt:variant>
      <vt:variant>
        <vt:lpwstr>http://www3.lrs.lt/cgi-bin/preps2?a=215470&amp;b=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2026-07-08T13:53:00Z</dcterms:created>
  <dcterms:modified xsi:type="dcterms:W3CDTF">2026-07-08T13:53:00Z</dcterms:modified>
</cp:coreProperties>
</file>