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2016-12-01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328c44b625b4708b943ac682bc643f3"/>
                <w:lock w:val="sdtLocked"/>
                <w:richText/>
              </w:sdtPr>
              <w:sdtContent>
                <w:p>
                  <w:pPr>
                    <w:ind w:firstLine="720"/>
                    <w:jc w:val="both"/>
                    <w:rPr>
                      <w:b/>
                      <w:sz w:val="22"/>
                    </w:rPr>
                  </w:pPr>
                  <w:sdt>
                    <w:sdtPr>
                      <w:alias w:val="Numeris"/>
                      <w:tag w:val="nr_e328c44b625b4708b943ac682bc643f3"/>
                      <w:lock w:val="sdtLocked"/>
                      <w:richText/>
                    </w:sdtPr>
                    <w:sdtContent>
                      <w:r>
                        <w:rPr>
                          <w:b/>
                          <w:sz w:val="22"/>
                        </w:rPr>
                        <w:t>3</w:t>
                      </w:r>
                    </w:sdtContent>
                  </w:sdt>
                  <w:r>
                    <w:rPr>
                      <w:b/>
                      <w:sz w:val="22"/>
                    </w:rPr>
                    <w:t xml:space="preserve"> straipsnis. </w:t>
                  </w:r>
                  <w:sdt>
                    <w:sdtPr>
                      <w:alias w:val="Pavadinimas"/>
                      <w:tag w:val="title_e328c44b625b4708b943ac682bc643f3"/>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7fed71d3da1c4172b9a723db992cc4a0"/>
                <w:lock w:val="sdtLocked"/>
                <w:richText/>
              </w:sdtPr>
              <w:sdtContent>
                <w:p>
                  <w:pPr>
                    <w:ind w:firstLine="720"/>
                    <w:jc w:val="both"/>
                    <w:rPr>
                      <w:b/>
                      <w:sz w:val="22"/>
                    </w:rPr>
                  </w:pPr>
                  <w:sdt>
                    <w:sdtPr>
                      <w:alias w:val="Numeris"/>
                      <w:tag w:val="nr_7fed71d3da1c4172b9a723db992cc4a0"/>
                      <w:lock w:val="sdtLocked"/>
                      <w:richText/>
                    </w:sdtPr>
                    <w:sdtContent>
                      <w:r>
                        <w:rPr>
                          <w:b/>
                          <w:sz w:val="22"/>
                        </w:rPr>
                        <w:t>5</w:t>
                      </w:r>
                    </w:sdtContent>
                  </w:sdt>
                  <w:r>
                    <w:rPr>
                      <w:b/>
                      <w:sz w:val="22"/>
                    </w:rPr>
                    <w:t xml:space="preserve"> straipsnis. </w:t>
                  </w:r>
                  <w:sdt>
                    <w:sdtPr>
                      <w:alias w:val="Pavadinimas"/>
                      <w:tag w:val="title_7fed71d3da1c4172b9a723db992cc4a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11f62ef1d7e34372acd0f55863c5e85e"/>
                <w:lock w:val="sdtLocked"/>
                <w:richText/>
              </w:sdtPr>
              <w:sdtContent>
                <w:p>
                  <w:pPr>
                    <w:ind w:firstLine="720"/>
                    <w:jc w:val="both"/>
                    <w:rPr>
                      <w:b/>
                      <w:sz w:val="22"/>
                    </w:rPr>
                  </w:pPr>
                  <w:sdt>
                    <w:sdtPr>
                      <w:alias w:val="Numeris"/>
                      <w:tag w:val="nr_11f62ef1d7e34372acd0f55863c5e85e"/>
                      <w:lock w:val="sdtLocked"/>
                      <w:richText/>
                    </w:sdtPr>
                    <w:sdtContent>
                      <w:r>
                        <w:rPr>
                          <w:b/>
                          <w:sz w:val="22"/>
                        </w:rPr>
                        <w:t>11</w:t>
                      </w:r>
                    </w:sdtContent>
                  </w:sdt>
                  <w:r>
                    <w:rPr>
                      <w:b/>
                      <w:sz w:val="22"/>
                    </w:rPr>
                    <w:t xml:space="preserve"> straipsnis. </w:t>
                  </w:r>
                  <w:sdt>
                    <w:sdtPr>
                      <w:alias w:val="Pavadinimas"/>
                      <w:tag w:val="title_11f62ef1d7e34372acd0f55863c5e85e"/>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a0305793749e43989cb030e6aa8acebf"/>
                <w:lock w:val="sdtLocked"/>
                <w:richText/>
              </w:sdtPr>
              <w:sdtContent>
                <w:p>
                  <w:pPr>
                    <w:ind w:firstLine="720"/>
                    <w:jc w:val="both"/>
                    <w:rPr>
                      <w:b/>
                      <w:sz w:val="22"/>
                    </w:rPr>
                  </w:pPr>
                  <w:sdt>
                    <w:sdtPr>
                      <w:alias w:val="Numeris"/>
                      <w:tag w:val="nr_a0305793749e43989cb030e6aa8acebf"/>
                      <w:lock w:val="sdtLocked"/>
                      <w:richText/>
                    </w:sdtPr>
                    <w:sdtContent>
                      <w:r>
                        <w:rPr>
                          <w:b/>
                          <w:sz w:val="22"/>
                        </w:rPr>
                        <w:t>13</w:t>
                      </w:r>
                    </w:sdtContent>
                  </w:sdt>
                  <w:r>
                    <w:rPr>
                      <w:b/>
                      <w:sz w:val="22"/>
                    </w:rPr>
                    <w:t xml:space="preserve"> straipsnis. </w:t>
                  </w:r>
                  <w:sdt>
                    <w:sdtPr>
                      <w:alias w:val="Pavadinimas"/>
                      <w:tag w:val="title_a0305793749e43989cb030e6aa8acebf"/>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823c22976a294a1bb096cd999f6db309"/>
                <w:lock w:val="sdtLocked"/>
                <w:richText/>
              </w:sdtPr>
              <w:sdtContent>
                <w:p>
                  <w:pPr>
                    <w:ind w:firstLine="720"/>
                    <w:jc w:val="both"/>
                    <w:rPr>
                      <w:b/>
                      <w:sz w:val="22"/>
                    </w:rPr>
                  </w:pPr>
                  <w:sdt>
                    <w:sdtPr>
                      <w:alias w:val="Numeris"/>
                      <w:tag w:val="nr_823c22976a294a1bb096cd999f6db309"/>
                      <w:lock w:val="sdtLocked"/>
                      <w:richText/>
                    </w:sdtPr>
                    <w:sdtContent>
                      <w:r>
                        <w:rPr>
                          <w:b/>
                          <w:sz w:val="22"/>
                        </w:rPr>
                        <w:t>14</w:t>
                      </w:r>
                    </w:sdtContent>
                  </w:sdt>
                  <w:r>
                    <w:rPr>
                      <w:b/>
                      <w:sz w:val="22"/>
                    </w:rPr>
                    <w:t xml:space="preserve"> straipsnis. </w:t>
                  </w:r>
                  <w:sdt>
                    <w:sdtPr>
                      <w:alias w:val="Pavadinimas"/>
                      <w:tag w:val="title_823c22976a294a1bb096cd999f6db309"/>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d60e750dce724c55b8fc7ca6c25a5508"/>
                <w:lock w:val="sdtLocked"/>
                <w:richText/>
              </w:sdtPr>
              <w:sdtContent>
                <w:p>
                  <w:pPr>
                    <w:ind w:firstLine="720"/>
                    <w:jc w:val="both"/>
                    <w:rPr>
                      <w:b/>
                      <w:sz w:val="22"/>
                    </w:rPr>
                  </w:pPr>
                  <w:sdt>
                    <w:sdtPr>
                      <w:alias w:val="Numeris"/>
                      <w:tag w:val="nr_d60e750dce724c55b8fc7ca6c25a5508"/>
                      <w:lock w:val="sdtLocked"/>
                      <w:richText/>
                    </w:sdtPr>
                    <w:sdtContent>
                      <w:r>
                        <w:rPr>
                          <w:b/>
                          <w:sz w:val="22"/>
                        </w:rPr>
                        <w:t>16</w:t>
                      </w:r>
                    </w:sdtContent>
                  </w:sdt>
                  <w:r>
                    <w:rPr>
                      <w:b/>
                      <w:sz w:val="22"/>
                    </w:rPr>
                    <w:t xml:space="preserve"> straipsnis. </w:t>
                  </w:r>
                  <w:sdt>
                    <w:sdtPr>
                      <w:alias w:val="Pavadinimas"/>
                      <w:tag w:val="title_d60e750dce724c55b8fc7ca6c25a5508"/>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d88124f9235040c6b1ccacaa1536048b"/>
                        <w:lock w:val="sdtLocked"/>
                        <w:richText/>
                      </w:sdtPr>
                      <w:sdtContent>
                        <w:p>
                          <w:pPr>
                            <w:ind w:firstLine="720"/>
                            <w:jc w:val="both"/>
                            <w:rPr>
                              <w:sz w:val="22"/>
                              <w:szCs w:val="22"/>
                            </w:rPr>
                          </w:pPr>
                          <w:sdt>
                            <w:sdtPr>
                              <w:alias w:val="Numeris"/>
                              <w:tag w:val="nr_d88124f9235040c6b1ccacaa153604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8ca6855f6eb34f1d81ac6c96189b547b"/>
                <w:lock w:val="sdtLocked"/>
                <w:richText/>
              </w:sdtPr>
              <w:sdtContent>
                <w:p>
                  <w:pPr>
                    <w:ind w:firstLine="720"/>
                    <w:jc w:val="both"/>
                    <w:rPr>
                      <w:b/>
                      <w:sz w:val="22"/>
                    </w:rPr>
                  </w:pPr>
                  <w:sdt>
                    <w:sdtPr>
                      <w:alias w:val="Numeris"/>
                      <w:tag w:val="nr_8ca6855f6eb34f1d81ac6c96189b547b"/>
                      <w:lock w:val="sdtLocked"/>
                      <w:richText/>
                    </w:sdtPr>
                    <w:sdtContent>
                      <w:r>
                        <w:rPr>
                          <w:b/>
                          <w:sz w:val="22"/>
                        </w:rPr>
                        <w:t>20</w:t>
                      </w:r>
                    </w:sdtContent>
                  </w:sdt>
                  <w:r>
                    <w:rPr>
                      <w:b/>
                      <w:sz w:val="22"/>
                    </w:rPr>
                    <w:t xml:space="preserve"> straipsnis. </w:t>
                  </w:r>
                  <w:sdt>
                    <w:sdtPr>
                      <w:alias w:val="Pavadinimas"/>
                      <w:tag w:val="title_8ca6855f6eb34f1d81ac6c96189b547b"/>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44f7bee9cd9a49a28532b8481f7c4bd7"/>
                        <w:lock w:val="sdtLocked"/>
                        <w:richText/>
                      </w:sdtPr>
                      <w:sdtContent>
                        <w:p>
                          <w:pPr>
                            <w:ind w:firstLine="720"/>
                            <w:jc w:val="both"/>
                            <w:rPr>
                              <w:bCs/>
                              <w:color w:val="000000"/>
                              <w:sz w:val="22"/>
                              <w:szCs w:val="22"/>
                            </w:rPr>
                          </w:pPr>
                          <w:sdt>
                            <w:sdtPr>
                              <w:alias w:val="Numeris"/>
                              <w:tag w:val="nr_44f7bee9cd9a49a28532b8481f7c4bd7"/>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sdtContent>
                    </w:sdt>
                    <w:sdt>
                      <w:sdtPr>
                        <w:alias w:val="20 str. 2 d. 17 p."/>
                        <w:tag w:val="part_de5bb69b34a44c21bc21f2b17dbb3a1c"/>
                        <w:lock w:val="sdtLocked"/>
                        <w:richText/>
                      </w:sdtPr>
                      <w:sdtContent>
                        <w:p>
                          <w:pPr>
                            <w:ind w:firstLine="720"/>
                            <w:jc w:val="both"/>
                            <w:rPr>
                              <w:bCs/>
                              <w:color w:val="000000"/>
                              <w:sz w:val="22"/>
                              <w:szCs w:val="22"/>
                            </w:rPr>
                          </w:pPr>
                          <w:sdt>
                            <w:sdtPr>
                              <w:alias w:val="Numeris"/>
                              <w:tag w:val="nr_de5bb69b34a44c21bc21f2b17dbb3a1c"/>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79ad9c3e5fdb4d90a7be4d7acd3823f8"/>
                <w:lock w:val="sdtLocked"/>
                <w:richText/>
              </w:sdtPr>
              <w:sdtContent>
                <w:p>
                  <w:pPr>
                    <w:ind w:firstLine="720"/>
                    <w:jc w:val="both"/>
                    <w:rPr>
                      <w:b/>
                      <w:sz w:val="22"/>
                    </w:rPr>
                  </w:pPr>
                  <w:sdt>
                    <w:sdtPr>
                      <w:alias w:val="Numeris"/>
                      <w:tag w:val="nr_79ad9c3e5fdb4d90a7be4d7acd3823f8"/>
                      <w:lock w:val="sdtLocked"/>
                      <w:richText/>
                    </w:sdtPr>
                    <w:sdtContent>
                      <w:r>
                        <w:rPr>
                          <w:b/>
                          <w:sz w:val="22"/>
                        </w:rPr>
                        <w:t>22</w:t>
                      </w:r>
                    </w:sdtContent>
                  </w:sdt>
                  <w:r>
                    <w:rPr>
                      <w:b/>
                      <w:sz w:val="22"/>
                    </w:rPr>
                    <w:t xml:space="preserve"> straipsnis. </w:t>
                  </w:r>
                  <w:sdt>
                    <w:sdtPr>
                      <w:alias w:val="Pavadinimas"/>
                      <w:tag w:val="title_79ad9c3e5fdb4d90a7be4d7acd3823f8"/>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4d12ad9f93634812a98415f5e7daa6ef"/>
                <w:lock w:val="sdtLocked"/>
                <w:richText/>
              </w:sdtPr>
              <w:sdtContent>
                <w:p>
                  <w:pPr>
                    <w:tabs>
                      <w:tab w:val="left" w:pos="720"/>
                    </w:tabs>
                    <w:ind w:firstLine="720"/>
                    <w:jc w:val="both"/>
                    <w:rPr>
                      <w:b/>
                      <w:sz w:val="22"/>
                    </w:rPr>
                  </w:pPr>
                  <w:sdt>
                    <w:sdtPr>
                      <w:alias w:val="Numeris"/>
                      <w:tag w:val="nr_4d12ad9f93634812a98415f5e7daa6ef"/>
                      <w:lock w:val="sdtLocked"/>
                      <w:richText/>
                    </w:sdtPr>
                    <w:sdtContent>
                      <w:r>
                        <w:rPr>
                          <w:b/>
                          <w:sz w:val="22"/>
                        </w:rPr>
                        <w:t>29</w:t>
                      </w:r>
                    </w:sdtContent>
                  </w:sdt>
                  <w:r>
                    <w:rPr>
                      <w:b/>
                      <w:sz w:val="22"/>
                    </w:rPr>
                    <w:t xml:space="preserve"> straipsnis. </w:t>
                  </w:r>
                  <w:sdt>
                    <w:sdtPr>
                      <w:alias w:val="Pavadinimas"/>
                      <w:tag w:val="title_4d12ad9f93634812a98415f5e7daa6ef"/>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24845aaa277b45fb9e25c54c80a8d717"/>
                <w:lock w:val="sdtLocked"/>
                <w:richText/>
              </w:sdtPr>
              <w:sdtContent>
                <w:p>
                  <w:pPr>
                    <w:ind w:firstLine="720"/>
                    <w:jc w:val="both"/>
                    <w:rPr>
                      <w:b/>
                      <w:sz w:val="22"/>
                    </w:rPr>
                  </w:pPr>
                  <w:sdt>
                    <w:sdtPr>
                      <w:alias w:val="Numeris"/>
                      <w:tag w:val="nr_24845aaa277b45fb9e25c54c80a8d717"/>
                      <w:lock w:val="sdtLocked"/>
                      <w:richText/>
                    </w:sdtPr>
                    <w:sdtContent>
                      <w:r>
                        <w:rPr>
                          <w:b/>
                          <w:sz w:val="22"/>
                        </w:rPr>
                        <w:t>32</w:t>
                      </w:r>
                    </w:sdtContent>
                  </w:sdt>
                  <w:r>
                    <w:rPr>
                      <w:b/>
                      <w:sz w:val="22"/>
                    </w:rPr>
                    <w:t xml:space="preserve"> straipsnis. </w:t>
                  </w:r>
                  <w:sdt>
                    <w:sdtPr>
                      <w:alias w:val="Pavadinimas"/>
                      <w:tag w:val="title_24845aaa277b45fb9e25c54c80a8d717"/>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82c531b731b40a38ba8abb569c8cb5d"/>
                    <w:lock w:val="sdtLocked"/>
                    <w:richText/>
                  </w:sdtPr>
                  <w:sdtContent>
                    <w:p>
                      <w:pPr>
                        <w:ind w:firstLine="720"/>
                        <w:jc w:val="both"/>
                      </w:pPr>
                      <w:sdt>
                        <w:sdtPr>
                          <w:alias w:val="Numeris"/>
                          <w:tag w:val="nr_d82c531b731b40a38ba8abb569c8cb5d"/>
                          <w:lock w:val="sdtLocked"/>
                          <w:richText/>
                        </w:sdtPr>
                        <w:sdtContent>
                          <w:r>
                            <w:rPr>
                              <w:sz w:val="22"/>
                              <w:szCs w:val="22"/>
                              <w:lang w:eastAsia="lt-LT"/>
                            </w:rPr>
                            <w:t>4</w:t>
                          </w:r>
                        </w:sdtContent>
                      </w:sdt>
                      <w:r>
                        <w:rPr>
                          <w:sz w:val="22"/>
                          <w:szCs w:val="22"/>
                          <w:lang w:eastAsia="lt-LT"/>
                        </w:rPr>
                        <w:t>. Šio straipsnio 2 dalies 21 punkte nustatytą funkciją gali atlikti savivaldybės vykdomosios institucijos sprendimu seniūnija ir kitas savivaldybės administracijos padalinys. Seniūnijos veiklos nuostatuose gali būti seniūnijoms ir seniūnams pavesta atlikti ir kitas funkcijas, nepriskirtas kitiems savivaldybės administracijos struktūriniams padaliniams seniūnijai priskirtoje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ee990261711e5bf92d6af3f6a2e8b">
                        <w:r w:rsidRPr="00532B9F">
                          <w:rPr>
                            <w:rFonts w:ascii="Times New Roman" w:eastAsia="MS Mincho" w:hAnsi="Times New Roman"/>
                            <w:sz w:val="20"/>
                            <w:i/>
                            <w:iCs/>
                            <w:color w:val="0000FF" w:themeColor="hyperlink"/>
                            <w:u w:val="single"/>
                          </w:rPr>
                          <w:t>XII-1921</w:t>
                        </w:r>
                      </w:fldSimple>
                      <w:r>
                        <w:rPr>
                          <w:rFonts w:ascii="Times New Roman" w:eastAsia="MS Mincho" w:hAnsi="Times New Roman"/>
                          <w:sz w:val="20"/>
                          <w:i/>
                          <w:iCs/>
                        </w:rPr>
                        <w:t>,
2015-06-30,
paskelbta TAR 2015-07-09, i. k. 2015-11184            </w:t>
                      </w:r>
                    </w:p>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732a9ce98d4b4e35abce92423a0a9cbe"/>
                <w:lock w:val="sdtLocked"/>
                <w:richText/>
              </w:sdtPr>
              <w:sdtContent>
                <w:p>
                  <w:pPr>
                    <w:tabs>
                      <w:tab w:val="left" w:pos="2160"/>
                    </w:tabs>
                    <w:ind w:firstLine="720"/>
                    <w:jc w:val="both"/>
                    <w:rPr>
                      <w:sz w:val="22"/>
                      <w:szCs w:val="22"/>
                    </w:rPr>
                  </w:pPr>
                  <w:sdt>
                    <w:sdtPr>
                      <w:alias w:val="Numeris"/>
                      <w:tag w:val="nr_732a9ce98d4b4e35abce92423a0a9cbe"/>
                      <w:lock w:val="sdtLocked"/>
                      <w:richText/>
                    </w:sdtPr>
                    <w:sdtContent>
                      <w:r>
                        <w:rPr>
                          <w:b/>
                          <w:sz w:val="22"/>
                          <w:szCs w:val="22"/>
                        </w:rPr>
                        <w:t>35</w:t>
                      </w:r>
                    </w:sdtContent>
                  </w:sdt>
                  <w:r>
                    <w:rPr>
                      <w:b/>
                      <w:sz w:val="22"/>
                      <w:szCs w:val="22"/>
                    </w:rPr>
                    <w:t xml:space="preserve"> straipsnis. </w:t>
                  </w:r>
                  <w:sdt>
                    <w:sdtPr>
                      <w:alias w:val="Pavadinimas"/>
                      <w:tag w:val="title_732a9ce98d4b4e35abce92423a0a9cbe"/>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96533a401ae4a829e93fb62f236da71"/>
                <w:lock w:val="sdtLocked"/>
                <w:richText/>
              </w:sdtPr>
              <w:sdtContent>
                <w:p>
                  <w:pPr>
                    <w:ind w:firstLine="720"/>
                    <w:jc w:val="both"/>
                    <w:rPr>
                      <w:bCs/>
                      <w:color w:val="000000"/>
                      <w:sz w:val="22"/>
                      <w:szCs w:val="22"/>
                      <w:lang w:eastAsia="lt-LT"/>
                    </w:rPr>
                  </w:pPr>
                  <w:sdt>
                    <w:sdtPr>
                      <w:alias w:val="Numeris"/>
                      <w:tag w:val="nr_196533a401ae4a829e93fb62f236da7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96533a401ae4a829e93fb62f236da71"/>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62bac2d5d614b9dbefa33061a35c371"/>
                <w:lock w:val="sdtLocked"/>
                <w:richText/>
              </w:sdtPr>
              <w:sdtContent>
                <w:p>
                  <w:pPr>
                    <w:ind w:firstLine="720"/>
                    <w:jc w:val="both"/>
                    <w:rPr>
                      <w:sz w:val="22"/>
                      <w:szCs w:val="22"/>
                    </w:rPr>
                  </w:pPr>
                  <w:sdt>
                    <w:sdtPr>
                      <w:alias w:val="Numeris"/>
                      <w:tag w:val="nr_c62bac2d5d614b9dbefa33061a35c371"/>
                      <w:lock w:val="sdtLocked"/>
                      <w:richText/>
                    </w:sdtPr>
                    <w:sdtContent>
                      <w:r>
                        <w:rPr>
                          <w:b/>
                          <w:sz w:val="22"/>
                          <w:szCs w:val="22"/>
                        </w:rPr>
                        <w:t>45</w:t>
                      </w:r>
                    </w:sdtContent>
                  </w:sdt>
                  <w:r>
                    <w:rPr>
                      <w:b/>
                      <w:sz w:val="22"/>
                      <w:szCs w:val="22"/>
                    </w:rPr>
                    <w:t xml:space="preserve"> straipsnis. </w:t>
                  </w:r>
                  <w:sdt>
                    <w:sdtPr>
                      <w:alias w:val="Pavadinimas"/>
                      <w:tag w:val="title_c62bac2d5d614b9dbefa33061a35c371"/>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1e26e4bb4454df183e7670cf74cb828"/>
                <w:lock w:val="sdtLocked"/>
                <w:richText/>
              </w:sdtPr>
              <w:sdtContent>
                <w:p>
                  <w:pPr>
                    <w:ind w:firstLine="720"/>
                    <w:jc w:val="both"/>
                    <w:rPr>
                      <w:sz w:val="22"/>
                      <w:szCs w:val="22"/>
                    </w:rPr>
                  </w:pPr>
                  <w:sdt>
                    <w:sdtPr>
                      <w:alias w:val="Numeris"/>
                      <w:tag w:val="nr_81e26e4bb4454df183e7670cf74cb828"/>
                      <w:lock w:val="sdtLocked"/>
                      <w:richText/>
                    </w:sdtPr>
                    <w:sdtContent>
                      <w:r>
                        <w:rPr>
                          <w:b/>
                          <w:sz w:val="22"/>
                          <w:szCs w:val="22"/>
                        </w:rPr>
                        <w:t>46</w:t>
                      </w:r>
                    </w:sdtContent>
                  </w:sdt>
                  <w:r>
                    <w:rPr>
                      <w:b/>
                      <w:sz w:val="22"/>
                      <w:szCs w:val="22"/>
                    </w:rPr>
                    <w:t xml:space="preserve"> straipsnis. </w:t>
                  </w:r>
                  <w:sdt>
                    <w:sdtPr>
                      <w:alias w:val="Pavadinimas"/>
                      <w:tag w:val="title_81e26e4bb4454df183e7670cf74cb828"/>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77fab14e5af1461d8f1e40571beb40c9"/>
                <w:lock w:val="sdtLocked"/>
                <w:richText/>
              </w:sdtPr>
              <w:sdtContent>
                <w:p>
                  <w:pPr>
                    <w:ind w:firstLine="720"/>
                    <w:jc w:val="both"/>
                    <w:rPr>
                      <w:b/>
                      <w:sz w:val="22"/>
                    </w:rPr>
                  </w:pPr>
                  <w:sdt>
                    <w:sdtPr>
                      <w:alias w:val="Numeris"/>
                      <w:tag w:val="nr_77fab14e5af1461d8f1e40571beb40c9"/>
                      <w:lock w:val="sdtLocked"/>
                      <w:richText/>
                    </w:sdtPr>
                    <w:sdtContent>
                      <w:r>
                        <w:rPr>
                          <w:b/>
                          <w:sz w:val="22"/>
                        </w:rPr>
                        <w:t>50</w:t>
                      </w:r>
                    </w:sdtContent>
                  </w:sdt>
                  <w:r>
                    <w:rPr>
                      <w:b/>
                      <w:sz w:val="22"/>
                    </w:rPr>
                    <w:t xml:space="preserve"> straipsnis. </w:t>
                  </w:r>
                  <w:sdt>
                    <w:sdtPr>
                      <w:alias w:val="Pavadinimas"/>
                      <w:tag w:val="title_77fab14e5af1461d8f1e40571beb40c9"/>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1887ecb27f0d4cb48bb99495b4662b3f"/>
                <w:lock w:val="sdtLocked"/>
                <w:richText/>
              </w:sdtPr>
              <w:sdtContent>
                <w:p>
                  <w:pPr>
                    <w:ind w:firstLine="720"/>
                    <w:jc w:val="both"/>
                    <w:rPr>
                      <w:b/>
                      <w:sz w:val="22"/>
                    </w:rPr>
                  </w:pPr>
                  <w:sdt>
                    <w:sdtPr>
                      <w:alias w:val="Numeris"/>
                      <w:tag w:val="nr_1887ecb27f0d4cb48bb99495b4662b3f"/>
                      <w:lock w:val="sdtLocked"/>
                      <w:richText/>
                    </w:sdtPr>
                    <w:sdtContent>
                      <w:r>
                        <w:rPr>
                          <w:b/>
                          <w:sz w:val="22"/>
                        </w:rPr>
                        <w:t>51</w:t>
                      </w:r>
                    </w:sdtContent>
                  </w:sdt>
                  <w:r>
                    <w:rPr>
                      <w:b/>
                      <w:sz w:val="22"/>
                    </w:rPr>
                    <w:t xml:space="preserve"> straipsnis. </w:t>
                  </w:r>
                  <w:sdt>
                    <w:sdtPr>
                      <w:alias w:val="Pavadinimas"/>
                      <w:tag w:val="title_1887ecb27f0d4cb48bb99495b4662b3f"/>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E40E3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328c44b625b4708b943ac682bc643f3">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7fed71d3da1c4172b9a723db992cc4a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11f62ef1d7e34372acd0f55863c5e85e">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a0305793749e43989cb030e6aa8acebf">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823c22976a294a1bb096cd999f6db309">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d60e750dce724c55b8fc7ca6c25a5508">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d88124f9235040c6b1ccacaa153604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f48b48607d3649c29a1615f2a8dc5157"/>
          <Part Type="strPunktas" Nr="3" Abbr="16 str. 3 d. 3 p." DocPartId="503fac5b14d741c4847051817a4763fe" PartId="4d547ac9c84741389e73fa0a65e207f9"/>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8ca6855f6eb34f1d81ac6c96189b547b">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44f7bee9cd9a49a28532b8481f7c4bd7"/>
          <Part Type="strPunktas" Nr="17" Abbr="20 str. 2 d. 17 p." DocPartId="8cada11590d840809a53e79849ea310e" PartId="de5bb69b34a44c21bc21f2b17dbb3a1c"/>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cdafa5340d7546d981b95aadfaf828bc"/>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79ad9c3e5fdb4d90a7be4d7acd3823f8">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4d12ad9f93634812a98415f5e7daa6ef">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o funkcijos" DocPartId="f6d74656098d49518f46bb1965d258b8" PartId="24845aaa277b45fb9e25c54c80a8d717">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82c531b731b40a38ba8abb569c8cb5d"/>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732a9ce98d4b4e35abce92423a0a9cbe">
        <Part Type="strDalis" Nr="1" Abbr="35 str. 1 d." DocPartId="753d491ab3ae4ef6bec7a2040cdfafec" PartId="2d92062a956e47d5a55aa70c1bc80e8e"/>
        <Part Type="strDalis" Nr="2" Abbr="35 str. 2 d."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96533a401ae4a829e93fb62f236da71">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62bac2d5d614b9dbefa33061a35c371">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81e26e4bb4454df183e7670cf74cb828">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77fab14e5af1461d8f1e40571beb40c9">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1887ecb27f0d4cb48bb99495b4662b3f">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25CFBE1-CDAF-41A5-9BB4-0ECAEB221800}">
  <ds:schemaRefs>
    <ds:schemaRef ds:uri="http://lrs.lt/TAIS/DocParts"/>
  </ds:schemaRefs>
</ds:datastoreItem>
</file>

<file path=customXml/itemProps3.xml><?xml version="1.0" encoding="utf-8"?>
<ds:datastoreItem xmlns:ds="http://schemas.openxmlformats.org/officeDocument/2006/customXml" ds:itemID="{8385593E-C114-4C80-9C86-86AFB2DB97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122</TotalTime>
  <Pages>53</Pages>
  <Words>144229</Words>
  <Characters>82212</Characters>
  <Application>Microsoft Office Word</Application>
  <DocSecurity>0</DocSecurity>
  <Lines>685</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225990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2017-01-09T14:25:00Z</dcterms:modified>
  <revision>34</revision>
  <dc:title>Redagavo: Ramunė Lūžaitė (1997</dc:title>
</coreProperties>
</file>