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C3D9D">
      <w:pPr>
        <w:rPr>
          <w:rFonts w:ascii="Times New Roman" w:hAnsi="Times New Roman"/>
        </w:rPr>
      </w:pPr>
      <w:bookmarkStart w:id="0" w:name="_GoBack"/>
      <w:bookmarkEnd w:id="0"/>
      <w:r>
        <w:rPr>
          <w:rFonts w:ascii="Times New Roman" w:hAnsi="Times New Roman"/>
        </w:rPr>
        <w:t>Įstatymas skelbtas: Žin., 1994, Nr. 55-1049</w:t>
      </w:r>
    </w:p>
    <w:p w:rsidR="00000000" w:rsidRDefault="00DC3D9D">
      <w:pPr>
        <w:jc w:val="both"/>
        <w:rPr>
          <w:rFonts w:ascii="Times New Roman" w:hAnsi="Times New Roman"/>
        </w:rPr>
      </w:pPr>
      <w:r>
        <w:rPr>
          <w:rFonts w:ascii="Times New Roman" w:hAnsi="Times New Roman"/>
        </w:rPr>
        <w:t>Neoficialus įstatymo tekstas</w:t>
      </w:r>
    </w:p>
    <w:p w:rsidR="00000000" w:rsidRDefault="00DC3D9D">
      <w:pPr>
        <w:jc w:val="both"/>
        <w:rPr>
          <w:rFonts w:ascii="Times New Roman" w:hAnsi="Times New Roman"/>
        </w:rPr>
      </w:pPr>
    </w:p>
    <w:p w:rsidR="00000000" w:rsidRDefault="00DC3D9D">
      <w:pPr>
        <w:jc w:val="center"/>
        <w:rPr>
          <w:rFonts w:ascii="Times New Roman" w:hAnsi="Times New Roman"/>
          <w:b/>
          <w:sz w:val="22"/>
        </w:rPr>
      </w:pPr>
      <w:r>
        <w:rPr>
          <w:rFonts w:ascii="Times New Roman" w:hAnsi="Times New Roman"/>
          <w:b/>
          <w:sz w:val="22"/>
        </w:rPr>
        <w:t>LIETUVOS RESPUBLIKOS</w:t>
      </w:r>
    </w:p>
    <w:p w:rsidR="00000000" w:rsidRDefault="00DC3D9D">
      <w:pPr>
        <w:jc w:val="center"/>
        <w:rPr>
          <w:rFonts w:ascii="Times New Roman" w:hAnsi="Times New Roman"/>
          <w:b/>
          <w:sz w:val="22"/>
        </w:rPr>
      </w:pPr>
      <w:r>
        <w:rPr>
          <w:rFonts w:ascii="Times New Roman" w:hAnsi="Times New Roman"/>
          <w:b/>
          <w:sz w:val="22"/>
        </w:rPr>
        <w:t>VIETOS SAVIVALDOS</w:t>
      </w:r>
    </w:p>
    <w:p w:rsidR="00000000" w:rsidRDefault="00DC3D9D">
      <w:pPr>
        <w:jc w:val="center"/>
        <w:rPr>
          <w:rFonts w:ascii="Times New Roman" w:hAnsi="Times New Roman"/>
          <w:b/>
          <w:sz w:val="22"/>
        </w:rPr>
      </w:pPr>
      <w:r>
        <w:rPr>
          <w:rFonts w:ascii="Times New Roman" w:hAnsi="Times New Roman"/>
          <w:b/>
          <w:sz w:val="22"/>
        </w:rPr>
        <w:t>ĮSTATYMAS</w:t>
      </w:r>
    </w:p>
    <w:p w:rsidR="00000000" w:rsidRDefault="00DC3D9D">
      <w:pPr>
        <w:jc w:val="center"/>
        <w:rPr>
          <w:rFonts w:ascii="Times New Roman" w:hAnsi="Times New Roman"/>
          <w:sz w:val="22"/>
        </w:rPr>
      </w:pPr>
    </w:p>
    <w:p w:rsidR="00000000" w:rsidRDefault="00DC3D9D">
      <w:pPr>
        <w:jc w:val="center"/>
        <w:rPr>
          <w:rFonts w:ascii="Times New Roman" w:hAnsi="Times New Roman"/>
          <w:sz w:val="22"/>
        </w:rPr>
      </w:pPr>
      <w:r>
        <w:rPr>
          <w:rFonts w:ascii="Times New Roman" w:hAnsi="Times New Roman"/>
          <w:sz w:val="22"/>
        </w:rPr>
        <w:t>1994 m. liepos 7 d. Nr. I-533</w:t>
      </w:r>
    </w:p>
    <w:p w:rsidR="00000000" w:rsidRDefault="00DC3D9D">
      <w:pPr>
        <w:jc w:val="center"/>
        <w:rPr>
          <w:rFonts w:ascii="Times New Roman" w:hAnsi="Times New Roman"/>
          <w:sz w:val="22"/>
        </w:rPr>
      </w:pPr>
      <w:r>
        <w:rPr>
          <w:rFonts w:ascii="Times New Roman" w:hAnsi="Times New Roman"/>
          <w:sz w:val="22"/>
        </w:rPr>
        <w:t>Vilnius</w:t>
      </w:r>
    </w:p>
    <w:p w:rsidR="00000000" w:rsidRDefault="00DC3D9D">
      <w:pPr>
        <w:jc w:val="both"/>
        <w:rPr>
          <w:rFonts w:ascii="Times New Roman" w:hAnsi="Times New Roman"/>
          <w:sz w:val="22"/>
        </w:rPr>
      </w:pPr>
    </w:p>
    <w:p w:rsidR="00000000" w:rsidRDefault="00DC3D9D">
      <w:pPr>
        <w:jc w:val="both"/>
        <w:rPr>
          <w:rFonts w:ascii="Times New Roman" w:hAnsi="Times New Roman"/>
          <w:b/>
          <w:i/>
        </w:rPr>
      </w:pPr>
      <w:r>
        <w:rPr>
          <w:rFonts w:ascii="Times New Roman" w:hAnsi="Times New Roman"/>
          <w:b/>
          <w:i/>
        </w:rPr>
        <w:t>Nauja įstatymo redakcija:</w:t>
      </w:r>
    </w:p>
    <w:p w:rsidR="00000000" w:rsidRDefault="00DC3D9D">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DC3D9D">
      <w:pPr>
        <w:jc w:val="center"/>
        <w:rPr>
          <w:rFonts w:ascii="Times New Roman" w:hAnsi="Times New Roman"/>
          <w:b/>
          <w:sz w:val="22"/>
        </w:rPr>
      </w:pPr>
      <w:r>
        <w:rPr>
          <w:rFonts w:ascii="Times New Roman" w:hAnsi="Times New Roman"/>
          <w:b/>
          <w:sz w:val="22"/>
        </w:rPr>
        <w:t>PIRMASIS SKIRSNIS</w:t>
      </w:r>
    </w:p>
    <w:p w:rsidR="00000000" w:rsidRDefault="00DC3D9D">
      <w:pPr>
        <w:jc w:val="center"/>
        <w:rPr>
          <w:rFonts w:ascii="Times New Roman" w:hAnsi="Times New Roman"/>
          <w:sz w:val="22"/>
        </w:rPr>
      </w:pPr>
      <w:r>
        <w:rPr>
          <w:rFonts w:ascii="Times New Roman" w:hAnsi="Times New Roman"/>
          <w:b/>
          <w:sz w:val="22"/>
        </w:rPr>
        <w:t>BENDROSIOS NUOSTATOS</w:t>
      </w:r>
    </w:p>
    <w:p w:rsidR="00000000" w:rsidRDefault="00DC3D9D">
      <w:pPr>
        <w:ind w:firstLine="720"/>
        <w:jc w:val="center"/>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DC3D9D">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DC3D9D">
      <w:pPr>
        <w:ind w:firstLine="720"/>
        <w:jc w:val="both"/>
        <w:rPr>
          <w:rFonts w:ascii="Times New Roman" w:hAnsi="Times New Roman"/>
          <w:b/>
          <w:bCs/>
          <w:sz w:val="22"/>
        </w:rPr>
      </w:pPr>
    </w:p>
    <w:p w:rsidR="00000000" w:rsidRDefault="00DC3D9D">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DC3D9D">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DC3D9D">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DC3D9D">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DC3D9D">
      <w:pPr>
        <w:jc w:val="both"/>
        <w:rPr>
          <w:rFonts w:ascii="Times New Roman" w:hAnsi="Times New Roman"/>
          <w:b/>
          <w:bCs/>
        </w:rPr>
      </w:pPr>
    </w:p>
    <w:p w:rsidR="00000000" w:rsidRDefault="00DC3D9D">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DC3D9D">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DC3D9D">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DC3D9D">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DC3D9D">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DC3D9D">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DC3D9D">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DC3D9D">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DC3D9D">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DC3D9D">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DC3D9D">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DC3D9D">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DC3D9D">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DC3D9D">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DC3D9D">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DC3D9D">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DC3D9D">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DC3D9D">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DC3D9D">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DC3D9D">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DC3D9D">
      <w:pPr>
        <w:ind w:firstLine="720"/>
        <w:jc w:val="center"/>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ANTRASIS SKIRSNIS</w:t>
      </w:r>
    </w:p>
    <w:p w:rsidR="00000000" w:rsidRDefault="00DC3D9D">
      <w:pPr>
        <w:pStyle w:val="Heading1"/>
        <w:rPr>
          <w:rFonts w:ascii="Times New Roman" w:hAnsi="Times New Roman"/>
          <w:sz w:val="22"/>
          <w:lang w:val="lt-LT"/>
        </w:rPr>
      </w:pPr>
      <w:r>
        <w:rPr>
          <w:rFonts w:ascii="Times New Roman" w:hAnsi="Times New Roman"/>
          <w:sz w:val="22"/>
          <w:lang w:val="lt-LT"/>
        </w:rPr>
        <w:t>SAVIVALDYBIŲ FUNKCIJOS</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DC3D9D">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DC3D9D">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DC3D9D">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DC3D9D">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DC3D9D">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DC3D9D">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C3D9D">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C3D9D">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DC3D9D">
      <w:pPr>
        <w:ind w:firstLine="720"/>
        <w:jc w:val="both"/>
        <w:rPr>
          <w:rFonts w:ascii="Times New Roman" w:hAnsi="Times New Roman"/>
          <w:sz w:val="22"/>
        </w:rPr>
      </w:pPr>
      <w:r>
        <w:rPr>
          <w:rFonts w:ascii="Times New Roman" w:hAnsi="Times New Roman"/>
          <w:sz w:val="22"/>
        </w:rPr>
        <w:t>2) ikimokyklinis vaikų ugdymas;</w:t>
      </w:r>
    </w:p>
    <w:p w:rsidR="00000000" w:rsidRDefault="00DC3D9D">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DC3D9D">
      <w:pPr>
        <w:ind w:firstLine="720"/>
        <w:jc w:val="both"/>
        <w:rPr>
          <w:rFonts w:ascii="Times New Roman" w:hAnsi="Times New Roman"/>
          <w:sz w:val="22"/>
        </w:rPr>
      </w:pPr>
      <w:r>
        <w:rPr>
          <w:rFonts w:ascii="Times New Roman" w:hAnsi="Times New Roman"/>
          <w:sz w:val="22"/>
        </w:rPr>
        <w:t>4) suaugusiųjų neformalusis švietimas;</w:t>
      </w:r>
    </w:p>
    <w:p w:rsidR="00000000" w:rsidRDefault="00DC3D9D">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DC3D9D">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DC3D9D">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DC3D9D">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DC3D9D">
      <w:pPr>
        <w:ind w:firstLine="720"/>
        <w:jc w:val="both"/>
        <w:rPr>
          <w:rFonts w:ascii="Times New Roman" w:hAnsi="Times New Roman"/>
          <w:sz w:val="22"/>
        </w:rPr>
      </w:pPr>
      <w:r>
        <w:rPr>
          <w:rFonts w:ascii="Times New Roman" w:hAnsi="Times New Roman"/>
          <w:sz w:val="22"/>
        </w:rPr>
        <w:t>10) kūno kultūros ir sporto plėtojimas;</w:t>
      </w:r>
    </w:p>
    <w:p w:rsidR="00000000" w:rsidRDefault="00DC3D9D">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DC3D9D">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DC3D9D">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DC3D9D">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DC3D9D">
      <w:pPr>
        <w:pStyle w:val="PlainText"/>
        <w:rPr>
          <w:rFonts w:ascii="Times New Roman" w:hAnsi="Times New Roman"/>
          <w:i/>
        </w:rPr>
      </w:pPr>
      <w:r>
        <w:rPr>
          <w:rFonts w:ascii="Times New Roman" w:hAnsi="Times New Roman"/>
          <w:i/>
        </w:rPr>
        <w:t>Straipsnio pakeitimai:</w:t>
      </w:r>
    </w:p>
    <w:p w:rsidR="00000000" w:rsidRDefault="00DC3D9D">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DC3D9D">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DC3D9D">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DC3D9D">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DC3D9D">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DC3D9D">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DC3D9D">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DC3D9D">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DC3D9D">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DC3D9D">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DC3D9D">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DC3D9D">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DC3D9D">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DC3D9D">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DC3D9D">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DC3D9D">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DC3D9D">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DC3D9D">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DC3D9D">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DC3D9D">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DC3D9D">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DC3D9D">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DC3D9D">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DC3D9D">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000000" w:rsidRDefault="00DC3D9D">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w:t>
      </w:r>
      <w:r>
        <w:rPr>
          <w:rFonts w:ascii="Times New Roman" w:hAnsi="Times New Roman"/>
          <w:sz w:val="22"/>
        </w:rPr>
        <w:t>ektų pavadinimų, pastatų bei gyvenamųjų namų ir butų numerių) suteikimas ir keitimas;</w:t>
      </w:r>
    </w:p>
    <w:p w:rsidR="00000000" w:rsidRDefault="00DC3D9D">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DC3D9D">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DC3D9D">
      <w:pPr>
        <w:ind w:firstLine="720"/>
        <w:jc w:val="both"/>
        <w:rPr>
          <w:rFonts w:ascii="Times New Roman" w:hAnsi="Times New Roman"/>
          <w:sz w:val="22"/>
        </w:rPr>
      </w:pPr>
      <w:r>
        <w:rPr>
          <w:rFonts w:ascii="Times New Roman" w:hAnsi="Times New Roman"/>
          <w:sz w:val="22"/>
        </w:rPr>
        <w:t>26) prekybos ir k</w:t>
      </w:r>
      <w:r>
        <w:rPr>
          <w:rFonts w:ascii="Times New Roman" w:hAnsi="Times New Roman"/>
          <w:sz w:val="22"/>
        </w:rPr>
        <w:t>itų paslaugų teikimo tvarkos turgavietėse bei viešosiose vietose nustatymas;</w:t>
      </w:r>
    </w:p>
    <w:p w:rsidR="00000000" w:rsidRDefault="00DC3D9D">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DC3D9D">
      <w:pPr>
        <w:pStyle w:val="PlainText"/>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DC3D9D">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DC3D9D">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w:t>
      </w:r>
      <w:r>
        <w:rPr>
          <w:rFonts w:ascii="Times New Roman" w:hAnsi="Times New Roman"/>
          <w:i/>
        </w:rPr>
        <w:t>in., 2002, Nr. 96-4171 (2002-10-04), įsigalioja nuo 2003-01-01</w:t>
      </w:r>
    </w:p>
    <w:p w:rsidR="00000000" w:rsidRDefault="00DC3D9D">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w:t>
        </w:r>
        <w:r>
          <w:rPr>
            <w:rStyle w:val="Hyperlink"/>
            <w:rFonts w:ascii="Times New Roman" w:eastAsia="MS Mincho" w:hAnsi="Times New Roman"/>
            <w:i/>
            <w:iCs/>
          </w:rPr>
          <w:t>-160</w:t>
        </w:r>
      </w:hyperlink>
      <w:r>
        <w:rPr>
          <w:rFonts w:ascii="Times New Roman" w:eastAsia="MS Mincho" w:hAnsi="Times New Roman"/>
          <w:i/>
          <w:iCs/>
        </w:rPr>
        <w:t>, 2005-04-14, Žin., 2005, Nr. 57-1941 (2005-05-05)</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DC3D9D">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DC3D9D">
      <w:pPr>
        <w:pStyle w:val="Footer"/>
        <w:ind w:firstLine="709"/>
        <w:rPr>
          <w:rFonts w:ascii="Times New Roman" w:hAnsi="Times New Roman"/>
          <w:sz w:val="22"/>
        </w:rPr>
      </w:pPr>
      <w:r>
        <w:rPr>
          <w:rFonts w:ascii="Times New Roman" w:hAnsi="Times New Roman"/>
          <w:sz w:val="22"/>
        </w:rPr>
        <w:t>1) civilinės būklės akt</w:t>
      </w:r>
      <w:r>
        <w:rPr>
          <w:rFonts w:ascii="Times New Roman" w:hAnsi="Times New Roman"/>
          <w:sz w:val="22"/>
        </w:rPr>
        <w:t>ų registravimas;</w:t>
      </w:r>
    </w:p>
    <w:p w:rsidR="00000000" w:rsidRDefault="00DC3D9D">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DC3D9D">
      <w:pPr>
        <w:ind w:firstLine="720"/>
        <w:jc w:val="both"/>
        <w:rPr>
          <w:rFonts w:ascii="Times New Roman" w:hAnsi="Times New Roman"/>
          <w:sz w:val="22"/>
        </w:rPr>
      </w:pPr>
      <w:r>
        <w:rPr>
          <w:rFonts w:ascii="Times New Roman" w:hAnsi="Times New Roman"/>
          <w:sz w:val="22"/>
        </w:rPr>
        <w:t>3) civilinės saugos organizavimas;</w:t>
      </w:r>
    </w:p>
    <w:p w:rsidR="00000000" w:rsidRDefault="00DC3D9D">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DC3D9D">
      <w:pPr>
        <w:ind w:firstLine="720"/>
        <w:jc w:val="both"/>
        <w:rPr>
          <w:rFonts w:ascii="Times New Roman" w:hAnsi="Times New Roman"/>
          <w:sz w:val="22"/>
        </w:rPr>
      </w:pPr>
      <w:r>
        <w:rPr>
          <w:rFonts w:ascii="Times New Roman" w:hAnsi="Times New Roman"/>
          <w:sz w:val="22"/>
        </w:rPr>
        <w:t>5) dalyvavimas valdant valstybinius parkus;</w:t>
      </w:r>
    </w:p>
    <w:p w:rsidR="00000000" w:rsidRDefault="00DC3D9D">
      <w:pPr>
        <w:ind w:firstLine="720"/>
        <w:jc w:val="both"/>
        <w:rPr>
          <w:rFonts w:ascii="Times New Roman" w:hAnsi="Times New Roman"/>
          <w:sz w:val="22"/>
        </w:rPr>
      </w:pPr>
      <w:r>
        <w:rPr>
          <w:rFonts w:ascii="Times New Roman" w:hAnsi="Times New Roman"/>
          <w:sz w:val="22"/>
        </w:rPr>
        <w:t>6) kompensacijų (šildym</w:t>
      </w:r>
      <w:r>
        <w:rPr>
          <w:rFonts w:ascii="Times New Roman" w:hAnsi="Times New Roman"/>
          <w:sz w:val="22"/>
        </w:rPr>
        <w:t>o išlaidų, išlaidų šaltam ir karštam vandeniui ir kt.) skaičiavimas ir mokėjimas;</w:t>
      </w:r>
    </w:p>
    <w:p w:rsidR="00000000" w:rsidRDefault="00DC3D9D">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DC3D9D">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DC3D9D">
      <w:pPr>
        <w:ind w:firstLine="720"/>
        <w:jc w:val="both"/>
        <w:rPr>
          <w:rFonts w:ascii="Times New Roman" w:hAnsi="Times New Roman"/>
          <w:sz w:val="22"/>
        </w:rPr>
      </w:pPr>
      <w:r>
        <w:rPr>
          <w:rFonts w:ascii="Times New Roman" w:hAnsi="Times New Roman"/>
          <w:sz w:val="22"/>
        </w:rPr>
        <w:t xml:space="preserve">9) savivaldybei </w:t>
      </w:r>
      <w:r>
        <w:rPr>
          <w:rFonts w:ascii="Times New Roman" w:hAnsi="Times New Roman"/>
          <w:sz w:val="22"/>
        </w:rPr>
        <w:t>priskirtos valstybinės žemės ir kito valstybės turto valdymas, naudojimas ir disponavimas juo patikėjimo teise;</w:t>
      </w:r>
    </w:p>
    <w:p w:rsidR="00000000" w:rsidRDefault="00DC3D9D">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w:t>
      </w:r>
      <w:r>
        <w:rPr>
          <w:rFonts w:ascii="Times New Roman" w:hAnsi="Times New Roman"/>
          <w:sz w:val="22"/>
          <w:lang w:val="lt-LT"/>
        </w:rPr>
        <w:t xml:space="preserve"> sprendimų dėl nuosavybės teisės atkūrimo priėmimas;</w:t>
      </w:r>
    </w:p>
    <w:p w:rsidR="00000000" w:rsidRDefault="00DC3D9D">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DC3D9D">
      <w:pPr>
        <w:ind w:firstLine="720"/>
        <w:jc w:val="both"/>
        <w:rPr>
          <w:rFonts w:ascii="Times New Roman" w:hAnsi="Times New Roman"/>
          <w:sz w:val="22"/>
        </w:rPr>
      </w:pPr>
      <w:r>
        <w:rPr>
          <w:rFonts w:ascii="Times New Roman" w:hAnsi="Times New Roman"/>
          <w:sz w:val="22"/>
        </w:rPr>
        <w:t>12) dokumentų pilietybei suteikti rengimas;</w:t>
      </w:r>
    </w:p>
    <w:p w:rsidR="00000000" w:rsidRDefault="00DC3D9D">
      <w:pPr>
        <w:ind w:firstLine="720"/>
        <w:jc w:val="both"/>
        <w:rPr>
          <w:rFonts w:ascii="Times New Roman" w:hAnsi="Times New Roman"/>
          <w:b/>
          <w:sz w:val="22"/>
        </w:rPr>
      </w:pPr>
      <w:r>
        <w:rPr>
          <w:rFonts w:ascii="Times New Roman" w:hAnsi="Times New Roman"/>
          <w:sz w:val="22"/>
        </w:rPr>
        <w:t>13) valstybinės kalbos vartojimo i</w:t>
      </w:r>
      <w:r>
        <w:rPr>
          <w:rFonts w:ascii="Times New Roman" w:hAnsi="Times New Roman"/>
          <w:sz w:val="22"/>
        </w:rPr>
        <w:t>r taisyklingumo kontrolė;</w:t>
      </w:r>
    </w:p>
    <w:p w:rsidR="00000000" w:rsidRDefault="00DC3D9D">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DC3D9D">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DC3D9D">
      <w:pPr>
        <w:ind w:firstLine="720"/>
        <w:jc w:val="both"/>
        <w:rPr>
          <w:rFonts w:ascii="Times New Roman" w:hAnsi="Times New Roman"/>
          <w:sz w:val="22"/>
        </w:rPr>
      </w:pPr>
      <w:r>
        <w:rPr>
          <w:rFonts w:ascii="Times New Roman" w:hAnsi="Times New Roman"/>
          <w:sz w:val="22"/>
        </w:rPr>
        <w:t>16) dalyvavimas rengiantis mobilizacijai;</w:t>
      </w:r>
    </w:p>
    <w:p w:rsidR="00000000" w:rsidRDefault="00DC3D9D">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18) dalyvavimas rengia</w:t>
      </w:r>
      <w:r>
        <w:rPr>
          <w:rFonts w:ascii="Times New Roman" w:hAnsi="Times New Roman"/>
          <w:sz w:val="22"/>
        </w:rPr>
        <w:t>nt ir įgyvendinant darbo rinkos politikos priemones bei gyventojų užimtumo programas;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DC3D9D">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DC3D9D">
      <w:pPr>
        <w:tabs>
          <w:tab w:val="left" w:pos="1276"/>
        </w:tabs>
        <w:ind w:firstLine="720"/>
        <w:jc w:val="both"/>
        <w:rPr>
          <w:rFonts w:ascii="Times New Roman" w:hAnsi="Times New Roman"/>
          <w:sz w:val="22"/>
        </w:rPr>
      </w:pPr>
      <w:r>
        <w:rPr>
          <w:rFonts w:ascii="Times New Roman" w:hAnsi="Times New Roman"/>
          <w:sz w:val="22"/>
        </w:rPr>
        <w:t>21) dalyvavimas</w:t>
      </w:r>
      <w:r>
        <w:rPr>
          <w:rFonts w:ascii="Times New Roman" w:hAnsi="Times New Roman"/>
          <w:sz w:val="22"/>
        </w:rPr>
        <w:t xml:space="preserve">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DC3D9D">
      <w:pPr>
        <w:ind w:firstLine="720"/>
        <w:jc w:val="both"/>
        <w:rPr>
          <w:rFonts w:ascii="Times New Roman" w:hAnsi="Times New Roman"/>
          <w:sz w:val="22"/>
        </w:rPr>
      </w:pPr>
      <w:r>
        <w:rPr>
          <w:rFonts w:ascii="Times New Roman" w:hAnsi="Times New Roman"/>
          <w:sz w:val="22"/>
        </w:rPr>
        <w:t>22) vaikų ir jaunimo teisių apsauga;</w:t>
      </w:r>
    </w:p>
    <w:p w:rsidR="00000000" w:rsidRDefault="00DC3D9D">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DC3D9D">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w:t>
      </w:r>
      <w:r>
        <w:rPr>
          <w:rFonts w:ascii="Times New Roman" w:hAnsi="Times New Roman"/>
          <w:sz w:val="22"/>
        </w:rPr>
        <w:t>ui padarytos žalos nustatymas;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DC3D9D">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DC3D9D">
      <w:pPr>
        <w:tabs>
          <w:tab w:val="left" w:pos="1276"/>
        </w:tabs>
        <w:ind w:firstLine="720"/>
        <w:jc w:val="both"/>
        <w:rPr>
          <w:rFonts w:ascii="Times New Roman" w:hAnsi="Times New Roman"/>
          <w:sz w:val="22"/>
        </w:rPr>
      </w:pPr>
      <w:r>
        <w:rPr>
          <w:rFonts w:ascii="Times New Roman" w:hAnsi="Times New Roman"/>
          <w:sz w:val="22"/>
        </w:rPr>
        <w:t>29) žemės ūkio klausimų koordinavi</w:t>
      </w:r>
      <w:r>
        <w:rPr>
          <w:rFonts w:ascii="Times New Roman" w:hAnsi="Times New Roman"/>
          <w:sz w:val="22"/>
        </w:rPr>
        <w:t>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DC3D9D">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DC3D9D">
      <w:pPr>
        <w:pStyle w:val="BodyTextIndent3"/>
        <w:ind w:firstLine="0"/>
        <w:rPr>
          <w:b/>
          <w:bCs/>
          <w:sz w:val="20"/>
        </w:rPr>
      </w:pPr>
      <w:r>
        <w:rPr>
          <w:b/>
          <w:bCs/>
          <w:sz w:val="20"/>
        </w:rPr>
        <w:t>31 punkto redakcija iki 2007 m. liepos 1</w:t>
      </w:r>
      <w:r>
        <w:rPr>
          <w:b/>
          <w:bCs/>
          <w:sz w:val="20"/>
        </w:rPr>
        <w:t xml:space="preserve"> d.:</w:t>
      </w:r>
    </w:p>
    <w:p w:rsidR="00000000" w:rsidRDefault="00DC3D9D">
      <w:pPr>
        <w:pStyle w:val="BodyTextIndent3"/>
      </w:pPr>
      <w:r>
        <w:t>31) kitos įstatymų perduotos funkcijos.</w:t>
      </w:r>
    </w:p>
    <w:p w:rsidR="00000000" w:rsidRDefault="00DC3D9D">
      <w:pPr>
        <w:pStyle w:val="BodyTextIndent3"/>
        <w:ind w:firstLine="0"/>
        <w:jc w:val="left"/>
        <w:rPr>
          <w:b/>
          <w:bCs/>
          <w:sz w:val="20"/>
        </w:rPr>
      </w:pPr>
      <w:r>
        <w:rPr>
          <w:b/>
          <w:bCs/>
          <w:sz w:val="20"/>
        </w:rPr>
        <w:t>8 straipsnis papildomas nauju 31 punktu, buvęs 31 punktas laikomas 32 punktu nuo 2007 m. liepos 1 d.:</w:t>
      </w:r>
    </w:p>
    <w:p w:rsidR="00000000" w:rsidRDefault="00DC3D9D">
      <w:pPr>
        <w:pStyle w:val="BodyTextIndent3"/>
      </w:pPr>
      <w:r>
        <w:t>31) gyvenamosios vietos deklaravimo duomenų ir gyvenamosios vietos neturinčių asmenų apskaitos duomenų tvarky</w:t>
      </w:r>
      <w:r>
        <w:t>mas;</w:t>
      </w:r>
    </w:p>
    <w:p w:rsidR="00000000" w:rsidRDefault="00DC3D9D">
      <w:pPr>
        <w:pStyle w:val="BodyTextIndent3"/>
      </w:pPr>
      <w:r>
        <w:t>32) kitos įstatymų perduotos funkcijos.</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widowControl w:val="0"/>
        <w:jc w:val="both"/>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DC3D9D">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DC3D9D">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DC3D9D">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w:t>
        </w:r>
        <w:r>
          <w:rPr>
            <w:rStyle w:val="Hyperlink"/>
            <w:rFonts w:ascii="Times New Roman" w:hAnsi="Times New Roman"/>
            <w:i/>
          </w:rPr>
          <w:t>354</w:t>
        </w:r>
      </w:hyperlink>
      <w:r>
        <w:rPr>
          <w:rFonts w:ascii="Times New Roman" w:hAnsi="Times New Roman"/>
          <w:i/>
        </w:rPr>
        <w:t>, 2003-03-04, Žin., 2003, Nr. 28-1124 (2003-03-21)</w:t>
      </w:r>
    </w:p>
    <w:p w:rsidR="00000000" w:rsidRDefault="00DC3D9D">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IX-1514</w:t>
        </w:r>
      </w:hyperlink>
      <w:r>
        <w:rPr>
          <w:rFonts w:ascii="Times New Roman" w:hAnsi="Times New Roman"/>
          <w:i/>
        </w:rPr>
        <w:t>, 2003-04-17, Žin., 2003, Nr. 42-1918 (2003-05-01)</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X-160</w:t>
        </w:r>
      </w:hyperlink>
      <w:r>
        <w:rPr>
          <w:rFonts w:ascii="Times New Roman" w:eastAsia="MS Mincho" w:hAnsi="Times New Roman"/>
          <w:i/>
          <w:iCs/>
        </w:rPr>
        <w:t>, 20</w:t>
      </w:r>
      <w:r>
        <w:rPr>
          <w:rFonts w:ascii="Times New Roman" w:eastAsia="MS Mincho" w:hAnsi="Times New Roman"/>
          <w:i/>
          <w:iCs/>
        </w:rPr>
        <w:t>05-04-14, Žin., 2005, Nr. 57-1941 (2005-05-05)</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9 straipsnis. Sutartinė</w:t>
      </w:r>
      <w:r>
        <w:rPr>
          <w:rFonts w:ascii="Times New Roman" w:hAnsi="Times New Roman"/>
          <w:b/>
          <w:sz w:val="22"/>
        </w:rPr>
        <w:t>s savivaldybių funkcijos</w:t>
      </w:r>
    </w:p>
    <w:p w:rsidR="00000000" w:rsidRDefault="00DC3D9D">
      <w:pPr>
        <w:ind w:firstLine="720"/>
        <w:jc w:val="both"/>
        <w:rPr>
          <w:rFonts w:ascii="Times New Roman" w:hAnsi="Times New Roman"/>
          <w:sz w:val="22"/>
        </w:rPr>
      </w:pPr>
      <w:r>
        <w:rPr>
          <w:rFonts w:ascii="Times New Roman" w:hAnsi="Times New Roman"/>
          <w:sz w:val="22"/>
        </w:rPr>
        <w:t xml:space="preserve">1. Savivaldybės gali atlikti kitas šiame įstatyme nenumatytas valstybės funkcijas (viešojo administravimo ir viešųjų paslaugų teikimo) pagal su valstybės institucijomis ar įstaigomis sudarytas sutartis. Savivaldybė tokias sutartis </w:t>
      </w:r>
      <w:r>
        <w:rPr>
          <w:rFonts w:ascii="Times New Roman" w:hAnsi="Times New Roman"/>
          <w:sz w:val="22"/>
        </w:rPr>
        <w:t>gali sudaryti tik tuo atveju, kai savivaldybės taryba pritaria. Sutartys sudaromos ir vykdomos vadovaujantis Civilinio kodekso ir kitų įstatymų nuostatomis. Sutartinės funkcijos paprastai yra trumpalaikės ar sezoninio pobūdžio.</w:t>
      </w:r>
    </w:p>
    <w:p w:rsidR="00000000" w:rsidRDefault="00DC3D9D">
      <w:pPr>
        <w:ind w:firstLine="720"/>
        <w:jc w:val="both"/>
        <w:rPr>
          <w:rFonts w:ascii="Times New Roman" w:hAnsi="Times New Roman"/>
          <w:b/>
          <w:sz w:val="22"/>
        </w:rPr>
      </w:pPr>
      <w:r>
        <w:rPr>
          <w:rFonts w:ascii="Times New Roman" w:hAnsi="Times New Roman"/>
          <w:sz w:val="22"/>
        </w:rPr>
        <w:t>2. Bendriems tikslams saviva</w:t>
      </w:r>
      <w:r>
        <w:rPr>
          <w:rFonts w:ascii="Times New Roman" w:hAnsi="Times New Roman"/>
          <w:sz w:val="22"/>
        </w:rPr>
        <w:t xml:space="preserve">ldybė gali sudaryti jungtinės veiklos sutartis arba bendrų viešųjų pirkimų sutartis su valstybės institucijomis ir (arba) kitomis savivaldybėmis. </w:t>
      </w:r>
    </w:p>
    <w:p w:rsidR="00000000" w:rsidRDefault="00DC3D9D">
      <w:pPr>
        <w:ind w:firstLine="720"/>
        <w:jc w:val="center"/>
        <w:rPr>
          <w:rFonts w:ascii="Times New Roman" w:hAnsi="Times New Roman"/>
          <w:b/>
          <w:sz w:val="22"/>
        </w:rPr>
      </w:pPr>
    </w:p>
    <w:p w:rsidR="00000000" w:rsidRDefault="00DC3D9D">
      <w:pPr>
        <w:pStyle w:val="Heading1"/>
        <w:rPr>
          <w:rFonts w:ascii="Times New Roman" w:hAnsi="Times New Roman"/>
          <w:sz w:val="22"/>
          <w:lang w:val="lt-LT"/>
        </w:rPr>
      </w:pPr>
      <w:r>
        <w:rPr>
          <w:rFonts w:ascii="Times New Roman" w:hAnsi="Times New Roman"/>
          <w:sz w:val="22"/>
          <w:lang w:val="lt-LT"/>
        </w:rPr>
        <w:t>TREČIASIS SKIRSNIS</w:t>
      </w:r>
    </w:p>
    <w:p w:rsidR="00000000" w:rsidRDefault="00DC3D9D">
      <w:pPr>
        <w:jc w:val="center"/>
        <w:rPr>
          <w:rFonts w:ascii="Times New Roman" w:hAnsi="Times New Roman"/>
          <w:sz w:val="22"/>
        </w:rPr>
      </w:pPr>
      <w:r>
        <w:rPr>
          <w:rFonts w:ascii="Times New Roman" w:hAnsi="Times New Roman"/>
          <w:b/>
          <w:sz w:val="22"/>
        </w:rPr>
        <w:t xml:space="preserve">VIEŠŲJŲ PASLAUGŲ TEIKIMAS </w:t>
      </w:r>
    </w:p>
    <w:p w:rsidR="00000000" w:rsidRDefault="00DC3D9D">
      <w:pPr>
        <w:ind w:firstLine="720"/>
        <w:jc w:val="center"/>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DC3D9D">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DC3D9D">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DC3D9D">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w:t>
      </w:r>
      <w:r>
        <w:rPr>
          <w:rFonts w:ascii="Times New Roman" w:hAnsi="Times New Roman"/>
          <w:sz w:val="22"/>
          <w:lang w:val="lt-LT"/>
        </w:rPr>
        <w:t xml:space="preserve">sias įstaigas, savivaldybės įmones, akcines bendroves ir kitus subjektus), steigdama naujus viešųjų paslaugų teikėjus (viešąsias ir kitas įstaigas bei įmones) arba sudarydama viešųjų paslaugų teikimo sutartis su fiziniais ir juridiniais asmenimis. </w:t>
      </w:r>
    </w:p>
    <w:p w:rsidR="00000000" w:rsidRDefault="00DC3D9D">
      <w:pPr>
        <w:ind w:firstLine="720"/>
        <w:jc w:val="both"/>
        <w:rPr>
          <w:rFonts w:ascii="Times New Roman" w:hAnsi="Times New Roman"/>
          <w:sz w:val="22"/>
        </w:rPr>
      </w:pPr>
      <w:r>
        <w:rPr>
          <w:rFonts w:ascii="Times New Roman" w:hAnsi="Times New Roman"/>
          <w:sz w:val="22"/>
        </w:rPr>
        <w:t>4. Teik</w:t>
      </w:r>
      <w:r>
        <w:rPr>
          <w:rFonts w:ascii="Times New Roman" w:hAnsi="Times New Roman"/>
          <w:sz w:val="22"/>
        </w:rPr>
        <w:t xml:space="preserve">dami savivaldybės gyventojams viešąsias paslaugas, tiekėjai privalo vadovautis įstatymais, savivaldybės institucijų sprendimais ir kitais teisės aktais. </w:t>
      </w:r>
    </w:p>
    <w:p w:rsidR="00000000" w:rsidRDefault="00DC3D9D">
      <w:pPr>
        <w:ind w:firstLine="720"/>
        <w:jc w:val="both"/>
        <w:rPr>
          <w:rFonts w:ascii="Times New Roman" w:hAnsi="Times New Roman"/>
          <w:sz w:val="22"/>
        </w:rPr>
      </w:pPr>
      <w:r>
        <w:rPr>
          <w:rFonts w:ascii="Times New Roman" w:hAnsi="Times New Roman"/>
          <w:sz w:val="22"/>
        </w:rPr>
        <w:t xml:space="preserve">5. Savivaldybės steigia naujus viešųjų paslaugų teikėjus tik tais atvejais, kai kiti teikėjai viešųjų </w:t>
      </w:r>
      <w:r>
        <w:rPr>
          <w:rFonts w:ascii="Times New Roman" w:hAnsi="Times New Roman"/>
          <w:sz w:val="22"/>
        </w:rPr>
        <w:t>paslaugų neteikia arba negali jų teikti gyventojams ekonomiškai ir geros kokybės.</w:t>
      </w:r>
    </w:p>
    <w:p w:rsidR="00000000" w:rsidRDefault="00DC3D9D">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w:t>
      </w:r>
      <w:r>
        <w:rPr>
          <w:rFonts w:ascii="Times New Roman" w:hAnsi="Times New Roman"/>
          <w:sz w:val="22"/>
        </w:rPr>
        <w:t>is už jas padengtų tų paslaugų teikimo bei kitas su jų teikimu susijusias teikėjo išlaidas, bet šių paslaugų teikimas nevirstų pelno siekiančia veikla.</w:t>
      </w:r>
    </w:p>
    <w:p w:rsidR="00000000" w:rsidRDefault="00DC3D9D">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w:t>
      </w:r>
      <w:r>
        <w:rPr>
          <w:rFonts w:ascii="Times New Roman" w:hAnsi="Times New Roman"/>
          <w:sz w:val="22"/>
        </w:rPr>
        <w:t xml:space="preserve">kad šios paslaugos būtų teikiamos nuolat. </w:t>
      </w:r>
    </w:p>
    <w:p w:rsidR="00000000" w:rsidRDefault="00DC3D9D">
      <w:pPr>
        <w:ind w:firstLine="720"/>
        <w:jc w:val="center"/>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KETVIRTASIS SKIRSNIS</w:t>
      </w:r>
    </w:p>
    <w:p w:rsidR="00000000" w:rsidRDefault="00DC3D9D">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DC3D9D">
      <w:pPr>
        <w:pStyle w:val="statymopavad"/>
        <w:spacing w:line="240" w:lineRule="auto"/>
        <w:rPr>
          <w:rFonts w:ascii="Times New Roman" w:hAnsi="Times New Roman"/>
          <w:caps w:val="0"/>
          <w:sz w:val="22"/>
        </w:rPr>
      </w:pPr>
    </w:p>
    <w:p w:rsidR="00000000" w:rsidRDefault="00DC3D9D">
      <w:pPr>
        <w:ind w:firstLine="720"/>
        <w:jc w:val="both"/>
        <w:rPr>
          <w:rFonts w:ascii="Times New Roman" w:hAnsi="Times New Roman"/>
          <w:b/>
          <w:sz w:val="22"/>
        </w:rPr>
      </w:pPr>
      <w:r>
        <w:rPr>
          <w:rFonts w:ascii="Times New Roman" w:hAnsi="Times New Roman"/>
          <w:b/>
          <w:sz w:val="22"/>
        </w:rPr>
        <w:t>11 straipsnis. Bendrosios nuostatos</w:t>
      </w:r>
    </w:p>
    <w:p w:rsidR="00000000" w:rsidRDefault="00DC3D9D">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DC3D9D">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w:t>
      </w:r>
      <w:r>
        <w:rPr>
          <w:rFonts w:ascii="Times New Roman" w:hAnsi="Times New Roman"/>
          <w:b w:val="0"/>
          <w:bCs/>
          <w:sz w:val="22"/>
        </w:rPr>
        <w:t>riimtus teisės aktus gali sustabdyti, pakeisti ar panaikinti pati savivaldybės taryba. Kitų savivaldybės viešojo administravimo subjektų priimtus teisės aktus gali sustabdyti ar panaikinti pagal kompetenciją savivaldybės taryba. Savivaldybės administracijo</w:t>
      </w:r>
      <w:r>
        <w:rPr>
          <w:rFonts w:ascii="Times New Roman" w:hAnsi="Times New Roman"/>
          <w:b w:val="0"/>
          <w:bCs/>
          <w:sz w:val="22"/>
        </w:rPr>
        <w:t>s direktorius ar kiti savivaldybės viešojo administravimo subjektai savo priimtus norminius teisės aktus, kuriais įgyvendinami įstatymai ir vykdomi Vyriausybės nutarimai ar kiti teisės aktai (kuriais įgyvendinamos valstybinės (perduotos savivaldybėms) funk</w:t>
      </w:r>
      <w:r>
        <w:rPr>
          <w:rFonts w:ascii="Times New Roman" w:hAnsi="Times New Roman"/>
          <w:b w:val="0"/>
          <w:bCs/>
          <w:sz w:val="22"/>
        </w:rPr>
        <w:t>cijos), gali sustabdyti ir juos pakeisti ar panaikinti. Jeigu savivaldybės viešojo administravimo subjektai per įstatymų nustatytą terminą nepanaikina ginčijamų norminių teisės aktų arba priima naujus Konstitucijos ar įstatymų neatitinkančius norminius tei</w:t>
      </w:r>
      <w:r>
        <w:rPr>
          <w:rFonts w:ascii="Times New Roman" w:hAnsi="Times New Roman"/>
          <w:b w:val="0"/>
          <w:bCs/>
          <w:sz w:val="22"/>
        </w:rPr>
        <w:t>sės aktus, Vyriausybės atstovas nurodytų teisės aktų teisėtumą skundžia Administracinių bylų teisenos įstatymo nustatyta tvarka.</w:t>
      </w:r>
    </w:p>
    <w:p w:rsidR="00000000" w:rsidRDefault="00DC3D9D">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w:t>
      </w:r>
      <w:r>
        <w:rPr>
          <w:rFonts w:ascii="Times New Roman" w:hAnsi="Times New Roman"/>
          <w:b w:val="0"/>
          <w:sz w:val="22"/>
        </w:rPr>
        <w:t>rminį administracinį teisės aktą, prireikus perduoda klausimą iš naujo nagrinėti tam pačiam administravimo subjektui, kurio aktas panaikintas, arba pati jį išnagrinėja ir priima tuo klausimu norminį administracinį teisės aktą, arba pripažįsta, kad tokio ak</w:t>
      </w:r>
      <w:r>
        <w:rPr>
          <w:rFonts w:ascii="Times New Roman" w:hAnsi="Times New Roman"/>
          <w:b w:val="0"/>
          <w:sz w:val="22"/>
        </w:rPr>
        <w:t>to priimti nereikia.</w:t>
      </w:r>
    </w:p>
    <w:p w:rsidR="00000000" w:rsidRDefault="00DC3D9D">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IX-1283</w:t>
        </w:r>
      </w:hyperlink>
      <w:r>
        <w:rPr>
          <w:rFonts w:ascii="Times New Roman" w:hAnsi="Times New Roman"/>
          <w:i/>
        </w:rPr>
        <w:t>, 2002-12-10, Žin., 2002, Nr. 127-5749 (2002-12-31)</w:t>
      </w:r>
    </w:p>
    <w:p w:rsidR="00000000" w:rsidRDefault="00DC3D9D">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12 straipsnis. Savivaldybės taryba</w:t>
      </w:r>
    </w:p>
    <w:p w:rsidR="00000000" w:rsidRDefault="00DC3D9D">
      <w:pPr>
        <w:ind w:firstLine="720"/>
        <w:jc w:val="both"/>
        <w:rPr>
          <w:rFonts w:ascii="Times New Roman" w:hAnsi="Times New Roman"/>
          <w:sz w:val="22"/>
        </w:rPr>
      </w:pPr>
      <w:r>
        <w:rPr>
          <w:rFonts w:ascii="Times New Roman" w:hAnsi="Times New Roman"/>
          <w:sz w:val="22"/>
        </w:rPr>
        <w:t>1. Savivaldybės taryba suside</w:t>
      </w:r>
      <w:r>
        <w:rPr>
          <w:rFonts w:ascii="Times New Roman" w:hAnsi="Times New Roman"/>
          <w:sz w:val="22"/>
        </w:rPr>
        <w:t>da iš įstatymų nustatyta tvarka demokratiškai išrinktų savivaldybės bendruomenės atstovų.</w:t>
      </w:r>
    </w:p>
    <w:p w:rsidR="00000000" w:rsidRDefault="00DC3D9D">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DC3D9D">
      <w:pPr>
        <w:ind w:firstLine="720"/>
        <w:jc w:val="both"/>
        <w:rPr>
          <w:rFonts w:ascii="Times New Roman" w:hAnsi="Times New Roman"/>
          <w:sz w:val="22"/>
        </w:rPr>
      </w:pPr>
      <w:r>
        <w:rPr>
          <w:rFonts w:ascii="Times New Roman" w:hAnsi="Times New Roman"/>
          <w:sz w:val="22"/>
        </w:rPr>
        <w:t>3. Savivaldybės tarybos įgaliojimai prasideda, kai</w:t>
      </w:r>
      <w:r>
        <w:rPr>
          <w:rFonts w:ascii="Times New Roman" w:hAnsi="Times New Roman"/>
          <w:sz w:val="22"/>
        </w:rPr>
        <w:t xml:space="preserve"> į pirmąjį posėdį susirenka išrinkti tarybos nariai, ir baigiasi, kai į pirmąjį posėdį susirenka naujai kadencijai išrinkti tarybos nariai.</w:t>
      </w:r>
    </w:p>
    <w:p w:rsidR="00000000" w:rsidRDefault="00DC3D9D">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w:t>
      </w:r>
      <w:r>
        <w:rPr>
          <w:rFonts w:ascii="Times New Roman" w:hAnsi="Times New Roman"/>
          <w:sz w:val="22"/>
          <w:lang w:val="lt-LT"/>
        </w:rPr>
        <w:t>avivaldybės meras, paskirti mero pavaduotojas (pavaduotojai) ir savivaldybės administracijos direktorius, sudaryta savivaldybės tarybos kolegija, jei nusprendžiama ją sudaryti.</w:t>
      </w:r>
    </w:p>
    <w:p w:rsidR="00000000" w:rsidRDefault="00DC3D9D">
      <w:pPr>
        <w:ind w:firstLine="720"/>
        <w:jc w:val="both"/>
        <w:rPr>
          <w:rFonts w:ascii="Times New Roman" w:hAnsi="Times New Roman"/>
          <w:sz w:val="22"/>
        </w:rPr>
      </w:pPr>
      <w:r>
        <w:rPr>
          <w:rFonts w:ascii="Times New Roman" w:hAnsi="Times New Roman"/>
          <w:sz w:val="22"/>
        </w:rPr>
        <w:t>5. Jeigu naujai išrinktos savivaldybės tarybos rinkimų rezultatai pripažinti ne</w:t>
      </w:r>
      <w:r>
        <w:rPr>
          <w:rFonts w:ascii="Times New Roman" w:hAnsi="Times New Roman"/>
          <w:sz w:val="22"/>
        </w:rPr>
        <w:t xml:space="preserve">galiojančiais, esamos savivaldybės tarybos įgaliojimai tęsiasi iki savivaldybės tarybos, kuri bus išrinkta per pakartotinius rinkimus, pirmojo posėdžio arba tiesioginio valdymo laikino įvedimo savivaldybės teritorijoje. </w:t>
      </w:r>
    </w:p>
    <w:p w:rsidR="00000000" w:rsidRDefault="00DC3D9D">
      <w:pPr>
        <w:pStyle w:val="BodyTextIndent3"/>
      </w:pPr>
      <w:r>
        <w:t>6. Kai savivaldybės teritorijoje la</w:t>
      </w:r>
      <w:r>
        <w:t>ikinai įvedamas tiesioginis valdymas, savivaldybės taryba netenka įgaliojimų arba tarybos įgaliojimai laikino tiesioginio valdymo laikotarpiu sustabdomi, jeigu savivaldybės taryba negali vykdyti savo įgaliojimų dėl aplinkybių, susijusių su nepaprastosios p</w:t>
      </w:r>
      <w:r>
        <w:t>adėties įvedimu savivaldybės teritorijoje.</w:t>
      </w:r>
    </w:p>
    <w:p w:rsidR="00000000" w:rsidRDefault="00DC3D9D">
      <w:pPr>
        <w:pStyle w:val="PlainText"/>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13 straipsnis. Tarybos veiklos formos</w:t>
      </w:r>
    </w:p>
    <w:p w:rsidR="00000000" w:rsidRDefault="00DC3D9D">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w:t>
      </w:r>
      <w:r>
        <w:rPr>
          <w:rFonts w:ascii="Times New Roman" w:hAnsi="Times New Roman"/>
          <w:sz w:val="22"/>
        </w:rPr>
        <w:t xml:space="preserve">rybos komitetai (toliau – komitetai) bei komisijos savo posėdžiuose, tarybos narių frakcijos ir grupės pasitarimuose ir savivaldybės administracija. Savivaldybės taryba svarstomais klausimais priima sprendimus ir kontroliuoja jų įgyvendinimą. </w:t>
      </w:r>
    </w:p>
    <w:p w:rsidR="00000000" w:rsidRDefault="00DC3D9D">
      <w:pPr>
        <w:ind w:firstLine="720"/>
        <w:jc w:val="both"/>
        <w:rPr>
          <w:rFonts w:ascii="Times New Roman" w:hAnsi="Times New Roman"/>
          <w:sz w:val="22"/>
        </w:rPr>
      </w:pPr>
      <w:r>
        <w:rPr>
          <w:rFonts w:ascii="Times New Roman" w:hAnsi="Times New Roman"/>
          <w:sz w:val="22"/>
        </w:rPr>
        <w:t>2. Savivaldy</w:t>
      </w:r>
      <w:r>
        <w:rPr>
          <w:rFonts w:ascii="Times New Roman" w:hAnsi="Times New Roman"/>
          <w:sz w:val="22"/>
        </w:rPr>
        <w:t>bės taryba ne rečiau kaip vieną kartą per metus tarybos veiklos reglamente nustatyta tvarka turi pateikti savivaldybės gyventojams viešą atlikto darbo ataskaitą. Ataskaitą savivaldybės tarybos vardu pateikia meras.</w:t>
      </w:r>
    </w:p>
    <w:p w:rsidR="00000000" w:rsidRDefault="00DC3D9D">
      <w:pPr>
        <w:ind w:firstLine="720"/>
        <w:jc w:val="both"/>
        <w:rPr>
          <w:rFonts w:ascii="Times New Roman" w:hAnsi="Times New Roman"/>
          <w:sz w:val="22"/>
        </w:rPr>
      </w:pPr>
      <w:r>
        <w:rPr>
          <w:rFonts w:ascii="Times New Roman" w:hAnsi="Times New Roman"/>
          <w:sz w:val="22"/>
        </w:rPr>
        <w:t>3. Savivaldybės tarybos veikla tarp taryb</w:t>
      </w:r>
      <w:r>
        <w:rPr>
          <w:rFonts w:ascii="Times New Roman" w:hAnsi="Times New Roman"/>
          <w:sz w:val="22"/>
        </w:rPr>
        <w:t>os posėdžių tęsiama savivaldybės tarybos komitetuose bei tarybos nariams bendraujant su rinkėjais.</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DC3D9D">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DC3D9D">
      <w:pPr>
        <w:pStyle w:val="BodyTextIndent3"/>
      </w:pPr>
      <w:r>
        <w:t>2. Pirmąj</w:t>
      </w:r>
      <w:r>
        <w:t>į naujai išrinktos savivaldybės tarybos posėdį šaukia apygardos rinkimų komisijos pirmininkas ne anksčiau kaip ankstesnės kadencijos tarybos įgaliojimų paskutinę dieną ir ne vėliau kaip praėjus 7 kalendorinėms dienoms nuo ankstesnės kadencijos tarybos įgal</w:t>
      </w:r>
      <w:r>
        <w:t>iojimų paskutinės dienos, kuri nustatoma vadovaujantis Lietuvos Respublikos Konstitucijos 119 straipsniu, o jeigu rinkimai vyko naujai įsteigtoje savivaldybėje arba savivaldybėje, kurioje buvo įvestas tiesioginis valdymas ar buvo surengti pakartotiniai rin</w:t>
      </w:r>
      <w:r>
        <w:t>kimai Savivaldybių tarybų rinkimų įstatymo 85 straipsnyje numatytu atveju, – ne vėliau kaip per dvi savaites po rinkimų rezultatų paskelbimo. Šiam posėdžiui pirmininkauja apygardos rinkimų komisijos pirmininkas. Apie pirmojo posėdžio sušaukimo laiką ir vie</w:t>
      </w:r>
      <w:r>
        <w:t>tą apygardos rinkimų komisijos pirmininkas ne vėliau kaip prieš 14 dienų paskelbia per visuomenės informavimo priemones. Jeigu apygardos rinkimų komisijos pirmininkas naujai išrinktos savivaldybės tarybos pirmojo posėdžio nesušaukia iki šioje dalyje nustat</w:t>
      </w:r>
      <w:r>
        <w:t>yto termino pabaigos, naujai išrinktos savivaldybės tarybos nariai renkasi patys kitą dieną pasibaigus šiam terminui. Šiuo atveju posėdžiui pirmininkauja pagal amžių vyriausias tarybos narys.</w:t>
      </w:r>
    </w:p>
    <w:p w:rsidR="00000000" w:rsidRDefault="00DC3D9D">
      <w:pPr>
        <w:ind w:firstLine="720"/>
        <w:jc w:val="both"/>
        <w:rPr>
          <w:rFonts w:ascii="Times New Roman" w:hAnsi="Times New Roman"/>
          <w:b/>
          <w:sz w:val="22"/>
        </w:rPr>
      </w:pPr>
      <w:r>
        <w:rPr>
          <w:rFonts w:ascii="Times New Roman" w:hAnsi="Times New Roman"/>
          <w:sz w:val="22"/>
        </w:rPr>
        <w:t>3. Pirmajam ir kitiems naujai išrinktos savivaldybės tarybos pos</w:t>
      </w:r>
      <w:r>
        <w:rPr>
          <w:rFonts w:ascii="Times New Roman" w:hAnsi="Times New Roman"/>
          <w:sz w:val="22"/>
        </w:rPr>
        <w:t>ėdžiams, iki bus išrinktas savivaldybės meras, pirmininkauja šio straipsnio 2 dalyje nustatyti asmenys. Pirmajame naujai išrinktos savivaldybės tarybos posėdyje svarstomi du klausimai:</w:t>
      </w:r>
    </w:p>
    <w:p w:rsidR="00000000" w:rsidRDefault="00DC3D9D">
      <w:pPr>
        <w:ind w:firstLine="720"/>
        <w:jc w:val="both"/>
        <w:rPr>
          <w:rFonts w:ascii="Times New Roman" w:hAnsi="Times New Roman"/>
          <w:sz w:val="22"/>
        </w:rPr>
      </w:pPr>
      <w:r>
        <w:rPr>
          <w:rFonts w:ascii="Times New Roman" w:hAnsi="Times New Roman"/>
          <w:sz w:val="22"/>
        </w:rPr>
        <w:t>1) priimamas sprendimas dėl savivaldybės administracijos direktoriaus (</w:t>
      </w:r>
      <w:r>
        <w:rPr>
          <w:rFonts w:ascii="Times New Roman" w:hAnsi="Times New Roman"/>
          <w:sz w:val="22"/>
        </w:rPr>
        <w:t>direktoriaus pavaduotojo) atleidimo iš pareigų, nes baigėsi jo įgaliojimai, ir pavedimo jam eiti pareigas tol, kol bus paskirtas savivaldybės administracijos direktorius (direktoriaus pavaduotojas) naujai kadencijai;</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2) renkamas savivaldybės meras, gali bū</w:t>
      </w:r>
      <w:r>
        <w:rPr>
          <w:rFonts w:ascii="Times New Roman" w:hAnsi="Times New Roman"/>
          <w:sz w:val="22"/>
          <w:lang w:val="lt-LT"/>
        </w:rPr>
        <w:t>ti skiriami mero pavaduotojas (pavaduotojai) ir savivaldybės administracijos direktorius. Jeigu per pirmąjį posėdį meras neišrenkamas, savivaldybės taryba priima sprendimą dėl kito posėdžio datos. Jis turi įvykti ne vėliau kaip per 5 kalendorines dienas po</w:t>
      </w:r>
      <w:r>
        <w:rPr>
          <w:rFonts w:ascii="Times New Roman" w:hAnsi="Times New Roman"/>
          <w:sz w:val="22"/>
          <w:lang w:val="lt-LT"/>
        </w:rPr>
        <w:t xml:space="preserve"> pirmojo posėdžio, jam taip pat pirmininkauja apygardos rinkimų komisijos pirmininkas.</w:t>
      </w:r>
    </w:p>
    <w:p w:rsidR="00000000" w:rsidRDefault="00DC3D9D">
      <w:pPr>
        <w:ind w:firstLine="720"/>
        <w:jc w:val="both"/>
        <w:rPr>
          <w:rFonts w:ascii="Times New Roman" w:hAnsi="Times New Roman"/>
          <w:strike/>
          <w:sz w:val="22"/>
        </w:rPr>
      </w:pPr>
      <w:r>
        <w:rPr>
          <w:rFonts w:ascii="Times New Roman" w:hAnsi="Times New Roman"/>
          <w:sz w:val="22"/>
        </w:rPr>
        <w:t xml:space="preserve">4. Kitus savivaldybės tarybos posėdžius prireikus, bet ne rečiau kaip kas 3 mėnesiai, šaukia meras, o kai jo nėra,– mero pavaduotojas. Posėdžiams pirmininkauja meras, o </w:t>
      </w:r>
      <w:r>
        <w:rPr>
          <w:rFonts w:ascii="Times New Roman" w:hAnsi="Times New Roman"/>
          <w:sz w:val="22"/>
        </w:rPr>
        <w:t>kai jo nėra,– mero pavaduotojas. Meras, o kai jo nėra, – mero pavaduotojas privalo sušaukti posėdį, jeigu to raštu reikalauja ne mažiau kaip 1/3 išrinktų tarybos narių pateikdami svarstytinus klausimus ir jų sprendimų projektus, ne vėliau kaip per dvi sava</w:t>
      </w:r>
      <w:r>
        <w:rPr>
          <w:rFonts w:ascii="Times New Roman" w:hAnsi="Times New Roman"/>
          <w:sz w:val="22"/>
        </w:rPr>
        <w:t>ites nuo tarybos narių reikalavimo gavimo. Jeigu per nustatytą laiką meras ar jo pavaduotojas posėdžio nesušaukia, jį gali šaukti ne mažiau kaip 1/3 išrinktų tarybos narių. Jeigu meras ar jo pavaduotojas posėdyje nedalyvauja, posėdžiui pirmininkauja ir vis</w:t>
      </w:r>
      <w:r>
        <w:rPr>
          <w:rFonts w:ascii="Times New Roman" w:hAnsi="Times New Roman"/>
          <w:sz w:val="22"/>
        </w:rPr>
        <w:t>us posėdyje priimtus dokumentus pasirašo savivaldybės tarybos paskirtas tarybos narys.</w:t>
      </w:r>
      <w:r>
        <w:rPr>
          <w:rFonts w:ascii="Times New Roman" w:hAnsi="Times New Roman"/>
          <w:strike/>
          <w:sz w:val="22"/>
        </w:rPr>
        <w:t xml:space="preserve"> </w:t>
      </w:r>
    </w:p>
    <w:p w:rsidR="00000000" w:rsidRDefault="00DC3D9D">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w:t>
      </w:r>
      <w:r>
        <w:rPr>
          <w:rFonts w:ascii="Times New Roman" w:hAnsi="Times New Roman"/>
          <w:sz w:val="22"/>
        </w:rPr>
        <w:t>tu praneša visiems tarybos nariams ir savivaldybės tarybos veiklos reglamento nustatyta tvarka gyventojams ne vėliau kaip prieš 3 dienas iki posėdžio pradžios.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w:t>
      </w:r>
      <w:r>
        <w:rPr>
          <w:rFonts w:ascii="Times New Roman" w:hAnsi="Times New Roman"/>
          <w:sz w:val="22"/>
          <w:lang w:val="lt-LT"/>
        </w:rPr>
        <w:t>itetai, komisijos, tarybos nariai, savivaldybės kontrolierius, savivaldybės administracijos direktorius. Savivaldybės tarybos posėdžio darbotvarkę sudaro meras. Ji gali būti papildyta ar pakeista savivaldybės tarybos sprendimu komiteto, komisijos, frakcijo</w:t>
      </w:r>
      <w:r>
        <w:rPr>
          <w:rFonts w:ascii="Times New Roman" w:hAnsi="Times New Roman"/>
          <w:sz w:val="22"/>
          <w:lang w:val="lt-LT"/>
        </w:rPr>
        <w:t>s ir 1/3 dalyvaujančių posėdyje tarybos narių siūlymu.</w:t>
      </w:r>
    </w:p>
    <w:p w:rsidR="00000000" w:rsidRDefault="00DC3D9D">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pirmininko balsas. Tarybos narys privalo nus</w:t>
      </w:r>
      <w:r>
        <w:rPr>
          <w:rFonts w:ascii="Times New Roman" w:hAnsi="Times New Roman"/>
          <w:sz w:val="22"/>
        </w:rPr>
        <w:t>išalinti, kai sprendžiami su juo ar jo šeimos nariais ir artimaisiais giminaičiais susiję turtiniai bei finansiniai klausimai arba kai jo dalyvavimas balsuojant galėtų sukelti viešųjų ir privačių interesų konfliktą. Savivaldybės tarybos sprendimai įsigalio</w:t>
      </w:r>
      <w:r>
        <w:rPr>
          <w:rFonts w:ascii="Times New Roman" w:hAnsi="Times New Roman"/>
          <w:sz w:val="22"/>
        </w:rPr>
        <w:t>ja nuo priėmimo, jeigu juose nenustatyta vėlesnė įsigaliojimo data, o sprendimai, kuriuose nustatomos, keičiamos ar pripažįstamos netekusiomis galios teisės normos, – kitą dieną po jų viešo paskelbimo, jeigu tuose sprendimuose nenustatyta vėlesnė įsigalioj</w:t>
      </w:r>
      <w:r>
        <w:rPr>
          <w:rFonts w:ascii="Times New Roman" w:hAnsi="Times New Roman"/>
          <w:sz w:val="22"/>
        </w:rPr>
        <w:t>imo data.</w:t>
      </w:r>
    </w:p>
    <w:p w:rsidR="00000000" w:rsidRDefault="00DC3D9D">
      <w:pPr>
        <w:pStyle w:val="BodyTextIndent3"/>
      </w:pPr>
      <w:r>
        <w:t>8. Savivaldybės tarybos posėdžiai protokoluojami. Posėdžių protokolus ir savivaldybės tarybos sprendimus privalo pasirašyti tam posėdžiui pirmininkavęs meras arba jo pavaduotojas ar kitas tarybos narys. Posėdžių protokolus turi pasirašyti ir tary</w:t>
      </w:r>
      <w:r>
        <w:t>bos sekretorius, o jeigu jo nėra, – administracijos direktoriaus (kai yra gautas mero pritarimas) paskirtas valstybės tarnautojas arba darbuotojas, dirbantis pagal darbo sutartį.</w:t>
      </w:r>
      <w:r>
        <w:rPr>
          <w:b/>
        </w:rPr>
        <w:t xml:space="preserve"> </w:t>
      </w:r>
      <w:r>
        <w:t>Sprendimą dėl mero išrinkimo pasirašo apygardos rinkimų komisijos pirmininkas</w:t>
      </w:r>
      <w:r>
        <w:t>, pirmininkavęs savivaldybės tarybos posėdžiui.</w:t>
      </w:r>
    </w:p>
    <w:p w:rsidR="00000000" w:rsidRDefault="00DC3D9D">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w:t>
      </w:r>
      <w:r>
        <w:rPr>
          <w:rFonts w:ascii="Times New Roman" w:hAnsi="Times New Roman"/>
          <w:sz w:val="22"/>
        </w:rPr>
        <w:t>s veiklos reglamento nustatyta tvarka.</w:t>
      </w:r>
    </w:p>
    <w:p w:rsidR="00000000" w:rsidRDefault="00DC3D9D">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DC3D9D">
      <w:pPr>
        <w:pStyle w:val="BodyTextIndent2"/>
        <w:rPr>
          <w:rFonts w:ascii="Times New Roman" w:hAnsi="Times New Roman"/>
          <w:b/>
          <w:sz w:val="22"/>
          <w:lang w:val="lt-LT"/>
        </w:rPr>
      </w:pPr>
      <w:r>
        <w:rPr>
          <w:rFonts w:ascii="Times New Roman" w:hAnsi="Times New Roman"/>
          <w:sz w:val="22"/>
          <w:lang w:val="lt-LT"/>
        </w:rPr>
        <w:t xml:space="preserve">11. Savivaldybės tarybos posėdžiuose svarstomi tik tie </w:t>
      </w:r>
      <w:r>
        <w:rPr>
          <w:rFonts w:ascii="Times New Roman" w:hAnsi="Times New Roman"/>
          <w:sz w:val="22"/>
          <w:lang w:val="lt-LT"/>
        </w:rPr>
        <w:t>klausimai, dėl kurių savivaldybės tarybos veiklos reglamento nustatyta tvarka yra pateikti sprendimų projektai. Ekstremalių situacijų atvejais meras turi teisę pateikti savivaldybės tarybai svarstyti klausimą ir siūlyti priimti sprendimą ne pagal nustatytą</w:t>
      </w:r>
      <w:r>
        <w:rPr>
          <w:rFonts w:ascii="Times New Roman" w:hAnsi="Times New Roman"/>
          <w:sz w:val="22"/>
          <w:lang w:val="lt-LT"/>
        </w:rPr>
        <w:t xml:space="preserve"> tvarką.</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xml:space="preserve">, 2003-01-28, Žin., 2003, </w:t>
      </w:r>
      <w:r>
        <w:rPr>
          <w:rFonts w:ascii="Times New Roman" w:hAnsi="Times New Roman"/>
          <w:i/>
        </w:rPr>
        <w:t>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IX-1693</w:t>
        </w:r>
      </w:hyperlink>
      <w:r>
        <w:rPr>
          <w:rFonts w:ascii="Times New Roman" w:hAnsi="Times New Roman"/>
          <w:i/>
        </w:rPr>
        <w:t>, 2003-07-04, Žin., 2003, Nr. 73-</w:t>
      </w:r>
      <w:r>
        <w:rPr>
          <w:rFonts w:ascii="Times New Roman" w:hAnsi="Times New Roman"/>
          <w:i/>
        </w:rPr>
        <w:t>3357 (2003-07-23)</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w:t>
      </w:r>
      <w:r>
        <w:rPr>
          <w:rFonts w:ascii="Times New Roman" w:hAnsi="Times New Roman"/>
          <w:sz w:val="22"/>
          <w:lang w:val="lt-LT"/>
        </w:rPr>
        <w:t>amiems klausimams preliminariai nagrinėti ir išvadoms bei pasiūlymams teikti, kontroliuoti, kaip laikomasi įstatymų ir vykdomi savivaldybės tarybos, mero sprendimai.</w:t>
      </w:r>
    </w:p>
    <w:p w:rsidR="00000000" w:rsidRDefault="00DC3D9D">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w:t>
      </w:r>
      <w:r>
        <w:rPr>
          <w:rFonts w:ascii="Times New Roman" w:hAnsi="Times New Roman"/>
          <w:sz w:val="22"/>
        </w:rPr>
        <w:t>dybėje privaloma sudaryti Kontrolės komitetą. Į Kontrolės komitetą įeina vienodas visų savivaldybės taryboje atstovaujamų partijų arba koalicijų deleguotų atstovų skaičius. Sudarant kitus komitetus, laikomasi proporcingo daugumos ir mažumos atstovavimo pri</w:t>
      </w:r>
      <w:r>
        <w:rPr>
          <w:rFonts w:ascii="Times New Roman" w:hAnsi="Times New Roman"/>
          <w:sz w:val="22"/>
        </w:rPr>
        <w:t>ncipo. Komitetų ir jų narių skaičių bei įgaliojimus, išskyrus Kontrolės komiteto, nustato taryba. Kontrolės komiteto įgaliojimus taryba nustato atsižvelgdama į šio straipsnio 4 dalį. Komitetų darbo tvarka nustatoma savivaldybės tarybos veiklos reglamente.</w:t>
      </w:r>
    </w:p>
    <w:p w:rsidR="00000000" w:rsidRDefault="00DC3D9D">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laikomas </w:t>
      </w:r>
      <w:r>
        <w:rPr>
          <w:rFonts w:ascii="Times New Roman" w:hAnsi="Times New Roman"/>
          <w:sz w:val="22"/>
        </w:rPr>
        <w:t>išrinktu, o jo pavaduotojas laikomas paskirtu, jeigu už tai balsuoja išrinktų tarybos narių dauguma.</w:t>
      </w:r>
    </w:p>
    <w:p w:rsidR="00000000" w:rsidRDefault="00DC3D9D">
      <w:pPr>
        <w:ind w:firstLine="720"/>
        <w:jc w:val="both"/>
        <w:rPr>
          <w:rFonts w:ascii="Times New Roman" w:hAnsi="Times New Roman"/>
          <w:sz w:val="22"/>
        </w:rPr>
      </w:pPr>
      <w:r>
        <w:rPr>
          <w:rFonts w:ascii="Times New Roman" w:hAnsi="Times New Roman"/>
          <w:sz w:val="22"/>
        </w:rPr>
        <w:t xml:space="preserve">4. Kontrolės komitetas: </w:t>
      </w:r>
    </w:p>
    <w:p w:rsidR="00000000" w:rsidRDefault="00DC3D9D">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valsty</w:t>
      </w:r>
      <w:r>
        <w:rPr>
          <w:rFonts w:ascii="Times New Roman" w:hAnsi="Times New Roman"/>
          <w:sz w:val="22"/>
        </w:rPr>
        <w:t xml:space="preserve">bės tarnybos pagrindai; </w:t>
      </w:r>
    </w:p>
    <w:p w:rsidR="00000000" w:rsidRDefault="00DC3D9D">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DC3D9D">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w:t>
      </w:r>
      <w:r>
        <w:rPr>
          <w:rFonts w:ascii="Times New Roman" w:hAnsi="Times New Roman"/>
          <w:sz w:val="22"/>
        </w:rPr>
        <w:t>r teikia pasiūlymus dėl šio plano projekto papildymo ar pakeitimo, savivaldybės tarybos veiklos reglamento nustatyta tvarka iki einamųjų metų sausio 15 d. grąžina šį plano projektą savivaldybės kontrolieriui tvirtinti;</w:t>
      </w:r>
    </w:p>
    <w:p w:rsidR="00000000" w:rsidRDefault="00DC3D9D">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w:t>
      </w:r>
      <w:r>
        <w:rPr>
          <w:rFonts w:ascii="Times New Roman" w:hAnsi="Times New Roman"/>
          <w:sz w:val="22"/>
        </w:rPr>
        <w:t>s parengtą ataskaitą dėl jo (savivaldybės kontrolieriaus tarnybos) veiklos plano įvykdymo, jos pagrindu rengia ir teikia savivaldybės tarybai išvadas dėl savivaldybės turto ir lėšų naudojimo teisėtumo, tikslingumo ir efektyvumo bei savivaldybės kontrolieri</w:t>
      </w:r>
      <w:r>
        <w:rPr>
          <w:rFonts w:ascii="Times New Roman" w:hAnsi="Times New Roman"/>
          <w:sz w:val="22"/>
        </w:rPr>
        <w:t>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DC3D9D">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DC3D9D">
      <w:pPr>
        <w:ind w:firstLine="720"/>
        <w:jc w:val="both"/>
        <w:rPr>
          <w:rFonts w:ascii="Times New Roman" w:hAnsi="Times New Roman"/>
          <w:sz w:val="22"/>
        </w:rPr>
      </w:pPr>
      <w:r>
        <w:rPr>
          <w:rFonts w:ascii="Times New Roman" w:hAnsi="Times New Roman"/>
          <w:sz w:val="22"/>
        </w:rPr>
        <w:t>6) periodiškai (kartą per ketvirtį) sva</w:t>
      </w:r>
      <w:r>
        <w:rPr>
          <w:rFonts w:ascii="Times New Roman" w:hAnsi="Times New Roman"/>
          <w:sz w:val="22"/>
        </w:rPr>
        <w:t>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w:t>
      </w:r>
      <w:r>
        <w:rPr>
          <w:rFonts w:ascii="Times New Roman" w:hAnsi="Times New Roman"/>
          <w:sz w:val="22"/>
        </w:rPr>
        <w:t>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w:t>
      </w:r>
      <w:r>
        <w:rPr>
          <w:rFonts w:ascii="Times New Roman" w:hAnsi="Times New Roman"/>
          <w:sz w:val="22"/>
        </w:rPr>
        <w:t>vykdymo;</w:t>
      </w:r>
    </w:p>
    <w:p w:rsidR="00000000" w:rsidRDefault="00DC3D9D">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DC3D9D">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w:t>
      </w:r>
      <w:r>
        <w:rPr>
          <w:rFonts w:ascii="Times New Roman" w:hAnsi="Times New Roman"/>
          <w:sz w:val="22"/>
        </w:rPr>
        <w:t>ikla susijusius komitetų sprendimus privalo apsvarstyti ir pranešti komitetams apie priimtus sprendimus. Savivaldybės administracija, jos padaliniai, savivaldybės biudžetinės ir viešosios įstaigos bei savivaldybės kontroliuojamos įmonės su jų veikla susiju</w:t>
      </w:r>
      <w:r>
        <w:rPr>
          <w:rFonts w:ascii="Times New Roman" w:hAnsi="Times New Roman"/>
          <w:sz w:val="22"/>
        </w:rPr>
        <w:t>sius komitetų sprendimus turi apsvarstyti ir apie svarstymo rezultatus pranešti komitetams.</w:t>
      </w:r>
    </w:p>
    <w:p w:rsidR="00000000" w:rsidRDefault="00DC3D9D">
      <w:pPr>
        <w:pStyle w:val="BodyTextIndent3"/>
        <w:rPr>
          <w:b/>
        </w:rPr>
      </w:pPr>
      <w:r>
        <w:t>6. Komitetų ir komisijų darbe patariamojo balso teise savivaldybės tarybos veiklos reglamento nustatyta tvarka gali dalyvauti visuomenės atstovai, ekspertai ir vals</w:t>
      </w:r>
      <w:r>
        <w:t>tybės tarnautojai.</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w:t>
      </w:r>
      <w:r>
        <w:rPr>
          <w:rFonts w:ascii="Times New Roman" w:hAnsi="Times New Roman"/>
          <w:i/>
        </w:rPr>
        <w:t>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IX-1693</w:t>
        </w:r>
      </w:hyperlink>
      <w:r>
        <w:rPr>
          <w:rFonts w:ascii="Times New Roman" w:hAnsi="Times New Roman"/>
          <w:i/>
        </w:rPr>
        <w:t>, 2003-07-04, Žin., 200</w:t>
      </w:r>
      <w:r>
        <w:rPr>
          <w:rFonts w:ascii="Times New Roman" w:hAnsi="Times New Roman"/>
          <w:i/>
        </w:rPr>
        <w:t>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DC3D9D">
      <w:pPr>
        <w:ind w:firstLine="720"/>
        <w:jc w:val="both"/>
        <w:rPr>
          <w:rFonts w:ascii="Times New Roman" w:hAnsi="Times New Roman"/>
          <w:sz w:val="22"/>
        </w:rPr>
      </w:pPr>
      <w:r>
        <w:rPr>
          <w:rFonts w:ascii="Times New Roman" w:hAnsi="Times New Roman"/>
          <w:sz w:val="22"/>
        </w:rPr>
        <w:t>1. Savivaldybės taryba savo įgaliojimų laikui prie tary</w:t>
      </w:r>
      <w:r>
        <w:rPr>
          <w:rFonts w:ascii="Times New Roman" w:hAnsi="Times New Roman"/>
          <w:sz w:val="22"/>
        </w:rPr>
        <w:t>bos sudaro Administracinę komisiją. Ši komisija nagrinėja Administracinių teisės pažeidimų kodekso jos kompetencijai priskirtas administracinių teisės pažeidimų bylas. Savivaldybės taryba šios komisijos pirmininku mero teikimu skiria tarybos narį. Komisijo</w:t>
      </w:r>
      <w:r>
        <w:rPr>
          <w:rFonts w:ascii="Times New Roman" w:hAnsi="Times New Roman"/>
          <w:sz w:val="22"/>
        </w:rPr>
        <w:t>s atsakingojo sekretoriaus pareigas atlieka savivaldybės administracijos direktoriaus paskirtas valstybės tarnautojas, šios funkcijos įrašomos į jo pareigybės aprašymą.</w:t>
      </w:r>
    </w:p>
    <w:p w:rsidR="00000000" w:rsidRDefault="00DC3D9D">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w:t>
      </w:r>
      <w:r>
        <w:rPr>
          <w:rFonts w:ascii="Times New Roman" w:hAnsi="Times New Roman"/>
          <w:sz w:val="22"/>
        </w:rPr>
        <w:t xml:space="preserve">ir kitos nuolatinės (tos kadencijos laikotarpiui) bei laikinosios (atskiriems klausimams nagrinėti) komisijos. Šių komisijų sudarymo tvarką nustato savivaldybės tarybos veiklos reglamentas, jų veiklos nuostatus tvirtina savivaldybės taryba. </w:t>
      </w:r>
    </w:p>
    <w:p w:rsidR="00000000" w:rsidRDefault="00DC3D9D">
      <w:pPr>
        <w:pStyle w:val="BodyTextIndent3"/>
        <w:rPr>
          <w:b/>
        </w:rPr>
      </w:pPr>
      <w:r>
        <w:t>3. Savivaldybė</w:t>
      </w:r>
      <w:r>
        <w:t>s tarybos sudaromų komisijų nariais gali būti savivaldybės tarybos nariai ir valstybės tarnautojai bei gyvenamųjų vietovių bendruomenių atstovai.</w:t>
      </w:r>
    </w:p>
    <w:p w:rsidR="00000000" w:rsidRDefault="00DC3D9D">
      <w:pPr>
        <w:pStyle w:val="PlainText"/>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xml:space="preserve"> Žin.,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ind w:firstLine="720"/>
        <w:jc w:val="both"/>
        <w:rPr>
          <w:rFonts w:ascii="Times New Roman" w:hAnsi="Times New Roman"/>
          <w:b/>
          <w:sz w:val="22"/>
        </w:rPr>
      </w:pPr>
    </w:p>
    <w:p w:rsidR="00000000" w:rsidRDefault="00DC3D9D">
      <w:pPr>
        <w:ind w:firstLine="720"/>
        <w:rPr>
          <w:rFonts w:ascii="Times New Roman" w:hAnsi="Times New Roman"/>
          <w:b/>
          <w:sz w:val="22"/>
        </w:rPr>
      </w:pPr>
      <w:r>
        <w:rPr>
          <w:rFonts w:ascii="Times New Roman" w:hAnsi="Times New Roman"/>
          <w:b/>
          <w:sz w:val="22"/>
        </w:rPr>
        <w:t>17 straipsnis. Savivaldybės tarybos įgaliojimai</w:t>
      </w:r>
    </w:p>
    <w:p w:rsidR="00000000" w:rsidRDefault="00DC3D9D">
      <w:pPr>
        <w:ind w:firstLine="720"/>
        <w:jc w:val="both"/>
        <w:rPr>
          <w:rFonts w:ascii="Times New Roman" w:hAnsi="Times New Roman"/>
          <w:sz w:val="22"/>
        </w:rPr>
      </w:pPr>
      <w:r>
        <w:rPr>
          <w:rFonts w:ascii="Times New Roman" w:hAnsi="Times New Roman"/>
          <w:sz w:val="22"/>
        </w:rPr>
        <w:t>Savivaldybės taryba:</w:t>
      </w:r>
    </w:p>
    <w:p w:rsidR="00000000" w:rsidRDefault="00DC3D9D">
      <w:pPr>
        <w:pStyle w:val="BodyTextIndent3"/>
      </w:pPr>
      <w:r>
        <w:t>1) tvirtina savivaldybės</w:t>
      </w:r>
      <w:r>
        <w:t xml:space="preserve"> tarybos veiklos reglamentą. Jame, be kitų klausimų, turi būti numatytos pagrindinės bendravimo su gyventojais formos ir būdai, kurie garantuotų vietos savivaldos principų ir teisių įgyvendinimą bendruomenės interesais;</w:t>
      </w:r>
    </w:p>
    <w:p w:rsidR="00000000" w:rsidRDefault="00DC3D9D">
      <w:pPr>
        <w:ind w:firstLine="720"/>
        <w:jc w:val="both"/>
        <w:rPr>
          <w:rFonts w:ascii="Times New Roman" w:hAnsi="Times New Roman"/>
          <w:sz w:val="22"/>
        </w:rPr>
      </w:pPr>
      <w:r>
        <w:rPr>
          <w:rFonts w:ascii="Times New Roman" w:hAnsi="Times New Roman"/>
          <w:sz w:val="22"/>
        </w:rPr>
        <w:t>2) renka bei prieš terminą iš pareig</w:t>
      </w:r>
      <w:r>
        <w:rPr>
          <w:rFonts w:ascii="Times New Roman" w:hAnsi="Times New Roman"/>
          <w:sz w:val="22"/>
        </w:rPr>
        <w:t>ų atleidžia merą;</w:t>
      </w:r>
    </w:p>
    <w:p w:rsidR="00000000" w:rsidRDefault="00DC3D9D">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DC3D9D">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w:t>
      </w:r>
      <w:r>
        <w:rPr>
          <w:rFonts w:ascii="Times New Roman" w:hAnsi="Times New Roman"/>
          <w:b w:val="0"/>
          <w:sz w:val="22"/>
        </w:rPr>
        <w:t>udaryti savivaldybės tarybos kolegiją ir mero teikimu ją sudaro;</w:t>
      </w:r>
    </w:p>
    <w:p w:rsidR="00000000" w:rsidRDefault="00DC3D9D">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DC3D9D">
      <w:pPr>
        <w:ind w:firstLine="720"/>
        <w:jc w:val="both"/>
        <w:rPr>
          <w:rFonts w:ascii="Times New Roman" w:hAnsi="Times New Roman"/>
          <w:sz w:val="22"/>
        </w:rPr>
      </w:pPr>
      <w:r>
        <w:rPr>
          <w:rFonts w:ascii="Times New Roman" w:hAnsi="Times New Roman"/>
          <w:sz w:val="22"/>
        </w:rPr>
        <w:t>7) ren</w:t>
      </w:r>
      <w:r>
        <w:rPr>
          <w:rFonts w:ascii="Times New Roman" w:hAnsi="Times New Roman"/>
          <w:sz w:val="22"/>
        </w:rPr>
        <w:t>ka Kontrolės komiteto pirmininką, jo teikimu skiria Kontrolės komiteto pirmininko pavaduotoją, tvirtina Kontrolės komiteto veiklos programą;</w:t>
      </w:r>
    </w:p>
    <w:p w:rsidR="00000000" w:rsidRDefault="00DC3D9D">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w:t>
      </w:r>
      <w:r>
        <w:rPr>
          <w:rFonts w:ascii="Times New Roman" w:hAnsi="Times New Roman"/>
          <w:sz w:val="22"/>
        </w:rPr>
        <w:t>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w:t>
      </w:r>
      <w:r>
        <w:rPr>
          <w:rFonts w:ascii="Times New Roman" w:hAnsi="Times New Roman"/>
          <w:sz w:val="22"/>
        </w:rPr>
        <w:t xml:space="preserve"> steigti) savivaldybės kontrolieriaus tarnybą ir nustato didžiausią valstybės tarnautojų pareigybių ir darbuotojų, dirbančių pagal darbo sutartis, skaičių šioje tarnyboje, kartą per metus svarsto savivaldybės kontrolieriaus (savivaldybės kontrolieriaus tar</w:t>
      </w:r>
      <w:r>
        <w:rPr>
          <w:rFonts w:ascii="Times New Roman" w:hAnsi="Times New Roman"/>
          <w:sz w:val="22"/>
        </w:rPr>
        <w:t>nybos) ataskaitą ir priima dėl jos sprendimą;</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9) priima sprendimą dėl savivaldybės administracijos direktorius (direktoriaus pavaduotojo) priėmimo į pareigas ir atleidimo iš valstybės tarnybos, mero teikimu tvirtina savivaldybės administracijos struktūrą, </w:t>
      </w:r>
      <w:r>
        <w:rPr>
          <w:rFonts w:ascii="Times New Roman" w:hAnsi="Times New Roman"/>
          <w:b w:val="0"/>
          <w:sz w:val="22"/>
        </w:rPr>
        <w:t>administracijos nuostatus ir darbo užmokesčio fondą, nustato didžiausią leistiną valstybės tarnautojų pareigybių ir darbuotojų, dirbančių pagal darbo sutartis ir gaunančių užmokestį iš savivaldybės biudžeto, skaičių;</w:t>
      </w:r>
    </w:p>
    <w:p w:rsidR="00000000" w:rsidRDefault="00DC3D9D">
      <w:pPr>
        <w:ind w:firstLine="720"/>
        <w:jc w:val="both"/>
        <w:rPr>
          <w:rFonts w:ascii="Times New Roman" w:hAnsi="Times New Roman"/>
          <w:sz w:val="22"/>
        </w:rPr>
      </w:pPr>
      <w:r>
        <w:rPr>
          <w:rFonts w:ascii="Times New Roman" w:hAnsi="Times New Roman"/>
          <w:sz w:val="22"/>
        </w:rPr>
        <w:t>10) gali priimti sprendimus dėl seniūni</w:t>
      </w:r>
      <w:r>
        <w:rPr>
          <w:rFonts w:ascii="Times New Roman" w:hAnsi="Times New Roman"/>
          <w:sz w:val="22"/>
        </w:rPr>
        <w:t>jų steigimo ir jų skaičiaus, suteikia seniūnijoms pavadinimus ir juos keičia, priskiria seniūnijoms savivaldybės teritorijas, nustato jų ribas ir prireikus jas keičia, įvertinusi vietos gyventojų nuomonę;</w:t>
      </w:r>
    </w:p>
    <w:p w:rsidR="00000000" w:rsidRDefault="00DC3D9D">
      <w:pPr>
        <w:ind w:firstLine="720"/>
        <w:jc w:val="both"/>
        <w:rPr>
          <w:rFonts w:ascii="Times New Roman" w:hAnsi="Times New Roman"/>
          <w:sz w:val="22"/>
        </w:rPr>
      </w:pPr>
      <w:r>
        <w:rPr>
          <w:rFonts w:ascii="Times New Roman" w:hAnsi="Times New Roman"/>
          <w:sz w:val="22"/>
        </w:rPr>
        <w:t>11) tvirtina savivaldybės kontrolieriaus (savivaldy</w:t>
      </w:r>
      <w:r>
        <w:rPr>
          <w:rFonts w:ascii="Times New Roman" w:hAnsi="Times New Roman"/>
          <w:sz w:val="22"/>
        </w:rPr>
        <w:t>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DC3D9D">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DC3D9D">
      <w:pPr>
        <w:ind w:firstLine="720"/>
        <w:jc w:val="both"/>
        <w:rPr>
          <w:rFonts w:ascii="Times New Roman" w:hAnsi="Times New Roman"/>
          <w:sz w:val="22"/>
        </w:rPr>
      </w:pPr>
      <w:r>
        <w:rPr>
          <w:rFonts w:ascii="Times New Roman" w:hAnsi="Times New Roman"/>
          <w:sz w:val="22"/>
        </w:rPr>
        <w:t>13) priima sprendimus dė</w:t>
      </w:r>
      <w:r>
        <w:rPr>
          <w:rFonts w:ascii="Times New Roman" w:hAnsi="Times New Roman"/>
          <w:sz w:val="22"/>
        </w:rPr>
        <w:t>l papildomų bei planą viršijančių savivaldybės biudžeto pajamų ir kitų lėšų paskirstymo bei tikslinės paskirties fondų sudarymo ir naudojimo;</w:t>
      </w:r>
    </w:p>
    <w:p w:rsidR="00000000" w:rsidRDefault="00DC3D9D">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C3D9D">
      <w:pPr>
        <w:ind w:firstLine="720"/>
        <w:jc w:val="both"/>
        <w:rPr>
          <w:rFonts w:ascii="Times New Roman" w:hAnsi="Times New Roman"/>
          <w:sz w:val="22"/>
        </w:rPr>
      </w:pPr>
      <w:r>
        <w:rPr>
          <w:rFonts w:ascii="Times New Roman" w:hAnsi="Times New Roman"/>
          <w:sz w:val="22"/>
        </w:rPr>
        <w:t>15) priima sprendimus dėl savivaldybės teritorijos raidos</w:t>
      </w:r>
      <w:r>
        <w:rPr>
          <w:rFonts w:ascii="Times New Roman" w:hAnsi="Times New Roman"/>
          <w:sz w:val="22"/>
        </w:rPr>
        <w:t xml:space="preserve"> analizės, bendrųjų ilgalaikių socialinių, kultūrinių, ūkinių, investicinių, demografinių, nusikaltimų kontrolės ir prevencijos, ekologinių, sveikatos ir kitų programų projektų rengimo;</w:t>
      </w:r>
    </w:p>
    <w:p w:rsidR="00000000" w:rsidRDefault="00DC3D9D">
      <w:pPr>
        <w:pStyle w:val="BodyText3"/>
        <w:spacing w:line="240" w:lineRule="auto"/>
        <w:ind w:firstLine="720"/>
        <w:rPr>
          <w:b w:val="0"/>
          <w:sz w:val="22"/>
        </w:rPr>
      </w:pPr>
      <w:r>
        <w:rPr>
          <w:b w:val="0"/>
          <w:sz w:val="22"/>
        </w:rPr>
        <w:t xml:space="preserve">16) priima sprendimus dėl valstybės socialinių ir ekonominių programų </w:t>
      </w:r>
      <w:r>
        <w:rPr>
          <w:b w:val="0"/>
          <w:sz w:val="22"/>
        </w:rPr>
        <w:t xml:space="preserve">tikslinių lėšų ir kitų valstybės fondų lėšų bei materialiojo turto paskirstymo savivaldybės biudžetinėms įstaigoms; </w:t>
      </w:r>
    </w:p>
    <w:p w:rsidR="00000000" w:rsidRDefault="00DC3D9D">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w:t>
      </w:r>
      <w:r>
        <w:rPr>
          <w:rFonts w:ascii="Times New Roman" w:hAnsi="Times New Roman"/>
          <w:sz w:val="22"/>
        </w:rPr>
        <w:t>ikti šių darbų užsakovo funkcijas, nustato šių objektų eksploatavimo tvarką;</w:t>
      </w:r>
    </w:p>
    <w:p w:rsidR="00000000" w:rsidRDefault="00DC3D9D">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w:t>
      </w:r>
      <w:r>
        <w:rPr>
          <w:rFonts w:ascii="Times New Roman" w:hAnsi="Times New Roman"/>
          <w:sz w:val="22"/>
        </w:rPr>
        <w:t>džio;</w:t>
      </w:r>
    </w:p>
    <w:p w:rsidR="00000000" w:rsidRDefault="00DC3D9D">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DC3D9D">
      <w:pPr>
        <w:ind w:firstLine="720"/>
        <w:jc w:val="both"/>
        <w:rPr>
          <w:rFonts w:ascii="Times New Roman" w:hAnsi="Times New Roman"/>
          <w:sz w:val="22"/>
        </w:rPr>
      </w:pPr>
      <w:r>
        <w:rPr>
          <w:rFonts w:ascii="Times New Roman" w:hAnsi="Times New Roman"/>
          <w:sz w:val="22"/>
        </w:rPr>
        <w:t>20) kasmet nustato savivaldybės tarybos narių i</w:t>
      </w:r>
      <w:r>
        <w:rPr>
          <w:rFonts w:ascii="Times New Roman" w:hAnsi="Times New Roman"/>
          <w:sz w:val="22"/>
        </w:rPr>
        <w:t>r valstybės tarnautojų mokymo prioritetus;</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maršrutais, taip pat įstatymų nustat</w:t>
      </w:r>
      <w:r>
        <w:rPr>
          <w:rFonts w:ascii="Times New Roman" w:hAnsi="Times New Roman"/>
          <w:b w:val="0"/>
          <w:sz w:val="22"/>
        </w:rPr>
        <w:t>yta tvarka nustato centralizuotai tiekiamos šilumos, šalto ir karšto vandens kainas, nustato vietines rinkliavas bei kitas įmokas;</w:t>
      </w:r>
    </w:p>
    <w:p w:rsidR="00000000" w:rsidRDefault="00DC3D9D">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w:t>
      </w:r>
      <w:r>
        <w:rPr>
          <w:rFonts w:ascii="Times New Roman" w:hAnsi="Times New Roman"/>
          <w:sz w:val="22"/>
        </w:rPr>
        <w:t xml:space="preserve">ybės kontrolieriaus išvadą, priima sprendimus dėl naudojimosi bankų kreditais, paskolų ėmimo ir teikimo, garantijų suteikimo ir laidavimo kreditoriams už savivaldybės kontroliuojamų įmonių imamas paskolas; </w:t>
      </w:r>
    </w:p>
    <w:p w:rsidR="00000000" w:rsidRDefault="00DC3D9D">
      <w:pPr>
        <w:ind w:firstLine="720"/>
        <w:jc w:val="both"/>
        <w:rPr>
          <w:rFonts w:ascii="Times New Roman" w:hAnsi="Times New Roman"/>
          <w:sz w:val="22"/>
        </w:rPr>
      </w:pPr>
      <w:r>
        <w:rPr>
          <w:rFonts w:ascii="Times New Roman" w:hAnsi="Times New Roman"/>
          <w:sz w:val="22"/>
        </w:rPr>
        <w:t xml:space="preserve">23) priima sprendimus teikti mokesčių, rinkliavų </w:t>
      </w:r>
      <w:r>
        <w:rPr>
          <w:rFonts w:ascii="Times New Roman" w:hAnsi="Times New Roman"/>
          <w:sz w:val="22"/>
        </w:rPr>
        <w:t>ir kitas įstatymų nustatytas lengvatas savivaldybės biudžeto sąskaita. Nustato subsidijų ir kompensacijų skyrimo naujas darbo vietas steigiančioms visų rūšių įmonėms tvarką, atitinkamai keičia savivaldybės biudžetą tais atvejais, kai lėšų tam nebuvo numaty</w:t>
      </w:r>
      <w:r>
        <w:rPr>
          <w:rFonts w:ascii="Times New Roman" w:hAnsi="Times New Roman"/>
          <w:sz w:val="22"/>
        </w:rPr>
        <w:t xml:space="preserve">ta; </w:t>
      </w:r>
    </w:p>
    <w:p w:rsidR="00000000" w:rsidRDefault="00DC3D9D">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DC3D9D">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DC3D9D">
      <w:pPr>
        <w:ind w:firstLine="720"/>
        <w:jc w:val="both"/>
        <w:rPr>
          <w:rFonts w:ascii="Times New Roman" w:hAnsi="Times New Roman"/>
          <w:sz w:val="22"/>
        </w:rPr>
      </w:pPr>
      <w:r>
        <w:rPr>
          <w:rFonts w:ascii="Times New Roman" w:hAnsi="Times New Roman"/>
          <w:sz w:val="22"/>
        </w:rPr>
        <w:t>26) priima sprendimus dėl disponavimo savivaldybei nuosavybės te</w:t>
      </w:r>
      <w:r>
        <w:rPr>
          <w:rFonts w:ascii="Times New Roman" w:hAnsi="Times New Roman"/>
          <w:sz w:val="22"/>
        </w:rPr>
        <w:t xml:space="preserve">ise priklausančiu turtu, nustato šio turto valdymo, naudojimo ir disponavimo juo tvarką, išskyrus atvejus, kai ji nustatyta įstatymuose; </w:t>
      </w:r>
    </w:p>
    <w:p w:rsidR="00000000" w:rsidRDefault="00DC3D9D">
      <w:pPr>
        <w:ind w:firstLine="720"/>
        <w:jc w:val="both"/>
        <w:rPr>
          <w:rFonts w:ascii="Times New Roman" w:hAnsi="Times New Roman"/>
          <w:sz w:val="22"/>
        </w:rPr>
      </w:pPr>
      <w:r>
        <w:rPr>
          <w:rFonts w:ascii="Times New Roman" w:hAnsi="Times New Roman"/>
          <w:sz w:val="22"/>
        </w:rPr>
        <w:t>27) priima sprendimus dėl savivaldybei priskirtos valstybinės žemės ir kito valstybės turto valdymo, naudojimo ir disp</w:t>
      </w:r>
      <w:r>
        <w:rPr>
          <w:rFonts w:ascii="Times New Roman" w:hAnsi="Times New Roman"/>
          <w:sz w:val="22"/>
        </w:rPr>
        <w:t xml:space="preserve">onavimo juo patikėjimo teise; </w:t>
      </w:r>
    </w:p>
    <w:p w:rsidR="00000000" w:rsidRDefault="00DC3D9D">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dėl dalyvavimo jas steigiant ir dėl šių įstaigų, įm</w:t>
      </w:r>
      <w:r>
        <w:rPr>
          <w:rFonts w:ascii="Times New Roman" w:hAnsi="Times New Roman"/>
          <w:sz w:val="22"/>
        </w:rPr>
        <w:t>onių bei šeimynų reorganizavimo, pertvarkymo ir likvidavimo arba dalyvavimo jas reorganizuojant, pertvarkant ir likviduojant, taip pat dėl šių juridinių asmenų vadovų skyrimo į pareigas ir atleidimo iš jų;</w:t>
      </w:r>
    </w:p>
    <w:p w:rsidR="00000000" w:rsidRDefault="00DC3D9D">
      <w:pPr>
        <w:ind w:firstLine="720"/>
        <w:jc w:val="both"/>
        <w:rPr>
          <w:rFonts w:ascii="Times New Roman" w:hAnsi="Times New Roman"/>
          <w:sz w:val="22"/>
        </w:rPr>
      </w:pPr>
      <w:r>
        <w:rPr>
          <w:rFonts w:ascii="Times New Roman" w:hAnsi="Times New Roman"/>
          <w:sz w:val="22"/>
        </w:rPr>
        <w:t>29) priima sprendimus dėl bendrų su kitomis saviva</w:t>
      </w:r>
      <w:r>
        <w:rPr>
          <w:rFonts w:ascii="Times New Roman" w:hAnsi="Times New Roman"/>
          <w:sz w:val="22"/>
        </w:rPr>
        <w:t>ldybėmis įmonių steigimo;</w:t>
      </w:r>
    </w:p>
    <w:p w:rsidR="00000000" w:rsidRDefault="00DC3D9D">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tvirtinti savivaldybės administracijos</w:t>
      </w:r>
      <w:r>
        <w:rPr>
          <w:rFonts w:ascii="Times New Roman" w:hAnsi="Times New Roman"/>
          <w:sz w:val="22"/>
        </w:rPr>
        <w:t xml:space="preserve"> direktoriui;</w:t>
      </w:r>
      <w:r>
        <w:rPr>
          <w:rFonts w:ascii="Times New Roman" w:hAnsi="Times New Roman"/>
          <w:strike/>
          <w:sz w:val="22"/>
        </w:rPr>
        <w:t xml:space="preserve"> </w:t>
      </w:r>
    </w:p>
    <w:p w:rsidR="00000000" w:rsidRDefault="00DC3D9D">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apsaugos būklei gerinti; </w:t>
      </w:r>
    </w:p>
    <w:p w:rsidR="00000000" w:rsidRDefault="00DC3D9D">
      <w:pPr>
        <w:ind w:firstLine="720"/>
        <w:jc w:val="both"/>
        <w:rPr>
          <w:rFonts w:ascii="Times New Roman" w:hAnsi="Times New Roman"/>
          <w:sz w:val="22"/>
        </w:rPr>
      </w:pPr>
      <w:r>
        <w:rPr>
          <w:rFonts w:ascii="Times New Roman" w:hAnsi="Times New Roman"/>
          <w:sz w:val="22"/>
        </w:rPr>
        <w:t>32) teikia</w:t>
      </w:r>
      <w:r>
        <w:rPr>
          <w:rFonts w:ascii="Times New Roman" w:hAnsi="Times New Roman"/>
          <w:sz w:val="22"/>
        </w:rPr>
        <w:t xml:space="preserve"> siūlymus dėl savivaldybės teritorijos ribų keitimo, savivaldybės pavadinimo suteikimo ir keitimo, gyvenamųjų vietovių sudarymo, jų pavadinimų, teritorijų ribų nustatymo ir keitimo, taip pat suteikia ir keičia gatvių, aikščių, pastatų, statinių ir kitų sav</w:t>
      </w:r>
      <w:r>
        <w:rPr>
          <w:rFonts w:ascii="Times New Roman" w:hAnsi="Times New Roman"/>
          <w:sz w:val="22"/>
        </w:rPr>
        <w:t xml:space="preserve">ivaldybei nuosavybės teise priklausančių objektų pavadinimus pagal Vyriausybės nustatytus kriterijus; </w:t>
      </w:r>
    </w:p>
    <w:p w:rsidR="00000000" w:rsidRDefault="00DC3D9D">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aplinkos</w:t>
      </w:r>
      <w:r>
        <w:rPr>
          <w:rFonts w:ascii="Times New Roman" w:hAnsi="Times New Roman"/>
          <w:sz w:val="22"/>
        </w:rPr>
        <w:t xml:space="preserve"> apsaugos, gyvūnų laikymo, prekybos turgavietėse ir kitas taisykles; </w:t>
      </w:r>
    </w:p>
    <w:p w:rsidR="00000000" w:rsidRDefault="00DC3D9D">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w:t>
      </w:r>
      <w:r>
        <w:rPr>
          <w:rFonts w:ascii="Times New Roman" w:hAnsi="Times New Roman"/>
          <w:sz w:val="22"/>
        </w:rPr>
        <w:t>uteikti savivaldybės (jos centro ar kitos gyvenamosios vietovės) piliečio garbės vardą;</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w:t>
      </w:r>
      <w:r>
        <w:rPr>
          <w:rFonts w:ascii="Times New Roman" w:hAnsi="Times New Roman"/>
          <w:b w:val="0"/>
          <w:sz w:val="22"/>
        </w:rPr>
        <w:t>inių ir viešųjų įstaigų, įmonių ir organizacijų vadovų ataskaitas bei atsakymus į tarybos narių paklausimus ir priima dėl jų sprendimus;</w:t>
      </w:r>
    </w:p>
    <w:p w:rsidR="00000000" w:rsidRDefault="00DC3D9D">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w:t>
      </w:r>
      <w:r>
        <w:rPr>
          <w:rFonts w:ascii="Times New Roman" w:hAnsi="Times New Roman"/>
          <w:sz w:val="22"/>
        </w:rPr>
        <w:t>ivaldybės tarybos veiklos reglamento nustatyta tvarka išklauso šių padalinių vadovus;</w:t>
      </w:r>
    </w:p>
    <w:p w:rsidR="00000000" w:rsidRDefault="00DC3D9D">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DC3D9D">
      <w:pPr>
        <w:ind w:firstLine="720"/>
        <w:jc w:val="both"/>
        <w:rPr>
          <w:rFonts w:ascii="Times New Roman" w:hAnsi="Times New Roman"/>
          <w:sz w:val="22"/>
        </w:rPr>
      </w:pPr>
      <w:r>
        <w:rPr>
          <w:rFonts w:ascii="Times New Roman" w:hAnsi="Times New Roman"/>
          <w:sz w:val="22"/>
        </w:rPr>
        <w:t xml:space="preserve">38) priima sprendimus dėl </w:t>
      </w:r>
      <w:r>
        <w:rPr>
          <w:rFonts w:ascii="Times New Roman" w:hAnsi="Times New Roman"/>
          <w:sz w:val="22"/>
        </w:rPr>
        <w:t xml:space="preserve">kompensacijų tam tikroms vartotojų grupėms mokėjimo už perkamą kurą, elektros ir šilumos energiją, karštą vandenį bei gamtines dujas; </w:t>
      </w:r>
    </w:p>
    <w:p w:rsidR="00000000" w:rsidRDefault="00DC3D9D">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dydžio nustatymo;</w:t>
      </w:r>
      <w:r>
        <w:rPr>
          <w:rFonts w:ascii="Times New Roman" w:hAnsi="Times New Roman"/>
          <w:sz w:val="22"/>
        </w:rPr>
        <w:t xml:space="preserve"> </w:t>
      </w:r>
    </w:p>
    <w:p w:rsidR="00000000" w:rsidRDefault="00DC3D9D">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DC3D9D">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DC3D9D">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kontroliuojamų įmonių tam tikros veiklos neprikla</w:t>
      </w:r>
      <w:r>
        <w:rPr>
          <w:rFonts w:ascii="Times New Roman" w:hAnsi="Times New Roman"/>
          <w:sz w:val="22"/>
        </w:rPr>
        <w:t xml:space="preserve">usomą auditą; </w:t>
      </w:r>
    </w:p>
    <w:p w:rsidR="00000000" w:rsidRDefault="00DC3D9D">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44) priima sprendimą išieškoti iš savivaldybės administracijos direktoriaus </w:t>
      </w:r>
      <w:r>
        <w:rPr>
          <w:rFonts w:ascii="Times New Roman" w:hAnsi="Times New Roman"/>
          <w:b w:val="0"/>
          <w:sz w:val="22"/>
        </w:rPr>
        <w:t>ir kitų savivaldybės viešojo administravimo subjektų žalą, atsiradusią dėl jų tyčinių neteisėtų sprendimų, pareigų neatlikimo ar šiurkštaus aplaidumo atliekant pareigas, kai savivaldybės viešojo administravimo subjektai teismo sprendimu turėjo atlyginti ža</w:t>
      </w:r>
      <w:r>
        <w:rPr>
          <w:rFonts w:ascii="Times New Roman" w:hAnsi="Times New Roman"/>
          <w:b w:val="0"/>
          <w:sz w:val="22"/>
        </w:rPr>
        <w:t>lą, jeigu žala neviršija jų paskutinių šešių mėnesių vidutinio darbo užmokesčio dydžio;</w:t>
      </w:r>
    </w:p>
    <w:p w:rsidR="00000000" w:rsidRDefault="00DC3D9D">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w:t>
      </w:r>
      <w:r>
        <w:rPr>
          <w:rFonts w:ascii="Times New Roman" w:hAnsi="Times New Roman"/>
          <w:sz w:val="22"/>
        </w:rPr>
        <w:t>cijų;</w:t>
      </w:r>
    </w:p>
    <w:p w:rsidR="00000000" w:rsidRDefault="00DC3D9D">
      <w:pPr>
        <w:ind w:firstLine="720"/>
        <w:jc w:val="both"/>
        <w:rPr>
          <w:rFonts w:ascii="Times New Roman" w:hAnsi="Times New Roman"/>
          <w:sz w:val="22"/>
        </w:rPr>
      </w:pPr>
      <w:r>
        <w:rPr>
          <w:rFonts w:ascii="Times New Roman" w:hAnsi="Times New Roman"/>
          <w:sz w:val="22"/>
        </w:rPr>
        <w:t>46) tvirtina kaimo plėtros programas;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DC3D9D">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w:t>
      </w:r>
      <w:r>
        <w:rPr>
          <w:rFonts w:ascii="Times New Roman" w:hAnsi="Times New Roman"/>
          <w:sz w:val="22"/>
        </w:rPr>
        <w:t>ykles, nustato tyliąsias zonas. Nustato savivaldybės vykdomosios institucijos, kitų pavaldžių viešojo administravimo subjektų kompetenciją triukšmo valdymo srityje ir prižiūri, kaip ji įgyvendinama;</w:t>
      </w:r>
    </w:p>
    <w:p w:rsidR="00000000" w:rsidRDefault="00DC3D9D">
      <w:pPr>
        <w:ind w:firstLine="720"/>
        <w:jc w:val="both"/>
        <w:rPr>
          <w:rFonts w:ascii="Times New Roman" w:hAnsi="Times New Roman"/>
          <w:sz w:val="22"/>
        </w:rPr>
      </w:pPr>
      <w:r>
        <w:rPr>
          <w:rFonts w:ascii="Times New Roman" w:hAnsi="Times New Roman"/>
          <w:sz w:val="22"/>
        </w:rPr>
        <w:t>49) neperžengdama įstatymų nustatytų įgaliojimų, gali pri</w:t>
      </w:r>
      <w:r>
        <w:rPr>
          <w:rFonts w:ascii="Times New Roman" w:hAnsi="Times New Roman"/>
          <w:sz w:val="22"/>
        </w:rPr>
        <w:t>imti sprendimus klausimais, kurie nėra išbraukti iš jos kompetencijos ar nėra priskirti kitiems viešojo administravimo subjektams.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xml:space="preserve">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IX-633</w:t>
        </w:r>
      </w:hyperlink>
      <w:r>
        <w:rPr>
          <w:rFonts w:ascii="Times New Roman" w:hAnsi="Times New Roman"/>
          <w:i/>
        </w:rPr>
        <w:t>, 2001-12-10, Žin., 2001, Nr. 110-3984 (2001-12-29)</w:t>
      </w:r>
    </w:p>
    <w:p w:rsidR="00000000" w:rsidRDefault="00DC3D9D">
      <w:pPr>
        <w:pStyle w:val="PlainText"/>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IX-839</w:t>
        </w:r>
      </w:hyperlink>
      <w:r>
        <w:rPr>
          <w:rFonts w:ascii="Times New Roman" w:hAnsi="Times New Roman"/>
          <w:i/>
        </w:rPr>
        <w:t>, 2002-04-09, Žin., 2002, Nr. 43-160</w:t>
      </w:r>
      <w:r>
        <w:rPr>
          <w:rFonts w:ascii="Times New Roman" w:hAnsi="Times New Roman"/>
          <w:i/>
        </w:rPr>
        <w:t>4 (2002-04-26)</w:t>
      </w:r>
    </w:p>
    <w:p w:rsidR="00000000" w:rsidRDefault="00DC3D9D">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IX-1137</w:t>
        </w:r>
      </w:hyperlink>
      <w:r>
        <w:rPr>
          <w:rFonts w:ascii="Times New Roman" w:hAnsi="Times New Roman"/>
          <w:i/>
        </w:rPr>
        <w:t>, 2002-10-15, Žin., 2002, Nr. 103-4605 (2002-10-30)</w:t>
      </w:r>
    </w:p>
    <w:p w:rsidR="00000000" w:rsidRDefault="00DC3D9D">
      <w:pPr>
        <w:pStyle w:val="PlainText"/>
        <w:rPr>
          <w:rFonts w:ascii="Times New Roman" w:eastAsia="MS Mincho" w:hAnsi="Times New Roman"/>
          <w:i/>
        </w:rPr>
      </w:pPr>
      <w:r>
        <w:rPr>
          <w:rFonts w:ascii="Times New Roman" w:eastAsia="MS Mincho" w:hAnsi="Times New Roman"/>
          <w:i/>
        </w:rPr>
        <w:t xml:space="preserve">Nr. </w:t>
      </w:r>
      <w:hyperlink r:id="rId53" w:history="1">
        <w:r>
          <w:rPr>
            <w:rStyle w:val="Hyperlink"/>
            <w:rFonts w:ascii="Times New Roman" w:eastAsia="MS Mincho" w:hAnsi="Times New Roman"/>
            <w:i/>
          </w:rPr>
          <w:t>IX-1172</w:t>
        </w:r>
      </w:hyperlink>
      <w:r>
        <w:rPr>
          <w:rFonts w:ascii="Times New Roman" w:eastAsia="MS Mincho" w:hAnsi="Times New Roman"/>
          <w:i/>
        </w:rPr>
        <w:t>, 2002-11-05, Žin., 2002, Nr. 112-4976 (2</w:t>
      </w:r>
      <w:r>
        <w:rPr>
          <w:rFonts w:ascii="Times New Roman" w:eastAsia="MS Mincho" w:hAnsi="Times New Roman"/>
          <w:i/>
        </w:rPr>
        <w:t>002-11-22)</w:t>
      </w:r>
    </w:p>
    <w:p w:rsidR="00000000" w:rsidRDefault="00DC3D9D">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IX-1354</w:t>
        </w:r>
      </w:hyperlink>
      <w:r>
        <w:rPr>
          <w:rFonts w:ascii="Times New Roman" w:hAnsi="Times New Roman"/>
          <w:i/>
        </w:rPr>
        <w:t>, 2003-03-04, Žin., 2003, Nr. 28-1124 (2003-03-</w:t>
      </w:r>
      <w:r>
        <w:rPr>
          <w:rFonts w:ascii="Times New Roman" w:hAnsi="Times New Roman"/>
          <w:i/>
        </w:rPr>
        <w:t>21)</w:t>
      </w:r>
    </w:p>
    <w:p w:rsidR="00000000" w:rsidRDefault="00DC3D9D">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58"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DC3D9D">
      <w:pPr>
        <w:ind w:firstLine="720"/>
        <w:jc w:val="both"/>
        <w:rPr>
          <w:rFonts w:ascii="Times New Roman" w:hAnsi="Times New Roman"/>
          <w:b/>
          <w:sz w:val="22"/>
        </w:rPr>
      </w:pPr>
    </w:p>
    <w:p w:rsidR="00000000" w:rsidRDefault="00DC3D9D">
      <w:pPr>
        <w:tabs>
          <w:tab w:val="left" w:pos="993"/>
        </w:tabs>
        <w:ind w:firstLine="720"/>
        <w:jc w:val="both"/>
        <w:rPr>
          <w:rFonts w:ascii="Times New Roman" w:hAnsi="Times New Roman"/>
          <w:b/>
          <w:sz w:val="22"/>
        </w:rPr>
      </w:pPr>
      <w:r>
        <w:rPr>
          <w:rFonts w:ascii="Times New Roman" w:hAnsi="Times New Roman"/>
          <w:b/>
          <w:sz w:val="22"/>
        </w:rPr>
        <w:t>18 stra</w:t>
      </w:r>
      <w:r>
        <w:rPr>
          <w:rFonts w:ascii="Times New Roman" w:hAnsi="Times New Roman"/>
          <w:b/>
          <w:sz w:val="22"/>
        </w:rPr>
        <w:t>ipsnis. Savivaldybės tarybos kolegija</w:t>
      </w:r>
    </w:p>
    <w:p w:rsidR="00000000" w:rsidRDefault="00DC3D9D">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w:t>
      </w:r>
      <w:r>
        <w:rPr>
          <w:rFonts w:ascii="Times New Roman" w:hAnsi="Times New Roman"/>
          <w:sz w:val="22"/>
        </w:rPr>
        <w:t>dyti šio įstatymo 17 straipsnio 15, 19 ir 20 punktuose nustatytus savivaldybės tarybos įgaliojimus.</w:t>
      </w:r>
    </w:p>
    <w:p w:rsidR="00000000" w:rsidRDefault="00DC3D9D">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w:t>
      </w:r>
      <w:r>
        <w:rPr>
          <w:rFonts w:ascii="Times New Roman" w:hAnsi="Times New Roman"/>
          <w:sz w:val="22"/>
        </w:rPr>
        <w:t>nti teikia meras. Kolegijos nariais gali būti tik Lietuvos Respublikos piliečiai, kolegijos nariais negali būti Kontrolės komiteto pirmininkas, jo pavaduotojas ir Kontrolės komiteto nariai. Kolegijos darbo tvarką, posėdžių organizavimo tvarką, kolegijos na</w:t>
      </w:r>
      <w:r>
        <w:rPr>
          <w:rFonts w:ascii="Times New Roman" w:hAnsi="Times New Roman"/>
          <w:sz w:val="22"/>
        </w:rPr>
        <w:t>rių statusą, jų tvirtinimo ir kolegijos nario statuso praradimo procedūrą nustato savivaldybės tarybos veiklos reglamentas. Kolegija ne rečiau kaip kartą per metus arba prireikus atsiskaito už savo veiklą savivaldybės tarybai.</w:t>
      </w:r>
    </w:p>
    <w:p w:rsidR="00000000" w:rsidRDefault="00DC3D9D">
      <w:pPr>
        <w:pStyle w:val="BodyTextIndent3"/>
      </w:pPr>
      <w:r>
        <w:t>3. Kolegijos įgaliojimai pasi</w:t>
      </w:r>
      <w:r>
        <w:t>baigia, kai į pirmąjį posėdį susirenka naujai išrinktos savivaldybės tarybos nariai. Iki naujos kadencijos kolegijos sudarymo jos įgaliojimus laikinai vykdo meras.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w:t>
        </w:r>
        <w:r>
          <w:rPr>
            <w:rStyle w:val="Hyperlink"/>
            <w:rFonts w:ascii="Times New Roman" w:hAnsi="Times New Roman"/>
            <w:i/>
          </w:rPr>
          <w:t>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Lietuvos Respublikos Konstitucinis Teismas, </w:t>
      </w:r>
      <w:hyperlink r:id="rId62" w:history="1">
        <w:r>
          <w:rPr>
            <w:rStyle w:val="Hyperlink"/>
          </w:rPr>
          <w:t>Nutarimas</w:t>
        </w:r>
      </w:hyperlink>
    </w:p>
    <w:p w:rsidR="00000000" w:rsidRDefault="00DC3D9D">
      <w:pPr>
        <w:pStyle w:val="PlainText"/>
        <w:jc w:val="both"/>
        <w:rPr>
          <w:rFonts w:ascii="Times New Roman" w:hAnsi="Times New Roman"/>
          <w:i/>
        </w:rPr>
      </w:pPr>
      <w:r>
        <w:rPr>
          <w:rFonts w:ascii="Times New Roman" w:hAnsi="Times New Roman"/>
          <w:i/>
        </w:rPr>
        <w:t>2002-12-24, Žin., 2003, Nr. 19-828 (2003-02-25)</w:t>
      </w:r>
    </w:p>
    <w:p w:rsidR="00000000" w:rsidRDefault="00DC3D9D">
      <w:pPr>
        <w:ind w:left="2160"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IX-63</w:t>
        </w:r>
        <w:r>
          <w:rPr>
            <w:rStyle w:val="Hyperlink"/>
            <w:rFonts w:ascii="Times New Roman" w:hAnsi="Times New Roman"/>
            <w:i/>
          </w:rPr>
          <w:t>3</w:t>
        </w:r>
      </w:hyperlink>
      <w:r>
        <w:rPr>
          <w:rFonts w:ascii="Times New Roman" w:hAnsi="Times New Roman"/>
          <w:i/>
        </w:rPr>
        <w:t>, 2001-12-10, Žin., 2001, Nr. 110-3984 (2001-12-29)</w:t>
      </w:r>
    </w:p>
    <w:p w:rsidR="00000000" w:rsidRDefault="00DC3D9D">
      <w:pPr>
        <w:pStyle w:val="PlainText"/>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IX-839</w:t>
        </w:r>
      </w:hyperlink>
      <w:r>
        <w:rPr>
          <w:rFonts w:ascii="Times New Roman" w:hAnsi="Times New Roman"/>
          <w:i/>
        </w:rPr>
        <w:t>, 2002-04-09, Žin., 2002, Nr. 43-1604 (2002-04-26)</w:t>
      </w:r>
    </w:p>
    <w:p w:rsidR="00000000" w:rsidRDefault="00DC3D9D">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w:t>
      </w:r>
      <w:r>
        <w:rPr>
          <w:rFonts w:ascii="Times New Roman" w:hAnsi="Times New Roman"/>
          <w:i/>
        </w:rPr>
        <w:t>03-01-28, Žin., 2003, Nr. 17-704 (2003-02-19)</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DC3D9D">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w:t>
      </w:r>
      <w:r>
        <w:rPr>
          <w:rFonts w:ascii="Times New Roman" w:hAnsi="Times New Roman"/>
          <w:sz w:val="22"/>
        </w:rPr>
        <w:t>ra savivaldybės vadovas. Meru ir mero pavaduotojais gali būti tik Lietuvos Respublikos piliečiai. Savivaldybės taryba gali nuspręsti, kad mero pavaduotojas pareigas atlieka visuomeniniais pagrindais. Meras renkamas, o mero pavaduotojas skiriamas slaptu bal</w:t>
      </w:r>
      <w:r>
        <w:rPr>
          <w:rFonts w:ascii="Times New Roman" w:hAnsi="Times New Roman"/>
          <w:sz w:val="22"/>
        </w:rPr>
        <w:t>savimu. Laikoma, kad meras išrinktas, o mero pavaduotojas paskirtas, jeigu už jų kandidatūras balsavo visų savivaldybės tarybos narių dauguma. Su meru ir mero pavaduotojais darbo sutartis nesudaroma.</w:t>
      </w:r>
    </w:p>
    <w:p w:rsidR="00000000" w:rsidRDefault="00DC3D9D">
      <w:pPr>
        <w:ind w:firstLine="720"/>
        <w:jc w:val="both"/>
        <w:rPr>
          <w:rFonts w:ascii="Times New Roman" w:hAnsi="Times New Roman"/>
          <w:sz w:val="22"/>
        </w:rPr>
      </w:pPr>
      <w:r>
        <w:rPr>
          <w:rFonts w:ascii="Times New Roman" w:hAnsi="Times New Roman"/>
          <w:sz w:val="22"/>
        </w:rPr>
        <w:t>2. Meras, mero pavaduotojas prieš terminą netenka savo į</w:t>
      </w:r>
      <w:r>
        <w:rPr>
          <w:rFonts w:ascii="Times New Roman" w:hAnsi="Times New Roman"/>
          <w:sz w:val="22"/>
        </w:rPr>
        <w:t>galiojimų savivaldybės tarybos sprendimu, jeigu už tai balsuoja visų tarybos narių dauguma:</w:t>
      </w:r>
    </w:p>
    <w:p w:rsidR="00000000" w:rsidRDefault="00DC3D9D">
      <w:pPr>
        <w:ind w:firstLine="720"/>
        <w:jc w:val="both"/>
        <w:rPr>
          <w:rFonts w:ascii="Times New Roman" w:hAnsi="Times New Roman"/>
          <w:sz w:val="22"/>
        </w:rPr>
      </w:pPr>
      <w:r>
        <w:rPr>
          <w:rFonts w:ascii="Times New Roman" w:hAnsi="Times New Roman"/>
          <w:sz w:val="22"/>
        </w:rPr>
        <w:t xml:space="preserve">1) Vyriausybės arba valstybės kontrolės institucijos siūlymu už įstatymų ar kitų teisės aktų pažeidimus, dėl kurių padaryta esminės žalos valstybės ar savivaldybės </w:t>
      </w:r>
      <w:r>
        <w:rPr>
          <w:rFonts w:ascii="Times New Roman" w:hAnsi="Times New Roman"/>
          <w:sz w:val="22"/>
        </w:rPr>
        <w:t>interesams bei nuosavybei;</w:t>
      </w:r>
    </w:p>
    <w:p w:rsidR="00000000" w:rsidRDefault="00DC3D9D">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DC3D9D">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DC3D9D">
      <w:pPr>
        <w:ind w:firstLine="720"/>
        <w:jc w:val="both"/>
        <w:rPr>
          <w:rFonts w:ascii="Times New Roman" w:hAnsi="Times New Roman"/>
          <w:sz w:val="22"/>
        </w:rPr>
      </w:pPr>
      <w:r>
        <w:rPr>
          <w:rFonts w:ascii="Times New Roman" w:hAnsi="Times New Roman"/>
          <w:sz w:val="22"/>
        </w:rPr>
        <w:t>4) kai išvyk</w:t>
      </w:r>
      <w:r>
        <w:rPr>
          <w:rFonts w:ascii="Times New Roman" w:hAnsi="Times New Roman"/>
          <w:sz w:val="22"/>
        </w:rPr>
        <w:t>sta nuolat gyventi į užsienio valstybę.</w:t>
      </w:r>
    </w:p>
    <w:p w:rsidR="00000000" w:rsidRDefault="00DC3D9D">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w:t>
      </w:r>
      <w:r>
        <w:rPr>
          <w:rFonts w:ascii="Times New Roman" w:hAnsi="Times New Roman"/>
          <w:sz w:val="22"/>
        </w:rPr>
        <w:t>oją ir už tokį sprendimą balsavo ne mažiau kaip 1/2 visų tarybos narių. Jeigu sprendimas atleisti merą, mero pavaduotoją dėl nepasitikėjimo nepriimamas, šį klausimą pakartotinai svarstyti galima tik po metų.</w:t>
      </w:r>
    </w:p>
    <w:p w:rsidR="00000000" w:rsidRDefault="00DC3D9D">
      <w:pPr>
        <w:ind w:firstLine="720"/>
        <w:jc w:val="both"/>
        <w:rPr>
          <w:rFonts w:ascii="Times New Roman" w:hAnsi="Times New Roman"/>
          <w:sz w:val="22"/>
        </w:rPr>
      </w:pPr>
      <w:r>
        <w:rPr>
          <w:rFonts w:ascii="Times New Roman" w:hAnsi="Times New Roman"/>
          <w:sz w:val="22"/>
        </w:rPr>
        <w:t xml:space="preserve">4. Mero pavaduotojas mero teikimu prieš terminą </w:t>
      </w:r>
      <w:r>
        <w:rPr>
          <w:rFonts w:ascii="Times New Roman" w:hAnsi="Times New Roman"/>
          <w:sz w:val="22"/>
        </w:rPr>
        <w:t>netenka savo įgaliojimų, jeigu už tai balsuoja visų tarybos narių dauguma.</w:t>
      </w:r>
    </w:p>
    <w:p w:rsidR="00000000" w:rsidRDefault="00DC3D9D">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DC3D9D">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w:t>
      </w:r>
      <w:r>
        <w:rPr>
          <w:rFonts w:ascii="Times New Roman" w:hAnsi="Times New Roman"/>
          <w:b w:val="0"/>
          <w:sz w:val="22"/>
        </w:rPr>
        <w:t>i mero pavaduotojo įgaliojimai.</w:t>
      </w:r>
    </w:p>
    <w:p w:rsidR="00000000" w:rsidRDefault="00DC3D9D">
      <w:pPr>
        <w:pStyle w:val="BodyTextIndent3"/>
      </w:pPr>
      <w:r>
        <w:t>7. Po savo kadencijos pabaigos meras bei mero pavaduotojas, jeigu neišrenkamas meru ar nepaskiriamas mero pavaduotoju arba prieš terminą netenka savo įgaliojimų (išskyrus atvejus, kai meras, mero pavaduotojas savo įgaliojimų</w:t>
      </w:r>
      <w:r>
        <w:t xml:space="preserve"> netenka šio straipsnio 2 dalies 1 ir 4 punktų nustatyta tvarka), turi teisę Vyriausybės nustatyta tvarka grįžti į iki išrinkimo savivaldybės tarybos nariais eitas pareigas, o kai tokios galimybės nėra, – į kitas tos pačios ar žemesnės kategorijos pareigas</w:t>
      </w:r>
      <w:r>
        <w:t>, jeigu eitos pareigos pagal teisės aktus priskiriamos valstybės tarnautojų (išskyrus politinio (asmeninio) pasitikėjimo valstybės tarnautojo pareigas) pareigoms arba jie ėjo savivaldybės ar valstybės biudžetinėje ar viešojoje įstaigoje arba savivaldybės k</w:t>
      </w:r>
      <w:r>
        <w:t>ontroliuojamoje įmonėje kitas pareigas. Jeigu šie asmenys iki išrinkimo savivaldybės tarybos nariais tokių pareigų nėjo, jiems išmokama 3 mėnesių jų vidutinio darbo užmokesčio dydžio išmoka. Ji išmokama per 3 mėnesius lygiomis dalimis kas mėnesį. Jeigu asm</w:t>
      </w:r>
      <w:r>
        <w:t>uo pradeda eiti pareigas valstybės tarnyboje anksčiau negu po 3 mėnesių, likusi neišmokėta išmokos dalis nemokama. Jeigu šie asmenys mero ir mero pavaduotojo pareigas ėjo mažiau kaip vienerius metus iki kadencijos pabaigos, jiems išmokama 1 mėnesio jų vidu</w:t>
      </w:r>
      <w:r>
        <w:t>tinio darbo užmokesčio dydžio išmoka. Nutrūkus mero bei mero pavaduotojo įgaliojimams prieš terminą, kai jiems nepasitikėjimą pareiškia ne mažiau kaip 1/3 tarybos narių ir už tokį sprendimą balsavo ne mažiau kaip 1/2 visų tarybos narių, jiems išmokama 2 mė</w:t>
      </w:r>
      <w:r>
        <w:t>nesių jų vidutinio darbo užmokesčio dydžio išmoka.</w:t>
      </w:r>
    </w:p>
    <w:p w:rsidR="00000000" w:rsidRDefault="00DC3D9D">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DC3D9D">
      <w:pPr>
        <w:pStyle w:val="BodyTextIndent3"/>
      </w:pPr>
      <w:r>
        <w:t>9. Meras ir mero pavaduotojas negali dirbti kitose institucijose, įstaigose, įmonėse ir org</w:t>
      </w:r>
      <w:r>
        <w:t>anizacijose bei gauti kito atlyginimo, išskyrus atlyginimą už mokslinę, pedagoginę ar kūrybinę veiklą. Ši nuostata netaikoma, jeigu mero pavaduotojas pareigas atlieka visuomeniniais pagrindais.</w:t>
      </w:r>
    </w:p>
    <w:p w:rsidR="00000000" w:rsidRDefault="00DC3D9D">
      <w:pPr>
        <w:pStyle w:val="BodyTextIndent3"/>
      </w:pPr>
      <w:r>
        <w:t>10. Mero pavaduotojas pirmininkauja savivaldybės tarybos posėd</w:t>
      </w:r>
      <w:r>
        <w:t>žiui, kai priimant sprendimą meras negali dalyvauti.</w:t>
      </w:r>
    </w:p>
    <w:p w:rsidR="00000000" w:rsidRDefault="00DC3D9D">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DC3D9D">
      <w:pPr>
        <w:ind w:firstLine="720"/>
        <w:jc w:val="both"/>
        <w:rPr>
          <w:rFonts w:ascii="Times New Roman" w:hAnsi="Times New Roman"/>
          <w:sz w:val="22"/>
        </w:rPr>
      </w:pPr>
      <w:r>
        <w:rPr>
          <w:rFonts w:ascii="Times New Roman" w:hAnsi="Times New Roman"/>
          <w:sz w:val="22"/>
        </w:rPr>
        <w:t>12. Savivaldybės tarybos posėdžiams, komitetams, mer</w:t>
      </w:r>
      <w:r>
        <w:rPr>
          <w:rFonts w:ascii="Times New Roman" w:hAnsi="Times New Roman"/>
          <w:sz w:val="22"/>
        </w:rPr>
        <w:t>ui aptarnauti, taip pat savivaldybės tarybos sprendimų projektams rengti, nagrinėti ir išvadų dėl tarybos sprendimų projektams rengti mero siūlymu gali būti steigiamas savivaldybės tarybos sekretoriatas (toliau – sekretoriatas). Sekretoriato finansinį, ūki</w:t>
      </w:r>
      <w:r>
        <w:rPr>
          <w:rFonts w:ascii="Times New Roman" w:hAnsi="Times New Roman"/>
          <w:sz w:val="22"/>
        </w:rPr>
        <w:t>nį bei materialinį aptarnavimą atlieka savivaldybės administracija. Savivaldybės taryba nustato atskirą sekretoriato išlaidų sąmatą. Sekretoriatas gali būti sudaromas iš politinio (asmeninio) pasitikėjimo valstybės tarnautojų, karjeros valstybės tarnautojų</w:t>
      </w:r>
      <w:r>
        <w:rPr>
          <w:rFonts w:ascii="Times New Roman" w:hAnsi="Times New Roman"/>
          <w:sz w:val="22"/>
        </w:rPr>
        <w:t xml:space="preserve"> ir darbuotojų, dirbančių pagal darbo sutartis. Jei sekretoriatas nesudaromas, savo įgaliojimų laikui meras gali turėti politinio (asmeninio) pasitikėjimo valstybės tarnautojų.</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widowControl w:val="0"/>
        <w:jc w:val="both"/>
        <w:rPr>
          <w:rFonts w:ascii="Times New Roman" w:hAnsi="Times New Roman"/>
          <w:i/>
          <w:snapToGrid w:val="0"/>
        </w:rPr>
      </w:pPr>
      <w:r>
        <w:rPr>
          <w:rFonts w:ascii="Times New Roman" w:hAnsi="Times New Roman"/>
          <w:i/>
          <w:snapToGrid w:val="0"/>
        </w:rPr>
        <w:t xml:space="preserve">Nr. </w:t>
      </w:r>
      <w:hyperlink r:id="rId66"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C3D9D">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IX-16</w:t>
        </w:r>
        <w:r>
          <w:rPr>
            <w:rStyle w:val="Hyperlink"/>
            <w:rFonts w:ascii="Times New Roman" w:hAnsi="Times New Roman"/>
            <w:i/>
          </w:rPr>
          <w:t>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IX-1927</w:t>
        </w:r>
      </w:hyperlink>
      <w:r>
        <w:rPr>
          <w:rFonts w:ascii="Times New Roman" w:eastAsia="MS Mincho" w:hAnsi="Times New Roman"/>
          <w:i/>
          <w:iCs/>
        </w:rPr>
        <w:t xml:space="preserve">, </w:t>
      </w:r>
      <w:r>
        <w:rPr>
          <w:rFonts w:ascii="Times New Roman" w:eastAsia="MS Mincho" w:hAnsi="Times New Roman"/>
          <w:i/>
          <w:iCs/>
        </w:rPr>
        <w:t>2003-12-18, Žin., 2004, Nr. 4-33 (2004-01-07)</w:t>
      </w:r>
    </w:p>
    <w:p w:rsidR="00000000" w:rsidRDefault="00DC3D9D">
      <w:pPr>
        <w:ind w:left="720" w:firstLine="720"/>
        <w:jc w:val="both"/>
        <w:rPr>
          <w:rFonts w:ascii="Times New Roman" w:hAnsi="Times New Roman"/>
          <w:sz w:val="22"/>
        </w:rPr>
      </w:pPr>
    </w:p>
    <w:p w:rsidR="00000000" w:rsidRDefault="00DC3D9D">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DC3D9D">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DC3D9D">
      <w:pPr>
        <w:pStyle w:val="BodyTextIndent3"/>
      </w:pPr>
      <w:r>
        <w:t xml:space="preserve">2. Meras: </w:t>
      </w:r>
    </w:p>
    <w:p w:rsidR="00000000" w:rsidRDefault="00DC3D9D">
      <w:pPr>
        <w:ind w:firstLine="720"/>
        <w:jc w:val="both"/>
        <w:rPr>
          <w:rFonts w:ascii="Times New Roman" w:hAnsi="Times New Roman"/>
          <w:sz w:val="22"/>
        </w:rPr>
      </w:pPr>
      <w:r>
        <w:rPr>
          <w:rFonts w:ascii="Times New Roman" w:hAnsi="Times New Roman"/>
          <w:sz w:val="22"/>
        </w:rPr>
        <w:t>1) planuoja savivaldybės tarybos veiklą, nustato ir sudaro s</w:t>
      </w:r>
      <w:r>
        <w:rPr>
          <w:rFonts w:ascii="Times New Roman" w:hAnsi="Times New Roman"/>
          <w:sz w:val="22"/>
        </w:rPr>
        <w:t>avivaldybės tarybos posėdžių darbotvarkes bei teikia sprendimų projektus, šaukia savivaldybės tarybos posėdžius ir jiems pirmininkauja, koordinuoja savivaldybės tarybos komitetų ir komisijų veiklą, pasirašo savivaldybės tarybos sprendimus ir posėdžių, kuri</w:t>
      </w:r>
      <w:r>
        <w:rPr>
          <w:rFonts w:ascii="Times New Roman" w:hAnsi="Times New Roman"/>
          <w:sz w:val="22"/>
        </w:rPr>
        <w:t>ems pirmininkavo, protokolus;</w:t>
      </w:r>
    </w:p>
    <w:p w:rsidR="00000000" w:rsidRDefault="00DC3D9D">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w:t>
      </w:r>
      <w:r>
        <w:rPr>
          <w:rFonts w:ascii="Times New Roman" w:hAnsi="Times New Roman"/>
          <w:sz w:val="22"/>
        </w:rPr>
        <w:t>itais juridiniais ir fiziniais asmenimis;</w:t>
      </w:r>
    </w:p>
    <w:p w:rsidR="00000000" w:rsidRDefault="00DC3D9D">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w:t>
      </w:r>
      <w:r>
        <w:rPr>
          <w:rFonts w:ascii="Times New Roman" w:hAnsi="Times New Roman"/>
          <w:sz w:val="22"/>
          <w:lang w:val="lt-LT"/>
        </w:rPr>
        <w:t>ministracijos direktoriaus, savivaldybės administracijos direktoriaus pavaduotojo (savivaldybės administracijos direktoriaus teikimu) ir komisijų pirmininkų kandidatūras, taip pat gali siūlyti atleisti juos iš pareigų bei siūlyti skirti nuobaudas savivaldy</w:t>
      </w:r>
      <w:r>
        <w:rPr>
          <w:rFonts w:ascii="Times New Roman" w:hAnsi="Times New Roman"/>
          <w:sz w:val="22"/>
          <w:lang w:val="lt-LT"/>
        </w:rPr>
        <w:t xml:space="preserve">bės administracijos direktoriui; </w:t>
      </w:r>
    </w:p>
    <w:p w:rsidR="00000000" w:rsidRDefault="00DC3D9D">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DC3D9D">
      <w:pPr>
        <w:ind w:firstLine="720"/>
        <w:jc w:val="both"/>
        <w:rPr>
          <w:rFonts w:ascii="Times New Roman" w:hAnsi="Times New Roman"/>
          <w:sz w:val="22"/>
        </w:rPr>
      </w:pPr>
      <w:r>
        <w:rPr>
          <w:rFonts w:ascii="Times New Roman" w:hAnsi="Times New Roman"/>
          <w:sz w:val="22"/>
        </w:rPr>
        <w:t>6) vadovauja sekretoriato darbui;</w:t>
      </w:r>
    </w:p>
    <w:p w:rsidR="00000000" w:rsidRDefault="00DC3D9D">
      <w:pPr>
        <w:ind w:firstLine="720"/>
        <w:jc w:val="both"/>
        <w:rPr>
          <w:rFonts w:ascii="Times New Roman" w:hAnsi="Times New Roman"/>
          <w:sz w:val="22"/>
        </w:rPr>
      </w:pPr>
      <w:r>
        <w:rPr>
          <w:rFonts w:ascii="Times New Roman" w:hAnsi="Times New Roman"/>
          <w:sz w:val="22"/>
        </w:rPr>
        <w:t xml:space="preserve">7) savivaldybės tarybos veiklos reglamente nustatyta tvarka </w:t>
      </w:r>
      <w:r>
        <w:rPr>
          <w:rFonts w:ascii="Times New Roman" w:hAnsi="Times New Roman"/>
          <w:sz w:val="22"/>
        </w:rPr>
        <w:t>gali siūlyti savivaldybės tarybai pavesti savivaldybės kontrolieriui (savivaldybės kontrolieriaus tarnybai) atlikti veiklos plane nenumatytą savivaldybės administracijos, savivaldybės administravimo subjektų bei savivaldybės kontroliuojamų įmonių finansinį</w:t>
      </w:r>
      <w:r>
        <w:rPr>
          <w:rFonts w:ascii="Times New Roman" w:hAnsi="Times New Roman"/>
          <w:sz w:val="22"/>
        </w:rPr>
        <w:t xml:space="preserve"> ir veiklos auditą, priima savivaldybės kontrolieriaus (savivaldybės kontrolieriaus tarnybos) pateiktas audito ataskaitas ir išvadas dėl atlikto finansinio ir veiklos audito rezultatų, prireikus organizuoja šių ataskaitų ir išvadų svarstymą savivaldybės ko</w:t>
      </w:r>
      <w:r>
        <w:rPr>
          <w:rFonts w:ascii="Times New Roman" w:hAnsi="Times New Roman"/>
          <w:sz w:val="22"/>
        </w:rPr>
        <w:t>mitetų ir savivaldybės tarybos posėdžiuose;</w:t>
      </w:r>
    </w:p>
    <w:p w:rsidR="00000000" w:rsidRDefault="00DC3D9D">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DC3D9D">
      <w:pPr>
        <w:ind w:firstLine="720"/>
        <w:jc w:val="both"/>
        <w:rPr>
          <w:rFonts w:ascii="Times New Roman" w:hAnsi="Times New Roman"/>
          <w:sz w:val="22"/>
        </w:rPr>
      </w:pPr>
      <w:r>
        <w:rPr>
          <w:rFonts w:ascii="Times New Roman" w:hAnsi="Times New Roman"/>
          <w:sz w:val="22"/>
        </w:rPr>
        <w:t>9) gavęs savivaldyb</w:t>
      </w:r>
      <w:r>
        <w:rPr>
          <w:rFonts w:ascii="Times New Roman" w:hAnsi="Times New Roman"/>
          <w:sz w:val="22"/>
        </w:rPr>
        <w:t>ės tarybos pritarimą, sudaro savivaldybės bendradarbiavimo su valstybės institucijomis, kitomis savivaldybėmis bei užsienio institucijomis sutartis;</w:t>
      </w:r>
    </w:p>
    <w:p w:rsidR="00000000" w:rsidRDefault="00DC3D9D">
      <w:pPr>
        <w:pStyle w:val="WW-BodyText3"/>
        <w:suppressAutoHyphens w:val="0"/>
        <w:ind w:firstLine="720"/>
        <w:rPr>
          <w:sz w:val="22"/>
        </w:rPr>
      </w:pPr>
      <w:r>
        <w:rPr>
          <w:sz w:val="22"/>
        </w:rPr>
        <w:t>10) kontroliuoja pasirengimą vietos gyventojų apklausai ir ją organizuoja.</w:t>
      </w:r>
    </w:p>
    <w:p w:rsidR="00000000" w:rsidRDefault="00DC3D9D">
      <w:pPr>
        <w:ind w:firstLine="709"/>
        <w:jc w:val="both"/>
        <w:rPr>
          <w:rFonts w:ascii="Times New Roman" w:hAnsi="Times New Roman"/>
          <w:sz w:val="22"/>
        </w:rPr>
      </w:pPr>
      <w:r>
        <w:rPr>
          <w:rFonts w:ascii="Times New Roman" w:hAnsi="Times New Roman"/>
          <w:sz w:val="22"/>
        </w:rPr>
        <w:t>3. Meras analizuoja padėtį saviv</w:t>
      </w:r>
      <w:r>
        <w:rPr>
          <w:rFonts w:ascii="Times New Roman" w:hAnsi="Times New Roman"/>
          <w:sz w:val="22"/>
        </w:rPr>
        <w:t>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DC3D9D">
      <w:pPr>
        <w:ind w:firstLine="709"/>
        <w:jc w:val="both"/>
        <w:rPr>
          <w:rFonts w:ascii="Times New Roman" w:hAnsi="Times New Roman"/>
          <w:sz w:val="22"/>
        </w:rPr>
      </w:pPr>
      <w:r>
        <w:rPr>
          <w:rFonts w:ascii="Times New Roman" w:hAnsi="Times New Roman"/>
          <w:sz w:val="22"/>
        </w:rPr>
        <w:t>1) viešosios tvarkos ir gyventojų rimties;</w:t>
      </w:r>
    </w:p>
    <w:p w:rsidR="00000000" w:rsidRDefault="00DC3D9D">
      <w:pPr>
        <w:pStyle w:val="BodyText3"/>
        <w:spacing w:line="240" w:lineRule="auto"/>
        <w:ind w:firstLine="709"/>
        <w:rPr>
          <w:b w:val="0"/>
          <w:sz w:val="22"/>
        </w:rPr>
      </w:pPr>
      <w:r>
        <w:rPr>
          <w:b w:val="0"/>
          <w:sz w:val="22"/>
        </w:rPr>
        <w:t>2) pirminės asmens ir visuomenės sveikatos priežiūros, ligonių, invalidų bei seneli</w:t>
      </w:r>
      <w:r>
        <w:rPr>
          <w:b w:val="0"/>
          <w:sz w:val="22"/>
        </w:rPr>
        <w:t>ų slaugos ir rūpybos;</w:t>
      </w:r>
    </w:p>
    <w:p w:rsidR="00000000" w:rsidRDefault="00DC3D9D">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DC3D9D">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DC3D9D">
      <w:pPr>
        <w:pStyle w:val="BodyText3"/>
        <w:spacing w:line="240" w:lineRule="auto"/>
        <w:ind w:firstLine="709"/>
        <w:rPr>
          <w:b w:val="0"/>
          <w:sz w:val="22"/>
        </w:rPr>
      </w:pPr>
      <w:r>
        <w:rPr>
          <w:b w:val="0"/>
          <w:sz w:val="22"/>
        </w:rPr>
        <w:t>5) migracijos procesų, gyventojų užimtumo, jų kvalif</w:t>
      </w:r>
      <w:r>
        <w:rPr>
          <w:b w:val="0"/>
          <w:sz w:val="22"/>
        </w:rPr>
        <w:t>ikacijos kėlimo ir perkvalifikavimo bei viešųjų darbų organizavimo.</w:t>
      </w:r>
    </w:p>
    <w:p w:rsidR="00000000" w:rsidRDefault="00DC3D9D">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DC3D9D">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DC3D9D">
      <w:pPr>
        <w:ind w:firstLine="709"/>
        <w:jc w:val="both"/>
        <w:rPr>
          <w:rFonts w:ascii="Times New Roman" w:hAnsi="Times New Roman"/>
          <w:sz w:val="22"/>
        </w:rPr>
      </w:pPr>
      <w:r>
        <w:rPr>
          <w:rFonts w:ascii="Times New Roman" w:hAnsi="Times New Roman"/>
          <w:sz w:val="22"/>
        </w:rPr>
        <w:t>6. Mero pavaduotojas</w:t>
      </w:r>
      <w:r>
        <w:rPr>
          <w:rFonts w:ascii="Times New Roman" w:hAnsi="Times New Roman"/>
          <w:sz w:val="22"/>
        </w:rPr>
        <w:t xml:space="preserve"> atlieka savivaldybės tarybos nustatytas funkcijas ir mero pavedimus. Kai meras negali eiti pareigų, mero pavaduotojas atlieka visas jo pareigas, išskyrus šio straipsnio 1 dalies 4 ir 5 punktuose numatytus įgaliojimus. Mero veiklą ir jo pavadavimo procedūr</w:t>
      </w:r>
      <w:r>
        <w:rPr>
          <w:rFonts w:ascii="Times New Roman" w:hAnsi="Times New Roman"/>
          <w:sz w:val="22"/>
        </w:rPr>
        <w:t>ą nustato savivaldybės tarybos veiklos reglamentas.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IX-585</w:t>
        </w:r>
      </w:hyperlink>
      <w:r>
        <w:rPr>
          <w:rFonts w:ascii="Times New Roman" w:hAnsi="Times New Roman"/>
          <w:i/>
        </w:rPr>
        <w:t>, 2001-11-08, Žin., 2001, Nr. 99-3519 (2001-11-28)</w:t>
      </w:r>
    </w:p>
    <w:p w:rsidR="00000000" w:rsidRDefault="00DC3D9D">
      <w:pPr>
        <w:pStyle w:val="PlainText"/>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IX-633</w:t>
        </w:r>
      </w:hyperlink>
      <w:r>
        <w:rPr>
          <w:rFonts w:ascii="Times New Roman" w:hAnsi="Times New Roman"/>
          <w:i/>
        </w:rPr>
        <w:t>, 2001-12-10, Žin., 2001, Nr. 110-3984 (2001-12-29)</w:t>
      </w:r>
    </w:p>
    <w:p w:rsidR="00000000" w:rsidRDefault="00DC3D9D">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IX-1137</w:t>
        </w:r>
      </w:hyperlink>
      <w:r>
        <w:rPr>
          <w:rFonts w:ascii="Times New Roman" w:hAnsi="Times New Roman"/>
          <w:i/>
        </w:rPr>
        <w:t>, 2002-10-15, Žin., 2002, Nr. 103-4605 (2002-10-30)</w:t>
      </w:r>
    </w:p>
    <w:p w:rsidR="00000000" w:rsidRDefault="00DC3D9D">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Lietuvos Respublikos Konstitucinis Teismas, </w:t>
      </w:r>
      <w:hyperlink r:id="rId78" w:history="1">
        <w:r>
          <w:rPr>
            <w:rStyle w:val="Hyperlink"/>
          </w:rPr>
          <w:t>Nutarimas</w:t>
        </w:r>
      </w:hyperlink>
    </w:p>
    <w:p w:rsidR="00000000" w:rsidRDefault="00DC3D9D">
      <w:pPr>
        <w:pStyle w:val="PlainText"/>
        <w:jc w:val="both"/>
        <w:rPr>
          <w:rFonts w:ascii="Times New Roman" w:hAnsi="Times New Roman"/>
          <w:i/>
        </w:rPr>
      </w:pPr>
      <w:r>
        <w:rPr>
          <w:rFonts w:ascii="Times New Roman" w:hAnsi="Times New Roman"/>
          <w:i/>
        </w:rPr>
        <w:t>2002-12-24, Žin., 2003, Nr. 19-828 (2003-02-25)</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ind w:left="720" w:firstLine="720"/>
        <w:jc w:val="both"/>
        <w:rPr>
          <w:rFonts w:ascii="Times New Roman" w:hAnsi="Times New Roman"/>
          <w:b/>
          <w:sz w:val="22"/>
        </w:rPr>
      </w:pPr>
    </w:p>
    <w:p w:rsidR="00000000" w:rsidRDefault="00DC3D9D">
      <w:pPr>
        <w:pStyle w:val="Heading1"/>
        <w:rPr>
          <w:rFonts w:ascii="Times New Roman" w:hAnsi="Times New Roman"/>
          <w:sz w:val="22"/>
          <w:lang w:val="lt-LT"/>
        </w:rPr>
      </w:pPr>
      <w:r>
        <w:rPr>
          <w:rFonts w:ascii="Times New Roman" w:hAnsi="Times New Roman"/>
          <w:sz w:val="22"/>
          <w:lang w:val="lt-LT"/>
        </w:rPr>
        <w:t>PENKTASIS SKIRSN</w:t>
      </w:r>
      <w:r>
        <w:rPr>
          <w:rFonts w:ascii="Times New Roman" w:hAnsi="Times New Roman"/>
          <w:sz w:val="22"/>
          <w:lang w:val="lt-LT"/>
        </w:rPr>
        <w:t>IS</w:t>
      </w:r>
    </w:p>
    <w:p w:rsidR="00000000" w:rsidRDefault="00DC3D9D">
      <w:pPr>
        <w:jc w:val="center"/>
        <w:rPr>
          <w:rFonts w:ascii="Times New Roman" w:hAnsi="Times New Roman"/>
          <w:sz w:val="22"/>
        </w:rPr>
      </w:pPr>
      <w:r>
        <w:rPr>
          <w:rFonts w:ascii="Times New Roman" w:hAnsi="Times New Roman"/>
          <w:b/>
          <w:sz w:val="22"/>
        </w:rPr>
        <w:t>SAVIVALDYBĖS TARYBOS NARIAI</w:t>
      </w:r>
    </w:p>
    <w:p w:rsidR="00000000" w:rsidRDefault="00DC3D9D">
      <w:pPr>
        <w:ind w:firstLine="720"/>
        <w:jc w:val="center"/>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22 straipsnis. Tarybos nario statusas</w:t>
      </w:r>
    </w:p>
    <w:p w:rsidR="00000000" w:rsidRDefault="00DC3D9D">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w:t>
      </w:r>
      <w:r>
        <w:rPr>
          <w:rFonts w:ascii="Times New Roman" w:hAnsi="Times New Roman"/>
          <w:sz w:val="22"/>
        </w:rPr>
        <w:t xml:space="preserve"> ankstesnės kadencijos tarybos nario įgaliojimai baigiasi nuo tos dienos, kurią naujai išrinkta savivaldybės taryba susirenka į pirmąjį posėdį.</w:t>
      </w:r>
    </w:p>
    <w:p w:rsidR="00000000" w:rsidRDefault="00DC3D9D">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w:t>
      </w:r>
      <w:r>
        <w:rPr>
          <w:rFonts w:ascii="Times New Roman" w:hAnsi="Times New Roman"/>
          <w:sz w:val="22"/>
        </w:rPr>
        <w:t>irmininkas, o jeigu asmuo tarybos nariu tampa vietoj netekusio mandato tarybos nario, – meras.</w:t>
      </w:r>
    </w:p>
    <w:p w:rsidR="00000000" w:rsidRDefault="00DC3D9D">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w:t>
      </w:r>
      <w:r>
        <w:rPr>
          <w:rFonts w:ascii="Times New Roman" w:hAnsi="Times New Roman"/>
          <w:sz w:val="22"/>
        </w:rPr>
        <w:t>s garbę ir orumą žeminančios ir tikrovės neatitinkančios informacijos paskleidimą tarybos narys gali būti traukiamas atsakomybėn bendra tvarka.</w:t>
      </w:r>
    </w:p>
    <w:p w:rsidR="00000000" w:rsidRDefault="00DC3D9D">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DC3D9D">
      <w:pPr>
        <w:ind w:left="720" w:firstLine="720"/>
        <w:jc w:val="both"/>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23 strai</w:t>
      </w:r>
      <w:r>
        <w:rPr>
          <w:rFonts w:ascii="Times New Roman" w:hAnsi="Times New Roman"/>
          <w:b/>
          <w:sz w:val="22"/>
        </w:rPr>
        <w:t>psnis. Tarybos nario pareigos</w:t>
      </w:r>
    </w:p>
    <w:p w:rsidR="00000000" w:rsidRDefault="00DC3D9D">
      <w:pPr>
        <w:ind w:firstLine="720"/>
        <w:jc w:val="both"/>
        <w:rPr>
          <w:rFonts w:ascii="Times New Roman" w:hAnsi="Times New Roman"/>
          <w:sz w:val="22"/>
        </w:rPr>
      </w:pPr>
      <w:r>
        <w:rPr>
          <w:rFonts w:ascii="Times New Roman" w:hAnsi="Times New Roman"/>
          <w:sz w:val="22"/>
        </w:rPr>
        <w:t>Tarybos narys privalo:</w:t>
      </w:r>
    </w:p>
    <w:p w:rsidR="00000000" w:rsidRDefault="00DC3D9D">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DC3D9D">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DC3D9D">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DC3D9D">
      <w:pPr>
        <w:ind w:firstLine="720"/>
        <w:jc w:val="both"/>
        <w:rPr>
          <w:rFonts w:ascii="Times New Roman" w:hAnsi="Times New Roman"/>
          <w:sz w:val="22"/>
        </w:rPr>
      </w:pPr>
      <w:r>
        <w:rPr>
          <w:rFonts w:ascii="Times New Roman" w:hAnsi="Times New Roman"/>
          <w:sz w:val="22"/>
        </w:rPr>
        <w:t>4) nebalsuoti savivaldybės tarybos ir jos kom</w:t>
      </w:r>
      <w:r>
        <w:rPr>
          <w:rFonts w:ascii="Times New Roman" w:hAnsi="Times New Roman"/>
          <w:sz w:val="22"/>
        </w:rPr>
        <w:t>itetų posėdžiuose, kai jo balsavimas svarstomu klausimu prieštarauja Viešųjų ir privačių interesų derinimo valstybinėje tarnyboje įstatymui;</w:t>
      </w:r>
    </w:p>
    <w:p w:rsidR="00000000" w:rsidRDefault="00DC3D9D">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w:t>
      </w:r>
      <w:r>
        <w:rPr>
          <w:rFonts w:ascii="Times New Roman" w:hAnsi="Times New Roman"/>
          <w:sz w:val="22"/>
        </w:rPr>
        <w:t>arka.</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24 straipsnis. Tarybos nario teisės</w:t>
      </w:r>
    </w:p>
    <w:p w:rsidR="00000000" w:rsidRDefault="00DC3D9D">
      <w:pPr>
        <w:ind w:firstLine="720"/>
        <w:jc w:val="both"/>
        <w:rPr>
          <w:rFonts w:ascii="Times New Roman" w:hAnsi="Times New Roman"/>
          <w:sz w:val="22"/>
        </w:rPr>
      </w:pPr>
      <w:r>
        <w:rPr>
          <w:rFonts w:ascii="Times New Roman" w:hAnsi="Times New Roman"/>
          <w:sz w:val="22"/>
        </w:rPr>
        <w:t>Tarybos narys turi teisę:</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DC3D9D">
      <w:pPr>
        <w:pStyle w:val="BodyTextIndent3"/>
        <w:rPr>
          <w:b/>
        </w:rPr>
      </w:pPr>
      <w:r>
        <w:t xml:space="preserve">2) savivaldybės tarybos veiklos reglamento nustatyta tvarka siūlyti savivaldybės tarybai </w:t>
      </w:r>
      <w:r>
        <w:t>svarstyti klausimus, rengti savivaldybės tarybos sprendimų projektus, iš savivaldybės administracijos ar kitų savivaldybės įstaigų ir organizacijų gauti su savivaldybės taryboje nagrinėjamais klausimais susijusią informaciją, dalyvauti diskusijose svarstom</w:t>
      </w:r>
      <w:r>
        <w:t>ais klausimais, raštu ir žodžiu pateikti pastabas dėl savivaldybės tarybos sprendimų projektų, dėl savivaldybės tarybos darbo tvarkos ir kt., savivaldybės tarybos posėdžio metu klausti pranešėjus, pasisakyti dėl vedimo tvarkos, kreiptis su paklausimais į s</w:t>
      </w:r>
      <w:r>
        <w:t>avivaldybės institucijų, savivaldybės administracijos, kitų savivaldybės įstaigų, įmonių ir organizacijų, taip pat valstybės institucijų, kurios veikia savivaldybės teritorijoje, vadovus ir valstybės tarnautojus;</w:t>
      </w:r>
    </w:p>
    <w:p w:rsidR="00000000" w:rsidRDefault="00DC3D9D">
      <w:pPr>
        <w:ind w:firstLine="720"/>
        <w:jc w:val="both"/>
        <w:rPr>
          <w:rFonts w:ascii="Times New Roman" w:hAnsi="Times New Roman"/>
          <w:sz w:val="22"/>
        </w:rPr>
      </w:pPr>
      <w:r>
        <w:rPr>
          <w:rFonts w:ascii="Times New Roman" w:hAnsi="Times New Roman"/>
          <w:sz w:val="22"/>
        </w:rPr>
        <w:t>3) dalyvauti ir pasisakyti komitetų ir komi</w:t>
      </w:r>
      <w:r>
        <w:rPr>
          <w:rFonts w:ascii="Times New Roman" w:hAnsi="Times New Roman"/>
          <w:sz w:val="22"/>
        </w:rPr>
        <w:t>sijų posėdžiuose, kuriuose svarstomi jo pateikti klausimai;</w:t>
      </w:r>
    </w:p>
    <w:p w:rsidR="00000000" w:rsidRDefault="00DC3D9D">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DC3D9D">
      <w:pPr>
        <w:ind w:firstLine="720"/>
        <w:jc w:val="both"/>
        <w:rPr>
          <w:rFonts w:ascii="Times New Roman" w:hAnsi="Times New Roman"/>
          <w:b/>
          <w:sz w:val="22"/>
        </w:rPr>
      </w:pPr>
      <w:r>
        <w:rPr>
          <w:rFonts w:ascii="Times New Roman" w:hAnsi="Times New Roman"/>
          <w:sz w:val="22"/>
        </w:rPr>
        <w:t xml:space="preserve">5) gauti iš savivaldybės administracijos vietą posėdžiui, techninę pagalbą ir priemones tarybos nario įgaliojimams </w:t>
      </w:r>
      <w:r>
        <w:rPr>
          <w:rFonts w:ascii="Times New Roman" w:hAnsi="Times New Roman"/>
          <w:sz w:val="22"/>
        </w:rPr>
        <w:t>vykdyti.</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IX-1693</w:t>
        </w:r>
      </w:hyperlink>
      <w:r>
        <w:rPr>
          <w:rFonts w:ascii="Times New Roman" w:hAnsi="Times New Roman"/>
          <w:i/>
        </w:rPr>
        <w:t>, 2003-07-04, Žin., 2003,</w:t>
      </w:r>
      <w:r>
        <w:rPr>
          <w:rFonts w:ascii="Times New Roman" w:hAnsi="Times New Roman"/>
          <w:i/>
        </w:rPr>
        <w:t xml:space="preserve"> Nr. 73-3357 (2003-07-23)</w:t>
      </w:r>
    </w:p>
    <w:p w:rsidR="00000000" w:rsidRDefault="00DC3D9D">
      <w:pPr>
        <w:ind w:left="720" w:firstLine="720"/>
        <w:jc w:val="both"/>
        <w:rPr>
          <w:rFonts w:ascii="Times New Roman" w:hAnsi="Times New Roman"/>
          <w:b/>
          <w:sz w:val="22"/>
        </w:rPr>
      </w:pPr>
    </w:p>
    <w:p w:rsidR="00000000" w:rsidRDefault="00DC3D9D">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DC3D9D">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DC3D9D">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w:t>
      </w:r>
      <w:r>
        <w:rPr>
          <w:rFonts w:ascii="Times New Roman" w:hAnsi="Times New Roman"/>
          <w:sz w:val="22"/>
        </w:rPr>
        <w:t>itorijoje laikinai įvestas tiesioginis valdymas, išskyrus atvejus, kai laikinas tiesioginio valdymo įvedimas susijęs su nepaprastosios  padėties įvedimu savivaldybės teritorijoje;</w:t>
      </w:r>
    </w:p>
    <w:p w:rsidR="00000000" w:rsidRDefault="00DC3D9D">
      <w:pPr>
        <w:ind w:firstLine="720"/>
        <w:jc w:val="both"/>
        <w:rPr>
          <w:rFonts w:ascii="Times New Roman" w:hAnsi="Times New Roman"/>
          <w:sz w:val="22"/>
        </w:rPr>
      </w:pPr>
      <w:r>
        <w:rPr>
          <w:rFonts w:ascii="Times New Roman" w:hAnsi="Times New Roman"/>
          <w:sz w:val="22"/>
        </w:rPr>
        <w:t>2) Vyriausiosios rinkimų komisijos sprendimu pagal Savivaldybių tarybų rinki</w:t>
      </w:r>
      <w:r>
        <w:rPr>
          <w:rFonts w:ascii="Times New Roman" w:hAnsi="Times New Roman"/>
          <w:sz w:val="22"/>
        </w:rPr>
        <w:t>mų įstatymą;</w:t>
      </w:r>
    </w:p>
    <w:p w:rsidR="00000000" w:rsidRDefault="00DC3D9D">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DC3D9D">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DC3D9D">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w:t>
      </w:r>
      <w:r>
        <w:rPr>
          <w:rFonts w:ascii="Times New Roman" w:hAnsi="Times New Roman"/>
          <w:sz w:val="22"/>
          <w:lang w:val="lt-LT"/>
        </w:rPr>
        <w:t>kybių, susijusių su nepaprastosios padėties įvedimu savivaldybės teritorijoje, tarybos narių įgaliojimai laikino tiesioginio valdymo laikotarpiu sustabdomi.</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IX-963</w:t>
        </w:r>
      </w:hyperlink>
      <w:r>
        <w:rPr>
          <w:rFonts w:ascii="Times New Roman" w:hAnsi="Times New Roman"/>
          <w:i/>
        </w:rPr>
        <w:t>, 2</w:t>
      </w:r>
      <w:r>
        <w:rPr>
          <w:rFonts w:ascii="Times New Roman" w:hAnsi="Times New Roman"/>
          <w:i/>
        </w:rPr>
        <w:t>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IX-1927</w:t>
        </w:r>
      </w:hyperlink>
      <w:r>
        <w:rPr>
          <w:rFonts w:ascii="Times New Roman" w:eastAsia="MS Mincho" w:hAnsi="Times New Roman"/>
          <w:i/>
          <w:iCs/>
        </w:rPr>
        <w:t>, 2003-12</w:t>
      </w:r>
      <w:r>
        <w:rPr>
          <w:rFonts w:ascii="Times New Roman" w:eastAsia="MS Mincho" w:hAnsi="Times New Roman"/>
          <w:i/>
          <w:iCs/>
        </w:rPr>
        <w:t>-18, Žin., 2004, Nr. 4-33 (2004-01-07)</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DC3D9D">
      <w:pPr>
        <w:pStyle w:val="BodyTextIndent3"/>
      </w:pPr>
      <w:r>
        <w:t xml:space="preserve">1. Tarybos nariams, išskyrus merą ir mero pavaduotoją, už darbą atliekant savivaldybės tarybos nario pareigas yra atlyginama (apmokama). Šis atlyginimas (užmokestis) </w:t>
      </w:r>
      <w:r>
        <w:t>apskaičiuojamas pagal skelbiamą Lietuvos ūkio vidutinio mėnesinio darbo užmokesčio (VMDU) dydį atsižvelgiant į faktiškai dirbtą laiką, kurio trukmė patvirtinama savivaldybės tarybos veiklos reglamente nustatyta tvarka. Tarybos nariui su jo veikla susijusio</w:t>
      </w:r>
      <w:r>
        <w:t>ms kanceliarijos, pašto, telefono, transporto išlaidoms kas mėnesį gali būti mokama išmoka, kurios dydis patvirtinamas tarybos veiklos reglamente nustatyta tvarka.</w:t>
      </w:r>
    </w:p>
    <w:p w:rsidR="00000000" w:rsidRDefault="00DC3D9D">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w:t>
      </w:r>
      <w:r>
        <w:rPr>
          <w:rFonts w:ascii="Times New Roman" w:hAnsi="Times New Roman"/>
          <w:sz w:val="22"/>
        </w:rPr>
        <w:t xml:space="preserve">ivaldybės administracija Vyriausybės nustatyta tvarka apmoka jam komandiruotės išlaidas. </w:t>
      </w:r>
    </w:p>
    <w:p w:rsidR="00000000" w:rsidRDefault="00DC3D9D">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w:t>
      </w:r>
      <w:r>
        <w:rPr>
          <w:rFonts w:ascii="Times New Roman" w:hAnsi="Times New Roman"/>
          <w:sz w:val="22"/>
        </w:rPr>
        <w:t>nio darbo ar pareigų bet kurioje institucijoje, įstaigoje, įmonėje ar organizacijoje.</w:t>
      </w:r>
    </w:p>
    <w:p w:rsidR="00000000" w:rsidRDefault="00DC3D9D">
      <w:pPr>
        <w:pStyle w:val="PlainText"/>
        <w:rPr>
          <w:rFonts w:ascii="Times New Roman" w:hAnsi="Times New Roman"/>
          <w:i/>
        </w:rPr>
      </w:pPr>
      <w:r>
        <w:rPr>
          <w:rFonts w:ascii="Times New Roman" w:hAnsi="Times New Roman"/>
          <w:i/>
        </w:rPr>
        <w:t>Straipsnio pakeitimai:</w:t>
      </w:r>
    </w:p>
    <w:p w:rsidR="00000000" w:rsidRDefault="00DC3D9D">
      <w:pPr>
        <w:pStyle w:val="PlainText"/>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IX-839</w:t>
        </w:r>
      </w:hyperlink>
      <w:r>
        <w:rPr>
          <w:rFonts w:ascii="Times New Roman" w:hAnsi="Times New Roman"/>
          <w:i/>
        </w:rPr>
        <w:t>, 2002-04-09, Žin., 2002, Nr. 43-1604 (2002-04-26)</w:t>
      </w:r>
    </w:p>
    <w:p w:rsidR="00000000" w:rsidRDefault="00DC3D9D">
      <w:pPr>
        <w:pStyle w:val="PlainText"/>
        <w:rPr>
          <w:rFonts w:ascii="Times New Roman" w:eastAsia="MS Mincho" w:hAnsi="Times New Roman"/>
          <w:i/>
        </w:rPr>
      </w:pPr>
      <w:r>
        <w:rPr>
          <w:rFonts w:ascii="Times New Roman" w:eastAsia="MS Mincho" w:hAnsi="Times New Roman"/>
          <w:i/>
        </w:rPr>
        <w:t xml:space="preserve">Nr. </w:t>
      </w:r>
      <w:hyperlink r:id="rId8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C3D9D">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ind w:firstLine="720"/>
        <w:jc w:val="both"/>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 xml:space="preserve">ŠEŠTASIS SKIRSNIS </w:t>
      </w:r>
    </w:p>
    <w:p w:rsidR="00000000" w:rsidRDefault="00DC3D9D">
      <w:pPr>
        <w:jc w:val="center"/>
        <w:rPr>
          <w:rFonts w:ascii="Times New Roman" w:hAnsi="Times New Roman"/>
          <w:b/>
          <w:sz w:val="22"/>
        </w:rPr>
      </w:pPr>
      <w:r>
        <w:rPr>
          <w:rFonts w:ascii="Times New Roman" w:hAnsi="Times New Roman"/>
          <w:b/>
          <w:sz w:val="22"/>
        </w:rPr>
        <w:t>SAVIVALD</w:t>
      </w:r>
      <w:r>
        <w:rPr>
          <w:rFonts w:ascii="Times New Roman" w:hAnsi="Times New Roman"/>
          <w:b/>
          <w:sz w:val="22"/>
        </w:rPr>
        <w:t>YBĖS KONTROLĖ IR AUDITAS</w:t>
      </w:r>
    </w:p>
    <w:p w:rsidR="00000000" w:rsidRDefault="00DC3D9D">
      <w:pPr>
        <w:jc w:val="both"/>
        <w:rPr>
          <w:rFonts w:ascii="Times New Roman" w:hAnsi="Times New Roman"/>
          <w:bCs/>
          <w:i/>
          <w:iCs/>
        </w:rPr>
      </w:pPr>
      <w:r>
        <w:rPr>
          <w:rFonts w:ascii="Times New Roman" w:hAnsi="Times New Roman"/>
          <w:bCs/>
          <w:i/>
          <w:iCs/>
        </w:rPr>
        <w:t>Skirsnio pavadinimas keistas:</w:t>
      </w:r>
    </w:p>
    <w:p w:rsidR="00000000" w:rsidRDefault="00DC3D9D">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DC3D9D">
      <w:pPr>
        <w:ind w:firstLine="720"/>
        <w:jc w:val="both"/>
        <w:rPr>
          <w:rFonts w:ascii="Times New Roman" w:hAnsi="Times New Roman"/>
          <w:b/>
          <w:sz w:val="22"/>
        </w:rPr>
      </w:pPr>
    </w:p>
    <w:p w:rsidR="00000000" w:rsidRDefault="00DC3D9D">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w:t>
      </w:r>
      <w:r>
        <w:rPr>
          <w:rFonts w:ascii="Times New Roman" w:hAnsi="Times New Roman"/>
          <w:b/>
          <w:sz w:val="22"/>
        </w:rPr>
        <w:t>nyba)</w:t>
      </w:r>
    </w:p>
    <w:p w:rsidR="00000000" w:rsidRDefault="00DC3D9D">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kontroliuojamose įmonėse. Savivaldybės kontrolieriaus (sav</w:t>
      </w:r>
      <w:r>
        <w:rPr>
          <w:rFonts w:ascii="Times New Roman" w:hAnsi="Times New Roman"/>
          <w:sz w:val="22"/>
        </w:rPr>
        <w:t>ivaldybės kontrolieriaus tarnybos) atliekamo audito išorinę peržiūrą atlieka Valstybės kontrolė.</w:t>
      </w:r>
    </w:p>
    <w:p w:rsidR="00000000" w:rsidRDefault="00DC3D9D">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w:t>
      </w:r>
      <w:r>
        <w:rPr>
          <w:rFonts w:ascii="Times New Roman" w:hAnsi="Times New Roman"/>
          <w:sz w:val="22"/>
        </w:rPr>
        <w:t>tojų skaičius yra mažesnis kaip 30 tūkstančių gyventojų, gali steigti) savivaldybės kontrolieriaus tarnybą. Šiai tarnybai vadovauja savivaldybės kontrolierius.</w:t>
      </w:r>
    </w:p>
    <w:p w:rsidR="00000000" w:rsidRDefault="00DC3D9D">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w:t>
      </w:r>
      <w:r>
        <w:rPr>
          <w:rFonts w:ascii="Times New Roman" w:hAnsi="Times New Roman"/>
          <w:sz w:val="22"/>
        </w:rPr>
        <w:t>r audito institucija; ji turi savo antspaudą. Savivaldybės kontrolieriaus tarnybai vadovauja ir už jos veiklą atsako savivaldybės kontrolierius. Jis yra atskaitingas savivaldybės tarybai. Savivaldybės taryba nustato atskirą savivaldybės kontrolieriaus (sav</w:t>
      </w:r>
      <w:r>
        <w:rPr>
          <w:rFonts w:ascii="Times New Roman" w:hAnsi="Times New Roman"/>
          <w:sz w:val="22"/>
        </w:rPr>
        <w:t>ivaldybės kontrolieriaus tarnybos) išlaidų sąmatą. Savivaldybės kontrolieriaus (savivaldybės kontrolieriaus tarnybos) finansinį, ūkinį, materialinį aptarnavimą atlieka savivaldybės administracija, neviršydama savivaldybės kontrolieriaus (savivaldybės kontr</w:t>
      </w:r>
      <w:r>
        <w:rPr>
          <w:rFonts w:ascii="Times New Roman" w:hAnsi="Times New Roman"/>
          <w:sz w:val="22"/>
        </w:rPr>
        <w:t xml:space="preserve">olieriaus tarnybos) išlaidų sąmatos. </w:t>
      </w:r>
    </w:p>
    <w:p w:rsidR="00000000" w:rsidRDefault="00DC3D9D">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DC3D9D">
      <w:pPr>
        <w:pStyle w:val="BodyTextIndent3"/>
      </w:pPr>
      <w:r>
        <w:t>5. Savivaldybės kontrolierius (savivaldybės kontrol</w:t>
      </w:r>
      <w:r>
        <w:t>ieriaus tarnyba) savo veikloje vadovaujasi šiuo ir kitais įstatymais, valstybinio audito reikalavimais, Valstybės kontrolės parengtomis metodikomis ir kitais teisės aktais.</w:t>
      </w:r>
    </w:p>
    <w:p w:rsidR="00000000" w:rsidRDefault="00DC3D9D">
      <w:pPr>
        <w:ind w:firstLine="720"/>
        <w:jc w:val="both"/>
        <w:rPr>
          <w:rFonts w:ascii="Times New Roman" w:hAnsi="Times New Roman"/>
          <w:sz w:val="22"/>
        </w:rPr>
      </w:pPr>
      <w:r>
        <w:rPr>
          <w:rFonts w:ascii="Times New Roman" w:hAnsi="Times New Roman"/>
          <w:sz w:val="22"/>
        </w:rPr>
        <w:t>6. Savivaldybės kontrolieriaus, savivaldybės kontrolieriaus tarnybos valstybės tarn</w:t>
      </w:r>
      <w:r>
        <w:rPr>
          <w:rFonts w:ascii="Times New Roman" w:hAnsi="Times New Roman"/>
          <w:sz w:val="22"/>
        </w:rPr>
        <w:t xml:space="preserve">autojų tarnybos santykių teisinius pagrindus nustato Valstybės tarnybos įstatymas ir šis įstatymas. </w:t>
      </w:r>
    </w:p>
    <w:p w:rsidR="00000000" w:rsidRDefault="00DC3D9D">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w:t>
      </w:r>
      <w:r>
        <w:rPr>
          <w:rFonts w:ascii="Times New Roman" w:hAnsi="Times New Roman"/>
          <w:sz w:val="22"/>
        </w:rPr>
        <w:t>yvauti politinių partijų, kitų politinių organizacijų veikloje.</w:t>
      </w:r>
    </w:p>
    <w:p w:rsidR="00000000" w:rsidRDefault="00DC3D9D">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w:t>
      </w:r>
      <w:r>
        <w:rPr>
          <w:rFonts w:ascii="Times New Roman" w:hAnsi="Times New Roman"/>
          <w:sz w:val="22"/>
        </w:rPr>
        <w:t>itetinį išsilavinimą ir ne mažesnį kaip 3 metų darbo finansų, ekonomikos, teisės, audito, kontrolės arba viešojo administravimo srityse stažą.</w:t>
      </w:r>
    </w:p>
    <w:p w:rsidR="00000000" w:rsidRDefault="00DC3D9D">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w:t>
      </w:r>
      <w:r>
        <w:rPr>
          <w:rFonts w:ascii="Times New Roman" w:hAnsi="Times New Roman"/>
        </w:rPr>
        <w:t xml:space="preserve"> ir jas einančių pasibaigus jų kadencijai, valstybės tarnybos santykiai jų sutikimu tęsiasi.</w:t>
      </w:r>
    </w:p>
    <w:p w:rsidR="00000000" w:rsidRDefault="00DC3D9D">
      <w:pPr>
        <w:ind w:firstLine="720"/>
        <w:jc w:val="both"/>
        <w:rPr>
          <w:rFonts w:ascii="Times New Roman" w:hAnsi="Times New Roman"/>
        </w:rPr>
      </w:pPr>
    </w:p>
    <w:p w:rsidR="00000000" w:rsidRDefault="00DC3D9D">
      <w:pPr>
        <w:ind w:firstLine="720"/>
        <w:jc w:val="both"/>
        <w:rPr>
          <w:rFonts w:ascii="Times New Roman" w:hAnsi="Times New Roman"/>
          <w:sz w:val="22"/>
        </w:rPr>
      </w:pPr>
      <w:r>
        <w:rPr>
          <w:rFonts w:ascii="Times New Roman" w:hAnsi="Times New Roman"/>
          <w:sz w:val="22"/>
        </w:rPr>
        <w:t>9. Savivaldybės kontrolierius:</w:t>
      </w:r>
    </w:p>
    <w:p w:rsidR="00000000" w:rsidRDefault="00DC3D9D">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w:t>
      </w:r>
      <w:r>
        <w:rPr>
          <w:rFonts w:ascii="Times New Roman" w:hAnsi="Times New Roman"/>
          <w:sz w:val="22"/>
          <w:lang w:val="lt-LT"/>
        </w:rPr>
        <w:t>atyta tvarka priima į pareigas ir iš jų atleidžia valstybės tarnautojus ir Darbo kodekso nustatyta tvarka priima ir atleidžia darbuotojus, dirbančius pagal darbo sutartis;</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2) organizuoja savivaldybės kontrolieriaus tarnybos valstybės tarnautojų mokymą bei </w:t>
      </w:r>
      <w:r>
        <w:rPr>
          <w:rFonts w:ascii="Times New Roman" w:hAnsi="Times New Roman"/>
          <w:sz w:val="22"/>
          <w:lang w:val="lt-LT"/>
        </w:rPr>
        <w:t>jų kvalifikacijos kėlimą;</w:t>
      </w:r>
    </w:p>
    <w:p w:rsidR="00000000" w:rsidRDefault="00DC3D9D">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000000" w:rsidRDefault="00DC3D9D">
      <w:pPr>
        <w:pStyle w:val="BodyTextIndent2"/>
        <w:rPr>
          <w:rFonts w:ascii="Times New Roman" w:hAnsi="Times New Roman"/>
          <w:sz w:val="22"/>
          <w:lang w:val="lt-LT"/>
        </w:rPr>
      </w:pPr>
      <w:r>
        <w:rPr>
          <w:rFonts w:ascii="Times New Roman" w:hAnsi="Times New Roman"/>
          <w:sz w:val="22"/>
          <w:lang w:val="lt-LT"/>
        </w:rPr>
        <w:t>4) savivaldybės kont</w:t>
      </w:r>
      <w:r>
        <w:rPr>
          <w:rFonts w:ascii="Times New Roman" w:hAnsi="Times New Roman"/>
          <w:sz w:val="22"/>
          <w:lang w:val="lt-LT"/>
        </w:rPr>
        <w:t>rolieriaus (savivaldybės kontrolieriaus tarnybos) veiklos planą kasmet iki einamųjų metų vasario 1 d. pateikia Valstybės kontrolei;</w:t>
      </w:r>
    </w:p>
    <w:p w:rsidR="00000000" w:rsidRDefault="00DC3D9D">
      <w:pPr>
        <w:pStyle w:val="BodyTextIndent3"/>
      </w:pPr>
      <w:r>
        <w:t>5) turi teisę dalyvauti savivaldybės tarybos, komitetų, komisijų posėdžiuose ir pareikšti nuomonę savo kompetencijos klausim</w:t>
      </w:r>
      <w:r>
        <w:t>ais;</w:t>
      </w:r>
    </w:p>
    <w:p w:rsidR="00000000" w:rsidRDefault="00DC3D9D">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administravimo subjektų finansi</w:t>
      </w:r>
      <w:r>
        <w:t>niuose ir veiklos audituose;</w:t>
      </w:r>
    </w:p>
    <w:p w:rsidR="00000000" w:rsidRDefault="00DC3D9D">
      <w:pPr>
        <w:pStyle w:val="BodyTextIndent3"/>
      </w:pPr>
      <w:r>
        <w:t>7) pats atlieka ir (arba) skiria savivaldybės kontrolieriaus tarnybos valstybės tarnautojus atlikti finansinį ir veiklos auditą;</w:t>
      </w:r>
    </w:p>
    <w:p w:rsidR="00000000" w:rsidRDefault="00DC3D9D">
      <w:pPr>
        <w:pStyle w:val="BodyTextIndent3"/>
      </w:pPr>
      <w:r>
        <w:t>8) priima sprendimus pagal finansinio ir veiklos audito ataskaitas, nurodo savivaldybės administra</w:t>
      </w:r>
      <w:r>
        <w:t>cijos direktoriui, audituojamų savivaldybės administravimo subjektų bei savivaldybės kontroliuojamų įmonių vadovams jų veiklos trūkumus ir nustato terminą, per kurį turi būti pašalinti nustatyti teisės aktų pažeidimai. Savivaldybės administracijos direktor</w:t>
      </w:r>
      <w:r>
        <w:t>ius, audituojamų savivaldybės administravimo subjektų bei savivaldybės kontroliuojamų įmonių vadovai per savivaldybės kontrolieriaus nustatytą terminą privalo pranešti savivaldybės kontrolieriui apie finansinio ir veiklos audito metu nustatytų jų veiklos t</w:t>
      </w:r>
      <w:r>
        <w:t>rūkumų pašalinimą;</w:t>
      </w:r>
    </w:p>
    <w:p w:rsidR="00000000" w:rsidRDefault="00DC3D9D">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veiklos a</w:t>
      </w:r>
      <w:r>
        <w:t>udito metu nustatytų ir nepašalintų teisės aktų pažeidimų;</w:t>
      </w:r>
    </w:p>
    <w:p w:rsidR="00000000" w:rsidRDefault="00DC3D9D">
      <w:pPr>
        <w:pStyle w:val="BodyTextIndent3"/>
      </w:pPr>
      <w:r>
        <w:t>10) kiekvienais metais savivaldybės tarybos veiklos reglamente nustatytais terminais ir tvarka teikia savivaldybės tarybai išvadą dėl savivaldybei nuosavybės teise priklausančio turto bei patikėjim</w:t>
      </w:r>
      <w:r>
        <w:t>o teise valdomo valstybės turto ataskaitos, dėl pateiktos tvirtinti metinės biudžeto įvykdymo apyskaitos, savivaldybės biudžeto ir turto naudojimo;</w:t>
      </w:r>
    </w:p>
    <w:p w:rsidR="00000000" w:rsidRDefault="00DC3D9D">
      <w:pPr>
        <w:pStyle w:val="BodyTextIndent3"/>
      </w:pPr>
      <w:r>
        <w:t>11) finansinio ir veiklos audito metu nustatęs nusikalstamos veikos požymių, praneša teisėsaugos institucijo</w:t>
      </w:r>
      <w:r>
        <w:t>ms;</w:t>
      </w:r>
    </w:p>
    <w:p w:rsidR="00000000" w:rsidRDefault="00DC3D9D">
      <w:pPr>
        <w:pStyle w:val="BodyTextIndent3"/>
      </w:pPr>
      <w:r>
        <w:t>12) imasi prevencinių priemonių, kad būtų ištaisyti ir nepasikartotų nustatyti teisės aktų pažeidimai;</w:t>
      </w:r>
    </w:p>
    <w:p w:rsidR="00000000" w:rsidRDefault="00DC3D9D">
      <w:pPr>
        <w:pStyle w:val="BodyTextIndent3"/>
      </w:pPr>
      <w:r>
        <w:t>13) priima sprendimus dėl savivaldybės kontrolieriaus (savivaldybės kontrolieriaus tarnybos) gaunamų gyventojų skundų ir pareiškimų nagrinėjimo;</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14) </w:t>
      </w:r>
      <w:r>
        <w:rPr>
          <w:rFonts w:ascii="Times New Roman" w:hAnsi="Times New Roman"/>
          <w:sz w:val="22"/>
          <w:lang w:val="lt-LT"/>
        </w:rPr>
        <w:t xml:space="preserve">įstatymų ir kitų teisės aktų nustatyta tvarka teikia informaciją valstybės institucijoms; </w:t>
      </w:r>
    </w:p>
    <w:p w:rsidR="00000000" w:rsidRDefault="00DC3D9D">
      <w:pPr>
        <w:pStyle w:val="BodyTextIndent3"/>
      </w:pPr>
      <w:r>
        <w:t>15) savivaldybės tarybos veiklos reglamente nustatyta tvarka teikia savivaldybės kontrolierių tarnybos veiklos ataskaitą. Jos santrauka turi būti paskelbta vietinėje</w:t>
      </w:r>
      <w:r>
        <w:t xml:space="preserve"> spaudoje, o jei įmanoma, – ir per kitas visuomenės informavimo priemones; </w:t>
      </w:r>
    </w:p>
    <w:p w:rsidR="00000000" w:rsidRDefault="00DC3D9D">
      <w:pPr>
        <w:pStyle w:val="BodyTextIndent3"/>
      </w:pPr>
      <w:r>
        <w:t>16) savivaldybės tarybos arba savivaldybės tarybos Kontrolės komiteto prašymu teikia informaciją pagal savo kompetenciją;</w:t>
      </w:r>
    </w:p>
    <w:p w:rsidR="00000000" w:rsidRDefault="00DC3D9D">
      <w:pPr>
        <w:pStyle w:val="BodyTextIndent3"/>
      </w:pPr>
      <w:r>
        <w:t>17) atlieka savivaldybės biudžeto vykdymo auditą;</w:t>
      </w:r>
    </w:p>
    <w:p w:rsidR="00000000" w:rsidRDefault="00DC3D9D">
      <w:pPr>
        <w:pStyle w:val="BodyTextIndent3"/>
      </w:pPr>
      <w:r>
        <w:t>18) atsa</w:t>
      </w:r>
      <w:r>
        <w:t>ko už įstatymuose ir kituose teisės aktuose savivaldybės kontrolieriui numatytų įgaliojimų vykdymą, taip pat už nepagrįstos ir neteisingos audito išvados pateikimą.</w:t>
      </w:r>
    </w:p>
    <w:p w:rsidR="00000000" w:rsidRDefault="00DC3D9D">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DC3D9D">
      <w:pPr>
        <w:pStyle w:val="BodyTextIndent3"/>
      </w:pPr>
      <w:r>
        <w:t>1) savivaldybės kontrolieri</w:t>
      </w:r>
      <w:r>
        <w:t>aus sprendimu atlieka savivaldybės administracijos, savivaldybės administravimo subjektų bei savivaldybės kontroliuojamų įmonių eilinius ir veiklos plane nenumatytus finansinius ir veiklos auditus;</w:t>
      </w:r>
    </w:p>
    <w:p w:rsidR="00000000" w:rsidRDefault="00DC3D9D">
      <w:pPr>
        <w:pStyle w:val="BodyTextIndent3"/>
      </w:pPr>
      <w:r>
        <w:t>2) finansinio ir veiklos audito metu turi teisę įeiti į pa</w:t>
      </w:r>
      <w:r>
        <w:t xml:space="preserve">talpas, gauti visus finansiniam ir veiklos auditui atlikti reikalingus dokumentus, pasitelkti reikiamų specialistų; </w:t>
      </w:r>
    </w:p>
    <w:p w:rsidR="00000000" w:rsidRDefault="00DC3D9D">
      <w:pPr>
        <w:pStyle w:val="BodyTextIndent3"/>
      </w:pPr>
      <w:r>
        <w:t>3) bendradarbiauja su centralizuota savivaldybės vidaus audito tarnyba;</w:t>
      </w:r>
      <w:r>
        <w:rPr>
          <w:i/>
        </w:rPr>
        <w:t xml:space="preserve"> </w:t>
      </w:r>
    </w:p>
    <w:p w:rsidR="00000000" w:rsidRDefault="00DC3D9D">
      <w:pPr>
        <w:pStyle w:val="BodyTextIndent3"/>
      </w:pPr>
      <w:r>
        <w:t>4) atlieka savivaldybės biudžeto vykdymo, savivaldybės biudžeto as</w:t>
      </w:r>
      <w:r>
        <w:t xml:space="preserve">ignavimų valdytojų programų išlaidų sąmatų, savivaldybės biudžeto turto apskaitos ir finansinės atskaitomybės auditą; </w:t>
      </w:r>
    </w:p>
    <w:p w:rsidR="00000000" w:rsidRDefault="00DC3D9D">
      <w:pPr>
        <w:pStyle w:val="BodyTextIndent3"/>
        <w:rPr>
          <w:i/>
        </w:rPr>
      </w:pPr>
      <w:r>
        <w:t>5) Administracinių teisės pažeidimų kodekso nustatytais atvejais surašo administracinių teisės pažeidimų protokolus ir įstatymų nustatyta</w:t>
      </w:r>
      <w:r>
        <w:t xml:space="preserve"> tvarka juos teikia nagrinėti savivaldybės tarybos Administracinei komisijai.</w:t>
      </w:r>
      <w:r>
        <w:rPr>
          <w:i/>
        </w:rPr>
        <w:t xml:space="preserve"> </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DC3D9D">
      <w:pPr>
        <w:pStyle w:val="BodyTextIndent3"/>
        <w:tabs>
          <w:tab w:val="left" w:pos="1134"/>
        </w:tabs>
      </w:pPr>
      <w:r>
        <w:t>1. Centralizuota savivaldybės vidaus audito tarnyba savo veikloje vadovaujasi Vidaus kontrolės ir vida</w:t>
      </w:r>
      <w:r>
        <w:t>us audito įstatymo nuostatomis bei kitais teisės aktais, reglamentuojančiais vidaus auditą.</w:t>
      </w:r>
    </w:p>
    <w:p w:rsidR="00000000" w:rsidRDefault="00DC3D9D">
      <w:pPr>
        <w:pStyle w:val="BodyTextIndent3"/>
        <w:tabs>
          <w:tab w:val="left" w:pos="1134"/>
        </w:tabs>
      </w:pPr>
      <w:r>
        <w:t>2. Centralizuotą savivaldybės vidaus audito tarnybą įsteigia savivaldybės taryba, tvirtindama savivaldybės administracijos struktūrą.</w:t>
      </w:r>
    </w:p>
    <w:p w:rsidR="00000000" w:rsidRDefault="00DC3D9D">
      <w:pPr>
        <w:pStyle w:val="BodyTextIndent3"/>
        <w:tabs>
          <w:tab w:val="left" w:pos="1134"/>
        </w:tabs>
        <w:rPr>
          <w:b/>
        </w:rPr>
      </w:pPr>
      <w:r>
        <w:t xml:space="preserve">3. Centralizuota savivaldybės </w:t>
      </w:r>
      <w:r>
        <w:t>vidaus audito tarnyba dirba pagal su savivaldybės administracijos direktoriumi suderintą metinį vidaus audito planą. Savivaldybės administracijos direktorius gali pavesti centralizuotai savivaldybės vidaus audito tarnybai atlikti metiniame plane nenumatytą</w:t>
      </w:r>
      <w:r>
        <w:t xml:space="preserve"> vidaus auditą. Metiniame plane nenumatytas vidaus auditas gali būti atliekamas centralizuotos savivaldybės vidaus audito tarnybos vadovo sprendimu, suderintu su savivaldybės administracijos direktoriumi.</w:t>
      </w:r>
    </w:p>
    <w:p w:rsidR="00000000" w:rsidRDefault="00DC3D9D">
      <w:pPr>
        <w:ind w:firstLine="720"/>
        <w:jc w:val="both"/>
        <w:rPr>
          <w:rFonts w:ascii="Times New Roman" w:hAnsi="Times New Roman"/>
          <w:sz w:val="22"/>
        </w:rPr>
      </w:pPr>
      <w:r>
        <w:rPr>
          <w:rFonts w:ascii="Times New Roman" w:hAnsi="Times New Roman"/>
          <w:sz w:val="22"/>
        </w:rPr>
        <w:t>4. Vidaus auditoriai atlikto audito ataskaitas pate</w:t>
      </w:r>
      <w:r>
        <w:rPr>
          <w:rFonts w:ascii="Times New Roman" w:hAnsi="Times New Roman"/>
          <w:sz w:val="22"/>
        </w:rPr>
        <w:t>ikia savivaldybės administracijos direktoriui ir audituojamų subjektų vadovams. Šie turi priimti sprendimus dėl vidaus audito rekomendacijų. Be to, atliktų vidaus auditų ataskaitos teikiamos savivaldybės tarybai, savivaldybės tarybos Kontrolės komitetui, m</w:t>
      </w:r>
      <w:r>
        <w:rPr>
          <w:rFonts w:ascii="Times New Roman" w:hAnsi="Times New Roman"/>
          <w:sz w:val="22"/>
        </w:rPr>
        <w:t>erui ir savivaldybės kontrolieriui jų prašymu.</w:t>
      </w:r>
    </w:p>
    <w:p w:rsidR="00000000" w:rsidRDefault="00DC3D9D">
      <w:pPr>
        <w:ind w:firstLine="709"/>
        <w:jc w:val="both"/>
        <w:rPr>
          <w:rFonts w:ascii="Times New Roman" w:hAnsi="Times New Roman"/>
          <w:sz w:val="22"/>
        </w:rPr>
      </w:pPr>
      <w:r>
        <w:rPr>
          <w:rFonts w:ascii="Times New Roman" w:hAnsi="Times New Roman"/>
          <w:sz w:val="22"/>
        </w:rPr>
        <w:t xml:space="preserve">5. Centralizuotos savivaldybės vidaus audito tarnybos vadovas ir vidaus auditoriai yra karjeros valstybės tarnautojai. Pretendentų į centralizuotos savivaldybės vidaus audito tarnybos vadovo pareigas konkurso </w:t>
      </w:r>
      <w:r>
        <w:rPr>
          <w:rFonts w:ascii="Times New Roman" w:hAnsi="Times New Roman"/>
          <w:sz w:val="22"/>
        </w:rPr>
        <w:t>komisiją sudaro savivaldybės administracijos direktorius. Būti šios komisijos nariu turi būti kviečiamas Finansų ministerijos atstovas.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IX-519</w:t>
        </w:r>
      </w:hyperlink>
      <w:r>
        <w:rPr>
          <w:rFonts w:ascii="Times New Roman" w:hAnsi="Times New Roman"/>
          <w:i/>
        </w:rPr>
        <w:t>, 2001-09-25, Žin., 2001</w:t>
      </w:r>
      <w:r>
        <w:rPr>
          <w:rFonts w:ascii="Times New Roman" w:hAnsi="Times New Roman"/>
          <w:i/>
        </w:rPr>
        <w:t>, Nr.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pStyle w:val="PlainText"/>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IX-1449</w:t>
        </w:r>
      </w:hyperlink>
      <w:r>
        <w:rPr>
          <w:rFonts w:ascii="Times New Roman" w:hAnsi="Times New Roman"/>
          <w:i/>
        </w:rPr>
        <w:t>, 2003-04-03, Žin., 2003, Nr. 3</w:t>
      </w:r>
      <w:r>
        <w:rPr>
          <w:rFonts w:ascii="Times New Roman" w:hAnsi="Times New Roman"/>
          <w:i/>
        </w:rPr>
        <w:t>8-1694 (2003-04-24)</w:t>
      </w:r>
    </w:p>
    <w:p w:rsidR="00000000" w:rsidRDefault="00DC3D9D">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IX-1764</w:t>
        </w:r>
      </w:hyperlink>
      <w:r>
        <w:rPr>
          <w:rFonts w:ascii="Times New Roman" w:eastAsia="MS Mincho" w:hAnsi="Times New Roman"/>
          <w:i/>
          <w:iCs/>
        </w:rPr>
        <w:t>, 2003-10-14, Žin., 2003, Nr. 104-463</w:t>
      </w:r>
      <w:r>
        <w:rPr>
          <w:rFonts w:ascii="Times New Roman" w:eastAsia="MS Mincho" w:hAnsi="Times New Roman"/>
          <w:i/>
          <w:iCs/>
        </w:rPr>
        <w:t>6 (2003-11-05)</w:t>
      </w:r>
    </w:p>
    <w:p w:rsidR="00000000" w:rsidRDefault="00DC3D9D">
      <w:pPr>
        <w:ind w:firstLine="720"/>
        <w:jc w:val="center"/>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SEPTINTASIS SKIRSNIS</w:t>
      </w:r>
    </w:p>
    <w:p w:rsidR="00000000" w:rsidRDefault="00DC3D9D">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DC3D9D">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DC3D9D">
      <w:pPr>
        <w:ind w:firstLine="720"/>
        <w:jc w:val="center"/>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DC3D9D">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w:t>
      </w:r>
      <w:r>
        <w:rPr>
          <w:rFonts w:ascii="Times New Roman" w:hAnsi="Times New Roman"/>
          <w:sz w:val="22"/>
        </w:rPr>
        <w:t xml:space="preserve"> įstaigos vadovas, pavaldus savivaldybės tarybai ir atskaitingas merui. Savivaldybės administracijos direktoriaus skyrimo ir atleidimo tvarką nustato šis ir Valstybės tarnybos įstatymai.</w:t>
      </w:r>
    </w:p>
    <w:p w:rsidR="00000000" w:rsidRDefault="00DC3D9D">
      <w:pPr>
        <w:ind w:firstLine="720"/>
        <w:jc w:val="both"/>
        <w:rPr>
          <w:rFonts w:ascii="Times New Roman" w:hAnsi="Times New Roman"/>
          <w:sz w:val="22"/>
        </w:rPr>
      </w:pPr>
      <w:r>
        <w:rPr>
          <w:rFonts w:ascii="Times New Roman" w:hAnsi="Times New Roman"/>
          <w:sz w:val="22"/>
        </w:rPr>
        <w:t>2. Savivaldybės administracijos direktorius į pareigas skiriamas mero</w:t>
      </w:r>
      <w:r>
        <w:rPr>
          <w:rFonts w:ascii="Times New Roman" w:hAnsi="Times New Roman"/>
          <w:sz w:val="22"/>
        </w:rPr>
        <w:t xml:space="preserve"> siūlymu savivaldybės tarybos sprendimu tarybos įgaliojimų laikui politinio (asmeninio) pasitikėjimo pagrindu. Savivaldybės administracijos direktoriaus kadencijų skaičius tam pačiam asmeniui neribojamas. Savivaldybės administracijos direktoriaus pavaduoto</w:t>
      </w:r>
      <w:r>
        <w:rPr>
          <w:rFonts w:ascii="Times New Roman" w:hAnsi="Times New Roman"/>
          <w:sz w:val="22"/>
        </w:rPr>
        <w:t>jas (-ai) (jeigu ši (-ios) pareigybė (-ės) steigiama (-os) į pareigas mero siūlymu skiriamas (-i) savivaldybės tarybos sprendimu politinio (asmeninio) pasitikėjimo pagrindu. Tarnybines nuobaudas savivaldybės administracijos direktoriui (direktoriaus pavadu</w:t>
      </w:r>
      <w:r>
        <w:rPr>
          <w:rFonts w:ascii="Times New Roman" w:hAnsi="Times New Roman"/>
          <w:sz w:val="22"/>
        </w:rPr>
        <w:t>otojui (-ams) už tarnybinius nusižengimus skiria savivaldybės taryba. Tarnybinės nuobaudos skyrimo procedūra pradedama mero iniciatyva arba remiantis jo gauta rašytine informacija apie savivaldybės administracijos direktoriaus (direktoriaus pavaduotojo (-ų</w:t>
      </w:r>
      <w:r>
        <w:rPr>
          <w:rFonts w:ascii="Times New Roman" w:hAnsi="Times New Roman"/>
          <w:sz w:val="22"/>
        </w:rPr>
        <w:t>) tarnybinius nusižengimus.</w:t>
      </w:r>
    </w:p>
    <w:p w:rsidR="00000000" w:rsidRDefault="00DC3D9D">
      <w:pPr>
        <w:pStyle w:val="BodyTextIndent3"/>
      </w:pPr>
      <w:r>
        <w:t>3. Dėl savivaldybės administracijos direktoriaus pavaduotojo (-ų) pareigybės (-ių) steigimo ar administracijos direktoriaus pavadavimo sprendžia savivaldybės taryba.</w:t>
      </w:r>
    </w:p>
    <w:p w:rsidR="00000000" w:rsidRDefault="00DC3D9D">
      <w:pPr>
        <w:ind w:firstLine="720"/>
        <w:jc w:val="both"/>
        <w:rPr>
          <w:rFonts w:ascii="Times New Roman" w:hAnsi="Times New Roman"/>
          <w:sz w:val="22"/>
        </w:rPr>
      </w:pPr>
      <w:r>
        <w:rPr>
          <w:rFonts w:ascii="Times New Roman" w:hAnsi="Times New Roman"/>
          <w:sz w:val="22"/>
        </w:rPr>
        <w:t>4. Pasibaigus savivaldybės administracijos direktoriaus, admin</w:t>
      </w:r>
      <w:r>
        <w:rPr>
          <w:rFonts w:ascii="Times New Roman" w:hAnsi="Times New Roman"/>
          <w:sz w:val="22"/>
        </w:rPr>
        <w:t>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w:t>
      </w:r>
      <w:r>
        <w:rPr>
          <w:rFonts w:ascii="Times New Roman" w:hAnsi="Times New Roman"/>
          <w:sz w:val="22"/>
        </w:rPr>
        <w:t>rus atleidimą už 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w:t>
      </w:r>
      <w:r>
        <w:rPr>
          <w:rFonts w:ascii="Times New Roman" w:hAnsi="Times New Roman"/>
          <w:sz w:val="22"/>
        </w:rPr>
        <w:t>gas, jeigu eitos pareigos pagal teisės aktus priskiriamos valstybės tarnautojų (išskyrus politinio (asmeninio) pasitikėjimo valstybės tarnautojų pareigybes) pareigoms arba jie ėjo savivaldybės ar valstybės biudžetinėje ar viešojoje įstaigoje arba savivaldy</w:t>
      </w:r>
      <w:r>
        <w:rPr>
          <w:rFonts w:ascii="Times New Roman" w:hAnsi="Times New Roman"/>
          <w:sz w:val="22"/>
        </w:rPr>
        <w:t>bės kontroliuojamoje įmonėje kitas pareigas. Jeigu šie asmenys iki paskyrimo administracijos direktoriumi, direktoriaus pavaduotoju tokių pareigų nėjo, jiems išmokamos atitinkamai 2 mėnesių savivaldybės administracijos direktoriaus, administracijos direkto</w:t>
      </w:r>
      <w:r>
        <w:rPr>
          <w:rFonts w:ascii="Times New Roman" w:hAnsi="Times New Roman"/>
          <w:sz w:val="22"/>
        </w:rPr>
        <w:t>riaus pavaduotojo darbo užmokesčio dydžio išeitinės išmokos.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DC3D9D">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teritorijoje jo kompetencijai</w:t>
      </w:r>
      <w:r>
        <w:rPr>
          <w:rFonts w:ascii="Times New Roman" w:hAnsi="Times New Roman"/>
          <w:sz w:val="22"/>
        </w:rPr>
        <w:t xml:space="preserve"> priskirtais klausimais; </w:t>
      </w:r>
    </w:p>
    <w:p w:rsidR="00000000" w:rsidRDefault="00DC3D9D">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 struktūriniams bei struktūrinia</w:t>
      </w:r>
      <w:r>
        <w:rPr>
          <w:rFonts w:ascii="Times New Roman" w:hAnsi="Times New Roman"/>
          <w:sz w:val="22"/>
        </w:rPr>
        <w:t>ms teritoriniams padaliniams – seniūnijoms ir į struktūrinius padalinius neįeinantiems valstybės tarnautojams bei jam priskirtos kompetencijos klausimais savivaldybės gyventojams ir kitiems savivaldybės teritorijoje esantiems subjektams;</w:t>
      </w:r>
    </w:p>
    <w:p w:rsidR="00000000" w:rsidRDefault="00DC3D9D">
      <w:pPr>
        <w:ind w:firstLine="720"/>
        <w:jc w:val="both"/>
        <w:rPr>
          <w:rFonts w:ascii="Times New Roman" w:hAnsi="Times New Roman"/>
          <w:sz w:val="22"/>
        </w:rPr>
      </w:pPr>
      <w:r>
        <w:rPr>
          <w:rFonts w:ascii="Times New Roman" w:hAnsi="Times New Roman"/>
          <w:sz w:val="22"/>
        </w:rPr>
        <w:t>3) organizuoja sav</w:t>
      </w:r>
      <w:r>
        <w:rPr>
          <w:rFonts w:ascii="Times New Roman" w:hAnsi="Times New Roman"/>
          <w:sz w:val="22"/>
        </w:rPr>
        <w:t>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DC3D9D">
      <w:pPr>
        <w:ind w:firstLine="720"/>
        <w:jc w:val="both"/>
        <w:rPr>
          <w:rFonts w:ascii="Times New Roman" w:hAnsi="Times New Roman"/>
          <w:sz w:val="22"/>
        </w:rPr>
      </w:pPr>
      <w:r>
        <w:rPr>
          <w:rFonts w:ascii="Times New Roman" w:hAnsi="Times New Roman"/>
          <w:sz w:val="22"/>
        </w:rPr>
        <w:t>4) administruoja asignavimus, savivaldyb</w:t>
      </w:r>
      <w:r>
        <w:rPr>
          <w:rFonts w:ascii="Times New Roman" w:hAnsi="Times New Roman"/>
          <w:sz w:val="22"/>
        </w:rPr>
        <w:t>ės tarybos skirtus savivaldybės administracijai;</w:t>
      </w:r>
    </w:p>
    <w:p w:rsidR="00000000" w:rsidRDefault="00DC3D9D">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w:t>
      </w:r>
      <w:r>
        <w:rPr>
          <w:rFonts w:ascii="Times New Roman" w:hAnsi="Times New Roman"/>
          <w:sz w:val="22"/>
        </w:rPr>
        <w:t>dybės turtą;</w:t>
      </w:r>
    </w:p>
    <w:p w:rsidR="00000000" w:rsidRDefault="00DC3D9D">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kontroliuoja viešąsias paslaugas teikiančių įstaigų darbą, a</w:t>
      </w:r>
      <w:r>
        <w:rPr>
          <w:rFonts w:ascii="Times New Roman" w:hAnsi="Times New Roman"/>
          <w:sz w:val="22"/>
        </w:rPr>
        <w:t>tlieka kitas Valstybės tarnybos įstatymo bei savivaldybės tarybos jam priskirtas personalo valdymo funkcijas (išskyrus įstaigų vadovų priėmimą į pareigas ir atleidimą iš jų bei nuobaudų jiems skyrimą);</w:t>
      </w:r>
    </w:p>
    <w:p w:rsidR="00000000" w:rsidRDefault="00DC3D9D">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DC3D9D">
      <w:pPr>
        <w:pStyle w:val="BodyTextIndent3"/>
      </w:pPr>
      <w:r>
        <w:t>8) savivaldybės tarybos veiklos reglamento nustatyta tvarka atsiskaito ir teikia savo veiklos ataskaitas tarybai ir merui;</w:t>
      </w:r>
    </w:p>
    <w:p w:rsidR="00000000" w:rsidRDefault="00DC3D9D">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w:t>
      </w:r>
      <w:r>
        <w:rPr>
          <w:rFonts w:ascii="Times New Roman" w:hAnsi="Times New Roman"/>
          <w:b w:val="0"/>
          <w:bCs/>
          <w:sz w:val="22"/>
        </w:rPr>
        <w:t>iau kaip kartą per metus informuoja savivaldybės gyventojus apie savo veiklą.</w:t>
      </w:r>
    </w:p>
    <w:p w:rsidR="00000000" w:rsidRDefault="00DC3D9D">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DC3D9D">
      <w:pPr>
        <w:pStyle w:val="PlainText"/>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IX-1327</w:t>
        </w:r>
      </w:hyperlink>
      <w:r>
        <w:rPr>
          <w:rFonts w:ascii="Times New Roman" w:hAnsi="Times New Roman"/>
          <w:i/>
        </w:rPr>
        <w:t>, 2003-01-28, Žin., 2003, Nr. 17-704 (2003-0</w:t>
      </w:r>
      <w:r>
        <w:rPr>
          <w:rFonts w:ascii="Times New Roman" w:hAnsi="Times New Roman"/>
          <w:i/>
        </w:rPr>
        <w:t>2-19)</w:t>
      </w:r>
    </w:p>
    <w:p w:rsidR="00000000" w:rsidRDefault="00DC3D9D">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ind w:left="720"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DC3D9D">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w:t>
      </w:r>
      <w:r>
        <w:rPr>
          <w:rFonts w:ascii="Times New Roman" w:hAnsi="Times New Roman"/>
          <w:sz w:val="22"/>
        </w:rPr>
        <w:t>imo valstybės tarnautojai. Savivaldybės administracijos struktūrą, jos veiklos nuostatus ir darbo užmokesčio fondą, didžiausią leistiną valstybės tarnautojų pareigybių ir darbuotojų, dirbančių pagal darbo sutartis ir gaunančių užmokestį iš savivaldybės biu</w:t>
      </w:r>
      <w:r>
        <w:rPr>
          <w:rFonts w:ascii="Times New Roman" w:hAnsi="Times New Roman"/>
          <w:sz w:val="22"/>
        </w:rPr>
        <w:t xml:space="preserve">džeto, skaičių mero teikimu tvirtina arba keičia savivaldybės taryba, o pareigybes tvirtina savivaldybės administracijos direktorius. Savivaldybės administracijos įgaliojimai nesusiję su savivaldybės tarybos įgaliojimų pabaiga. Savivaldybės administracija </w:t>
      </w:r>
      <w:r>
        <w:rPr>
          <w:rFonts w:ascii="Times New Roman" w:hAnsi="Times New Roman"/>
          <w:sz w:val="22"/>
        </w:rPr>
        <w:t>turi sąskaitų bankuose ir antspaudą su savivaldybės herbu. Savivaldybės administracijos struktūriniai ir struktūriniai teritoriniai padaliniai – seniūnijos paprastai turi sąskaitų bankuose.</w:t>
      </w:r>
    </w:p>
    <w:p w:rsidR="00000000" w:rsidRDefault="00DC3D9D">
      <w:pPr>
        <w:ind w:firstLine="720"/>
        <w:jc w:val="both"/>
        <w:rPr>
          <w:rFonts w:ascii="Times New Roman" w:hAnsi="Times New Roman"/>
          <w:sz w:val="22"/>
        </w:rPr>
      </w:pPr>
      <w:r>
        <w:rPr>
          <w:rFonts w:ascii="Times New Roman" w:hAnsi="Times New Roman"/>
          <w:sz w:val="22"/>
        </w:rPr>
        <w:t>2. Savivaldybės administracija:</w:t>
      </w:r>
    </w:p>
    <w:p w:rsidR="00000000" w:rsidRDefault="00DC3D9D">
      <w:pPr>
        <w:ind w:firstLine="720"/>
        <w:jc w:val="both"/>
        <w:rPr>
          <w:rFonts w:ascii="Times New Roman" w:hAnsi="Times New Roman"/>
          <w:sz w:val="22"/>
        </w:rPr>
      </w:pPr>
      <w:r>
        <w:rPr>
          <w:rFonts w:ascii="Times New Roman" w:hAnsi="Times New Roman"/>
          <w:sz w:val="22"/>
        </w:rPr>
        <w:t>1) savivaldybės teritorijoje organ</w:t>
      </w:r>
      <w:r>
        <w:rPr>
          <w:rFonts w:ascii="Times New Roman" w:hAnsi="Times New Roman"/>
          <w:sz w:val="22"/>
        </w:rPr>
        <w:t>izuoja ir kontroliuoja savivaldybės institucijų sprendimų įgyvendinimą arba pati juos įgyvendina;</w:t>
      </w:r>
    </w:p>
    <w:p w:rsidR="00000000" w:rsidRDefault="00DC3D9D">
      <w:pPr>
        <w:pStyle w:val="BodyTextIndent3"/>
        <w:ind w:firstLine="0"/>
        <w:rPr>
          <w:b/>
          <w:bCs/>
          <w:sz w:val="20"/>
        </w:rPr>
      </w:pPr>
    </w:p>
    <w:p w:rsidR="00000000" w:rsidRDefault="00DC3D9D">
      <w:pPr>
        <w:pStyle w:val="BodyTextIndent3"/>
        <w:ind w:firstLine="0"/>
        <w:rPr>
          <w:b/>
          <w:bCs/>
          <w:sz w:val="20"/>
        </w:rPr>
      </w:pPr>
      <w:r>
        <w:rPr>
          <w:b/>
          <w:bCs/>
          <w:sz w:val="20"/>
        </w:rPr>
        <w:t>2 dalies 2 punkto redakcija iki 2007 m. liepos 1 d.:</w:t>
      </w:r>
    </w:p>
    <w:p w:rsidR="00000000" w:rsidRDefault="00DC3D9D">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DC3D9D">
      <w:pPr>
        <w:pStyle w:val="BodyTextIndent3"/>
        <w:ind w:firstLine="0"/>
        <w:rPr>
          <w:b/>
          <w:bCs/>
          <w:sz w:val="20"/>
        </w:rPr>
      </w:pPr>
      <w:r>
        <w:rPr>
          <w:b/>
          <w:bCs/>
          <w:sz w:val="20"/>
        </w:rPr>
        <w:t>2 dalies 2 punkto redakcija nuo 2007 m. liepos 1 d.:</w:t>
      </w:r>
    </w:p>
    <w:p w:rsidR="00000000" w:rsidRDefault="00DC3D9D">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DC3D9D">
      <w:pPr>
        <w:suppressAutoHyphens/>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w:t>
      </w:r>
      <w:r>
        <w:rPr>
          <w:rFonts w:ascii="Times New Roman" w:hAnsi="Times New Roman"/>
          <w:sz w:val="22"/>
        </w:rPr>
        <w:t>teklių buhalterinės apskaitos tvarkymą, organizuoja ir kontroliuoja savivaldybės turto valdymą ir naudojimą;</w:t>
      </w:r>
    </w:p>
    <w:p w:rsidR="00000000" w:rsidRDefault="00DC3D9D">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DC3D9D">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DC3D9D">
      <w:pPr>
        <w:ind w:firstLine="720"/>
        <w:jc w:val="both"/>
        <w:rPr>
          <w:rFonts w:ascii="Times New Roman" w:hAnsi="Times New Roman"/>
          <w:sz w:val="22"/>
        </w:rPr>
      </w:pPr>
      <w:r>
        <w:rPr>
          <w:rFonts w:ascii="Times New Roman" w:hAnsi="Times New Roman"/>
          <w:sz w:val="22"/>
        </w:rPr>
        <w:t>6) atlieka sekretoriato, mero, tary</w:t>
      </w:r>
      <w:r>
        <w:rPr>
          <w:rFonts w:ascii="Times New Roman" w:hAnsi="Times New Roman"/>
          <w:sz w:val="22"/>
        </w:rPr>
        <w:t>bos narių ir savivaldybės kontrolieriaus finansinį, ūkinį bei materialinį aptarnavimą.</w:t>
      </w:r>
    </w:p>
    <w:p w:rsidR="00000000" w:rsidRDefault="00DC3D9D">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w:t>
      </w:r>
      <w:r>
        <w:rPr>
          <w:b w:val="0"/>
          <w:sz w:val="22"/>
        </w:rPr>
        <w:t>nistracijos direktoriui.</w:t>
      </w:r>
    </w:p>
    <w:p w:rsidR="00000000" w:rsidRDefault="00DC3D9D">
      <w:pPr>
        <w:pStyle w:val="BodyTextIndent3"/>
      </w:pPr>
      <w:r>
        <w:t>4. Savivaldybės administracijos valstybės tarnautojai negali būti savivaldybės, kurioje jie dirba, tarybos nariais.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IX-1693</w:t>
        </w:r>
      </w:hyperlink>
      <w:r>
        <w:rPr>
          <w:rFonts w:ascii="Times New Roman" w:hAnsi="Times New Roman"/>
          <w:i/>
        </w:rPr>
        <w:t>, 2003-07-04, Žin.</w:t>
      </w:r>
      <w:r>
        <w:rPr>
          <w:rFonts w:ascii="Times New Roman" w:hAnsi="Times New Roman"/>
          <w:i/>
        </w:rPr>
        <w:t>,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X-396</w:t>
        </w:r>
      </w:hyperlink>
      <w:r>
        <w:rPr>
          <w:rFonts w:ascii="Times New Roman" w:eastAsia="MS Mincho" w:hAnsi="Times New Roman"/>
          <w:i/>
          <w:iCs/>
        </w:rPr>
        <w:t>, 2005-11-17, Žin., 2005,</w:t>
      </w:r>
      <w:r>
        <w:rPr>
          <w:rFonts w:ascii="Times New Roman" w:eastAsia="MS Mincho" w:hAnsi="Times New Roman"/>
          <w:i/>
          <w:iCs/>
        </w:rPr>
        <w:t xml:space="preserve"> Nr. 143-5170 (2005-12-08)</w:t>
      </w:r>
    </w:p>
    <w:p w:rsidR="00000000" w:rsidRDefault="00DC3D9D">
      <w:pPr>
        <w:ind w:left="720" w:firstLine="720"/>
        <w:jc w:val="both"/>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30 straipsnis. Seniūnija ir seniūnas</w:t>
      </w:r>
    </w:p>
    <w:p w:rsidR="00000000" w:rsidRDefault="00DC3D9D">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w:t>
      </w:r>
      <w:r>
        <w:rPr>
          <w:rFonts w:ascii="Times New Roman" w:hAnsi="Times New Roman"/>
          <w:sz w:val="22"/>
          <w:lang w:val="lt-LT"/>
        </w:rPr>
        <w:t>eritorijos ribas ir seniūnijai perduodamas juridinio asmens (savivaldybės administracijos) funkcijas savo sprendimu nustato savivaldybės taryba. Seniūnijų skaičių taip pat nustato savivaldybės taryba.</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w:t>
      </w:r>
      <w:r>
        <w:rPr>
          <w:rFonts w:ascii="Times New Roman" w:hAnsi="Times New Roman"/>
          <w:b w:val="0"/>
          <w:sz w:val="22"/>
        </w:rPr>
        <w:t>oje teritorijoje steigia viešąsias įstaigas ir savivaldybės įmones. Savivaldybės taryba gali perduoti seniūnui dalį šių įstaigų ir įmonių steigėjo funkcijų.</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w:t>
      </w:r>
      <w:r>
        <w:rPr>
          <w:rFonts w:ascii="Times New Roman" w:hAnsi="Times New Roman"/>
          <w:sz w:val="22"/>
          <w:lang w:val="lt-LT"/>
        </w:rPr>
        <w:t>valumu) skiria ir atleidžia savivaldybės administracijos direktorius, vadovaudamasis Valstybės tarnybos įstatymu.</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DC3D9D">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w:t>
      </w:r>
      <w:r>
        <w:rPr>
          <w:rFonts w:ascii="Times New Roman" w:hAnsi="Times New Roman"/>
          <w:sz w:val="22"/>
        </w:rPr>
        <w:t>niniais pagrindais dirbanti seniūnijos taryba. Jos nuostatus tvirtina meras pagal vidaus reikalų ministro patvirtintus pavyzdinius nuostatus.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IX-519</w:t>
        </w:r>
      </w:hyperlink>
      <w:r>
        <w:rPr>
          <w:rFonts w:ascii="Times New Roman" w:hAnsi="Times New Roman"/>
          <w:i/>
        </w:rPr>
        <w:t>, 2001-09-25, Žin.</w:t>
      </w:r>
      <w:r>
        <w:rPr>
          <w:rFonts w:ascii="Times New Roman" w:hAnsi="Times New Roman"/>
          <w:i/>
        </w:rPr>
        <w:t>, 2001, Nr. 85-2969 (2001-10-05)</w:t>
      </w:r>
    </w:p>
    <w:p w:rsidR="00000000" w:rsidRDefault="00DC3D9D">
      <w:pPr>
        <w:pStyle w:val="PlainText"/>
        <w:rPr>
          <w:rFonts w:ascii="Times New Roman" w:eastAsia="MS Mincho" w:hAnsi="Times New Roman"/>
          <w:i/>
        </w:rPr>
      </w:pPr>
      <w:r>
        <w:rPr>
          <w:rFonts w:ascii="Times New Roman" w:eastAsia="MS Mincho" w:hAnsi="Times New Roman"/>
          <w:i/>
        </w:rPr>
        <w:t xml:space="preserve">Nr. </w:t>
      </w:r>
      <w:hyperlink r:id="rId10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C3D9D">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IX-1327</w:t>
        </w:r>
      </w:hyperlink>
      <w:r>
        <w:rPr>
          <w:rFonts w:ascii="Times New Roman" w:hAnsi="Times New Roman"/>
          <w:i/>
        </w:rPr>
        <w:t>, 2003-01-28, Žin., 200</w:t>
      </w:r>
      <w:r>
        <w:rPr>
          <w:rFonts w:ascii="Times New Roman" w:hAnsi="Times New Roman"/>
          <w:i/>
        </w:rPr>
        <w:t>3, Nr. 17-704 (2003-02-19)</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w:t>
      </w:r>
      <w:r>
        <w:rPr>
          <w:rFonts w:ascii="Times New Roman" w:hAnsi="Times New Roman"/>
          <w:sz w:val="22"/>
          <w:lang w:val="lt-LT"/>
        </w:rPr>
        <w:t>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000000" w:rsidRDefault="00DC3D9D">
      <w:pPr>
        <w:ind w:firstLine="720"/>
        <w:jc w:val="both"/>
        <w:rPr>
          <w:rFonts w:ascii="Times New Roman" w:hAnsi="Times New Roman"/>
          <w:sz w:val="22"/>
        </w:rPr>
      </w:pPr>
      <w:r>
        <w:rPr>
          <w:rFonts w:ascii="Times New Roman" w:hAnsi="Times New Roman"/>
          <w:sz w:val="22"/>
        </w:rPr>
        <w:t>2. Seniūnija:</w:t>
      </w:r>
    </w:p>
    <w:p w:rsidR="00000000" w:rsidRDefault="00DC3D9D">
      <w:pPr>
        <w:ind w:firstLine="720"/>
        <w:jc w:val="both"/>
        <w:rPr>
          <w:rFonts w:ascii="Times New Roman" w:hAnsi="Times New Roman"/>
          <w:sz w:val="22"/>
        </w:rPr>
      </w:pPr>
      <w:r>
        <w:rPr>
          <w:rFonts w:ascii="Times New Roman" w:hAnsi="Times New Roman"/>
          <w:sz w:val="22"/>
        </w:rPr>
        <w:t>1) prireikus įvertina atskirų šeimų (asmenų) gyvenimo sąlygas ir pateikia s</w:t>
      </w:r>
      <w:r>
        <w:rPr>
          <w:rFonts w:ascii="Times New Roman" w:hAnsi="Times New Roman"/>
          <w:sz w:val="22"/>
        </w:rPr>
        <w:t>avivaldybės administracijai siūlymus dėl socialinės paramos toms šeimoms (asmenims) reikalingumo bei paramos būdų;</w:t>
      </w:r>
    </w:p>
    <w:p w:rsidR="00000000" w:rsidRDefault="00DC3D9D">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w:t>
      </w:r>
      <w:r>
        <w:rPr>
          <w:rFonts w:ascii="Times New Roman" w:hAnsi="Times New Roman"/>
          <w:b w:val="0"/>
          <w:sz w:val="22"/>
        </w:rPr>
        <w:t>aus vaikų apskaitai;</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w:t>
      </w:r>
      <w:r>
        <w:rPr>
          <w:rFonts w:ascii="Times New Roman" w:hAnsi="Times New Roman"/>
          <w:b w:val="0"/>
          <w:sz w:val="22"/>
        </w:rPr>
        <w:t>imus apie medžiojamųjų gyvūnų padarytą žalą ir teikia duomenis savivaldybės administracijos direktoriui;</w:t>
      </w:r>
    </w:p>
    <w:p w:rsidR="00000000" w:rsidRDefault="00DC3D9D">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DC3D9D">
      <w:pPr>
        <w:ind w:firstLine="720"/>
        <w:jc w:val="both"/>
        <w:rPr>
          <w:rFonts w:ascii="Times New Roman" w:hAnsi="Times New Roman"/>
          <w:sz w:val="22"/>
        </w:rPr>
      </w:pPr>
      <w:r>
        <w:rPr>
          <w:rFonts w:ascii="Times New Roman" w:hAnsi="Times New Roman"/>
          <w:sz w:val="22"/>
        </w:rPr>
        <w:t>7) dalyvauja rengiant ir įgyvendi</w:t>
      </w:r>
      <w:r>
        <w:rPr>
          <w:rFonts w:ascii="Times New Roman" w:hAnsi="Times New Roman"/>
          <w:sz w:val="22"/>
        </w:rPr>
        <w:t>nant kaimo plėtros programas;</w:t>
      </w:r>
    </w:p>
    <w:p w:rsidR="00000000" w:rsidRDefault="00DC3D9D">
      <w:pPr>
        <w:ind w:firstLine="720"/>
        <w:jc w:val="both"/>
        <w:rPr>
          <w:rFonts w:ascii="Times New Roman" w:hAnsi="Times New Roman"/>
          <w:sz w:val="22"/>
        </w:rPr>
      </w:pPr>
      <w:r>
        <w:rPr>
          <w:rFonts w:ascii="Times New Roman" w:hAnsi="Times New Roman"/>
          <w:sz w:val="22"/>
        </w:rPr>
        <w:t>8) dalyvauja organizuojant civilinę saugą;</w:t>
      </w:r>
    </w:p>
    <w:p w:rsidR="00000000" w:rsidRDefault="00DC3D9D">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DC3D9D">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DC3D9D">
      <w:pPr>
        <w:ind w:firstLine="720"/>
        <w:jc w:val="both"/>
        <w:rPr>
          <w:rFonts w:ascii="Times New Roman" w:hAnsi="Times New Roman"/>
          <w:sz w:val="22"/>
        </w:rPr>
      </w:pPr>
      <w:r>
        <w:rPr>
          <w:rFonts w:ascii="Times New Roman" w:hAnsi="Times New Roman"/>
          <w:sz w:val="22"/>
        </w:rPr>
        <w:t>11) padeda orga</w:t>
      </w:r>
      <w:r>
        <w:rPr>
          <w:rFonts w:ascii="Times New Roman" w:hAnsi="Times New Roman"/>
          <w:sz w:val="22"/>
        </w:rPr>
        <w:t>nizuoti Lietuvos Respublikos Prezidento, Lietuvos Respublikos Seimo ir savivaldybės tarybos rinkimus bei referendumus;</w:t>
      </w:r>
    </w:p>
    <w:p w:rsidR="00000000" w:rsidRDefault="00DC3D9D">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DC3D9D">
      <w:pPr>
        <w:ind w:firstLine="720"/>
        <w:jc w:val="both"/>
        <w:rPr>
          <w:rFonts w:ascii="Times New Roman" w:hAnsi="Times New Roman"/>
          <w:sz w:val="22"/>
        </w:rPr>
      </w:pPr>
      <w:r>
        <w:rPr>
          <w:rFonts w:ascii="Times New Roman" w:hAnsi="Times New Roman"/>
          <w:sz w:val="22"/>
        </w:rPr>
        <w:t>13) organizuoja viešuosius darbus;</w:t>
      </w:r>
    </w:p>
    <w:p w:rsidR="00000000" w:rsidRDefault="00DC3D9D">
      <w:pPr>
        <w:ind w:firstLine="720"/>
        <w:jc w:val="both"/>
        <w:rPr>
          <w:rFonts w:ascii="Times New Roman" w:hAnsi="Times New Roman"/>
          <w:sz w:val="22"/>
        </w:rPr>
      </w:pPr>
      <w:r>
        <w:rPr>
          <w:rFonts w:ascii="Times New Roman" w:hAnsi="Times New Roman"/>
          <w:sz w:val="22"/>
        </w:rPr>
        <w:t>14) organizuoja bendr</w:t>
      </w:r>
      <w:r>
        <w:rPr>
          <w:rFonts w:ascii="Times New Roman" w:hAnsi="Times New Roman"/>
          <w:sz w:val="22"/>
        </w:rPr>
        <w:t>ojo naudojimo teritorijų, gatvių, šaligatvių valymą ir priežiūrą bei gatvių ir kitų viešųjų vietų apšvietimą;</w:t>
      </w:r>
    </w:p>
    <w:p w:rsidR="00000000" w:rsidRDefault="00DC3D9D">
      <w:pPr>
        <w:ind w:firstLine="720"/>
        <w:jc w:val="both"/>
        <w:rPr>
          <w:rFonts w:ascii="Times New Roman" w:hAnsi="Times New Roman"/>
          <w:sz w:val="22"/>
        </w:rPr>
      </w:pPr>
      <w:r>
        <w:rPr>
          <w:rFonts w:ascii="Times New Roman" w:hAnsi="Times New Roman"/>
          <w:sz w:val="22"/>
        </w:rPr>
        <w:t>15) organizuoja kapinių priežiūrą;</w:t>
      </w:r>
    </w:p>
    <w:p w:rsidR="00000000" w:rsidRDefault="00DC3D9D">
      <w:pPr>
        <w:ind w:firstLine="720"/>
        <w:jc w:val="both"/>
        <w:rPr>
          <w:rFonts w:ascii="Times New Roman" w:hAnsi="Times New Roman"/>
          <w:sz w:val="22"/>
        </w:rPr>
      </w:pPr>
      <w:r>
        <w:rPr>
          <w:rFonts w:ascii="Times New Roman" w:hAnsi="Times New Roman"/>
          <w:sz w:val="22"/>
        </w:rPr>
        <w:t>16) organizuoja želdinių priežiūrą;</w:t>
      </w:r>
    </w:p>
    <w:p w:rsidR="00000000" w:rsidRDefault="00DC3D9D">
      <w:pPr>
        <w:ind w:firstLine="720"/>
        <w:jc w:val="both"/>
        <w:rPr>
          <w:rFonts w:ascii="Times New Roman" w:hAnsi="Times New Roman"/>
          <w:sz w:val="22"/>
        </w:rPr>
      </w:pPr>
      <w:r>
        <w:rPr>
          <w:rFonts w:ascii="Times New Roman" w:hAnsi="Times New Roman"/>
          <w:sz w:val="22"/>
        </w:rPr>
        <w:t>17) organizuoja laisvalaikio centrų veiklą;</w:t>
      </w:r>
    </w:p>
    <w:p w:rsidR="00000000" w:rsidRDefault="00DC3D9D">
      <w:pPr>
        <w:ind w:firstLine="720"/>
        <w:jc w:val="both"/>
        <w:rPr>
          <w:rFonts w:ascii="Times New Roman" w:hAnsi="Times New Roman"/>
          <w:sz w:val="22"/>
        </w:rPr>
      </w:pPr>
      <w:r>
        <w:rPr>
          <w:rFonts w:ascii="Times New Roman" w:hAnsi="Times New Roman"/>
          <w:sz w:val="22"/>
        </w:rPr>
        <w:t>18) nustatyta tvarka gali organ</w:t>
      </w:r>
      <w:r>
        <w:rPr>
          <w:rFonts w:ascii="Times New Roman" w:hAnsi="Times New Roman"/>
          <w:sz w:val="22"/>
        </w:rPr>
        <w:t>izuoti socialinės paramos teikimą ir pašalpų mokėjimą;</w:t>
      </w:r>
    </w:p>
    <w:p w:rsidR="00000000" w:rsidRDefault="00DC3D9D">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DC3D9D">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DC3D9D">
      <w:pPr>
        <w:pStyle w:val="BodyTextIndent3"/>
        <w:ind w:firstLine="0"/>
        <w:rPr>
          <w:b/>
          <w:bCs/>
          <w:sz w:val="20"/>
        </w:rPr>
      </w:pPr>
      <w:r>
        <w:rPr>
          <w:b/>
          <w:bCs/>
          <w:sz w:val="20"/>
        </w:rPr>
        <w:t>2 dalis papildoma 21 punktu nuo 2007 m. liepos 1 d.:</w:t>
      </w:r>
    </w:p>
    <w:p w:rsidR="00000000" w:rsidRDefault="00DC3D9D">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w:t>
      </w:r>
      <w:r>
        <w:rPr>
          <w:rFonts w:ascii="Times New Roman" w:hAnsi="Times New Roman"/>
          <w:b w:val="0"/>
          <w:bCs/>
          <w:sz w:val="22"/>
        </w:rPr>
        <w:t>ios vietos deklaravimo duomenų ir gyvenamosios vietos neturinčių asmenų apskaitą.</w:t>
      </w:r>
    </w:p>
    <w:p w:rsidR="00000000" w:rsidRDefault="00DC3D9D">
      <w:pPr>
        <w:pStyle w:val="BodyTextIndent"/>
        <w:spacing w:line="240" w:lineRule="auto"/>
        <w:ind w:left="0" w:firstLine="709"/>
        <w:rPr>
          <w:rFonts w:ascii="Times New Roman" w:hAnsi="Times New Roman"/>
          <w:b w:val="0"/>
          <w:bCs/>
          <w:sz w:val="22"/>
        </w:rPr>
      </w:pPr>
    </w:p>
    <w:p w:rsidR="00000000" w:rsidRDefault="00DC3D9D">
      <w:pPr>
        <w:ind w:firstLine="720"/>
        <w:jc w:val="both"/>
        <w:rPr>
          <w:rFonts w:ascii="Times New Roman" w:hAnsi="Times New Roman"/>
          <w:sz w:val="22"/>
        </w:rPr>
      </w:pPr>
      <w:r>
        <w:rPr>
          <w:rFonts w:ascii="Times New Roman" w:hAnsi="Times New Roman"/>
          <w:sz w:val="22"/>
        </w:rPr>
        <w:t>3. Seniūnas: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DC3D9D">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DC3D9D">
      <w:pPr>
        <w:ind w:firstLine="720"/>
        <w:jc w:val="both"/>
        <w:rPr>
          <w:rFonts w:ascii="Times New Roman" w:hAnsi="Times New Roman"/>
          <w:sz w:val="22"/>
        </w:rPr>
      </w:pPr>
      <w:r>
        <w:rPr>
          <w:rFonts w:ascii="Times New Roman" w:hAnsi="Times New Roman"/>
          <w:sz w:val="22"/>
        </w:rPr>
        <w:t>3) seniūnijos veiklos nuostatų nustatyta tvarka atlieka jam priski</w:t>
      </w:r>
      <w:r>
        <w:rPr>
          <w:rFonts w:ascii="Times New Roman" w:hAnsi="Times New Roman"/>
          <w:sz w:val="22"/>
        </w:rPr>
        <w:t>rtas personalo valdymo funkcijas;</w:t>
      </w:r>
    </w:p>
    <w:p w:rsidR="00000000" w:rsidRDefault="00DC3D9D">
      <w:pPr>
        <w:ind w:firstLine="720"/>
        <w:jc w:val="both"/>
        <w:rPr>
          <w:rFonts w:ascii="Times New Roman" w:hAnsi="Times New Roman"/>
          <w:sz w:val="22"/>
        </w:rPr>
      </w:pPr>
    </w:p>
    <w:p w:rsidR="00000000" w:rsidRDefault="00DC3D9D">
      <w:pPr>
        <w:pStyle w:val="BodyTextIndent3"/>
        <w:ind w:firstLine="0"/>
        <w:rPr>
          <w:b/>
          <w:bCs/>
          <w:sz w:val="20"/>
        </w:rPr>
      </w:pPr>
      <w:r>
        <w:rPr>
          <w:b/>
          <w:bCs/>
          <w:sz w:val="20"/>
        </w:rPr>
        <w:t>3 dalies 4 punkto redakcija iki 2007 m. liepos 1 d.:</w:t>
      </w:r>
    </w:p>
    <w:p w:rsidR="00000000" w:rsidRDefault="00DC3D9D">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w:t>
      </w:r>
      <w:r>
        <w:rPr>
          <w:rFonts w:ascii="Times New Roman" w:hAnsi="Times New Roman"/>
          <w:sz w:val="22"/>
        </w:rPr>
        <w:t>agal teisės aktus turi būti patvirtinta kitais dokumentais;</w:t>
      </w:r>
    </w:p>
    <w:p w:rsidR="00000000" w:rsidRDefault="00DC3D9D">
      <w:pPr>
        <w:pStyle w:val="BodyTextIndent3"/>
        <w:ind w:firstLine="0"/>
        <w:rPr>
          <w:b/>
          <w:bCs/>
          <w:sz w:val="20"/>
        </w:rPr>
      </w:pPr>
      <w:r>
        <w:rPr>
          <w:b/>
          <w:bCs/>
          <w:sz w:val="20"/>
        </w:rPr>
        <w:t>3 dalies 4 punkto redakcija nuo 2007 m. liepos 1 d.:</w:t>
      </w:r>
    </w:p>
    <w:p w:rsidR="00000000" w:rsidRDefault="00DC3D9D">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pagal teisės aktus turi būti patvirtinta kitais dokumentais;</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išduota leidimus laidoti; </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w:t>
      </w:r>
      <w:r>
        <w:rPr>
          <w:rFonts w:ascii="Times New Roman" w:hAnsi="Times New Roman"/>
          <w:sz w:val="22"/>
          <w:lang w:val="lt-LT"/>
        </w:rPr>
        <w:t>ntojų oficialiesiems testamentams prilyginamus testamentus. Seniūnas notarinius veiksmus atlieka seniūnijos patalpose. Atlikti notarinius veiksmus ne seniūnijos patalpose seniūnas gali tik tuo atveju, kai suinteresuotas asmuo dėl svarbios priežasties (liga</w:t>
      </w:r>
      <w:r>
        <w:rPr>
          <w:rFonts w:ascii="Times New Roman" w:hAnsi="Times New Roman"/>
          <w:sz w:val="22"/>
          <w:lang w:val="lt-LT"/>
        </w:rPr>
        <w:t>, invalidumas) negali atvykti į seniūnijos patalpas ir iškviečia seniūną į gyvenamąją vietą;</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DC3D9D">
      <w:pPr>
        <w:ind w:firstLine="720"/>
        <w:jc w:val="both"/>
        <w:rPr>
          <w:rFonts w:ascii="Times New Roman" w:hAnsi="Times New Roman"/>
          <w:sz w:val="22"/>
        </w:rPr>
      </w:pPr>
      <w:r>
        <w:rPr>
          <w:rFonts w:ascii="Times New Roman" w:hAnsi="Times New Roman"/>
          <w:sz w:val="22"/>
        </w:rPr>
        <w:t>9) seniūnijos veiklos nuostatų nustatyta tvarka sudaro su</w:t>
      </w:r>
      <w:r>
        <w:rPr>
          <w:rFonts w:ascii="Times New Roman" w:hAnsi="Times New Roman"/>
          <w:sz w:val="22"/>
        </w:rPr>
        <w:t>tartis, rūpinasi jų vykdymu;</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w:t>
      </w:r>
      <w:r>
        <w:rPr>
          <w:rFonts w:ascii="Times New Roman" w:hAnsi="Times New Roman"/>
          <w:sz w:val="22"/>
          <w:lang w:val="lt-LT"/>
        </w:rPr>
        <w:t xml:space="preserve"> kompetenciją priima sprendimus. Savivaldybės administracijai bei kitiems viešųjų paslaugų teikimą administruojantiems subjektams teikia pasiūlymus dėl viešųjų paslaugų teikimo gerinimo;</w:t>
      </w:r>
    </w:p>
    <w:p w:rsidR="00000000" w:rsidRDefault="00DC3D9D">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12) teikia </w:t>
      </w:r>
      <w:r>
        <w:rPr>
          <w:rFonts w:ascii="Times New Roman" w:hAnsi="Times New Roman"/>
          <w:b w:val="0"/>
          <w:sz w:val="22"/>
        </w:rPr>
        <w:t>savivaldybės administracijos direktoriui pasiūlymus dėl kitų savivaldybės administracijos struktūrinių padalinių valstybės tarnautojų ir savivaldybės įstaigų vadovų veiklos seniūnijai priskirtoje teritorijoje tobulinimo, savivaldybei priklausančių kelių, g</w:t>
      </w:r>
      <w:r>
        <w:rPr>
          <w:rFonts w:ascii="Times New Roman" w:hAnsi="Times New Roman"/>
          <w:b w:val="0"/>
          <w:sz w:val="22"/>
        </w:rPr>
        <w:t>yvenviečių gatvių, šaligatvių ir aikščių tvarkymo, vietinio susisiekimo transporto organizavimo, savivaldybei priklausančių pastatų ir statinių remonto, paminklų, kapinių priežiūros, viešųjų paslaugų teikimo gyventojams organizavimo;</w:t>
      </w:r>
    </w:p>
    <w:p w:rsidR="00000000" w:rsidRDefault="00DC3D9D">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w:t>
      </w:r>
      <w:r>
        <w:rPr>
          <w:rFonts w:ascii="Times New Roman" w:hAnsi="Times New Roman"/>
          <w:b w:val="0"/>
          <w:sz w:val="22"/>
        </w:rPr>
        <w:t>ia ir teikia savivaldybės tarybos sprendimų ir mero potvarkių projektus seniūnijos veiklos klausimais, organizuoja bei kontroliuoja jų vykdymą;</w:t>
      </w:r>
    </w:p>
    <w:p w:rsidR="00000000" w:rsidRDefault="00DC3D9D">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w:t>
      </w:r>
      <w:r>
        <w:rPr>
          <w:rFonts w:ascii="Times New Roman" w:hAnsi="Times New Roman"/>
          <w:sz w:val="22"/>
        </w:rPr>
        <w:t>bės ir valstybės institucijų pareigūnais;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DC3D9D">
      <w:pPr>
        <w:ind w:firstLine="720"/>
        <w:jc w:val="both"/>
        <w:rPr>
          <w:rFonts w:ascii="Times New Roman" w:hAnsi="Times New Roman"/>
          <w:sz w:val="22"/>
        </w:rPr>
      </w:pPr>
      <w:r>
        <w:rPr>
          <w:rFonts w:ascii="Times New Roman" w:hAnsi="Times New Roman"/>
          <w:sz w:val="22"/>
        </w:rPr>
        <w:t>16) apib</w:t>
      </w:r>
      <w:r>
        <w:rPr>
          <w:rFonts w:ascii="Times New Roman" w:hAnsi="Times New Roman"/>
          <w:sz w:val="22"/>
        </w:rPr>
        <w:t>endrina gyvenamųjų vietovių bendruomenių atstovų pastabas bei pasiūlymus ir teikia juos savivaldybės administracijos direktoriui. Konsultuoja seniūnijai priskirtos teritorijos gyventojus ir teikia jiems informaciją apie savivaldybės institucijų ir savivald</w:t>
      </w:r>
      <w:r>
        <w:rPr>
          <w:rFonts w:ascii="Times New Roman" w:hAnsi="Times New Roman"/>
          <w:sz w:val="22"/>
        </w:rPr>
        <w:t>ybės administracijos bei valstybės institucijų veiklą savivaldybės teritorijoje.</w:t>
      </w:r>
    </w:p>
    <w:p w:rsidR="00000000" w:rsidRDefault="00DC3D9D">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w:t>
      </w:r>
      <w:r>
        <w:rPr>
          <w:rFonts w:ascii="Times New Roman" w:hAnsi="Times New Roman"/>
          <w:sz w:val="22"/>
        </w:rPr>
        <w:t>liniams seniūnijai priskirtoje teritorijoje.</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widowControl w:val="0"/>
        <w:jc w:val="both"/>
        <w:rPr>
          <w:rFonts w:ascii="Times New Roman" w:hAnsi="Times New Roman"/>
          <w:i/>
          <w:snapToGrid w:val="0"/>
        </w:rPr>
      </w:pPr>
      <w:r>
        <w:rPr>
          <w:rFonts w:ascii="Times New Roman" w:hAnsi="Times New Roman"/>
          <w:i/>
          <w:snapToGrid w:val="0"/>
        </w:rPr>
        <w:t xml:space="preserve">Nr. </w:t>
      </w:r>
      <w:hyperlink r:id="rId10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C3D9D">
      <w:pPr>
        <w:pStyle w:val="PlainText"/>
        <w:rPr>
          <w:rFonts w:ascii="Times New Roman" w:eastAsia="MS Mincho" w:hAnsi="Times New Roman"/>
          <w:i/>
        </w:rPr>
      </w:pPr>
      <w:r>
        <w:rPr>
          <w:rFonts w:ascii="Times New Roman" w:eastAsia="MS Mincho" w:hAnsi="Times New Roman"/>
          <w:i/>
        </w:rPr>
        <w:t xml:space="preserve">Nr. </w:t>
      </w:r>
      <w:hyperlink r:id="rId11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C3D9D">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IX-1313</w:t>
        </w:r>
      </w:hyperlink>
      <w:r>
        <w:rPr>
          <w:rFonts w:ascii="Times New Roman" w:hAnsi="Times New Roman"/>
          <w:i/>
        </w:rPr>
        <w:t>, 2003-01-23, Žin., 2003, Nr. 12-439 (2003-01-31)</w:t>
      </w:r>
    </w:p>
    <w:p w:rsidR="00000000" w:rsidRDefault="00DC3D9D">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w:t>
        </w:r>
        <w:r>
          <w:rPr>
            <w:rStyle w:val="Hyperlink"/>
            <w:rFonts w:ascii="Times New Roman" w:hAnsi="Times New Roman"/>
            <w:i/>
          </w:rPr>
          <w:t>327</w:t>
        </w:r>
      </w:hyperlink>
      <w:r>
        <w:rPr>
          <w:rFonts w:ascii="Times New Roman" w:hAnsi="Times New Roman"/>
          <w:i/>
        </w:rPr>
        <w:t>, 2003-01-28, Žin., 2003, Nr. 17-704 (2003-02-19)</w:t>
      </w:r>
    </w:p>
    <w:p w:rsidR="00000000" w:rsidRDefault="00DC3D9D">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IX-1693</w:t>
        </w:r>
      </w:hyperlink>
      <w:r>
        <w:rPr>
          <w:rFonts w:ascii="Times New Roman" w:hAnsi="Times New Roman"/>
          <w:i/>
        </w:rPr>
        <w:t>, 2</w:t>
      </w:r>
      <w:r>
        <w:rPr>
          <w:rFonts w:ascii="Times New Roman" w:hAnsi="Times New Roman"/>
          <w:i/>
        </w:rPr>
        <w:t>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X-396</w:t>
        </w:r>
      </w:hyperlink>
      <w:r>
        <w:rPr>
          <w:rFonts w:ascii="Times New Roman" w:eastAsia="MS Mincho" w:hAnsi="Times New Roman"/>
          <w:i/>
          <w:iCs/>
        </w:rPr>
        <w:t>, 2005-11-</w:t>
      </w:r>
      <w:r>
        <w:rPr>
          <w:rFonts w:ascii="Times New Roman" w:eastAsia="MS Mincho" w:hAnsi="Times New Roman"/>
          <w:i/>
          <w:iCs/>
        </w:rPr>
        <w:t>17, Žin., 2005, Nr. 143-5170 (2005-12-08)</w:t>
      </w:r>
    </w:p>
    <w:p w:rsidR="00000000" w:rsidRDefault="00DC3D9D">
      <w:pPr>
        <w:ind w:firstLine="720"/>
        <w:jc w:val="both"/>
        <w:rPr>
          <w:rFonts w:ascii="Times New Roman" w:hAnsi="Times New Roman"/>
          <w:sz w:val="22"/>
        </w:rPr>
      </w:pPr>
    </w:p>
    <w:p w:rsidR="00000000" w:rsidRDefault="00DC3D9D">
      <w:pPr>
        <w:jc w:val="center"/>
        <w:rPr>
          <w:rFonts w:ascii="Times New Roman" w:hAnsi="Times New Roman"/>
          <w:b/>
          <w:sz w:val="22"/>
        </w:rPr>
      </w:pPr>
      <w:r>
        <w:rPr>
          <w:rFonts w:ascii="Times New Roman" w:hAnsi="Times New Roman"/>
          <w:b/>
          <w:sz w:val="22"/>
        </w:rPr>
        <w:t>AŠTUNTASIS SKIRSNIS</w:t>
      </w:r>
    </w:p>
    <w:p w:rsidR="00000000" w:rsidRDefault="00DC3D9D">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DC3D9D">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w:t>
      </w:r>
      <w:r>
        <w:rPr>
          <w:rFonts w:ascii="Times New Roman" w:hAnsi="Times New Roman"/>
          <w:sz w:val="22"/>
        </w:rPr>
        <w:t xml:space="preserve">miesto arba miestelio) bendruomenės gyventojai gali išsirinkti bendruomenės atstovą (atstovus). </w:t>
      </w:r>
    </w:p>
    <w:p w:rsidR="00000000" w:rsidRDefault="00DC3D9D">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DC3D9D">
      <w:pPr>
        <w:ind w:firstLine="720"/>
        <w:jc w:val="both"/>
        <w:rPr>
          <w:rFonts w:ascii="Times New Roman" w:hAnsi="Times New Roman"/>
          <w:sz w:val="22"/>
        </w:rPr>
      </w:pPr>
      <w:r>
        <w:rPr>
          <w:rFonts w:ascii="Times New Roman" w:hAnsi="Times New Roman"/>
          <w:sz w:val="22"/>
        </w:rPr>
        <w:t>3. Pagrindinis gyvenamosios vietovės bendruomenės atstovo uždavi</w:t>
      </w:r>
      <w:r>
        <w:rPr>
          <w:rFonts w:ascii="Times New Roman" w:hAnsi="Times New Roman"/>
          <w:sz w:val="22"/>
        </w:rPr>
        <w:t>nys – rūpintis bendruomenės interesais ir atstovauti bendruomenei seniūnijoje, prireikus – ir savivaldybės institucijose bei savivaldybės teritorijoje veikiančiose valstybės įstaigose, taip pat supažindinti seniūnijos, kuriai priskirta bendruomenės teritor</w:t>
      </w:r>
      <w:r>
        <w:rPr>
          <w:rFonts w:ascii="Times New Roman" w:hAnsi="Times New Roman"/>
          <w:sz w:val="22"/>
        </w:rPr>
        <w:t xml:space="preserve">ija, seniūną apie viešus bendruomenės reikalus. Jeigu reikalai susiję su seniūno veikla, gyvenamosios vietovės bendruomenės atstovas gali apie juos pranešti merui. </w:t>
      </w:r>
    </w:p>
    <w:p w:rsidR="00000000" w:rsidRDefault="00DC3D9D">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DC3D9D">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DC3D9D">
      <w:pPr>
        <w:ind w:firstLine="720"/>
        <w:jc w:val="both"/>
        <w:rPr>
          <w:rFonts w:ascii="Times New Roman" w:hAnsi="Times New Roman"/>
          <w:sz w:val="22"/>
        </w:rPr>
      </w:pPr>
      <w:r>
        <w:rPr>
          <w:rFonts w:ascii="Times New Roman" w:hAnsi="Times New Roman"/>
          <w:sz w:val="22"/>
        </w:rPr>
        <w:t xml:space="preserve">1) atstovauja bendruomenės interesams seniūnijoje, savivaldybės institucijose ir savivaldybės teritorijoje veikiančiose valstybės </w:t>
      </w:r>
      <w:r>
        <w:rPr>
          <w:rFonts w:ascii="Times New Roman" w:hAnsi="Times New Roman"/>
          <w:sz w:val="22"/>
        </w:rPr>
        <w:t>įstaigose;</w:t>
      </w:r>
    </w:p>
    <w:p w:rsidR="00000000" w:rsidRDefault="00DC3D9D">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savivaldybės viešojo administravimo subjektų, apskrities viršininko administracijos ir jos padalinių </w:t>
      </w:r>
      <w:r>
        <w:rPr>
          <w:rFonts w:ascii="Times New Roman" w:hAnsi="Times New Roman"/>
          <w:sz w:val="22"/>
        </w:rPr>
        <w:t xml:space="preserve">bei Vyriausybės atstovo funkcijas, jų darbo laiką ir darbo tvarką; </w:t>
      </w:r>
    </w:p>
    <w:p w:rsidR="00000000" w:rsidRDefault="00DC3D9D">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w:t>
      </w:r>
      <w:r>
        <w:rPr>
          <w:rFonts w:ascii="Times New Roman" w:hAnsi="Times New Roman"/>
          <w:sz w:val="22"/>
        </w:rPr>
        <w:t>ultūrinį ir sportinį gyvenimą;</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 atstovais.</w:t>
      </w:r>
    </w:p>
    <w:p w:rsidR="00000000" w:rsidRDefault="00DC3D9D">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apskrities viršininko administracijos </w:t>
      </w:r>
      <w:r>
        <w:rPr>
          <w:rFonts w:ascii="Times New Roman" w:hAnsi="Times New Roman"/>
          <w:sz w:val="22"/>
          <w:lang w:val="lt-LT"/>
        </w:rPr>
        <w:t xml:space="preserve">ir jos padalinių, Vyriausybės atstovo funkcijas ir darbo laiką. Šią informaciją gyvenamosios vietovės bendruomenės atstovui teikia seniūnijos, kuriai priskirta bendruomenės teritorija, seniūnas. </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jc w:val="center"/>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DEVINTASIS SKIRSNIS</w:t>
      </w:r>
    </w:p>
    <w:p w:rsidR="00000000" w:rsidRDefault="00DC3D9D">
      <w:pPr>
        <w:jc w:val="center"/>
        <w:rPr>
          <w:rFonts w:ascii="Times New Roman" w:hAnsi="Times New Roman"/>
          <w:b/>
          <w:sz w:val="22"/>
        </w:rPr>
      </w:pPr>
      <w:r>
        <w:rPr>
          <w:rFonts w:ascii="Times New Roman" w:hAnsi="Times New Roman"/>
          <w:b/>
          <w:sz w:val="22"/>
        </w:rPr>
        <w:t xml:space="preserve">TURTAS IR FINANSAI </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DC3D9D">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w:t>
      </w:r>
      <w:r>
        <w:rPr>
          <w:rFonts w:ascii="Times New Roman" w:hAnsi="Times New Roman"/>
          <w:sz w:val="22"/>
        </w:rPr>
        <w:t xml:space="preserve">avimo juo tvarką nustato Lietuvos Respublikos Konstitucija, įstatymai, Vyriausybės nutarimai ir savivaldybių tarybų sprendimai. </w:t>
      </w:r>
    </w:p>
    <w:p w:rsidR="00000000" w:rsidRDefault="00DC3D9D">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w:t>
      </w:r>
      <w:r>
        <w:rPr>
          <w:rFonts w:ascii="Times New Roman" w:hAnsi="Times New Roman"/>
          <w:sz w:val="22"/>
        </w:rPr>
        <w:t xml:space="preserve">nčiu turtu, remdamasi įstatymais įgyvendina savivaldybės taryba. </w:t>
      </w:r>
    </w:p>
    <w:p w:rsidR="00000000" w:rsidRDefault="00DC3D9D">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w:t>
      </w:r>
      <w:r>
        <w:rPr>
          <w:rFonts w:ascii="Times New Roman" w:hAnsi="Times New Roman"/>
          <w:sz w:val="22"/>
        </w:rPr>
        <w:t xml:space="preserve">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DC3D9D">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DC3D9D">
      <w:pPr>
        <w:ind w:left="720"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 xml:space="preserve">35 </w:t>
      </w:r>
      <w:r>
        <w:rPr>
          <w:rFonts w:ascii="Times New Roman" w:hAnsi="Times New Roman"/>
          <w:b/>
          <w:sz w:val="22"/>
        </w:rPr>
        <w:t>straipsnis. Turtiniai santykiai, kai keičiamos savivaldybių teritorijų ribos</w:t>
      </w:r>
    </w:p>
    <w:p w:rsidR="00000000" w:rsidRDefault="00DC3D9D">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w:t>
      </w:r>
      <w:r>
        <w:rPr>
          <w:rFonts w:ascii="Times New Roman" w:hAnsi="Times New Roman"/>
          <w:sz w:val="22"/>
          <w:lang w:val="lt-LT"/>
        </w:rPr>
        <w:t>torijoje. Kartu su perduodamu nekilnojamuoju turtu perduodamas ir su juo susijęs turtas, finansiniai ir kitokie įsipareigojimai bei teisės. Kitas turtas ir skolos, įvertinus faktinę būklę bei savivaldybių siūlymus, paskirstomos savivaldybėms Vyriausybės ar</w:t>
      </w:r>
      <w:r>
        <w:rPr>
          <w:rFonts w:ascii="Times New Roman" w:hAnsi="Times New Roman"/>
          <w:sz w:val="22"/>
          <w:lang w:val="lt-LT"/>
        </w:rPr>
        <w:t xml:space="preserve"> jos įgaliotos institucijos sprendimu. </w:t>
      </w:r>
    </w:p>
    <w:p w:rsidR="00000000" w:rsidRDefault="00DC3D9D">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w:t>
      </w:r>
      <w:r>
        <w:rPr>
          <w:rFonts w:ascii="Times New Roman" w:hAnsi="Times New Roman"/>
          <w:sz w:val="22"/>
        </w:rPr>
        <w:t>udaro:</w:t>
      </w:r>
      <w:r>
        <w:rPr>
          <w:rFonts w:ascii="Times New Roman" w:hAnsi="Times New Roman"/>
          <w:spacing w:val="-2"/>
          <w:sz w:val="22"/>
        </w:rPr>
        <w:t xml:space="preserve"> </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w:t>
      </w:r>
      <w:r>
        <w:rPr>
          <w:rFonts w:ascii="Times New Roman" w:hAnsi="Times New Roman"/>
          <w:spacing w:val="-2"/>
          <w:sz w:val="22"/>
        </w:rPr>
        <w:t>amos už teikiamas paslaugas;</w:t>
      </w:r>
    </w:p>
    <w:p w:rsidR="00000000" w:rsidRDefault="00DC3D9D">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w:t>
      </w:r>
      <w:r>
        <w:rPr>
          <w:rFonts w:ascii="Times New Roman" w:hAnsi="Times New Roman"/>
          <w:sz w:val="22"/>
        </w:rPr>
        <w:t>us ne žemės ūkio paskirčiai valstybinės žemės sklypus</w:t>
      </w:r>
      <w:r>
        <w:rPr>
          <w:rFonts w:ascii="Times New Roman" w:hAnsi="Times New Roman"/>
          <w:spacing w:val="-2"/>
          <w:sz w:val="22"/>
        </w:rPr>
        <w:t>;</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DC3D9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DC3D9D">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DC3D9D">
      <w:pPr>
        <w:pStyle w:val="BodyTextIndent2"/>
        <w:rPr>
          <w:rFonts w:ascii="Times New Roman" w:hAnsi="Times New Roman"/>
          <w:sz w:val="22"/>
          <w:lang w:val="lt-LT"/>
        </w:rPr>
      </w:pPr>
      <w:r>
        <w:rPr>
          <w:rFonts w:ascii="Times New Roman" w:hAnsi="Times New Roman"/>
          <w:sz w:val="22"/>
          <w:lang w:val="lt-LT"/>
        </w:rPr>
        <w:t>11) paskolos.</w:t>
      </w:r>
    </w:p>
    <w:p w:rsidR="00000000" w:rsidRDefault="00DC3D9D">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w:t>
      </w:r>
      <w:r>
        <w:rPr>
          <w:rFonts w:ascii="Times New Roman" w:hAnsi="Times New Roman"/>
          <w:sz w:val="22"/>
          <w:lang w:val="lt-LT"/>
        </w:rPr>
        <w:t>viršydamos įstatymų numatytų dydžių, didina ar mažina savivaldybių tarybos.</w:t>
      </w:r>
    </w:p>
    <w:p w:rsidR="00000000" w:rsidRDefault="00DC3D9D">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w:t>
      </w:r>
      <w:r>
        <w:rPr>
          <w:rFonts w:ascii="Times New Roman" w:hAnsi="Times New Roman"/>
          <w:sz w:val="22"/>
        </w:rPr>
        <w:t>ivaldybių biudžetinėms įstaigoms išlaikyti ir viešųjų paslaugų teikimui organizuoti.</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w:t>
      </w:r>
      <w:r>
        <w:rPr>
          <w:rFonts w:ascii="Times New Roman" w:hAnsi="Times New Roman"/>
          <w:b w:val="0"/>
          <w:sz w:val="22"/>
        </w:rPr>
        <w:t>ą kartu su prie jo pridėtais finansiniais skaičiavimais.</w:t>
      </w:r>
    </w:p>
    <w:p w:rsidR="00000000" w:rsidRDefault="00DC3D9D">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w:t>
      </w:r>
      <w:r>
        <w:rPr>
          <w:rFonts w:ascii="Times New Roman" w:hAnsi="Times New Roman"/>
          <w:sz w:val="22"/>
        </w:rPr>
        <w:t>s žemės laisvosios ekonominės zonos teritorijoje nuomos mokesčio, panaudoto žemei išpirkti iš žemės savininkų šioje teritorijoje, kompensuojamos atitinkamai iš Lietuvos valstybės ar savivaldybių biudžetų. Kompensuojamos sumos nustatomos Savivaldybių biudže</w:t>
      </w:r>
      <w:r>
        <w:rPr>
          <w:rFonts w:ascii="Times New Roman" w:hAnsi="Times New Roman"/>
          <w:sz w:val="22"/>
        </w:rPr>
        <w:t>tų pajamų nustatymo metodikos įstatymo nustatyta tvarka. Jeigu kyla ginčas, galutinį sprendimą priima teismas.</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DC3D9D">
      <w:pPr>
        <w:pStyle w:val="BodyTextIndent2"/>
        <w:rPr>
          <w:rFonts w:ascii="Times New Roman" w:hAnsi="Times New Roman"/>
          <w:sz w:val="22"/>
          <w:lang w:val="lt-LT"/>
        </w:rPr>
      </w:pPr>
      <w:r>
        <w:rPr>
          <w:rFonts w:ascii="Times New Roman" w:hAnsi="Times New Roman"/>
          <w:sz w:val="22"/>
          <w:lang w:val="lt-LT"/>
        </w:rPr>
        <w:t>7. Lėšo</w:t>
      </w:r>
      <w:r>
        <w:rPr>
          <w:rFonts w:ascii="Times New Roman" w:hAnsi="Times New Roman"/>
          <w:sz w:val="22"/>
          <w:lang w:val="lt-LT"/>
        </w:rPr>
        <w:t>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w:t>
      </w:r>
      <w:r>
        <w:rPr>
          <w:rFonts w:ascii="Times New Roman" w:hAnsi="Times New Roman"/>
          <w:sz w:val="22"/>
          <w:lang w:val="lt-LT"/>
        </w:rPr>
        <w:t xml:space="preserve">Savivaldybių biudžetų rengimo, svarstymo ir tvirtinimo procedūrą nustato Biudžetinės sandaros įstatymas ir Vyriausybės nutarimu patvirtintos taisyklės. </w:t>
      </w:r>
    </w:p>
    <w:p w:rsidR="00000000" w:rsidRDefault="00DC3D9D">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DC3D9D">
      <w:pPr>
        <w:ind w:firstLine="720"/>
        <w:jc w:val="both"/>
        <w:rPr>
          <w:rFonts w:ascii="Times New Roman" w:hAnsi="Times New Roman"/>
          <w:sz w:val="22"/>
        </w:rPr>
      </w:pPr>
      <w:r>
        <w:rPr>
          <w:rFonts w:ascii="Times New Roman" w:hAnsi="Times New Roman"/>
          <w:sz w:val="22"/>
        </w:rPr>
        <w:t xml:space="preserve">3. Savivaldybės biudžeto sudarymo </w:t>
      </w:r>
      <w:r>
        <w:rPr>
          <w:rFonts w:ascii="Times New Roman" w:hAnsi="Times New Roman"/>
          <w:sz w:val="22"/>
        </w:rPr>
        <w:t>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DC3D9D">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w:t>
      </w:r>
      <w:r>
        <w:rPr>
          <w:rFonts w:ascii="Times New Roman" w:hAnsi="Times New Roman"/>
          <w:sz w:val="22"/>
          <w:lang w:val="lt-LT"/>
        </w:rPr>
        <w:t>yta tvarka svarstyti biudžeto projektą.</w:t>
      </w:r>
    </w:p>
    <w:p w:rsidR="00000000" w:rsidRDefault="00DC3D9D">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DC3D9D">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w:t>
      </w:r>
      <w:r>
        <w:rPr>
          <w:rFonts w:ascii="Times New Roman" w:hAnsi="Times New Roman"/>
          <w:sz w:val="22"/>
        </w:rPr>
        <w:t xml:space="preserve">as, audito ataskaita turi būti viešai apsvarstyta savivaldybės tarybos posėdyje ne vėliau kaip iki atitinkamų biudžetinių metų rugsėjo 1 d. </w:t>
      </w:r>
    </w:p>
    <w:p w:rsidR="00000000" w:rsidRDefault="00DC3D9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w:t>
      </w:r>
      <w:r>
        <w:rPr>
          <w:rFonts w:ascii="Times New Roman" w:hAnsi="Times New Roman"/>
          <w:sz w:val="22"/>
          <w:lang w:val="lt-LT"/>
        </w:rPr>
        <w:t xml:space="preserve"> pat savivaldybių įstaigų bei savivaldybių kontroliuojamų įmonių ūkinės ir finansinės veiklos patikrinimus.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IX-519</w:t>
        </w:r>
      </w:hyperlink>
      <w:r>
        <w:rPr>
          <w:rFonts w:ascii="Times New Roman" w:hAnsi="Times New Roman"/>
          <w:i/>
        </w:rPr>
        <w:t>, 2001-09-25, Žin., 2001, Nr. 85-2969 (2001-10-05)</w:t>
      </w:r>
    </w:p>
    <w:p w:rsidR="00000000" w:rsidRDefault="00DC3D9D">
      <w:pPr>
        <w:pStyle w:val="PlainText"/>
        <w:jc w:val="both"/>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12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Heading1"/>
        <w:rPr>
          <w:rFonts w:ascii="Times New Roman" w:hAnsi="Times New Roman"/>
          <w:sz w:val="22"/>
          <w:lang w:val="lt-LT"/>
        </w:rPr>
      </w:pPr>
    </w:p>
    <w:p w:rsidR="00000000" w:rsidRDefault="00DC3D9D">
      <w:pPr>
        <w:pStyle w:val="Heading1"/>
        <w:rPr>
          <w:rFonts w:ascii="Times New Roman" w:hAnsi="Times New Roman"/>
          <w:sz w:val="22"/>
          <w:lang w:val="lt-LT"/>
        </w:rPr>
      </w:pPr>
      <w:r>
        <w:rPr>
          <w:rFonts w:ascii="Times New Roman" w:hAnsi="Times New Roman"/>
          <w:sz w:val="22"/>
          <w:lang w:val="lt-LT"/>
        </w:rPr>
        <w:t>DEŠIMTASIS SKIRSNIS</w:t>
      </w:r>
    </w:p>
    <w:p w:rsidR="00000000" w:rsidRDefault="00DC3D9D">
      <w:pPr>
        <w:jc w:val="center"/>
        <w:rPr>
          <w:rFonts w:ascii="Times New Roman" w:hAnsi="Times New Roman"/>
          <w:b/>
          <w:sz w:val="22"/>
        </w:rPr>
      </w:pPr>
      <w:r>
        <w:rPr>
          <w:rFonts w:ascii="Times New Roman" w:hAnsi="Times New Roman"/>
          <w:b/>
          <w:sz w:val="22"/>
        </w:rPr>
        <w:t>SAVIVALDYBIŲ SANTYKIAI SU VALSTYBĖS</w:t>
      </w:r>
    </w:p>
    <w:p w:rsidR="00000000" w:rsidRDefault="00DC3D9D">
      <w:pPr>
        <w:jc w:val="center"/>
        <w:rPr>
          <w:rFonts w:ascii="Times New Roman" w:hAnsi="Times New Roman"/>
          <w:b/>
          <w:sz w:val="22"/>
        </w:rPr>
      </w:pPr>
      <w:r>
        <w:rPr>
          <w:rFonts w:ascii="Times New Roman" w:hAnsi="Times New Roman"/>
          <w:b/>
          <w:sz w:val="22"/>
        </w:rPr>
        <w:t>INSTITUCIJOMIS IR ATSTOVAVIMAS</w:t>
      </w:r>
    </w:p>
    <w:p w:rsidR="00000000" w:rsidRDefault="00DC3D9D">
      <w:pPr>
        <w:ind w:left="2160" w:firstLine="720"/>
        <w:jc w:val="center"/>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b/>
          <w:sz w:val="22"/>
        </w:rPr>
        <w:t>38 straipsnis. Savivaldybių santykiai su v</w:t>
      </w:r>
      <w:r>
        <w:rPr>
          <w:rFonts w:ascii="Times New Roman" w:hAnsi="Times New Roman"/>
          <w:b/>
          <w:sz w:val="22"/>
        </w:rPr>
        <w:t>alstybės institucijomis ir įstaigomis</w:t>
      </w:r>
    </w:p>
    <w:p w:rsidR="00000000" w:rsidRDefault="00DC3D9D">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DC3D9D">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DC3D9D">
      <w:pPr>
        <w:pStyle w:val="BodyTextIndent2"/>
        <w:rPr>
          <w:rFonts w:ascii="Times New Roman" w:hAnsi="Times New Roman"/>
          <w:sz w:val="22"/>
          <w:lang w:val="lt-LT"/>
        </w:rPr>
      </w:pPr>
      <w:r>
        <w:rPr>
          <w:rFonts w:ascii="Times New Roman" w:hAnsi="Times New Roman"/>
          <w:sz w:val="22"/>
          <w:lang w:val="lt-LT"/>
        </w:rPr>
        <w:t>3. Centriniai ir teritoriniai va</w:t>
      </w:r>
      <w:r>
        <w:rPr>
          <w:rFonts w:ascii="Times New Roman" w:hAnsi="Times New Roman"/>
          <w:sz w:val="22"/>
          <w:lang w:val="lt-LT"/>
        </w:rPr>
        <w:t>lstybinio administravimo subjektai, svarstydami su vienos savivaldybės ar visų savivaldybių interesais susijusius klausimus, praneša apie tai atitinkamos savivaldybės merui ar Lietuvos savivaldybių asociacijai. Savivaldybės tarybos ar Lietuvos savivaldybių</w:t>
      </w:r>
      <w:r>
        <w:rPr>
          <w:rFonts w:ascii="Times New Roman" w:hAnsi="Times New Roman"/>
          <w:sz w:val="22"/>
          <w:lang w:val="lt-LT"/>
        </w:rPr>
        <w:t xml:space="preserve"> asociacijos valdymo organų raštu pateiktus siūlymus valstybinio administravimo subjektai išnagrinėja (įvertina) ir pateikia atsakymą.</w:t>
      </w:r>
    </w:p>
    <w:p w:rsidR="00000000" w:rsidRDefault="00DC3D9D">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DC3D9D">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DC3D9D">
      <w:pPr>
        <w:pStyle w:val="BodyTextIndent3"/>
      </w:pPr>
      <w:r>
        <w:t>6. Savivaldybės prireikus gali gauti konsultacijų iš valstybės institucijų, planuodamos ir spręsdamos visus su jomis tiesi</w:t>
      </w:r>
      <w:r>
        <w:t>ogiai susijusius klausimus.</w:t>
      </w:r>
    </w:p>
    <w:p w:rsidR="00000000" w:rsidRDefault="00DC3D9D">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w:t>
      </w:r>
      <w:r>
        <w:rPr>
          <w:rFonts w:ascii="Times New Roman" w:hAnsi="Times New Roman"/>
          <w:sz w:val="22"/>
        </w:rPr>
        <w:t>alstybinio administravimo subjektų nustatyta tvarka</w:t>
      </w:r>
      <w:r>
        <w:rPr>
          <w:rFonts w:ascii="Times New Roman" w:hAnsi="Times New Roman"/>
          <w:i/>
          <w:sz w:val="22"/>
        </w:rPr>
        <w:t>.</w:t>
      </w:r>
    </w:p>
    <w:p w:rsidR="00000000" w:rsidRDefault="00DC3D9D">
      <w:pPr>
        <w:pStyle w:val="BodyTextIndent3"/>
        <w:rPr>
          <w:strike/>
        </w:rPr>
      </w:pPr>
      <w:r>
        <w:t>8. Kasmet Vyriausybė ir Lietuvos savivaldybių asociacija Savivaldybių biudžetų pajamų nustatymo metodikos įstatymo nurodytus rodiklius bei savivaldybių demografinių, socialinių ir kitų rodiklių pirminius</w:t>
      </w:r>
      <w:r>
        <w:t xml:space="preserve"> statistinius duomenis svarsto pagal Vyriausybės patvirtintą šių rodiklių derinimo tvarką.</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DC3D9D">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w:t>
      </w:r>
      <w:r>
        <w:rPr>
          <w:rFonts w:ascii="Times New Roman" w:hAnsi="Times New Roman"/>
          <w:sz w:val="22"/>
        </w:rPr>
        <w:t>ms atstovauja Lietuvos savivaldybių asociacija.</w:t>
      </w:r>
      <w:r>
        <w:rPr>
          <w:rFonts w:ascii="Times New Roman" w:hAnsi="Times New Roman"/>
          <w:b/>
          <w:sz w:val="22"/>
        </w:rPr>
        <w:t xml:space="preserve"> </w:t>
      </w:r>
    </w:p>
    <w:p w:rsidR="00000000" w:rsidRDefault="00DC3D9D">
      <w:pPr>
        <w:ind w:firstLine="720"/>
        <w:jc w:val="center"/>
        <w:rPr>
          <w:rFonts w:ascii="Times New Roman" w:hAnsi="Times New Roman"/>
          <w:b/>
          <w:sz w:val="22"/>
        </w:rPr>
      </w:pPr>
    </w:p>
    <w:p w:rsidR="00000000" w:rsidRDefault="00DC3D9D">
      <w:pPr>
        <w:jc w:val="center"/>
        <w:rPr>
          <w:rFonts w:ascii="Times New Roman" w:hAnsi="Times New Roman"/>
          <w:sz w:val="22"/>
        </w:rPr>
      </w:pPr>
      <w:r>
        <w:rPr>
          <w:rFonts w:ascii="Times New Roman" w:hAnsi="Times New Roman"/>
          <w:b/>
          <w:sz w:val="22"/>
        </w:rPr>
        <w:t>VIENUOLIKTASIS SKIRSNIS</w:t>
      </w:r>
    </w:p>
    <w:p w:rsidR="00000000" w:rsidRDefault="00DC3D9D">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DC3D9D">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w:t>
      </w:r>
      <w:r>
        <w:rPr>
          <w:rFonts w:ascii="Times New Roman" w:hAnsi="Times New Roman"/>
          <w:sz w:val="22"/>
        </w:rPr>
        <w:t xml:space="preserve">pobūdį, gali kreiptis į teismą. Savivaldybės vardu veikia savivaldybės institucijos pagal šiame ir kituose įstatymuose joms suteiktus įgaliojimus. </w:t>
      </w:r>
    </w:p>
    <w:p w:rsidR="00000000" w:rsidRDefault="00DC3D9D">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w:t>
      </w:r>
      <w:r>
        <w:rPr>
          <w:rFonts w:ascii="Times New Roman" w:hAnsi="Times New Roman"/>
          <w:sz w:val="22"/>
        </w:rPr>
        <w:t>nistracijai, visoms savivaldybės teritorijoje esančioms įstaigoms, įmonėms ir organizacijoms, gyventojams.</w:t>
      </w:r>
    </w:p>
    <w:p w:rsidR="00000000" w:rsidRDefault="00DC3D9D">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DC3D9D">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teritorijoje ir jų laikytis privalo visos institucijo</w:t>
      </w:r>
      <w:r>
        <w:rPr>
          <w:rFonts w:ascii="Times New Roman" w:hAnsi="Times New Roman"/>
          <w:sz w:val="22"/>
        </w:rPr>
        <w:t xml:space="preserve">s, įstaigos, įmonės ir gyventojai bei į savivaldybės teritoriją atvykę kiti fiziniai ir juridiniai asmenys. </w:t>
      </w:r>
    </w:p>
    <w:p w:rsidR="00000000" w:rsidRDefault="00DC3D9D">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 ir su jo įgyvendinimu susijusių</w:t>
      </w:r>
      <w:r>
        <w:rPr>
          <w:rFonts w:ascii="Times New Roman" w:hAnsi="Times New Roman"/>
          <w:sz w:val="22"/>
        </w:rPr>
        <w:t xml:space="preserve"> reikalavimų. </w:t>
      </w:r>
    </w:p>
    <w:p w:rsidR="00000000" w:rsidRDefault="00DC3D9D">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w:t>
      </w:r>
      <w:r>
        <w:rPr>
          <w:rFonts w:ascii="Times New Roman" w:hAnsi="Times New Roman"/>
          <w:sz w:val="22"/>
        </w:rPr>
        <w:t>siūlymus ir pastabas.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IX-1354</w:t>
        </w:r>
      </w:hyperlink>
      <w:r>
        <w:rPr>
          <w:rFonts w:ascii="Times New Roman" w:hAnsi="Times New Roman"/>
          <w:i/>
        </w:rPr>
        <w:t>, 2003-03-04, Žin., 2003, Nr. 28-1124 (2003-03-21)</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DC3D9D">
      <w:pPr>
        <w:ind w:firstLine="720"/>
        <w:jc w:val="both"/>
        <w:rPr>
          <w:rFonts w:ascii="Times New Roman" w:hAnsi="Times New Roman"/>
          <w:sz w:val="22"/>
        </w:rPr>
      </w:pPr>
      <w:r>
        <w:rPr>
          <w:rFonts w:ascii="Times New Roman" w:hAnsi="Times New Roman"/>
          <w:sz w:val="22"/>
        </w:rPr>
        <w:t>1. Kaip savivaldybės laikosi Lietuvos R</w:t>
      </w:r>
      <w:r>
        <w:rPr>
          <w:rFonts w:ascii="Times New Roman" w:hAnsi="Times New Roman"/>
          <w:sz w:val="22"/>
        </w:rPr>
        <w:t>espublikos Konstitucijos ir įstatymų, kaip vykdo Vyriausybės sprendimus, Savivaldybių administracinės priežiūros įstatymo nustatyta tvarka prižiūri Vyriausybės skiriami pareigūnai – Vyriausybės atstovai.</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w:t>
      </w:r>
      <w:r>
        <w:rPr>
          <w:rFonts w:ascii="Times New Roman" w:hAnsi="Times New Roman"/>
          <w:sz w:val="22"/>
          <w:lang w:val="lt-LT"/>
        </w:rPr>
        <w:t>naudžiavimo ar biurokratizmo tiria Seimo kontrolieriai, kurių įgaliojimus nustato Seimo kontrolierių įstatymas.</w:t>
      </w:r>
    </w:p>
    <w:p w:rsidR="00000000" w:rsidRDefault="00DC3D9D">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w:t>
      </w:r>
      <w:r>
        <w:rPr>
          <w:rFonts w:ascii="Times New Roman" w:hAnsi="Times New Roman"/>
          <w:sz w:val="22"/>
        </w:rPr>
        <w:t>ises, gali būti skundžiami Administracinių bylų teisenos įstatymo nustatyta tvarka.</w:t>
      </w:r>
    </w:p>
    <w:p w:rsidR="00000000" w:rsidRDefault="00DC3D9D">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DC3D9D">
      <w:pPr>
        <w:jc w:val="both"/>
        <w:rPr>
          <w:rFonts w:ascii="Times New Roman" w:hAnsi="Times New Roman"/>
          <w:i/>
        </w:rPr>
      </w:pPr>
      <w:r>
        <w:rPr>
          <w:rFonts w:ascii="Times New Roman" w:hAnsi="Times New Roman"/>
          <w:i/>
        </w:rPr>
        <w:t>Straipsnio pakeitimai:</w:t>
      </w:r>
    </w:p>
    <w:p w:rsidR="00000000" w:rsidRDefault="00DC3D9D">
      <w:pPr>
        <w:pStyle w:val="PlainText"/>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IX-482</w:t>
        </w:r>
      </w:hyperlink>
      <w:r>
        <w:rPr>
          <w:rFonts w:ascii="Times New Roman" w:hAnsi="Times New Roman"/>
          <w:i/>
        </w:rPr>
        <w:t>, 2001-08-02, Žin., 2001, Nr. 71-2515 (2001-08-17)</w:t>
      </w:r>
    </w:p>
    <w:p w:rsidR="00000000" w:rsidRDefault="00DC3D9D">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IX-963</w:t>
        </w:r>
      </w:hyperlink>
      <w:r>
        <w:rPr>
          <w:rFonts w:ascii="Times New Roman" w:hAnsi="Times New Roman"/>
          <w:i/>
        </w:rPr>
        <w:t>, 2002-06-20, Žin., 2002, Nr. 68-2765 (2002-07-03)</w:t>
      </w:r>
    </w:p>
    <w:p w:rsidR="00000000" w:rsidRDefault="00DC3D9D">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IX-1693</w:t>
        </w:r>
      </w:hyperlink>
      <w:r>
        <w:rPr>
          <w:rFonts w:ascii="Times New Roman" w:hAnsi="Times New Roman"/>
          <w:i/>
        </w:rPr>
        <w:t>, 2003-07-04, Žin., 2003, Nr. 73-3357 (2003-07-23)</w:t>
      </w:r>
    </w:p>
    <w:p w:rsidR="00000000" w:rsidRDefault="00DC3D9D">
      <w:pPr>
        <w:ind w:firstLine="720"/>
        <w:jc w:val="both"/>
        <w:rPr>
          <w:rFonts w:ascii="Times New Roman" w:hAnsi="Times New Roman"/>
          <w:b/>
          <w:sz w:val="22"/>
        </w:rPr>
      </w:pPr>
    </w:p>
    <w:p w:rsidR="00000000" w:rsidRDefault="00DC3D9D">
      <w:pPr>
        <w:jc w:val="center"/>
        <w:rPr>
          <w:rFonts w:ascii="Times New Roman" w:hAnsi="Times New Roman"/>
          <w:b/>
          <w:sz w:val="22"/>
        </w:rPr>
      </w:pPr>
      <w:r>
        <w:rPr>
          <w:rFonts w:ascii="Times New Roman" w:hAnsi="Times New Roman"/>
          <w:b/>
          <w:sz w:val="22"/>
        </w:rPr>
        <w:t>DVYLIKTASIS SKIRSNIS</w:t>
      </w:r>
    </w:p>
    <w:p w:rsidR="00000000" w:rsidRDefault="00DC3D9D">
      <w:pPr>
        <w:jc w:val="center"/>
        <w:rPr>
          <w:rFonts w:ascii="Times New Roman" w:hAnsi="Times New Roman"/>
          <w:b/>
          <w:sz w:val="22"/>
        </w:rPr>
      </w:pPr>
      <w:r>
        <w:rPr>
          <w:rFonts w:ascii="Times New Roman" w:hAnsi="Times New Roman"/>
          <w:b/>
          <w:sz w:val="22"/>
        </w:rPr>
        <w:t>SAVIVALDYBIŲ ATRIBUTIKA IR RAŠTVEDYBA</w:t>
      </w:r>
    </w:p>
    <w:p w:rsidR="00000000" w:rsidRDefault="00DC3D9D">
      <w:pPr>
        <w:ind w:firstLine="720"/>
        <w:jc w:val="center"/>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DC3D9D">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DC3D9D">
      <w:pPr>
        <w:pStyle w:val="BodyTextIndent3"/>
      </w:pPr>
      <w:r>
        <w:t>2. Savivaldybių atrib</w:t>
      </w:r>
      <w:r>
        <w:t xml:space="preserve">utiką ir jos naudojimo tvarką reglamentuoja Savivaldybių atributikos įstatymas. </w:t>
      </w:r>
    </w:p>
    <w:p w:rsidR="00000000" w:rsidRDefault="00DC3D9D">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DC3D9D">
      <w:pPr>
        <w:pStyle w:val="PlainText"/>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DC3D9D">
      <w:pPr>
        <w:pStyle w:val="PlainText"/>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IX-1568</w:t>
        </w:r>
      </w:hyperlink>
      <w:r>
        <w:rPr>
          <w:rFonts w:ascii="Times New Roman" w:hAnsi="Times New Roman"/>
          <w:i/>
        </w:rPr>
        <w:t>, 2003-05-20, Žin., 2003, Nr. 54-2371 (2003-06-04)</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sz w:val="22"/>
        </w:rPr>
      </w:pPr>
      <w:r>
        <w:rPr>
          <w:rFonts w:ascii="Times New Roman" w:hAnsi="Times New Roman"/>
          <w:b/>
          <w:sz w:val="22"/>
        </w:rPr>
        <w:t>43 straipsnis. Savivaldybių raštvedyba</w:t>
      </w:r>
    </w:p>
    <w:p w:rsidR="00000000" w:rsidRDefault="00DC3D9D">
      <w:pPr>
        <w:ind w:firstLine="720"/>
        <w:jc w:val="both"/>
        <w:rPr>
          <w:rFonts w:ascii="Times New Roman" w:hAnsi="Times New Roman"/>
          <w:sz w:val="22"/>
        </w:rPr>
      </w:pPr>
      <w:r>
        <w:rPr>
          <w:rFonts w:ascii="Times New Roman" w:hAnsi="Times New Roman"/>
          <w:sz w:val="22"/>
        </w:rPr>
        <w:t>Savivaldybių raštvedyba, apskaitos, atskaitomybės, finansiniai bei techniniai dok</w:t>
      </w:r>
      <w:r>
        <w:rPr>
          <w:rFonts w:ascii="Times New Roman" w:hAnsi="Times New Roman"/>
          <w:sz w:val="22"/>
        </w:rPr>
        <w:t>umentai tvarkomi lietuvių kalba ir turi atitikti galiojančių teisės aktų nustatytus raštvedybos reikalavimus.</w:t>
      </w:r>
    </w:p>
    <w:p w:rsidR="00000000" w:rsidRDefault="00DC3D9D">
      <w:pPr>
        <w:jc w:val="both"/>
        <w:rPr>
          <w:rFonts w:ascii="Times New Roman" w:hAnsi="Times New Roman"/>
          <w:sz w:val="22"/>
        </w:rPr>
      </w:pPr>
    </w:p>
    <w:p w:rsidR="00000000" w:rsidRDefault="00DC3D9D">
      <w:pPr>
        <w:jc w:val="both"/>
        <w:rPr>
          <w:rFonts w:ascii="Times New Roman" w:hAnsi="Times New Roman"/>
          <w:i/>
        </w:rPr>
      </w:pPr>
      <w:r>
        <w:rPr>
          <w:rFonts w:ascii="Times New Roman" w:hAnsi="Times New Roman"/>
          <w:i/>
        </w:rPr>
        <w:t>Įstatymas papildytas tryliktuoju skirsniu:</w:t>
      </w:r>
    </w:p>
    <w:p w:rsidR="00000000" w:rsidRDefault="00DC3D9D">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IX-1137</w:t>
        </w:r>
      </w:hyperlink>
      <w:r>
        <w:rPr>
          <w:rFonts w:ascii="Times New Roman" w:hAnsi="Times New Roman"/>
          <w:i/>
        </w:rPr>
        <w:t>, 2002-10-15, Žin., 2002, Nr</w:t>
      </w:r>
      <w:r>
        <w:rPr>
          <w:rFonts w:ascii="Times New Roman" w:hAnsi="Times New Roman"/>
          <w:i/>
        </w:rPr>
        <w:t>. 103-4605 (2002-10-30)</w:t>
      </w:r>
    </w:p>
    <w:p w:rsidR="00000000" w:rsidRDefault="00DC3D9D">
      <w:pPr>
        <w:jc w:val="center"/>
        <w:rPr>
          <w:rFonts w:ascii="Times New Roman" w:hAnsi="Times New Roman"/>
          <w:b/>
          <w:sz w:val="22"/>
        </w:rPr>
      </w:pPr>
      <w:r>
        <w:rPr>
          <w:rFonts w:ascii="Times New Roman" w:hAnsi="Times New Roman"/>
          <w:b/>
          <w:sz w:val="22"/>
        </w:rPr>
        <w:t>TRYLIKTASIS SKIRSNIS</w:t>
      </w:r>
    </w:p>
    <w:p w:rsidR="00000000" w:rsidRDefault="00DC3D9D">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DC3D9D">
      <w:pPr>
        <w:pStyle w:val="statymopavad"/>
        <w:spacing w:line="240" w:lineRule="auto"/>
        <w:rPr>
          <w:rFonts w:ascii="Times New Roman" w:hAnsi="Times New Roman"/>
          <w:caps w:val="0"/>
          <w:sz w:val="22"/>
        </w:rPr>
      </w:pPr>
    </w:p>
    <w:p w:rsidR="00000000" w:rsidRDefault="00DC3D9D">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DC3D9D">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w:t>
      </w:r>
      <w:r>
        <w:rPr>
          <w:rFonts w:ascii="Times New Roman" w:hAnsi="Times New Roman"/>
          <w:sz w:val="22"/>
        </w:rPr>
        <w:t>klausoje (toliau – apklausa).</w:t>
      </w:r>
    </w:p>
    <w:p w:rsidR="00000000" w:rsidRDefault="00DC3D9D">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DC3D9D">
      <w:pPr>
        <w:pStyle w:val="BodyTextIndent3"/>
      </w:pPr>
      <w:r>
        <w:t>3. Dalyvavimas apklausoje yra laisvas (savanoriškas) ir grindžiamas visuotine, lygia teise tiesiogiai pareikšti nuomonę.</w:t>
      </w:r>
    </w:p>
    <w:p w:rsidR="00000000" w:rsidRDefault="00DC3D9D">
      <w:pPr>
        <w:ind w:firstLine="720"/>
        <w:jc w:val="both"/>
        <w:rPr>
          <w:rFonts w:ascii="Times New Roman" w:hAnsi="Times New Roman"/>
          <w:sz w:val="22"/>
        </w:rPr>
      </w:pPr>
      <w:r>
        <w:rPr>
          <w:rFonts w:ascii="Times New Roman" w:hAnsi="Times New Roman"/>
          <w:sz w:val="22"/>
        </w:rPr>
        <w:t>4. Apklausoje gali dalyvauti savivaldybės gyventojai, k</w:t>
      </w:r>
      <w:r>
        <w:rPr>
          <w:rFonts w:ascii="Times New Roman" w:hAnsi="Times New Roman"/>
          <w:sz w:val="22"/>
        </w:rPr>
        <w:t>urie turi teisę rinkti šios savivaldybės tarybą.</w:t>
      </w:r>
    </w:p>
    <w:p w:rsidR="00000000" w:rsidRDefault="00DC3D9D">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w:t>
      </w:r>
      <w:r>
        <w:rPr>
          <w:rFonts w:ascii="Times New Roman" w:hAnsi="Times New Roman"/>
          <w:sz w:val="22"/>
        </w:rPr>
        <w:t>sų rezultatus, turi būti nurodomi jų patikimumo duomenys.</w:t>
      </w:r>
    </w:p>
    <w:p w:rsidR="00000000" w:rsidRDefault="00DC3D9D">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DC3D9D">
      <w:pPr>
        <w:ind w:firstLine="720"/>
        <w:jc w:val="both"/>
        <w:rPr>
          <w:rFonts w:ascii="Times New Roman" w:hAnsi="Times New Roman"/>
          <w:sz w:val="22"/>
        </w:rPr>
      </w:pPr>
      <w:r>
        <w:rPr>
          <w:rFonts w:ascii="Times New Roman" w:hAnsi="Times New Roman"/>
          <w:sz w:val="22"/>
        </w:rPr>
        <w:t>7. Negalima varžyti gyventojų teisės dalyvauti apklausoje dėl jų lyties, rasės,</w:t>
      </w:r>
      <w:r>
        <w:rPr>
          <w:rFonts w:ascii="Times New Roman" w:hAnsi="Times New Roman"/>
          <w:sz w:val="22"/>
        </w:rPr>
        <w:t xml:space="preserve"> tautybės, kalbos, kilmės, socialinės padėties, tikėjimo, įsitikinimų ar pažiūrų.</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DC3D9D">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w:t>
      </w:r>
      <w:r>
        <w:rPr>
          <w:rFonts w:ascii="Times New Roman" w:hAnsi="Times New Roman"/>
          <w:sz w:val="22"/>
        </w:rPr>
        <w:t>ankiškas) bei sutartines funkcijas.</w:t>
      </w:r>
    </w:p>
    <w:p w:rsidR="00000000" w:rsidRDefault="00DC3D9D">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vienetų ir jų r</w:t>
      </w:r>
      <w:r>
        <w:rPr>
          <w:rFonts w:ascii="Times New Roman" w:hAnsi="Times New Roman"/>
          <w:sz w:val="22"/>
        </w:rPr>
        <w:t>ibų įstatymu.</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46 straipsnis. Apklausos būdai</w:t>
      </w:r>
    </w:p>
    <w:p w:rsidR="00000000" w:rsidRDefault="00DC3D9D">
      <w:pPr>
        <w:ind w:firstLine="720"/>
        <w:jc w:val="both"/>
        <w:rPr>
          <w:rFonts w:ascii="Times New Roman" w:hAnsi="Times New Roman"/>
          <w:sz w:val="22"/>
        </w:rPr>
      </w:pPr>
      <w:r>
        <w:rPr>
          <w:rFonts w:ascii="Times New Roman" w:hAnsi="Times New Roman"/>
          <w:sz w:val="22"/>
        </w:rPr>
        <w:t>1. Apklausos būdai:</w:t>
      </w:r>
    </w:p>
    <w:p w:rsidR="00000000" w:rsidRDefault="00DC3D9D">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DC3D9D">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DC3D9D">
      <w:pPr>
        <w:ind w:firstLine="720"/>
        <w:jc w:val="both"/>
        <w:rPr>
          <w:rFonts w:ascii="Times New Roman" w:hAnsi="Times New Roman"/>
          <w:sz w:val="22"/>
        </w:rPr>
      </w:pPr>
      <w:r>
        <w:rPr>
          <w:rFonts w:ascii="Times New Roman" w:hAnsi="Times New Roman"/>
          <w:sz w:val="22"/>
        </w:rPr>
        <w:t>3) atrankinė gyventojų apklausa apklausos dalyvių būstuose</w:t>
      </w:r>
      <w:r>
        <w:rPr>
          <w:rFonts w:ascii="Times New Roman" w:hAnsi="Times New Roman"/>
          <w:sz w:val="22"/>
        </w:rPr>
        <w:t>;</w:t>
      </w:r>
    </w:p>
    <w:p w:rsidR="00000000" w:rsidRDefault="00DC3D9D">
      <w:pPr>
        <w:ind w:firstLine="720"/>
        <w:jc w:val="both"/>
        <w:rPr>
          <w:rFonts w:ascii="Times New Roman" w:hAnsi="Times New Roman"/>
          <w:sz w:val="22"/>
        </w:rPr>
      </w:pPr>
      <w:r>
        <w:rPr>
          <w:rFonts w:ascii="Times New Roman" w:hAnsi="Times New Roman"/>
          <w:sz w:val="22"/>
        </w:rPr>
        <w:t>4) atrankinė gyventojų apklausa telefonu.</w:t>
      </w:r>
    </w:p>
    <w:p w:rsidR="00000000" w:rsidRDefault="00DC3D9D">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w:t>
      </w:r>
      <w:r>
        <w:rPr>
          <w:rFonts w:ascii="Times New Roman" w:hAnsi="Times New Roman"/>
          <w:sz w:val="22"/>
          <w:lang w:val="lt-LT"/>
        </w:rPr>
        <w:t>klausos tvarką bei apklausos komisijos įgaliojimus.</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47 straipsnis. Apklausos teritorija</w:t>
      </w:r>
    </w:p>
    <w:p w:rsidR="00000000" w:rsidRDefault="00DC3D9D">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w:t>
      </w:r>
      <w:r>
        <w:rPr>
          <w:rFonts w:ascii="Times New Roman" w:hAnsi="Times New Roman"/>
          <w:sz w:val="22"/>
        </w:rPr>
        <w:t xml:space="preserve"> būti mažesnė kaip gyvenamosios vietovės teritorija.</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DC3D9D">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DC3D9D">
      <w:pPr>
        <w:ind w:firstLine="720"/>
        <w:jc w:val="both"/>
        <w:rPr>
          <w:rFonts w:ascii="Times New Roman" w:hAnsi="Times New Roman"/>
          <w:sz w:val="22"/>
        </w:rPr>
      </w:pPr>
      <w:r>
        <w:rPr>
          <w:rFonts w:ascii="Times New Roman" w:hAnsi="Times New Roman"/>
          <w:sz w:val="22"/>
        </w:rPr>
        <w:t>2. Gyventojai apklausos paskelbimo iniciatyvos</w:t>
      </w:r>
      <w:r>
        <w:rPr>
          <w:rFonts w:ascii="Times New Roman" w:hAnsi="Times New Roman"/>
          <w:sz w:val="22"/>
        </w:rPr>
        <w:t xml:space="preserve"> teisę įgyvendina ne mažiau kaip 10 procentų apklausos teritorijos gyventojų, turinčių teisę rinkti šios savivaldybės tarybą, reikalavimu.</w:t>
      </w:r>
    </w:p>
    <w:p w:rsidR="00000000" w:rsidRDefault="00DC3D9D">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w:t>
      </w:r>
      <w:r>
        <w:rPr>
          <w:rFonts w:ascii="Times New Roman" w:hAnsi="Times New Roman"/>
          <w:sz w:val="22"/>
          <w:lang w:val="lt-LT"/>
        </w:rPr>
        <w:t>ių grupės reikalavimu savivaldybės tarybos veiklos reglamento nustatyta tvarka.</w:t>
      </w:r>
    </w:p>
    <w:p w:rsidR="00000000" w:rsidRDefault="00DC3D9D">
      <w:pPr>
        <w:ind w:firstLine="720"/>
        <w:jc w:val="both"/>
        <w:rPr>
          <w:rFonts w:ascii="Times New Roman" w:hAnsi="Times New Roman"/>
          <w:sz w:val="22"/>
        </w:rPr>
      </w:pPr>
    </w:p>
    <w:p w:rsidR="00000000" w:rsidRDefault="00DC3D9D">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DC3D9D">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w:t>
      </w:r>
      <w:r>
        <w:rPr>
          <w:rFonts w:ascii="Times New Roman" w:hAnsi="Times New Roman"/>
          <w:sz w:val="22"/>
        </w:rPr>
        <w:t>a iniciatyvinė grupė iš ne mažiau kaip 10 gyventojų, turinčių teisę rinkti savivaldybės tarybą. Grupės atstovas asmeniškai pateikia merui prašymą įregistruoti iniciatyvinę grupę.</w:t>
      </w:r>
    </w:p>
    <w:p w:rsidR="00000000" w:rsidRDefault="00DC3D9D">
      <w:pPr>
        <w:ind w:firstLine="720"/>
        <w:jc w:val="both"/>
        <w:rPr>
          <w:rFonts w:ascii="Times New Roman" w:hAnsi="Times New Roman"/>
          <w:sz w:val="22"/>
        </w:rPr>
      </w:pPr>
      <w:r>
        <w:rPr>
          <w:rFonts w:ascii="Times New Roman" w:hAnsi="Times New Roman"/>
          <w:sz w:val="22"/>
        </w:rPr>
        <w:t>2. Iniciatyvinės grupės prašyme turi būti nurodyta: preliminarus arba galutin</w:t>
      </w:r>
      <w:r>
        <w:rPr>
          <w:rFonts w:ascii="Times New Roman" w:hAnsi="Times New Roman"/>
          <w:sz w:val="22"/>
        </w:rPr>
        <w:t xml:space="preserve">is apklausai teikiamo (-ų) klausimo (-ų) tekstas, siūlomas apklausos būdas bei iniciatyvinės grupės koordinatorius (koordinatoriai). Iniciatyvinės grupės prašyme taip pat gali būti pasiūlyta apklausos teritorija. Prašymą pasirašo visi iniciatyvinės grupės </w:t>
      </w:r>
      <w:r>
        <w:rPr>
          <w:rFonts w:ascii="Times New Roman" w:hAnsi="Times New Roman"/>
          <w:sz w:val="22"/>
        </w:rPr>
        <w:t>nariai.</w:t>
      </w:r>
    </w:p>
    <w:p w:rsidR="00000000" w:rsidRDefault="00DC3D9D">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rengiant galutinį apklausai teikiamo (-ų) klausimo (-</w:t>
      </w:r>
      <w:r>
        <w:rPr>
          <w:rFonts w:ascii="Times New Roman" w:hAnsi="Times New Roman"/>
          <w:sz w:val="22"/>
        </w:rPr>
        <w:t>ų) tekstą. Galutinį klausimo (-ų) tekstą pasirašo visi iniciatyvinės grupės nariai ir jis pateikiamas merui.</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w:t>
      </w:r>
      <w:r>
        <w:rPr>
          <w:rFonts w:ascii="Times New Roman" w:hAnsi="Times New Roman"/>
          <w:b w:val="0"/>
          <w:sz w:val="22"/>
        </w:rPr>
        <w:t>ius, gavęs iniciatyvinės grupės prašymą, ne vėliau kaip per 5 darbo dienas įregistruoja iniciatyvinę grupę ir ne vėliau kaip per 5 darbo dienas nuo jos įregistravimo išduoda vidaus reikalų ministro patvirtintos formos gyventojų parašų dėl reikalavimo paske</w:t>
      </w:r>
      <w:r>
        <w:rPr>
          <w:rFonts w:ascii="Times New Roman" w:hAnsi="Times New Roman"/>
          <w:b w:val="0"/>
          <w:sz w:val="22"/>
        </w:rPr>
        <w:t>lbti apklausą rinkimo lapus.</w:t>
      </w:r>
    </w:p>
    <w:p w:rsidR="00000000" w:rsidRDefault="00DC3D9D">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w:t>
      </w:r>
      <w:r>
        <w:rPr>
          <w:rFonts w:ascii="Times New Roman" w:hAnsi="Times New Roman"/>
          <w:b w:val="0"/>
          <w:sz w:val="22"/>
        </w:rPr>
        <w:t>ipsnio 5 dalyje nustatytą terminą nesurenkamas reikiamas gyventojų parašų skaičius, savivaldybės administracijos direktorius tolesnį parašų rinkimą nutraukia.</w:t>
      </w: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7. Gyventojų reikalavimus dėl apklausos paskelbimo kaupia iniciatyvinė grupė. Per šio straipsnio </w:t>
      </w:r>
      <w:r>
        <w:rPr>
          <w:rFonts w:ascii="Times New Roman" w:hAnsi="Times New Roman"/>
          <w:b w:val="0"/>
          <w:sz w:val="22"/>
        </w:rPr>
        <w:t>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000000" w:rsidRDefault="00DC3D9D">
      <w:pPr>
        <w:pStyle w:val="PlainText"/>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IX-1327</w:t>
        </w:r>
      </w:hyperlink>
      <w:r>
        <w:rPr>
          <w:rFonts w:ascii="Times New Roman" w:hAnsi="Times New Roman"/>
          <w:i/>
        </w:rPr>
        <w:t>, 2003-01-28, Žin., 2003, Nr. 17-704 (2003-02-19)</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DC3D9D">
      <w:pPr>
        <w:ind w:firstLine="720"/>
        <w:jc w:val="both"/>
        <w:rPr>
          <w:rFonts w:ascii="Times New Roman" w:hAnsi="Times New Roman"/>
          <w:sz w:val="22"/>
        </w:rPr>
      </w:pPr>
      <w:r>
        <w:rPr>
          <w:rFonts w:ascii="Times New Roman" w:hAnsi="Times New Roman"/>
          <w:sz w:val="22"/>
        </w:rPr>
        <w:t>1. Jeigu per šio įstatymo 49 straipsnio 5 dalyje nustaty</w:t>
      </w:r>
      <w:r>
        <w:rPr>
          <w:rFonts w:ascii="Times New Roman" w:hAnsi="Times New Roman"/>
          <w:sz w:val="22"/>
        </w:rPr>
        <w:t>tą terminą yra surinktas reikiamas parašų dėl reikalavimo skelbti apklausą skaičius ir nenustatyta parašų rinkimo pažeidimų (gyventojų parašų klastojimo atvejų ar savanoriškumo principo pažeidimų), savivaldybės taryba privalo priimti sprendimą paskelbti ap</w:t>
      </w:r>
      <w:r>
        <w:rPr>
          <w:rFonts w:ascii="Times New Roman" w:hAnsi="Times New Roman"/>
          <w:sz w:val="22"/>
        </w:rPr>
        <w:t>klausą.</w:t>
      </w:r>
    </w:p>
    <w:p w:rsidR="00000000" w:rsidRDefault="00DC3D9D">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DC3D9D">
      <w:pPr>
        <w:ind w:firstLine="720"/>
        <w:jc w:val="both"/>
        <w:rPr>
          <w:rFonts w:ascii="Times New Roman" w:hAnsi="Times New Roman"/>
          <w:sz w:val="22"/>
        </w:rPr>
      </w:pPr>
      <w:r>
        <w:rPr>
          <w:rFonts w:ascii="Times New Roman" w:hAnsi="Times New Roman"/>
          <w:sz w:val="22"/>
        </w:rPr>
        <w:t>3. Sprendime paskelbti apklausą turi b</w:t>
      </w:r>
      <w:r>
        <w:rPr>
          <w:rFonts w:ascii="Times New Roman" w:hAnsi="Times New Roman"/>
          <w:sz w:val="22"/>
        </w:rPr>
        <w:t>ūti nustatyta: apklausai teikiamo (-ų) klausimo (-ų) tekstas, apklausos teritorija, apklausos būdas, apklausos data ir vieta, taip pat apklausos komisijos sudėtis. Iniciatyvinė grupė turi teisę į apklausos komisiją deleguoti savo atstovą.</w:t>
      </w:r>
    </w:p>
    <w:p w:rsidR="00000000" w:rsidRDefault="00DC3D9D">
      <w:pPr>
        <w:ind w:firstLine="720"/>
        <w:jc w:val="both"/>
        <w:rPr>
          <w:rFonts w:ascii="Times New Roman" w:hAnsi="Times New Roman"/>
          <w:sz w:val="22"/>
        </w:rPr>
      </w:pPr>
      <w:r>
        <w:rPr>
          <w:rFonts w:ascii="Times New Roman" w:hAnsi="Times New Roman"/>
          <w:sz w:val="22"/>
        </w:rPr>
        <w:t>4. Savivaldybės t</w:t>
      </w:r>
      <w:r>
        <w:rPr>
          <w:rFonts w:ascii="Times New Roman" w:hAnsi="Times New Roman"/>
          <w:sz w:val="22"/>
        </w:rPr>
        <w:t>arybos sprendimas paskelbti apklausą turi būti paskelbtas per vietines (regiono) visuomenės informavimo priemones.</w:t>
      </w:r>
    </w:p>
    <w:p w:rsidR="00000000" w:rsidRDefault="00DC3D9D">
      <w:pPr>
        <w:pStyle w:val="PlainText"/>
        <w:jc w:val="both"/>
        <w:rPr>
          <w:rFonts w:ascii="Times New Roman" w:hAnsi="Times New Roman"/>
          <w:i/>
        </w:rPr>
      </w:pPr>
      <w:r>
        <w:rPr>
          <w:rFonts w:ascii="Times New Roman" w:hAnsi="Times New Roman"/>
          <w:i/>
        </w:rPr>
        <w:t>Straipsnio pakeitimai:</w:t>
      </w:r>
    </w:p>
    <w:p w:rsidR="00000000" w:rsidRDefault="00DC3D9D">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IX-1327</w:t>
        </w:r>
      </w:hyperlink>
      <w:r>
        <w:rPr>
          <w:rFonts w:ascii="Times New Roman" w:hAnsi="Times New Roman"/>
          <w:i/>
        </w:rPr>
        <w:t>, 2003-01-28, Žin., 2003, Nr. 17-704 (2003-0</w:t>
      </w:r>
      <w:r>
        <w:rPr>
          <w:rFonts w:ascii="Times New Roman" w:hAnsi="Times New Roman"/>
          <w:i/>
        </w:rPr>
        <w:t>2-19)</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51 straipsnis. Apklausos agitacija</w:t>
      </w:r>
    </w:p>
    <w:p w:rsidR="00000000" w:rsidRDefault="00DC3D9D">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DC3D9D">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w:t>
      </w:r>
      <w:r>
        <w:rPr>
          <w:rFonts w:ascii="Times New Roman" w:hAnsi="Times New Roman"/>
          <w:sz w:val="22"/>
        </w:rPr>
        <w:t>a Lietuvos Respublikos Konstituciją, įstatymus bei kitus teisės aktus.</w:t>
      </w:r>
    </w:p>
    <w:p w:rsidR="00000000" w:rsidRDefault="00DC3D9D">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52 straipsnis. Apklausos organizavimas</w:t>
      </w:r>
    </w:p>
    <w:p w:rsidR="00000000" w:rsidRDefault="00DC3D9D">
      <w:pPr>
        <w:ind w:firstLine="720"/>
        <w:jc w:val="both"/>
        <w:rPr>
          <w:rFonts w:ascii="Times New Roman" w:hAnsi="Times New Roman"/>
          <w:sz w:val="22"/>
        </w:rPr>
      </w:pPr>
      <w:r>
        <w:rPr>
          <w:rFonts w:ascii="Times New Roman" w:hAnsi="Times New Roman"/>
          <w:sz w:val="22"/>
        </w:rPr>
        <w:t>Apklausą organizuoja meras savivaldybės tarybos nustatyta tvarka</w:t>
      </w:r>
      <w:r>
        <w:rPr>
          <w:rFonts w:ascii="Times New Roman" w:hAnsi="Times New Roman"/>
          <w:sz w:val="22"/>
        </w:rPr>
        <w:t>.</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DC3D9D">
      <w:pPr>
        <w:ind w:firstLine="720"/>
        <w:jc w:val="both"/>
        <w:rPr>
          <w:rFonts w:ascii="Times New Roman" w:hAnsi="Times New Roman"/>
          <w:sz w:val="22"/>
        </w:rPr>
      </w:pPr>
      <w:r>
        <w:rPr>
          <w:rFonts w:ascii="Times New Roman" w:hAnsi="Times New Roman"/>
          <w:sz w:val="22"/>
        </w:rPr>
        <w:t xml:space="preserve">1. Apklausa laikoma įvykusia, jeigu savo nuomonę pateiktu (-ais) klausimu (-ais) pareiškė ne mažiau kaip 25 procentai apklausos teritorijos gyventojų, turinčių teisę dalyvauti apklausoje. Šis </w:t>
      </w:r>
      <w:r>
        <w:rPr>
          <w:rFonts w:ascii="Times New Roman" w:hAnsi="Times New Roman"/>
          <w:sz w:val="22"/>
        </w:rPr>
        <w:t>reikalavimas netaikomas atrankinei apklausai.</w:t>
      </w:r>
    </w:p>
    <w:p w:rsidR="00000000" w:rsidRDefault="00DC3D9D">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DC3D9D">
      <w:pPr>
        <w:ind w:firstLine="720"/>
        <w:jc w:val="both"/>
        <w:rPr>
          <w:rFonts w:ascii="Times New Roman" w:hAnsi="Times New Roman"/>
          <w:b/>
          <w:sz w:val="22"/>
        </w:rPr>
      </w:pPr>
    </w:p>
    <w:p w:rsidR="00000000" w:rsidRDefault="00DC3D9D">
      <w:pPr>
        <w:ind w:firstLine="720"/>
        <w:jc w:val="both"/>
        <w:rPr>
          <w:rFonts w:ascii="Times New Roman" w:hAnsi="Times New Roman"/>
          <w:b/>
          <w:sz w:val="22"/>
        </w:rPr>
      </w:pPr>
      <w:r>
        <w:rPr>
          <w:rFonts w:ascii="Times New Roman" w:hAnsi="Times New Roman"/>
          <w:b/>
          <w:sz w:val="22"/>
        </w:rPr>
        <w:t xml:space="preserve">54 straipsnis. Apklausai </w:t>
      </w:r>
      <w:r>
        <w:rPr>
          <w:rFonts w:ascii="Times New Roman" w:hAnsi="Times New Roman"/>
          <w:b/>
          <w:sz w:val="22"/>
        </w:rPr>
        <w:t>teiktų klausimų sprendimas</w:t>
      </w:r>
    </w:p>
    <w:p w:rsidR="00000000" w:rsidRDefault="00DC3D9D">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(-ų).</w:t>
      </w:r>
    </w:p>
    <w:p w:rsidR="00000000" w:rsidRDefault="00DC3D9D">
      <w:pPr>
        <w:ind w:firstLine="720"/>
        <w:jc w:val="both"/>
        <w:rPr>
          <w:rFonts w:ascii="Times New Roman" w:hAnsi="Times New Roman"/>
          <w:sz w:val="22"/>
        </w:rPr>
      </w:pPr>
    </w:p>
    <w:p w:rsidR="00000000" w:rsidRDefault="00DC3D9D">
      <w:pPr>
        <w:ind w:firstLine="720"/>
        <w:jc w:val="both"/>
        <w:rPr>
          <w:rFonts w:ascii="Times New Roman" w:hAnsi="Times New Roman"/>
          <w:b/>
          <w:sz w:val="22"/>
        </w:rPr>
      </w:pPr>
      <w:r>
        <w:rPr>
          <w:rFonts w:ascii="Times New Roman" w:hAnsi="Times New Roman"/>
          <w:b/>
          <w:sz w:val="22"/>
        </w:rPr>
        <w:t>55 str</w:t>
      </w:r>
      <w:r>
        <w:rPr>
          <w:rFonts w:ascii="Times New Roman" w:hAnsi="Times New Roman"/>
          <w:b/>
          <w:sz w:val="22"/>
        </w:rPr>
        <w:t>aipsnis. Apklausos organizavimo išlaidos</w:t>
      </w:r>
    </w:p>
    <w:p w:rsidR="00000000" w:rsidRDefault="00DC3D9D">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DC3D9D">
      <w:pPr>
        <w:jc w:val="both"/>
        <w:rPr>
          <w:rFonts w:ascii="Times New Roman" w:hAnsi="Times New Roman"/>
          <w:sz w:val="22"/>
        </w:rPr>
      </w:pPr>
    </w:p>
    <w:p w:rsidR="00000000" w:rsidRDefault="00DC3D9D">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DC3D9D">
      <w:pPr>
        <w:jc w:val="both"/>
        <w:rPr>
          <w:rFonts w:ascii="Times New Roman" w:hAnsi="Times New Roman"/>
          <w:sz w:val="22"/>
        </w:rPr>
      </w:pPr>
    </w:p>
    <w:p w:rsidR="00000000" w:rsidRDefault="00DC3D9D">
      <w:pPr>
        <w:jc w:val="both"/>
        <w:rPr>
          <w:rFonts w:ascii="Times New Roman" w:hAnsi="Times New Roman"/>
          <w:sz w:val="22"/>
        </w:rPr>
      </w:pPr>
    </w:p>
    <w:p w:rsidR="00000000" w:rsidRDefault="00DC3D9D">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DC3D9D">
      <w:pPr>
        <w:jc w:val="both"/>
        <w:rPr>
          <w:rFonts w:ascii="Times New Roman" w:hAnsi="Times New Roman"/>
          <w:sz w:val="22"/>
        </w:rPr>
      </w:pPr>
    </w:p>
    <w:p w:rsidR="00000000" w:rsidRDefault="00DC3D9D">
      <w:pPr>
        <w:jc w:val="both"/>
        <w:rPr>
          <w:rFonts w:ascii="Times New Roman" w:hAnsi="Times New Roman"/>
          <w:sz w:val="22"/>
        </w:rPr>
      </w:pPr>
    </w:p>
    <w:p w:rsidR="00000000" w:rsidRDefault="00DC3D9D">
      <w:pPr>
        <w:pStyle w:val="Footer"/>
        <w:ind w:firstLine="720"/>
        <w:jc w:val="right"/>
        <w:rPr>
          <w:rFonts w:ascii="Times New Roman" w:hAnsi="Times New Roman"/>
          <w:sz w:val="22"/>
        </w:rPr>
      </w:pPr>
      <w:r>
        <w:rPr>
          <w:rFonts w:ascii="Times New Roman" w:hAnsi="Times New Roman"/>
          <w:sz w:val="22"/>
        </w:rPr>
        <w:t>Lietuvos Respublikos</w:t>
      </w:r>
    </w:p>
    <w:p w:rsidR="00000000" w:rsidRDefault="00DC3D9D">
      <w:pPr>
        <w:pStyle w:val="Footer"/>
        <w:ind w:firstLine="720"/>
        <w:jc w:val="right"/>
        <w:rPr>
          <w:rFonts w:ascii="Times New Roman" w:hAnsi="Times New Roman"/>
          <w:sz w:val="22"/>
        </w:rPr>
      </w:pPr>
      <w:r>
        <w:rPr>
          <w:rFonts w:ascii="Times New Roman" w:hAnsi="Times New Roman"/>
          <w:sz w:val="22"/>
        </w:rPr>
        <w:t>vietos sav</w:t>
      </w:r>
      <w:r>
        <w:rPr>
          <w:rFonts w:ascii="Times New Roman" w:hAnsi="Times New Roman"/>
          <w:sz w:val="22"/>
        </w:rPr>
        <w:t>ivaldos įstatymo</w:t>
      </w:r>
    </w:p>
    <w:p w:rsidR="00000000" w:rsidRDefault="00DC3D9D">
      <w:pPr>
        <w:pStyle w:val="Footer"/>
        <w:ind w:firstLine="720"/>
        <w:jc w:val="right"/>
        <w:rPr>
          <w:rFonts w:ascii="Times New Roman" w:hAnsi="Times New Roman"/>
          <w:sz w:val="22"/>
        </w:rPr>
      </w:pPr>
      <w:r>
        <w:rPr>
          <w:rFonts w:ascii="Times New Roman" w:hAnsi="Times New Roman"/>
          <w:sz w:val="22"/>
        </w:rPr>
        <w:t>priedas</w:t>
      </w:r>
    </w:p>
    <w:p w:rsidR="00000000" w:rsidRDefault="00DC3D9D">
      <w:pPr>
        <w:ind w:firstLine="720"/>
        <w:jc w:val="right"/>
        <w:rPr>
          <w:rFonts w:ascii="Times New Roman" w:hAnsi="Times New Roman"/>
          <w:sz w:val="22"/>
        </w:rPr>
      </w:pPr>
    </w:p>
    <w:p w:rsidR="00000000" w:rsidRDefault="00DC3D9D">
      <w:pPr>
        <w:pStyle w:val="Heading2"/>
        <w:rPr>
          <w:bCs/>
          <w:sz w:val="22"/>
        </w:rPr>
      </w:pPr>
      <w:r>
        <w:rPr>
          <w:bCs/>
          <w:sz w:val="22"/>
        </w:rPr>
        <w:t>ĮGYVENDINAMI EUROPOS SĄJUNGOS TEISĖS AKTAI</w:t>
      </w:r>
    </w:p>
    <w:p w:rsidR="00000000" w:rsidRDefault="00DC3D9D">
      <w:pPr>
        <w:ind w:firstLine="720"/>
        <w:jc w:val="both"/>
        <w:rPr>
          <w:rFonts w:ascii="Times New Roman" w:hAnsi="Times New Roman"/>
          <w:sz w:val="22"/>
        </w:rPr>
      </w:pPr>
    </w:p>
    <w:p w:rsidR="00000000" w:rsidRDefault="00DC3D9D">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 balsavimo t</w:t>
      </w:r>
      <w:r>
        <w:rPr>
          <w:rFonts w:ascii="Times New Roman" w:hAnsi="Times New Roman"/>
          <w:b w:val="0"/>
          <w:sz w:val="22"/>
        </w:rPr>
        <w:t>eise ir teise būti kandidatais savivaldybių rinkimuose.</w:t>
      </w:r>
    </w:p>
    <w:p w:rsidR="00000000" w:rsidRDefault="00DC3D9D">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w:t>
      </w:r>
      <w:r>
        <w:rPr>
          <w:rFonts w:ascii="Times New Roman" w:hAnsi="Times New Roman"/>
          <w:sz w:val="22"/>
        </w:rPr>
        <w:t>otis balsavimo teise ir teise būti kandidatais savivaldybių rinkimuose.</w:t>
      </w:r>
    </w:p>
    <w:p w:rsidR="00000000" w:rsidRDefault="00DC3D9D">
      <w:pPr>
        <w:jc w:val="both"/>
        <w:rPr>
          <w:rFonts w:ascii="Times New Roman" w:hAnsi="Times New Roman"/>
          <w:i/>
          <w:iCs/>
        </w:rPr>
      </w:pPr>
      <w:r>
        <w:rPr>
          <w:rFonts w:ascii="Times New Roman" w:hAnsi="Times New Roman"/>
          <w:i/>
          <w:iCs/>
        </w:rPr>
        <w:t>Įstatymas papildytas priedu:</w:t>
      </w:r>
    </w:p>
    <w:p w:rsidR="00000000" w:rsidRDefault="00DC3D9D">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DC3D9D">
      <w:pPr>
        <w:jc w:val="both"/>
        <w:rPr>
          <w:rFonts w:ascii="Times New Roman" w:hAnsi="Times New Roman"/>
          <w:b/>
          <w:bCs/>
          <w:sz w:val="22"/>
        </w:rPr>
      </w:pPr>
    </w:p>
    <w:p w:rsidR="00000000" w:rsidRDefault="00DC3D9D">
      <w:pPr>
        <w:jc w:val="center"/>
        <w:rPr>
          <w:rFonts w:ascii="Times New Roman" w:hAnsi="Times New Roman"/>
          <w:sz w:val="22"/>
        </w:rPr>
      </w:pPr>
      <w:r>
        <w:rPr>
          <w:rFonts w:ascii="Times New Roman" w:hAnsi="Times New Roman"/>
          <w:sz w:val="22"/>
        </w:rPr>
        <w:t>_______________</w:t>
      </w:r>
    </w:p>
    <w:p w:rsidR="00000000" w:rsidRDefault="00DC3D9D">
      <w:pPr>
        <w:jc w:val="both"/>
        <w:rPr>
          <w:rFonts w:ascii="Times New Roman" w:hAnsi="Times New Roman"/>
          <w:b/>
        </w:rPr>
      </w:pPr>
      <w:r>
        <w:rPr>
          <w:rFonts w:ascii="Times New Roman" w:hAnsi="Times New Roman"/>
          <w:b/>
        </w:rPr>
        <w:t>Pakeitimai:</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I-835</w:t>
        </w:r>
      </w:hyperlink>
      <w:r>
        <w:rPr>
          <w:rFonts w:ascii="Times New Roman" w:hAnsi="Times New Roman"/>
        </w:rPr>
        <w:t>, 95.04.04, Žin., 1995, Nr. 30-683 (95.04.07)</w:t>
      </w:r>
    </w:p>
    <w:p w:rsidR="00000000" w:rsidRDefault="00DC3D9D">
      <w:pPr>
        <w:jc w:val="both"/>
        <w:rPr>
          <w:rFonts w:ascii="Times New Roman" w:hAnsi="Times New Roman"/>
        </w:rPr>
      </w:pPr>
      <w:r>
        <w:rPr>
          <w:rFonts w:ascii="Times New Roman" w:hAnsi="Times New Roman"/>
        </w:rPr>
        <w:t>DĖL LIETUVOS RESPUBLIKOS VIETOS SAVIVALDOS ĮSTATYMO 7 STRAIPSNIO PAKEITIMO</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2.</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I-1033</w:t>
        </w:r>
      </w:hyperlink>
      <w:r>
        <w:rPr>
          <w:rFonts w:ascii="Times New Roman" w:hAnsi="Times New Roman"/>
        </w:rPr>
        <w:t>, 95.07.05, Žin., 1995, Nr. 59-1486 (95.07.19)</w:t>
      </w:r>
    </w:p>
    <w:p w:rsidR="00000000" w:rsidRDefault="00DC3D9D">
      <w:pPr>
        <w:jc w:val="both"/>
        <w:rPr>
          <w:rFonts w:ascii="Times New Roman" w:hAnsi="Times New Roman"/>
        </w:rPr>
      </w:pPr>
      <w:r>
        <w:rPr>
          <w:rFonts w:ascii="Times New Roman" w:hAnsi="Times New Roman"/>
        </w:rPr>
        <w:t>DĖL LIETUVOS RESPUBLIKOS VIETOS SAVIVALDOS ĮSTATYMO PAPILDYMO</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3.</w:t>
      </w:r>
    </w:p>
    <w:p w:rsidR="00000000" w:rsidRDefault="00DC3D9D">
      <w:pPr>
        <w:jc w:val="both"/>
        <w:rPr>
          <w:rFonts w:ascii="Times New Roman" w:hAnsi="Times New Roman"/>
        </w:rPr>
      </w:pPr>
      <w:r>
        <w:rPr>
          <w:rFonts w:ascii="Times New Roman" w:hAnsi="Times New Roman"/>
        </w:rPr>
        <w:t>Lietuvos Respu</w:t>
      </w:r>
      <w:r>
        <w:rPr>
          <w:rFonts w:ascii="Times New Roman" w:hAnsi="Times New Roman"/>
        </w:rPr>
        <w:t>blikos Seimas, Įstatymas</w:t>
      </w:r>
    </w:p>
    <w:p w:rsidR="00000000" w:rsidRDefault="00DC3D9D">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I-1041</w:t>
        </w:r>
      </w:hyperlink>
      <w:r>
        <w:rPr>
          <w:rFonts w:ascii="Times New Roman" w:hAnsi="Times New Roman"/>
        </w:rPr>
        <w:t>, 95.09.14, Žin., 1995, Nr. 79-1820 (95.09.27)</w:t>
      </w:r>
    </w:p>
    <w:p w:rsidR="00000000" w:rsidRDefault="00DC3D9D">
      <w:pPr>
        <w:jc w:val="both"/>
        <w:rPr>
          <w:rFonts w:ascii="Times New Roman" w:hAnsi="Times New Roman"/>
        </w:rPr>
      </w:pPr>
      <w:r>
        <w:rPr>
          <w:rFonts w:ascii="Times New Roman" w:hAnsi="Times New Roman"/>
        </w:rPr>
        <w:t>DĖL LIETUVOS RESPUBLIKOS VIETOS SAVIVALDOS ĮSTATYMO 19 STRAIPSNIO PAPILDYMO</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4.</w:t>
      </w:r>
    </w:p>
    <w:p w:rsidR="00000000" w:rsidRDefault="00DC3D9D">
      <w:pPr>
        <w:jc w:val="both"/>
        <w:rPr>
          <w:rFonts w:ascii="Times New Roman" w:hAnsi="Times New Roman"/>
        </w:rPr>
      </w:pPr>
      <w:r>
        <w:rPr>
          <w:rFonts w:ascii="Times New Roman" w:hAnsi="Times New Roman"/>
        </w:rPr>
        <w:t>Lietuvos Respu</w:t>
      </w:r>
      <w:r>
        <w:rPr>
          <w:rFonts w:ascii="Times New Roman" w:hAnsi="Times New Roman"/>
        </w:rPr>
        <w:t>blikos Seimas, Įstatymas</w:t>
      </w:r>
    </w:p>
    <w:p w:rsidR="00000000" w:rsidRDefault="00DC3D9D">
      <w:pPr>
        <w:jc w:val="both"/>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I-1227</w:t>
        </w:r>
      </w:hyperlink>
      <w:r>
        <w:rPr>
          <w:rFonts w:ascii="Times New Roman" w:hAnsi="Times New Roman"/>
        </w:rPr>
        <w:t>, 96.03.14, Žin., 1996, Nr. 33-804 (96.04.12)</w:t>
      </w:r>
    </w:p>
    <w:p w:rsidR="00000000" w:rsidRDefault="00DC3D9D">
      <w:pPr>
        <w:jc w:val="both"/>
        <w:rPr>
          <w:rFonts w:ascii="Times New Roman" w:hAnsi="Times New Roman"/>
        </w:rPr>
      </w:pPr>
      <w:r>
        <w:rPr>
          <w:rFonts w:ascii="Times New Roman" w:hAnsi="Times New Roman"/>
        </w:rPr>
        <w:t>LIETUVOS RESPUBLIKOS VIETOS SAVIVALDOS ĮSTATYMO 29 STRAIPSNIO PAKEITIMO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5.</w:t>
      </w:r>
    </w:p>
    <w:p w:rsidR="00000000" w:rsidRDefault="00DC3D9D">
      <w:pPr>
        <w:jc w:val="both"/>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DC3D9D">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I-1262</w:t>
        </w:r>
      </w:hyperlink>
      <w:r>
        <w:rPr>
          <w:rFonts w:ascii="Times New Roman" w:hAnsi="Times New Roman"/>
        </w:rPr>
        <w:t>, 96.03.28, Žin., 1996, Nr. 35-869 (96.04.19)</w:t>
      </w:r>
    </w:p>
    <w:p w:rsidR="00000000" w:rsidRDefault="00DC3D9D">
      <w:pPr>
        <w:jc w:val="both"/>
        <w:rPr>
          <w:rFonts w:ascii="Times New Roman" w:hAnsi="Times New Roman"/>
        </w:rPr>
      </w:pPr>
      <w:r>
        <w:rPr>
          <w:rFonts w:ascii="Times New Roman" w:hAnsi="Times New Roman"/>
        </w:rPr>
        <w:t>LIETUVOS RESPUBLIKOS VIETOS SAVIVALDOS ĮSTATYMO 17 STRAIPSNIO PAKEITIMO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6.</w:t>
      </w:r>
    </w:p>
    <w:p w:rsidR="00000000" w:rsidRDefault="00DC3D9D">
      <w:pPr>
        <w:jc w:val="both"/>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I-1330</w:t>
        </w:r>
      </w:hyperlink>
      <w:r>
        <w:rPr>
          <w:rFonts w:ascii="Times New Roman" w:hAnsi="Times New Roman"/>
        </w:rPr>
        <w:t>, 96.05.07, Žin., 1996, Nr.50-1196 (96.05.29)</w:t>
      </w:r>
    </w:p>
    <w:p w:rsidR="00000000" w:rsidRDefault="00DC3D9D">
      <w:pPr>
        <w:jc w:val="both"/>
        <w:rPr>
          <w:rFonts w:ascii="Times New Roman" w:hAnsi="Times New Roman"/>
        </w:rPr>
      </w:pPr>
      <w:r>
        <w:rPr>
          <w:rFonts w:ascii="Times New Roman" w:hAnsi="Times New Roman"/>
        </w:rPr>
        <w:t>LIETUVOS RESPUBLIKOS VIETOS SAVIVALDOS ĮSTATYMO 15, 18 IR 23 STRAIPSNIŲ PAKEITIMO ĮST</w:t>
      </w:r>
      <w:r>
        <w:rPr>
          <w:rFonts w:ascii="Times New Roman" w:hAnsi="Times New Roman"/>
        </w:rPr>
        <w:t xml:space="preserve">ATYMAS </w:t>
      </w:r>
    </w:p>
    <w:p w:rsidR="00000000" w:rsidRDefault="00DC3D9D">
      <w:pPr>
        <w:jc w:val="both"/>
        <w:rPr>
          <w:rFonts w:ascii="Times New Roman" w:hAnsi="Times New Roman"/>
        </w:rPr>
      </w:pPr>
      <w:r>
        <w:rPr>
          <w:rFonts w:ascii="Times New Roman" w:hAnsi="Times New Roman"/>
        </w:rPr>
        <w:t>Šis įstatymas įsigalioja nuo 1997 metų sausio 1 d.</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7.</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VIII-95</w:t>
        </w:r>
      </w:hyperlink>
      <w:r>
        <w:rPr>
          <w:rFonts w:ascii="Times New Roman" w:hAnsi="Times New Roman"/>
        </w:rPr>
        <w:t>, 97.01.23, Žin., 1997, Nr.11-206 (97.02.05)</w:t>
      </w:r>
    </w:p>
    <w:p w:rsidR="00000000" w:rsidRDefault="00DC3D9D">
      <w:pPr>
        <w:jc w:val="both"/>
        <w:rPr>
          <w:rFonts w:ascii="Times New Roman" w:hAnsi="Times New Roman"/>
        </w:rPr>
      </w:pPr>
      <w:r>
        <w:rPr>
          <w:rFonts w:ascii="Times New Roman" w:hAnsi="Times New Roman"/>
        </w:rPr>
        <w:t>LIETUVOS RESPUBLIK</w:t>
      </w:r>
      <w:r>
        <w:rPr>
          <w:rFonts w:ascii="Times New Roman" w:hAnsi="Times New Roman"/>
        </w:rPr>
        <w:t>OS VIETOS SAVIVALDOS ĮSTATYMO 12, 26 STRAIPSNIŲ PAKEITIMO IR PAPILDYMO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8.</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VIII-123</w:t>
        </w:r>
      </w:hyperlink>
      <w:r>
        <w:rPr>
          <w:rFonts w:ascii="Times New Roman" w:hAnsi="Times New Roman"/>
        </w:rPr>
        <w:t>, 97.02.25, Žin., 1997, Nr.20-446 (97.03</w:t>
      </w:r>
      <w:r>
        <w:rPr>
          <w:rFonts w:ascii="Times New Roman" w:hAnsi="Times New Roman"/>
        </w:rPr>
        <w:t>.07)</w:t>
      </w:r>
    </w:p>
    <w:p w:rsidR="00000000" w:rsidRDefault="00DC3D9D">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9.</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VIII-233</w:t>
        </w:r>
      </w:hyperlink>
      <w:r>
        <w:rPr>
          <w:rFonts w:ascii="Times New Roman" w:hAnsi="Times New Roman"/>
        </w:rPr>
        <w:t>, 97.06.03, Žin., 1997, Nr.53-1228 (97.06.11)</w:t>
      </w:r>
    </w:p>
    <w:p w:rsidR="00000000" w:rsidRDefault="00DC3D9D">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10.</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VIII-299</w:t>
        </w:r>
      </w:hyperlink>
      <w:r>
        <w:rPr>
          <w:rFonts w:ascii="Times New Roman" w:hAnsi="Times New Roman"/>
        </w:rPr>
        <w:t>, 97.06.24, Žin., 1997, Nr.62-1465 (97.07.01)</w:t>
      </w:r>
    </w:p>
    <w:p w:rsidR="00000000" w:rsidRDefault="00DC3D9D">
      <w:pPr>
        <w:jc w:val="both"/>
        <w:rPr>
          <w:rFonts w:ascii="Times New Roman" w:hAnsi="Times New Roman"/>
        </w:rPr>
      </w:pPr>
      <w:r>
        <w:rPr>
          <w:rFonts w:ascii="Times New Roman" w:hAnsi="Times New Roman"/>
        </w:rPr>
        <w:t>LIETUVOS RESPUBLIKOS VIETOS SAVIVALDOS ĮSTATYMO 16 STRAIPSNIO PAKEITIMO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11.</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VIII-497</w:t>
        </w:r>
      </w:hyperlink>
      <w:r>
        <w:rPr>
          <w:rFonts w:ascii="Times New Roman" w:hAnsi="Times New Roman"/>
        </w:rPr>
        <w:t>, 97.11.06, Žin., 1997, Nr.106-2669 (97.11.21)</w:t>
      </w:r>
    </w:p>
    <w:p w:rsidR="00000000" w:rsidRDefault="00DC3D9D">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12.</w:t>
      </w:r>
    </w:p>
    <w:p w:rsidR="00000000" w:rsidRDefault="00DC3D9D">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DC3D9D">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VIII-731</w:t>
        </w:r>
      </w:hyperlink>
      <w:r>
        <w:rPr>
          <w:rFonts w:ascii="Times New Roman" w:hAnsi="Times New Roman"/>
        </w:rPr>
        <w:t>, 98.05.14, Žin., 1998, Nr.51-1393 (98.06.03)</w:t>
      </w:r>
    </w:p>
    <w:p w:rsidR="00000000" w:rsidRDefault="00DC3D9D">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13.</w:t>
      </w:r>
    </w:p>
    <w:p w:rsidR="00000000" w:rsidRDefault="00DC3D9D">
      <w:pPr>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VIII-929</w:t>
        </w:r>
      </w:hyperlink>
      <w:r>
        <w:rPr>
          <w:rFonts w:ascii="Times New Roman" w:hAnsi="Times New Roman"/>
        </w:rPr>
        <w:t>, 98.11.17, Žin., 1998, Nr.105-2900 (98.12.02)</w:t>
      </w:r>
    </w:p>
    <w:p w:rsidR="00000000" w:rsidRDefault="00DC3D9D">
      <w:pPr>
        <w:jc w:val="both"/>
        <w:rPr>
          <w:rFonts w:ascii="Times New Roman" w:hAnsi="Times New Roman"/>
        </w:rPr>
      </w:pPr>
      <w:r>
        <w:rPr>
          <w:rFonts w:ascii="Times New Roman" w:hAnsi="Times New Roman"/>
        </w:rPr>
        <w:t>LIETUVOS RESPUBLIKOS VIETOS SAVIVALDOS ĮSTATYMO 15 IR 18 STRAIPSNIŲ PAKEITIMO I</w:t>
      </w:r>
      <w:r>
        <w:rPr>
          <w:rFonts w:ascii="Times New Roman" w:hAnsi="Times New Roman"/>
        </w:rPr>
        <w:t>R PAPILDYMO ĮSTATYMAS</w:t>
      </w:r>
    </w:p>
    <w:p w:rsidR="00000000" w:rsidRDefault="00DC3D9D">
      <w:pPr>
        <w:jc w:val="both"/>
        <w:rPr>
          <w:rFonts w:ascii="Times New Roman" w:hAnsi="Times New Roman"/>
        </w:rPr>
      </w:pPr>
    </w:p>
    <w:p w:rsidR="00000000" w:rsidRDefault="00DC3D9D">
      <w:pPr>
        <w:jc w:val="both"/>
        <w:rPr>
          <w:rFonts w:ascii="Times New Roman" w:hAnsi="Times New Roman"/>
        </w:rPr>
      </w:pPr>
      <w:r>
        <w:rPr>
          <w:rFonts w:ascii="Times New Roman" w:hAnsi="Times New Roman"/>
        </w:rPr>
        <w:t>14.</w:t>
      </w:r>
    </w:p>
    <w:p w:rsidR="00000000" w:rsidRDefault="00DC3D9D">
      <w:pPr>
        <w:jc w:val="both"/>
        <w:rPr>
          <w:rFonts w:ascii="Times New Roman" w:hAnsi="Times New Roman"/>
        </w:rPr>
      </w:pPr>
      <w:r>
        <w:rPr>
          <w:rFonts w:ascii="Times New Roman" w:hAnsi="Times New Roman"/>
        </w:rPr>
        <w:t>Lietuvos Respublikos Seimas, Įstatymas</w:t>
      </w:r>
    </w:p>
    <w:p w:rsidR="00000000" w:rsidRDefault="00DC3D9D">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VIII-937</w:t>
        </w:r>
      </w:hyperlink>
      <w:r>
        <w:rPr>
          <w:rFonts w:ascii="Times New Roman" w:hAnsi="Times New Roman"/>
        </w:rPr>
        <w:t>, 98.11.24, Žin., 1998, Nr.108-2955 (98.12.09)</w:t>
      </w:r>
    </w:p>
    <w:p w:rsidR="00000000" w:rsidRDefault="00DC3D9D">
      <w:pPr>
        <w:jc w:val="both"/>
        <w:rPr>
          <w:rFonts w:ascii="Times New Roman" w:hAnsi="Times New Roman"/>
        </w:rPr>
      </w:pPr>
      <w:r>
        <w:rPr>
          <w:rFonts w:ascii="Times New Roman" w:hAnsi="Times New Roman"/>
        </w:rPr>
        <w:t>LIETUVOS RESPUBLIKOS VIETOS SAVIVALDOS ĮSTATYMO 13,</w:t>
      </w:r>
      <w:r>
        <w:rPr>
          <w:rFonts w:ascii="Times New Roman" w:hAnsi="Times New Roman"/>
        </w:rPr>
        <w:t xml:space="preserve"> 20 STRAIPSNIŲ PAKEITIMO IR PAPILDYMO ĮSTATYMAS</w:t>
      </w:r>
    </w:p>
    <w:p w:rsidR="00000000" w:rsidRDefault="00DC3D9D">
      <w:pPr>
        <w:jc w:val="both"/>
        <w:rPr>
          <w:rFonts w:ascii="Times New Roman" w:hAnsi="Times New Roman"/>
        </w:rPr>
      </w:pPr>
    </w:p>
    <w:p w:rsidR="00000000" w:rsidRDefault="00DC3D9D">
      <w:pPr>
        <w:widowControl w:val="0"/>
        <w:jc w:val="both"/>
        <w:rPr>
          <w:rFonts w:ascii="Times New Roman" w:hAnsi="Times New Roman"/>
          <w:snapToGrid w:val="0"/>
        </w:rPr>
      </w:pPr>
      <w:r>
        <w:rPr>
          <w:rFonts w:ascii="Times New Roman" w:hAnsi="Times New Roman"/>
          <w:snapToGrid w:val="0"/>
        </w:rPr>
        <w:t>15.</w:t>
      </w:r>
    </w:p>
    <w:p w:rsidR="00000000" w:rsidRDefault="00DC3D9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C3D9D">
      <w:pPr>
        <w:widowControl w:val="0"/>
        <w:jc w:val="both"/>
        <w:rPr>
          <w:rFonts w:ascii="Times New Roman" w:hAnsi="Times New Roman"/>
          <w:snapToGrid w:val="0"/>
        </w:rPr>
      </w:pPr>
      <w:r>
        <w:rPr>
          <w:rFonts w:ascii="Times New Roman" w:hAnsi="Times New Roman"/>
          <w:snapToGrid w:val="0"/>
        </w:rPr>
        <w:t xml:space="preserve">Nr. </w:t>
      </w:r>
      <w:hyperlink r:id="rId149"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DC3D9D">
      <w:pPr>
        <w:widowControl w:val="0"/>
        <w:jc w:val="both"/>
        <w:rPr>
          <w:rFonts w:ascii="Times New Roman" w:hAnsi="Times New Roman"/>
          <w:snapToGrid w:val="0"/>
        </w:rPr>
      </w:pPr>
      <w:r>
        <w:rPr>
          <w:rFonts w:ascii="Times New Roman" w:hAnsi="Times New Roman"/>
          <w:snapToGrid w:val="0"/>
        </w:rPr>
        <w:t>VIETOS SAVIVALDOS Į</w:t>
      </w:r>
      <w:r>
        <w:rPr>
          <w:rFonts w:ascii="Times New Roman" w:hAnsi="Times New Roman"/>
          <w:snapToGrid w:val="0"/>
        </w:rPr>
        <w:t>STATYMO PAKEITIMO ĮSTATYMAS</w:t>
      </w:r>
    </w:p>
    <w:p w:rsidR="00000000" w:rsidRDefault="00DC3D9D">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DC3D9D">
      <w:pPr>
        <w:widowControl w:val="0"/>
        <w:jc w:val="both"/>
        <w:rPr>
          <w:rFonts w:ascii="Times New Roman" w:hAnsi="Times New Roman"/>
          <w:snapToGrid w:val="0"/>
        </w:rPr>
      </w:pPr>
    </w:p>
    <w:p w:rsidR="00000000" w:rsidRDefault="00DC3D9D">
      <w:pPr>
        <w:widowControl w:val="0"/>
        <w:jc w:val="both"/>
        <w:rPr>
          <w:rFonts w:ascii="Times New Roman" w:hAnsi="Times New Roman"/>
          <w:snapToGrid w:val="0"/>
        </w:rPr>
      </w:pPr>
      <w:r>
        <w:rPr>
          <w:rFonts w:ascii="Times New Roman" w:hAnsi="Times New Roman"/>
          <w:snapToGrid w:val="0"/>
        </w:rPr>
        <w:t>16.</w:t>
      </w:r>
    </w:p>
    <w:p w:rsidR="00000000" w:rsidRDefault="00DC3D9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C3D9D">
      <w:pPr>
        <w:widowControl w:val="0"/>
        <w:jc w:val="both"/>
        <w:rPr>
          <w:rFonts w:ascii="Times New Roman" w:hAnsi="Times New Roman"/>
          <w:snapToGrid w:val="0"/>
        </w:rPr>
      </w:pPr>
      <w:r>
        <w:rPr>
          <w:rFonts w:ascii="Times New Roman" w:hAnsi="Times New Roman"/>
          <w:snapToGrid w:val="0"/>
        </w:rPr>
        <w:t xml:space="preserve">Nr. </w:t>
      </w:r>
      <w:hyperlink r:id="rId150"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DC3D9D">
      <w:pPr>
        <w:widowControl w:val="0"/>
        <w:jc w:val="both"/>
        <w:rPr>
          <w:rFonts w:ascii="Times New Roman" w:hAnsi="Times New Roman"/>
          <w:snapToGrid w:val="0"/>
        </w:rPr>
      </w:pPr>
      <w:r>
        <w:rPr>
          <w:rFonts w:ascii="Times New Roman" w:hAnsi="Times New Roman"/>
          <w:snapToGrid w:val="0"/>
        </w:rPr>
        <w:t>VIETOS SAVIVALDOS ĮSTATYMO 8, 20 IR</w:t>
      </w:r>
      <w:r>
        <w:rPr>
          <w:rFonts w:ascii="Times New Roman" w:hAnsi="Times New Roman"/>
          <w:snapToGrid w:val="0"/>
        </w:rPr>
        <w:t xml:space="preserve"> 31 STRAIPSNIŲ PAPILDYMO ĮSTATYMAS</w:t>
      </w:r>
    </w:p>
    <w:p w:rsidR="00000000" w:rsidRDefault="00DC3D9D">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DC3D9D">
      <w:pPr>
        <w:widowControl w:val="0"/>
        <w:jc w:val="both"/>
        <w:rPr>
          <w:rFonts w:ascii="Times New Roman" w:hAnsi="Times New Roman"/>
          <w:snapToGrid w:val="0"/>
        </w:rPr>
      </w:pPr>
    </w:p>
    <w:p w:rsidR="00000000" w:rsidRDefault="00DC3D9D">
      <w:pPr>
        <w:pStyle w:val="PlainText"/>
        <w:rPr>
          <w:rFonts w:ascii="Times New Roman" w:hAnsi="Times New Roman"/>
        </w:rPr>
      </w:pPr>
      <w:r>
        <w:rPr>
          <w:rFonts w:ascii="Times New Roman" w:hAnsi="Times New Roman"/>
        </w:rPr>
        <w:t>17.</w:t>
      </w:r>
    </w:p>
    <w:p w:rsidR="00000000" w:rsidRDefault="00DC3D9D">
      <w:pPr>
        <w:pStyle w:val="PlainText"/>
        <w:rPr>
          <w:rFonts w:ascii="Times New Roman" w:hAnsi="Times New Roman"/>
        </w:rPr>
      </w:pPr>
      <w:r>
        <w:rPr>
          <w:rFonts w:ascii="Times New Roman" w:hAnsi="Times New Roman"/>
        </w:rPr>
        <w:t>Lietuvos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IX-482</w:t>
        </w:r>
      </w:hyperlink>
      <w:r>
        <w:rPr>
          <w:rFonts w:ascii="Times New Roman" w:hAnsi="Times New Roman"/>
        </w:rPr>
        <w:t>, 2001-08-02, Žin., 2001, Nr. 71-2515 (2001-08-17)</w:t>
      </w:r>
    </w:p>
    <w:p w:rsidR="00000000" w:rsidRDefault="00DC3D9D">
      <w:pPr>
        <w:pStyle w:val="PlainText"/>
        <w:rPr>
          <w:rFonts w:ascii="Times New Roman" w:hAnsi="Times New Roman"/>
        </w:rPr>
      </w:pPr>
      <w:r>
        <w:rPr>
          <w:rFonts w:ascii="Times New Roman" w:hAnsi="Times New Roman"/>
        </w:rPr>
        <w:t>VIETOS SAVIVALDOS ĮSTATYMO 41 STRAIPSNIO PAKEITIMO ĮSTATYMAS</w:t>
      </w:r>
    </w:p>
    <w:p w:rsidR="00000000" w:rsidRDefault="00DC3D9D">
      <w:pPr>
        <w:pStyle w:val="PlainText"/>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18.</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IX-519</w:t>
        </w:r>
      </w:hyperlink>
      <w:r>
        <w:rPr>
          <w:rFonts w:ascii="Times New Roman" w:hAnsi="Times New Roman"/>
        </w:rPr>
        <w:t>,</w:t>
      </w:r>
      <w:r>
        <w:rPr>
          <w:rFonts w:ascii="Times New Roman" w:hAnsi="Times New Roman"/>
        </w:rPr>
        <w:t xml:space="preserve"> 2001-09-25, Žin., 2001, Nr. 85-2969 (2001-10-05)</w:t>
      </w:r>
    </w:p>
    <w:p w:rsidR="00000000" w:rsidRDefault="00DC3D9D">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DC3D9D">
      <w:pPr>
        <w:pStyle w:val="PlainText"/>
        <w:jc w:val="both"/>
        <w:rPr>
          <w:rFonts w:ascii="Times New Roman" w:hAnsi="Times New Roman"/>
        </w:rPr>
      </w:pPr>
    </w:p>
    <w:p w:rsidR="00000000" w:rsidRDefault="00DC3D9D">
      <w:pPr>
        <w:pStyle w:val="PlainText"/>
        <w:rPr>
          <w:rFonts w:ascii="Times New Roman" w:hAnsi="Times New Roman"/>
        </w:rPr>
      </w:pPr>
      <w:r>
        <w:rPr>
          <w:rFonts w:ascii="Times New Roman" w:hAnsi="Times New Roman"/>
        </w:rPr>
        <w:t>19.</w:t>
      </w:r>
    </w:p>
    <w:p w:rsidR="00000000" w:rsidRDefault="00DC3D9D">
      <w:pPr>
        <w:pStyle w:val="PlainText"/>
        <w:rPr>
          <w:rFonts w:ascii="Times New Roman" w:hAnsi="Times New Roman"/>
        </w:rPr>
      </w:pPr>
      <w:r>
        <w:rPr>
          <w:rFonts w:ascii="Times New Roman" w:hAnsi="Times New Roman"/>
        </w:rPr>
        <w:t>Lietuvos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IX-585</w:t>
        </w:r>
      </w:hyperlink>
      <w:r>
        <w:rPr>
          <w:rFonts w:ascii="Times New Roman" w:hAnsi="Times New Roman"/>
        </w:rPr>
        <w:t>, 2001-11-08, Žin., 2001, Nr. 99-3519 (2001-11-28)</w:t>
      </w:r>
    </w:p>
    <w:p w:rsidR="00000000" w:rsidRDefault="00DC3D9D">
      <w:pPr>
        <w:pStyle w:val="PlainText"/>
        <w:rPr>
          <w:rFonts w:ascii="Times New Roman" w:hAnsi="Times New Roman"/>
        </w:rPr>
      </w:pPr>
      <w:r>
        <w:rPr>
          <w:rFonts w:ascii="Times New Roman" w:hAnsi="Times New Roman"/>
        </w:rPr>
        <w:t>VIETOS SAVIVALDOS ĮSTATYMO 7 IR 21 STRAIPSNIŲ PAKEITIMO ĮSTATYMAS</w:t>
      </w:r>
    </w:p>
    <w:p w:rsidR="00000000" w:rsidRDefault="00DC3D9D">
      <w:pPr>
        <w:pStyle w:val="PlainText"/>
        <w:rPr>
          <w:rFonts w:ascii="Times New Roman" w:hAnsi="Times New Roman"/>
        </w:rPr>
      </w:pPr>
      <w:r>
        <w:rPr>
          <w:rFonts w:ascii="Times New Roman" w:hAnsi="Times New Roman"/>
        </w:rPr>
        <w:t xml:space="preserve">Įstatymas įsigalioja nuo 2002 m. sausio 1 d. </w:t>
      </w:r>
    </w:p>
    <w:p w:rsidR="00000000" w:rsidRDefault="00DC3D9D">
      <w:pPr>
        <w:pStyle w:val="PlainText"/>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20.</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IX-633</w:t>
        </w:r>
      </w:hyperlink>
      <w:r>
        <w:rPr>
          <w:rFonts w:ascii="Times New Roman" w:hAnsi="Times New Roman"/>
        </w:rPr>
        <w:t>, 2001-12-10, Žin., 2001, Nr. 110-3984 (2001-12-29)</w:t>
      </w:r>
    </w:p>
    <w:p w:rsidR="00000000" w:rsidRDefault="00DC3D9D">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DC3D9D">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DC3D9D">
      <w:pPr>
        <w:pStyle w:val="PlainText"/>
        <w:ind w:firstLine="709"/>
        <w:jc w:val="both"/>
        <w:rPr>
          <w:rFonts w:ascii="Times New Roman" w:hAnsi="Times New Roman"/>
          <w:b/>
        </w:rPr>
      </w:pPr>
      <w:r>
        <w:rPr>
          <w:rFonts w:ascii="Times New Roman" w:hAnsi="Times New Roman"/>
          <w:b/>
        </w:rPr>
        <w:t>Pakeitimai:</w:t>
      </w:r>
    </w:p>
    <w:p w:rsidR="00000000" w:rsidRDefault="00DC3D9D">
      <w:pPr>
        <w:pStyle w:val="PlainText"/>
        <w:ind w:firstLine="709"/>
        <w:jc w:val="both"/>
        <w:rPr>
          <w:rFonts w:ascii="Times New Roman" w:hAnsi="Times New Roman"/>
          <w:b/>
        </w:rPr>
      </w:pPr>
      <w:r>
        <w:rPr>
          <w:rFonts w:ascii="Times New Roman" w:hAnsi="Times New Roman"/>
          <w:b/>
        </w:rPr>
        <w:t>1)</w:t>
      </w:r>
    </w:p>
    <w:p w:rsidR="00000000" w:rsidRDefault="00DC3D9D">
      <w:pPr>
        <w:pStyle w:val="PlainText"/>
        <w:ind w:firstLine="709"/>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DC3D9D">
      <w:pPr>
        <w:pStyle w:val="PlainText"/>
        <w:ind w:firstLine="709"/>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IX-823</w:t>
        </w:r>
      </w:hyperlink>
      <w:r>
        <w:rPr>
          <w:rFonts w:ascii="Times New Roman" w:hAnsi="Times New Roman"/>
        </w:rPr>
        <w:t>, 2002-03-28, Žin., 2002, Nr. 33-1256 (2002-03-30)</w:t>
      </w:r>
    </w:p>
    <w:p w:rsidR="00000000" w:rsidRDefault="00DC3D9D">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w:t>
      </w:r>
      <w:r>
        <w:rPr>
          <w:rFonts w:ascii="Times New Roman" w:hAnsi="Times New Roman"/>
        </w:rPr>
        <w:t>KEITIMO ĮSTATYMAS</w:t>
      </w:r>
    </w:p>
    <w:p w:rsidR="00000000" w:rsidRDefault="00DC3D9D">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DC3D9D">
      <w:pPr>
        <w:pStyle w:val="PlainText"/>
        <w:rPr>
          <w:rFonts w:ascii="Times New Roman" w:hAnsi="Times New Roman"/>
        </w:rPr>
      </w:pPr>
    </w:p>
    <w:p w:rsidR="00000000" w:rsidRDefault="00DC3D9D">
      <w:pPr>
        <w:pStyle w:val="PlainText"/>
        <w:rPr>
          <w:rFonts w:ascii="Times New Roman" w:hAnsi="Times New Roman"/>
        </w:rPr>
      </w:pPr>
      <w:r>
        <w:rPr>
          <w:rFonts w:ascii="Times New Roman" w:hAnsi="Times New Roman"/>
        </w:rPr>
        <w:t>21.</w:t>
      </w:r>
    </w:p>
    <w:p w:rsidR="00000000" w:rsidRDefault="00DC3D9D">
      <w:pPr>
        <w:pStyle w:val="PlainText"/>
        <w:rPr>
          <w:rFonts w:ascii="Times New Roman" w:hAnsi="Times New Roman"/>
        </w:rPr>
      </w:pPr>
      <w:r>
        <w:rPr>
          <w:rFonts w:ascii="Times New Roman" w:hAnsi="Times New Roman"/>
        </w:rPr>
        <w:t>Lietuvos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IX-839</w:t>
        </w:r>
      </w:hyperlink>
      <w:r>
        <w:rPr>
          <w:rFonts w:ascii="Times New Roman" w:hAnsi="Times New Roman"/>
        </w:rPr>
        <w:t>, 2002-04-09, Žin., 2002, Nr. 43-1604 (2002-04-26)</w:t>
      </w:r>
    </w:p>
    <w:p w:rsidR="00000000" w:rsidRDefault="00DC3D9D">
      <w:pPr>
        <w:pStyle w:val="PlainText"/>
        <w:rPr>
          <w:rFonts w:ascii="Times New Roman" w:hAnsi="Times New Roman"/>
        </w:rPr>
      </w:pPr>
      <w:r>
        <w:rPr>
          <w:rFonts w:ascii="Times New Roman" w:hAnsi="Times New Roman"/>
        </w:rPr>
        <w:t xml:space="preserve">VIETOS SAVIVALDOS </w:t>
      </w:r>
      <w:r>
        <w:rPr>
          <w:rFonts w:ascii="Times New Roman" w:hAnsi="Times New Roman"/>
        </w:rPr>
        <w:t>ĮSTATYMO 6, 17, 19 IR 26 STRAIPSNIŲ PAKEITIMO ĮSTATYMAS</w:t>
      </w:r>
    </w:p>
    <w:p w:rsidR="00000000" w:rsidRDefault="00DC3D9D">
      <w:pPr>
        <w:pStyle w:val="PlainText"/>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22.</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IX-963</w:t>
        </w:r>
      </w:hyperlink>
      <w:r>
        <w:rPr>
          <w:rFonts w:ascii="Times New Roman" w:hAnsi="Times New Roman"/>
        </w:rPr>
        <w:t>, 2002-06-20, Žin., 2002, Nr. 68-2765 (2002-07-03)</w:t>
      </w:r>
    </w:p>
    <w:p w:rsidR="00000000" w:rsidRDefault="00DC3D9D">
      <w:pPr>
        <w:pStyle w:val="PlainText"/>
        <w:jc w:val="both"/>
        <w:rPr>
          <w:rFonts w:ascii="Times New Roman" w:hAnsi="Times New Roman"/>
        </w:rPr>
      </w:pPr>
      <w:r>
        <w:rPr>
          <w:rFonts w:ascii="Times New Roman" w:hAnsi="Times New Roman"/>
        </w:rPr>
        <w:t>VIETOS SAVIVALDOS ĮSTATYMO 3, 14</w:t>
      </w:r>
      <w:r>
        <w:rPr>
          <w:rFonts w:ascii="Times New Roman" w:hAnsi="Times New Roman"/>
        </w:rPr>
        <w:t>, 18, 20, 25, 36, 41 STRAIPSNIŲ PAKEITIMO IR PAPILDYMO ĮSTATYMAS</w:t>
      </w:r>
    </w:p>
    <w:p w:rsidR="00000000" w:rsidRDefault="00DC3D9D">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DC3D9D">
      <w:pPr>
        <w:pStyle w:val="PlainText"/>
        <w:jc w:val="both"/>
        <w:rPr>
          <w:rFonts w:ascii="Times New Roman" w:hAnsi="Times New Roman"/>
        </w:rPr>
      </w:pPr>
    </w:p>
    <w:p w:rsidR="00000000" w:rsidRDefault="00DC3D9D">
      <w:pPr>
        <w:pStyle w:val="PlainText"/>
        <w:rPr>
          <w:rFonts w:ascii="Times New Roman" w:hAnsi="Times New Roman"/>
        </w:rPr>
      </w:pPr>
      <w:r>
        <w:rPr>
          <w:rFonts w:ascii="Times New Roman" w:hAnsi="Times New Roman"/>
        </w:rPr>
        <w:t>23.</w:t>
      </w:r>
    </w:p>
    <w:p w:rsidR="00000000" w:rsidRDefault="00DC3D9D">
      <w:pPr>
        <w:pStyle w:val="PlainText"/>
        <w:rPr>
          <w:rFonts w:ascii="Times New Roman" w:hAnsi="Times New Roman"/>
        </w:rPr>
      </w:pPr>
      <w:r>
        <w:rPr>
          <w:rFonts w:ascii="Times New Roman" w:hAnsi="Times New Roman"/>
        </w:rPr>
        <w:t>Lietuvos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IX-1095</w:t>
        </w:r>
      </w:hyperlink>
      <w:r>
        <w:rPr>
          <w:rFonts w:ascii="Times New Roman" w:hAnsi="Times New Roman"/>
        </w:rPr>
        <w:t>, 2002-09-24, Žin., 2002, Nr. 96-4171 (2002-10-04)</w:t>
      </w:r>
    </w:p>
    <w:p w:rsidR="00000000" w:rsidRDefault="00DC3D9D">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DC3D9D">
      <w:pPr>
        <w:pStyle w:val="PlainText"/>
        <w:rPr>
          <w:rFonts w:ascii="Times New Roman" w:hAnsi="Times New Roman"/>
        </w:rPr>
      </w:pPr>
      <w:r>
        <w:rPr>
          <w:rFonts w:ascii="Times New Roman" w:hAnsi="Times New Roman"/>
        </w:rPr>
        <w:t>Šis Įstatymas įsigalioja nuo 2003 m. sausio 1 d.</w:t>
      </w:r>
    </w:p>
    <w:p w:rsidR="00000000" w:rsidRDefault="00DC3D9D">
      <w:pPr>
        <w:pStyle w:val="PlainText"/>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24.</w:t>
      </w:r>
    </w:p>
    <w:p w:rsidR="00000000" w:rsidRDefault="00DC3D9D">
      <w:pPr>
        <w:pStyle w:val="PlainText"/>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IX-1137</w:t>
        </w:r>
      </w:hyperlink>
      <w:r>
        <w:rPr>
          <w:rFonts w:ascii="Times New Roman" w:hAnsi="Times New Roman"/>
        </w:rPr>
        <w:t>, 2002-10-15, Žin., 2002, Nr. 103-4605 (2002-10-30)</w:t>
      </w:r>
    </w:p>
    <w:p w:rsidR="00000000" w:rsidRDefault="00DC3D9D">
      <w:pPr>
        <w:pStyle w:val="PlainText"/>
        <w:jc w:val="both"/>
        <w:rPr>
          <w:rFonts w:ascii="Times New Roman" w:hAnsi="Times New Roman"/>
        </w:rPr>
      </w:pPr>
      <w:r>
        <w:rPr>
          <w:rFonts w:ascii="Times New Roman" w:hAnsi="Times New Roman"/>
        </w:rPr>
        <w:t>VIETOS SAVIVALDOS ĮSTATYMO 17, 21 STRAIPSNIŲ PAPILDYMO BEI ĮSTATYMO PAPILDYMO TRYLIKTUOJU SKIRSNI</w:t>
      </w:r>
      <w:r>
        <w:rPr>
          <w:rFonts w:ascii="Times New Roman" w:hAnsi="Times New Roman"/>
        </w:rPr>
        <w:t>U ĮSTATYMAS</w:t>
      </w:r>
    </w:p>
    <w:p w:rsidR="00000000" w:rsidRDefault="00DC3D9D">
      <w:pPr>
        <w:pStyle w:val="PlainText"/>
        <w:rPr>
          <w:rFonts w:ascii="Times New Roman" w:hAnsi="Times New Roman"/>
        </w:rPr>
      </w:pPr>
    </w:p>
    <w:p w:rsidR="00000000" w:rsidRDefault="00DC3D9D">
      <w:pPr>
        <w:pStyle w:val="PlainText"/>
        <w:rPr>
          <w:rFonts w:ascii="Times New Roman" w:eastAsia="MS Mincho" w:hAnsi="Times New Roman"/>
        </w:rPr>
      </w:pPr>
      <w:r>
        <w:rPr>
          <w:rFonts w:ascii="Times New Roman" w:eastAsia="MS Mincho" w:hAnsi="Times New Roman"/>
        </w:rPr>
        <w:t>25.</w:t>
      </w:r>
    </w:p>
    <w:p w:rsidR="00000000" w:rsidRDefault="00DC3D9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DC3D9D">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DC3D9D">
      <w:pPr>
        <w:pStyle w:val="PlainText"/>
        <w:rPr>
          <w:rFonts w:ascii="Times New Roman" w:eastAsia="MS Mincho" w:hAnsi="Times New Roman"/>
        </w:rPr>
      </w:pPr>
    </w:p>
    <w:p w:rsidR="00000000" w:rsidRDefault="00DC3D9D">
      <w:pPr>
        <w:pStyle w:val="PlainText"/>
        <w:rPr>
          <w:rFonts w:ascii="Times New Roman" w:hAnsi="Times New Roman"/>
        </w:rPr>
      </w:pPr>
      <w:r>
        <w:rPr>
          <w:rFonts w:ascii="Times New Roman" w:hAnsi="Times New Roman"/>
        </w:rPr>
        <w:t>26.</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IX-1283</w:t>
        </w:r>
      </w:hyperlink>
      <w:r>
        <w:rPr>
          <w:rFonts w:ascii="Times New Roman" w:hAnsi="Times New Roman"/>
        </w:rPr>
        <w:t>, 2002-12-10, Žin., 2002, Nr. 127-5749 (2002-12-31)</w:t>
      </w:r>
    </w:p>
    <w:p w:rsidR="00000000" w:rsidRDefault="00DC3D9D">
      <w:pPr>
        <w:pStyle w:val="PlainText"/>
        <w:jc w:val="both"/>
        <w:rPr>
          <w:rFonts w:ascii="Times New Roman" w:hAnsi="Times New Roman"/>
        </w:rPr>
      </w:pPr>
      <w:r>
        <w:rPr>
          <w:rFonts w:ascii="Times New Roman" w:hAnsi="Times New Roman"/>
        </w:rPr>
        <w:t>VIETOS SAVIVALDOS ĮSTATYMO 11 STRAIPSNIO PAKEITIMO ĮSTATYMAS</w:t>
      </w: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27.</w:t>
      </w:r>
    </w:p>
    <w:p w:rsidR="00000000" w:rsidRDefault="00DC3D9D">
      <w:pPr>
        <w:pStyle w:val="PlainText"/>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IX-1313</w:t>
        </w:r>
      </w:hyperlink>
      <w:r>
        <w:rPr>
          <w:rFonts w:ascii="Times New Roman" w:hAnsi="Times New Roman"/>
        </w:rPr>
        <w:t>, 2003-01-23, Žin., 2003, Nr. 12-439 (2003-01-31)</w:t>
      </w:r>
    </w:p>
    <w:p w:rsidR="00000000" w:rsidRDefault="00DC3D9D">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28.</w:t>
      </w:r>
    </w:p>
    <w:p w:rsidR="00000000" w:rsidRDefault="00DC3D9D">
      <w:pPr>
        <w:pStyle w:val="PlainText"/>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DC3D9D">
      <w:pPr>
        <w:pStyle w:val="PlainText"/>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IX-1327</w:t>
        </w:r>
      </w:hyperlink>
      <w:r>
        <w:rPr>
          <w:rFonts w:ascii="Times New Roman" w:hAnsi="Times New Roman"/>
        </w:rPr>
        <w:t>, 2003-01-28, Žin., 2003, Nr. 17-704 (2003-02-19)</w:t>
      </w:r>
    </w:p>
    <w:p w:rsidR="00000000" w:rsidRDefault="00DC3D9D">
      <w:pPr>
        <w:pStyle w:val="PlainText"/>
        <w:jc w:val="both"/>
        <w:rPr>
          <w:rFonts w:ascii="Times New Roman" w:hAnsi="Times New Roman"/>
        </w:rPr>
      </w:pPr>
      <w:r>
        <w:rPr>
          <w:rFonts w:ascii="Times New Roman" w:hAnsi="Times New Roman"/>
        </w:rPr>
        <w:t xml:space="preserve">VIETOS SAVIVALDOS ĮSTATYMO 3, 5, 6, 11, 12, 14, 15, 16, 17, 18, 20, 21, 28, 29, 30, 31, 33, 49, 50 STRAIPSNIŲ PAKEITIMO IR 19 </w:t>
      </w:r>
      <w:r>
        <w:rPr>
          <w:rFonts w:ascii="Times New Roman" w:hAnsi="Times New Roman"/>
        </w:rPr>
        <w:t>STRAIPSNIO PRIPAŽINIMO NETEKUSIU GALIOS ĮSTATYMAS</w:t>
      </w:r>
    </w:p>
    <w:p w:rsidR="00000000" w:rsidRDefault="00DC3D9D">
      <w:pPr>
        <w:jc w:val="both"/>
        <w:rPr>
          <w:rFonts w:ascii="Times New Roman" w:hAnsi="Times New Roman"/>
        </w:rPr>
      </w:pPr>
      <w:r>
        <w:rPr>
          <w:rFonts w:ascii="Times New Roman" w:hAnsi="Times New Roman"/>
        </w:rPr>
        <w:t>Šis Įstatymas įsigalioja nuo 2003 m. vasario 25 d.</w:t>
      </w:r>
    </w:p>
    <w:p w:rsidR="00000000" w:rsidRDefault="00DC3D9D">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w:t>
      </w:r>
      <w:r>
        <w:rPr>
          <w:rFonts w:ascii="Times New Roman" w:hAnsi="Times New Roman"/>
          <w:b w:val="0"/>
          <w:sz w:val="20"/>
        </w:rPr>
        <w:t>vivaldybės administracijos direktorius.</w:t>
      </w: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29.</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IX-1354</w:t>
        </w:r>
      </w:hyperlink>
      <w:r>
        <w:rPr>
          <w:rFonts w:ascii="Times New Roman" w:hAnsi="Times New Roman"/>
        </w:rPr>
        <w:t>, 2003-03-04, Žin., 2003, Nr. 28-1124 (2003-03-21)</w:t>
      </w:r>
    </w:p>
    <w:p w:rsidR="00000000" w:rsidRDefault="00DC3D9D">
      <w:pPr>
        <w:pStyle w:val="PlainText"/>
        <w:jc w:val="both"/>
        <w:rPr>
          <w:rFonts w:ascii="Times New Roman" w:hAnsi="Times New Roman"/>
        </w:rPr>
      </w:pPr>
      <w:r>
        <w:rPr>
          <w:rFonts w:ascii="Times New Roman" w:hAnsi="Times New Roman"/>
        </w:rPr>
        <w:t>VIETOS SAVIVALDOS ĮSTATYMO 8, 14, 15, 17, 20, 2</w:t>
      </w:r>
      <w:r>
        <w:rPr>
          <w:rFonts w:ascii="Times New Roman" w:hAnsi="Times New Roman"/>
        </w:rPr>
        <w:t>4, 26, 29, 31, 40 STRAIPSNIŲ PAPILDYMO IR PAKEITIMO ĮSTATYMAS</w:t>
      </w:r>
    </w:p>
    <w:p w:rsidR="00000000" w:rsidRDefault="00DC3D9D">
      <w:pPr>
        <w:pStyle w:val="PlainText"/>
        <w:jc w:val="both"/>
        <w:rPr>
          <w:rFonts w:ascii="Times New Roman" w:hAnsi="Times New Roman"/>
        </w:rPr>
      </w:pPr>
    </w:p>
    <w:p w:rsidR="00000000" w:rsidRDefault="00DC3D9D">
      <w:pPr>
        <w:pStyle w:val="PlainText"/>
        <w:rPr>
          <w:rFonts w:ascii="Times New Roman" w:hAnsi="Times New Roman"/>
        </w:rPr>
      </w:pPr>
      <w:r>
        <w:rPr>
          <w:rFonts w:ascii="Times New Roman" w:hAnsi="Times New Roman"/>
        </w:rPr>
        <w:t>30.</w:t>
      </w:r>
    </w:p>
    <w:p w:rsidR="00000000" w:rsidRDefault="00DC3D9D">
      <w:pPr>
        <w:pStyle w:val="PlainText"/>
        <w:rPr>
          <w:rFonts w:ascii="Times New Roman" w:hAnsi="Times New Roman"/>
        </w:rPr>
      </w:pPr>
      <w:r>
        <w:rPr>
          <w:rFonts w:ascii="Times New Roman" w:hAnsi="Times New Roman"/>
        </w:rPr>
        <w:t>Lietuvos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IX-1449</w:t>
        </w:r>
      </w:hyperlink>
      <w:r>
        <w:rPr>
          <w:rFonts w:ascii="Times New Roman" w:hAnsi="Times New Roman"/>
        </w:rPr>
        <w:t>, 2003-04-03, Žin., 2003, Nr. 38-1694 (2003-04-24)</w:t>
      </w:r>
    </w:p>
    <w:p w:rsidR="00000000" w:rsidRDefault="00DC3D9D">
      <w:pPr>
        <w:pStyle w:val="PlainText"/>
        <w:rPr>
          <w:rFonts w:ascii="Times New Roman" w:hAnsi="Times New Roman"/>
        </w:rPr>
      </w:pPr>
      <w:r>
        <w:rPr>
          <w:rFonts w:ascii="Times New Roman" w:hAnsi="Times New Roman"/>
        </w:rPr>
        <w:t>VIETOS SAVIVALDOS ĮSTATYM</w:t>
      </w:r>
      <w:r>
        <w:rPr>
          <w:rFonts w:ascii="Times New Roman" w:hAnsi="Times New Roman"/>
        </w:rPr>
        <w:t>O 28 STRAIPSNIO PAKEITIMO ĮSTATYMAS</w:t>
      </w:r>
    </w:p>
    <w:p w:rsidR="00000000" w:rsidRDefault="00DC3D9D">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 nuo 2003 m. gegužės 1 d.</w:t>
      </w:r>
    </w:p>
    <w:p w:rsidR="00000000" w:rsidRDefault="00DC3D9D">
      <w:pPr>
        <w:pStyle w:val="PlainText"/>
        <w:jc w:val="both"/>
        <w:rPr>
          <w:rFonts w:ascii="Times New Roman" w:hAnsi="Times New Roman"/>
        </w:rPr>
      </w:pPr>
    </w:p>
    <w:p w:rsidR="00000000" w:rsidRDefault="00DC3D9D">
      <w:pPr>
        <w:pStyle w:val="PlainText"/>
        <w:rPr>
          <w:rFonts w:ascii="Times New Roman" w:hAnsi="Times New Roman"/>
        </w:rPr>
      </w:pPr>
      <w:r>
        <w:rPr>
          <w:rFonts w:ascii="Times New Roman" w:hAnsi="Times New Roman"/>
        </w:rPr>
        <w:t>31.</w:t>
      </w:r>
    </w:p>
    <w:p w:rsidR="00000000" w:rsidRDefault="00DC3D9D">
      <w:pPr>
        <w:pStyle w:val="PlainText"/>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DC3D9D">
      <w:pPr>
        <w:pStyle w:val="PlainText"/>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IX-1514</w:t>
        </w:r>
      </w:hyperlink>
      <w:r>
        <w:rPr>
          <w:rFonts w:ascii="Times New Roman" w:hAnsi="Times New Roman"/>
        </w:rPr>
        <w:t>, 2003-04-17, Žin., 2003, Nr. 42-1918 (2003-05-01)</w:t>
      </w:r>
    </w:p>
    <w:p w:rsidR="00000000" w:rsidRDefault="00DC3D9D">
      <w:pPr>
        <w:pStyle w:val="PlainText"/>
        <w:rPr>
          <w:rFonts w:ascii="Times New Roman" w:hAnsi="Times New Roman"/>
        </w:rPr>
      </w:pPr>
      <w:r>
        <w:rPr>
          <w:rFonts w:ascii="Times New Roman" w:hAnsi="Times New Roman"/>
        </w:rPr>
        <w:t>VIETOS SAVIVALDOS ĮSTATYMO 8 STRAIPSNIO PAKEITIMO ĮSTATYMAS</w:t>
      </w:r>
    </w:p>
    <w:p w:rsidR="00000000" w:rsidRDefault="00DC3D9D">
      <w:pPr>
        <w:pStyle w:val="PlainText"/>
        <w:rPr>
          <w:rFonts w:ascii="Times New Roman" w:hAnsi="Times New Roman"/>
        </w:rPr>
      </w:pPr>
    </w:p>
    <w:p w:rsidR="00000000" w:rsidRDefault="00DC3D9D">
      <w:pPr>
        <w:pStyle w:val="PlainText"/>
        <w:rPr>
          <w:rFonts w:ascii="Times New Roman" w:hAnsi="Times New Roman"/>
        </w:rPr>
      </w:pPr>
      <w:r>
        <w:rPr>
          <w:rFonts w:ascii="Times New Roman" w:hAnsi="Times New Roman"/>
        </w:rPr>
        <w:t>32.</w:t>
      </w:r>
    </w:p>
    <w:p w:rsidR="00000000" w:rsidRDefault="00DC3D9D">
      <w:pPr>
        <w:pStyle w:val="PlainText"/>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DC3D9D">
      <w:pPr>
        <w:pStyle w:val="PlainText"/>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IX-1568</w:t>
        </w:r>
      </w:hyperlink>
      <w:r>
        <w:rPr>
          <w:rFonts w:ascii="Times New Roman" w:hAnsi="Times New Roman"/>
        </w:rPr>
        <w:t>, 2003-05-20, Žin., 2003, Nr. 54-2371 (2003-06-04)</w:t>
      </w:r>
    </w:p>
    <w:p w:rsidR="00000000" w:rsidRDefault="00DC3D9D">
      <w:pPr>
        <w:pStyle w:val="PlainText"/>
        <w:rPr>
          <w:rFonts w:ascii="Times New Roman" w:hAnsi="Times New Roman"/>
        </w:rPr>
      </w:pPr>
      <w:r>
        <w:rPr>
          <w:rFonts w:ascii="Times New Roman" w:hAnsi="Times New Roman"/>
        </w:rPr>
        <w:t>VIETOS SAVIVALDOS ĮSTATYMO 42 STRAIPSNIO PAKEITIMO ĮSTATYMAS</w:t>
      </w:r>
    </w:p>
    <w:p w:rsidR="00000000" w:rsidRDefault="00DC3D9D">
      <w:pPr>
        <w:pStyle w:val="PlainText"/>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33.</w:t>
      </w:r>
    </w:p>
    <w:p w:rsidR="00000000" w:rsidRDefault="00DC3D9D">
      <w:pPr>
        <w:pStyle w:val="PlainText"/>
        <w:jc w:val="both"/>
        <w:rPr>
          <w:rFonts w:ascii="Times New Roman" w:hAnsi="Times New Roman"/>
        </w:rPr>
      </w:pPr>
      <w:r>
        <w:rPr>
          <w:rFonts w:ascii="Times New Roman" w:hAnsi="Times New Roman"/>
        </w:rPr>
        <w:t>Lietuvos Respublikos Seimas, Įstatymas</w:t>
      </w:r>
    </w:p>
    <w:p w:rsidR="00000000" w:rsidRDefault="00DC3D9D">
      <w:pPr>
        <w:pStyle w:val="PlainText"/>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IX-1693</w:t>
        </w:r>
      </w:hyperlink>
      <w:r>
        <w:rPr>
          <w:rFonts w:ascii="Times New Roman" w:hAnsi="Times New Roman"/>
        </w:rPr>
        <w:t>, 2003-07-04, Žin., 2003, Nr. 73-3357 (2003-07-23)</w:t>
      </w:r>
    </w:p>
    <w:p w:rsidR="00000000" w:rsidRDefault="00DC3D9D">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w:t>
      </w:r>
      <w:r>
        <w:rPr>
          <w:rFonts w:ascii="Times New Roman" w:hAnsi="Times New Roman"/>
        </w:rPr>
        <w:t>STATYMAS</w:t>
      </w:r>
    </w:p>
    <w:p w:rsidR="00000000" w:rsidRDefault="00DC3D9D">
      <w:pPr>
        <w:pStyle w:val="PlainText"/>
        <w:jc w:val="both"/>
        <w:rPr>
          <w:rFonts w:ascii="Times New Roman" w:hAnsi="Times New Roman"/>
        </w:rPr>
      </w:pPr>
    </w:p>
    <w:p w:rsidR="00000000" w:rsidRDefault="00DC3D9D">
      <w:pPr>
        <w:pStyle w:val="PlainText"/>
        <w:jc w:val="both"/>
        <w:rPr>
          <w:rFonts w:ascii="Times New Roman" w:eastAsia="MS Mincho" w:hAnsi="Times New Roman"/>
        </w:rPr>
      </w:pPr>
      <w:r>
        <w:rPr>
          <w:rFonts w:ascii="Times New Roman" w:eastAsia="MS Mincho" w:hAnsi="Times New Roman"/>
        </w:rPr>
        <w:t>34.</w:t>
      </w:r>
    </w:p>
    <w:p w:rsidR="00000000" w:rsidRDefault="00DC3D9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3D9D">
      <w:pPr>
        <w:pStyle w:val="PlainText"/>
        <w:jc w:val="both"/>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DC3D9D">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w:t>
      </w:r>
      <w:r>
        <w:rPr>
          <w:rFonts w:ascii="Times New Roman" w:eastAsia="MS Mincho" w:hAnsi="Times New Roman"/>
        </w:rPr>
        <w:t xml:space="preserve"> ŠEŠTOJO SKIRSNIO PAKEITIMO ĮSTATYMAS</w:t>
      </w:r>
    </w:p>
    <w:p w:rsidR="00000000" w:rsidRDefault="00DC3D9D">
      <w:pPr>
        <w:jc w:val="both"/>
        <w:rPr>
          <w:rFonts w:ascii="Times New Roman" w:hAnsi="Times New Roman"/>
        </w:rPr>
      </w:pPr>
      <w:r>
        <w:rPr>
          <w:rFonts w:ascii="Times New Roman" w:hAnsi="Times New Roman"/>
        </w:rPr>
        <w:t>Šio Įstatymo 1, 3, 4, 6, 7 ir 10 straipsniai įsigalioja nuo 2004 m. sausio 1 d.</w:t>
      </w:r>
    </w:p>
    <w:p w:rsidR="00000000" w:rsidRDefault="00DC3D9D">
      <w:pPr>
        <w:pStyle w:val="BodyTextIndent3"/>
        <w:ind w:firstLine="0"/>
        <w:rPr>
          <w:sz w:val="20"/>
        </w:rPr>
      </w:pPr>
      <w:r>
        <w:rPr>
          <w:sz w:val="20"/>
        </w:rPr>
        <w:t>Iki šio Įstatymo įsigaliojimo paskirtų savivaldybių kontrolierių jiems nustatyta kadencijos trukmė įsigaliojus šiam Įstatymui iš naujo nen</w:t>
      </w:r>
      <w:r>
        <w:rPr>
          <w:sz w:val="20"/>
        </w:rPr>
        <w:t xml:space="preserve">ustatoma. </w:t>
      </w:r>
    </w:p>
    <w:p w:rsidR="00000000" w:rsidRDefault="00DC3D9D">
      <w:pPr>
        <w:pStyle w:val="PlainText"/>
        <w:jc w:val="both"/>
        <w:rPr>
          <w:rFonts w:ascii="Times New Roman" w:hAnsi="Times New Roman"/>
        </w:rPr>
      </w:pPr>
    </w:p>
    <w:p w:rsidR="00000000" w:rsidRDefault="00DC3D9D">
      <w:pPr>
        <w:pStyle w:val="PlainText"/>
        <w:autoSpaceDE w:val="0"/>
        <w:autoSpaceDN w:val="0"/>
        <w:adjustRightInd w:val="0"/>
        <w:rPr>
          <w:rFonts w:ascii="Times New Roman" w:hAnsi="Times New Roman"/>
        </w:rPr>
      </w:pPr>
      <w:r>
        <w:rPr>
          <w:rFonts w:ascii="Times New Roman" w:hAnsi="Times New Roman"/>
        </w:rPr>
        <w:t>35.</w:t>
      </w:r>
    </w:p>
    <w:p w:rsidR="00000000" w:rsidRDefault="00DC3D9D">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DC3D9D">
      <w:pPr>
        <w:pStyle w:val="PlainText"/>
        <w:autoSpaceDE w:val="0"/>
        <w:autoSpaceDN w:val="0"/>
        <w:adjustRightInd w:val="0"/>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IX-1838</w:t>
        </w:r>
      </w:hyperlink>
      <w:r>
        <w:rPr>
          <w:rFonts w:ascii="Times New Roman" w:hAnsi="Times New Roman"/>
        </w:rPr>
        <w:t>, 2003-11-20, Žin., 2003, Nr. 115-5193 (2003-12-10)</w:t>
      </w:r>
    </w:p>
    <w:p w:rsidR="00000000" w:rsidRDefault="00DC3D9D">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DC3D9D">
      <w:pPr>
        <w:pStyle w:val="PlainText"/>
        <w:autoSpaceDE w:val="0"/>
        <w:autoSpaceDN w:val="0"/>
        <w:adjustRightInd w:val="0"/>
        <w:rPr>
          <w:rFonts w:ascii="Times New Roman" w:hAnsi="Times New Roman"/>
        </w:rPr>
      </w:pPr>
    </w:p>
    <w:p w:rsidR="00000000" w:rsidRDefault="00DC3D9D">
      <w:pPr>
        <w:pStyle w:val="PlainText"/>
        <w:rPr>
          <w:rFonts w:ascii="Times New Roman" w:eastAsia="MS Mincho" w:hAnsi="Times New Roman"/>
        </w:rPr>
      </w:pPr>
      <w:r>
        <w:rPr>
          <w:rFonts w:ascii="Times New Roman" w:eastAsia="MS Mincho" w:hAnsi="Times New Roman"/>
        </w:rPr>
        <w:t>36.</w:t>
      </w:r>
    </w:p>
    <w:p w:rsidR="00000000" w:rsidRDefault="00DC3D9D">
      <w:pPr>
        <w:pStyle w:val="PlainText"/>
        <w:rPr>
          <w:rFonts w:ascii="Times New Roman" w:eastAsia="MS Mincho" w:hAnsi="Times New Roman"/>
        </w:rPr>
      </w:pPr>
      <w:r>
        <w:rPr>
          <w:rFonts w:ascii="Times New Roman" w:eastAsia="MS Mincho" w:hAnsi="Times New Roman"/>
        </w:rPr>
        <w:t>Lietuvos R</w:t>
      </w:r>
      <w:r>
        <w:rPr>
          <w:rFonts w:ascii="Times New Roman" w:eastAsia="MS Mincho" w:hAnsi="Times New Roman"/>
        </w:rPr>
        <w:t>espublikos Seimas,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1"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DC3D9D">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37.</w:t>
      </w:r>
    </w:p>
    <w:p w:rsidR="00000000" w:rsidRDefault="00DC3D9D">
      <w:pPr>
        <w:pStyle w:val="PlainText"/>
        <w:rPr>
          <w:rFonts w:ascii="Times New Roman" w:eastAsia="MS Mincho" w:hAnsi="Times New Roman"/>
        </w:rPr>
      </w:pPr>
      <w:r>
        <w:rPr>
          <w:rFonts w:ascii="Times New Roman" w:eastAsia="MS Mincho" w:hAnsi="Times New Roman"/>
        </w:rPr>
        <w:t>Lietuv</w:t>
      </w:r>
      <w:r>
        <w:rPr>
          <w:rFonts w:ascii="Times New Roman" w:eastAsia="MS Mincho" w:hAnsi="Times New Roman"/>
        </w:rPr>
        <w:t>os Respublikos Seimas,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2"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DC3D9D">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38.</w:t>
      </w:r>
    </w:p>
    <w:p w:rsidR="00000000" w:rsidRDefault="00DC3D9D">
      <w:pPr>
        <w:pStyle w:val="PlainText"/>
        <w:rPr>
          <w:rFonts w:ascii="Times New Roman" w:eastAsia="MS Mincho" w:hAnsi="Times New Roman"/>
        </w:rPr>
      </w:pPr>
      <w:r>
        <w:rPr>
          <w:rFonts w:ascii="Times New Roman" w:eastAsia="MS Mincho" w:hAnsi="Times New Roman"/>
        </w:rPr>
        <w:t>Liet</w:t>
      </w:r>
      <w:r>
        <w:rPr>
          <w:rFonts w:ascii="Times New Roman" w:eastAsia="MS Mincho" w:hAnsi="Times New Roman"/>
        </w:rPr>
        <w:t>uvos Respublikos Seimas,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DC3D9D">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39.</w:t>
      </w:r>
    </w:p>
    <w:p w:rsidR="00000000" w:rsidRDefault="00DC3D9D">
      <w:pPr>
        <w:pStyle w:val="PlainText"/>
        <w:rPr>
          <w:rFonts w:ascii="Times New Roman" w:eastAsia="MS Mincho" w:hAnsi="Times New Roman"/>
        </w:rPr>
      </w:pPr>
      <w:r>
        <w:rPr>
          <w:rFonts w:ascii="Times New Roman" w:eastAsia="MS Mincho" w:hAnsi="Times New Roman"/>
        </w:rPr>
        <w:t>Lietuvos Respublikos Se</w:t>
      </w:r>
      <w:r>
        <w:rPr>
          <w:rFonts w:ascii="Times New Roman" w:eastAsia="MS Mincho" w:hAnsi="Times New Roman"/>
        </w:rPr>
        <w:t>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4"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DC3D9D">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40.</w:t>
      </w:r>
    </w:p>
    <w:p w:rsidR="00000000" w:rsidRDefault="00DC3D9D">
      <w:pPr>
        <w:pStyle w:val="PlainText"/>
        <w:rPr>
          <w:rFonts w:ascii="Times New Roman" w:eastAsia="MS Mincho" w:hAnsi="Times New Roman"/>
        </w:rPr>
      </w:pPr>
      <w:r>
        <w:rPr>
          <w:rFonts w:ascii="Times New Roman" w:eastAsia="MS Mincho" w:hAnsi="Times New Roman"/>
        </w:rPr>
        <w:t>Lietuvos Respublikos Seimas, Įst</w:t>
      </w:r>
      <w:r>
        <w:rPr>
          <w:rFonts w:ascii="Times New Roman" w:eastAsia="MS Mincho" w:hAnsi="Times New Roman"/>
        </w:rPr>
        <w: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5"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DC3D9D">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DC3D9D">
      <w:pPr>
        <w:jc w:val="both"/>
        <w:rPr>
          <w:rFonts w:ascii="Times New Roman" w:hAnsi="Times New Roman"/>
        </w:rPr>
      </w:pPr>
      <w:r>
        <w:rPr>
          <w:rFonts w:ascii="Times New Roman" w:hAnsi="Times New Roman"/>
        </w:rPr>
        <w:t>Asmenų, priimtų į savivaldybės kontrolieriaus pareigas iki šio į</w:t>
      </w:r>
      <w:r>
        <w:rPr>
          <w:rFonts w:ascii="Times New Roman" w:hAnsi="Times New Roman"/>
        </w:rPr>
        <w:t>statymo įsigaliojimo ir jas einančių pasibaigus jų kadencijai, valstybės tarnybos santykiai jų sutikimu tęsiasi.</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41.</w:t>
      </w:r>
    </w:p>
    <w:p w:rsidR="00000000" w:rsidRDefault="00DC3D9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3D9D">
      <w:pPr>
        <w:pStyle w:val="PlainText"/>
        <w:jc w:val="both"/>
        <w:rPr>
          <w:rFonts w:ascii="Times New Roman" w:eastAsia="MS Mincho" w:hAnsi="Times New Roman"/>
        </w:rPr>
      </w:pPr>
      <w:r>
        <w:rPr>
          <w:rFonts w:ascii="Times New Roman" w:eastAsia="MS Mincho" w:hAnsi="Times New Roman"/>
        </w:rPr>
        <w:t xml:space="preserve">Nr. </w:t>
      </w:r>
      <w:hyperlink r:id="rId176" w:history="1">
        <w:r>
          <w:rPr>
            <w:rStyle w:val="Hyperlink"/>
            <w:rFonts w:ascii="Times New Roman" w:eastAsia="MS Mincho" w:hAnsi="Times New Roman"/>
          </w:rPr>
          <w:t>X-396</w:t>
        </w:r>
      </w:hyperlink>
      <w:r>
        <w:rPr>
          <w:rFonts w:ascii="Times New Roman" w:eastAsia="MS Mincho" w:hAnsi="Times New Roman"/>
        </w:rPr>
        <w:t>, 2005-11-17, Žin., 2005, N</w:t>
      </w:r>
      <w:r>
        <w:rPr>
          <w:rFonts w:ascii="Times New Roman" w:eastAsia="MS Mincho" w:hAnsi="Times New Roman"/>
        </w:rPr>
        <w:t>r. 143-5170 (2005-12-08)</w:t>
      </w:r>
    </w:p>
    <w:p w:rsidR="00000000" w:rsidRDefault="00DC3D9D">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000000" w:rsidRDefault="00DC3D9D">
      <w:pPr>
        <w:pStyle w:val="PlainText"/>
        <w:rPr>
          <w:rFonts w:ascii="Times New Roman" w:hAnsi="Times New Roman"/>
        </w:rPr>
      </w:pPr>
      <w:r>
        <w:rPr>
          <w:rFonts w:ascii="Times New Roman" w:hAnsi="Times New Roman"/>
        </w:rPr>
        <w:t>Šis įstatymas įsigalioja nuo 2007 m. liepos 1 d.</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42.</w:t>
      </w:r>
    </w:p>
    <w:p w:rsidR="00000000" w:rsidRDefault="00DC3D9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C3D9D">
      <w:pPr>
        <w:pStyle w:val="PlainText"/>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X-472</w:t>
        </w:r>
      </w:hyperlink>
      <w:r>
        <w:rPr>
          <w:rFonts w:ascii="Times New Roman" w:eastAsia="MS Mincho" w:hAnsi="Times New Roman"/>
        </w:rPr>
        <w:t>, 2005-12-22, Žin., 2005, Nr. 153-5641 (2005-</w:t>
      </w:r>
      <w:r>
        <w:rPr>
          <w:rFonts w:ascii="Times New Roman" w:eastAsia="MS Mincho" w:hAnsi="Times New Roman"/>
        </w:rPr>
        <w:t>12-31)</w:t>
      </w:r>
    </w:p>
    <w:p w:rsidR="00000000" w:rsidRDefault="00DC3D9D">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 Pabaiga ***</w:t>
      </w: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b/>
        </w:rPr>
      </w:pPr>
      <w:r>
        <w:rPr>
          <w:rFonts w:ascii="Times New Roman" w:hAnsi="Times New Roman"/>
          <w:b/>
        </w:rPr>
        <w:t>Konstitucinio Teismo nutarimai:</w:t>
      </w:r>
    </w:p>
    <w:p w:rsidR="00000000" w:rsidRDefault="00DC3D9D">
      <w:pPr>
        <w:pStyle w:val="PlainText"/>
        <w:jc w:val="both"/>
        <w:rPr>
          <w:rFonts w:ascii="Times New Roman" w:hAnsi="Times New Roman"/>
        </w:rPr>
      </w:pPr>
    </w:p>
    <w:p w:rsidR="00000000" w:rsidRDefault="00DC3D9D">
      <w:pPr>
        <w:pStyle w:val="PlainText"/>
        <w:jc w:val="both"/>
        <w:rPr>
          <w:rFonts w:ascii="Times New Roman" w:hAnsi="Times New Roman"/>
        </w:rPr>
      </w:pPr>
      <w:r>
        <w:rPr>
          <w:rFonts w:ascii="Times New Roman" w:hAnsi="Times New Roman"/>
        </w:rPr>
        <w:t xml:space="preserve">1. </w:t>
      </w:r>
    </w:p>
    <w:p w:rsidR="00000000" w:rsidRDefault="00DC3D9D">
      <w:pPr>
        <w:pStyle w:val="PlainText"/>
        <w:jc w:val="both"/>
        <w:rPr>
          <w:rFonts w:ascii="Times New Roman" w:hAnsi="Times New Roman"/>
        </w:rPr>
      </w:pPr>
      <w:r>
        <w:rPr>
          <w:rFonts w:ascii="Times New Roman" w:hAnsi="Times New Roman"/>
        </w:rPr>
        <w:t xml:space="preserve">Lietuvos Respublikos Konstitucinis Teismas, </w:t>
      </w:r>
      <w:hyperlink r:id="rId178" w:history="1">
        <w:r>
          <w:rPr>
            <w:rStyle w:val="Hyperlink"/>
          </w:rPr>
          <w:t>Nut</w:t>
        </w:r>
        <w:r>
          <w:rPr>
            <w:rStyle w:val="Hyperlink"/>
          </w:rPr>
          <w:t>arimas</w:t>
        </w:r>
      </w:hyperlink>
    </w:p>
    <w:p w:rsidR="00000000" w:rsidRDefault="00DC3D9D">
      <w:pPr>
        <w:pStyle w:val="PlainText"/>
        <w:jc w:val="both"/>
        <w:rPr>
          <w:rFonts w:ascii="Times New Roman" w:hAnsi="Times New Roman"/>
        </w:rPr>
      </w:pPr>
      <w:r>
        <w:rPr>
          <w:rFonts w:ascii="Times New Roman" w:hAnsi="Times New Roman"/>
        </w:rPr>
        <w:t>2002-12-24, Žin., 2003, Nr. 19-828 (2003-02-25)</w:t>
      </w:r>
    </w:p>
    <w:p w:rsidR="00000000" w:rsidRDefault="00DC3D9D">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w:t>
      </w:r>
      <w:r>
        <w:rPr>
          <w:rFonts w:ascii="Times New Roman" w:hAnsi="Times New Roman"/>
        </w:rPr>
        <w:t xml:space="preserve"> M. SPALIO 12 D. REDAKCIJA), 18 STRAIPSNIO 1 DALIES (2000 M. SPALIO 12 D. REDAKCIJA), 19 STRAIPSNIO 1 DALIES 2, 3, 4, 8, 15 PUNKTŲ (2000 M. SPALIO 12 D. REDAKCIJA), 21 STRAIPSNIO 1 DALIES 1, 5, 7, 9, 12, 15, 16, 17, 18 PUNKTŲ (2000 M. SPALIO 12 D. REDAKCIJ</w:t>
      </w:r>
      <w:r>
        <w:rPr>
          <w:rFonts w:ascii="Times New Roman" w:hAnsi="Times New Roman"/>
        </w:rPr>
        <w:t>A), ŠIOS DALIES 6 PUNKTO (2000 M. SPALIO 12 D. IR 2001 M. RUGSĖJO 25 D. REDAKCIJOS) IR ŠIOS DALIES 14 PUNKTO (2000 M. SPALIO 12 D. IR 2001 M. LAPKRIČIO 8 D. REDAKCIJOS), TAIP PAT DĖL LIETUVOS RESPUBLIKOS KONSTITUCIJOS 119 STRAIPSNIO PAKEITIMO ĮSTATYMO TAIK</w:t>
      </w:r>
      <w:r>
        <w:rPr>
          <w:rFonts w:ascii="Times New Roman" w:hAnsi="Times New Roman"/>
        </w:rPr>
        <w:t>YMO TVARKOS KONSTITUCINIO ĮSTATYMO, LIETUVOS RESPUBLIKOS KONSTITUCIJOS 119 STRAIPSNIO PAKEITIMO ĮSTATYMO TAIKYMO TVARKOS KONSTITUCINIO ĮSTATYMO ĮRAŠYMO Į KONSTITUCINIŲ ĮSTATYMŲ SĄRAŠĄ ĮSTATYMO ATITIKTIES LIETUVOS RESPUBLIKOS KONSTITUCIJAI</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 Pabaiga ***</w:t>
      </w: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p>
    <w:p w:rsidR="00000000" w:rsidRDefault="00DC3D9D">
      <w:pPr>
        <w:pStyle w:val="PlainText"/>
        <w:rPr>
          <w:rFonts w:ascii="Times New Roman" w:eastAsia="MS Mincho" w:hAnsi="Times New Roman"/>
        </w:rPr>
      </w:pPr>
      <w:r>
        <w:rPr>
          <w:rFonts w:ascii="Times New Roman" w:eastAsia="MS Mincho" w:hAnsi="Times New Roman"/>
        </w:rPr>
        <w:t>Redagavo: Aušra Bodin (2006-01-04)</w:t>
      </w:r>
    </w:p>
    <w:p w:rsidR="00000000" w:rsidRDefault="00DC3D9D">
      <w:pPr>
        <w:pStyle w:val="PlainText"/>
        <w:rPr>
          <w:rFonts w:ascii="Times New Roman" w:eastAsia="MS Mincho" w:hAnsi="Times New Roman"/>
        </w:rPr>
      </w:pPr>
      <w:r>
        <w:rPr>
          <w:rFonts w:ascii="Times New Roman" w:eastAsia="MS Mincho" w:hAnsi="Times New Roman"/>
        </w:rPr>
        <w:t xml:space="preserve">                  </w:t>
      </w:r>
      <w:hyperlink r:id="rId179" w:history="1">
        <w:r>
          <w:rPr>
            <w:rStyle w:val="Hyperlink"/>
            <w:rFonts w:ascii="Times New Roman" w:eastAsia="MS Mincho" w:hAnsi="Times New Roman"/>
          </w:rPr>
          <w:t>ausra.bodin@lrs.lt</w:t>
        </w:r>
      </w:hyperlink>
    </w:p>
    <w:p w:rsidR="00000000" w:rsidRDefault="00DC3D9D">
      <w:pPr>
        <w:pStyle w:val="PlainText"/>
        <w:rPr>
          <w:rFonts w:ascii="Times New Roman" w:eastAsia="MS Mincho" w:hAnsi="Times New Roman"/>
        </w:rPr>
      </w:pPr>
    </w:p>
    <w:p w:rsidR="00000000" w:rsidRDefault="00DC3D9D">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C3D9D">
      <w:r>
        <w:separator/>
      </w:r>
    </w:p>
  </w:endnote>
  <w:endnote w:type="continuationSeparator" w:id="0">
    <w:p w:rsidR="00000000" w:rsidRDefault="00DC3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C3D9D">
      <w:r>
        <w:separator/>
      </w:r>
    </w:p>
  </w:footnote>
  <w:footnote w:type="continuationSeparator" w:id="0">
    <w:p w:rsidR="00000000" w:rsidRDefault="00DC3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3D9D"/>
    <w:rsid w:val="00DC3D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9264268-7C31-43EF-9C9F-1E6FCDB8F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7018&amp;b=" TargetMode="External"/><Relationship Id="rId117" Type="http://schemas.openxmlformats.org/officeDocument/2006/relationships/hyperlink" Target="http://www3.lrs.lt/cgi-bin/preps2?a=205338&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150893&amp;b=" TargetMode="External"/><Relationship Id="rId47" Type="http://schemas.openxmlformats.org/officeDocument/2006/relationships/hyperlink" Target="http://www3.lrs.lt/cgi-bin/preps2?a=205338&amp;b=" TargetMode="External"/><Relationship Id="rId63" Type="http://schemas.openxmlformats.org/officeDocument/2006/relationships/hyperlink" Target="http://www3.lrs.lt/cgi-bin/preps2?a=157052&amp;b=" TargetMode="External"/><Relationship Id="rId68" Type="http://schemas.openxmlformats.org/officeDocument/2006/relationships/hyperlink" Target="http://www3.lrs.lt/cgi-bin/preps2?a=205338&amp;b=" TargetMode="External"/><Relationship Id="rId84" Type="http://schemas.openxmlformats.org/officeDocument/2006/relationships/hyperlink" Target="http://www3.lrs.lt/cgi-bin/preps2?a=224472&amp;b=" TargetMode="External"/><Relationship Id="rId89" Type="http://schemas.openxmlformats.org/officeDocument/2006/relationships/hyperlink" Target="http://www3.lrs.lt/cgi-bin/preps2?a=150893&amp;b=" TargetMode="External"/><Relationship Id="rId112" Type="http://schemas.openxmlformats.org/officeDocument/2006/relationships/hyperlink" Target="http://www3.lrs.lt/cgi-bin/preps2?a=205338&amp;b=" TargetMode="External"/><Relationship Id="rId133" Type="http://schemas.openxmlformats.org/officeDocument/2006/relationships/hyperlink" Target="http://www3.lrs.lt/cgi-bin/preps2?a=205338&amp;b=" TargetMode="External"/><Relationship Id="rId138" Type="http://schemas.openxmlformats.org/officeDocument/2006/relationships/hyperlink" Target="http://www3.lrs.lt/cgi-bin/preps2?Condition1=26389&amp;Condition2=" TargetMode="External"/><Relationship Id="rId154" Type="http://schemas.openxmlformats.org/officeDocument/2006/relationships/hyperlink" Target="http://www3.lrs.lt/cgi-bin/preps2?a=157052&amp;b=" TargetMode="External"/><Relationship Id="rId159" Type="http://schemas.openxmlformats.org/officeDocument/2006/relationships/hyperlink" Target="http://www3.lrs.lt/cgi-bin/preps2?a=189499&amp;b=" TargetMode="External"/><Relationship Id="rId175" Type="http://schemas.openxmlformats.org/officeDocument/2006/relationships/hyperlink" Target="http://www3.lrs.lt/cgi-bin/preps2?a=263042&amp;b=" TargetMode="External"/><Relationship Id="rId170" Type="http://schemas.openxmlformats.org/officeDocument/2006/relationships/hyperlink" Target="http://www3.lrs.lt/cgi-bin/preps2?a=222923&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05338&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197899&amp;b=" TargetMode="External"/><Relationship Id="rId37" Type="http://schemas.openxmlformats.org/officeDocument/2006/relationships/hyperlink" Target="http://www3.lrs.lt/cgi-bin/preps2?a=170333&amp;b=" TargetMode="External"/><Relationship Id="rId53" Type="http://schemas.openxmlformats.org/officeDocument/2006/relationships/hyperlink" Target="http://www3.lrs.lt/cgi-bin/preps2?a=193747&amp;b=" TargetMode="External"/><Relationship Id="rId58" Type="http://schemas.openxmlformats.org/officeDocument/2006/relationships/hyperlink" Target="http://www3.lrs.lt/cgi-bin/preps2?a=240427&amp;b=" TargetMode="External"/><Relationship Id="rId74" Type="http://schemas.openxmlformats.org/officeDocument/2006/relationships/hyperlink" Target="http://www3.lrs.lt/cgi-bin/preps2?a=154661&amp;b=" TargetMode="External"/><Relationship Id="rId79" Type="http://schemas.openxmlformats.org/officeDocument/2006/relationships/hyperlink" Target="http://www3.lrs.lt/cgi-bin/preps2?a=220397&amp;b=" TargetMode="External"/><Relationship Id="rId102" Type="http://schemas.openxmlformats.org/officeDocument/2006/relationships/hyperlink" Target="http://www3.lrs.lt/cgi-bin/preps2?a=215470&amp;b=" TargetMode="External"/><Relationship Id="rId123" Type="http://schemas.openxmlformats.org/officeDocument/2006/relationships/hyperlink" Target="http://www3.lrs.lt/cgi-bin/preps2?a=215470&amp;b=" TargetMode="External"/><Relationship Id="rId128" Type="http://schemas.openxmlformats.org/officeDocument/2006/relationships/hyperlink" Target="http://www3.lrs.lt/cgi-bin/preps2?a=170333&amp;b=" TargetMode="External"/><Relationship Id="rId144" Type="http://schemas.openxmlformats.org/officeDocument/2006/relationships/hyperlink" Target="http://www3.lrs.lt/cgi-bin/preps2?Condition1=41062&amp;Condition2=" TargetMode="External"/><Relationship Id="rId149" Type="http://schemas.openxmlformats.org/officeDocument/2006/relationships/hyperlink" Target="http://www3.lrs.lt/cgi-bin/preps2?Condition1=111848&amp;Condition2=" TargetMode="External"/><Relationship Id="rId5" Type="http://schemas.openxmlformats.org/officeDocument/2006/relationships/footnotes" Target="footnotes.xml"/><Relationship Id="rId90" Type="http://schemas.openxmlformats.org/officeDocument/2006/relationships/hyperlink" Target="http://www3.lrs.lt/cgi-bin/preps2?a=215470&amp;b=" TargetMode="External"/><Relationship Id="rId95" Type="http://schemas.openxmlformats.org/officeDocument/2006/relationships/hyperlink" Target="http://www3.lrs.lt/cgi-bin/preps2?a=209646&amp;b=" TargetMode="External"/><Relationship Id="rId160" Type="http://schemas.openxmlformats.org/officeDocument/2006/relationships/hyperlink" Target="http://www3.lrs.lt/cgi-bin/preps2?a=193747&amp;b=" TargetMode="External"/><Relationship Id="rId165" Type="http://schemas.openxmlformats.org/officeDocument/2006/relationships/hyperlink" Target="http://www3.lrs.lt/cgi-bin/preps2?a=209646&amp;b=" TargetMode="External"/><Relationship Id="rId181" Type="http://schemas.openxmlformats.org/officeDocument/2006/relationships/theme" Target="theme/theme1.xml"/><Relationship Id="rId22" Type="http://schemas.openxmlformats.org/officeDocument/2006/relationships/hyperlink" Target="http://www3.lrs.lt/cgi-bin/preps2?a=268468&amp;b=" TargetMode="External"/><Relationship Id="rId27" Type="http://schemas.openxmlformats.org/officeDocument/2006/relationships/hyperlink" Target="http://www3.lrs.lt/cgi-bin/preps2?a=210306&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15470&amp;b=" TargetMode="External"/><Relationship Id="rId64" Type="http://schemas.openxmlformats.org/officeDocument/2006/relationships/hyperlink" Target="http://www3.lrs.lt/cgi-bin/preps2?a=165031&amp;b=" TargetMode="External"/><Relationship Id="rId69" Type="http://schemas.openxmlformats.org/officeDocument/2006/relationships/hyperlink" Target="http://www3.lrs.lt/cgi-bin/preps2?a=207018&amp;b=" TargetMode="External"/><Relationship Id="rId113" Type="http://schemas.openxmlformats.org/officeDocument/2006/relationships/hyperlink" Target="http://www3.lrs.lt/cgi-bin/preps2?a=207018&amp;b=" TargetMode="External"/><Relationship Id="rId118" Type="http://schemas.openxmlformats.org/officeDocument/2006/relationships/hyperlink" Target="http://www3.lrs.lt/cgi-bin/preps2?a=150893&amp;b=" TargetMode="External"/><Relationship Id="rId134" Type="http://schemas.openxmlformats.org/officeDocument/2006/relationships/hyperlink" Target="http://www3.lrs.lt/cgi-bin/preps2?a=232370&amp;b=" TargetMode="External"/><Relationship Id="rId139" Type="http://schemas.openxmlformats.org/officeDocument/2006/relationships/hyperlink" Target="http://www3.lrs.lt/cgi-bin/preps2?Condition1=26553&amp;Condition2=" TargetMode="External"/><Relationship Id="rId80" Type="http://schemas.openxmlformats.org/officeDocument/2006/relationships/hyperlink" Target="http://www3.lrs.lt/cgi-bin/preps2?a=207018&amp;b=" TargetMode="External"/><Relationship Id="rId85" Type="http://schemas.openxmlformats.org/officeDocument/2006/relationships/hyperlink" Target="http://www3.lrs.lt/cgi-bin/preps2?a=165031&amp;b=" TargetMode="External"/><Relationship Id="rId150" Type="http://schemas.openxmlformats.org/officeDocument/2006/relationships/hyperlink" Target="http://www3.lrs.lt/cgi-bin/preps2?a=145518&amp;b=" TargetMode="External"/><Relationship Id="rId155" Type="http://schemas.openxmlformats.org/officeDocument/2006/relationships/hyperlink" Target="http://www3.lrs.lt/cgi-bin/preps2?a=163332&amp;b=" TargetMode="External"/><Relationship Id="rId171" Type="http://schemas.openxmlformats.org/officeDocument/2006/relationships/hyperlink" Target="http://www3.lrs.lt/cgi-bin/preps2?a=224472&amp;b=" TargetMode="External"/><Relationship Id="rId176" Type="http://schemas.openxmlformats.org/officeDocument/2006/relationships/hyperlink" Target="http://www3.lrs.lt/cgi-bin/preps2?a=266752&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05338&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254974&amp;b=" TargetMode="External"/><Relationship Id="rId103" Type="http://schemas.openxmlformats.org/officeDocument/2006/relationships/hyperlink" Target="http://www3.lrs.lt/cgi-bin/preps2?a=220397&amp;b=" TargetMode="External"/><Relationship Id="rId108" Type="http://schemas.openxmlformats.org/officeDocument/2006/relationships/hyperlink" Target="http://www3.lrs.lt/cgi-bin/preps2?a=240427&amp;b=" TargetMode="External"/><Relationship Id="rId124" Type="http://schemas.openxmlformats.org/officeDocument/2006/relationships/hyperlink" Target="http://www3.lrs.lt/cgi-bin/preps2?a=220397&amp;b=" TargetMode="External"/><Relationship Id="rId129" Type="http://schemas.openxmlformats.org/officeDocument/2006/relationships/hyperlink" Target="http://www3.lrs.lt/cgi-bin/preps2?a=215470&amp;b="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a=215470&amp;b=" TargetMode="External"/><Relationship Id="rId75" Type="http://schemas.openxmlformats.org/officeDocument/2006/relationships/hyperlink" Target="http://www3.lrs.lt/cgi-bin/preps2?a=157052&amp;b=" TargetMode="External"/><Relationship Id="rId91" Type="http://schemas.openxmlformats.org/officeDocument/2006/relationships/hyperlink" Target="http://www3.lrs.lt/cgi-bin/preps2?a=220397&amp;b=" TargetMode="External"/><Relationship Id="rId96" Type="http://schemas.openxmlformats.org/officeDocument/2006/relationships/hyperlink" Target="http://www3.lrs.lt/cgi-bin/preps2?a=215470&amp;b=" TargetMode="External"/><Relationship Id="rId140" Type="http://schemas.openxmlformats.org/officeDocument/2006/relationships/hyperlink" Target="http://www3.lrs.lt/cgi-bin/preps2?Condition1=27838&amp;Condition2=" TargetMode="External"/><Relationship Id="rId145" Type="http://schemas.openxmlformats.org/officeDocument/2006/relationships/hyperlink" Target="http://www3.lrs.lt/cgi-bin/preps2?Condition1=46219&amp;Condition2=" TargetMode="External"/><Relationship Id="rId161" Type="http://schemas.openxmlformats.org/officeDocument/2006/relationships/hyperlink" Target="http://www3.lrs.lt/cgi-bin/preps2?a=197899&amp;b=" TargetMode="External"/><Relationship Id="rId166" Type="http://schemas.openxmlformats.org/officeDocument/2006/relationships/hyperlink" Target="http://www3.lrs.lt/cgi-bin/preps2?a=210306&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145518&amp;b=" TargetMode="External"/><Relationship Id="rId28" Type="http://schemas.openxmlformats.org/officeDocument/2006/relationships/hyperlink" Target="http://www3.lrs.lt/cgi-bin/preps2?a=254974&amp;b=" TargetMode="External"/><Relationship Id="rId49" Type="http://schemas.openxmlformats.org/officeDocument/2006/relationships/hyperlink" Target="http://www3.lrs.lt/cgi-bin/preps2?a=150893&amp;b=" TargetMode="External"/><Relationship Id="rId114" Type="http://schemas.openxmlformats.org/officeDocument/2006/relationships/hyperlink" Target="http://www3.lrs.lt/cgi-bin/preps2?a=215470&amp;b=" TargetMode="External"/><Relationship Id="rId119" Type="http://schemas.openxmlformats.org/officeDocument/2006/relationships/hyperlink" Target="http://www3.lrs.lt/cgi-bin/preps2?a=170333&amp;b=" TargetMode="External"/><Relationship Id="rId44" Type="http://schemas.openxmlformats.org/officeDocument/2006/relationships/hyperlink" Target="http://www3.lrs.lt/cgi-bin/preps2?a=207018&amp;b=" TargetMode="External"/><Relationship Id="rId60" Type="http://schemas.openxmlformats.org/officeDocument/2006/relationships/hyperlink" Target="http://www3.lrs.lt/cgi-bin/preps2?a=17033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15470&amp;b=" TargetMode="External"/><Relationship Id="rId86" Type="http://schemas.openxmlformats.org/officeDocument/2006/relationships/hyperlink" Target="http://www3.lrs.lt/cgi-bin/preps2?a=193747&amp;b=" TargetMode="External"/><Relationship Id="rId130" Type="http://schemas.openxmlformats.org/officeDocument/2006/relationships/hyperlink" Target="http://www3.lrs.lt/cgi-bin/preps2?a=211911&amp;b=" TargetMode="External"/><Relationship Id="rId135" Type="http://schemas.openxmlformats.org/officeDocument/2006/relationships/hyperlink" Target="http://www3.lrs.lt/cgi-bin/preps2?Condition1=16644&amp;Condition2=" TargetMode="External"/><Relationship Id="rId151" Type="http://schemas.openxmlformats.org/officeDocument/2006/relationships/hyperlink" Target="http://www3.lrs.lt/cgi-bin/preps2?a=147431&amp;b=" TargetMode="External"/><Relationship Id="rId156" Type="http://schemas.openxmlformats.org/officeDocument/2006/relationships/hyperlink" Target="http://www3.lrs.lt/cgi-bin/preps2?a=165031&amp;b=" TargetMode="External"/><Relationship Id="rId177" Type="http://schemas.openxmlformats.org/officeDocument/2006/relationships/hyperlink" Target="http://www3.lrs.lt/cgi-bin/preps2?a=268468&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72" Type="http://schemas.openxmlformats.org/officeDocument/2006/relationships/hyperlink" Target="http://www3.lrs.lt/cgi-bin/preps2?a=232370&amp;b=" TargetMode="External"/><Relationship Id="rId180" Type="http://schemas.openxmlformats.org/officeDocument/2006/relationships/fontTable" Target="fontTable.xm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07018&amp;b=" TargetMode="External"/><Relationship Id="rId109" Type="http://schemas.openxmlformats.org/officeDocument/2006/relationships/hyperlink" Target="http://www3.lrs.lt/cgi-bin/preps2?a=145518&amp;b=" TargetMode="External"/><Relationship Id="rId34" Type="http://schemas.openxmlformats.org/officeDocument/2006/relationships/hyperlink" Target="http://www3.lrs.lt/cgi-bin/preps2?a=224472&amp;b=" TargetMode="External"/><Relationship Id="rId50" Type="http://schemas.openxmlformats.org/officeDocument/2006/relationships/hyperlink" Target="http://www3.lrs.lt/cgi-bin/preps2?a=157052&amp;b=" TargetMode="External"/><Relationship Id="rId55" Type="http://schemas.openxmlformats.org/officeDocument/2006/relationships/hyperlink" Target="http://www3.lrs.lt/cgi-bin/preps2?a=207018&amp;b=" TargetMode="External"/><Relationship Id="rId76" Type="http://schemas.openxmlformats.org/officeDocument/2006/relationships/hyperlink" Target="http://www3.lrs.lt/cgi-bin/preps2?a=189499&amp;b=" TargetMode="External"/><Relationship Id="rId97" Type="http://schemas.openxmlformats.org/officeDocument/2006/relationships/hyperlink" Target="http://www3.lrs.lt/cgi-bin/preps2?a=220397&amp;b=" TargetMode="External"/><Relationship Id="rId104" Type="http://schemas.openxmlformats.org/officeDocument/2006/relationships/hyperlink" Target="http://www3.lrs.lt/cgi-bin/preps2?a=266752&amp;b=" TargetMode="External"/><Relationship Id="rId120" Type="http://schemas.openxmlformats.org/officeDocument/2006/relationships/hyperlink" Target="http://www3.lrs.lt/cgi-bin/preps2?a=215470&amp;b=" TargetMode="External"/><Relationship Id="rId125" Type="http://schemas.openxmlformats.org/officeDocument/2006/relationships/hyperlink" Target="http://www3.lrs.lt/cgi-bin/preps2?a=224472&amp;b=" TargetMode="External"/><Relationship Id="rId141" Type="http://schemas.openxmlformats.org/officeDocument/2006/relationships/hyperlink" Target="http://www3.lrs.lt/cgi-bin/preps2?Condition1=35300&amp;Condition2=" TargetMode="External"/><Relationship Id="rId146" Type="http://schemas.openxmlformats.org/officeDocument/2006/relationships/hyperlink" Target="http://www3.lrs.lt/cgi-bin/preps2?Condition1=56963&amp;Condition2=" TargetMode="External"/><Relationship Id="rId167" Type="http://schemas.openxmlformats.org/officeDocument/2006/relationships/hyperlink" Target="http://www3.lrs.lt/cgi-bin/preps2?a=211911&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20397&amp;b=" TargetMode="External"/><Relationship Id="rId92" Type="http://schemas.openxmlformats.org/officeDocument/2006/relationships/hyperlink" Target="http://www3.lrs.lt/cgi-bin/preps2?a=263042&amp;b=" TargetMode="External"/><Relationship Id="rId162" Type="http://schemas.openxmlformats.org/officeDocument/2006/relationships/hyperlink" Target="http://www3.lrs.lt/cgi-bin/preps2?a=204677&amp;b=" TargetMode="External"/><Relationship Id="rId2" Type="http://schemas.openxmlformats.org/officeDocument/2006/relationships/styles" Target="styles.xml"/><Relationship Id="rId29" Type="http://schemas.openxmlformats.org/officeDocument/2006/relationships/hyperlink" Target="http://www3.lrs.lt/cgi-bin/preps2?a=266752&amp;b=" TargetMode="External"/><Relationship Id="rId24" Type="http://schemas.openxmlformats.org/officeDocument/2006/relationships/hyperlink" Target="http://www3.lrs.lt/cgi-bin/preps2?a=157052&amp;b=" TargetMode="External"/><Relationship Id="rId40" Type="http://schemas.openxmlformats.org/officeDocument/2006/relationships/hyperlink" Target="http://www3.lrs.lt/cgi-bin/preps2?a=215470&amp;b=" TargetMode="External"/><Relationship Id="rId45" Type="http://schemas.openxmlformats.org/officeDocument/2006/relationships/hyperlink" Target="http://www3.lrs.lt/cgi-bin/preps2?a=215470&amp;b=" TargetMode="External"/><Relationship Id="rId66" Type="http://schemas.openxmlformats.org/officeDocument/2006/relationships/hyperlink" Target="http://www3.lrs.lt/cgi-bin/preps2?a=145518&amp;b=" TargetMode="External"/><Relationship Id="rId87" Type="http://schemas.openxmlformats.org/officeDocument/2006/relationships/hyperlink" Target="http://www3.lrs.lt/cgi-bin/preps2?a=207018&amp;b=" TargetMode="External"/><Relationship Id="rId110" Type="http://schemas.openxmlformats.org/officeDocument/2006/relationships/hyperlink" Target="http://www3.lrs.lt/cgi-bin/preps2?a=193747&amp;b=" TargetMode="External"/><Relationship Id="rId115" Type="http://schemas.openxmlformats.org/officeDocument/2006/relationships/hyperlink" Target="http://www3.lrs.lt/cgi-bin/preps2?a=220397&amp;b=" TargetMode="External"/><Relationship Id="rId131" Type="http://schemas.openxmlformats.org/officeDocument/2006/relationships/hyperlink" Target="http://www3.lrs.lt/cgi-bin/preps2?a=189499&amp;b=" TargetMode="External"/><Relationship Id="rId136" Type="http://schemas.openxmlformats.org/officeDocument/2006/relationships/hyperlink" Target="http://www3.lrs.lt/cgi-bin/preps2?Condition1=18286&amp;Condition2=" TargetMode="External"/><Relationship Id="rId157" Type="http://schemas.openxmlformats.org/officeDocument/2006/relationships/hyperlink" Target="http://www3.lrs.lt/cgi-bin/preps2?a=170333&amp;b=" TargetMode="External"/><Relationship Id="rId178" Type="http://schemas.openxmlformats.org/officeDocument/2006/relationships/hyperlink" Target="http://www3.lrs.lt/cgi-bin/preps2?Condition1=205683&amp;Condition2=" TargetMode="Externa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170333&amp;b=" TargetMode="External"/><Relationship Id="rId152" Type="http://schemas.openxmlformats.org/officeDocument/2006/relationships/hyperlink" Target="http://www3.lrs.lt/cgi-bin/preps2?a=150893&amp;b=" TargetMode="External"/><Relationship Id="rId173" Type="http://schemas.openxmlformats.org/officeDocument/2006/relationships/hyperlink" Target="http://www3.lrs.lt/cgi-bin/preps2?a=240427&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68468&amp;b=" TargetMode="External"/><Relationship Id="rId35" Type="http://schemas.openxmlformats.org/officeDocument/2006/relationships/hyperlink" Target="http://www3.lrs.lt/cgi-bin/preps2?a=205338&amp;b=" TargetMode="External"/><Relationship Id="rId56" Type="http://schemas.openxmlformats.org/officeDocument/2006/relationships/hyperlink" Target="http://www3.lrs.lt/cgi-bin/preps2?a=215470&amp;b=" TargetMode="External"/><Relationship Id="rId77" Type="http://schemas.openxmlformats.org/officeDocument/2006/relationships/hyperlink" Target="http://www3.lrs.lt/cgi-bin/preps2?a=205338&amp;b=" TargetMode="External"/><Relationship Id="rId100" Type="http://schemas.openxmlformats.org/officeDocument/2006/relationships/hyperlink" Target="http://www3.lrs.lt/cgi-bin/preps2?a=207018&amp;b=" TargetMode="External"/><Relationship Id="rId105" Type="http://schemas.openxmlformats.org/officeDocument/2006/relationships/hyperlink" Target="http://www3.lrs.lt/cgi-bin/preps2?a=150893&amp;b=" TargetMode="External"/><Relationship Id="rId126" Type="http://schemas.openxmlformats.org/officeDocument/2006/relationships/hyperlink" Target="http://www3.lrs.lt/cgi-bin/preps2?a=207018&amp;b=" TargetMode="External"/><Relationship Id="rId147" Type="http://schemas.openxmlformats.org/officeDocument/2006/relationships/hyperlink" Target="http://www3.lrs.lt/cgi-bin/preps2?Condition1=67701&amp;Condition2=" TargetMode="External"/><Relationship Id="rId168" Type="http://schemas.openxmlformats.org/officeDocument/2006/relationships/hyperlink" Target="http://www3.lrs.lt/cgi-bin/preps2?a=215470&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165031&amp;b=" TargetMode="External"/><Relationship Id="rId72" Type="http://schemas.openxmlformats.org/officeDocument/2006/relationships/hyperlink" Target="http://www3.lrs.lt/cgi-bin/preps2?a=224472&amp;b=" TargetMode="External"/><Relationship Id="rId93" Type="http://schemas.openxmlformats.org/officeDocument/2006/relationships/hyperlink" Target="http://www3.lrs.lt/cgi-bin/preps2?a=150893&amp;b=" TargetMode="External"/><Relationship Id="rId98" Type="http://schemas.openxmlformats.org/officeDocument/2006/relationships/hyperlink" Target="http://www3.lrs.lt/cgi-bin/preps2?a=150893&amp;b=" TargetMode="External"/><Relationship Id="rId121" Type="http://schemas.openxmlformats.org/officeDocument/2006/relationships/hyperlink" Target="http://www3.lrs.lt/cgi-bin/preps2?a=150893&amp;b=" TargetMode="External"/><Relationship Id="rId142" Type="http://schemas.openxmlformats.org/officeDocument/2006/relationships/hyperlink" Target="http://www3.lrs.lt/cgi-bin/preps2?Condition1=36387&amp;Condition2=" TargetMode="External"/><Relationship Id="rId163" Type="http://schemas.openxmlformats.org/officeDocument/2006/relationships/hyperlink" Target="http://www3.lrs.lt/cgi-bin/preps2?a=205338&amp;b=" TargetMode="External"/><Relationship Id="rId3" Type="http://schemas.openxmlformats.org/officeDocument/2006/relationships/settings" Target="settings.xml"/><Relationship Id="rId25" Type="http://schemas.openxmlformats.org/officeDocument/2006/relationships/hyperlink" Target="http://www3.lrs.lt/cgi-bin/preps2?a=187492&amp;b=" TargetMode="External"/><Relationship Id="rId46" Type="http://schemas.openxmlformats.org/officeDocument/2006/relationships/hyperlink" Target="http://www3.lrs.lt/cgi-bin/preps2?a=220397&amp;b=" TargetMode="External"/><Relationship Id="rId67" Type="http://schemas.openxmlformats.org/officeDocument/2006/relationships/hyperlink" Target="http://www3.lrs.lt/cgi-bin/preps2?a=170333&amp;b=" TargetMode="External"/><Relationship Id="rId116" Type="http://schemas.openxmlformats.org/officeDocument/2006/relationships/hyperlink" Target="http://www3.lrs.lt/cgi-bin/preps2?a=266752&amp;b=" TargetMode="External"/><Relationship Id="rId137" Type="http://schemas.openxmlformats.org/officeDocument/2006/relationships/hyperlink" Target="http://www3.lrs.lt/cgi-bin/preps2?Condition1=21594&amp;Condition2=" TargetMode="External"/><Relationship Id="rId158" Type="http://schemas.openxmlformats.org/officeDocument/2006/relationships/hyperlink" Target="http://www3.lrs.lt/cgi-bin/preps2?a=187492&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24472&amp;b=" TargetMode="External"/><Relationship Id="rId62" Type="http://schemas.openxmlformats.org/officeDocument/2006/relationships/hyperlink" Target="http://www3.lrs.lt/cgi-bin/preps2?Condition1=205683&amp;Condition2=" TargetMode="External"/><Relationship Id="rId83" Type="http://schemas.openxmlformats.org/officeDocument/2006/relationships/hyperlink" Target="http://www3.lrs.lt/cgi-bin/preps2?a=215470&amp;b=" TargetMode="External"/><Relationship Id="rId88" Type="http://schemas.openxmlformats.org/officeDocument/2006/relationships/hyperlink" Target="http://www3.lrs.lt/cgi-bin/preps2?a=220397&amp;b=" TargetMode="External"/><Relationship Id="rId111" Type="http://schemas.openxmlformats.org/officeDocument/2006/relationships/hyperlink" Target="http://www3.lrs.lt/cgi-bin/preps2?a=204677&amp;b=" TargetMode="External"/><Relationship Id="rId132" Type="http://schemas.openxmlformats.org/officeDocument/2006/relationships/hyperlink" Target="http://www3.lrs.lt/cgi-bin/preps2?a=205338&amp;b=" TargetMode="External"/><Relationship Id="rId153" Type="http://schemas.openxmlformats.org/officeDocument/2006/relationships/hyperlink" Target="http://www3.lrs.lt/cgi-bin/preps2?a=154661&amp;b=" TargetMode="External"/><Relationship Id="rId174" Type="http://schemas.openxmlformats.org/officeDocument/2006/relationships/hyperlink" Target="http://www3.lrs.lt/cgi-bin/preps2?a=254974&amp;b=" TargetMode="External"/><Relationship Id="rId179" Type="http://schemas.openxmlformats.org/officeDocument/2006/relationships/hyperlink" Target="mailto:ausra.bodin@lrs.lt" TargetMode="External"/><Relationship Id="rId15" Type="http://schemas.openxmlformats.org/officeDocument/2006/relationships/hyperlink" Target="http://www3.lrs.lt/cgi-bin/preps2?a=205338&amp;b=" TargetMode="External"/><Relationship Id="rId36" Type="http://schemas.openxmlformats.org/officeDocument/2006/relationships/hyperlink" Target="http://www3.lrs.lt/cgi-bin/preps2?a=224472&amp;b=" TargetMode="External"/><Relationship Id="rId57" Type="http://schemas.openxmlformats.org/officeDocument/2006/relationships/hyperlink" Target="http://www3.lrs.lt/cgi-bin/preps2?a=220397&amp;b=" TargetMode="External"/><Relationship Id="rId106" Type="http://schemas.openxmlformats.org/officeDocument/2006/relationships/hyperlink" Target="http://www3.lrs.lt/cgi-bin/preps2?a=193747&amp;b=" TargetMode="External"/><Relationship Id="rId127" Type="http://schemas.openxmlformats.org/officeDocument/2006/relationships/hyperlink" Target="http://www3.lrs.lt/cgi-bin/preps2?a=147431&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50893&amp;b=" TargetMode="External"/><Relationship Id="rId52" Type="http://schemas.openxmlformats.org/officeDocument/2006/relationships/hyperlink" Target="http://www3.lrs.lt/cgi-bin/preps2?a=189499&amp;b=" TargetMode="External"/><Relationship Id="rId73" Type="http://schemas.openxmlformats.org/officeDocument/2006/relationships/hyperlink" Target="http://www3.lrs.lt/cgi-bin/preps2?a=150893&amp;b=" TargetMode="External"/><Relationship Id="rId78" Type="http://schemas.openxmlformats.org/officeDocument/2006/relationships/hyperlink" Target="http://www3.lrs.lt/cgi-bin/preps2?Condition1=205683&amp;Condition2=" TargetMode="External"/><Relationship Id="rId94" Type="http://schemas.openxmlformats.org/officeDocument/2006/relationships/hyperlink" Target="http://www3.lrs.lt/cgi-bin/preps2?a=205338&amp;b=" TargetMode="External"/><Relationship Id="rId99" Type="http://schemas.openxmlformats.org/officeDocument/2006/relationships/hyperlink" Target="http://www3.lrs.lt/cgi-bin/preps2?a=205338&amp;b=" TargetMode="External"/><Relationship Id="rId101" Type="http://schemas.openxmlformats.org/officeDocument/2006/relationships/hyperlink" Target="http://www3.lrs.lt/cgi-bin/preps2?a=215470&amp;b=" TargetMode="External"/><Relationship Id="rId122" Type="http://schemas.openxmlformats.org/officeDocument/2006/relationships/hyperlink" Target="http://www3.lrs.lt/cgi-bin/preps2?a=220397&amp;b=" TargetMode="External"/><Relationship Id="rId143" Type="http://schemas.openxmlformats.org/officeDocument/2006/relationships/hyperlink" Target="http://www3.lrs.lt/cgi-bin/preps2?Condition1=39776&amp;Condition2=" TargetMode="External"/><Relationship Id="rId148" Type="http://schemas.openxmlformats.org/officeDocument/2006/relationships/hyperlink" Target="http://www3.lrs.lt/cgi-bin/preps2?Condition1=68287&amp;Condition2=" TargetMode="External"/><Relationship Id="rId164" Type="http://schemas.openxmlformats.org/officeDocument/2006/relationships/hyperlink" Target="http://www3.lrs.lt/cgi-bin/preps2?a=207018&amp;b=" TargetMode="External"/><Relationship Id="rId169" Type="http://schemas.openxmlformats.org/officeDocument/2006/relationships/hyperlink" Target="http://www3.lrs.lt/cgi-bin/preps2?a=22039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15779</Words>
  <Characters>115345</Characters>
  <Application>Microsoft Office Word</Application>
  <DocSecurity>4</DocSecurity>
  <Lines>2883</Lines>
  <Paragraphs>1150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129974</CharactersWithSpaces>
  <SharedDoc>false</SharedDoc>
  <HLinks>
    <vt:vector size="1038" baseType="variant">
      <vt:variant>
        <vt:i4>655481</vt:i4>
      </vt:variant>
      <vt:variant>
        <vt:i4>516</vt:i4>
      </vt:variant>
      <vt:variant>
        <vt:i4>0</vt:i4>
      </vt:variant>
      <vt:variant>
        <vt:i4>5</vt:i4>
      </vt:variant>
      <vt:variant>
        <vt:lpwstr>mailto:ausra.bodin@lrs.lt</vt:lpwstr>
      </vt:variant>
      <vt:variant>
        <vt:lpwstr/>
      </vt:variant>
      <vt:variant>
        <vt:i4>6815781</vt:i4>
      </vt:variant>
      <vt:variant>
        <vt:i4>513</vt:i4>
      </vt:variant>
      <vt:variant>
        <vt:i4>0</vt:i4>
      </vt:variant>
      <vt:variant>
        <vt:i4>5</vt:i4>
      </vt:variant>
      <vt:variant>
        <vt:lpwstr>http://www3.lrs.lt/cgi-bin/preps2?Condition1=205683&amp;Condition2=</vt:lpwstr>
      </vt:variant>
      <vt:variant>
        <vt:lpwstr/>
      </vt:variant>
      <vt:variant>
        <vt:i4>1507414</vt:i4>
      </vt:variant>
      <vt:variant>
        <vt:i4>510</vt:i4>
      </vt:variant>
      <vt:variant>
        <vt:i4>0</vt:i4>
      </vt:variant>
      <vt:variant>
        <vt:i4>5</vt:i4>
      </vt:variant>
      <vt:variant>
        <vt:lpwstr>http://www3.lrs.lt/cgi-bin/preps2?a=268468&amp;b=</vt:lpwstr>
      </vt:variant>
      <vt:variant>
        <vt:lpwstr/>
      </vt:variant>
      <vt:variant>
        <vt:i4>1966171</vt:i4>
      </vt:variant>
      <vt:variant>
        <vt:i4>507</vt:i4>
      </vt:variant>
      <vt:variant>
        <vt:i4>0</vt:i4>
      </vt:variant>
      <vt:variant>
        <vt:i4>5</vt:i4>
      </vt:variant>
      <vt:variant>
        <vt:lpwstr>http://www3.lrs.lt/cgi-bin/preps2?a=266752&amp;b=</vt:lpwstr>
      </vt:variant>
      <vt:variant>
        <vt:lpwstr/>
      </vt:variant>
      <vt:variant>
        <vt:i4>1638495</vt:i4>
      </vt:variant>
      <vt:variant>
        <vt:i4>504</vt:i4>
      </vt:variant>
      <vt:variant>
        <vt:i4>0</vt:i4>
      </vt:variant>
      <vt:variant>
        <vt:i4>5</vt:i4>
      </vt:variant>
      <vt:variant>
        <vt:lpwstr>http://www3.lrs.lt/cgi-bin/preps2?a=263042&amp;b=</vt:lpwstr>
      </vt:variant>
      <vt:variant>
        <vt:lpwstr/>
      </vt:variant>
      <vt:variant>
        <vt:i4>1376347</vt:i4>
      </vt:variant>
      <vt:variant>
        <vt:i4>501</vt:i4>
      </vt:variant>
      <vt:variant>
        <vt:i4>0</vt:i4>
      </vt:variant>
      <vt:variant>
        <vt:i4>5</vt:i4>
      </vt:variant>
      <vt:variant>
        <vt:lpwstr>http://www3.lrs.lt/cgi-bin/preps2?a=254974&amp;b=</vt:lpwstr>
      </vt:variant>
      <vt:variant>
        <vt:lpwstr/>
      </vt:variant>
      <vt:variant>
        <vt:i4>1704026</vt:i4>
      </vt:variant>
      <vt:variant>
        <vt:i4>498</vt:i4>
      </vt:variant>
      <vt:variant>
        <vt:i4>0</vt:i4>
      </vt:variant>
      <vt:variant>
        <vt:i4>5</vt:i4>
      </vt:variant>
      <vt:variant>
        <vt:lpwstr>http://www3.lrs.lt/cgi-bin/preps2?a=240427&amp;b=</vt:lpwstr>
      </vt:variant>
      <vt:variant>
        <vt:lpwstr/>
      </vt:variant>
      <vt:variant>
        <vt:i4>1900637</vt:i4>
      </vt:variant>
      <vt:variant>
        <vt:i4>495</vt:i4>
      </vt:variant>
      <vt:variant>
        <vt:i4>0</vt:i4>
      </vt:variant>
      <vt:variant>
        <vt:i4>5</vt:i4>
      </vt:variant>
      <vt:variant>
        <vt:lpwstr>http://www3.lrs.lt/cgi-bin/preps2?a=232370&amp;b=</vt:lpwstr>
      </vt:variant>
      <vt:variant>
        <vt:lpwstr/>
      </vt:variant>
      <vt:variant>
        <vt:i4>1638491</vt:i4>
      </vt:variant>
      <vt:variant>
        <vt:i4>492</vt:i4>
      </vt:variant>
      <vt:variant>
        <vt:i4>0</vt:i4>
      </vt:variant>
      <vt:variant>
        <vt:i4>5</vt:i4>
      </vt:variant>
      <vt:variant>
        <vt:lpwstr>http://www3.lrs.lt/cgi-bin/preps2?a=224472&amp;b=</vt:lpwstr>
      </vt:variant>
      <vt:variant>
        <vt:lpwstr/>
      </vt:variant>
      <vt:variant>
        <vt:i4>1376344</vt:i4>
      </vt:variant>
      <vt:variant>
        <vt:i4>489</vt:i4>
      </vt:variant>
      <vt:variant>
        <vt:i4>0</vt:i4>
      </vt:variant>
      <vt:variant>
        <vt:i4>5</vt:i4>
      </vt:variant>
      <vt:variant>
        <vt:lpwstr>http://www3.lrs.lt/cgi-bin/preps2?a=222923&amp;b=</vt:lpwstr>
      </vt:variant>
      <vt:variant>
        <vt:lpwstr/>
      </vt:variant>
      <vt:variant>
        <vt:i4>1769553</vt:i4>
      </vt:variant>
      <vt:variant>
        <vt:i4>486</vt:i4>
      </vt:variant>
      <vt:variant>
        <vt:i4>0</vt:i4>
      </vt:variant>
      <vt:variant>
        <vt:i4>5</vt:i4>
      </vt:variant>
      <vt:variant>
        <vt:lpwstr>http://www3.lrs.lt/cgi-bin/preps2?a=220397&amp;b=</vt:lpwstr>
      </vt:variant>
      <vt:variant>
        <vt:lpwstr/>
      </vt:variant>
      <vt:variant>
        <vt:i4>1572954</vt:i4>
      </vt:variant>
      <vt:variant>
        <vt:i4>483</vt:i4>
      </vt:variant>
      <vt:variant>
        <vt:i4>0</vt:i4>
      </vt:variant>
      <vt:variant>
        <vt:i4>5</vt:i4>
      </vt:variant>
      <vt:variant>
        <vt:lpwstr>http://www3.lrs.lt/cgi-bin/preps2?a=215470&amp;b=</vt:lpwstr>
      </vt:variant>
      <vt:variant>
        <vt:lpwstr/>
      </vt:variant>
      <vt:variant>
        <vt:i4>1310808</vt:i4>
      </vt:variant>
      <vt:variant>
        <vt:i4>480</vt:i4>
      </vt:variant>
      <vt:variant>
        <vt:i4>0</vt:i4>
      </vt:variant>
      <vt:variant>
        <vt:i4>5</vt:i4>
      </vt:variant>
      <vt:variant>
        <vt:lpwstr>http://www3.lrs.lt/cgi-bin/preps2?a=211911&amp;b=</vt:lpwstr>
      </vt:variant>
      <vt:variant>
        <vt:lpwstr/>
      </vt:variant>
      <vt:variant>
        <vt:i4>1638488</vt:i4>
      </vt:variant>
      <vt:variant>
        <vt:i4>477</vt:i4>
      </vt:variant>
      <vt:variant>
        <vt:i4>0</vt:i4>
      </vt:variant>
      <vt:variant>
        <vt:i4>5</vt:i4>
      </vt:variant>
      <vt:variant>
        <vt:lpwstr>http://www3.lrs.lt/cgi-bin/preps2?a=210306&amp;b=</vt:lpwstr>
      </vt:variant>
      <vt:variant>
        <vt:lpwstr/>
      </vt:variant>
      <vt:variant>
        <vt:i4>1900629</vt:i4>
      </vt:variant>
      <vt:variant>
        <vt:i4>474</vt:i4>
      </vt:variant>
      <vt:variant>
        <vt:i4>0</vt:i4>
      </vt:variant>
      <vt:variant>
        <vt:i4>5</vt:i4>
      </vt:variant>
      <vt:variant>
        <vt:lpwstr>http://www3.lrs.lt/cgi-bin/preps2?a=209646&amp;b=</vt:lpwstr>
      </vt:variant>
      <vt:variant>
        <vt:lpwstr/>
      </vt:variant>
      <vt:variant>
        <vt:i4>1376350</vt:i4>
      </vt:variant>
      <vt:variant>
        <vt:i4>471</vt:i4>
      </vt:variant>
      <vt:variant>
        <vt:i4>0</vt:i4>
      </vt:variant>
      <vt:variant>
        <vt:i4>5</vt:i4>
      </vt:variant>
      <vt:variant>
        <vt:lpwstr>http://www3.lrs.lt/cgi-bin/preps2?a=207018&amp;b=</vt:lpwstr>
      </vt:variant>
      <vt:variant>
        <vt:lpwstr/>
      </vt:variant>
      <vt:variant>
        <vt:i4>1441886</vt:i4>
      </vt:variant>
      <vt:variant>
        <vt:i4>468</vt:i4>
      </vt:variant>
      <vt:variant>
        <vt:i4>0</vt:i4>
      </vt:variant>
      <vt:variant>
        <vt:i4>5</vt:i4>
      </vt:variant>
      <vt:variant>
        <vt:lpwstr>http://www3.lrs.lt/cgi-bin/preps2?a=205338&amp;b=</vt:lpwstr>
      </vt:variant>
      <vt:variant>
        <vt:lpwstr/>
      </vt:variant>
      <vt:variant>
        <vt:i4>1835099</vt:i4>
      </vt:variant>
      <vt:variant>
        <vt:i4>465</vt:i4>
      </vt:variant>
      <vt:variant>
        <vt:i4>0</vt:i4>
      </vt:variant>
      <vt:variant>
        <vt:i4>5</vt:i4>
      </vt:variant>
      <vt:variant>
        <vt:lpwstr>http://www3.lrs.lt/cgi-bin/preps2?a=204677&amp;b=</vt:lpwstr>
      </vt:variant>
      <vt:variant>
        <vt:lpwstr/>
      </vt:variant>
      <vt:variant>
        <vt:i4>1376341</vt:i4>
      </vt:variant>
      <vt:variant>
        <vt:i4>462</vt:i4>
      </vt:variant>
      <vt:variant>
        <vt:i4>0</vt:i4>
      </vt:variant>
      <vt:variant>
        <vt:i4>5</vt:i4>
      </vt:variant>
      <vt:variant>
        <vt:lpwstr>http://www3.lrs.lt/cgi-bin/preps2?a=197899&amp;b=</vt:lpwstr>
      </vt:variant>
      <vt:variant>
        <vt:lpwstr/>
      </vt:variant>
      <vt:variant>
        <vt:i4>1310812</vt:i4>
      </vt:variant>
      <vt:variant>
        <vt:i4>459</vt:i4>
      </vt:variant>
      <vt:variant>
        <vt:i4>0</vt:i4>
      </vt:variant>
      <vt:variant>
        <vt:i4>5</vt:i4>
      </vt:variant>
      <vt:variant>
        <vt:lpwstr>http://www3.lrs.lt/cgi-bin/preps2?a=193747&amp;b=</vt:lpwstr>
      </vt:variant>
      <vt:variant>
        <vt:lpwstr/>
      </vt:variant>
      <vt:variant>
        <vt:i4>1572955</vt:i4>
      </vt:variant>
      <vt:variant>
        <vt:i4>456</vt:i4>
      </vt:variant>
      <vt:variant>
        <vt:i4>0</vt:i4>
      </vt:variant>
      <vt:variant>
        <vt:i4>5</vt:i4>
      </vt:variant>
      <vt:variant>
        <vt:lpwstr>http://www3.lrs.lt/cgi-bin/preps2?a=189499&amp;b=</vt:lpwstr>
      </vt:variant>
      <vt:variant>
        <vt:lpwstr/>
      </vt:variant>
      <vt:variant>
        <vt:i4>1245269</vt:i4>
      </vt:variant>
      <vt:variant>
        <vt:i4>453</vt:i4>
      </vt:variant>
      <vt:variant>
        <vt:i4>0</vt:i4>
      </vt:variant>
      <vt:variant>
        <vt:i4>5</vt:i4>
      </vt:variant>
      <vt:variant>
        <vt:lpwstr>http://www3.lrs.lt/cgi-bin/preps2?a=187492&amp;b=</vt:lpwstr>
      </vt:variant>
      <vt:variant>
        <vt:lpwstr/>
      </vt:variant>
      <vt:variant>
        <vt:i4>1704024</vt:i4>
      </vt:variant>
      <vt:variant>
        <vt:i4>450</vt:i4>
      </vt:variant>
      <vt:variant>
        <vt:i4>0</vt:i4>
      </vt:variant>
      <vt:variant>
        <vt:i4>5</vt:i4>
      </vt:variant>
      <vt:variant>
        <vt:lpwstr>http://www3.lrs.lt/cgi-bin/preps2?a=170333&amp;b=</vt:lpwstr>
      </vt:variant>
      <vt:variant>
        <vt:lpwstr/>
      </vt:variant>
      <vt:variant>
        <vt:i4>1704029</vt:i4>
      </vt:variant>
      <vt:variant>
        <vt:i4>447</vt:i4>
      </vt:variant>
      <vt:variant>
        <vt:i4>0</vt:i4>
      </vt:variant>
      <vt:variant>
        <vt:i4>5</vt:i4>
      </vt:variant>
      <vt:variant>
        <vt:lpwstr>http://www3.lrs.lt/cgi-bin/preps2?a=165031&amp;b=</vt:lpwstr>
      </vt:variant>
      <vt:variant>
        <vt:lpwstr/>
      </vt:variant>
      <vt:variant>
        <vt:i4>1704027</vt:i4>
      </vt:variant>
      <vt:variant>
        <vt:i4>444</vt:i4>
      </vt:variant>
      <vt:variant>
        <vt:i4>0</vt:i4>
      </vt:variant>
      <vt:variant>
        <vt:i4>5</vt:i4>
      </vt:variant>
      <vt:variant>
        <vt:lpwstr>http://www3.lrs.lt/cgi-bin/preps2?a=163332&amp;b=</vt:lpwstr>
      </vt:variant>
      <vt:variant>
        <vt:lpwstr/>
      </vt:variant>
      <vt:variant>
        <vt:i4>1704025</vt:i4>
      </vt:variant>
      <vt:variant>
        <vt:i4>441</vt:i4>
      </vt:variant>
      <vt:variant>
        <vt:i4>0</vt:i4>
      </vt:variant>
      <vt:variant>
        <vt:i4>5</vt:i4>
      </vt:variant>
      <vt:variant>
        <vt:lpwstr>http://www3.lrs.lt/cgi-bin/preps2?a=157052&amp;b=</vt:lpwstr>
      </vt:variant>
      <vt:variant>
        <vt:lpwstr/>
      </vt:variant>
      <vt:variant>
        <vt:i4>2031705</vt:i4>
      </vt:variant>
      <vt:variant>
        <vt:i4>438</vt:i4>
      </vt:variant>
      <vt:variant>
        <vt:i4>0</vt:i4>
      </vt:variant>
      <vt:variant>
        <vt:i4>5</vt:i4>
      </vt:variant>
      <vt:variant>
        <vt:lpwstr>http://www3.lrs.lt/cgi-bin/preps2?a=154661&amp;b=</vt:lpwstr>
      </vt:variant>
      <vt:variant>
        <vt:lpwstr/>
      </vt:variant>
      <vt:variant>
        <vt:i4>1245266</vt:i4>
      </vt:variant>
      <vt:variant>
        <vt:i4>435</vt:i4>
      </vt:variant>
      <vt:variant>
        <vt:i4>0</vt:i4>
      </vt:variant>
      <vt:variant>
        <vt:i4>5</vt:i4>
      </vt:variant>
      <vt:variant>
        <vt:lpwstr>http://www3.lrs.lt/cgi-bin/preps2?a=150893&amp;b=</vt:lpwstr>
      </vt:variant>
      <vt:variant>
        <vt:lpwstr/>
      </vt:variant>
      <vt:variant>
        <vt:i4>1835103</vt:i4>
      </vt:variant>
      <vt:variant>
        <vt:i4>432</vt:i4>
      </vt:variant>
      <vt:variant>
        <vt:i4>0</vt:i4>
      </vt:variant>
      <vt:variant>
        <vt:i4>5</vt:i4>
      </vt:variant>
      <vt:variant>
        <vt:lpwstr>http://www3.lrs.lt/cgi-bin/preps2?a=147431&amp;b=</vt:lpwstr>
      </vt:variant>
      <vt:variant>
        <vt:lpwstr/>
      </vt:variant>
      <vt:variant>
        <vt:i4>1310815</vt:i4>
      </vt:variant>
      <vt:variant>
        <vt:i4>429</vt:i4>
      </vt:variant>
      <vt:variant>
        <vt:i4>0</vt:i4>
      </vt:variant>
      <vt:variant>
        <vt:i4>5</vt:i4>
      </vt:variant>
      <vt:variant>
        <vt:lpwstr>http://www3.lrs.lt/cgi-bin/preps2?a=145518&amp;b=</vt:lpwstr>
      </vt:variant>
      <vt:variant>
        <vt:lpwstr/>
      </vt:variant>
      <vt:variant>
        <vt:i4>6488097</vt:i4>
      </vt:variant>
      <vt:variant>
        <vt:i4>426</vt:i4>
      </vt:variant>
      <vt:variant>
        <vt:i4>0</vt:i4>
      </vt:variant>
      <vt:variant>
        <vt:i4>5</vt:i4>
      </vt:variant>
      <vt:variant>
        <vt:lpwstr>http://www3.lrs.lt/cgi-bin/preps2?Condition1=111848&amp;Condition2=</vt:lpwstr>
      </vt:variant>
      <vt:variant>
        <vt:lpwstr/>
      </vt:variant>
      <vt:variant>
        <vt:i4>4063351</vt:i4>
      </vt:variant>
      <vt:variant>
        <vt:i4>423</vt:i4>
      </vt:variant>
      <vt:variant>
        <vt:i4>0</vt:i4>
      </vt:variant>
      <vt:variant>
        <vt:i4>5</vt:i4>
      </vt:variant>
      <vt:variant>
        <vt:lpwstr>http://www3.lrs.lt/cgi-bin/preps2?Condition1=68287&amp;Condition2=</vt:lpwstr>
      </vt:variant>
      <vt:variant>
        <vt:lpwstr/>
      </vt:variant>
      <vt:variant>
        <vt:i4>3997808</vt:i4>
      </vt:variant>
      <vt:variant>
        <vt:i4>420</vt:i4>
      </vt:variant>
      <vt:variant>
        <vt:i4>0</vt:i4>
      </vt:variant>
      <vt:variant>
        <vt:i4>5</vt:i4>
      </vt:variant>
      <vt:variant>
        <vt:lpwstr>http://www3.lrs.lt/cgi-bin/preps2?Condition1=67701&amp;Condition2=</vt:lpwstr>
      </vt:variant>
      <vt:variant>
        <vt:lpwstr/>
      </vt:variant>
      <vt:variant>
        <vt:i4>3276919</vt:i4>
      </vt:variant>
      <vt:variant>
        <vt:i4>417</vt:i4>
      </vt:variant>
      <vt:variant>
        <vt:i4>0</vt:i4>
      </vt:variant>
      <vt:variant>
        <vt:i4>5</vt:i4>
      </vt:variant>
      <vt:variant>
        <vt:lpwstr>http://www3.lrs.lt/cgi-bin/preps2?Condition1=56963&amp;Condition2=</vt:lpwstr>
      </vt:variant>
      <vt:variant>
        <vt:lpwstr/>
      </vt:variant>
      <vt:variant>
        <vt:i4>3276912</vt:i4>
      </vt:variant>
      <vt:variant>
        <vt:i4>414</vt:i4>
      </vt:variant>
      <vt:variant>
        <vt:i4>0</vt:i4>
      </vt:variant>
      <vt:variant>
        <vt:i4>5</vt:i4>
      </vt:variant>
      <vt:variant>
        <vt:lpwstr>http://www3.lrs.lt/cgi-bin/preps2?Condition1=46219&amp;Condition2=</vt:lpwstr>
      </vt:variant>
      <vt:variant>
        <vt:lpwstr/>
      </vt:variant>
      <vt:variant>
        <vt:i4>3866736</vt:i4>
      </vt:variant>
      <vt:variant>
        <vt:i4>411</vt:i4>
      </vt:variant>
      <vt:variant>
        <vt:i4>0</vt:i4>
      </vt:variant>
      <vt:variant>
        <vt:i4>5</vt:i4>
      </vt:variant>
      <vt:variant>
        <vt:lpwstr>http://www3.lrs.lt/cgi-bin/preps2?Condition1=41062&amp;Condition2=</vt:lpwstr>
      </vt:variant>
      <vt:variant>
        <vt:lpwstr/>
      </vt:variant>
      <vt:variant>
        <vt:i4>4128889</vt:i4>
      </vt:variant>
      <vt:variant>
        <vt:i4>408</vt:i4>
      </vt:variant>
      <vt:variant>
        <vt:i4>0</vt:i4>
      </vt:variant>
      <vt:variant>
        <vt:i4>5</vt:i4>
      </vt:variant>
      <vt:variant>
        <vt:lpwstr>http://www3.lrs.lt/cgi-bin/preps2?Condition1=39776&amp;Condition2=</vt:lpwstr>
      </vt:variant>
      <vt:variant>
        <vt:lpwstr/>
      </vt:variant>
      <vt:variant>
        <vt:i4>3801209</vt:i4>
      </vt:variant>
      <vt:variant>
        <vt:i4>405</vt:i4>
      </vt:variant>
      <vt:variant>
        <vt:i4>0</vt:i4>
      </vt:variant>
      <vt:variant>
        <vt:i4>5</vt:i4>
      </vt:variant>
      <vt:variant>
        <vt:lpwstr>http://www3.lrs.lt/cgi-bin/preps2?Condition1=36387&amp;Condition2=</vt:lpwstr>
      </vt:variant>
      <vt:variant>
        <vt:lpwstr/>
      </vt:variant>
      <vt:variant>
        <vt:i4>3997810</vt:i4>
      </vt:variant>
      <vt:variant>
        <vt:i4>402</vt:i4>
      </vt:variant>
      <vt:variant>
        <vt:i4>0</vt:i4>
      </vt:variant>
      <vt:variant>
        <vt:i4>5</vt:i4>
      </vt:variant>
      <vt:variant>
        <vt:lpwstr>http://www3.lrs.lt/cgi-bin/preps2?Condition1=35300&amp;Condition2=</vt:lpwstr>
      </vt:variant>
      <vt:variant>
        <vt:lpwstr/>
      </vt:variant>
      <vt:variant>
        <vt:i4>4128883</vt:i4>
      </vt:variant>
      <vt:variant>
        <vt:i4>399</vt:i4>
      </vt:variant>
      <vt:variant>
        <vt:i4>0</vt:i4>
      </vt:variant>
      <vt:variant>
        <vt:i4>5</vt:i4>
      </vt:variant>
      <vt:variant>
        <vt:lpwstr>http://www3.lrs.lt/cgi-bin/preps2?Condition1=27838&amp;Condition2=</vt:lpwstr>
      </vt:variant>
      <vt:variant>
        <vt:lpwstr/>
      </vt:variant>
      <vt:variant>
        <vt:i4>3735668</vt:i4>
      </vt:variant>
      <vt:variant>
        <vt:i4>396</vt:i4>
      </vt:variant>
      <vt:variant>
        <vt:i4>0</vt:i4>
      </vt:variant>
      <vt:variant>
        <vt:i4>5</vt:i4>
      </vt:variant>
      <vt:variant>
        <vt:lpwstr>http://www3.lrs.lt/cgi-bin/preps2?Condition1=26553&amp;Condition2=</vt:lpwstr>
      </vt:variant>
      <vt:variant>
        <vt:lpwstr/>
      </vt:variant>
      <vt:variant>
        <vt:i4>3473529</vt:i4>
      </vt:variant>
      <vt:variant>
        <vt:i4>393</vt:i4>
      </vt:variant>
      <vt:variant>
        <vt:i4>0</vt:i4>
      </vt:variant>
      <vt:variant>
        <vt:i4>5</vt:i4>
      </vt:variant>
      <vt:variant>
        <vt:lpwstr>http://www3.lrs.lt/cgi-bin/preps2?Condition1=26389&amp;Condition2=</vt:lpwstr>
      </vt:variant>
      <vt:variant>
        <vt:lpwstr/>
      </vt:variant>
      <vt:variant>
        <vt:i4>4063359</vt:i4>
      </vt:variant>
      <vt:variant>
        <vt:i4>390</vt:i4>
      </vt:variant>
      <vt:variant>
        <vt:i4>0</vt:i4>
      </vt:variant>
      <vt:variant>
        <vt:i4>5</vt:i4>
      </vt:variant>
      <vt:variant>
        <vt:lpwstr>http://www3.lrs.lt/cgi-bin/preps2?Condition1=21594&amp;Condition2=</vt:lpwstr>
      </vt:variant>
      <vt:variant>
        <vt:lpwstr/>
      </vt:variant>
      <vt:variant>
        <vt:i4>3670135</vt:i4>
      </vt:variant>
      <vt:variant>
        <vt:i4>387</vt:i4>
      </vt:variant>
      <vt:variant>
        <vt:i4>0</vt:i4>
      </vt:variant>
      <vt:variant>
        <vt:i4>5</vt:i4>
      </vt:variant>
      <vt:variant>
        <vt:lpwstr>http://www3.lrs.lt/cgi-bin/preps2?Condition1=18286&amp;Condition2=</vt:lpwstr>
      </vt:variant>
      <vt:variant>
        <vt:lpwstr/>
      </vt:variant>
      <vt:variant>
        <vt:i4>4063349</vt:i4>
      </vt:variant>
      <vt:variant>
        <vt:i4>384</vt:i4>
      </vt:variant>
      <vt:variant>
        <vt:i4>0</vt:i4>
      </vt:variant>
      <vt:variant>
        <vt:i4>5</vt:i4>
      </vt:variant>
      <vt:variant>
        <vt:lpwstr>http://www3.lrs.lt/cgi-bin/preps2?Condition1=16644&amp;Condition2=</vt:lpwstr>
      </vt:variant>
      <vt:variant>
        <vt:lpwstr/>
      </vt:variant>
      <vt:variant>
        <vt:i4>1900637</vt:i4>
      </vt:variant>
      <vt:variant>
        <vt:i4>381</vt:i4>
      </vt:variant>
      <vt:variant>
        <vt:i4>0</vt:i4>
      </vt:variant>
      <vt:variant>
        <vt:i4>5</vt:i4>
      </vt:variant>
      <vt:variant>
        <vt:lpwstr>http://www3.lrs.lt/cgi-bin/preps2?a=232370&amp;b=</vt:lpwstr>
      </vt:variant>
      <vt:variant>
        <vt:lpwstr/>
      </vt:variant>
      <vt:variant>
        <vt:i4>1441886</vt:i4>
      </vt:variant>
      <vt:variant>
        <vt:i4>378</vt:i4>
      </vt:variant>
      <vt:variant>
        <vt:i4>0</vt:i4>
      </vt:variant>
      <vt:variant>
        <vt:i4>5</vt:i4>
      </vt:variant>
      <vt:variant>
        <vt:lpwstr>http://www3.lrs.lt/cgi-bin/preps2?a=205338&amp;b=</vt:lpwstr>
      </vt:variant>
      <vt:variant>
        <vt:lpwstr/>
      </vt:variant>
      <vt:variant>
        <vt:i4>1441886</vt:i4>
      </vt:variant>
      <vt:variant>
        <vt:i4>375</vt:i4>
      </vt:variant>
      <vt:variant>
        <vt:i4>0</vt:i4>
      </vt:variant>
      <vt:variant>
        <vt:i4>5</vt:i4>
      </vt:variant>
      <vt:variant>
        <vt:lpwstr>http://www3.lrs.lt/cgi-bin/preps2?a=205338&amp;b=</vt:lpwstr>
      </vt:variant>
      <vt:variant>
        <vt:lpwstr/>
      </vt:variant>
      <vt:variant>
        <vt:i4>1572955</vt:i4>
      </vt:variant>
      <vt:variant>
        <vt:i4>372</vt:i4>
      </vt:variant>
      <vt:variant>
        <vt:i4>0</vt:i4>
      </vt:variant>
      <vt:variant>
        <vt:i4>5</vt:i4>
      </vt:variant>
      <vt:variant>
        <vt:lpwstr>http://www3.lrs.lt/cgi-bin/preps2?a=189499&amp;b=</vt:lpwstr>
      </vt:variant>
      <vt:variant>
        <vt:lpwstr/>
      </vt:variant>
      <vt:variant>
        <vt:i4>1310808</vt:i4>
      </vt:variant>
      <vt:variant>
        <vt:i4>369</vt:i4>
      </vt:variant>
      <vt:variant>
        <vt:i4>0</vt:i4>
      </vt:variant>
      <vt:variant>
        <vt:i4>5</vt:i4>
      </vt:variant>
      <vt:variant>
        <vt:lpwstr>http://www3.lrs.lt/cgi-bin/preps2?a=211911&amp;b=</vt:lpwstr>
      </vt:variant>
      <vt:variant>
        <vt:lpwstr/>
      </vt:variant>
      <vt:variant>
        <vt:i4>1572954</vt:i4>
      </vt:variant>
      <vt:variant>
        <vt:i4>366</vt:i4>
      </vt:variant>
      <vt:variant>
        <vt:i4>0</vt:i4>
      </vt:variant>
      <vt:variant>
        <vt:i4>5</vt:i4>
      </vt:variant>
      <vt:variant>
        <vt:lpwstr>http://www3.lrs.lt/cgi-bin/preps2?a=215470&amp;b=</vt:lpwstr>
      </vt:variant>
      <vt:variant>
        <vt:lpwstr/>
      </vt:variant>
      <vt:variant>
        <vt:i4>1704024</vt:i4>
      </vt:variant>
      <vt:variant>
        <vt:i4>363</vt:i4>
      </vt:variant>
      <vt:variant>
        <vt:i4>0</vt:i4>
      </vt:variant>
      <vt:variant>
        <vt:i4>5</vt:i4>
      </vt:variant>
      <vt:variant>
        <vt:lpwstr>http://www3.lrs.lt/cgi-bin/preps2?a=170333&amp;b=</vt:lpwstr>
      </vt:variant>
      <vt:variant>
        <vt:lpwstr/>
      </vt:variant>
      <vt:variant>
        <vt:i4>1835103</vt:i4>
      </vt:variant>
      <vt:variant>
        <vt:i4>360</vt:i4>
      </vt:variant>
      <vt:variant>
        <vt:i4>0</vt:i4>
      </vt:variant>
      <vt:variant>
        <vt:i4>5</vt:i4>
      </vt:variant>
      <vt:variant>
        <vt:lpwstr>http://www3.lrs.lt/cgi-bin/preps2?a=147431&amp;b=</vt:lpwstr>
      </vt:variant>
      <vt:variant>
        <vt:lpwstr/>
      </vt:variant>
      <vt:variant>
        <vt:i4>1376350</vt:i4>
      </vt:variant>
      <vt:variant>
        <vt:i4>357</vt:i4>
      </vt:variant>
      <vt:variant>
        <vt:i4>0</vt:i4>
      </vt:variant>
      <vt:variant>
        <vt:i4>5</vt:i4>
      </vt:variant>
      <vt:variant>
        <vt:lpwstr>http://www3.lrs.lt/cgi-bin/preps2?a=207018&amp;b=</vt:lpwstr>
      </vt:variant>
      <vt:variant>
        <vt:lpwstr/>
      </vt:variant>
      <vt:variant>
        <vt:i4>1638491</vt:i4>
      </vt:variant>
      <vt:variant>
        <vt:i4>354</vt:i4>
      </vt:variant>
      <vt:variant>
        <vt:i4>0</vt:i4>
      </vt:variant>
      <vt:variant>
        <vt:i4>5</vt:i4>
      </vt:variant>
      <vt:variant>
        <vt:lpwstr>http://www3.lrs.lt/cgi-bin/preps2?a=224472&amp;b=</vt:lpwstr>
      </vt:variant>
      <vt:variant>
        <vt:lpwstr/>
      </vt:variant>
      <vt:variant>
        <vt:i4>1769553</vt:i4>
      </vt:variant>
      <vt:variant>
        <vt:i4>351</vt:i4>
      </vt:variant>
      <vt:variant>
        <vt:i4>0</vt:i4>
      </vt:variant>
      <vt:variant>
        <vt:i4>5</vt:i4>
      </vt:variant>
      <vt:variant>
        <vt:lpwstr>http://www3.lrs.lt/cgi-bin/preps2?a=220397&amp;b=</vt:lpwstr>
      </vt:variant>
      <vt:variant>
        <vt:lpwstr/>
      </vt:variant>
      <vt:variant>
        <vt:i4>1572954</vt:i4>
      </vt:variant>
      <vt:variant>
        <vt:i4>348</vt:i4>
      </vt:variant>
      <vt:variant>
        <vt:i4>0</vt:i4>
      </vt:variant>
      <vt:variant>
        <vt:i4>5</vt:i4>
      </vt:variant>
      <vt:variant>
        <vt:lpwstr>http://www3.lrs.lt/cgi-bin/preps2?a=215470&amp;b=</vt:lpwstr>
      </vt:variant>
      <vt:variant>
        <vt:lpwstr/>
      </vt:variant>
      <vt:variant>
        <vt:i4>1769553</vt:i4>
      </vt:variant>
      <vt:variant>
        <vt:i4>345</vt:i4>
      </vt:variant>
      <vt:variant>
        <vt:i4>0</vt:i4>
      </vt:variant>
      <vt:variant>
        <vt:i4>5</vt:i4>
      </vt:variant>
      <vt:variant>
        <vt:lpwstr>http://www3.lrs.lt/cgi-bin/preps2?a=220397&amp;b=</vt:lpwstr>
      </vt:variant>
      <vt:variant>
        <vt:lpwstr/>
      </vt:variant>
      <vt:variant>
        <vt:i4>1245266</vt:i4>
      </vt:variant>
      <vt:variant>
        <vt:i4>342</vt:i4>
      </vt:variant>
      <vt:variant>
        <vt:i4>0</vt:i4>
      </vt:variant>
      <vt:variant>
        <vt:i4>5</vt:i4>
      </vt:variant>
      <vt:variant>
        <vt:lpwstr>http://www3.lrs.lt/cgi-bin/preps2?a=150893&amp;b=</vt:lpwstr>
      </vt:variant>
      <vt:variant>
        <vt:lpwstr/>
      </vt:variant>
      <vt:variant>
        <vt:i4>1572954</vt:i4>
      </vt:variant>
      <vt:variant>
        <vt:i4>339</vt:i4>
      </vt:variant>
      <vt:variant>
        <vt:i4>0</vt:i4>
      </vt:variant>
      <vt:variant>
        <vt:i4>5</vt:i4>
      </vt:variant>
      <vt:variant>
        <vt:lpwstr>http://www3.lrs.lt/cgi-bin/preps2?a=215470&amp;b=</vt:lpwstr>
      </vt:variant>
      <vt:variant>
        <vt:lpwstr/>
      </vt:variant>
      <vt:variant>
        <vt:i4>1704024</vt:i4>
      </vt:variant>
      <vt:variant>
        <vt:i4>336</vt:i4>
      </vt:variant>
      <vt:variant>
        <vt:i4>0</vt:i4>
      </vt:variant>
      <vt:variant>
        <vt:i4>5</vt:i4>
      </vt:variant>
      <vt:variant>
        <vt:lpwstr>http://www3.lrs.lt/cgi-bin/preps2?a=170333&amp;b=</vt:lpwstr>
      </vt:variant>
      <vt:variant>
        <vt:lpwstr/>
      </vt:variant>
      <vt:variant>
        <vt:i4>1245266</vt:i4>
      </vt:variant>
      <vt:variant>
        <vt:i4>333</vt:i4>
      </vt:variant>
      <vt:variant>
        <vt:i4>0</vt:i4>
      </vt:variant>
      <vt:variant>
        <vt:i4>5</vt:i4>
      </vt:variant>
      <vt:variant>
        <vt:lpwstr>http://www3.lrs.lt/cgi-bin/preps2?a=150893&amp;b=</vt:lpwstr>
      </vt:variant>
      <vt:variant>
        <vt:lpwstr/>
      </vt:variant>
      <vt:variant>
        <vt:i4>1441886</vt:i4>
      </vt:variant>
      <vt:variant>
        <vt:i4>330</vt:i4>
      </vt:variant>
      <vt:variant>
        <vt:i4>0</vt:i4>
      </vt:variant>
      <vt:variant>
        <vt:i4>5</vt:i4>
      </vt:variant>
      <vt:variant>
        <vt:lpwstr>http://www3.lrs.lt/cgi-bin/preps2?a=205338&amp;b=</vt:lpwstr>
      </vt:variant>
      <vt:variant>
        <vt:lpwstr/>
      </vt:variant>
      <vt:variant>
        <vt:i4>1966171</vt:i4>
      </vt:variant>
      <vt:variant>
        <vt:i4>327</vt:i4>
      </vt:variant>
      <vt:variant>
        <vt:i4>0</vt:i4>
      </vt:variant>
      <vt:variant>
        <vt:i4>5</vt:i4>
      </vt:variant>
      <vt:variant>
        <vt:lpwstr>http://www3.lrs.lt/cgi-bin/preps2?a=266752&amp;b=</vt:lpwstr>
      </vt:variant>
      <vt:variant>
        <vt:lpwstr/>
      </vt:variant>
      <vt:variant>
        <vt:i4>1769553</vt:i4>
      </vt:variant>
      <vt:variant>
        <vt:i4>324</vt:i4>
      </vt:variant>
      <vt:variant>
        <vt:i4>0</vt:i4>
      </vt:variant>
      <vt:variant>
        <vt:i4>5</vt:i4>
      </vt:variant>
      <vt:variant>
        <vt:lpwstr>http://www3.lrs.lt/cgi-bin/preps2?a=220397&amp;b=</vt:lpwstr>
      </vt:variant>
      <vt:variant>
        <vt:lpwstr/>
      </vt:variant>
      <vt:variant>
        <vt:i4>1572954</vt:i4>
      </vt:variant>
      <vt:variant>
        <vt:i4>321</vt:i4>
      </vt:variant>
      <vt:variant>
        <vt:i4>0</vt:i4>
      </vt:variant>
      <vt:variant>
        <vt:i4>5</vt:i4>
      </vt:variant>
      <vt:variant>
        <vt:lpwstr>http://www3.lrs.lt/cgi-bin/preps2?a=215470&amp;b=</vt:lpwstr>
      </vt:variant>
      <vt:variant>
        <vt:lpwstr/>
      </vt:variant>
      <vt:variant>
        <vt:i4>1376350</vt:i4>
      </vt:variant>
      <vt:variant>
        <vt:i4>318</vt:i4>
      </vt:variant>
      <vt:variant>
        <vt:i4>0</vt:i4>
      </vt:variant>
      <vt:variant>
        <vt:i4>5</vt:i4>
      </vt:variant>
      <vt:variant>
        <vt:lpwstr>http://www3.lrs.lt/cgi-bin/preps2?a=207018&amp;b=</vt:lpwstr>
      </vt:variant>
      <vt:variant>
        <vt:lpwstr/>
      </vt:variant>
      <vt:variant>
        <vt:i4>1441886</vt:i4>
      </vt:variant>
      <vt:variant>
        <vt:i4>315</vt:i4>
      </vt:variant>
      <vt:variant>
        <vt:i4>0</vt:i4>
      </vt:variant>
      <vt:variant>
        <vt:i4>5</vt:i4>
      </vt:variant>
      <vt:variant>
        <vt:lpwstr>http://www3.lrs.lt/cgi-bin/preps2?a=205338&amp;b=</vt:lpwstr>
      </vt:variant>
      <vt:variant>
        <vt:lpwstr/>
      </vt:variant>
      <vt:variant>
        <vt:i4>1835099</vt:i4>
      </vt:variant>
      <vt:variant>
        <vt:i4>312</vt:i4>
      </vt:variant>
      <vt:variant>
        <vt:i4>0</vt:i4>
      </vt:variant>
      <vt:variant>
        <vt:i4>5</vt:i4>
      </vt:variant>
      <vt:variant>
        <vt:lpwstr>http://www3.lrs.lt/cgi-bin/preps2?a=204677&amp;b=</vt:lpwstr>
      </vt:variant>
      <vt:variant>
        <vt:lpwstr/>
      </vt:variant>
      <vt:variant>
        <vt:i4>1310812</vt:i4>
      </vt:variant>
      <vt:variant>
        <vt:i4>309</vt:i4>
      </vt:variant>
      <vt:variant>
        <vt:i4>0</vt:i4>
      </vt:variant>
      <vt:variant>
        <vt:i4>5</vt:i4>
      </vt:variant>
      <vt:variant>
        <vt:lpwstr>http://www3.lrs.lt/cgi-bin/preps2?a=193747&amp;b=</vt:lpwstr>
      </vt:variant>
      <vt:variant>
        <vt:lpwstr/>
      </vt:variant>
      <vt:variant>
        <vt:i4>1310815</vt:i4>
      </vt:variant>
      <vt:variant>
        <vt:i4>306</vt:i4>
      </vt:variant>
      <vt:variant>
        <vt:i4>0</vt:i4>
      </vt:variant>
      <vt:variant>
        <vt:i4>5</vt:i4>
      </vt:variant>
      <vt:variant>
        <vt:lpwstr>http://www3.lrs.lt/cgi-bin/preps2?a=145518&amp;b=</vt:lpwstr>
      </vt:variant>
      <vt:variant>
        <vt:lpwstr/>
      </vt:variant>
      <vt:variant>
        <vt:i4>1704026</vt:i4>
      </vt:variant>
      <vt:variant>
        <vt:i4>303</vt:i4>
      </vt:variant>
      <vt:variant>
        <vt:i4>0</vt:i4>
      </vt:variant>
      <vt:variant>
        <vt:i4>5</vt:i4>
      </vt:variant>
      <vt:variant>
        <vt:lpwstr>http://www3.lrs.lt/cgi-bin/preps2?a=240427&amp;b=</vt:lpwstr>
      </vt:variant>
      <vt:variant>
        <vt:lpwstr/>
      </vt:variant>
      <vt:variant>
        <vt:i4>1441886</vt:i4>
      </vt:variant>
      <vt:variant>
        <vt:i4>300</vt:i4>
      </vt:variant>
      <vt:variant>
        <vt:i4>0</vt:i4>
      </vt:variant>
      <vt:variant>
        <vt:i4>5</vt:i4>
      </vt:variant>
      <vt:variant>
        <vt:lpwstr>http://www3.lrs.lt/cgi-bin/preps2?a=205338&amp;b=</vt:lpwstr>
      </vt:variant>
      <vt:variant>
        <vt:lpwstr/>
      </vt:variant>
      <vt:variant>
        <vt:i4>1310812</vt:i4>
      </vt:variant>
      <vt:variant>
        <vt:i4>297</vt:i4>
      </vt:variant>
      <vt:variant>
        <vt:i4>0</vt:i4>
      </vt:variant>
      <vt:variant>
        <vt:i4>5</vt:i4>
      </vt:variant>
      <vt:variant>
        <vt:lpwstr>http://www3.lrs.lt/cgi-bin/preps2?a=193747&amp;b=</vt:lpwstr>
      </vt:variant>
      <vt:variant>
        <vt:lpwstr/>
      </vt:variant>
      <vt:variant>
        <vt:i4>1245266</vt:i4>
      </vt:variant>
      <vt:variant>
        <vt:i4>294</vt:i4>
      </vt:variant>
      <vt:variant>
        <vt:i4>0</vt:i4>
      </vt:variant>
      <vt:variant>
        <vt:i4>5</vt:i4>
      </vt:variant>
      <vt:variant>
        <vt:lpwstr>http://www3.lrs.lt/cgi-bin/preps2?a=150893&amp;b=</vt:lpwstr>
      </vt:variant>
      <vt:variant>
        <vt:lpwstr/>
      </vt:variant>
      <vt:variant>
        <vt:i4>1966171</vt:i4>
      </vt:variant>
      <vt:variant>
        <vt:i4>291</vt:i4>
      </vt:variant>
      <vt:variant>
        <vt:i4>0</vt:i4>
      </vt:variant>
      <vt:variant>
        <vt:i4>5</vt:i4>
      </vt:variant>
      <vt:variant>
        <vt:lpwstr>http://www3.lrs.lt/cgi-bin/preps2?a=266752&amp;b=</vt:lpwstr>
      </vt:variant>
      <vt:variant>
        <vt:lpwstr/>
      </vt:variant>
      <vt:variant>
        <vt:i4>1769553</vt:i4>
      </vt:variant>
      <vt:variant>
        <vt:i4>288</vt:i4>
      </vt:variant>
      <vt:variant>
        <vt:i4>0</vt:i4>
      </vt:variant>
      <vt:variant>
        <vt:i4>5</vt:i4>
      </vt:variant>
      <vt:variant>
        <vt:lpwstr>http://www3.lrs.lt/cgi-bin/preps2?a=220397&amp;b=</vt:lpwstr>
      </vt:variant>
      <vt:variant>
        <vt:lpwstr/>
      </vt:variant>
      <vt:variant>
        <vt:i4>1572954</vt:i4>
      </vt:variant>
      <vt:variant>
        <vt:i4>285</vt:i4>
      </vt:variant>
      <vt:variant>
        <vt:i4>0</vt:i4>
      </vt:variant>
      <vt:variant>
        <vt:i4>5</vt:i4>
      </vt:variant>
      <vt:variant>
        <vt:lpwstr>http://www3.lrs.lt/cgi-bin/preps2?a=215470&amp;b=</vt:lpwstr>
      </vt:variant>
      <vt:variant>
        <vt:lpwstr/>
      </vt:variant>
      <vt:variant>
        <vt:i4>1572954</vt:i4>
      </vt:variant>
      <vt:variant>
        <vt:i4>282</vt:i4>
      </vt:variant>
      <vt:variant>
        <vt:i4>0</vt:i4>
      </vt:variant>
      <vt:variant>
        <vt:i4>5</vt:i4>
      </vt:variant>
      <vt:variant>
        <vt:lpwstr>http://www3.lrs.lt/cgi-bin/preps2?a=215470&amp;b=</vt:lpwstr>
      </vt:variant>
      <vt:variant>
        <vt:lpwstr/>
      </vt:variant>
      <vt:variant>
        <vt:i4>1376350</vt:i4>
      </vt:variant>
      <vt:variant>
        <vt:i4>279</vt:i4>
      </vt:variant>
      <vt:variant>
        <vt:i4>0</vt:i4>
      </vt:variant>
      <vt:variant>
        <vt:i4>5</vt:i4>
      </vt:variant>
      <vt:variant>
        <vt:lpwstr>http://www3.lrs.lt/cgi-bin/preps2?a=207018&amp;b=</vt:lpwstr>
      </vt:variant>
      <vt:variant>
        <vt:lpwstr/>
      </vt:variant>
      <vt:variant>
        <vt:i4>1441886</vt:i4>
      </vt:variant>
      <vt:variant>
        <vt:i4>276</vt:i4>
      </vt:variant>
      <vt:variant>
        <vt:i4>0</vt:i4>
      </vt:variant>
      <vt:variant>
        <vt:i4>5</vt:i4>
      </vt:variant>
      <vt:variant>
        <vt:lpwstr>http://www3.lrs.lt/cgi-bin/preps2?a=205338&amp;b=</vt:lpwstr>
      </vt:variant>
      <vt:variant>
        <vt:lpwstr/>
      </vt:variant>
      <vt:variant>
        <vt:i4>1245266</vt:i4>
      </vt:variant>
      <vt:variant>
        <vt:i4>273</vt:i4>
      </vt:variant>
      <vt:variant>
        <vt:i4>0</vt:i4>
      </vt:variant>
      <vt:variant>
        <vt:i4>5</vt:i4>
      </vt:variant>
      <vt:variant>
        <vt:lpwstr>http://www3.lrs.lt/cgi-bin/preps2?a=150893&amp;b=</vt:lpwstr>
      </vt:variant>
      <vt:variant>
        <vt:lpwstr/>
      </vt:variant>
      <vt:variant>
        <vt:i4>1769553</vt:i4>
      </vt:variant>
      <vt:variant>
        <vt:i4>270</vt:i4>
      </vt:variant>
      <vt:variant>
        <vt:i4>0</vt:i4>
      </vt:variant>
      <vt:variant>
        <vt:i4>5</vt:i4>
      </vt:variant>
      <vt:variant>
        <vt:lpwstr>http://www3.lrs.lt/cgi-bin/preps2?a=220397&amp;b=</vt:lpwstr>
      </vt:variant>
      <vt:variant>
        <vt:lpwstr/>
      </vt:variant>
      <vt:variant>
        <vt:i4>1572954</vt:i4>
      </vt:variant>
      <vt:variant>
        <vt:i4>267</vt:i4>
      </vt:variant>
      <vt:variant>
        <vt:i4>0</vt:i4>
      </vt:variant>
      <vt:variant>
        <vt:i4>5</vt:i4>
      </vt:variant>
      <vt:variant>
        <vt:lpwstr>http://www3.lrs.lt/cgi-bin/preps2?a=215470&amp;b=</vt:lpwstr>
      </vt:variant>
      <vt:variant>
        <vt:lpwstr/>
      </vt:variant>
      <vt:variant>
        <vt:i4>1900629</vt:i4>
      </vt:variant>
      <vt:variant>
        <vt:i4>264</vt:i4>
      </vt:variant>
      <vt:variant>
        <vt:i4>0</vt:i4>
      </vt:variant>
      <vt:variant>
        <vt:i4>5</vt:i4>
      </vt:variant>
      <vt:variant>
        <vt:lpwstr>http://www3.lrs.lt/cgi-bin/preps2?a=209646&amp;b=</vt:lpwstr>
      </vt:variant>
      <vt:variant>
        <vt:lpwstr/>
      </vt:variant>
      <vt:variant>
        <vt:i4>1441886</vt:i4>
      </vt:variant>
      <vt:variant>
        <vt:i4>261</vt:i4>
      </vt:variant>
      <vt:variant>
        <vt:i4>0</vt:i4>
      </vt:variant>
      <vt:variant>
        <vt:i4>5</vt:i4>
      </vt:variant>
      <vt:variant>
        <vt:lpwstr>http://www3.lrs.lt/cgi-bin/preps2?a=205338&amp;b=</vt:lpwstr>
      </vt:variant>
      <vt:variant>
        <vt:lpwstr/>
      </vt:variant>
      <vt:variant>
        <vt:i4>1245266</vt:i4>
      </vt:variant>
      <vt:variant>
        <vt:i4>258</vt:i4>
      </vt:variant>
      <vt:variant>
        <vt:i4>0</vt:i4>
      </vt:variant>
      <vt:variant>
        <vt:i4>5</vt:i4>
      </vt:variant>
      <vt:variant>
        <vt:lpwstr>http://www3.lrs.lt/cgi-bin/preps2?a=150893&amp;b=</vt:lpwstr>
      </vt:variant>
      <vt:variant>
        <vt:lpwstr/>
      </vt:variant>
      <vt:variant>
        <vt:i4>1638495</vt:i4>
      </vt:variant>
      <vt:variant>
        <vt:i4>255</vt:i4>
      </vt:variant>
      <vt:variant>
        <vt:i4>0</vt:i4>
      </vt:variant>
      <vt:variant>
        <vt:i4>5</vt:i4>
      </vt:variant>
      <vt:variant>
        <vt:lpwstr>http://www3.lrs.lt/cgi-bin/preps2?a=263042&amp;b=</vt:lpwstr>
      </vt:variant>
      <vt:variant>
        <vt:lpwstr/>
      </vt:variant>
      <vt:variant>
        <vt:i4>1769553</vt:i4>
      </vt:variant>
      <vt:variant>
        <vt:i4>252</vt:i4>
      </vt:variant>
      <vt:variant>
        <vt:i4>0</vt:i4>
      </vt:variant>
      <vt:variant>
        <vt:i4>5</vt:i4>
      </vt:variant>
      <vt:variant>
        <vt:lpwstr>http://www3.lrs.lt/cgi-bin/preps2?a=220397&amp;b=</vt:lpwstr>
      </vt:variant>
      <vt:variant>
        <vt:lpwstr/>
      </vt:variant>
      <vt:variant>
        <vt:i4>1572954</vt:i4>
      </vt:variant>
      <vt:variant>
        <vt:i4>249</vt:i4>
      </vt:variant>
      <vt:variant>
        <vt:i4>0</vt:i4>
      </vt:variant>
      <vt:variant>
        <vt:i4>5</vt:i4>
      </vt:variant>
      <vt:variant>
        <vt:lpwstr>http://www3.lrs.lt/cgi-bin/preps2?a=215470&amp;b=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1376350</vt:i4>
      </vt:variant>
      <vt:variant>
        <vt:i4>240</vt:i4>
      </vt:variant>
      <vt:variant>
        <vt:i4>0</vt:i4>
      </vt:variant>
      <vt:variant>
        <vt:i4>5</vt:i4>
      </vt:variant>
      <vt:variant>
        <vt:lpwstr>http://www3.lrs.lt/cgi-bin/preps2?a=207018&amp;b=</vt:lpwstr>
      </vt:variant>
      <vt:variant>
        <vt:lpwstr/>
      </vt:variant>
      <vt:variant>
        <vt:i4>1310812</vt:i4>
      </vt:variant>
      <vt:variant>
        <vt:i4>237</vt:i4>
      </vt:variant>
      <vt:variant>
        <vt:i4>0</vt:i4>
      </vt:variant>
      <vt:variant>
        <vt:i4>5</vt:i4>
      </vt:variant>
      <vt:variant>
        <vt:lpwstr>http://www3.lrs.lt/cgi-bin/preps2?a=193747&amp;b=</vt:lpwstr>
      </vt:variant>
      <vt:variant>
        <vt:lpwstr/>
      </vt:variant>
      <vt:variant>
        <vt:i4>1704029</vt:i4>
      </vt:variant>
      <vt:variant>
        <vt:i4>234</vt:i4>
      </vt:variant>
      <vt:variant>
        <vt:i4>0</vt:i4>
      </vt:variant>
      <vt:variant>
        <vt:i4>5</vt:i4>
      </vt:variant>
      <vt:variant>
        <vt:lpwstr>http://www3.lrs.lt/cgi-bin/preps2?a=165031&amp;b=</vt:lpwstr>
      </vt:variant>
      <vt:variant>
        <vt:lpwstr/>
      </vt:variant>
      <vt:variant>
        <vt:i4>1638491</vt:i4>
      </vt:variant>
      <vt:variant>
        <vt:i4>231</vt:i4>
      </vt:variant>
      <vt:variant>
        <vt:i4>0</vt:i4>
      </vt:variant>
      <vt:variant>
        <vt:i4>5</vt:i4>
      </vt:variant>
      <vt:variant>
        <vt:lpwstr>http://www3.lrs.lt/cgi-bin/preps2?a=224472&amp;b=</vt:lpwstr>
      </vt:variant>
      <vt:variant>
        <vt:lpwstr/>
      </vt:variant>
      <vt:variant>
        <vt:i4>1572954</vt:i4>
      </vt:variant>
      <vt:variant>
        <vt:i4>228</vt:i4>
      </vt:variant>
      <vt:variant>
        <vt:i4>0</vt:i4>
      </vt:variant>
      <vt:variant>
        <vt:i4>5</vt:i4>
      </vt:variant>
      <vt:variant>
        <vt:lpwstr>http://www3.lrs.lt/cgi-bin/preps2?a=215470&amp;b=</vt:lpwstr>
      </vt:variant>
      <vt:variant>
        <vt:lpwstr/>
      </vt:variant>
      <vt:variant>
        <vt:i4>1704024</vt:i4>
      </vt:variant>
      <vt:variant>
        <vt:i4>225</vt:i4>
      </vt:variant>
      <vt:variant>
        <vt:i4>0</vt:i4>
      </vt:variant>
      <vt:variant>
        <vt:i4>5</vt:i4>
      </vt:variant>
      <vt:variant>
        <vt:lpwstr>http://www3.lrs.lt/cgi-bin/preps2?a=170333&amp;b=</vt:lpwstr>
      </vt:variant>
      <vt:variant>
        <vt:lpwstr/>
      </vt:variant>
      <vt:variant>
        <vt:i4>1572954</vt:i4>
      </vt:variant>
      <vt:variant>
        <vt:i4>222</vt:i4>
      </vt:variant>
      <vt:variant>
        <vt:i4>0</vt:i4>
      </vt:variant>
      <vt:variant>
        <vt:i4>5</vt:i4>
      </vt:variant>
      <vt:variant>
        <vt:lpwstr>http://www3.lrs.lt/cgi-bin/preps2?a=215470&amp;b=</vt:lpwstr>
      </vt:variant>
      <vt:variant>
        <vt:lpwstr/>
      </vt:variant>
      <vt:variant>
        <vt:i4>1376350</vt:i4>
      </vt:variant>
      <vt:variant>
        <vt:i4>219</vt:i4>
      </vt:variant>
      <vt:variant>
        <vt:i4>0</vt:i4>
      </vt:variant>
      <vt:variant>
        <vt:i4>5</vt:i4>
      </vt:variant>
      <vt:variant>
        <vt:lpwstr>http://www3.lrs.lt/cgi-bin/preps2?a=207018&amp;b=</vt:lpwstr>
      </vt:variant>
      <vt:variant>
        <vt:lpwstr/>
      </vt:variant>
      <vt:variant>
        <vt:i4>1769553</vt:i4>
      </vt:variant>
      <vt:variant>
        <vt:i4>216</vt:i4>
      </vt:variant>
      <vt:variant>
        <vt:i4>0</vt:i4>
      </vt:variant>
      <vt:variant>
        <vt:i4>5</vt:i4>
      </vt:variant>
      <vt:variant>
        <vt:lpwstr>http://www3.lrs.lt/cgi-bin/preps2?a=220397&amp;b=</vt:lpwstr>
      </vt:variant>
      <vt:variant>
        <vt:lpwstr/>
      </vt:variant>
      <vt:variant>
        <vt:i4>6815781</vt:i4>
      </vt:variant>
      <vt:variant>
        <vt:i4>213</vt:i4>
      </vt:variant>
      <vt:variant>
        <vt:i4>0</vt:i4>
      </vt:variant>
      <vt:variant>
        <vt:i4>5</vt:i4>
      </vt:variant>
      <vt:variant>
        <vt:lpwstr>http://www3.lrs.lt/cgi-bin/preps2?Condition1=205683&amp;Condition2=</vt:lpwstr>
      </vt:variant>
      <vt:variant>
        <vt:lpwstr/>
      </vt:variant>
      <vt:variant>
        <vt:i4>1441886</vt:i4>
      </vt:variant>
      <vt:variant>
        <vt:i4>210</vt:i4>
      </vt:variant>
      <vt:variant>
        <vt:i4>0</vt:i4>
      </vt:variant>
      <vt:variant>
        <vt:i4>5</vt:i4>
      </vt:variant>
      <vt:variant>
        <vt:lpwstr>http://www3.lrs.lt/cgi-bin/preps2?a=205338&amp;b=</vt:lpwstr>
      </vt:variant>
      <vt:variant>
        <vt:lpwstr/>
      </vt:variant>
      <vt:variant>
        <vt:i4>1572955</vt:i4>
      </vt:variant>
      <vt:variant>
        <vt:i4>207</vt:i4>
      </vt:variant>
      <vt:variant>
        <vt:i4>0</vt:i4>
      </vt:variant>
      <vt:variant>
        <vt:i4>5</vt:i4>
      </vt:variant>
      <vt:variant>
        <vt:lpwstr>http://www3.lrs.lt/cgi-bin/preps2?a=189499&amp;b=</vt:lpwstr>
      </vt:variant>
      <vt:variant>
        <vt:lpwstr/>
      </vt:variant>
      <vt:variant>
        <vt:i4>1704025</vt:i4>
      </vt:variant>
      <vt:variant>
        <vt:i4>204</vt:i4>
      </vt:variant>
      <vt:variant>
        <vt:i4>0</vt:i4>
      </vt:variant>
      <vt:variant>
        <vt:i4>5</vt:i4>
      </vt:variant>
      <vt:variant>
        <vt:lpwstr>http://www3.lrs.lt/cgi-bin/preps2?a=157052&amp;b=</vt:lpwstr>
      </vt:variant>
      <vt:variant>
        <vt:lpwstr/>
      </vt:variant>
      <vt:variant>
        <vt:i4>2031705</vt:i4>
      </vt:variant>
      <vt:variant>
        <vt:i4>201</vt:i4>
      </vt:variant>
      <vt:variant>
        <vt:i4>0</vt:i4>
      </vt:variant>
      <vt:variant>
        <vt:i4>5</vt:i4>
      </vt:variant>
      <vt:variant>
        <vt:lpwstr>http://www3.lrs.lt/cgi-bin/preps2?a=154661&amp;b=</vt:lpwstr>
      </vt:variant>
      <vt:variant>
        <vt:lpwstr/>
      </vt:variant>
      <vt:variant>
        <vt:i4>1245266</vt:i4>
      </vt:variant>
      <vt:variant>
        <vt:i4>198</vt:i4>
      </vt:variant>
      <vt:variant>
        <vt:i4>0</vt:i4>
      </vt:variant>
      <vt:variant>
        <vt:i4>5</vt:i4>
      </vt:variant>
      <vt:variant>
        <vt:lpwstr>http://www3.lrs.lt/cgi-bin/preps2?a=150893&amp;b=</vt:lpwstr>
      </vt:variant>
      <vt:variant>
        <vt:lpwstr/>
      </vt:variant>
      <vt:variant>
        <vt:i4>1638491</vt:i4>
      </vt:variant>
      <vt:variant>
        <vt:i4>195</vt:i4>
      </vt:variant>
      <vt:variant>
        <vt:i4>0</vt:i4>
      </vt:variant>
      <vt:variant>
        <vt:i4>5</vt:i4>
      </vt:variant>
      <vt:variant>
        <vt:lpwstr>http://www3.lrs.lt/cgi-bin/preps2?a=224472&amp;b=</vt:lpwstr>
      </vt:variant>
      <vt:variant>
        <vt:lpwstr/>
      </vt:variant>
      <vt:variant>
        <vt:i4>1769553</vt:i4>
      </vt:variant>
      <vt:variant>
        <vt:i4>192</vt:i4>
      </vt:variant>
      <vt:variant>
        <vt:i4>0</vt:i4>
      </vt:variant>
      <vt:variant>
        <vt:i4>5</vt:i4>
      </vt:variant>
      <vt:variant>
        <vt:lpwstr>http://www3.lrs.lt/cgi-bin/preps2?a=220397&amp;b=</vt:lpwstr>
      </vt:variant>
      <vt:variant>
        <vt:lpwstr/>
      </vt:variant>
      <vt:variant>
        <vt:i4>1572954</vt:i4>
      </vt:variant>
      <vt:variant>
        <vt:i4>189</vt:i4>
      </vt:variant>
      <vt:variant>
        <vt:i4>0</vt:i4>
      </vt:variant>
      <vt:variant>
        <vt:i4>5</vt:i4>
      </vt:variant>
      <vt:variant>
        <vt:lpwstr>http://www3.lrs.lt/cgi-bin/preps2?a=215470&amp;b=</vt:lpwstr>
      </vt:variant>
      <vt:variant>
        <vt:lpwstr/>
      </vt:variant>
      <vt:variant>
        <vt:i4>1376350</vt:i4>
      </vt:variant>
      <vt:variant>
        <vt:i4>186</vt:i4>
      </vt:variant>
      <vt:variant>
        <vt:i4>0</vt:i4>
      </vt:variant>
      <vt:variant>
        <vt:i4>5</vt:i4>
      </vt:variant>
      <vt:variant>
        <vt:lpwstr>http://www3.lrs.lt/cgi-bin/preps2?a=207018&amp;b=</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1704024</vt:i4>
      </vt:variant>
      <vt:variant>
        <vt:i4>180</vt:i4>
      </vt:variant>
      <vt:variant>
        <vt:i4>0</vt:i4>
      </vt:variant>
      <vt:variant>
        <vt:i4>5</vt:i4>
      </vt:variant>
      <vt:variant>
        <vt:lpwstr>http://www3.lrs.lt/cgi-bin/preps2?a=170333&amp;b=</vt:lpwstr>
      </vt:variant>
      <vt:variant>
        <vt:lpwstr/>
      </vt:variant>
      <vt:variant>
        <vt:i4>1310815</vt:i4>
      </vt:variant>
      <vt:variant>
        <vt:i4>177</vt:i4>
      </vt:variant>
      <vt:variant>
        <vt:i4>0</vt:i4>
      </vt:variant>
      <vt:variant>
        <vt:i4>5</vt:i4>
      </vt:variant>
      <vt:variant>
        <vt:lpwstr>http://www3.lrs.lt/cgi-bin/preps2?a=145518&amp;b=</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1704029</vt:i4>
      </vt:variant>
      <vt:variant>
        <vt:i4>171</vt:i4>
      </vt:variant>
      <vt:variant>
        <vt:i4>0</vt:i4>
      </vt:variant>
      <vt:variant>
        <vt:i4>5</vt:i4>
      </vt:variant>
      <vt:variant>
        <vt:lpwstr>http://www3.lrs.lt/cgi-bin/preps2?a=165031&amp;b=</vt:lpwstr>
      </vt:variant>
      <vt:variant>
        <vt:lpwstr/>
      </vt:variant>
      <vt:variant>
        <vt:i4>1704025</vt:i4>
      </vt:variant>
      <vt:variant>
        <vt:i4>168</vt:i4>
      </vt:variant>
      <vt:variant>
        <vt:i4>0</vt:i4>
      </vt:variant>
      <vt:variant>
        <vt:i4>5</vt:i4>
      </vt:variant>
      <vt:variant>
        <vt:lpwstr>http://www3.lrs.lt/cgi-bin/preps2?a=157052&amp;b=</vt:lpwstr>
      </vt:variant>
      <vt:variant>
        <vt:lpwstr/>
      </vt:variant>
      <vt:variant>
        <vt:i4>6815781</vt:i4>
      </vt:variant>
      <vt:variant>
        <vt:i4>165</vt:i4>
      </vt:variant>
      <vt:variant>
        <vt:i4>0</vt:i4>
      </vt:variant>
      <vt:variant>
        <vt:i4>5</vt:i4>
      </vt:variant>
      <vt:variant>
        <vt:lpwstr>http://www3.lrs.lt/cgi-bin/preps2?Condition1=205683&amp;Condition2=</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1704024</vt:i4>
      </vt:variant>
      <vt:variant>
        <vt:i4>159</vt:i4>
      </vt:variant>
      <vt:variant>
        <vt:i4>0</vt:i4>
      </vt:variant>
      <vt:variant>
        <vt:i4>5</vt:i4>
      </vt:variant>
      <vt:variant>
        <vt:lpwstr>http://www3.lrs.lt/cgi-bin/preps2?a=170333&amp;b=</vt:lpwstr>
      </vt:variant>
      <vt:variant>
        <vt:lpwstr/>
      </vt:variant>
      <vt:variant>
        <vt:i4>1376347</vt:i4>
      </vt:variant>
      <vt:variant>
        <vt:i4>156</vt:i4>
      </vt:variant>
      <vt:variant>
        <vt:i4>0</vt:i4>
      </vt:variant>
      <vt:variant>
        <vt:i4>5</vt:i4>
      </vt:variant>
      <vt:variant>
        <vt:lpwstr>http://www3.lrs.lt/cgi-bin/preps2?a=254974&amp;b=</vt:lpwstr>
      </vt:variant>
      <vt:variant>
        <vt:lpwstr/>
      </vt:variant>
      <vt:variant>
        <vt:i4>1704026</vt:i4>
      </vt:variant>
      <vt:variant>
        <vt:i4>153</vt:i4>
      </vt:variant>
      <vt:variant>
        <vt:i4>0</vt:i4>
      </vt:variant>
      <vt:variant>
        <vt:i4>5</vt:i4>
      </vt:variant>
      <vt:variant>
        <vt:lpwstr>http://www3.lrs.lt/cgi-bin/preps2?a=240427&amp;b=</vt:lpwstr>
      </vt:variant>
      <vt:variant>
        <vt:lpwstr/>
      </vt:variant>
      <vt:variant>
        <vt:i4>1769553</vt:i4>
      </vt:variant>
      <vt:variant>
        <vt:i4>150</vt:i4>
      </vt:variant>
      <vt:variant>
        <vt:i4>0</vt:i4>
      </vt:variant>
      <vt:variant>
        <vt:i4>5</vt:i4>
      </vt:variant>
      <vt:variant>
        <vt:lpwstr>http://www3.lrs.lt/cgi-bin/preps2?a=220397&amp;b=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1376350</vt:i4>
      </vt:variant>
      <vt:variant>
        <vt:i4>144</vt:i4>
      </vt:variant>
      <vt:variant>
        <vt:i4>0</vt:i4>
      </vt:variant>
      <vt:variant>
        <vt:i4>5</vt:i4>
      </vt:variant>
      <vt:variant>
        <vt:lpwstr>http://www3.lrs.lt/cgi-bin/preps2?a=207018&amp;b=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1310812</vt:i4>
      </vt:variant>
      <vt:variant>
        <vt:i4>138</vt:i4>
      </vt:variant>
      <vt:variant>
        <vt:i4>0</vt:i4>
      </vt:variant>
      <vt:variant>
        <vt:i4>5</vt:i4>
      </vt:variant>
      <vt:variant>
        <vt:lpwstr>http://www3.lrs.lt/cgi-bin/preps2?a=193747&amp;b=</vt:lpwstr>
      </vt:variant>
      <vt:variant>
        <vt:lpwstr/>
      </vt:variant>
      <vt:variant>
        <vt:i4>1572955</vt:i4>
      </vt:variant>
      <vt:variant>
        <vt:i4>135</vt:i4>
      </vt:variant>
      <vt:variant>
        <vt:i4>0</vt:i4>
      </vt:variant>
      <vt:variant>
        <vt:i4>5</vt:i4>
      </vt:variant>
      <vt:variant>
        <vt:lpwstr>http://www3.lrs.lt/cgi-bin/preps2?a=189499&amp;b=</vt:lpwstr>
      </vt:variant>
      <vt:variant>
        <vt:lpwstr/>
      </vt:variant>
      <vt:variant>
        <vt:i4>1704029</vt:i4>
      </vt:variant>
      <vt:variant>
        <vt:i4>132</vt:i4>
      </vt:variant>
      <vt:variant>
        <vt:i4>0</vt:i4>
      </vt:variant>
      <vt:variant>
        <vt:i4>5</vt:i4>
      </vt:variant>
      <vt:variant>
        <vt:lpwstr>http://www3.lrs.lt/cgi-bin/preps2?a=165031&amp;b=</vt:lpwstr>
      </vt:variant>
      <vt:variant>
        <vt:lpwstr/>
      </vt:variant>
      <vt:variant>
        <vt:i4>1704025</vt:i4>
      </vt:variant>
      <vt:variant>
        <vt:i4>129</vt:i4>
      </vt:variant>
      <vt:variant>
        <vt:i4>0</vt:i4>
      </vt:variant>
      <vt:variant>
        <vt:i4>5</vt:i4>
      </vt:variant>
      <vt:variant>
        <vt:lpwstr>http://www3.lrs.lt/cgi-bin/preps2?a=157052&amp;b=</vt:lpwstr>
      </vt:variant>
      <vt:variant>
        <vt:lpwstr/>
      </vt:variant>
      <vt:variant>
        <vt:i4>1245266</vt:i4>
      </vt:variant>
      <vt:variant>
        <vt:i4>126</vt:i4>
      </vt:variant>
      <vt:variant>
        <vt:i4>0</vt:i4>
      </vt:variant>
      <vt:variant>
        <vt:i4>5</vt:i4>
      </vt:variant>
      <vt:variant>
        <vt:lpwstr>http://www3.lrs.lt/cgi-bin/preps2?a=150893&amp;b=</vt:lpwstr>
      </vt:variant>
      <vt:variant>
        <vt:lpwstr/>
      </vt:variant>
      <vt:variant>
        <vt:i4>1572954</vt:i4>
      </vt:variant>
      <vt:variant>
        <vt:i4>123</vt:i4>
      </vt:variant>
      <vt:variant>
        <vt:i4>0</vt:i4>
      </vt:variant>
      <vt:variant>
        <vt:i4>5</vt:i4>
      </vt:variant>
      <vt:variant>
        <vt:lpwstr>http://www3.lrs.lt/cgi-bin/preps2?a=215470&amp;b=</vt:lpwstr>
      </vt:variant>
      <vt:variant>
        <vt:lpwstr/>
      </vt:variant>
      <vt:variant>
        <vt:i4>1441886</vt:i4>
      </vt:variant>
      <vt:variant>
        <vt:i4>120</vt:i4>
      </vt:variant>
      <vt:variant>
        <vt:i4>0</vt:i4>
      </vt:variant>
      <vt:variant>
        <vt:i4>5</vt:i4>
      </vt:variant>
      <vt:variant>
        <vt:lpwstr>http://www3.lrs.lt/cgi-bin/preps2?a=205338&amp;b=</vt:lpwstr>
      </vt:variant>
      <vt:variant>
        <vt:lpwstr/>
      </vt:variant>
      <vt:variant>
        <vt:i4>1769553</vt:i4>
      </vt:variant>
      <vt:variant>
        <vt:i4>117</vt:i4>
      </vt:variant>
      <vt:variant>
        <vt:i4>0</vt:i4>
      </vt:variant>
      <vt:variant>
        <vt:i4>5</vt:i4>
      </vt:variant>
      <vt:variant>
        <vt:lpwstr>http://www3.lrs.lt/cgi-bin/preps2?a=220397&amp;b=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1376350</vt:i4>
      </vt:variant>
      <vt:variant>
        <vt:i4>111</vt:i4>
      </vt:variant>
      <vt:variant>
        <vt:i4>0</vt:i4>
      </vt:variant>
      <vt:variant>
        <vt:i4>5</vt:i4>
      </vt:variant>
      <vt:variant>
        <vt:lpwstr>http://www3.lrs.lt/cgi-bin/preps2?a=207018&amp;b=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1245266</vt:i4>
      </vt:variant>
      <vt:variant>
        <vt:i4>105</vt:i4>
      </vt:variant>
      <vt:variant>
        <vt:i4>0</vt:i4>
      </vt:variant>
      <vt:variant>
        <vt:i4>5</vt:i4>
      </vt:variant>
      <vt:variant>
        <vt:lpwstr>http://www3.lrs.lt/cgi-bin/preps2?a=150893&amp;b=</vt:lpwstr>
      </vt:variant>
      <vt:variant>
        <vt:lpwstr/>
      </vt:variant>
      <vt:variant>
        <vt:i4>1638491</vt:i4>
      </vt:variant>
      <vt:variant>
        <vt:i4>102</vt:i4>
      </vt:variant>
      <vt:variant>
        <vt:i4>0</vt:i4>
      </vt:variant>
      <vt:variant>
        <vt:i4>5</vt:i4>
      </vt:variant>
      <vt:variant>
        <vt:lpwstr>http://www3.lrs.lt/cgi-bin/preps2?a=224472&amp;b=</vt:lpwstr>
      </vt:variant>
      <vt:variant>
        <vt:lpwstr/>
      </vt:variant>
      <vt:variant>
        <vt:i4>1572954</vt:i4>
      </vt:variant>
      <vt:variant>
        <vt:i4>99</vt:i4>
      </vt:variant>
      <vt:variant>
        <vt:i4>0</vt:i4>
      </vt:variant>
      <vt:variant>
        <vt:i4>5</vt:i4>
      </vt:variant>
      <vt:variant>
        <vt:lpwstr>http://www3.lrs.lt/cgi-bin/preps2?a=215470&amp;b=</vt:lpwstr>
      </vt:variant>
      <vt:variant>
        <vt:lpwstr/>
      </vt:variant>
      <vt:variant>
        <vt:i4>1376350</vt:i4>
      </vt:variant>
      <vt:variant>
        <vt:i4>96</vt:i4>
      </vt:variant>
      <vt:variant>
        <vt:i4>0</vt:i4>
      </vt:variant>
      <vt:variant>
        <vt:i4>5</vt:i4>
      </vt:variant>
      <vt:variant>
        <vt:lpwstr>http://www3.lrs.lt/cgi-bin/preps2?a=207018&amp;b=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1638491</vt:i4>
      </vt:variant>
      <vt:variant>
        <vt:i4>87</vt:i4>
      </vt:variant>
      <vt:variant>
        <vt:i4>0</vt:i4>
      </vt:variant>
      <vt:variant>
        <vt:i4>5</vt:i4>
      </vt:variant>
      <vt:variant>
        <vt:lpwstr>http://www3.lrs.lt/cgi-bin/preps2?a=224472&amp;b=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1638491</vt:i4>
      </vt:variant>
      <vt:variant>
        <vt:i4>81</vt:i4>
      </vt:variant>
      <vt:variant>
        <vt:i4>0</vt:i4>
      </vt:variant>
      <vt:variant>
        <vt:i4>5</vt:i4>
      </vt:variant>
      <vt:variant>
        <vt:lpwstr>http://www3.lrs.lt/cgi-bin/preps2?a=224472&amp;b=</vt:lpwstr>
      </vt:variant>
      <vt:variant>
        <vt:lpwstr/>
      </vt:variant>
      <vt:variant>
        <vt:i4>1441886</vt:i4>
      </vt:variant>
      <vt:variant>
        <vt:i4>78</vt:i4>
      </vt:variant>
      <vt:variant>
        <vt:i4>0</vt:i4>
      </vt:variant>
      <vt:variant>
        <vt:i4>5</vt:i4>
      </vt:variant>
      <vt:variant>
        <vt:lpwstr>http://www3.lrs.lt/cgi-bin/preps2?a=205338&amp;b=</vt:lpwstr>
      </vt:variant>
      <vt:variant>
        <vt:lpwstr/>
      </vt:variant>
      <vt:variant>
        <vt:i4>1376341</vt:i4>
      </vt:variant>
      <vt:variant>
        <vt:i4>75</vt:i4>
      </vt:variant>
      <vt:variant>
        <vt:i4>0</vt:i4>
      </vt:variant>
      <vt:variant>
        <vt:i4>5</vt:i4>
      </vt:variant>
      <vt:variant>
        <vt:lpwstr>http://www3.lrs.lt/cgi-bin/preps2?a=197899&amp;b=</vt:lpwstr>
      </vt:variant>
      <vt:variant>
        <vt:lpwstr/>
      </vt:variant>
      <vt:variant>
        <vt:i4>1245266</vt:i4>
      </vt:variant>
      <vt:variant>
        <vt:i4>72</vt:i4>
      </vt:variant>
      <vt:variant>
        <vt:i4>0</vt:i4>
      </vt:variant>
      <vt:variant>
        <vt:i4>5</vt:i4>
      </vt:variant>
      <vt:variant>
        <vt:lpwstr>http://www3.lrs.lt/cgi-bin/preps2?a=150893&amp;b=</vt:lpwstr>
      </vt:variant>
      <vt:variant>
        <vt:lpwstr/>
      </vt:variant>
      <vt:variant>
        <vt:i4>1507414</vt:i4>
      </vt:variant>
      <vt:variant>
        <vt:i4>69</vt:i4>
      </vt:variant>
      <vt:variant>
        <vt:i4>0</vt:i4>
      </vt:variant>
      <vt:variant>
        <vt:i4>5</vt:i4>
      </vt:variant>
      <vt:variant>
        <vt:lpwstr>http://www3.lrs.lt/cgi-bin/preps2?a=268468&amp;b=</vt:lpwstr>
      </vt:variant>
      <vt:variant>
        <vt:lpwstr/>
      </vt:variant>
      <vt:variant>
        <vt:i4>1966171</vt:i4>
      </vt:variant>
      <vt:variant>
        <vt:i4>66</vt:i4>
      </vt:variant>
      <vt:variant>
        <vt:i4>0</vt:i4>
      </vt:variant>
      <vt:variant>
        <vt:i4>5</vt:i4>
      </vt:variant>
      <vt:variant>
        <vt:lpwstr>http://www3.lrs.lt/cgi-bin/preps2?a=266752&amp;b=</vt:lpwstr>
      </vt:variant>
      <vt:variant>
        <vt:lpwstr/>
      </vt:variant>
      <vt:variant>
        <vt:i4>1376347</vt:i4>
      </vt:variant>
      <vt:variant>
        <vt:i4>63</vt:i4>
      </vt:variant>
      <vt:variant>
        <vt:i4>0</vt:i4>
      </vt:variant>
      <vt:variant>
        <vt:i4>5</vt:i4>
      </vt:variant>
      <vt:variant>
        <vt:lpwstr>http://www3.lrs.lt/cgi-bin/preps2?a=254974&amp;b=</vt:lpwstr>
      </vt:variant>
      <vt:variant>
        <vt:lpwstr/>
      </vt:variant>
      <vt:variant>
        <vt:i4>1638488</vt:i4>
      </vt:variant>
      <vt:variant>
        <vt:i4>60</vt:i4>
      </vt:variant>
      <vt:variant>
        <vt:i4>0</vt:i4>
      </vt:variant>
      <vt:variant>
        <vt:i4>5</vt:i4>
      </vt:variant>
      <vt:variant>
        <vt:lpwstr>http://www3.lrs.lt/cgi-bin/preps2?a=210306&amp;b=</vt:lpwstr>
      </vt:variant>
      <vt:variant>
        <vt:lpwstr/>
      </vt:variant>
      <vt:variant>
        <vt:i4>1376350</vt:i4>
      </vt:variant>
      <vt:variant>
        <vt:i4>57</vt:i4>
      </vt:variant>
      <vt:variant>
        <vt:i4>0</vt:i4>
      </vt:variant>
      <vt:variant>
        <vt:i4>5</vt:i4>
      </vt:variant>
      <vt:variant>
        <vt:lpwstr>http://www3.lrs.lt/cgi-bin/preps2?a=207018&amp;b=</vt:lpwstr>
      </vt:variant>
      <vt:variant>
        <vt:lpwstr/>
      </vt:variant>
      <vt:variant>
        <vt:i4>1245269</vt:i4>
      </vt:variant>
      <vt:variant>
        <vt:i4>54</vt:i4>
      </vt:variant>
      <vt:variant>
        <vt:i4>0</vt:i4>
      </vt:variant>
      <vt:variant>
        <vt:i4>5</vt:i4>
      </vt:variant>
      <vt:variant>
        <vt:lpwstr>http://www3.lrs.lt/cgi-bin/preps2?a=187492&amp;b=</vt:lpwstr>
      </vt:variant>
      <vt:variant>
        <vt:lpwstr/>
      </vt:variant>
      <vt:variant>
        <vt:i4>1704025</vt:i4>
      </vt:variant>
      <vt:variant>
        <vt:i4>51</vt:i4>
      </vt:variant>
      <vt:variant>
        <vt:i4>0</vt:i4>
      </vt:variant>
      <vt:variant>
        <vt:i4>5</vt:i4>
      </vt:variant>
      <vt:variant>
        <vt:lpwstr>http://www3.lrs.lt/cgi-bin/preps2?a=157052&amp;b=</vt:lpwstr>
      </vt:variant>
      <vt:variant>
        <vt:lpwstr/>
      </vt:variant>
      <vt:variant>
        <vt:i4>1310815</vt:i4>
      </vt:variant>
      <vt:variant>
        <vt:i4>48</vt:i4>
      </vt:variant>
      <vt:variant>
        <vt:i4>0</vt:i4>
      </vt:variant>
      <vt:variant>
        <vt:i4>5</vt:i4>
      </vt:variant>
      <vt:variant>
        <vt:lpwstr>http://www3.lrs.lt/cgi-bin/preps2?a=145518&amp;b=</vt:lpwstr>
      </vt:variant>
      <vt:variant>
        <vt:lpwstr/>
      </vt:variant>
      <vt:variant>
        <vt:i4>1507414</vt:i4>
      </vt:variant>
      <vt:variant>
        <vt:i4>45</vt:i4>
      </vt:variant>
      <vt:variant>
        <vt:i4>0</vt:i4>
      </vt:variant>
      <vt:variant>
        <vt:i4>5</vt:i4>
      </vt:variant>
      <vt:variant>
        <vt:lpwstr>http://www3.lrs.lt/cgi-bin/preps2?a=268468&amp;b=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