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b97d781e2040c8ac954527e33e4acf"/>
        <w:lock w:val="sdtLocked"/>
        <w:richText/>
      </w:sdtPr>
      <w:sdtContent>
        <w:p>
          <w:pPr>
            <w:jc w:val="both"/>
            <w:rPr>
              <w:rFonts w:ascii="Times New Roman" w:hAnsi="Times New Roman"/>
            </w:rPr>
          </w:pPr>
          <w:r>
            <w:rPr>
              <w:rFonts w:ascii="Times New Roman" w:hAnsi="Times New Roman"/>
              <w:b/>
              <w:i/>
            </w:rPr>
            <w:t>Suvestinė redakcija nuo 2016-01-01 iki 2016-06-27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2"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f613a83e3bf844d7b8d335a00ba628bc"/>
                <w:lock w:val="sdtLocked"/>
                <w:richText/>
              </w:sdtPr>
              <w:sdtContent>
                <w:p>
                  <w:pPr>
                    <w:ind w:firstLine="720"/>
                    <w:jc w:val="both"/>
                    <w:rPr>
                      <w:b/>
                      <w:sz w:val="22"/>
                    </w:rPr>
                  </w:pPr>
                  <w:sdt>
                    <w:sdtPr>
                      <w:alias w:val="Numeris"/>
                      <w:tag w:val="nr_f613a83e3bf844d7b8d335a00ba628bc"/>
                      <w:lock w:val="sdtLocked"/>
                      <w:richText/>
                    </w:sdtPr>
                    <w:sdtContent>
                      <w:r>
                        <w:rPr>
                          <w:b/>
                          <w:sz w:val="22"/>
                        </w:rPr>
                        <w:t>3</w:t>
                      </w:r>
                    </w:sdtContent>
                  </w:sdt>
                  <w:r>
                    <w:rPr>
                      <w:b/>
                      <w:sz w:val="22"/>
                    </w:rPr>
                    <w:t xml:space="preserve"> straipsnis. </w:t>
                  </w:r>
                  <w:sdt>
                    <w:sdtPr>
                      <w:alias w:val="Pavadinimas"/>
                      <w:tag w:val="title_f613a83e3bf844d7b8d335a00ba628bc"/>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9c0995b200e844188bc3dcbd210e6efc"/>
                    <w:lock w:val="sdtLocked"/>
                    <w:richText/>
                  </w:sdtPr>
                  <w:sdtContent>
                    <w:p>
                      <w:pPr>
                        <w:ind w:firstLine="720"/>
                        <w:jc w:val="both"/>
                        <w:rPr>
                          <w:sz w:val="22"/>
                          <w:szCs w:val="22"/>
                        </w:rPr>
                      </w:pPr>
                      <w:sdt>
                        <w:sdtPr>
                          <w:alias w:val="Numeris"/>
                          <w:tag w:val="nr_9c0995b200e844188bc3dcbd210e6efc"/>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sdtContent>
                </w:sdt>
                <w:p>
                  <w:pPr>
                    <w:jc w:val="both"/>
                    <w:rPr>
                      <w:i/>
                      <w:sz w:val="20"/>
                    </w:rPr>
                  </w:pPr>
                  <w:r>
                    <w:rPr>
                      <w:i/>
                      <w:sz w:val="20"/>
                    </w:rPr>
                    <w:t>Straipsnio pakeitimai:</w:t>
                  </w:r>
                </w:p>
                <w:p>
                  <w:pPr>
                    <w:jc w:val="both"/>
                    <w:rPr>
                      <w:i/>
                      <w:sz w:val="20"/>
                    </w:rPr>
                  </w:pPr>
                  <w:r>
                    <w:rPr>
                      <w:i/>
                      <w:sz w:val="20"/>
                    </w:rPr>
                    <w:t xml:space="preserve">Nr. </w:t>
                  </w:r>
                  <w:hyperlink r:id="rId13"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feb47ddd32734a4c9af2ae655c00bce5"/>
                <w:lock w:val="sdtLocked"/>
                <w:richText/>
              </w:sdtPr>
              <w:sdtContent>
                <w:p>
                  <w:pPr>
                    <w:ind w:firstLine="720"/>
                    <w:jc w:val="both"/>
                    <w:rPr>
                      <w:b/>
                      <w:sz w:val="22"/>
                    </w:rPr>
                  </w:pPr>
                  <w:sdt>
                    <w:sdtPr>
                      <w:alias w:val="Numeris"/>
                      <w:tag w:val="nr_feb47ddd32734a4c9af2ae655c00bce5"/>
                      <w:lock w:val="sdtLocked"/>
                      <w:richText/>
                    </w:sdtPr>
                    <w:sdtContent>
                      <w:r>
                        <w:rPr>
                          <w:b/>
                          <w:sz w:val="22"/>
                        </w:rPr>
                        <w:t>4</w:t>
                      </w:r>
                    </w:sdtContent>
                  </w:sdt>
                  <w:r>
                    <w:rPr>
                      <w:b/>
                      <w:sz w:val="22"/>
                    </w:rPr>
                    <w:t xml:space="preserve"> straipsnis. </w:t>
                  </w:r>
                  <w:sdt>
                    <w:sdtPr>
                      <w:alias w:val="Pavadinimas"/>
                      <w:tag w:val="title_feb47ddd32734a4c9af2ae655c00bce5"/>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1df989f0b07d4eaeb1e443724ce30280"/>
                        <w:lock w:val="sdtLocked"/>
                        <w:richText/>
                      </w:sdtPr>
                      <w:sdtContent>
                        <w:p>
                          <w:pPr>
                            <w:ind w:firstLine="720"/>
                            <w:jc w:val="both"/>
                            <w:rPr>
                              <w:bCs/>
                              <w:sz w:val="22"/>
                              <w:lang w:eastAsia="x-none"/>
                            </w:rPr>
                          </w:pPr>
                          <w:sdt>
                            <w:sdtPr>
                              <w:alias w:val="Numeris"/>
                              <w:tag w:val="nr_1df989f0b07d4eaeb1e443724ce30280"/>
                              <w:lock w:val="sdtLocked"/>
                              <w:richText/>
                            </w:sdtPr>
                            <w:sdtContent>
                              <w:r>
                                <w:rPr>
                                  <w:bCs/>
                                  <w:sz w:val="22"/>
                                  <w:lang w:eastAsia="x-none"/>
                                </w:rPr>
                                <w:t>12</w:t>
                              </w:r>
                            </w:sdtContent>
                          </w:sdt>
                          <w:r>
                            <w:rPr>
                              <w:bCs/>
                              <w:sz w:val="22"/>
                              <w:lang w:eastAsia="x-none"/>
                            </w:rPr>
                            <w:t xml:space="preserve">)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sdtContent>
                    </w:sdt>
                    <w:sdt>
                      <w:sdtPr>
                        <w:alias w:val="4 str. 1 d. 13 p."/>
                        <w:tag w:val="part_d967c2c4de924ec487a5c62785e7a838"/>
                        <w:lock w:val="sdtLocked"/>
                        <w:richText/>
                      </w:sdtPr>
                      <w:sdtContent>
                        <w:p>
                          <w:pPr>
                            <w:ind w:firstLine="720"/>
                            <w:jc w:val="both"/>
                            <w:rPr>
                              <w:bCs/>
                              <w:sz w:val="22"/>
                              <w:lang w:eastAsia="x-none"/>
                            </w:rPr>
                          </w:pPr>
                          <w:sdt>
                            <w:sdtPr>
                              <w:alias w:val="Numeris"/>
                              <w:tag w:val="nr_d967c2c4de924ec487a5c62785e7a838"/>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dc313aee87314e8788dd2ed07659c3c8"/>
                <w:lock w:val="sdtLocked"/>
                <w:richText/>
              </w:sdtPr>
              <w:sdtContent>
                <w:p>
                  <w:pPr>
                    <w:ind w:firstLine="720"/>
                    <w:jc w:val="both"/>
                    <w:rPr>
                      <w:b/>
                      <w:sz w:val="22"/>
                    </w:rPr>
                  </w:pPr>
                  <w:sdt>
                    <w:sdtPr>
                      <w:alias w:val="Numeris"/>
                      <w:tag w:val="nr_dc313aee87314e8788dd2ed07659c3c8"/>
                      <w:lock w:val="sdtLocked"/>
                      <w:richText/>
                    </w:sdtPr>
                    <w:sdtContent>
                      <w:r>
                        <w:rPr>
                          <w:b/>
                          <w:sz w:val="22"/>
                        </w:rPr>
                        <w:t>5</w:t>
                      </w:r>
                    </w:sdtContent>
                  </w:sdt>
                  <w:r>
                    <w:rPr>
                      <w:b/>
                      <w:sz w:val="22"/>
                    </w:rPr>
                    <w:t xml:space="preserve"> straipsnis. </w:t>
                  </w:r>
                  <w:sdt>
                    <w:sdtPr>
                      <w:alias w:val="Pavadinimas"/>
                      <w:tag w:val="title_dc313aee87314e8788dd2ed07659c3c8"/>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fae634e906b240c698795222270a086e"/>
                <w:lock w:val="sdtLocked"/>
                <w:richText/>
              </w:sdtPr>
              <w:sdtContent>
                <w:p>
                  <w:pPr>
                    <w:ind w:firstLine="720"/>
                    <w:jc w:val="both"/>
                    <w:rPr>
                      <w:b/>
                      <w:sz w:val="22"/>
                    </w:rPr>
                  </w:pPr>
                  <w:sdt>
                    <w:sdtPr>
                      <w:alias w:val="Numeris"/>
                      <w:tag w:val="nr_fae634e906b240c698795222270a086e"/>
                      <w:lock w:val="sdtLocked"/>
                      <w:richText/>
                    </w:sdtPr>
                    <w:sdtContent>
                      <w:r>
                        <w:rPr>
                          <w:b/>
                          <w:sz w:val="22"/>
                        </w:rPr>
                        <w:t>6</w:t>
                      </w:r>
                    </w:sdtContent>
                  </w:sdt>
                  <w:r>
                    <w:rPr>
                      <w:b/>
                      <w:sz w:val="22"/>
                    </w:rPr>
                    <w:t xml:space="preserve"> straipsnis. </w:t>
                  </w:r>
                  <w:sdt>
                    <w:sdtPr>
                      <w:alias w:val="Pavadinimas"/>
                      <w:tag w:val="title_fae634e906b240c698795222270a086e"/>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605fbde0c64c46898da47892e40a3fd2"/>
                        <w:lock w:val="sdtLocked"/>
                        <w:richText/>
                      </w:sdtPr>
                      <w:sdtContent>
                        <w:p>
                          <w:pPr>
                            <w:tabs>
                              <w:tab w:val="left" w:pos="360"/>
                              <w:tab w:val="left" w:pos="720"/>
                            </w:tabs>
                            <w:ind w:firstLine="720"/>
                            <w:jc w:val="both"/>
                            <w:rPr>
                              <w:bCs/>
                              <w:sz w:val="22"/>
                              <w:lang w:eastAsia="x-none"/>
                            </w:rPr>
                          </w:pPr>
                          <w:sdt>
                            <w:sdtPr>
                              <w:alias w:val="Numeris"/>
                              <w:tag w:val="nr_605fbde0c64c46898da47892e40a3fd2"/>
                              <w:lock w:val="sdtLocked"/>
                              <w:richText/>
                            </w:sdtPr>
                            <w:sdtContent>
                              <w:r>
                                <w:rPr>
                                  <w:bCs/>
                                  <w:sz w:val="22"/>
                                  <w:lang w:eastAsia="x-none"/>
                                </w:rPr>
                                <w:t>4</w:t>
                              </w:r>
                            </w:sdtContent>
                          </w:sdt>
                          <w:r>
                            <w:rPr>
                              <w:bCs/>
                              <w:sz w:val="22"/>
                              <w:lang w:eastAsia="x-none"/>
                            </w:rPr>
                            <w:t>) savivaldybės biudžetinių įstaigų steigimas ir išlaikymas, savivaldybės viešųjų įstaigų, savivaldybės įmonių ir kitų savivaldybės juridinių asmenų steigimas;</w:t>
                          </w:r>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be3d347493a1433bab5ac816500838c1"/>
                        <w:lock w:val="sdtLocked"/>
                        <w:richText/>
                      </w:sdtPr>
                      <w:sdtContent>
                        <w:p>
                          <w:pPr>
                            <w:ind w:firstLine="720"/>
                            <w:jc w:val="both"/>
                            <w:rPr>
                              <w:sz w:val="22"/>
                              <w:szCs w:val="22"/>
                            </w:rPr>
                          </w:pPr>
                          <w:sdt>
                            <w:sdtPr>
                              <w:alias w:val="Numeris"/>
                              <w:tag w:val="nr_be3d347493a1433bab5ac816500838c1"/>
                              <w:lock w:val="sdtLocked"/>
                              <w:richText/>
                            </w:sdtPr>
                            <w:sdtContent>
                              <w:r>
                                <w:rPr>
                                  <w:sz w:val="22"/>
                                  <w:szCs w:val="22"/>
                                </w:rPr>
                                <w:t>11</w:t>
                              </w:r>
                            </w:sdtContent>
                          </w:sdt>
                          <w:r>
                            <w:rPr>
                              <w:sz w:val="22"/>
                              <w:szCs w:val="22"/>
                            </w:rPr>
                            <w:t>) savivaldybėms įstatymais priskirtų geodezijos ir kartografijos darbų organizavimas ir vykdymas;</w:t>
                          </w:r>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6 str. 1 d. 44 p."/>
                        <w:tag w:val="part_6d220cb21801488b92ebb41cea1de33c"/>
                        <w:lock w:val="sdtLocked"/>
                        <w:richText/>
                      </w:sdtPr>
                      <w:sdtContent>
                        <w:p>
                          <w:pPr>
                            <w:ind w:left="2127" w:hanging="1407"/>
                            <w:jc w:val="both"/>
                            <w:rPr>
                              <w:b/>
                              <w:sz w:val="22"/>
                              <w:szCs w:val="22"/>
                            </w:rPr>
                          </w:pPr>
                          <w:sdt>
                            <w:sdtPr>
                              <w:alias w:val="Numeris"/>
                              <w:tag w:val="nr_6d220cb21801488b92ebb41cea1de33c"/>
                              <w:lock w:val="sdtLocked"/>
                              <w:richText/>
                            </w:sdtPr>
                            <w:sdtContent>
                              <w:r>
                                <w:rPr>
                                  <w:bCs/>
                                  <w:sz w:val="22"/>
                                  <w:szCs w:val="22"/>
                                </w:rPr>
                                <w:t>44</w:t>
                              </w:r>
                            </w:sdtContent>
                          </w:sdt>
                          <w:r>
                            <w:rPr>
                              <w:bCs/>
                              <w:sz w:val="22"/>
                              <w:szCs w:val="22"/>
                            </w:rPr>
                            <w:t>) kitos funkcijos, nepriskirtos valstybės institucijoms.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18" w:history="1">
                    <w:r>
                      <w:rPr>
                        <w:i/>
                        <w:color w:val="0000FF"/>
                        <w:sz w:val="20"/>
                        <w:u w:val="single"/>
                      </w:rPr>
                      <w:t>XI-682</w:t>
                    </w:r>
                  </w:hyperlink>
                  <w:r>
                    <w:rPr>
                      <w:i/>
                      <w:sz w:val="20"/>
                    </w:rPr>
                    <w:t>, 2010-02-11, Žin., 2010, Nr. 25-1177 (2010-03-02)</w:t>
                  </w:r>
                </w:p>
                <w:p>
                  <w:pPr>
                    <w:rPr>
                      <w:i/>
                      <w:sz w:val="20"/>
                    </w:rPr>
                  </w:pPr>
                  <w:r>
                    <w:rPr>
                      <w:i/>
                      <w:sz w:val="20"/>
                    </w:rPr>
                    <w:t xml:space="preserve">Nr. </w:t>
                  </w:r>
                  <w:hyperlink r:id="rId19"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1"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2"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3"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4"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25"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26"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27"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28"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29"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720aa8bb05c847888a9277f12dccf77d"/>
                <w:lock w:val="sdtLocked"/>
                <w:richText/>
              </w:sdtPr>
              <w:sdtContent>
                <w:p>
                  <w:pPr>
                    <w:ind w:firstLine="720"/>
                    <w:jc w:val="both"/>
                    <w:rPr>
                      <w:b/>
                      <w:sz w:val="22"/>
                    </w:rPr>
                  </w:pPr>
                  <w:sdt>
                    <w:sdtPr>
                      <w:alias w:val="Numeris"/>
                      <w:tag w:val="nr_720aa8bb05c847888a9277f12dccf77d"/>
                      <w:lock w:val="sdtLocked"/>
                      <w:richText/>
                    </w:sdtPr>
                    <w:sdtContent>
                      <w:r>
                        <w:rPr>
                          <w:b/>
                          <w:sz w:val="22"/>
                        </w:rPr>
                        <w:t>7</w:t>
                      </w:r>
                    </w:sdtContent>
                  </w:sdt>
                  <w:r>
                    <w:rPr>
                      <w:b/>
                      <w:sz w:val="22"/>
                    </w:rPr>
                    <w:t xml:space="preserve"> straipsnis. </w:t>
                  </w:r>
                  <w:sdt>
                    <w:sdtPr>
                      <w:alias w:val="Pavadinimas"/>
                      <w:tag w:val="title_720aa8bb05c847888a9277f12dccf77d"/>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c40581b98adb4780bbccc725d8a280d1"/>
                        <w:lock w:val="sdtLocked"/>
                        <w:richText/>
                      </w:sdtPr>
                      <w:sdtContent>
                        <w:p>
                          <w:pPr>
                            <w:ind w:firstLine="720"/>
                            <w:jc w:val="both"/>
                            <w:rPr>
                              <w:sz w:val="22"/>
                            </w:rPr>
                          </w:pPr>
                          <w:sdt>
                            <w:sdtPr>
                              <w:alias w:val="Numeris"/>
                              <w:tag w:val="nr_c40581b98adb4780bbccc725d8a280d1"/>
                              <w:lock w:val="sdtLocked"/>
                              <w:richText/>
                            </w:sdtPr>
                            <w:sdtContent>
                              <w:r>
                                <w:rPr>
                                  <w:sz w:val="22"/>
                                </w:rPr>
                                <w:t>22</w:t>
                              </w:r>
                            </w:sdtContent>
                          </w:sdt>
                          <w:r>
                            <w:rPr>
                              <w:sz w:val="22"/>
                            </w:rPr>
                            <w:t>) vaikų ir jaunimo teisių apsauga;</w:t>
                          </w:r>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7 str. 1 d. 38 p."/>
                        <w:tag w:val="part_6c562f2a4e334be2ad77245a9796bc63"/>
                        <w:lock w:val="sdtLocked"/>
                        <w:richText/>
                      </w:sdtPr>
                      <w:sdtContent>
                        <w:p>
                          <w:pPr>
                            <w:ind w:firstLine="720"/>
                            <w:jc w:val="both"/>
                            <w:rPr>
                              <w:sz w:val="22"/>
                            </w:rPr>
                          </w:pPr>
                          <w:sdt>
                            <w:sdtPr>
                              <w:alias w:val="Numeris"/>
                              <w:tag w:val="nr_6c562f2a4e334be2ad77245a9796bc63"/>
                              <w:lock w:val="sdtLocked"/>
                              <w:richText/>
                            </w:sdtPr>
                            <w:sdtContent>
                              <w:r>
                                <w:rPr>
                                  <w:sz w:val="22"/>
                                </w:rPr>
                                <w:t>38</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0"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2"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3"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4"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35"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36"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37"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c03eba1c02ef431aaa1a43796e6ac0c1"/>
                    <w:lock w:val="sdtLocked"/>
                    <w:richText/>
                  </w:sdtPr>
                  <w:sdtContent>
                    <w:p>
                      <w:pPr>
                        <w:ind w:firstLine="720"/>
                        <w:jc w:val="both"/>
                        <w:rPr>
                          <w:bCs/>
                          <w:sz w:val="22"/>
                        </w:rPr>
                      </w:pPr>
                      <w:sdt>
                        <w:sdtPr>
                          <w:alias w:val="Numeris"/>
                          <w:tag w:val="nr_c03eba1c02ef431aaa1a43796e6ac0c1"/>
                          <w:lock w:val="sdtLocked"/>
                          <w:richText/>
                        </w:sdtPr>
                        <w:sdtContent>
                          <w:r>
                            <w:rPr>
                              <w:bCs/>
                              <w:sz w:val="22"/>
                            </w:rPr>
                            <w:t>1</w:t>
                          </w:r>
                        </w:sdtContent>
                      </w:sdt>
                      <w:r>
                        <w:rPr>
                          <w:bCs/>
                          <w:sz w:val="22"/>
                        </w:rPr>
                        <w:t>.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sdtContent>
                </w:sdt>
                <w:sdt>
                  <w:sdtPr>
                    <w:alias w:val="9 str. 2 d."/>
                    <w:tag w:val="part_48d07d65844540a7b889dab6d2ee3dfa"/>
                    <w:lock w:val="sdtLocked"/>
                    <w:richText/>
                  </w:sdtPr>
                  <w:sdtContent>
                    <w:p>
                      <w:pPr>
                        <w:ind w:firstLine="720"/>
                        <w:jc w:val="both"/>
                        <w:rPr>
                          <w:bCs/>
                          <w:sz w:val="22"/>
                        </w:rPr>
                      </w:pPr>
                      <w:sdt>
                        <w:sdtPr>
                          <w:alias w:val="Numeris"/>
                          <w:tag w:val="nr_48d07d65844540a7b889dab6d2ee3dfa"/>
                          <w:lock w:val="sdtLocked"/>
                          <w:richText/>
                        </w:sdtPr>
                        <w:sdtContent>
                          <w:r>
                            <w:rPr>
                              <w:bCs/>
                              <w:sz w:val="22"/>
                            </w:rPr>
                            <w:t>2</w:t>
                          </w:r>
                        </w:sdtContent>
                      </w:sdt>
                      <w:r>
                        <w:rPr>
                          <w:bCs/>
                          <w:sz w:val="22"/>
                        </w:rPr>
                        <w:t>. Savivaldybė steigia naujus viešųjų paslaugų teikėjus tik tais atvejais, kai kiti teikėjai viešųjų paslaugų neteikia arba negali jų teikti gyventojams ekonomiškai ir geros kokybės.</w:t>
                      </w:r>
                    </w:p>
                  </w:sdtContent>
                </w:sdt>
                <w:sdt>
                  <w:sdtPr>
                    <w:alias w:val="9 str. 3 d."/>
                    <w:tag w:val="part_70be1f957f644754a4449af1d80111d4"/>
                    <w:lock w:val="sdtLocked"/>
                    <w:richText/>
                  </w:sdtPr>
                  <w:sdtContent>
                    <w:p>
                      <w:pPr>
                        <w:ind w:firstLine="720"/>
                        <w:jc w:val="both"/>
                        <w:rPr>
                          <w:b/>
                          <w:bCs/>
                          <w:sz w:val="22"/>
                          <w:lang w:eastAsia="x-none"/>
                        </w:rPr>
                      </w:pPr>
                      <w:sdt>
                        <w:sdtPr>
                          <w:alias w:val="Numeris"/>
                          <w:tag w:val="nr_70be1f957f644754a4449af1d80111d4"/>
                          <w:lock w:val="sdtLocked"/>
                          <w:richText/>
                        </w:sdtPr>
                        <w:sdtContent>
                          <w:r>
                            <w:rPr>
                              <w:bCs/>
                              <w:sz w:val="22"/>
                              <w:lang w:eastAsia="x-none"/>
                            </w:rPr>
                            <w:t>3</w:t>
                          </w:r>
                        </w:sdtContent>
                      </w:sdt>
                      <w:r>
                        <w:rPr>
                          <w:bCs/>
                          <w:sz w:val="22"/>
                          <w:lang w:eastAsia="x-none"/>
                        </w:rPr>
                        <w:t>. Jeigu seniūnija, vadovaudamasi šio įstatymo 8 straipsnio 2 dalimi, pati teikia viešąsias paslaugas, šioms paslaugoms administruoti paskiriamas kitas savivaldybės administracijos padalinys.</w:t>
                      </w:r>
                    </w:p>
                    <w:p>
                      <w:pPr>
                        <w:ind w:firstLine="720"/>
                        <w:jc w:val="both"/>
                        <w:rPr>
                          <w:b/>
                          <w:sz w:val="22"/>
                        </w:rPr>
                      </w:pPr>
                    </w:p>
                  </w:sdtContent>
                </w:sdt>
              </w:sdtContent>
            </w:sdt>
            <w:sdt>
              <w:sdtPr>
                <w:alias w:val="10 str."/>
                <w:tag w:val="part_e1eadaeb13c24263a9eca816b4f24c7b"/>
                <w:lock w:val="sdtLocked"/>
                <w:richText/>
              </w:sdtPr>
              <w:sdtContent>
                <w:p>
                  <w:pPr>
                    <w:ind w:firstLine="720"/>
                    <w:jc w:val="both"/>
                    <w:rPr>
                      <w:bCs/>
                      <w:sz w:val="22"/>
                      <w:szCs w:val="22"/>
                    </w:rPr>
                  </w:pPr>
                  <w:sdt>
                    <w:sdtPr>
                      <w:alias w:val="Numeris"/>
                      <w:tag w:val="nr_e1eadaeb13c24263a9eca816b4f24c7b"/>
                      <w:lock w:val="sdtLocked"/>
                      <w:richText/>
                    </w:sdtPr>
                    <w:sdtContent>
                      <w:r>
                        <w:rPr>
                          <w:b/>
                          <w:sz w:val="22"/>
                          <w:szCs w:val="22"/>
                        </w:rPr>
                        <w:t>10</w:t>
                      </w:r>
                    </w:sdtContent>
                  </w:sdt>
                  <w:r>
                    <w:rPr>
                      <w:b/>
                      <w:sz w:val="22"/>
                      <w:szCs w:val="22"/>
                    </w:rPr>
                    <w:t xml:space="preserve"> straipsnis. </w:t>
                  </w:r>
                  <w:sdt>
                    <w:sdtPr>
                      <w:alias w:val="Pavadinimas"/>
                      <w:tag w:val="title_e1eadaeb13c24263a9eca816b4f24c7b"/>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9628da7b2c544f33b333b4151ac3d19a"/>
                    <w:lock w:val="sdtLocked"/>
                    <w:richText/>
                  </w:sdtPr>
                  <w:sdtContent>
                    <w:p>
                      <w:pPr>
                        <w:ind w:firstLine="720"/>
                        <w:jc w:val="both"/>
                        <w:rPr>
                          <w:sz w:val="22"/>
                          <w:szCs w:val="22"/>
                          <w:lang w:eastAsia="lt-LT"/>
                        </w:rPr>
                      </w:pPr>
                      <w:sdt>
                        <w:sdtPr>
                          <w:alias w:val="Numeris"/>
                          <w:tag w:val="nr_9628da7b2c544f33b333b4151ac3d19a"/>
                          <w:lock w:val="sdtLocked"/>
                          <w:richText/>
                        </w:sdtPr>
                        <w:sdtContent>
                          <w:r>
                            <w:rPr>
                              <w:sz w:val="22"/>
                              <w:szCs w:val="22"/>
                              <w:lang w:eastAsia="lt-LT"/>
                            </w:rPr>
                            <w:t>4</w:t>
                          </w:r>
                        </w:sdtContent>
                      </w:sdt>
                      <w:r>
                        <w:rPr>
                          <w:sz w:val="22"/>
                          <w:szCs w:val="22"/>
                          <w:lang w:eastAsia="lt-LT"/>
                        </w:rPr>
                        <w:t xml:space="preserve">.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f6fd14c0ff5f489697112d8d9df5f4aa"/>
                <w:lock w:val="sdtLocked"/>
                <w:richText/>
              </w:sdtPr>
              <w:sdtContent>
                <w:p>
                  <w:pPr>
                    <w:ind w:firstLine="720"/>
                    <w:jc w:val="both"/>
                    <w:rPr>
                      <w:b/>
                      <w:sz w:val="22"/>
                      <w:szCs w:val="22"/>
                    </w:rPr>
                  </w:pPr>
                  <w:sdt>
                    <w:sdtPr>
                      <w:alias w:val="Numeris"/>
                      <w:tag w:val="nr_f6fd14c0ff5f489697112d8d9df5f4aa"/>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f6fd14c0ff5f489697112d8d9df5f4aa"/>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39"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ff8cc8e84df8487586058199701505b7"/>
                <w:lock w:val="sdtLocked"/>
                <w:richText/>
              </w:sdtPr>
              <w:sdtContent>
                <w:p>
                  <w:pPr>
                    <w:ind w:firstLine="720"/>
                    <w:jc w:val="both"/>
                    <w:rPr>
                      <w:b/>
                      <w:sz w:val="22"/>
                    </w:rPr>
                  </w:pPr>
                  <w:sdt>
                    <w:sdtPr>
                      <w:alias w:val="Numeris"/>
                      <w:tag w:val="nr_ff8cc8e84df8487586058199701505b7"/>
                      <w:lock w:val="sdtLocked"/>
                      <w:richText/>
                    </w:sdtPr>
                    <w:sdtContent>
                      <w:r>
                        <w:rPr>
                          <w:b/>
                          <w:sz w:val="22"/>
                        </w:rPr>
                        <w:t>11</w:t>
                      </w:r>
                    </w:sdtContent>
                  </w:sdt>
                  <w:r>
                    <w:rPr>
                      <w:b/>
                      <w:sz w:val="22"/>
                    </w:rPr>
                    <w:t xml:space="preserve"> straipsnis. </w:t>
                  </w:r>
                  <w:sdt>
                    <w:sdtPr>
                      <w:alias w:val="Pavadinimas"/>
                      <w:tag w:val="title_ff8cc8e84df8487586058199701505b7"/>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1206df3719f4488baf38998f5c873bbd"/>
                    <w:lock w:val="sdtLocked"/>
                    <w:richText/>
                  </w:sdtPr>
                  <w:sdtContent>
                    <w:p>
                      <w:pPr>
                        <w:ind w:firstLine="720"/>
                        <w:jc w:val="both"/>
                      </w:pPr>
                      <w:sdt>
                        <w:sdtPr>
                          <w:alias w:val="Numeris"/>
                          <w:tag w:val="nr_1206df3719f4488baf38998f5c873bbd"/>
                          <w:lock w:val="sdtLocked"/>
                          <w:richText/>
                        </w:sdtPr>
                        <w:sdtContent>
                          <w:r>
                            <w:rPr>
                              <w:sz w:val="22"/>
                              <w:szCs w:val="22"/>
                            </w:rPr>
                            <w:t>6</w:t>
                          </w:r>
                        </w:sdtContent>
                      </w:sdt>
                      <w:r>
                        <w:rPr>
                          <w:sz w:val="22"/>
                          <w:szCs w:val="22"/>
                        </w:rPr>
                        <w:t xml:space="preserve">. Per du mėnesius nuo pirmojo išrinktos naujos savivaldybės tarybos posėdžio sušaukimo dienos arba nuo tiesiogiai išrinkto mero </w:t>
                      </w:r>
                      <w:r>
                        <w:rPr>
                          <w:color w:val="000000"/>
                          <w:sz w:val="22"/>
                          <w:szCs w:val="22"/>
                        </w:rPr>
                        <w:t>priesaikos priėmimo dienos</w:t>
                      </w:r>
                      <w:r>
                        <w:rPr>
                          <w:b/>
                          <w:color w:val="000000"/>
                          <w:sz w:val="22"/>
                          <w:szCs w:val="22"/>
                        </w:rPr>
                        <w:t xml:space="preserve"> </w:t>
                      </w:r>
                      <w:r>
                        <w:rPr>
                          <w:sz w:val="22"/>
                          <w:szCs w:val="22"/>
                        </w:rPr>
                        <w:t xml:space="preserve">turi būti paskirti mero pavaduotojas (pavaduotojai) ir savivaldybės administracijos direktorius, </w:t>
                      </w:r>
                      <w:r>
                        <w:rPr>
                          <w:color w:val="000000"/>
                          <w:sz w:val="22"/>
                          <w:szCs w:val="22"/>
                        </w:rPr>
                        <w:t>sudaryti savivaldybės tarybos komitetai ir paskirti šių komitetų pirmininkai, sudarytos šiame įstatyme nustatytos komisijos ir paskirti šių komisijų pirmininkai</w:t>
                      </w:r>
                      <w:r>
                        <w:rPr>
                          <w:sz w:val="22"/>
                          <w:szCs w:val="22"/>
                        </w:rPr>
                        <w:t>, sudaryta savivaldybės tarybos kolegija, jeigu nusprendžiama ją sudaryti.</w:t>
                      </w:r>
                    </w:p>
                  </w:sdtContent>
                </w:sdt>
                <w:sdt>
                  <w:sdtPr>
                    <w:alias w:val="7 d."/>
                    <w:tag w:val="part_786e8e6ef1184430baa9f631d2adbc44"/>
                    <w:lock w:val="sdtLocked"/>
                    <w:richText/>
                  </w:sdtPr>
                  <w:sdtContent>
                    <w:p>
                      <w:pPr>
                        <w:ind w:firstLine="720"/>
                        <w:jc w:val="both"/>
                        <w:rPr>
                          <w:b/>
                          <w:sz w:val="22"/>
                          <w:szCs w:val="22"/>
                        </w:rPr>
                      </w:pPr>
                      <w:r>
                        <w:rPr>
                          <w:szCs w:val="24"/>
                        </w:rPr>
                        <w:t>7.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ec3b6a42a764420bb41c4071df56808d"/>
                <w:lock w:val="sdtLocked"/>
                <w:richText/>
              </w:sdtPr>
              <w:sdtContent>
                <w:p>
                  <w:pPr>
                    <w:ind w:firstLine="720"/>
                    <w:jc w:val="both"/>
                    <w:rPr>
                      <w:b/>
                      <w:sz w:val="22"/>
                    </w:rPr>
                  </w:pPr>
                  <w:sdt>
                    <w:sdtPr>
                      <w:alias w:val="Numeris"/>
                      <w:tag w:val="nr_ec3b6a42a764420bb41c4071df56808d"/>
                      <w:lock w:val="sdtLocked"/>
                      <w:richText/>
                    </w:sdtPr>
                    <w:sdtContent>
                      <w:r>
                        <w:rPr>
                          <w:b/>
                          <w:sz w:val="22"/>
                        </w:rPr>
                        <w:t>13</w:t>
                      </w:r>
                    </w:sdtContent>
                  </w:sdt>
                  <w:r>
                    <w:rPr>
                      <w:b/>
                      <w:sz w:val="22"/>
                    </w:rPr>
                    <w:t xml:space="preserve"> straipsnis. </w:t>
                  </w:r>
                  <w:sdt>
                    <w:sdtPr>
                      <w:alias w:val="Pavadinimas"/>
                      <w:tag w:val="title_ec3b6a42a764420bb41c4071df56808d"/>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b592a6f14d140fe8469b1009399e4d3"/>
                    <w:lock w:val="sdtLocked"/>
                    <w:richText/>
                  </w:sdtPr>
                  <w:sdtContent>
                    <w:p>
                      <w:pPr>
                        <w:ind w:firstLine="720"/>
                        <w:jc w:val="both"/>
                        <w:rPr>
                          <w:bCs/>
                          <w:sz w:val="22"/>
                          <w:lang w:eastAsia="x-none"/>
                        </w:rPr>
                      </w:pPr>
                      <w:sdt>
                        <w:sdtPr>
                          <w:alias w:val="Numeris"/>
                          <w:tag w:val="nr_0b592a6f14d140fe8469b1009399e4d3"/>
                          <w:lock w:val="sdtLocked"/>
                          <w:richText/>
                        </w:sdtPr>
                        <w:sdtContent>
                          <w:r>
                            <w:rPr>
                              <w:sz w:val="22"/>
                              <w:szCs w:val="22"/>
                              <w:lang w:eastAsia="x-none"/>
                            </w:rPr>
                            <w:t>7</w:t>
                          </w:r>
                        </w:sdtContent>
                      </w:sdt>
                      <w:r>
                        <w:rPr>
                          <w:sz w:val="22"/>
                          <w:szCs w:val="22"/>
                          <w:lang w:eastAsia="x-none"/>
                        </w:rPr>
                        <w:t>.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Pr>
                          <w:b/>
                          <w:sz w:val="22"/>
                          <w:szCs w:val="22"/>
                          <w:lang w:eastAsia="x-none"/>
                        </w:rPr>
                        <w:t xml:space="preserve"> </w:t>
                      </w:r>
                      <w:r>
                        <w:rPr>
                          <w:sz w:val="22"/>
                          <w:szCs w:val="22"/>
                          <w:lang w:eastAsia="x-none"/>
                        </w:rPr>
                        <w:t>Ekstremaliųjų įvykių, atitinkančių Vyriausybės patvirtintus kriterijus, atvejais meras turi teisę pateikti savivaldybės tarybai svarstyti klausimą ir siūlyti priimti sprendimą skubos tvarka.</w:t>
                      </w:r>
                    </w:p>
                  </w:sdtContent>
                </w:sdt>
                <w:sdt>
                  <w:sdtPr>
                    <w:alias w:val="13 str. 8 d."/>
                    <w:tag w:val="part_33940757c0574c77988baf14f756d512"/>
                    <w:lock w:val="sdtLocked"/>
                    <w:richText/>
                  </w:sdtPr>
                  <w:sdtContent>
                    <w:p>
                      <w:pPr>
                        <w:widowControl w:val="0"/>
                        <w:ind w:right="-1" w:firstLine="720"/>
                        <w:jc w:val="both"/>
                        <w:rPr>
                          <w:b/>
                          <w:sz w:val="22"/>
                          <w:szCs w:val="22"/>
                        </w:rPr>
                      </w:pPr>
                      <w:sdt>
                        <w:sdtPr>
                          <w:alias w:val="Numeris"/>
                          <w:tag w:val="nr_33940757c0574c77988baf14f756d512"/>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sdtContent>
                </w:sdt>
                <w:sdt>
                  <w:sdtPr>
                    <w:alias w:val="13 str. 9 d."/>
                    <w:tag w:val="part_4840f781d69f4145b704123a6340433b"/>
                    <w:lock w:val="sdtLocked"/>
                    <w:richText/>
                  </w:sdtPr>
                  <w:sdtContent>
                    <w:p>
                      <w:pPr>
                        <w:ind w:firstLine="720"/>
                        <w:jc w:val="both"/>
                        <w:rPr>
                          <w:bCs/>
                          <w:color w:val="000000"/>
                          <w:sz w:val="22"/>
                          <w:szCs w:val="22"/>
                          <w:lang w:eastAsia="lt-LT"/>
                        </w:rPr>
                      </w:pPr>
                      <w:sdt>
                        <w:sdtPr>
                          <w:alias w:val="Numeris"/>
                          <w:tag w:val="nr_4840f781d69f4145b704123a6340433b"/>
                          <w:lock w:val="sdtLocked"/>
                          <w:richText/>
                        </w:sdtPr>
                        <w:sdtContent>
                          <w:r>
                            <w:rPr>
                              <w:sz w:val="22"/>
                              <w:szCs w:val="22"/>
                              <w:lang w:eastAsia="lt-LT"/>
                            </w:rPr>
                            <w:t>9</w:t>
                          </w:r>
                        </w:sdtContent>
                      </w:sdt>
                      <w:r>
                        <w:rPr>
                          <w:sz w:val="22"/>
                          <w:szCs w:val="22"/>
                          <w:lang w:eastAsia="lt-LT"/>
                        </w:rPr>
                        <w:t xml:space="preserve">.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Antikorupcijos komisijos pirmininkas, sprendžiamas nepasitikėjimo Kontrolės komiteto pirmininku, Kontrolės komiteto pirmininko pavaduotoju, Administracinės komisijos pirmininku,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3 str. 10 d."/>
                    <w:tag w:val="part_7cf485734ba8436aa92798ab860f4b7b"/>
                    <w:lock w:val="sdtLocked"/>
                    <w:richText/>
                  </w:sdtPr>
                  <w:sdtContent>
                    <w:p>
                      <w:pPr>
                        <w:ind w:firstLine="720"/>
                        <w:jc w:val="both"/>
                        <w:rPr>
                          <w:bCs/>
                          <w:sz w:val="22"/>
                        </w:rPr>
                      </w:pPr>
                      <w:sdt>
                        <w:sdtPr>
                          <w:alias w:val="Numeris"/>
                          <w:tag w:val="nr_7cf485734ba8436aa92798ab860f4b7b"/>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Duomenys apie sprendimą nepriimti pareikšto nusišalinimo kartu su svarstyto klausimo balsavimo rezultatais skelbiami savivaldybės interneto svetainėje ir per penkias darbo dienas nuo sprendimo priėmimo dienos elektroninėmis priemonėmis pateikiami Vyriausiajai tarnybinės etikos komisijai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3"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45"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c93e7d9d264b46fb8c27b7221abad1bc"/>
                <w:lock w:val="sdtLocked"/>
                <w:richText/>
              </w:sdtPr>
              <w:sdtContent>
                <w:p>
                  <w:pPr>
                    <w:ind w:firstLine="720"/>
                    <w:jc w:val="both"/>
                    <w:rPr>
                      <w:b/>
                      <w:sz w:val="22"/>
                    </w:rPr>
                  </w:pPr>
                  <w:sdt>
                    <w:sdtPr>
                      <w:alias w:val="Numeris"/>
                      <w:tag w:val="nr_c93e7d9d264b46fb8c27b7221abad1bc"/>
                      <w:lock w:val="sdtLocked"/>
                      <w:richText/>
                    </w:sdtPr>
                    <w:sdtContent>
                      <w:r>
                        <w:rPr>
                          <w:b/>
                          <w:sz w:val="22"/>
                        </w:rPr>
                        <w:t>14</w:t>
                      </w:r>
                    </w:sdtContent>
                  </w:sdt>
                  <w:r>
                    <w:rPr>
                      <w:b/>
                      <w:sz w:val="22"/>
                    </w:rPr>
                    <w:t xml:space="preserve"> straipsnis. </w:t>
                  </w:r>
                  <w:sdt>
                    <w:sdtPr>
                      <w:alias w:val="Pavadinimas"/>
                      <w:tag w:val="title_c93e7d9d264b46fb8c27b7221abad1bc"/>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fccb74e248e24bdea604cbe9150eaac6"/>
                    <w:lock w:val="sdtLocked"/>
                    <w:richText/>
                  </w:sdtPr>
                  <w:sdtContent>
                    <w:p>
                      <w:pPr>
                        <w:ind w:firstLine="720"/>
                        <w:jc w:val="both"/>
                        <w:rPr>
                          <w:sz w:val="22"/>
                          <w:szCs w:val="22"/>
                          <w:lang w:eastAsia="lt-LT"/>
                        </w:rPr>
                      </w:pPr>
                      <w:sdt>
                        <w:sdtPr>
                          <w:alias w:val="Numeris"/>
                          <w:tag w:val="nr_fccb74e248e24bdea604cbe9150eaac6"/>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3ca230ee76b2490e9ec15fa2e36cf23e"/>
                        <w:lock w:val="sdtLocked"/>
                        <w:richText/>
                      </w:sdtPr>
                      <w:sdtContent>
                        <w:p>
                          <w:pPr>
                            <w:ind w:firstLine="720"/>
                            <w:jc w:val="both"/>
                            <w:rPr>
                              <w:sz w:val="22"/>
                              <w:lang w:eastAsia="x-none"/>
                            </w:rPr>
                          </w:pPr>
                          <w:sdt>
                            <w:sdtPr>
                              <w:alias w:val="Numeris"/>
                              <w:tag w:val="nr_3ca230ee76b2490e9ec15fa2e36cf23e"/>
                              <w:lock w:val="sdtLocked"/>
                              <w:richText/>
                            </w:sdtPr>
                            <w:sdtContent>
                              <w:r>
                                <w:rPr>
                                  <w:sz w:val="22"/>
                                  <w:lang w:eastAsia="x-none"/>
                                </w:rPr>
                                <w:t>8</w:t>
                              </w:r>
                            </w:sdtContent>
                          </w:sdt>
                          <w:r>
                            <w:rPr>
                              <w:sz w:val="22"/>
                              <w:lang w:eastAsia="x-none"/>
                            </w:rPr>
                            <w:t>) dirba pagal savivaldybės tarybos patvirtintą veiklos programą ir kiekvienų metų pabaigoje už savo veiklą atsiskaito savivaldybės tarybai.</w:t>
                          </w:r>
                        </w:p>
                      </w:sdtContent>
                    </w:sdt>
                  </w:sdtContent>
                </w:sdt>
                <w:sdt>
                  <w:sdtPr>
                    <w:alias w:val="14 str. 5 d."/>
                    <w:tag w:val="part_90946a46a7ba40a587a119dbb6707400"/>
                    <w:lock w:val="sdtLocked"/>
                    <w:richText/>
                  </w:sdtPr>
                  <w:sdtContent>
                    <w:p>
                      <w:pPr>
                        <w:ind w:firstLine="720"/>
                        <w:jc w:val="both"/>
                        <w:rPr>
                          <w:sz w:val="22"/>
                          <w:szCs w:val="22"/>
                        </w:rPr>
                      </w:pPr>
                      <w:sdt>
                        <w:sdtPr>
                          <w:alias w:val="Numeris"/>
                          <w:tag w:val="nr_90946a46a7ba40a587a119dbb6707400"/>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 juose dalyvauja daugiau kaip pusė visų komiteto narių. </w:t>
                      </w:r>
                      <w:r>
                        <w:rPr>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sdtContent>
                </w:sdt>
                <w:sdt>
                  <w:sdtPr>
                    <w:alias w:val="14 str. 6 d."/>
                    <w:tag w:val="part_df3553a7aad74291a007091987533787"/>
                    <w:lock w:val="sdtLocked"/>
                    <w:richText/>
                  </w:sdtPr>
                  <w:sdtContent>
                    <w:p>
                      <w:pPr>
                        <w:ind w:firstLine="720"/>
                        <w:jc w:val="both"/>
                        <w:rPr>
                          <w:bCs/>
                          <w:sz w:val="22"/>
                          <w:szCs w:val="22"/>
                        </w:rPr>
                      </w:pPr>
                      <w:sdt>
                        <w:sdtPr>
                          <w:alias w:val="Numeris"/>
                          <w:tag w:val="nr_df3553a7aad74291a007091987533787"/>
                          <w:lock w:val="sdtLocked"/>
                          <w:richText/>
                        </w:sdtPr>
                        <w:sdtContent>
                          <w:r>
                            <w:rPr>
                              <w:sz w:val="22"/>
                              <w:szCs w:val="22"/>
                            </w:rPr>
                            <w:t>6</w:t>
                          </w:r>
                        </w:sdtContent>
                      </w:sdt>
                      <w:r>
                        <w:rPr>
                          <w:sz w:val="22"/>
                          <w:szCs w:val="22"/>
                        </w:rPr>
                        <w:t>. Komitetų darbe patariamojo balso teise reglamento nustatyta tvarka gali dalyvauti visuomenės atstovai</w:t>
                      </w:r>
                      <w:r>
                        <w:rPr>
                          <w:b/>
                          <w:sz w:val="22"/>
                          <w:szCs w:val="22"/>
                        </w:rPr>
                        <w:t xml:space="preserve"> </w:t>
                      </w:r>
                      <w:r>
                        <w:rPr>
                          <w:bCs/>
                          <w:sz w:val="22"/>
                          <w:szCs w:val="22"/>
                        </w:rPr>
                        <w:t xml:space="preserve">– </w:t>
                      </w:r>
                      <w:r>
                        <w:rPr>
                          <w:sz w:val="22"/>
                          <w:szCs w:val="22"/>
                        </w:rPr>
                        <w:t xml:space="preserve">seniūnaičiai, ekspertai, valstybės tarnautojai </w:t>
                      </w:r>
                      <w:r>
                        <w:rPr>
                          <w:bCs/>
                          <w:sz w:val="22"/>
                          <w:szCs w:val="22"/>
                          <w:lang w:eastAsia="lt-LT"/>
                        </w:rPr>
                        <w:t>ir kiti suinteresuoti asmenys.</w:t>
                      </w:r>
                      <w:r>
                        <w:rPr>
                          <w:bCs/>
                          <w:sz w:val="22"/>
                          <w:szCs w:val="22"/>
                        </w:rPr>
                        <w:t xml:space="preserve"> Kai komiteto posėdyje svarstomas su valstybės, tarnybos ar komercine paslaptimi susijęs klausimas, komitetas gali nuspręsti jį nagrinėti uždarame posėdyje.</w:t>
                      </w:r>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49"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ba334b1529b44564902f7617889198e1"/>
                <w:lock w:val="sdtLocked"/>
                <w:richText/>
              </w:sdtPr>
              <w:sdtContent>
                <w:p>
                  <w:pPr>
                    <w:ind w:firstLine="720"/>
                    <w:jc w:val="both"/>
                    <w:rPr>
                      <w:sz w:val="22"/>
                      <w:szCs w:val="22"/>
                    </w:rPr>
                  </w:pPr>
                  <w:sdt>
                    <w:sdtPr>
                      <w:alias w:val="Numeris"/>
                      <w:tag w:val="nr_ba334b1529b44564902f7617889198e1"/>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ba334b1529b44564902f7617889198e1"/>
                      <w:lock w:val="sdtLocked"/>
                      <w:richText/>
                    </w:sdtPr>
                    <w:sdtContent>
                      <w:r>
                        <w:rPr>
                          <w:b/>
                          <w:bCs/>
                          <w:color w:val="000000"/>
                          <w:sz w:val="22"/>
                          <w:szCs w:val="22"/>
                        </w:rPr>
                        <w:t>Savivaldybės tarybos komisijos</w:t>
                      </w:r>
                    </w:sdtContent>
                  </w:sdt>
                </w:p>
                <w:sdt>
                  <w:sdtPr>
                    <w:alias w:val="15 str. 1 d."/>
                    <w:tag w:val="part_32cf6a9844fd4f6fa2847de8f09487b8"/>
                    <w:lock w:val="sdtLocked"/>
                    <w:richText/>
                  </w:sdtPr>
                  <w:sdtContent>
                    <w:p>
                      <w:pPr>
                        <w:ind w:firstLine="720"/>
                        <w:jc w:val="both"/>
                        <w:rPr>
                          <w:sz w:val="22"/>
                          <w:szCs w:val="22"/>
                        </w:rPr>
                      </w:pPr>
                      <w:sdt>
                        <w:sdtPr>
                          <w:alias w:val="Numeris"/>
                          <w:tag w:val="nr_32cf6a9844fd4f6fa2847de8f09487b8"/>
                          <w:lock w:val="sdtLocked"/>
                          <w:richText/>
                        </w:sdtPr>
                        <w:sdtContent>
                          <w:r>
                            <w:rPr>
                              <w:sz w:val="22"/>
                              <w:szCs w:val="22"/>
                            </w:rPr>
                            <w:t>1</w:t>
                          </w:r>
                        </w:sdtContent>
                      </w:sdt>
                      <w:r>
                        <w:rPr>
                          <w:sz w:val="22"/>
                          <w:szCs w:val="22"/>
                        </w:rPr>
                        <w:t>. Savivaldybės taryba savo įgaliojimų laikui sudaro Administracinę komisiją, Etikos komisiją ir Antikorupcijos komisiją. Savivaldybės taryba šių komisijų pirmininkus mero teikimu skiria iš tarybos narių. Jeigu yra paskelbta savivaldybės tarybos mažuma (opozicija), Etikos komisijos ir Antikorupcijos komisijos</w:t>
                      </w:r>
                      <w:r>
                        <w:rPr>
                          <w:b/>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sz w:val="22"/>
                          <w:szCs w:val="22"/>
                        </w:rPr>
                        <w:t xml:space="preserve"> </w:t>
                      </w:r>
                      <w:r>
                        <w:rPr>
                          <w:sz w:val="22"/>
                          <w:szCs w:val="22"/>
                        </w:rPr>
                        <w:t>pirmininkų kandidatūrų, Etikos komisijos ir Antikorupcijos komisijos</w:t>
                      </w:r>
                      <w:r>
                        <w:rPr>
                          <w:b/>
                          <w:sz w:val="22"/>
                          <w:szCs w:val="22"/>
                        </w:rPr>
                        <w:t xml:space="preserve"> </w:t>
                      </w:r>
                      <w:r>
                        <w:rPr>
                          <w:sz w:val="22"/>
                          <w:szCs w:val="22"/>
                        </w:rPr>
                        <w:t>pirmininkus</w:t>
                      </w:r>
                      <w:r>
                        <w:rPr>
                          <w:b/>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p>
                  </w:sdtContent>
                </w:sdt>
                <w:sdt>
                  <w:sdtPr>
                    <w:alias w:val="15 str. 2 d."/>
                    <w:tag w:val="part_075fdeb450104db18ed09e743933c14f"/>
                    <w:lock w:val="sdtLocked"/>
                    <w:richText/>
                  </w:sdtPr>
                  <w:sdtContent>
                    <w:p>
                      <w:pPr>
                        <w:ind w:firstLine="720"/>
                        <w:jc w:val="both"/>
                        <w:rPr>
                          <w:sz w:val="22"/>
                          <w:szCs w:val="22"/>
                        </w:rPr>
                      </w:pPr>
                      <w:sdt>
                        <w:sdtPr>
                          <w:alias w:val="Numeris"/>
                          <w:tag w:val="nr_075fdeb450104db18ed09e743933c14f"/>
                          <w:lock w:val="sdtLocked"/>
                          <w:richText/>
                        </w:sdtPr>
                        <w:sdtContent>
                          <w:r>
                            <w:rPr>
                              <w:sz w:val="22"/>
                              <w:szCs w:val="22"/>
                            </w:rPr>
                            <w:t>2</w:t>
                          </w:r>
                        </w:sdtContent>
                      </w:sdt>
                      <w:r>
                        <w:rPr>
                          <w:sz w:val="22"/>
                          <w:szCs w:val="22"/>
                        </w:rPr>
                        <w:t xml:space="preserve">. Administracinė komisija nagrinėja Administracinių teisės pažeidimų kodekso jos kompetencijai priskirtas administracinių teisės pažeidimų bylas. </w:t>
                      </w:r>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135f8eec867a405c8f1e8e6b86ea968b"/>
                    <w:lock w:val="sdtLocked"/>
                    <w:richText/>
                  </w:sdtPr>
                  <w:sdtContent>
                    <w:p>
                      <w:pPr>
                        <w:ind w:firstLine="720"/>
                        <w:jc w:val="both"/>
                        <w:rPr>
                          <w:sz w:val="22"/>
                          <w:szCs w:val="22"/>
                        </w:rPr>
                      </w:pPr>
                      <w:sdt>
                        <w:sdtPr>
                          <w:alias w:val="Numeris"/>
                          <w:tag w:val="nr_135f8eec867a405c8f1e8e6b86ea968b"/>
                          <w:lock w:val="sdtLocked"/>
                          <w:richText/>
                        </w:sdtPr>
                        <w:sdtContent>
                          <w:r>
                            <w:rPr>
                              <w:sz w:val="22"/>
                              <w:szCs w:val="22"/>
                            </w:rPr>
                            <w:t>6</w:t>
                          </w:r>
                        </w:sdtContent>
                      </w:sdt>
                      <w:r>
                        <w:rPr>
                          <w:sz w:val="22"/>
                          <w:szCs w:val="22"/>
                        </w:rPr>
                        <w:t>.</w:t>
                      </w:r>
                      <w:r>
                        <w:rPr>
                          <w:b/>
                          <w:sz w:val="22"/>
                          <w:szCs w:val="22"/>
                        </w:rPr>
                        <w:t xml:space="preserve"> </w:t>
                      </w:r>
                      <w:r>
                        <w:rPr>
                          <w:sz w:val="22"/>
                          <w:szCs w:val="22"/>
                        </w:rPr>
                        <w:t>Savivaldybės tarybos sudaromų komisijų nariais gali būti savivaldybės tarybos nariai, valstybės tarnautojai, ekspertai,</w:t>
                      </w:r>
                      <w:r>
                        <w:rPr>
                          <w:b/>
                          <w:sz w:val="22"/>
                          <w:szCs w:val="22"/>
                        </w:rPr>
                        <w:t xml:space="preserve"> </w:t>
                      </w:r>
                      <w:r>
                        <w:rPr>
                          <w:sz w:val="22"/>
                          <w:szCs w:val="22"/>
                        </w:rPr>
                        <w:t xml:space="preserve">gyvenamųjų vietovių bendruomenių ir bendruomeninių organizacijų atstovai, kiti savivaldybės bendruomenės nariai. Etikos komisijoje </w:t>
                      </w:r>
                      <w:r>
                        <w:rPr>
                          <w:color w:val="000000"/>
                          <w:sz w:val="22"/>
                          <w:szCs w:val="22"/>
                          <w:lang w:eastAsia="lt-LT"/>
                        </w:rPr>
                        <w:t xml:space="preserve">ir </w:t>
                      </w:r>
                      <w:r>
                        <w:rPr>
                          <w:color w:val="000000"/>
                          <w:sz w:val="22"/>
                          <w:szCs w:val="22"/>
                        </w:rPr>
                        <w:t>Antikorupcijos komisijoje</w:t>
                      </w:r>
                      <w:r>
                        <w:rPr>
                          <w:sz w:val="22"/>
                          <w:szCs w:val="22"/>
                        </w:rPr>
                        <w:t xml:space="preserve"> gyvenamųjų vietovių bendruomenių atstovai turi sudaryti ne mažiau kaip 1/3 komisijos narių.</w:t>
                      </w:r>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2"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e20e9c49f86a4717873dd18da51c896e"/>
                <w:lock w:val="sdtLocked"/>
                <w:richText/>
              </w:sdtPr>
              <w:sdtContent>
                <w:p>
                  <w:pPr>
                    <w:ind w:firstLine="720"/>
                    <w:jc w:val="both"/>
                    <w:rPr>
                      <w:b/>
                      <w:sz w:val="22"/>
                    </w:rPr>
                  </w:pPr>
                  <w:sdt>
                    <w:sdtPr>
                      <w:alias w:val="Numeris"/>
                      <w:tag w:val="nr_e20e9c49f86a4717873dd18da51c896e"/>
                      <w:lock w:val="sdtLocked"/>
                      <w:richText/>
                    </w:sdtPr>
                    <w:sdtContent>
                      <w:r>
                        <w:rPr>
                          <w:b/>
                          <w:sz w:val="22"/>
                        </w:rPr>
                        <w:t>16</w:t>
                      </w:r>
                    </w:sdtContent>
                  </w:sdt>
                  <w:r>
                    <w:rPr>
                      <w:b/>
                      <w:sz w:val="22"/>
                    </w:rPr>
                    <w:t xml:space="preserve"> straipsnis. </w:t>
                  </w:r>
                  <w:sdt>
                    <w:sdtPr>
                      <w:alias w:val="Pavadinimas"/>
                      <w:tag w:val="title_e20e9c49f86a4717873dd18da51c896e"/>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e18b8a2e2ed9445c8daf60113df96550"/>
                        <w:lock w:val="sdtLocked"/>
                        <w:richText/>
                      </w:sdtPr>
                      <w:sdtContent>
                        <w:p>
                          <w:pPr>
                            <w:ind w:firstLine="720"/>
                            <w:jc w:val="both"/>
                            <w:rPr>
                              <w:bCs/>
                              <w:sz w:val="22"/>
                              <w:szCs w:val="22"/>
                            </w:rPr>
                          </w:pPr>
                          <w:sdt>
                            <w:sdtPr>
                              <w:alias w:val="Numeris"/>
                              <w:tag w:val="nr_e18b8a2e2ed9445c8daf60113df96550"/>
                              <w:lock w:val="sdtLocked"/>
                              <w:richText/>
                            </w:sdtPr>
                            <w:sdtContent>
                              <w:r>
                                <w:rPr>
                                  <w:bCs/>
                                  <w:sz w:val="22"/>
                                  <w:szCs w:val="22"/>
                                </w:rPr>
                                <w:t>2</w:t>
                              </w:r>
                            </w:sdtContent>
                          </w:sdt>
                          <w:r>
                            <w:rPr>
                              <w:bCs/>
                              <w:sz w:val="22"/>
                              <w:szCs w:val="22"/>
                            </w:rPr>
                            <w:t>) mero atleidimas iš pareigų prieš terminą, mero darbo užmokesčio nustatymas;</w:t>
                          </w:r>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261c9f5bbdd24774a31ddff4d8a4aa1a"/>
                        <w:lock w:val="sdtLocked"/>
                        <w:richText/>
                      </w:sdtPr>
                      <w:sdtContent>
                        <w:p>
                          <w:pPr>
                            <w:ind w:firstLine="720"/>
                            <w:jc w:val="both"/>
                            <w:rPr>
                              <w:bCs/>
                              <w:sz w:val="22"/>
                            </w:rPr>
                          </w:pPr>
                          <w:sdt>
                            <w:sdtPr>
                              <w:alias w:val="Numeris"/>
                              <w:tag w:val="nr_261c9f5bbdd24774a31ddff4d8a4aa1a"/>
                              <w:lock w:val="sdtLocked"/>
                              <w:richText/>
                            </w:sdtPr>
                            <w:sdtContent>
                              <w:r>
                                <w:rPr>
                                  <w:bCs/>
                                  <w:sz w:val="22"/>
                                </w:rPr>
                                <w:t>10</w:t>
                              </w:r>
                            </w:sdtContent>
                          </w:sdt>
                          <w:r>
                            <w:rPr>
                              <w:bCs/>
                              <w:sz w:val="22"/>
                            </w:rPr>
                            <w:t>)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6245cf96fbb047058ad814ef0a8c606d"/>
                        <w:lock w:val="sdtLocked"/>
                        <w:richText/>
                      </w:sdtPr>
                      <w:sdtContent>
                        <w:p>
                          <w:pPr>
                            <w:ind w:firstLine="720"/>
                            <w:jc w:val="both"/>
                            <w:rPr>
                              <w:bCs/>
                              <w:i/>
                              <w:sz w:val="22"/>
                            </w:rPr>
                          </w:pPr>
                          <w:sdt>
                            <w:sdtPr>
                              <w:alias w:val="Numeris"/>
                              <w:tag w:val="nr_6245cf96fbb047058ad814ef0a8c606d"/>
                              <w:lock w:val="sdtLocked"/>
                              <w:richText/>
                            </w:sdtPr>
                            <w:sdtContent>
                              <w:r>
                                <w:rPr>
                                  <w:bCs/>
                                  <w:sz w:val="22"/>
                                </w:rPr>
                                <w:t>17</w:t>
                              </w:r>
                            </w:sdtContent>
                          </w:sdt>
                          <w:r>
                            <w:rPr>
                              <w:bCs/>
                              <w:sz w:val="22"/>
                            </w:rPr>
                            <w:t>) sprendimų dėl papildomų ir planą viršijančių savivaldybės biudžeto pajamų ir kitų piniginių lėšų paskirstymo, tikslinės paskirties ir specializuotų fondų sudarymo ir naudojimo priėmimas;</w:t>
                          </w:r>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d88124f9235040c6b1ccacaa1536048b"/>
                        <w:lock w:val="sdtLocked"/>
                        <w:richText/>
                      </w:sdtPr>
                      <w:sdtContent>
                        <w:p>
                          <w:pPr>
                            <w:ind w:firstLine="720"/>
                            <w:jc w:val="both"/>
                            <w:rPr>
                              <w:sz w:val="22"/>
                              <w:szCs w:val="22"/>
                            </w:rPr>
                          </w:pPr>
                          <w:sdt>
                            <w:sdtPr>
                              <w:alias w:val="Numeris"/>
                              <w:tag w:val="nr_d88124f9235040c6b1ccacaa1536048b"/>
                              <w:lock w:val="sdtLocked"/>
                              <w:richText/>
                            </w:sdtPr>
                            <w:sdtContent>
                              <w:r>
                                <w:rPr>
                                  <w:bCs/>
                                  <w:sz w:val="22"/>
                                  <w:szCs w:val="22"/>
                                </w:rPr>
                                <w:t>21</w:t>
                              </w:r>
                            </w:sdtContent>
                          </w:sdt>
                          <w:r>
                            <w:rPr>
                              <w:bCs/>
                              <w:sz w:val="22"/>
                              <w:szCs w:val="22"/>
                            </w:rPr>
                            <w:t xml:space="preserve">) </w:t>
                          </w:r>
                          <w:r>
                            <w:rPr>
                              <w:sz w:val="22"/>
                              <w:szCs w:val="22"/>
                            </w:rPr>
                            <w:t>savivaldybės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w:t>
                          </w:r>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557bf52fb794556abfaa72dfc28f024"/>
                        <w:lock w:val="sdtLocked"/>
                        <w:richText/>
                      </w:sdtPr>
                      <w:sdtContent>
                        <w:p>
                          <w:pPr>
                            <w:ind w:firstLine="720"/>
                            <w:jc w:val="both"/>
                            <w:rPr>
                              <w:bCs/>
                              <w:sz w:val="22"/>
                            </w:rPr>
                          </w:pPr>
                          <w:sdt>
                            <w:sdtPr>
                              <w:alias w:val="Numeris"/>
                              <w:tag w:val="nr_a557bf52fb794556abfaa72dfc28f024"/>
                              <w:lock w:val="sdtLocked"/>
                              <w:richText/>
                            </w:sdtPr>
                            <w:sdtContent>
                              <w:r>
                                <w:rPr>
                                  <w:color w:val="000000"/>
                                  <w:sz w:val="22"/>
                                  <w:szCs w:val="22"/>
                                </w:rPr>
                                <w:t>28</w:t>
                              </w:r>
                            </w:sdtContent>
                          </w:sdt>
                          <w:r>
                            <w:rPr>
                              <w:color w:val="000000"/>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kontrolieriaus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sdt>
                      <w:sdtPr>
                        <w:alias w:val="16 str. 2 d. 29 p."/>
                        <w:tag w:val="part_3fa2b10f954746df944342e2ce5d77c8"/>
                        <w:lock w:val="sdtLocked"/>
                        <w:richText/>
                      </w:sdtPr>
                      <w:sdtContent>
                        <w:p>
                          <w:pPr>
                            <w:ind w:firstLine="720"/>
                            <w:jc w:val="both"/>
                            <w:rPr>
                              <w:bCs/>
                              <w:sz w:val="22"/>
                            </w:rPr>
                          </w:pPr>
                          <w:sdt>
                            <w:sdtPr>
                              <w:alias w:val="Numeris"/>
                              <w:tag w:val="nr_3fa2b10f954746df944342e2ce5d77c8"/>
                              <w:lock w:val="sdtLocked"/>
                              <w:richText/>
                            </w:sdtPr>
                            <w:sdtContent>
                              <w:r>
                                <w:rPr>
                                  <w:bCs/>
                                  <w:sz w:val="22"/>
                                </w:rPr>
                                <w:t>29</w:t>
                              </w:r>
                            </w:sdtContent>
                          </w:sdt>
                          <w:r>
                            <w:rPr>
                              <w:bCs/>
                              <w:sz w:val="22"/>
                            </w:rPr>
                            <w:t>)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f4bde83c562f40a8aa9be86347d23c32"/>
                        <w:lock w:val="sdtLocked"/>
                        <w:richText/>
                      </w:sdtPr>
                      <w:sdtContent>
                        <w:p>
                          <w:pPr>
                            <w:ind w:firstLine="720"/>
                            <w:jc w:val="both"/>
                            <w:rPr>
                              <w:sz w:val="22"/>
                              <w:szCs w:val="22"/>
                            </w:rPr>
                          </w:pPr>
                          <w:sdt>
                            <w:sdtPr>
                              <w:alias w:val="Numeris"/>
                              <w:tag w:val="nr_f4bde83c562f40a8aa9be86347d23c32"/>
                              <w:lock w:val="sdtLocked"/>
                              <w:richText/>
                            </w:sdtPr>
                            <w:sdtContent>
                              <w:r>
                                <w:rPr>
                                  <w:sz w:val="22"/>
                                  <w:szCs w:val="22"/>
                                </w:rPr>
                                <w:t>35</w:t>
                              </w:r>
                            </w:sdtContent>
                          </w:sdt>
                          <w:r>
                            <w:rPr>
                              <w:sz w:val="22"/>
                              <w:szCs w:val="22"/>
                            </w:rPr>
                            <w:t>)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eebb8c2378c141e28ec7b2e0cec852ca"/>
                        <w:lock w:val="sdtLocked"/>
                        <w:richText/>
                      </w:sdtPr>
                      <w:sdtContent>
                        <w:p>
                          <w:pPr>
                            <w:ind w:firstLine="720"/>
                            <w:jc w:val="both"/>
                            <w:rPr>
                              <w:bCs/>
                              <w:sz w:val="22"/>
                            </w:rPr>
                          </w:pPr>
                          <w:sdt>
                            <w:sdtPr>
                              <w:alias w:val="Numeris"/>
                              <w:tag w:val="nr_eebb8c2378c141e28ec7b2e0cec852ca"/>
                              <w:lock w:val="sdtLocked"/>
                              <w:richText/>
                            </w:sdtPr>
                            <w:sdtContent>
                              <w:r>
                                <w:rPr>
                                  <w:bCs/>
                                  <w:sz w:val="22"/>
                                </w:rPr>
                                <w:t>37</w:t>
                              </w:r>
                            </w:sdtContent>
                          </w:sdt>
                          <w:r>
                            <w:rPr>
                              <w:bCs/>
                              <w:sz w:val="22"/>
                            </w:rPr>
                            <w:t>)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rPr>
                            <w:t xml:space="preserve"> </w:t>
                          </w:r>
                          <w:r>
                            <w:rPr>
                              <w:bCs/>
                              <w:sz w:val="22"/>
                            </w:rPr>
                            <w:t xml:space="preserve">nustatymas įstatymų nustatyta tvarka; </w:t>
                          </w:r>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bffe615e918b4ac395e1e5be9c696a27"/>
                        <w:lock w:val="sdtLocked"/>
                        <w:richText/>
                      </w:sdtPr>
                      <w:sdtContent>
                        <w:p>
                          <w:pPr>
                            <w:ind w:firstLine="720"/>
                            <w:jc w:val="both"/>
                            <w:rPr>
                              <w:bCs/>
                              <w:sz w:val="22"/>
                            </w:rPr>
                          </w:pPr>
                          <w:sdt>
                            <w:sdtPr>
                              <w:alias w:val="Numeris"/>
                              <w:tag w:val="nr_bffe615e918b4ac395e1e5be9c696a27"/>
                              <w:lock w:val="sdtLocked"/>
                              <w:richText/>
                            </w:sdtPr>
                            <w:sdtContent>
                              <w:r>
                                <w:rPr>
                                  <w:bCs/>
                                  <w:sz w:val="22"/>
                                </w:rPr>
                                <w:t>39</w:t>
                              </w:r>
                            </w:sdtContent>
                          </w:sdt>
                          <w:r>
                            <w:rPr>
                              <w:bCs/>
                              <w:sz w:val="22"/>
                            </w:rPr>
                            <w:t>) savivaldybės biudžetinės įstaigos vardu gautos paramos skirstymo taisyklių nustatymas;</w:t>
                          </w:r>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1f4fccbfdfc241b8be53e55f4d67ddab"/>
                        <w:lock w:val="sdtLocked"/>
                        <w:richText/>
                      </w:sdtPr>
                      <w:sdtContent>
                        <w:p>
                          <w:pPr>
                            <w:ind w:firstLine="720"/>
                            <w:jc w:val="both"/>
                            <w:rPr>
                              <w:sz w:val="22"/>
                              <w:szCs w:val="22"/>
                            </w:rPr>
                          </w:pPr>
                          <w:sdt>
                            <w:sdtPr>
                              <w:alias w:val="Numeris"/>
                              <w:tag w:val="nr_1f4fccbfdfc241b8be53e55f4d67ddab"/>
                              <w:lock w:val="sdtLocked"/>
                              <w:richText/>
                            </w:sdtPr>
                            <w:sdtContent>
                              <w:r>
                                <w:rPr>
                                  <w:sz w:val="22"/>
                                  <w:szCs w:val="22"/>
                                </w:rPr>
                                <w:t>46</w:t>
                              </w:r>
                            </w:sdtContent>
                          </w:sdt>
                          <w:r>
                            <w:rPr>
                              <w:sz w:val="22"/>
                              <w:szCs w:val="22"/>
                            </w:rPr>
                            <w:t>)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f48b48607d3649c29a1615f2a8dc5157"/>
                        <w:lock w:val="sdtLocked"/>
                        <w:richText/>
                      </w:sdtPr>
                      <w:sdtContent>
                        <w:p>
                          <w:pPr>
                            <w:ind w:firstLine="720"/>
                            <w:jc w:val="both"/>
                            <w:rPr>
                              <w:bCs/>
                              <w:sz w:val="22"/>
                              <w:lang w:eastAsia="x-none"/>
                            </w:rPr>
                          </w:pPr>
                          <w:sdt>
                            <w:sdtPr>
                              <w:alias w:val="Numeris"/>
                              <w:tag w:val="nr_f48b48607d3649c29a1615f2a8dc5157"/>
                              <w:lock w:val="sdtLocked"/>
                              <w:richText/>
                            </w:sdtPr>
                            <w:sdtContent>
                              <w:r>
                                <w:rPr>
                                  <w:bCs/>
                                  <w:sz w:val="22"/>
                                  <w:lang w:eastAsia="x-none"/>
                                </w:rPr>
                                <w:t>2</w:t>
                              </w:r>
                            </w:sdtContent>
                          </w:sdt>
                          <w:r>
                            <w:rPr>
                              <w:bCs/>
                              <w:sz w:val="22"/>
                              <w:lang w:eastAsia="x-none"/>
                            </w:rPr>
                            <w:t>) savivaldybės biudžetinių įstaigų finansinių ataskaitų rinkinių tvirtinimas;</w:t>
                          </w:r>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0fd7b9f28eb44a7ab494e5c6d5a78302"/>
                        <w:lock w:val="sdtLocked"/>
                        <w:richText/>
                      </w:sdtPr>
                      <w:sdtContent>
                        <w:p>
                          <w:pPr>
                            <w:ind w:firstLine="720"/>
                            <w:jc w:val="both"/>
                            <w:rPr>
                              <w:bCs/>
                              <w:sz w:val="22"/>
                            </w:rPr>
                          </w:pPr>
                          <w:sdt>
                            <w:sdtPr>
                              <w:alias w:val="Numeris"/>
                              <w:tag w:val="nr_0fd7b9f28eb44a7ab494e5c6d5a78302"/>
                              <w:lock w:val="sdtLocked"/>
                              <w:richText/>
                            </w:sdtPr>
                            <w:sdtContent>
                              <w:r>
                                <w:rPr>
                                  <w:bCs/>
                                  <w:sz w:val="22"/>
                                </w:rPr>
                                <w:t>4</w:t>
                              </w:r>
                            </w:sdtContent>
                          </w:sdt>
                          <w:r>
                            <w:rPr>
                              <w:bCs/>
                              <w:sz w:val="22"/>
                            </w:rPr>
                            <w:t>) savivaldybės viešųjų įstaigų (kurių savininkė yra savivaldybė) kolegialių organų sudarymas, kai tai numatyta viešosios įstaigos įstatuose;</w:t>
                          </w:r>
                        </w:p>
                      </w:sdtContent>
                    </w:sdt>
                    <w:sdt>
                      <w:sdtPr>
                        <w:alias w:val="16 str. 3 d. 5 p."/>
                        <w:tag w:val="part_636edeee6b1d4aca9e62f780b26d0711"/>
                        <w:lock w:val="sdtLocked"/>
                        <w:richText/>
                      </w:sdtPr>
                      <w:sdtContent>
                        <w:p>
                          <w:pPr>
                            <w:ind w:firstLine="720"/>
                            <w:jc w:val="both"/>
                            <w:rPr>
                              <w:bCs/>
                              <w:sz w:val="22"/>
                            </w:rPr>
                          </w:pPr>
                          <w:sdt>
                            <w:sdtPr>
                              <w:alias w:val="Numeris"/>
                              <w:tag w:val="nr_636edeee6b1d4aca9e62f780b26d0711"/>
                              <w:lock w:val="sdtLocked"/>
                              <w:richText/>
                            </w:sdtPr>
                            <w:sdtContent>
                              <w:r>
                                <w:rPr>
                                  <w:bCs/>
                                  <w:sz w:val="22"/>
                                </w:rPr>
                                <w:t>5</w:t>
                              </w:r>
                            </w:sdtContent>
                          </w:sdt>
                          <w:r>
                            <w:rPr>
                              <w:bCs/>
                              <w:sz w:val="22"/>
                            </w:rPr>
                            <w:t>) savivaldybės viešųjų įstaigų (kurių savininkė yra savivaldybė) finansinių ataskaitų rinkinių tvirtinimas;</w:t>
                          </w:r>
                        </w:p>
                      </w:sdtContent>
                    </w:sdt>
                    <w:sdt>
                      <w:sdtPr>
                        <w:alias w:val="16 str. 3 d. 6 p."/>
                        <w:tag w:val="part_7d7168e6fc4c48cebf620dfcc31e310d"/>
                        <w:lock w:val="sdtLocked"/>
                        <w:richText/>
                      </w:sdtPr>
                      <w:sdtContent>
                        <w:p>
                          <w:pPr>
                            <w:ind w:firstLine="720"/>
                            <w:jc w:val="both"/>
                            <w:rPr>
                              <w:bCs/>
                              <w:sz w:val="22"/>
                            </w:rPr>
                          </w:pPr>
                          <w:sdt>
                            <w:sdtPr>
                              <w:alias w:val="Numeris"/>
                              <w:tag w:val="nr_7d7168e6fc4c48cebf620dfcc31e310d"/>
                              <w:lock w:val="sdtLocked"/>
                              <w:richText/>
                            </w:sdtPr>
                            <w:sdtContent>
                              <w:r>
                                <w:rPr>
                                  <w:bCs/>
                                  <w:sz w:val="22"/>
                                </w:rPr>
                                <w:t>6</w:t>
                              </w:r>
                            </w:sdtContent>
                          </w:sdt>
                          <w:r>
                            <w:rPr>
                              <w:bCs/>
                              <w:sz w:val="22"/>
                            </w:rPr>
                            <w:t>) savivaldybės viešųjų įstaigų (kurių savininkė yra savivaldybė) vidaus kontrolės tvarkos nustatymas;</w:t>
                          </w:r>
                        </w:p>
                      </w:sdtContent>
                    </w:sdt>
                    <w:sdt>
                      <w:sdtPr>
                        <w:alias w:val="16 str. 3 d. 7 p."/>
                        <w:tag w:val="part_5c0f03a8cd0f441e95c9ea9e1cfa492c"/>
                        <w:lock w:val="sdtLocked"/>
                        <w:richText/>
                      </w:sdtPr>
                      <w:sdtContent>
                        <w:p>
                          <w:pPr>
                            <w:ind w:firstLine="720"/>
                            <w:jc w:val="both"/>
                            <w:rPr>
                              <w:bCs/>
                              <w:sz w:val="22"/>
                            </w:rPr>
                          </w:pPr>
                          <w:sdt>
                            <w:sdtPr>
                              <w:alias w:val="Numeris"/>
                              <w:tag w:val="nr_5c0f03a8cd0f441e95c9ea9e1cfa492c"/>
                              <w:lock w:val="sdtLocked"/>
                              <w:richText/>
                            </w:sdtPr>
                            <w:sdtContent>
                              <w:r>
                                <w:rPr>
                                  <w:bCs/>
                                  <w:sz w:val="22"/>
                                </w:rPr>
                                <w:t>7</w:t>
                              </w:r>
                            </w:sdtContent>
                          </w:sdt>
                          <w:r>
                            <w:rPr>
                              <w:bCs/>
                              <w:sz w:val="22"/>
                            </w:rPr>
                            <w:t>)</w:t>
                          </w:r>
                          <w:r>
                            <w:rPr>
                              <w:bCs/>
                              <w:i/>
                              <w:sz w:val="22"/>
                            </w:rPr>
                            <w:t xml:space="preserve"> </w:t>
                          </w:r>
                          <w:r>
                            <w:rPr>
                              <w:bCs/>
                              <w:sz w:val="22"/>
                            </w:rPr>
                            <w:t>sprendimų dėl valstybės socialinių ir ekonominių programų tikslinių lėšų, kitų valstybės fondų lėšų ir materialiojo turto paskirstymo savivaldybės biudžetinėms įstaigoms priėmimas;</w:t>
                          </w:r>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4"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55"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56" w:history="1">
                    <w:r>
                      <w:rPr>
                        <w:i/>
                        <w:color w:val="0000FF"/>
                        <w:sz w:val="20"/>
                        <w:u w:val="single"/>
                      </w:rPr>
                      <w:t>XI-682</w:t>
                    </w:r>
                  </w:hyperlink>
                  <w:r>
                    <w:rPr>
                      <w:i/>
                      <w:sz w:val="20"/>
                    </w:rPr>
                    <w:t>, 2010-02-11, Žin., 2010, Nr. 25-1177 (2010-03-02)</w:t>
                  </w:r>
                </w:p>
                <w:p>
                  <w:pPr>
                    <w:rPr>
                      <w:i/>
                      <w:sz w:val="20"/>
                    </w:rPr>
                  </w:pPr>
                  <w:r>
                    <w:rPr>
                      <w:i/>
                      <w:sz w:val="20"/>
                    </w:rPr>
                    <w:t xml:space="preserve">Nr. </w:t>
                  </w:r>
                  <w:hyperlink r:id="rId57" w:history="1">
                    <w:r>
                      <w:rPr>
                        <w:i/>
                        <w:color w:val="0000FF"/>
                        <w:sz w:val="20"/>
                        <w:u w:val="single"/>
                      </w:rPr>
                      <w:t>XI-770</w:t>
                    </w:r>
                  </w:hyperlink>
                  <w:r>
                    <w:rPr>
                      <w:i/>
                      <w:sz w:val="20"/>
                    </w:rPr>
                    <w:t>, 2010-04-20, Žin., 2010, Nr. 51-2480 (2010-05-04)</w:t>
                  </w:r>
                </w:p>
                <w:p>
                  <w:pPr>
                    <w:rPr>
                      <w:i/>
                      <w:sz w:val="20"/>
                    </w:rPr>
                  </w:pPr>
                  <w:r>
                    <w:rPr>
                      <w:i/>
                      <w:sz w:val="20"/>
                    </w:rPr>
                    <w:t xml:space="preserve">Nr. </w:t>
                  </w:r>
                  <w:hyperlink r:id="rId5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5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1"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3"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7e9176fcf2ab4334b0a808f49b26fd43"/>
                <w:lock w:val="sdtLocked"/>
                <w:richText/>
              </w:sdtPr>
              <w:sdtContent>
                <w:p>
                  <w:pPr>
                    <w:ind w:firstLine="720"/>
                    <w:jc w:val="both"/>
                    <w:rPr>
                      <w:b/>
                      <w:sz w:val="22"/>
                    </w:rPr>
                  </w:pPr>
                  <w:sdt>
                    <w:sdtPr>
                      <w:alias w:val="Numeris"/>
                      <w:tag w:val="nr_7e9176fcf2ab4334b0a808f49b26fd43"/>
                      <w:lock w:val="sdtLocked"/>
                      <w:richText/>
                    </w:sdtPr>
                    <w:sdtContent>
                      <w:r>
                        <w:rPr>
                          <w:b/>
                          <w:sz w:val="22"/>
                        </w:rPr>
                        <w:t>17</w:t>
                      </w:r>
                    </w:sdtContent>
                  </w:sdt>
                  <w:r>
                    <w:rPr>
                      <w:b/>
                      <w:sz w:val="22"/>
                    </w:rPr>
                    <w:t xml:space="preserve"> straipsnis. </w:t>
                  </w:r>
                  <w:sdt>
                    <w:sdtPr>
                      <w:alias w:val="Pavadinimas"/>
                      <w:tag w:val="title_7e9176fcf2ab4334b0a808f49b26fd4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4"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5"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e6677d1116ab4302b41c65ade0e53659"/>
                <w:lock w:val="sdtLocked"/>
                <w:richText/>
              </w:sdtPr>
              <w:sdtContent>
                <w:p>
                  <w:pPr>
                    <w:ind w:firstLine="720"/>
                    <w:jc w:val="both"/>
                    <w:rPr>
                      <w:b/>
                      <w:sz w:val="22"/>
                    </w:rPr>
                  </w:pPr>
                  <w:sdt>
                    <w:sdtPr>
                      <w:alias w:val="Numeris"/>
                      <w:tag w:val="nr_e6677d1116ab4302b41c65ade0e53659"/>
                      <w:lock w:val="sdtLocked"/>
                      <w:richText/>
                    </w:sdtPr>
                    <w:sdtContent>
                      <w:r>
                        <w:rPr>
                          <w:b/>
                          <w:sz w:val="22"/>
                        </w:rPr>
                        <w:t>19</w:t>
                      </w:r>
                    </w:sdtContent>
                  </w:sdt>
                  <w:r>
                    <w:rPr>
                      <w:b/>
                      <w:sz w:val="22"/>
                    </w:rPr>
                    <w:t xml:space="preserve"> straipsnis. </w:t>
                  </w:r>
                  <w:sdt>
                    <w:sdtPr>
                      <w:alias w:val="Pavadinimas"/>
                      <w:tag w:val="title_e6677d1116ab4302b41c65ade0e53659"/>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0086bd95fe3e42699d8a1b9b97c86020"/>
                    <w:lock w:val="sdtLocked"/>
                    <w:richText/>
                  </w:sdtPr>
                  <w:sdtContent>
                    <w:p>
                      <w:pPr>
                        <w:ind w:firstLine="720"/>
                        <w:jc w:val="both"/>
                        <w:rPr>
                          <w:sz w:val="22"/>
                        </w:rPr>
                      </w:pPr>
                      <w:sdt>
                        <w:sdtPr>
                          <w:alias w:val="Numeris"/>
                          <w:tag w:val="nr_0086bd95fe3e42699d8a1b9b97c86020"/>
                          <w:lock w:val="sdtLocked"/>
                          <w:richText/>
                        </w:sdtPr>
                        <w:sdtContent>
                          <w:r>
                            <w:rPr>
                              <w:sz w:val="22"/>
                            </w:rPr>
                            <w:t>11</w:t>
                          </w:r>
                        </w:sdtContent>
                      </w:sdt>
                      <w:r>
                        <w:rPr>
                          <w:sz w:val="22"/>
                        </w:rPr>
                        <w:t xml:space="preserve">. Mero ir mero pavaduotojo darbo užmokestį pagal įstatymų nustatytus koeficientus tvirtina savivaldybės taryba. </w:t>
                      </w:r>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9 str. 18 d."/>
                    <w:tag w:val="part_e691df8941b64c4fba254e7d63e1eaa5"/>
                    <w:lock w:val="sdtLocked"/>
                    <w:richText/>
                  </w:sdtPr>
                  <w:sdtContent>
                    <w:p>
                      <w:pPr>
                        <w:ind w:firstLine="720"/>
                        <w:jc w:val="both"/>
                        <w:rPr>
                          <w:bCs/>
                          <w:sz w:val="22"/>
                        </w:rPr>
                      </w:pPr>
                      <w:sdt>
                        <w:sdtPr>
                          <w:alias w:val="Numeris"/>
                          <w:tag w:val="nr_e691df8941b64c4fba254e7d63e1eaa5"/>
                          <w:lock w:val="sdtLocked"/>
                          <w:richText/>
                        </w:sdtPr>
                        <w:sdtContent>
                          <w:r>
                            <w:rPr>
                              <w:bCs/>
                              <w:sz w:val="22"/>
                              <w:szCs w:val="22"/>
                            </w:rPr>
                            <w:t>18</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XI-971</w:t>
                    </w:r>
                  </w:hyperlink>
                  <w:r>
                    <w:rPr>
                      <w:i/>
                      <w:sz w:val="20"/>
                    </w:rPr>
                    <w:t>, 2010-06-30, Žin., 2010, Nr. 86-4525 (2010-07-20)</w:t>
                  </w:r>
                </w:p>
                <w:p>
                  <w:pPr>
                    <w:rPr>
                      <w:i/>
                      <w:sz w:val="20"/>
                    </w:rPr>
                  </w:pPr>
                  <w:r>
                    <w:rPr>
                      <w:i/>
                      <w:sz w:val="20"/>
                    </w:rPr>
                    <w:t xml:space="preserve">Nr. </w:t>
                  </w:r>
                  <w:hyperlink r:id="rId67"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68"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6e56e7b87f0043aa9e7cb922fee35593"/>
                <w:lock w:val="sdtLocked"/>
                <w:richText/>
              </w:sdtPr>
              <w:sdtContent>
                <w:p>
                  <w:pPr>
                    <w:ind w:firstLine="720"/>
                    <w:jc w:val="both"/>
                    <w:rPr>
                      <w:b/>
                      <w:sz w:val="22"/>
                    </w:rPr>
                  </w:pPr>
                  <w:sdt>
                    <w:sdtPr>
                      <w:alias w:val="Numeris"/>
                      <w:tag w:val="nr_6e56e7b87f0043aa9e7cb922fee35593"/>
                      <w:lock w:val="sdtLocked"/>
                      <w:richText/>
                    </w:sdtPr>
                    <w:sdtContent>
                      <w:r>
                        <w:rPr>
                          <w:b/>
                          <w:sz w:val="22"/>
                        </w:rPr>
                        <w:t>20</w:t>
                      </w:r>
                    </w:sdtContent>
                  </w:sdt>
                  <w:r>
                    <w:rPr>
                      <w:b/>
                      <w:sz w:val="22"/>
                    </w:rPr>
                    <w:t xml:space="preserve"> straipsnis. </w:t>
                  </w:r>
                  <w:sdt>
                    <w:sdtPr>
                      <w:alias w:val="Pavadinimas"/>
                      <w:tag w:val="title_6e56e7b87f0043aa9e7cb922fee35593"/>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f74101fca592478eb0d72f3abc7528d8"/>
                        <w:lock w:val="sdtLocked"/>
                        <w:richText/>
                      </w:sdtPr>
                      <w:sdtContent>
                        <w:p>
                          <w:pPr>
                            <w:ind w:firstLine="720"/>
                            <w:jc w:val="both"/>
                            <w:rPr>
                              <w:sz w:val="22"/>
                            </w:rPr>
                          </w:pPr>
                          <w:sdt>
                            <w:sdtPr>
                              <w:alias w:val="Numeris"/>
                              <w:tag w:val="nr_f74101fca592478eb0d72f3abc7528d8"/>
                              <w:lock w:val="sdtLocked"/>
                              <w:richText/>
                            </w:sdtPr>
                            <w:sdtContent>
                              <w:r>
                                <w:rPr>
                                  <w:sz w:val="22"/>
                                </w:rPr>
                                <w:t>4</w:t>
                              </w:r>
                            </w:sdtContent>
                          </w:sdt>
                          <w:r>
                            <w:rPr>
                              <w:sz w:val="22"/>
                            </w:rPr>
                            <w:t xml:space="preserve">) </w:t>
                          </w:r>
                          <w:r>
                            <w:rPr>
                              <w:bCs/>
                              <w:sz w:val="22"/>
                            </w:rPr>
                            <w:t>teikia</w:t>
                          </w:r>
                          <w:r>
                            <w:rPr>
                              <w:b/>
                              <w:sz w:val="22"/>
                            </w:rPr>
                            <w:t xml:space="preserve"> </w:t>
                          </w:r>
                          <w:r>
                            <w:rPr>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44f7bee9cd9a49a28532b8481f7c4bd7"/>
                        <w:lock w:val="sdtLocked"/>
                        <w:richText/>
                      </w:sdtPr>
                      <w:sdtContent>
                        <w:p>
                          <w:pPr>
                            <w:ind w:firstLine="720"/>
                            <w:jc w:val="both"/>
                            <w:rPr>
                              <w:bCs/>
                              <w:color w:val="000000"/>
                              <w:sz w:val="22"/>
                              <w:szCs w:val="22"/>
                            </w:rPr>
                          </w:pPr>
                          <w:sdt>
                            <w:sdtPr>
                              <w:alias w:val="Numeris"/>
                              <w:tag w:val="nr_44f7bee9cd9a49a28532b8481f7c4bd7"/>
                              <w:lock w:val="sdtLocked"/>
                              <w:richText/>
                            </w:sdtPr>
                            <w:sdtContent>
                              <w:r>
                                <w:rPr>
                                  <w:color w:val="000000"/>
                                  <w:sz w:val="22"/>
                                  <w:szCs w:val="22"/>
                                </w:rPr>
                                <w:t>16</w:t>
                              </w:r>
                            </w:sdtContent>
                          </w:sdt>
                          <w:r>
                            <w:rPr>
                              <w:color w:val="000000"/>
                              <w:sz w:val="22"/>
                              <w:szCs w:val="22"/>
                            </w:rPr>
                            <w:t xml:space="preserve">) </w:t>
                          </w:r>
                          <w:r>
                            <w:rPr>
                              <w:bCs/>
                              <w:color w:val="000000"/>
                              <w:sz w:val="22"/>
                              <w:szCs w:val="22"/>
                            </w:rPr>
                            <w:t xml:space="preserve">skiria į pareigas ir atleidžia iš jų savivaldybės biudžetinių įstaigų, išskyrus </w:t>
                          </w:r>
                          <w:r>
                            <w:rPr>
                              <w:color w:val="000000"/>
                              <w:sz w:val="22"/>
                              <w:szCs w:val="22"/>
                            </w:rPr>
                            <w:t>švietimo įstaigas,</w:t>
                          </w:r>
                          <w:r>
                            <w:rPr>
                              <w:bCs/>
                              <w:color w:val="000000"/>
                              <w:sz w:val="22"/>
                              <w:szCs w:val="22"/>
                            </w:rPr>
                            <w:t xml:space="preserve"> vadovus, įgyvendina kitas funkcijas, susijusias su šių juridinių asmenų vadovų darbo santykiais, Darbo kodekso ir kitų teisės aktų nustatyta tvarka;</w:t>
                          </w:r>
                          <w:r>
                            <w:t xml:space="preserve"> </w:t>
                          </w:r>
                        </w:p>
                      </w:sdtContent>
                    </w:sdt>
                    <w:sdt>
                      <w:sdtPr>
                        <w:alias w:val="20 str. 2 d. 17 p."/>
                        <w:tag w:val="part_de5bb69b34a44c21bc21f2b17dbb3a1c"/>
                        <w:lock w:val="sdtLocked"/>
                        <w:richText/>
                      </w:sdtPr>
                      <w:sdtContent>
                        <w:p>
                          <w:pPr>
                            <w:ind w:firstLine="720"/>
                            <w:jc w:val="both"/>
                            <w:rPr>
                              <w:bCs/>
                              <w:color w:val="000000"/>
                              <w:sz w:val="22"/>
                              <w:szCs w:val="22"/>
                            </w:rPr>
                          </w:pPr>
                          <w:sdt>
                            <w:sdtPr>
                              <w:alias w:val="Numeris"/>
                              <w:tag w:val="nr_de5bb69b34a44c21bc21f2b17dbb3a1c"/>
                              <w:lock w:val="sdtLocked"/>
                              <w:richText/>
                            </w:sdtPr>
                            <w:sdtContent>
                              <w:r>
                                <w:rPr>
                                  <w:bCs/>
                                  <w:color w:val="000000"/>
                                  <w:sz w:val="22"/>
                                  <w:szCs w:val="22"/>
                                </w:rPr>
                                <w:t>17</w:t>
                              </w:r>
                            </w:sdtContent>
                          </w:sdt>
                          <w:r>
                            <w:rPr>
                              <w:bCs/>
                              <w:color w:val="000000"/>
                              <w:sz w:val="22"/>
                              <w:szCs w:val="22"/>
                            </w:rPr>
                            <w:t xml:space="preserve">) skiria į pareigas ir atleidžia iš jų savivaldybės viešųjų įstaigų (kurių savininkė yra savivaldybė), išskyrus </w:t>
                          </w:r>
                          <w:r>
                            <w:rPr>
                              <w:color w:val="000000"/>
                              <w:sz w:val="22"/>
                              <w:szCs w:val="22"/>
                            </w:rPr>
                            <w:t>švietimo įstaigas, vadovus,</w:t>
                          </w:r>
                          <w:r>
                            <w:rPr>
                              <w:bCs/>
                              <w:color w:val="000000"/>
                              <w:sz w:val="22"/>
                              <w:szCs w:val="22"/>
                            </w:rPr>
                            <w:t xml:space="preserve"> įgyvendina kitas funkcijas, susijusias su šių juridinių asmenų vadovų darbo santykiais, Darbo kodekso ir kitų teisės aktų nustatyta tvarka;</w:t>
                          </w:r>
                          <w:r>
                            <w:t xml:space="preserve"> </w:t>
                          </w:r>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4d13f546b0874989a22d4e96b33dc5c8"/>
                        <w:lock w:val="sdtLocked"/>
                        <w:richText/>
                      </w:sdtPr>
                      <w:sdtContent>
                        <w:p>
                          <w:pPr>
                            <w:ind w:firstLine="720"/>
                            <w:jc w:val="both"/>
                            <w:rPr>
                              <w:color w:val="000000"/>
                              <w:sz w:val="22"/>
                              <w:szCs w:val="22"/>
                            </w:rPr>
                          </w:pPr>
                          <w:sdt>
                            <w:sdtPr>
                              <w:alias w:val="Numeris"/>
                              <w:tag w:val="nr_4d13f546b0874989a22d4e96b33dc5c8"/>
                              <w:lock w:val="sdtLocked"/>
                              <w:richText/>
                            </w:sdtPr>
                            <w:sdtContent>
                              <w:r>
                                <w:rPr>
                                  <w:color w:val="000000"/>
                                  <w:sz w:val="22"/>
                                  <w:szCs w:val="22"/>
                                </w:rPr>
                                <w:t>22</w:t>
                              </w:r>
                            </w:sdtContent>
                          </w:sdt>
                          <w:r>
                            <w:rPr>
                              <w:color w:val="000000"/>
                              <w:sz w:val="22"/>
                              <w:szCs w:val="22"/>
                            </w:rPr>
                            <w:t>) skelbia vietos gyventojų apklausą.</w:t>
                          </w:r>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cdafa5340d7546d981b95aadfaf828bc"/>
                    <w:lock w:val="sdtLocked"/>
                    <w:richText/>
                  </w:sdtPr>
                  <w:sdtContent>
                    <w:p>
                      <w:pPr>
                        <w:ind w:firstLine="720"/>
                        <w:jc w:val="both"/>
                        <w:rPr>
                          <w:b/>
                          <w:sz w:val="22"/>
                          <w:szCs w:val="22"/>
                        </w:rPr>
                      </w:pPr>
                      <w:sdt>
                        <w:sdtPr>
                          <w:alias w:val="Numeris"/>
                          <w:tag w:val="nr_cdafa5340d7546d981b95aadfaf828bc"/>
                          <w:lock w:val="sdtLocked"/>
                          <w:richText/>
                        </w:sdtPr>
                        <w:sdtContent>
                          <w:r>
                            <w:rPr>
                              <w:sz w:val="22"/>
                              <w:szCs w:val="22"/>
                            </w:rPr>
                            <w:t>8</w:t>
                          </w:r>
                        </w:sdtContent>
                      </w:sdt>
                      <w:r>
                        <w:rPr>
                          <w:sz w:val="22"/>
                          <w:szCs w:val="22"/>
                        </w:rPr>
                        <w:t xml:space="preserve">. Mero pavaduotojas atlieka mero nustatytas funkcijas ir pavedimus. Meras mero pavaduotojo funkcijas nustato mero pavaduotojo kadencijos laikotarpiui ir gali jas keisti. Kai meras negali eiti pareigų, mero pavaduotojas ar </w:t>
                      </w:r>
                      <w:r>
                        <w:rPr>
                          <w:color w:val="000000"/>
                          <w:sz w:val="22"/>
                          <w:szCs w:val="22"/>
                        </w:rPr>
                        <w:t>laikinai</w:t>
                      </w:r>
                      <w:r>
                        <w:rPr>
                          <w:sz w:val="22"/>
                          <w:szCs w:val="22"/>
                        </w:rPr>
                        <w:t xml:space="preserve"> mero pareigas einantis savivaldybės tarybos narys atlieka visas mero pareigas, išskyrus šio straipsnio 2 dalies 4–8</w:t>
                      </w:r>
                      <w:r>
                        <w:rPr>
                          <w:b/>
                          <w:sz w:val="22"/>
                          <w:szCs w:val="22"/>
                        </w:rPr>
                        <w:t xml:space="preserve"> </w:t>
                      </w:r>
                      <w:r>
                        <w:rPr>
                          <w:sz w:val="22"/>
                          <w:szCs w:val="22"/>
                        </w:rPr>
                        <w:t>ir 15–22 punktuose numatytus įgaliojimus. Tokiu atveju šio straipsnio 2 dalies 15–22 punktuose nustatytus mero įgaliojimus atlieka savivaldybės taryba. Mero veikla ir jo pavadavimo procedūra nustatyta reglamente.</w:t>
                      </w:r>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69"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53ea2997bb0a4547a1835895b4ccbe47"/>
                <w:lock w:val="sdtLocked"/>
                <w:richText/>
              </w:sdtPr>
              <w:sdtContent>
                <w:p>
                  <w:pPr>
                    <w:ind w:left="2552" w:hanging="1832"/>
                    <w:jc w:val="both"/>
                    <w:rPr>
                      <w:sz w:val="22"/>
                      <w:szCs w:val="22"/>
                      <w:lang w:eastAsia="lt-LT"/>
                    </w:rPr>
                  </w:pPr>
                  <w:sdt>
                    <w:sdtPr>
                      <w:alias w:val="Numeris"/>
                      <w:tag w:val="nr_53ea2997bb0a4547a1835895b4ccbe47"/>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53ea2997bb0a4547a1835895b4ccbe47"/>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4"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712f2d128cff4e719aa31539bbf0e6b3"/>
                <w:lock w:val="sdtLocked"/>
                <w:richText/>
              </w:sdtPr>
              <w:sdtContent>
                <w:p>
                  <w:pPr>
                    <w:ind w:firstLine="720"/>
                    <w:jc w:val="both"/>
                    <w:rPr>
                      <w:b/>
                      <w:sz w:val="22"/>
                    </w:rPr>
                  </w:pPr>
                  <w:sdt>
                    <w:sdtPr>
                      <w:alias w:val="Numeris"/>
                      <w:tag w:val="nr_712f2d128cff4e719aa31539bbf0e6b3"/>
                      <w:lock w:val="sdtLocked"/>
                      <w:richText/>
                    </w:sdtPr>
                    <w:sdtContent>
                      <w:r>
                        <w:rPr>
                          <w:b/>
                          <w:sz w:val="22"/>
                        </w:rPr>
                        <w:t>22</w:t>
                      </w:r>
                    </w:sdtContent>
                  </w:sdt>
                  <w:r>
                    <w:rPr>
                      <w:b/>
                      <w:sz w:val="22"/>
                    </w:rPr>
                    <w:t xml:space="preserve"> straipsnis. </w:t>
                  </w:r>
                  <w:sdt>
                    <w:sdtPr>
                      <w:alias w:val="Pavadinimas"/>
                      <w:tag w:val="title_712f2d128cff4e719aa31539bbf0e6b3"/>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48ca095f4c78487d87678166c7d4b7ec"/>
                        <w:lock w:val="sdtLocked"/>
                        <w:richText/>
                      </w:sdtPr>
                      <w:sdtContent>
                        <w:p>
                          <w:pPr>
                            <w:ind w:firstLine="720"/>
                            <w:jc w:val="both"/>
                            <w:rPr>
                              <w:sz w:val="22"/>
                            </w:rPr>
                          </w:pPr>
                          <w:sdt>
                            <w:sdtPr>
                              <w:alias w:val="Numeris"/>
                              <w:tag w:val="nr_48ca095f4c78487d87678166c7d4b7ec"/>
                              <w:lock w:val="sdtLocked"/>
                              <w:richText/>
                            </w:sdtPr>
                            <w:sdtContent>
                              <w:r>
                                <w:rPr>
                                  <w:sz w:val="22"/>
                                </w:rPr>
                                <w:t>5</w:t>
                              </w:r>
                            </w:sdtContent>
                          </w:sdt>
                          <w:r>
                            <w:rPr>
                              <w:sz w:val="22"/>
                            </w:rPr>
                            <w:t>) gauti iš savivaldybės administracijos vietą posėdžiui, techninę pagalbą ir priemones tarybos nario įgaliojimams vykdyti.</w:t>
                          </w:r>
                        </w:p>
                        <w:p>
                          <w:pPr>
                            <w:ind w:firstLine="720"/>
                            <w:jc w:val="both"/>
                            <w:rPr>
                              <w:sz w:val="22"/>
                            </w:rPr>
                          </w:pPr>
                        </w:p>
                      </w:sdtContent>
                    </w:sdt>
                  </w:sdtContent>
                </w:sdt>
              </w:sdtContent>
            </w:sdt>
            <w:sdt>
              <w:sdtPr>
                <w:alias w:val="25 str."/>
                <w:tag w:val="part_60f8a5d125944dcb8c767e53bd11cff3"/>
                <w:lock w:val="sdtLocked"/>
                <w:richText/>
              </w:sdtPr>
              <w:sdtContent>
                <w:p>
                  <w:pPr>
                    <w:ind w:left="2268" w:hanging="1548"/>
                    <w:jc w:val="both"/>
                    <w:rPr>
                      <w:b/>
                      <w:sz w:val="22"/>
                    </w:rPr>
                  </w:pPr>
                  <w:sdt>
                    <w:sdtPr>
                      <w:alias w:val="Numeris"/>
                      <w:tag w:val="nr_60f8a5d125944dcb8c767e53bd11cff3"/>
                      <w:lock w:val="sdtLocked"/>
                      <w:richText/>
                    </w:sdtPr>
                    <w:sdtContent>
                      <w:r>
                        <w:rPr>
                          <w:b/>
                          <w:sz w:val="22"/>
                        </w:rPr>
                        <w:t>25</w:t>
                      </w:r>
                    </w:sdtContent>
                  </w:sdt>
                  <w:r>
                    <w:rPr>
                      <w:b/>
                      <w:sz w:val="22"/>
                    </w:rPr>
                    <w:t xml:space="preserve"> straipsnis. </w:t>
                  </w:r>
                  <w:sdt>
                    <w:sdtPr>
                      <w:alias w:val="Pavadinimas"/>
                      <w:tag w:val="title_60f8a5d125944dcb8c767e53bd11cff3"/>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005fe2c353ab49d5aece225fb11efe21"/>
                    <w:lock w:val="sdtLocked"/>
                    <w:richText/>
                  </w:sdtPr>
                  <w:sdtContent>
                    <w:p>
                      <w:pPr>
                        <w:ind w:firstLine="720"/>
                        <w:jc w:val="both"/>
                        <w:rPr>
                          <w:sz w:val="22"/>
                          <w:szCs w:val="22"/>
                          <w:lang w:eastAsia="ar-SA"/>
                        </w:rPr>
                      </w:pPr>
                      <w:sdt>
                        <w:sdtPr>
                          <w:alias w:val="Numeris"/>
                          <w:tag w:val="nr_005fe2c353ab49d5aece225fb11efe21"/>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5"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e7c700f0a92e46cc94f16c56b7ccb352"/>
                <w:lock w:val="sdtLocked"/>
                <w:richText/>
              </w:sdtPr>
              <w:sdtContent>
                <w:p>
                  <w:pPr>
                    <w:ind w:firstLine="720"/>
                    <w:jc w:val="both"/>
                    <w:rPr>
                      <w:b/>
                      <w:sz w:val="22"/>
                    </w:rPr>
                  </w:pPr>
                  <w:sdt>
                    <w:sdtPr>
                      <w:alias w:val="Numeris"/>
                      <w:tag w:val="nr_e7c700f0a92e46cc94f16c56b7ccb352"/>
                      <w:lock w:val="sdtLocked"/>
                      <w:richText/>
                    </w:sdtPr>
                    <w:sdtContent>
                      <w:r>
                        <w:rPr>
                          <w:b/>
                          <w:sz w:val="22"/>
                        </w:rPr>
                        <w:t>26</w:t>
                      </w:r>
                    </w:sdtContent>
                  </w:sdt>
                  <w:r>
                    <w:rPr>
                      <w:b/>
                      <w:sz w:val="22"/>
                    </w:rPr>
                    <w:t xml:space="preserve"> straipsnis. </w:t>
                  </w:r>
                  <w:sdt>
                    <w:sdtPr>
                      <w:alias w:val="Pavadinimas"/>
                      <w:tag w:val="title_e7c700f0a92e46cc94f16c56b7ccb352"/>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c0e1660172d7453f8d398c94f90dcf71"/>
                    <w:lock w:val="sdtLocked"/>
                    <w:richText/>
                  </w:sdtPr>
                  <w:sdtContent>
                    <w:p>
                      <w:pPr>
                        <w:tabs>
                          <w:tab w:val="left" w:pos="4980"/>
                        </w:tabs>
                        <w:ind w:firstLine="720"/>
                        <w:jc w:val="both"/>
                        <w:rPr>
                          <w:bCs/>
                          <w:sz w:val="22"/>
                          <w:szCs w:val="22"/>
                        </w:rPr>
                      </w:pPr>
                      <w:sdt>
                        <w:sdtPr>
                          <w:alias w:val="Numeris"/>
                          <w:tag w:val="nr_c0e1660172d7453f8d398c94f90dcf71"/>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7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79"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0"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1d26e416b2014453a785a4a8559ddabf"/>
                <w:lock w:val="sdtLocked"/>
                <w:richText/>
              </w:sdtPr>
              <w:sdtContent>
                <w:p>
                  <w:pPr>
                    <w:ind w:left="2268" w:hanging="1548"/>
                    <w:jc w:val="both"/>
                    <w:rPr>
                      <w:b/>
                      <w:sz w:val="22"/>
                    </w:rPr>
                  </w:pPr>
                  <w:sdt>
                    <w:sdtPr>
                      <w:alias w:val="Numeris"/>
                      <w:tag w:val="nr_1d26e416b2014453a785a4a8559ddabf"/>
                      <w:lock w:val="sdtLocked"/>
                      <w:richText/>
                    </w:sdtPr>
                    <w:sdtContent>
                      <w:r>
                        <w:rPr>
                          <w:b/>
                          <w:sz w:val="22"/>
                        </w:rPr>
                        <w:t>27</w:t>
                      </w:r>
                    </w:sdtContent>
                  </w:sdt>
                  <w:r>
                    <w:rPr>
                      <w:b/>
                      <w:sz w:val="22"/>
                    </w:rPr>
                    <w:t xml:space="preserve"> straipsnis. </w:t>
                  </w:r>
                  <w:sdt>
                    <w:sdtPr>
                      <w:alias w:val="Pavadinimas"/>
                      <w:tag w:val="title_1d26e416b2014453a785a4a8559ddabf"/>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304f5cb67d034dcdb6e903f30af548c4"/>
                        <w:lock w:val="sdtLocked"/>
                        <w:richText/>
                      </w:sdtPr>
                      <w:sdtContent>
                        <w:p>
                          <w:pPr>
                            <w:ind w:firstLine="720"/>
                            <w:jc w:val="both"/>
                            <w:rPr>
                              <w:bCs/>
                              <w:sz w:val="22"/>
                            </w:rPr>
                          </w:pPr>
                          <w:sdt>
                            <w:sdtPr>
                              <w:alias w:val="Numeris"/>
                              <w:tag w:val="nr_304f5cb67d034dcdb6e903f30af548c4"/>
                              <w:lock w:val="sdtLocked"/>
                              <w:richText/>
                            </w:sdtPr>
                            <w:sdtContent>
                              <w:r>
                                <w:rPr>
                                  <w:bCs/>
                                  <w:sz w:val="22"/>
                                </w:rPr>
                                <w:t>4</w:t>
                              </w:r>
                            </w:sdtContent>
                          </w:sdt>
                          <w:r>
                            <w:rPr>
                              <w:bCs/>
                              <w:sz w:val="22"/>
                            </w:rPr>
                            <w:t>)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sdtContent>
                    </w:sdt>
                    <w:sdt>
                      <w:sdtPr>
                        <w:alias w:val="27 str. 1 d. 5 p."/>
                        <w:tag w:val="part_fe61005245394c8c8477686b5f7ca781"/>
                        <w:lock w:val="sdtLocked"/>
                        <w:richText/>
                      </w:sdtPr>
                      <w:sdtContent>
                        <w:p>
                          <w:pPr>
                            <w:ind w:firstLine="720"/>
                            <w:jc w:val="both"/>
                            <w:rPr>
                              <w:bCs/>
                              <w:sz w:val="22"/>
                            </w:rPr>
                          </w:pPr>
                          <w:sdt>
                            <w:sdtPr>
                              <w:alias w:val="Numeris"/>
                              <w:tag w:val="nr_fe61005245394c8c8477686b5f7ca781"/>
                              <w:lock w:val="sdtLocked"/>
                              <w:richText/>
                            </w:sdtPr>
                            <w:sdtContent>
                              <w:r>
                                <w:rPr>
                                  <w:sz w:val="22"/>
                                  <w:szCs w:val="22"/>
                                </w:rPr>
                                <w:t>5</w:t>
                              </w:r>
                            </w:sdtContent>
                          </w:sdt>
                          <w:r>
                            <w:rPr>
                              <w:sz w:val="22"/>
                              <w:szCs w:val="22"/>
                            </w:rPr>
                            <w:t>)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6822d60d95cf4ccc930716d9022da5af"/>
                        <w:lock w:val="sdtLocked"/>
                        <w:richText/>
                      </w:sdtPr>
                      <w:sdtContent>
                        <w:p>
                          <w:pPr>
                            <w:ind w:firstLine="791"/>
                            <w:jc w:val="both"/>
                            <w:rPr>
                              <w:color w:val="000000"/>
                              <w:sz w:val="22"/>
                              <w:szCs w:val="22"/>
                            </w:rPr>
                          </w:pPr>
                          <w:sdt>
                            <w:sdtPr>
                              <w:alias w:val="Numeris"/>
                              <w:tag w:val="nr_6822d60d95cf4ccc930716d9022da5af"/>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a6f17be21be45e2949bd80bfd9a1082"/>
                        <w:lock w:val="sdtLocked"/>
                        <w:richText/>
                      </w:sdtPr>
                      <w:sdtContent>
                        <w:p>
                          <w:pPr>
                            <w:ind w:firstLine="720"/>
                            <w:jc w:val="both"/>
                            <w:rPr>
                              <w:b/>
                              <w:sz w:val="22"/>
                            </w:rPr>
                          </w:pPr>
                          <w:sdt>
                            <w:sdtPr>
                              <w:alias w:val="Numeris"/>
                              <w:tag w:val="nr_1a6f17be21be45e2949bd80bfd9a1082"/>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ce96410842f44469b43f755f6835a2d6"/>
                        <w:lock w:val="sdtLocked"/>
                        <w:richText/>
                      </w:sdtPr>
                      <w:sdtContent>
                        <w:p>
                          <w:pPr>
                            <w:ind w:firstLine="720"/>
                            <w:jc w:val="both"/>
                            <w:rPr>
                              <w:bCs/>
                              <w:sz w:val="22"/>
                            </w:rPr>
                          </w:pPr>
                          <w:sdt>
                            <w:sdtPr>
                              <w:alias w:val="Numeris"/>
                              <w:tag w:val="nr_ce96410842f44469b43f755f6835a2d6"/>
                              <w:lock w:val="sdtLocked"/>
                              <w:richText/>
                            </w:sdtPr>
                            <w:sdtContent>
                              <w:r>
                                <w:rPr>
                                  <w:bCs/>
                                  <w:sz w:val="22"/>
                                </w:rPr>
                                <w:t>19</w:t>
                              </w:r>
                            </w:sdtContent>
                          </w:sdt>
                          <w:r>
                            <w:rPr>
                              <w:bCs/>
                              <w:sz w:val="22"/>
                            </w:rPr>
                            <w:t>) Administracinių teisės pažeidimų kodekso nustatytais atvejais surašo administracinių teisės pažeidimų protokolus ir įstatymų nustatyta tvarka juos teikia nagrinėti savivaldybės tarybos Administracinei komisijai;</w:t>
                          </w:r>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166b9334994d4d1bb7d0c922d871c290"/>
                        <w:lock w:val="sdtLocked"/>
                        <w:richText/>
                      </w:sdtPr>
                      <w:sdtContent>
                        <w:p>
                          <w:pPr>
                            <w:ind w:firstLine="720"/>
                            <w:jc w:val="both"/>
                            <w:rPr>
                              <w:sz w:val="22"/>
                            </w:rPr>
                          </w:pPr>
                          <w:sdt>
                            <w:sdtPr>
                              <w:alias w:val="Numeris"/>
                              <w:tag w:val="nr_166b9334994d4d1bb7d0c922d871c290"/>
                              <w:lock w:val="sdtLocked"/>
                              <w:richText/>
                            </w:sdtPr>
                            <w:sdtContent>
                              <w:r>
                                <w:rPr>
                                  <w:sz w:val="22"/>
                                </w:rPr>
                                <w:t>4</w:t>
                              </w:r>
                            </w:sdtContent>
                          </w:sdt>
                          <w:r>
                            <w:rPr>
                              <w:sz w:val="22"/>
                            </w:rPr>
                            <w:t>) Administracinių teisės pažeidimų kodekso nustatytais atvejais surašo administracinių teisės pažeidimų protokolus ir įstatymų nustatyta tvarka juos teikia nagrinėti savivaldybės tarybos Administracinei komisijai.</w:t>
                          </w:r>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1"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2"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3"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4"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8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2daabd3669e84933a823ddf716b5bd78"/>
                <w:lock w:val="sdtLocked"/>
                <w:richText/>
              </w:sdtPr>
              <w:sdtContent>
                <w:p>
                  <w:pPr>
                    <w:tabs>
                      <w:tab w:val="left" w:pos="720"/>
                    </w:tabs>
                    <w:ind w:firstLine="720"/>
                    <w:jc w:val="both"/>
                    <w:rPr>
                      <w:b/>
                      <w:sz w:val="22"/>
                    </w:rPr>
                  </w:pPr>
                  <w:sdt>
                    <w:sdtPr>
                      <w:alias w:val="Numeris"/>
                      <w:tag w:val="nr_2daabd3669e84933a823ddf716b5bd78"/>
                      <w:lock w:val="sdtLocked"/>
                      <w:richText/>
                    </w:sdtPr>
                    <w:sdtContent>
                      <w:r>
                        <w:rPr>
                          <w:b/>
                          <w:sz w:val="22"/>
                        </w:rPr>
                        <w:t>29</w:t>
                      </w:r>
                    </w:sdtContent>
                  </w:sdt>
                  <w:r>
                    <w:rPr>
                      <w:b/>
                      <w:sz w:val="22"/>
                    </w:rPr>
                    <w:t xml:space="preserve"> straipsnis. </w:t>
                  </w:r>
                  <w:sdt>
                    <w:sdtPr>
                      <w:alias w:val="Pavadinimas"/>
                      <w:tag w:val="title_2daabd3669e84933a823ddf716b5bd78"/>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ec868eb35edd43108ba61fcc3e540894"/>
                    <w:lock w:val="sdtLocked"/>
                    <w:richText/>
                  </w:sdtPr>
                  <w:sdtContent>
                    <w:p>
                      <w:pPr>
                        <w:tabs>
                          <w:tab w:val="left" w:pos="1456"/>
                        </w:tabs>
                        <w:ind w:firstLine="720"/>
                        <w:jc w:val="both"/>
                        <w:rPr>
                          <w:b/>
                          <w:sz w:val="22"/>
                          <w:szCs w:val="22"/>
                        </w:rPr>
                      </w:pPr>
                      <w:sdt>
                        <w:sdtPr>
                          <w:alias w:val="Numeris"/>
                          <w:tag w:val="nr_ec868eb35edd43108ba61fcc3e540894"/>
                          <w:lock w:val="sdtLocked"/>
                          <w:richText/>
                        </w:sdtPr>
                        <w:sdtContent>
                          <w:r>
                            <w:rPr>
                              <w:bCs/>
                              <w:sz w:val="22"/>
                              <w:szCs w:val="22"/>
                            </w:rPr>
                            <w:t>3</w:t>
                          </w:r>
                        </w:sdtContent>
                      </w:sdt>
                      <w:r>
                        <w:rPr>
                          <w:bCs/>
                          <w:sz w:val="22"/>
                          <w:szCs w:val="22"/>
                        </w:rPr>
                        <w:t xml:space="preserve">.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 </w:t>
                      </w:r>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e5b432022f4640f39bf2f3e894cf58be"/>
                    <w:lock w:val="sdtLocked"/>
                    <w:richText/>
                  </w:sdtPr>
                  <w:sdtContent>
                    <w:p>
                      <w:pPr>
                        <w:ind w:firstLine="720"/>
                        <w:jc w:val="both"/>
                        <w:rPr>
                          <w:bCs/>
                          <w:sz w:val="22"/>
                          <w:lang w:eastAsia="x-none"/>
                        </w:rPr>
                      </w:pPr>
                      <w:sdt>
                        <w:sdtPr>
                          <w:alias w:val="Numeris"/>
                          <w:tag w:val="nr_e5b432022f4640f39bf2f3e894cf58be"/>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cb552c7ee2064a958e0d4ad0c22bc6ae"/>
                        <w:lock w:val="sdtLocked"/>
                        <w:richText/>
                      </w:sdtPr>
                      <w:sdtContent>
                        <w:p>
                          <w:pPr>
                            <w:ind w:firstLine="720"/>
                            <w:jc w:val="both"/>
                            <w:rPr>
                              <w:bCs/>
                              <w:sz w:val="22"/>
                              <w:lang w:eastAsia="x-none"/>
                            </w:rPr>
                          </w:pPr>
                          <w:sdt>
                            <w:sdtPr>
                              <w:alias w:val="Numeris"/>
                              <w:tag w:val="nr_cb552c7ee2064a958e0d4ad0c22bc6ae"/>
                              <w:lock w:val="sdtLocked"/>
                              <w:richText/>
                            </w:sdtPr>
                            <w:sdtContent>
                              <w:r>
                                <w:rPr>
                                  <w:bCs/>
                                  <w:sz w:val="22"/>
                                  <w:lang w:eastAsia="x-none"/>
                                </w:rPr>
                                <w:t>2</w:t>
                              </w:r>
                            </w:sdtContent>
                          </w:sdt>
                          <w:r>
                            <w:rPr>
                              <w:bCs/>
                              <w:sz w:val="22"/>
                              <w:lang w:eastAsia="x-none"/>
                            </w:rPr>
                            <w:t>)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71742291835e494eabd1135de7bea483"/>
                        <w:lock w:val="sdtLocked"/>
                        <w:richText/>
                      </w:sdtPr>
                      <w:sdtContent>
                        <w:p>
                          <w:pPr>
                            <w:ind w:firstLine="720"/>
                            <w:jc w:val="both"/>
                            <w:rPr>
                              <w:strike/>
                              <w:sz w:val="22"/>
                            </w:rPr>
                          </w:pPr>
                          <w:sdt>
                            <w:sdtPr>
                              <w:alias w:val="Numeris"/>
                              <w:tag w:val="nr_71742291835e494eabd1135de7bea483"/>
                              <w:lock w:val="sdtLocked"/>
                              <w:richText/>
                            </w:sdtPr>
                            <w:sdtContent>
                              <w:r>
                                <w:rPr>
                                  <w:sz w:val="22"/>
                                </w:rPr>
                                <w:t>6</w:t>
                              </w:r>
                            </w:sdtContent>
                          </w:sdt>
                          <w:r>
                            <w:rPr>
                              <w:sz w:val="22"/>
                            </w:rPr>
                            <w:t xml:space="preserve">)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86"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89"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0"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a53fdf8632b2425baed01472d336da75"/>
                <w:lock w:val="sdtLocked"/>
                <w:richText/>
              </w:sdtPr>
              <w:sdtContent>
                <w:p>
                  <w:pPr>
                    <w:ind w:firstLine="720"/>
                    <w:jc w:val="both"/>
                    <w:rPr>
                      <w:b/>
                      <w:sz w:val="22"/>
                    </w:rPr>
                  </w:pPr>
                  <w:sdt>
                    <w:sdtPr>
                      <w:alias w:val="Numeris"/>
                      <w:tag w:val="nr_a53fdf8632b2425baed01472d336da75"/>
                      <w:lock w:val="sdtLocked"/>
                      <w:richText/>
                    </w:sdtPr>
                    <w:sdtContent>
                      <w:r>
                        <w:rPr>
                          <w:b/>
                          <w:sz w:val="22"/>
                        </w:rPr>
                        <w:t>30</w:t>
                      </w:r>
                    </w:sdtContent>
                  </w:sdt>
                  <w:r>
                    <w:rPr>
                      <w:b/>
                      <w:sz w:val="22"/>
                    </w:rPr>
                    <w:t xml:space="preserve"> straipsnis. </w:t>
                  </w:r>
                  <w:sdt>
                    <w:sdtPr>
                      <w:alias w:val="Pavadinimas"/>
                      <w:tag w:val="title_a53fdf8632b2425baed01472d336da75"/>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3dcc7a95c9634941973f311b9368a395"/>
                <w:lock w:val="sdtLocked"/>
                <w:richText/>
              </w:sdtPr>
              <w:sdtContent>
                <w:p>
                  <w:pPr>
                    <w:ind w:firstLine="720"/>
                    <w:jc w:val="both"/>
                    <w:rPr>
                      <w:b/>
                      <w:sz w:val="22"/>
                    </w:rPr>
                  </w:pPr>
                  <w:sdt>
                    <w:sdtPr>
                      <w:alias w:val="Numeris"/>
                      <w:tag w:val="nr_3dcc7a95c9634941973f311b9368a395"/>
                      <w:lock w:val="sdtLocked"/>
                      <w:richText/>
                    </w:sdtPr>
                    <w:sdtContent>
                      <w:r>
                        <w:rPr>
                          <w:b/>
                          <w:sz w:val="22"/>
                        </w:rPr>
                        <w:t>31</w:t>
                      </w:r>
                    </w:sdtContent>
                  </w:sdt>
                  <w:r>
                    <w:rPr>
                      <w:b/>
                      <w:sz w:val="22"/>
                    </w:rPr>
                    <w:t xml:space="preserve"> straipsnis. </w:t>
                  </w:r>
                  <w:sdt>
                    <w:sdtPr>
                      <w:alias w:val="Pavadinimas"/>
                      <w:tag w:val="title_3dcc7a95c9634941973f311b9368a395"/>
                      <w:lock w:val="sdtLocked"/>
                      <w:richText/>
                    </w:sdtPr>
                    <w:sdtContent>
                      <w:r>
                        <w:rPr>
                          <w:b/>
                          <w:sz w:val="22"/>
                        </w:rPr>
                        <w:t>Seniūnija ir seniūnas</w:t>
                      </w:r>
                    </w:sdtContent>
                  </w:sdt>
                </w:p>
                <w:sdt>
                  <w:sdtPr>
                    <w:alias w:val="31 str. 1 d."/>
                    <w:tag w:val="part_cb0b45c8ae5f4696b566ea6a8f291f4c"/>
                    <w:lock w:val="sdtLocked"/>
                    <w:richText/>
                  </w:sdtPr>
                  <w:sdtContent>
                    <w:p>
                      <w:pPr>
                        <w:tabs>
                          <w:tab w:val="left" w:pos="1134"/>
                        </w:tabs>
                        <w:ind w:firstLine="720"/>
                        <w:jc w:val="both"/>
                        <w:rPr>
                          <w:kern w:val="24"/>
                          <w:sz w:val="22"/>
                          <w:szCs w:val="22"/>
                          <w:lang w:eastAsia="x-none"/>
                        </w:rPr>
                      </w:pPr>
                      <w:sdt>
                        <w:sdtPr>
                          <w:alias w:val="Numeris"/>
                          <w:tag w:val="nr_cb0b45c8ae5f4696b566ea6a8f291f4c"/>
                          <w:lock w:val="sdtLocked"/>
                          <w:richText/>
                        </w:sdtPr>
                        <w:sdtContent>
                          <w:r>
                            <w:rPr>
                              <w:sz w:val="22"/>
                              <w:szCs w:val="22"/>
                              <w:lang w:eastAsia="x-none"/>
                            </w:rPr>
                            <w:t>1</w:t>
                          </w:r>
                        </w:sdtContent>
                      </w:sdt>
                      <w:r>
                        <w:rPr>
                          <w:sz w:val="22"/>
                          <w:szCs w:val="22"/>
                          <w:lang w:eastAsia="x-none"/>
                        </w:rPr>
                        <w:t>. Seniūnija yra savivaldybės administracijos filialas</w:t>
                      </w:r>
                      <w:r>
                        <w:rPr>
                          <w:bCs/>
                          <w:sz w:val="22"/>
                          <w:szCs w:val="22"/>
                          <w:lang w:eastAsia="x-none"/>
                        </w:rPr>
                        <w:t>,</w:t>
                      </w:r>
                      <w:r>
                        <w:rPr>
                          <w:sz w:val="22"/>
                          <w:szCs w:val="22"/>
                          <w:lang w:eastAsia="x-none"/>
                        </w:rPr>
                        <w:t xml:space="preserve"> veikiantis tam tikroje savivaldybės teritorijos dalyje.</w:t>
                      </w:r>
                      <w:r>
                        <w:rPr>
                          <w:b/>
                          <w:bCs/>
                          <w:sz w:val="22"/>
                          <w:szCs w:val="22"/>
                          <w:lang w:eastAsia="x-none"/>
                        </w:rPr>
                        <w:t xml:space="preserve"> </w:t>
                      </w:r>
                      <w:r>
                        <w:rPr>
                          <w:sz w:val="22"/>
                          <w:szCs w:val="22"/>
                          <w:lang w:eastAsia="x-none"/>
                        </w:rPr>
                        <w:t xml:space="preserve">Seniūnijų skaičių, kiekvienos seniūnijos pavadinimą, aptarnaujamos teritorijos ribas </w:t>
                      </w:r>
                      <w:r>
                        <w:rPr>
                          <w:kern w:val="24"/>
                          <w:sz w:val="22"/>
                          <w:szCs w:val="22"/>
                          <w:lang w:eastAsia="x-none"/>
                        </w:rPr>
                        <w:t>ir seniūnijai perduodamas juridinio asmens (savivaldybės administracijos) funkcijas</w:t>
                      </w:r>
                      <w:r>
                        <w:rPr>
                          <w:sz w:val="22"/>
                          <w:szCs w:val="22"/>
                          <w:lang w:eastAsia="x-none"/>
                        </w:rPr>
                        <w:t xml:space="preserve"> sprendimu nustato savivaldybės taryba. </w:t>
                      </w:r>
                      <w:r>
                        <w:rPr>
                          <w:kern w:val="24"/>
                          <w:sz w:val="22"/>
                          <w:szCs w:val="22"/>
                          <w:lang w:eastAsia="x-none"/>
                        </w:rPr>
                        <w:t>Jeigu savivaldybės taryba seniūnijų nesteigia, įstatymuose nustatytas seniūnijos ir seniūno</w:t>
                      </w:r>
                      <w:r>
                        <w:rPr>
                          <w:b/>
                          <w:kern w:val="24"/>
                          <w:sz w:val="22"/>
                          <w:szCs w:val="22"/>
                          <w:lang w:eastAsia="x-none"/>
                        </w:rPr>
                        <w:t xml:space="preserve"> </w:t>
                      </w:r>
                      <w:r>
                        <w:rPr>
                          <w:kern w:val="24"/>
                          <w:sz w:val="22"/>
                          <w:szCs w:val="22"/>
                          <w:lang w:eastAsia="x-none"/>
                        </w:rPr>
                        <w:t>funkcijas įgyvendina kiti savivaldybės administracijos struktūriniai padaliniai.</w:t>
                      </w:r>
                    </w:p>
                  </w:sdtContent>
                </w:sdt>
                <w:sdt>
                  <w:sdtPr>
                    <w:alias w:val="31 str. 2 d."/>
                    <w:tag w:val="part_244387df99df470c9c89fcb1bc5034ab"/>
                    <w:lock w:val="sdtLocked"/>
                    <w:richText/>
                  </w:sdtPr>
                  <w:sdtContent>
                    <w:p>
                      <w:pPr>
                        <w:ind w:firstLine="720"/>
                        <w:jc w:val="both"/>
                        <w:rPr>
                          <w:sz w:val="22"/>
                          <w:lang w:eastAsia="x-none"/>
                        </w:rPr>
                      </w:pPr>
                      <w:sdt>
                        <w:sdtPr>
                          <w:alias w:val="Numeris"/>
                          <w:tag w:val="nr_244387df99df470c9c89fcb1bc5034ab"/>
                          <w:lock w:val="sdtLocked"/>
                          <w:richText/>
                        </w:sdtPr>
                        <w:sdtContent>
                          <w:r>
                            <w:rPr>
                              <w:sz w:val="22"/>
                              <w:lang w:eastAsia="x-none"/>
                            </w:rPr>
                            <w:t>2</w:t>
                          </w:r>
                        </w:sdtContent>
                      </w:sdt>
                      <w:r>
                        <w:rPr>
                          <w:sz w:val="22"/>
                          <w:lang w:eastAsia="x-none"/>
                        </w:rPr>
                        <w:t>. Prireikus savivaldybės taryba seniūnijos aptarnaujamoje teritorijoje steigia viešąsias įstaigas ir savivaldybės įmones. Seniūnas gali būti paskirtas šių įstaigų ir įmonių valdymo organų nariu.</w:t>
                      </w:r>
                    </w:p>
                  </w:sdtContent>
                </w:sdt>
                <w:sdt>
                  <w:sdtPr>
                    <w:alias w:val="31 str. 3 d."/>
                    <w:tag w:val="part_595d4fa5114a4d85aa5fa87827aad643"/>
                    <w:lock w:val="sdtLocked"/>
                    <w:richText/>
                  </w:sdtPr>
                  <w:sdtContent>
                    <w:p>
                      <w:pPr>
                        <w:ind w:firstLine="720"/>
                        <w:jc w:val="both"/>
                        <w:rPr>
                          <w:sz w:val="22"/>
                        </w:rPr>
                      </w:pPr>
                      <w:sdt>
                        <w:sdtPr>
                          <w:alias w:val="Numeris"/>
                          <w:tag w:val="nr_595d4fa5114a4d85aa5fa87827aad643"/>
                          <w:lock w:val="sdtLocked"/>
                          <w:richText/>
                        </w:sdtPr>
                        <w:sdtContent>
                          <w:r>
                            <w:rPr>
                              <w:sz w:val="22"/>
                            </w:rPr>
                            <w:t>3</w:t>
                          </w:r>
                        </w:sdtContent>
                      </w:sdt>
                      <w:r>
                        <w:rPr>
                          <w:sz w:val="22"/>
                        </w:rPr>
                        <w:t>. Seniūnija turi sąskaitą banke. Seniūnas turi herbinius antspaudus su Vyčiu ir su gyvenamosios vietovės, kurioje yra seniūnijos buveinė, ar savivaldybės herbu.</w:t>
                      </w:r>
                    </w:p>
                  </w:sdtContent>
                </w:sdt>
                <w:sdt>
                  <w:sdtPr>
                    <w:alias w:val="31 str. 4 d."/>
                    <w:tag w:val="part_7014235a325c4d13a4159b3573ef0c4c"/>
                    <w:lock w:val="sdtLocked"/>
                    <w:richText/>
                  </w:sdtPr>
                  <w:sdtContent>
                    <w:p>
                      <w:pPr>
                        <w:ind w:firstLine="720"/>
                        <w:jc w:val="both"/>
                        <w:rPr>
                          <w:sz w:val="22"/>
                        </w:rPr>
                      </w:pPr>
                      <w:sdt>
                        <w:sdtPr>
                          <w:alias w:val="Numeris"/>
                          <w:tag w:val="nr_7014235a325c4d13a4159b3573ef0c4c"/>
                          <w:lock w:val="sdtLocked"/>
                          <w:richText/>
                        </w:sdtPr>
                        <w:sdtContent>
                          <w:r>
                            <w:rPr>
                              <w:sz w:val="22"/>
                              <w:szCs w:val="22"/>
                            </w:rPr>
                            <w:t>4</w:t>
                          </w:r>
                        </w:sdtContent>
                      </w:sdt>
                      <w:r>
                        <w:rPr>
                          <w:sz w:val="22"/>
                          <w:szCs w:val="22"/>
                        </w:rPr>
                        <w:t>.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sdtContent>
                </w:sdt>
                <w:sdt>
                  <w:sdtPr>
                    <w:alias w:val="31 str. 5 d."/>
                    <w:tag w:val="part_35df906c34b14d11a0b51fdd59caa543"/>
                    <w:lock w:val="sdtLocked"/>
                    <w:richText/>
                  </w:sdtPr>
                  <w:sdtContent>
                    <w:p>
                      <w:pPr>
                        <w:ind w:firstLine="709"/>
                        <w:jc w:val="both"/>
                        <w:rPr>
                          <w:bCs/>
                          <w:sz w:val="22"/>
                        </w:rPr>
                      </w:pPr>
                      <w:sdt>
                        <w:sdtPr>
                          <w:alias w:val="Numeris"/>
                          <w:tag w:val="nr_35df906c34b14d11a0b51fdd59caa543"/>
                          <w:lock w:val="sdtLocked"/>
                          <w:richText/>
                        </w:sdtPr>
                        <w:sdtContent>
                          <w:r>
                            <w:rPr>
                              <w:bCs/>
                              <w:sz w:val="22"/>
                            </w:rPr>
                            <w:t>5</w:t>
                          </w:r>
                        </w:sdtContent>
                      </w:sdt>
                      <w:r>
                        <w:rPr>
                          <w:bCs/>
                          <w:sz w:val="22"/>
                        </w:rPr>
                        <w:t>. Seniūnų interesams atstovauti valstybės institucijose ir Lietuvos savivaldybių asociacijoje gali būti steigiama Lietuvos savivaldybių seniūnų asociacija.</w:t>
                      </w:r>
                    </w:p>
                  </w:sdtContent>
                </w:sdt>
                <w:p>
                  <w:pPr>
                    <w:jc w:val="both"/>
                    <w:rPr>
                      <w:i/>
                      <w:sz w:val="20"/>
                    </w:rPr>
                  </w:pPr>
                  <w:r>
                    <w:rPr>
                      <w:i/>
                      <w:sz w:val="20"/>
                    </w:rPr>
                    <w:t>Straipsnio pakeitimai:</w:t>
                  </w:r>
                </w:p>
                <w:p>
                  <w:pPr>
                    <w:rPr>
                      <w:i/>
                      <w:sz w:val="20"/>
                    </w:rPr>
                  </w:pPr>
                  <w:r>
                    <w:rPr>
                      <w:i/>
                      <w:sz w:val="20"/>
                    </w:rPr>
                    <w:t xml:space="preserve">Nr. </w:t>
                  </w:r>
                  <w:hyperlink r:id="rId9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5"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2 str."/>
                <w:tag w:val="part_58242edecadb4fedb01504286f7679ed"/>
                <w:lock w:val="sdtLocked"/>
                <w:richText/>
              </w:sdtPr>
              <w:sdtContent>
                <w:p>
                  <w:pPr>
                    <w:ind w:firstLine="720"/>
                    <w:jc w:val="both"/>
                    <w:rPr>
                      <w:b/>
                      <w:sz w:val="22"/>
                    </w:rPr>
                  </w:pPr>
                  <w:sdt>
                    <w:sdtPr>
                      <w:alias w:val="Numeris"/>
                      <w:tag w:val="nr_58242edecadb4fedb01504286f7679ed"/>
                      <w:lock w:val="sdtLocked"/>
                      <w:richText/>
                    </w:sdtPr>
                    <w:sdtContent>
                      <w:r>
                        <w:rPr>
                          <w:b/>
                          <w:sz w:val="22"/>
                        </w:rPr>
                        <w:t>32</w:t>
                      </w:r>
                    </w:sdtContent>
                  </w:sdt>
                  <w:r>
                    <w:rPr>
                      <w:b/>
                      <w:sz w:val="22"/>
                    </w:rPr>
                    <w:t xml:space="preserve"> straipsnis. </w:t>
                  </w:r>
                  <w:sdt>
                    <w:sdtPr>
                      <w:alias w:val="Pavadinimas"/>
                      <w:tag w:val="title_58242edecadb4fedb01504286f7679ed"/>
                      <w:lock w:val="sdtLocked"/>
                      <w:richText/>
                    </w:sdtPr>
                    <w:sdtContent>
                      <w:r>
                        <w:rPr>
                          <w:b/>
                          <w:sz w:val="22"/>
                        </w:rPr>
                        <w:t>Seniūnijos ir seniūno funkcijos</w:t>
                      </w:r>
                    </w:sdtContent>
                  </w:sdt>
                </w:p>
                <w:sdt>
                  <w:sdtPr>
                    <w:alias w:val="32 str. 1 d."/>
                    <w:tag w:val="part_66002513e0a54e39b9034ca00ad0bbd5"/>
                    <w:lock w:val="sdtLocked"/>
                    <w:richText/>
                  </w:sdtPr>
                  <w:sdtContent>
                    <w:p>
                      <w:pPr>
                        <w:tabs>
                          <w:tab w:val="left" w:pos="709"/>
                        </w:tabs>
                        <w:ind w:firstLine="720"/>
                        <w:contextualSpacing/>
                        <w:jc w:val="both"/>
                        <w:rPr>
                          <w:bCs/>
                          <w:sz w:val="22"/>
                          <w:szCs w:val="22"/>
                        </w:rPr>
                      </w:pPr>
                      <w:sdt>
                        <w:sdtPr>
                          <w:alias w:val="Numeris"/>
                          <w:tag w:val="nr_66002513e0a54e39b9034ca00ad0bbd5"/>
                          <w:lock w:val="sdtLocked"/>
                          <w:richText/>
                        </w:sdtPr>
                        <w:sdtContent>
                          <w:r>
                            <w:rPr>
                              <w:sz w:val="22"/>
                              <w:szCs w:val="22"/>
                              <w:lang w:eastAsia="lt-LT"/>
                            </w:rPr>
                            <w:t>1</w:t>
                          </w:r>
                        </w:sdtContent>
                      </w:sdt>
                      <w:r>
                        <w:rPr>
                          <w:sz w:val="22"/>
                          <w:szCs w:val="22"/>
                          <w:lang w:eastAsia="lt-LT"/>
                        </w:rPr>
                        <w:t>.</w:t>
                      </w:r>
                      <w:r>
                        <w:rPr>
                          <w:b/>
                          <w:sz w:val="22"/>
                          <w:szCs w:val="22"/>
                          <w:lang w:eastAsia="lt-LT"/>
                        </w:rPr>
                        <w:t xml:space="preserve"> </w:t>
                      </w:r>
                      <w:r>
                        <w:rPr>
                          <w:sz w:val="22"/>
                          <w:szCs w:val="22"/>
                        </w:rPr>
                        <w:t>Seniūnijos veiklą reglamentuoja savivaldybės administracijos direktoriaus patvirtinti seniūnijos veiklos nuostatai.</w:t>
                      </w:r>
                      <w:r>
                        <w:rPr>
                          <w:b/>
                          <w:sz w:val="22"/>
                          <w:szCs w:val="22"/>
                        </w:rPr>
                        <w:t xml:space="preserve"> </w:t>
                      </w:r>
                      <w:r>
                        <w:rPr>
                          <w:bCs/>
                          <w:sz w:val="22"/>
                          <w:szCs w:val="22"/>
                        </w:rPr>
                        <w:t>Seniūnijos veikla organizuojama pagal seniūnijos metinį veiklos planą.</w:t>
                      </w:r>
                      <w:r>
                        <w:rPr>
                          <w:sz w:val="22"/>
                          <w:szCs w:val="22"/>
                        </w:rPr>
                        <w:t xml:space="preserve"> Seniūnijos veikla finansuojama iš savivaldybės biudžeto.</w:t>
                      </w:r>
                      <w:r>
                        <w:rPr>
                          <w:b/>
                          <w:sz w:val="22"/>
                          <w:szCs w:val="22"/>
                        </w:rPr>
                        <w:t xml:space="preserve"> </w:t>
                      </w:r>
                      <w:r>
                        <w:rPr>
                          <w:bCs/>
                          <w:sz w:val="22"/>
                          <w:szCs w:val="22"/>
                        </w:rPr>
                        <w:t>Seniūnijos ir seniūno funkcijoms įgyvendinti reikalingos lėšos gali būti skiriamos ir iš kitų finansavimo šaltinių.</w:t>
                      </w:r>
                    </w:p>
                  </w:sdtContent>
                </w:sdt>
                <w:sdt>
                  <w:sdtPr>
                    <w:alias w:val="32 str. 2 d."/>
                    <w:tag w:val="part_39b72454c1674d52b4be77b98e0a828f"/>
                    <w:lock w:val="sdtLocked"/>
                    <w:richText/>
                  </w:sdtPr>
                  <w:sdtContent>
                    <w:p>
                      <w:pPr>
                        <w:ind w:firstLine="720"/>
                        <w:jc w:val="both"/>
                        <w:rPr>
                          <w:sz w:val="22"/>
                        </w:rPr>
                      </w:pPr>
                      <w:sdt>
                        <w:sdtPr>
                          <w:alias w:val="Numeris"/>
                          <w:tag w:val="nr_39b72454c1674d52b4be77b98e0a828f"/>
                          <w:lock w:val="sdtLocked"/>
                          <w:richText/>
                        </w:sdtPr>
                        <w:sdtContent>
                          <w:r>
                            <w:rPr>
                              <w:sz w:val="22"/>
                            </w:rPr>
                            <w:t>2</w:t>
                          </w:r>
                        </w:sdtContent>
                      </w:sdt>
                      <w:r>
                        <w:rPr>
                          <w:sz w:val="22"/>
                        </w:rPr>
                        <w:t>. Seniūnija:</w:t>
                      </w:r>
                    </w:p>
                    <w:sdt>
                      <w:sdtPr>
                        <w:alias w:val="32 str. 2 d. 1 p."/>
                        <w:tag w:val="part_09dbe0988db749bb9589c335ab76d094"/>
                        <w:lock w:val="sdtLocked"/>
                        <w:richText/>
                      </w:sdtPr>
                      <w:sdtContent>
                        <w:p>
                          <w:pPr>
                            <w:ind w:firstLine="720"/>
                            <w:jc w:val="both"/>
                            <w:rPr>
                              <w:bCs/>
                              <w:sz w:val="22"/>
                            </w:rPr>
                          </w:pPr>
                          <w:sdt>
                            <w:sdtPr>
                              <w:alias w:val="Numeris"/>
                              <w:tag w:val="nr_09dbe0988db749bb9589c335ab76d094"/>
                              <w:lock w:val="sdtLocked"/>
                              <w:richText/>
                            </w:sdtPr>
                            <w:sdtContent>
                              <w:r>
                                <w:rPr>
                                  <w:bCs/>
                                  <w:sz w:val="22"/>
                                </w:rPr>
                                <w:t>1</w:t>
                              </w:r>
                            </w:sdtContent>
                          </w:sdt>
                          <w:r>
                            <w:rPr>
                              <w:bCs/>
                              <w:sz w:val="22"/>
                            </w:rPr>
                            <w:t>) neviršydama savo įgaliojimų, seniūnijos teritorijoje organizuoja ir kontroliuoja savivaldybės institucijų sprendimų įgyvendinimą arba pati juos įgyvendina;</w:t>
                          </w:r>
                        </w:p>
                      </w:sdtContent>
                    </w:sdt>
                    <w:sdt>
                      <w:sdtPr>
                        <w:alias w:val="32 str. 2 d. 2 p."/>
                        <w:tag w:val="part_4a611a762dbb482f96551db89e554954"/>
                        <w:lock w:val="sdtLocked"/>
                        <w:richText/>
                      </w:sdtPr>
                      <w:sdtContent>
                        <w:p>
                          <w:pPr>
                            <w:ind w:firstLine="720"/>
                            <w:jc w:val="both"/>
                            <w:rPr>
                              <w:bCs/>
                              <w:sz w:val="22"/>
                            </w:rPr>
                          </w:pPr>
                          <w:sdt>
                            <w:sdtPr>
                              <w:alias w:val="Numeris"/>
                              <w:tag w:val="nr_4a611a762dbb482f96551db89e554954"/>
                              <w:lock w:val="sdtLocked"/>
                              <w:richText/>
                            </w:sdtPr>
                            <w:sdtContent>
                              <w:r>
                                <w:rPr>
                                  <w:bCs/>
                                  <w:sz w:val="22"/>
                                </w:rPr>
                                <w:t>2</w:t>
                              </w:r>
                            </w:sdtContent>
                          </w:sdt>
                          <w:r>
                            <w:rPr>
                              <w:bCs/>
                              <w:sz w:val="22"/>
                            </w:rPr>
                            <w:t>) prireikus įvertina atskirų šeimų (asmenų) gyvenimo sąlygas bei poreikius ir pateikia savivaldybės administracijai siūlymus dėl socialinės paramos toms šeimoms (asmenims) reikalingumo ir paramos būdų;</w:t>
                          </w:r>
                        </w:p>
                      </w:sdtContent>
                    </w:sdt>
                    <w:sdt>
                      <w:sdtPr>
                        <w:alias w:val="32 str. 2 d. 3 p."/>
                        <w:tag w:val="part_f575fc40ad5c47b99ca5fa681d3bf9e7"/>
                        <w:lock w:val="sdtLocked"/>
                        <w:richText/>
                      </w:sdtPr>
                      <w:sdtContent>
                        <w:p>
                          <w:pPr>
                            <w:ind w:firstLine="720"/>
                            <w:jc w:val="both"/>
                            <w:rPr>
                              <w:sz w:val="22"/>
                              <w:lang w:eastAsia="x-none"/>
                            </w:rPr>
                          </w:pPr>
                          <w:sdt>
                            <w:sdtPr>
                              <w:alias w:val="Numeris"/>
                              <w:tag w:val="nr_f575fc40ad5c47b99ca5fa681d3bf9e7"/>
                              <w:lock w:val="sdtLocked"/>
                              <w:richText/>
                            </w:sdtPr>
                            <w:sdtContent>
                              <w:r>
                                <w:rPr>
                                  <w:sz w:val="22"/>
                                  <w:szCs w:val="22"/>
                                  <w:lang w:eastAsia="x-none"/>
                                </w:rPr>
                                <w:t>3</w:t>
                              </w:r>
                            </w:sdtContent>
                          </w:sdt>
                          <w:r>
                            <w:rPr>
                              <w:sz w:val="22"/>
                              <w:szCs w:val="22"/>
                              <w:lang w:eastAsia="x-none"/>
                            </w:rPr>
                            <w:t>) pagal kompetenciją organizuoja vaiko teisių apsaugą</w:t>
                          </w:r>
                          <w:r>
                            <w:rPr>
                              <w:b/>
                              <w:sz w:val="22"/>
                              <w:szCs w:val="22"/>
                              <w:lang w:eastAsia="x-none"/>
                            </w:rPr>
                            <w:t xml:space="preserve"> </w:t>
                          </w:r>
                          <w:r>
                            <w:rPr>
                              <w:sz w:val="22"/>
                              <w:szCs w:val="22"/>
                              <w:lang w:eastAsia="x-none"/>
                            </w:rPr>
                            <w:t>ir darbą su probleminėmis šeimomis, kuriose auga vaikai arba kurioms apribotos tėvų teisės į vaikus;</w:t>
                          </w:r>
                        </w:p>
                      </w:sdtContent>
                    </w:sdt>
                    <w:sdt>
                      <w:sdtPr>
                        <w:alias w:val="32 str. 2 d. 4 p."/>
                        <w:tag w:val="part_231d87085d5e460ea9a28fe440ee23fd"/>
                        <w:lock w:val="sdtLocked"/>
                        <w:richText/>
                      </w:sdtPr>
                      <w:sdtContent>
                        <w:p>
                          <w:pPr>
                            <w:ind w:firstLine="720"/>
                            <w:jc w:val="both"/>
                            <w:rPr>
                              <w:b/>
                              <w:bCs/>
                              <w:sz w:val="22"/>
                            </w:rPr>
                          </w:pPr>
                          <w:sdt>
                            <w:sdtPr>
                              <w:alias w:val="Numeris"/>
                              <w:tag w:val="nr_231d87085d5e460ea9a28fe440ee23fd"/>
                              <w:lock w:val="sdtLocked"/>
                              <w:richText/>
                            </w:sdtPr>
                            <w:sdtContent>
                              <w:r>
                                <w:rPr>
                                  <w:sz w:val="22"/>
                                  <w:szCs w:val="22"/>
                                  <w:lang w:eastAsia="lt-LT"/>
                                </w:rPr>
                                <w:t>4</w:t>
                              </w:r>
                            </w:sdtContent>
                          </w:sdt>
                          <w:r>
                            <w:rPr>
                              <w:sz w:val="22"/>
                              <w:szCs w:val="22"/>
                              <w:lang w:eastAsia="lt-LT"/>
                            </w:rPr>
                            <w:t>) kaimo vietovėse tvarko namų ūkio knygas vidaus reikalų ministro nustatyta tvarka;</w:t>
                          </w:r>
                        </w:p>
                      </w:sdtContent>
                    </w:sdt>
                    <w:sdt>
                      <w:sdtPr>
                        <w:alias w:val="32 str. 2 d. 5 p."/>
                        <w:tag w:val="part_e6e8ccf35f32451da5e9778964a932cb"/>
                        <w:lock w:val="sdtLocked"/>
                        <w:richText/>
                      </w:sdtPr>
                      <w:sdtContent>
                        <w:p>
                          <w:pPr>
                            <w:ind w:firstLine="720"/>
                            <w:jc w:val="both"/>
                            <w:rPr>
                              <w:bCs/>
                              <w:sz w:val="22"/>
                            </w:rPr>
                          </w:pPr>
                          <w:sdt>
                            <w:sdtPr>
                              <w:alias w:val="Numeris"/>
                              <w:tag w:val="nr_e6e8ccf35f32451da5e9778964a932cb"/>
                              <w:lock w:val="sdtLocked"/>
                              <w:richText/>
                            </w:sdtPr>
                            <w:sdtContent>
                              <w:r>
                                <w:rPr>
                                  <w:bCs/>
                                  <w:sz w:val="22"/>
                                </w:rPr>
                                <w:t>5</w:t>
                              </w:r>
                            </w:sdtContent>
                          </w:sdt>
                          <w:r>
                            <w:rPr>
                              <w:bCs/>
                              <w:sz w:val="22"/>
                            </w:rPr>
                            <w:t>) renka ir savivaldybės administracijos direktoriui teikia duomenis, reikalingus mokyklinio amžiaus vaikų apskaitai;</w:t>
                          </w:r>
                        </w:p>
                      </w:sdtContent>
                    </w:sdt>
                    <w:sdt>
                      <w:sdtPr>
                        <w:alias w:val="32 str. 2 d. 6 p."/>
                        <w:tag w:val="part_b5412d4a4715408ea08d5a918047b22a"/>
                        <w:lock w:val="sdtLocked"/>
                        <w:richText/>
                      </w:sdtPr>
                      <w:sdtContent>
                        <w:p>
                          <w:pPr>
                            <w:ind w:firstLine="720"/>
                            <w:jc w:val="both"/>
                            <w:rPr>
                              <w:sz w:val="22"/>
                              <w:szCs w:val="22"/>
                            </w:rPr>
                          </w:pPr>
                          <w:sdt>
                            <w:sdtPr>
                              <w:alias w:val="Numeris"/>
                              <w:tag w:val="nr_b5412d4a4715408ea08d5a918047b22a"/>
                              <w:lock w:val="sdtLocked"/>
                              <w:richText/>
                            </w:sdtPr>
                            <w:sdtContent>
                              <w:r>
                                <w:rPr>
                                  <w:bCs/>
                                  <w:sz w:val="22"/>
                                  <w:szCs w:val="22"/>
                                </w:rPr>
                                <w:t>6</w:t>
                              </w:r>
                            </w:sdtContent>
                          </w:sdt>
                          <w:r>
                            <w:rPr>
                              <w:bCs/>
                              <w:sz w:val="22"/>
                              <w:szCs w:val="22"/>
                            </w:rPr>
                            <w:t xml:space="preserve">) </w:t>
                          </w:r>
                          <w:r>
                            <w:rPr>
                              <w:bCs/>
                              <w:i/>
                              <w:sz w:val="20"/>
                            </w:rPr>
                            <w:t>n</w:t>
                          </w:r>
                          <w:r>
                            <w:rPr>
                              <w:i/>
                              <w:sz w:val="20"/>
                            </w:rPr>
                            <w:t>eteko galios nuo 2011-01-01;</w:t>
                          </w:r>
                        </w:p>
                      </w:sdtContent>
                    </w:sdt>
                    <w:sdt>
                      <w:sdtPr>
                        <w:alias w:val="32 str. 2 d. 7 p."/>
                        <w:tag w:val="part_aeaee48152314d16ae04b0ecb90b3bc2"/>
                        <w:lock w:val="sdtLocked"/>
                        <w:richText/>
                      </w:sdtPr>
                      <w:sdtContent>
                        <w:p>
                          <w:pPr>
                            <w:ind w:firstLine="720"/>
                            <w:jc w:val="both"/>
                            <w:rPr>
                              <w:bCs/>
                              <w:sz w:val="22"/>
                            </w:rPr>
                          </w:pPr>
                          <w:sdt>
                            <w:sdtPr>
                              <w:alias w:val="Numeris"/>
                              <w:tag w:val="nr_aeaee48152314d16ae04b0ecb90b3bc2"/>
                              <w:lock w:val="sdtLocked"/>
                              <w:richText/>
                            </w:sdtPr>
                            <w:sdtContent>
                              <w:r>
                                <w:rPr>
                                  <w:sz w:val="22"/>
                                  <w:szCs w:val="22"/>
                                </w:rPr>
                                <w:t>7</w:t>
                              </w:r>
                            </w:sdtContent>
                          </w:sdt>
                          <w:r>
                            <w:rPr>
                              <w:sz w:val="22"/>
                              <w:szCs w:val="22"/>
                            </w:rPr>
                            <w:t>)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32 str. 2 d. 9 p."/>
                        <w:tag w:val="part_6beb42499dec48179a73f1c3d263e8bd"/>
                        <w:lock w:val="sdtLocked"/>
                        <w:richText/>
                      </w:sdtPr>
                      <w:sdtContent>
                        <w:p>
                          <w:pPr>
                            <w:ind w:firstLine="720"/>
                            <w:jc w:val="both"/>
                            <w:rPr>
                              <w:bCs/>
                              <w:sz w:val="22"/>
                            </w:rPr>
                          </w:pPr>
                          <w:sdt>
                            <w:sdtPr>
                              <w:alias w:val="Numeris"/>
                              <w:tag w:val="nr_6beb42499dec48179a73f1c3d263e8bd"/>
                              <w:lock w:val="sdtLocked"/>
                              <w:richText/>
                            </w:sdtPr>
                            <w:sdtContent>
                              <w:r>
                                <w:rPr>
                                  <w:bCs/>
                                  <w:sz w:val="22"/>
                                </w:rPr>
                                <w:t>9</w:t>
                              </w:r>
                            </w:sdtContent>
                          </w:sdt>
                          <w:r>
                            <w:rPr>
                              <w:bCs/>
                              <w:sz w:val="22"/>
                            </w:rPr>
                            <w:t>) dalyvauja rengiant ir įgyvendinant kaimo plėtros programas;</w:t>
                          </w:r>
                        </w:p>
                      </w:sdtContent>
                    </w:sdt>
                    <w:sdt>
                      <w:sdtPr>
                        <w:alias w:val="32 str. 2 d. 10 p."/>
                        <w:tag w:val="part_17c2773ff2a14796b24d3f8136ef252c"/>
                        <w:lock w:val="sdtLocked"/>
                        <w:richText/>
                      </w:sdtPr>
                      <w:sdtContent>
                        <w:p>
                          <w:pPr>
                            <w:ind w:firstLine="720"/>
                            <w:jc w:val="both"/>
                            <w:rPr>
                              <w:bCs/>
                              <w:sz w:val="22"/>
                            </w:rPr>
                          </w:pPr>
                          <w:sdt>
                            <w:sdtPr>
                              <w:alias w:val="Numeris"/>
                              <w:tag w:val="nr_17c2773ff2a14796b24d3f8136ef252c"/>
                              <w:lock w:val="sdtLocked"/>
                              <w:richText/>
                            </w:sdtPr>
                            <w:sdtContent>
                              <w:r>
                                <w:rPr>
                                  <w:bCs/>
                                  <w:sz w:val="22"/>
                                </w:rPr>
                                <w:t>10</w:t>
                              </w:r>
                            </w:sdtContent>
                          </w:sdt>
                          <w:r>
                            <w:rPr>
                              <w:bCs/>
                              <w:sz w:val="22"/>
                            </w:rPr>
                            <w:t>) dalyvauja organizuojant civilinę saugą;</w:t>
                          </w:r>
                        </w:p>
                      </w:sdtContent>
                    </w:sdt>
                    <w:sdt>
                      <w:sdtPr>
                        <w:alias w:val="32 str. 2 d. 11 p."/>
                        <w:tag w:val="part_60cc4113566a471487e696fa7fb0825a"/>
                        <w:lock w:val="sdtLocked"/>
                        <w:richText/>
                      </w:sdtPr>
                      <w:sdtContent>
                        <w:p>
                          <w:pPr>
                            <w:ind w:firstLine="720"/>
                            <w:jc w:val="both"/>
                            <w:rPr>
                              <w:bCs/>
                              <w:sz w:val="22"/>
                            </w:rPr>
                          </w:pPr>
                          <w:sdt>
                            <w:sdtPr>
                              <w:alias w:val="Numeris"/>
                              <w:tag w:val="nr_60cc4113566a471487e696fa7fb0825a"/>
                              <w:lock w:val="sdtLocked"/>
                              <w:richText/>
                            </w:sdtPr>
                            <w:sdtContent>
                              <w:r>
                                <w:rPr>
                                  <w:bCs/>
                                  <w:sz w:val="22"/>
                                </w:rPr>
                                <w:t>11</w:t>
                              </w:r>
                            </w:sdtContent>
                          </w:sdt>
                          <w:r>
                            <w:rPr>
                              <w:bCs/>
                              <w:sz w:val="22"/>
                            </w:rPr>
                            <w:t>) dalyvauja rengiant ir įgyvendinant gyventojų užimtumo programas seniūnijos aptarnaujamoje teritorijoje;</w:t>
                          </w:r>
                        </w:p>
                      </w:sdtContent>
                    </w:sdt>
                    <w:sdt>
                      <w:sdtPr>
                        <w:alias w:val="32 str. 2 d. 12 p."/>
                        <w:tag w:val="part_4a2d027f037a4d18b30fae48765aebaa"/>
                        <w:lock w:val="sdtLocked"/>
                        <w:richText/>
                      </w:sdtPr>
                      <w:sdtContent>
                        <w:p>
                          <w:pPr>
                            <w:ind w:firstLine="720"/>
                            <w:jc w:val="both"/>
                            <w:rPr>
                              <w:bCs/>
                              <w:sz w:val="22"/>
                            </w:rPr>
                          </w:pPr>
                          <w:sdt>
                            <w:sdtPr>
                              <w:alias w:val="Numeris"/>
                              <w:tag w:val="nr_4a2d027f037a4d18b30fae48765aebaa"/>
                              <w:lock w:val="sdtLocked"/>
                              <w:richText/>
                            </w:sdtPr>
                            <w:sdtContent>
                              <w:r>
                                <w:rPr>
                                  <w:bCs/>
                                  <w:sz w:val="22"/>
                                </w:rPr>
                                <w:t>12</w:t>
                              </w:r>
                            </w:sdtContent>
                          </w:sdt>
                          <w:r>
                            <w:rPr>
                              <w:bCs/>
                              <w:sz w:val="22"/>
                            </w:rPr>
                            <w:t>) nustatyta tvarka dalyvauja rengiant gyventojų apklausas, atliekant gyventojų ir būstų, kitus visuotinius surašymus;</w:t>
                          </w:r>
                        </w:p>
                      </w:sdtContent>
                    </w:sdt>
                    <w:sdt>
                      <w:sdtPr>
                        <w:alias w:val="32 str. 2 d. 13 p."/>
                        <w:tag w:val="part_e7b5e020c4ca41c1b2d73cf5516e0020"/>
                        <w:lock w:val="sdtLocked"/>
                        <w:richText/>
                      </w:sdtPr>
                      <w:sdtContent>
                        <w:p>
                          <w:pPr>
                            <w:ind w:firstLine="720"/>
                            <w:jc w:val="both"/>
                            <w:rPr>
                              <w:bCs/>
                              <w:sz w:val="22"/>
                            </w:rPr>
                          </w:pPr>
                          <w:sdt>
                            <w:sdtPr>
                              <w:alias w:val="Numeris"/>
                              <w:tag w:val="nr_e7b5e020c4ca41c1b2d73cf5516e0020"/>
                              <w:lock w:val="sdtLocked"/>
                              <w:richText/>
                            </w:sdtPr>
                            <w:sdtContent>
                              <w:r>
                                <w:rPr>
                                  <w:bCs/>
                                  <w:sz w:val="22"/>
                                </w:rPr>
                                <w:t>13</w:t>
                              </w:r>
                            </w:sdtContent>
                          </w:sdt>
                          <w:r>
                            <w:rPr>
                              <w:bCs/>
                              <w:sz w:val="22"/>
                            </w:rPr>
                            <w:t>) padeda organizuoti Respublikos Prezidento, Seimo rinkimus, rinkimus į Europos Parlamentą, savivaldybės tarybos rinkimus ir referendumus;</w:t>
                          </w:r>
                        </w:p>
                      </w:sdtContent>
                    </w:sdt>
                    <w:sdt>
                      <w:sdtPr>
                        <w:alias w:val="32 str. 2 d. 14 p."/>
                        <w:tag w:val="part_b835b201b78e477da1d380e0334a5b44"/>
                        <w:lock w:val="sdtLocked"/>
                        <w:richText/>
                      </w:sdtPr>
                      <w:sdtContent>
                        <w:p>
                          <w:pPr>
                            <w:ind w:firstLine="720"/>
                            <w:jc w:val="both"/>
                            <w:rPr>
                              <w:bCs/>
                              <w:sz w:val="22"/>
                            </w:rPr>
                          </w:pPr>
                          <w:sdt>
                            <w:sdtPr>
                              <w:alias w:val="Numeris"/>
                              <w:tag w:val="nr_b835b201b78e477da1d380e0334a5b44"/>
                              <w:lock w:val="sdtLocked"/>
                              <w:richText/>
                            </w:sdtPr>
                            <w:sdtContent>
                              <w:r>
                                <w:rPr>
                                  <w:bCs/>
                                  <w:sz w:val="22"/>
                                </w:rPr>
                                <w:t>14</w:t>
                              </w:r>
                            </w:sdtContent>
                          </w:sdt>
                          <w:r>
                            <w:rPr>
                              <w:bCs/>
                              <w:sz w:val="22"/>
                            </w:rPr>
                            <w:t>) dalyvauja kuriant ir įgyvendinant informacinės visuomenės plėtros programas;</w:t>
                          </w:r>
                        </w:p>
                      </w:sdtContent>
                    </w:sdt>
                    <w:sdt>
                      <w:sdtPr>
                        <w:alias w:val="32 str. 2 d. 15 p."/>
                        <w:tag w:val="part_e2bdaac363824b9ebe6a64d2ee6c6672"/>
                        <w:lock w:val="sdtLocked"/>
                        <w:richText/>
                      </w:sdtPr>
                      <w:sdtContent>
                        <w:p>
                          <w:pPr>
                            <w:ind w:firstLine="720"/>
                            <w:jc w:val="both"/>
                            <w:rPr>
                              <w:bCs/>
                              <w:sz w:val="22"/>
                            </w:rPr>
                          </w:pPr>
                          <w:sdt>
                            <w:sdtPr>
                              <w:alias w:val="Numeris"/>
                              <w:tag w:val="nr_e2bdaac363824b9ebe6a64d2ee6c6672"/>
                              <w:lock w:val="sdtLocked"/>
                              <w:richText/>
                            </w:sdtPr>
                            <w:sdtContent>
                              <w:r>
                                <w:rPr>
                                  <w:bCs/>
                                  <w:sz w:val="22"/>
                                </w:rPr>
                                <w:t>15</w:t>
                              </w:r>
                            </w:sdtContent>
                          </w:sdt>
                          <w:r>
                            <w:rPr>
                              <w:bCs/>
                              <w:sz w:val="22"/>
                            </w:rPr>
                            <w:t>) dalyvauja organizuojant arba organizuoja gyventojų poilsį;</w:t>
                          </w:r>
                        </w:p>
                      </w:sdtContent>
                    </w:sdt>
                    <w:sdt>
                      <w:sdtPr>
                        <w:alias w:val="32 str. 2 d. 16 p."/>
                        <w:tag w:val="part_1a6c56c617a54ee7aeea53ac778c5596"/>
                        <w:lock w:val="sdtLocked"/>
                        <w:richText/>
                      </w:sdtPr>
                      <w:sdtContent>
                        <w:p>
                          <w:pPr>
                            <w:tabs>
                              <w:tab w:val="left" w:pos="0"/>
                            </w:tabs>
                            <w:ind w:firstLine="720"/>
                            <w:jc w:val="both"/>
                            <w:rPr>
                              <w:bCs/>
                              <w:sz w:val="22"/>
                              <w:szCs w:val="22"/>
                            </w:rPr>
                          </w:pPr>
                          <w:sdt>
                            <w:sdtPr>
                              <w:alias w:val="Numeris"/>
                              <w:tag w:val="nr_1a6c56c617a54ee7aeea53ac778c5596"/>
                              <w:lock w:val="sdtLocked"/>
                              <w:richText/>
                            </w:sdtPr>
                            <w:sdtContent>
                              <w:r>
                                <w:rPr>
                                  <w:sz w:val="22"/>
                                  <w:szCs w:val="22"/>
                                </w:rPr>
                                <w:t>16</w:t>
                              </w:r>
                            </w:sdtContent>
                          </w:sdt>
                          <w:r>
                            <w:rPr>
                              <w:sz w:val="22"/>
                              <w:szCs w:val="22"/>
                            </w:rPr>
                            <w:t>) organizuoja viešuosius darbus ir visuomenei naudingą veiklą;</w:t>
                          </w:r>
                        </w:p>
                      </w:sdtContent>
                    </w:sdt>
                    <w:sdt>
                      <w:sdtPr>
                        <w:alias w:val="32 str. 2 d. 17 p."/>
                        <w:tag w:val="part_63f7ff1697c5417eb469ff95c0de32ca"/>
                        <w:lock w:val="sdtLocked"/>
                        <w:richText/>
                      </w:sdtPr>
                      <w:sdtContent>
                        <w:p>
                          <w:pPr>
                            <w:ind w:firstLine="720"/>
                            <w:jc w:val="both"/>
                            <w:rPr>
                              <w:bCs/>
                              <w:sz w:val="22"/>
                            </w:rPr>
                          </w:pPr>
                          <w:sdt>
                            <w:sdtPr>
                              <w:alias w:val="Numeris"/>
                              <w:tag w:val="nr_63f7ff1697c5417eb469ff95c0de32ca"/>
                              <w:lock w:val="sdtLocked"/>
                              <w:richText/>
                            </w:sdtPr>
                            <w:sdtContent>
                              <w:r>
                                <w:rPr>
                                  <w:bCs/>
                                  <w:sz w:val="22"/>
                                </w:rPr>
                                <w:t>17</w:t>
                              </w:r>
                            </w:sdtContent>
                          </w:sdt>
                          <w:r>
                            <w:rPr>
                              <w:bCs/>
                              <w:sz w:val="22"/>
                            </w:rPr>
                            <w:t>) organizuoja ir (arba) kontroliuoja savivaldybės kelių, bendrojo naudojimo teritorijų, kapinių, želdinių, gatvių, šaligatvių valymą ir priežiūrą, gatvių ir kitų viešų vietų apšvietimą, viešųjų tualetų paslaugų teikimą;</w:t>
                          </w:r>
                        </w:p>
                      </w:sdtContent>
                    </w:sdt>
                    <w:sdt>
                      <w:sdtPr>
                        <w:alias w:val="32 str. 2 d. 18 p."/>
                        <w:tag w:val="part_d3a923b3dfea41b9a03e2eca4ffa1229"/>
                        <w:lock w:val="sdtLocked"/>
                        <w:richText/>
                      </w:sdtPr>
                      <w:sdtContent>
                        <w:p>
                          <w:pPr>
                            <w:ind w:firstLine="720"/>
                            <w:jc w:val="both"/>
                            <w:rPr>
                              <w:bCs/>
                              <w:sz w:val="22"/>
                            </w:rPr>
                          </w:pPr>
                          <w:sdt>
                            <w:sdtPr>
                              <w:alias w:val="Numeris"/>
                              <w:tag w:val="nr_d3a923b3dfea41b9a03e2eca4ffa1229"/>
                              <w:lock w:val="sdtLocked"/>
                              <w:richText/>
                            </w:sdtPr>
                            <w:sdtContent>
                              <w:r>
                                <w:rPr>
                                  <w:bCs/>
                                  <w:sz w:val="22"/>
                                </w:rPr>
                                <w:t>18</w:t>
                              </w:r>
                            </w:sdtContent>
                          </w:sdt>
                          <w:r>
                            <w:rPr>
                              <w:bCs/>
                              <w:sz w:val="22"/>
                            </w:rPr>
                            <w:t>) nustatyta tvarka gali organizuoti socialinės paramos teikimą ir pašalpų mokėjimą;</w:t>
                          </w:r>
                        </w:p>
                      </w:sdtContent>
                    </w:sdt>
                    <w:sdt>
                      <w:sdtPr>
                        <w:alias w:val="32 str. 2 d. 19 p."/>
                        <w:tag w:val="part_ca9df7f244414816867b7c723601337e"/>
                        <w:lock w:val="sdtLocked"/>
                        <w:richText/>
                      </w:sdtPr>
                      <w:sdtContent>
                        <w:p>
                          <w:pPr>
                            <w:ind w:firstLine="720"/>
                            <w:jc w:val="both"/>
                            <w:rPr>
                              <w:bCs/>
                              <w:sz w:val="22"/>
                              <w:lang w:eastAsia="x-none"/>
                            </w:rPr>
                          </w:pPr>
                          <w:sdt>
                            <w:sdtPr>
                              <w:alias w:val="Numeris"/>
                              <w:tag w:val="nr_ca9df7f244414816867b7c723601337e"/>
                              <w:lock w:val="sdtLocked"/>
                              <w:richText/>
                            </w:sdtPr>
                            <w:sdtContent>
                              <w:r>
                                <w:rPr>
                                  <w:bCs/>
                                  <w:sz w:val="22"/>
                                  <w:lang w:eastAsia="x-none"/>
                                </w:rPr>
                                <w:t>19</w:t>
                              </w:r>
                            </w:sdtContent>
                          </w:sdt>
                          <w:r>
                            <w:rPr>
                              <w:bCs/>
                              <w:sz w:val="22"/>
                              <w:lang w:eastAsia="x-none"/>
                            </w:rPr>
                            <w:t>) organizuoja ir įgyvendina valstybės perduotas funkcijas žemės ūkio srityje;</w:t>
                          </w:r>
                        </w:p>
                      </w:sdtContent>
                    </w:sdt>
                    <w:sdt>
                      <w:sdtPr>
                        <w:alias w:val="32 str. 2 d. 20 p."/>
                        <w:tag w:val="part_bde9b5278d264ca881b979a0b5a65d6c"/>
                        <w:lock w:val="sdtLocked"/>
                        <w:richText/>
                      </w:sdtPr>
                      <w:sdtContent>
                        <w:p>
                          <w:pPr>
                            <w:ind w:firstLine="720"/>
                            <w:jc w:val="both"/>
                            <w:rPr>
                              <w:bCs/>
                              <w:sz w:val="22"/>
                            </w:rPr>
                          </w:pPr>
                          <w:sdt>
                            <w:sdtPr>
                              <w:alias w:val="Numeris"/>
                              <w:tag w:val="nr_bde9b5278d264ca881b979a0b5a65d6c"/>
                              <w:lock w:val="sdtLocked"/>
                              <w:richText/>
                            </w:sdtPr>
                            <w:sdtContent>
                              <w:r>
                                <w:rPr>
                                  <w:bCs/>
                                  <w:sz w:val="22"/>
                                </w:rPr>
                                <w:t>20</w:t>
                              </w:r>
                            </w:sdtContent>
                          </w:sdt>
                          <w:r>
                            <w:rPr>
                              <w:bCs/>
                              <w:sz w:val="22"/>
                            </w:rPr>
                            <w:t>) tvarko priskirtus registrus ir nustatyta tvarka teikia duomenis;</w:t>
                          </w:r>
                        </w:p>
                      </w:sdtContent>
                    </w:sdt>
                    <w:sdt>
                      <w:sdtPr>
                        <w:alias w:val="32 str. 2 d. 21 p."/>
                        <w:tag w:val="part_bcc7ca724f514c41913fbc75aad73298"/>
                        <w:lock w:val="sdtLocked"/>
                        <w:richText/>
                      </w:sdtPr>
                      <w:sdtContent>
                        <w:p>
                          <w:pPr>
                            <w:ind w:firstLine="720"/>
                            <w:jc w:val="both"/>
                            <w:rPr>
                              <w:bCs/>
                              <w:sz w:val="22"/>
                            </w:rPr>
                          </w:pPr>
                          <w:sdt>
                            <w:sdtPr>
                              <w:alias w:val="Numeris"/>
                              <w:tag w:val="nr_bcc7ca724f514c41913fbc75aad73298"/>
                              <w:lock w:val="sdtLocked"/>
                              <w:richText/>
                            </w:sdtPr>
                            <w:sdtContent>
                              <w:r>
                                <w:rPr>
                                  <w:bCs/>
                                  <w:sz w:val="22"/>
                                </w:rPr>
                                <w:t>21</w:t>
                              </w:r>
                            </w:sdtContent>
                          </w:sdt>
                          <w:r>
                            <w:rPr>
                              <w:bCs/>
                              <w:sz w:val="22"/>
                            </w:rPr>
                            <w:t>) tvarko gyvenamosios vietos deklaravimo duomenų ir gyvenamosios vietos neturinčių asmenų apskaitą;</w:t>
                          </w:r>
                        </w:p>
                      </w:sdtContent>
                    </w:sdt>
                    <w:sdt>
                      <w:sdtPr>
                        <w:alias w:val="32 str. 2 d. 22 p."/>
                        <w:tag w:val="part_f75e3b3f3fb142f1872fd2cd6a863ddc"/>
                        <w:lock w:val="sdtLocked"/>
                        <w:richText/>
                      </w:sdtPr>
                      <w:sdtContent>
                        <w:p>
                          <w:pPr>
                            <w:ind w:firstLine="720"/>
                            <w:jc w:val="both"/>
                            <w:rPr>
                              <w:b/>
                              <w:sz w:val="22"/>
                            </w:rPr>
                          </w:pPr>
                          <w:sdt>
                            <w:sdtPr>
                              <w:alias w:val="Numeris"/>
                              <w:tag w:val="nr_f75e3b3f3fb142f1872fd2cd6a863ddc"/>
                              <w:lock w:val="sdtLocked"/>
                              <w:richText/>
                            </w:sdtPr>
                            <w:sdtContent>
                              <w:r>
                                <w:rPr>
                                  <w:bCs/>
                                  <w:sz w:val="22"/>
                                </w:rPr>
                                <w:t>22</w:t>
                              </w:r>
                            </w:sdtContent>
                          </w:sdt>
                          <w:r>
                            <w:rPr>
                              <w:bCs/>
                              <w:sz w:val="22"/>
                            </w:rPr>
                            <w:t>) savivaldybės tarybos sprendimu tik tuo atveju, kai nėra viešųjų paslaugų teikėjo, gali laikinai teikti viešąsias paslaugas, kurias administruoti paskiriamas kitas savivaldybės administracijos padalinys.</w:t>
                          </w:r>
                        </w:p>
                      </w:sdtContent>
                    </w:sdt>
                  </w:sdtContent>
                </w:sdt>
                <w:sdt>
                  <w:sdtPr>
                    <w:alias w:val="32 str. 3 d."/>
                    <w:tag w:val="part_0aa5b62515744053af6aae78a52fa117"/>
                    <w:lock w:val="sdtLocked"/>
                    <w:richText/>
                  </w:sdtPr>
                  <w:sdtContent>
                    <w:p>
                      <w:pPr>
                        <w:ind w:firstLine="720"/>
                        <w:jc w:val="both"/>
                        <w:rPr>
                          <w:sz w:val="22"/>
                          <w:lang w:eastAsia="x-none"/>
                        </w:rPr>
                      </w:pPr>
                      <w:sdt>
                        <w:sdtPr>
                          <w:alias w:val="Numeris"/>
                          <w:tag w:val="nr_0aa5b62515744053af6aae78a52fa117"/>
                          <w:lock w:val="sdtLocked"/>
                          <w:richText/>
                        </w:sdtPr>
                        <w:sdtContent>
                          <w:r>
                            <w:rPr>
                              <w:sz w:val="22"/>
                              <w:lang w:eastAsia="x-none"/>
                            </w:rPr>
                            <w:t>3</w:t>
                          </w:r>
                        </w:sdtContent>
                      </w:sdt>
                      <w:r>
                        <w:rPr>
                          <w:sz w:val="22"/>
                          <w:lang w:eastAsia="x-none"/>
                        </w:rPr>
                        <w:t>. Seniūnas:</w:t>
                      </w:r>
                    </w:p>
                    <w:sdt>
                      <w:sdtPr>
                        <w:alias w:val="32 str. 3 d. 1 p."/>
                        <w:tag w:val="part_f004aa331d104a049029352f6caec1cc"/>
                        <w:lock w:val="sdtLocked"/>
                        <w:richText/>
                      </w:sdtPr>
                      <w:sdtContent>
                        <w:p>
                          <w:pPr>
                            <w:ind w:firstLine="720"/>
                            <w:jc w:val="both"/>
                            <w:rPr>
                              <w:sz w:val="22"/>
                            </w:rPr>
                          </w:pPr>
                          <w:sdt>
                            <w:sdtPr>
                              <w:alias w:val="Numeris"/>
                              <w:tag w:val="nr_f004aa331d104a049029352f6caec1cc"/>
                              <w:lock w:val="sdtLocked"/>
                              <w:richText/>
                            </w:sdtPr>
                            <w:sdtContent>
                              <w:r>
                                <w:rPr>
                                  <w:sz w:val="22"/>
                                </w:rPr>
                                <w:t>1</w:t>
                              </w:r>
                            </w:sdtContent>
                          </w:sdt>
                          <w:r>
                            <w:rPr>
                              <w:sz w:val="22"/>
                            </w:rPr>
                            <w:t>) atlieka seniūnijos vidaus administravimą;</w:t>
                          </w:r>
                        </w:p>
                      </w:sdtContent>
                    </w:sdt>
                    <w:sdt>
                      <w:sdtPr>
                        <w:alias w:val="32 str. 3 d. 2 p."/>
                        <w:tag w:val="part_01921017a7f24ef8841fed88ecc784ca"/>
                        <w:lock w:val="sdtLocked"/>
                        <w:richText/>
                      </w:sdtPr>
                      <w:sdtContent>
                        <w:p>
                          <w:pPr>
                            <w:ind w:firstLine="720"/>
                            <w:jc w:val="both"/>
                            <w:rPr>
                              <w:sz w:val="22"/>
                            </w:rPr>
                          </w:pPr>
                          <w:sdt>
                            <w:sdtPr>
                              <w:alias w:val="Numeris"/>
                              <w:tag w:val="nr_01921017a7f24ef8841fed88ecc784ca"/>
                              <w:lock w:val="sdtLocked"/>
                              <w:richText/>
                            </w:sdtPr>
                            <w:sdtContent>
                              <w:r>
                                <w:rPr>
                                  <w:sz w:val="22"/>
                                </w:rPr>
                                <w:t>2</w:t>
                              </w:r>
                            </w:sdtContent>
                          </w:sdt>
                          <w:r>
                            <w:rPr>
                              <w:sz w:val="22"/>
                            </w:rPr>
                            <w:t>) administruoja seniūnijai skirtus asignavimus;</w:t>
                          </w:r>
                        </w:p>
                      </w:sdtContent>
                    </w:sdt>
                    <w:sdt>
                      <w:sdtPr>
                        <w:alias w:val="32 str. 3 d. 3 p."/>
                        <w:tag w:val="part_e8260456e8d842d1852828408414db61"/>
                        <w:lock w:val="sdtLocked"/>
                        <w:richText/>
                      </w:sdtPr>
                      <w:sdtContent>
                        <w:p>
                          <w:pPr>
                            <w:tabs>
                              <w:tab w:val="left" w:pos="709"/>
                            </w:tabs>
                            <w:ind w:firstLine="720"/>
                            <w:contextualSpacing/>
                            <w:jc w:val="both"/>
                            <w:rPr>
                              <w:sz w:val="22"/>
                              <w:szCs w:val="22"/>
                              <w:lang w:eastAsia="lt-LT"/>
                            </w:rPr>
                          </w:pPr>
                          <w:sdt>
                            <w:sdtPr>
                              <w:alias w:val="Numeris"/>
                              <w:tag w:val="nr_e8260456e8d842d1852828408414db61"/>
                              <w:lock w:val="sdtLocked"/>
                              <w:richText/>
                            </w:sdtPr>
                            <w:sdtContent>
                              <w:r>
                                <w:rPr>
                                  <w:bCs/>
                                  <w:sz w:val="22"/>
                                  <w:szCs w:val="22"/>
                                </w:rPr>
                                <w:t>3</w:t>
                              </w:r>
                            </w:sdtContent>
                          </w:sdt>
                          <w:r>
                            <w:rPr>
                              <w:bCs/>
                              <w:sz w:val="22"/>
                              <w:szCs w:val="22"/>
                            </w:rPr>
                            <w:t>) savivaldybės administracijos direktoriui teikia siūlymus dėl savivaldybės strateginių plėtros ir veiklos planų projektų,</w:t>
                          </w:r>
                          <w:r>
                            <w:rPr>
                              <w:b/>
                              <w:bCs/>
                              <w:sz w:val="22"/>
                              <w:szCs w:val="22"/>
                            </w:rPr>
                            <w:t xml:space="preserve"> </w:t>
                          </w:r>
                          <w:r>
                            <w:rPr>
                              <w:bCs/>
                              <w:sz w:val="22"/>
                              <w:szCs w:val="22"/>
                            </w:rPr>
                            <w:t>rengia seniūnijos metinio veiklos plano projektą ir šio plano įgyvendinimo ataskaitą, teikia juos</w:t>
                          </w:r>
                          <w:r>
                            <w:rPr>
                              <w:b/>
                              <w:bCs/>
                              <w:sz w:val="22"/>
                              <w:szCs w:val="22"/>
                            </w:rPr>
                            <w:t xml:space="preserve"> </w:t>
                          </w:r>
                          <w:r>
                            <w:rPr>
                              <w:bCs/>
                              <w:sz w:val="22"/>
                              <w:szCs w:val="22"/>
                            </w:rPr>
                            <w:t>svarstyti seniūnijos seniūnaičių sueigoje. Supažindina seniūnaičius ir vietos gyventojus su patvirtintu seniūnijos metiniu veiklos planu</w:t>
                          </w:r>
                          <w:r>
                            <w:rPr>
                              <w:b/>
                              <w:bCs/>
                              <w:sz w:val="22"/>
                              <w:szCs w:val="22"/>
                            </w:rPr>
                            <w:t xml:space="preserve"> </w:t>
                          </w:r>
                          <w:r>
                            <w:rPr>
                              <w:bCs/>
                              <w:sz w:val="22"/>
                              <w:szCs w:val="22"/>
                            </w:rPr>
                            <w:t xml:space="preserve">ir aptaria </w:t>
                          </w:r>
                          <w:r>
                            <w:rPr>
                              <w:sz w:val="22"/>
                              <w:szCs w:val="22"/>
                              <w:lang w:eastAsia="lt-LT"/>
                            </w:rPr>
                            <w:t>seniūnijos metinio veiklos plano įgyvendinimo rezultatus.</w:t>
                          </w:r>
                        </w:p>
                      </w:sdtContent>
                    </w:sdt>
                    <w:sdt>
                      <w:sdtPr>
                        <w:alias w:val="32 str. 3 d. 4 p."/>
                        <w:tag w:val="part_0e42b9e22d6944c5b42cf05594523999"/>
                        <w:lock w:val="sdtLocked"/>
                        <w:richText/>
                      </w:sdtPr>
                      <w:sdtContent>
                        <w:p>
                          <w:pPr>
                            <w:ind w:firstLine="720"/>
                            <w:jc w:val="both"/>
                            <w:rPr>
                              <w:sz w:val="22"/>
                            </w:rPr>
                          </w:pPr>
                          <w:sdt>
                            <w:sdtPr>
                              <w:alias w:val="Numeris"/>
                              <w:tag w:val="nr_0e42b9e22d6944c5b42cf05594523999"/>
                              <w:lock w:val="sdtLocked"/>
                              <w:richText/>
                            </w:sdtPr>
                            <w:sdtContent>
                              <w:r>
                                <w:rPr>
                                  <w:sz w:val="22"/>
                                </w:rPr>
                                <w:t>4</w:t>
                              </w:r>
                            </w:sdtContent>
                          </w:sdt>
                          <w:r>
                            <w:rPr>
                              <w:sz w:val="22"/>
                            </w:rPr>
                            <w:t>) seniūnijos veiklos nuostatų nustatyta tvarka sudaro sutartis, rūpinasi jų vykdymu;</w:t>
                          </w:r>
                        </w:p>
                      </w:sdtContent>
                    </w:sdt>
                    <w:sdt>
                      <w:sdtPr>
                        <w:alias w:val="32 str. 3 d. 5 p."/>
                        <w:tag w:val="part_4b5a097aa6ac4382b4d74a6ada2e9c8b"/>
                        <w:lock w:val="sdtLocked"/>
                        <w:richText/>
                      </w:sdtPr>
                      <w:sdtContent>
                        <w:p>
                          <w:pPr>
                            <w:ind w:firstLine="720"/>
                            <w:jc w:val="both"/>
                            <w:rPr>
                              <w:sz w:val="22"/>
                            </w:rPr>
                          </w:pPr>
                          <w:sdt>
                            <w:sdtPr>
                              <w:alias w:val="Numeris"/>
                              <w:tag w:val="nr_4b5a097aa6ac4382b4d74a6ada2e9c8b"/>
                              <w:lock w:val="sdtLocked"/>
                              <w:richText/>
                            </w:sdtPr>
                            <w:sdtContent>
                              <w:r>
                                <w:rPr>
                                  <w:sz w:val="22"/>
                                </w:rPr>
                                <w:t>5</w:t>
                              </w:r>
                            </w:sdtContent>
                          </w:sdt>
                          <w:r>
                            <w:rPr>
                              <w:sz w:val="22"/>
                            </w:rPr>
                            <w:t>)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sdtContent>
                    </w:sdt>
                    <w:sdt>
                      <w:sdtPr>
                        <w:alias w:val="32 str. 3 d. 6 p."/>
                        <w:tag w:val="part_0c8fbc08ec8b4b9aae096b0574e7bd54"/>
                        <w:lock w:val="sdtLocked"/>
                        <w:richText/>
                      </w:sdtPr>
                      <w:sdtContent>
                        <w:p>
                          <w:pPr>
                            <w:ind w:firstLine="720"/>
                            <w:jc w:val="both"/>
                            <w:rPr>
                              <w:sz w:val="22"/>
                            </w:rPr>
                          </w:pPr>
                          <w:sdt>
                            <w:sdtPr>
                              <w:alias w:val="Numeris"/>
                              <w:tag w:val="nr_0c8fbc08ec8b4b9aae096b0574e7bd54"/>
                              <w:lock w:val="sdtLocked"/>
                              <w:richText/>
                            </w:sdtPr>
                            <w:sdtContent>
                              <w:r>
                                <w:rPr>
                                  <w:sz w:val="22"/>
                                </w:rPr>
                                <w:t>6</w:t>
                              </w:r>
                            </w:sdtContent>
                          </w:sdt>
                          <w:r>
                            <w:rPr>
                              <w:sz w:val="22"/>
                            </w:rPr>
                            <w:t>) seniūnijoje, kurios aptarnaujamoje teritorijoje nėra civilinės metrikacijos įstaigų, registruoja mirtis;</w:t>
                          </w:r>
                        </w:p>
                      </w:sdtContent>
                    </w:sdt>
                    <w:sdt>
                      <w:sdtPr>
                        <w:alias w:val="32 str. 3 d. 7 p."/>
                        <w:tag w:val="part_15e6dcea99bd445cba3678872d68fcf6"/>
                        <w:lock w:val="sdtLocked"/>
                        <w:richText/>
                      </w:sdtPr>
                      <w:sdtContent>
                        <w:p>
                          <w:pPr>
                            <w:ind w:firstLine="720"/>
                            <w:jc w:val="both"/>
                            <w:rPr>
                              <w:sz w:val="22"/>
                            </w:rPr>
                          </w:pPr>
                          <w:sdt>
                            <w:sdtPr>
                              <w:alias w:val="Numeris"/>
                              <w:tag w:val="nr_15e6dcea99bd445cba3678872d68fcf6"/>
                              <w:lock w:val="sdtLocked"/>
                              <w:richText/>
                            </w:sdtPr>
                            <w:sdtContent>
                              <w:r>
                                <w:rPr>
                                  <w:sz w:val="22"/>
                                </w:rPr>
                                <w:t>7</w:t>
                              </w:r>
                            </w:sdtContent>
                          </w:sdt>
                          <w:r>
                            <w:rPr>
                              <w:sz w:val="22"/>
                            </w:rPr>
                            <w:t xml:space="preserve">) išduoda leidimus laidoti, jeigu seniūnijos aptarnaujamoje teritorijoje atlieka kapinių priežiūrą; </w:t>
                          </w:r>
                        </w:p>
                      </w:sdtContent>
                    </w:sdt>
                    <w:sdt>
                      <w:sdtPr>
                        <w:alias w:val="32 str. 3 d. 8 p."/>
                        <w:tag w:val="part_44bcb6704ba5497d93e8c215c8d9f68b"/>
                        <w:lock w:val="sdtLocked"/>
                        <w:richText/>
                      </w:sdtPr>
                      <w:sdtContent>
                        <w:p>
                          <w:pPr>
                            <w:ind w:firstLine="720"/>
                            <w:jc w:val="both"/>
                            <w:rPr>
                              <w:sz w:val="22"/>
                            </w:rPr>
                          </w:pPr>
                          <w:sdt>
                            <w:sdtPr>
                              <w:alias w:val="Numeris"/>
                              <w:tag w:val="nr_44bcb6704ba5497d93e8c215c8d9f68b"/>
                              <w:lock w:val="sdtLocked"/>
                              <w:richText/>
                            </w:sdtPr>
                            <w:sdtContent>
                              <w:r>
                                <w:rPr>
                                  <w:sz w:val="22"/>
                                </w:rPr>
                                <w:t>8</w:t>
                              </w:r>
                            </w:sdtContent>
                          </w:sdt>
                          <w:r>
                            <w:rPr>
                              <w:sz w:val="22"/>
                            </w:rPr>
                            <w:t>)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3 d. 9 p."/>
                        <w:tag w:val="part_92e96da8979d4cfe906c5ced9a9d5c3c"/>
                        <w:lock w:val="sdtLocked"/>
                        <w:richText/>
                      </w:sdtPr>
                      <w:sdtContent>
                        <w:p>
                          <w:pPr>
                            <w:ind w:firstLine="720"/>
                            <w:jc w:val="both"/>
                            <w:rPr>
                              <w:sz w:val="22"/>
                            </w:rPr>
                          </w:pPr>
                          <w:sdt>
                            <w:sdtPr>
                              <w:alias w:val="Numeris"/>
                              <w:tag w:val="nr_92e96da8979d4cfe906c5ced9a9d5c3c"/>
                              <w:lock w:val="sdtLocked"/>
                              <w:richText/>
                            </w:sdtPr>
                            <w:sdtContent>
                              <w:r>
                                <w:rPr>
                                  <w:sz w:val="22"/>
                                </w:rPr>
                                <w:t>9</w:t>
                              </w:r>
                            </w:sdtContent>
                          </w:sdt>
                          <w:r>
                            <w:rPr>
                              <w:sz w:val="22"/>
                            </w:rPr>
                            <w:t xml:space="preserve">) pagal kompetenciją surašo administracinių teisės pažeidimų protokolus, nagrinėja administracinių teisės pažeidimų bylas; </w:t>
                          </w:r>
                        </w:p>
                      </w:sdtContent>
                    </w:sdt>
                    <w:sdt>
                      <w:sdtPr>
                        <w:alias w:val="32 str. 3 d. 10 p."/>
                        <w:tag w:val="part_027937905dfc44a7a302d13dc48955cb"/>
                        <w:lock w:val="sdtLocked"/>
                        <w:richText/>
                      </w:sdtPr>
                      <w:sdtContent>
                        <w:p>
                          <w:pPr>
                            <w:ind w:firstLine="720"/>
                            <w:jc w:val="both"/>
                            <w:rPr>
                              <w:sz w:val="22"/>
                            </w:rPr>
                          </w:pPr>
                          <w:sdt>
                            <w:sdtPr>
                              <w:alias w:val="Numeris"/>
                              <w:tag w:val="nr_027937905dfc44a7a302d13dc48955cb"/>
                              <w:lock w:val="sdtLocked"/>
                              <w:richText/>
                            </w:sdtPr>
                            <w:sdtContent>
                              <w:r>
                                <w:rPr>
                                  <w:sz w:val="22"/>
                                </w:rPr>
                                <w:t>10</w:t>
                              </w:r>
                            </w:sdtContent>
                          </w:sdt>
                          <w:r>
                            <w:rPr>
                              <w:sz w:val="22"/>
                            </w:rPr>
                            <w:t>)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sdtContent>
                    </w:sdt>
                    <w:sdt>
                      <w:sdtPr>
                        <w:alias w:val="32 str. 3 d. 11 p."/>
                        <w:tag w:val="part_92dfe363e13e4c29966f29bf7f5e3c6b"/>
                        <w:lock w:val="sdtLocked"/>
                        <w:richText/>
                      </w:sdtPr>
                      <w:sdtContent>
                        <w:p>
                          <w:pPr>
                            <w:ind w:firstLine="720"/>
                            <w:jc w:val="both"/>
                            <w:rPr>
                              <w:sz w:val="22"/>
                            </w:rPr>
                          </w:pPr>
                          <w:sdt>
                            <w:sdtPr>
                              <w:alias w:val="Numeris"/>
                              <w:tag w:val="nr_92dfe363e13e4c29966f29bf7f5e3c6b"/>
                              <w:lock w:val="sdtLocked"/>
                              <w:richText/>
                            </w:sdtPr>
                            <w:sdtContent>
                              <w:r>
                                <w:rPr>
                                  <w:sz w:val="22"/>
                                </w:rPr>
                                <w:t>11</w:t>
                              </w:r>
                            </w:sdtContent>
                          </w:sdt>
                          <w:r>
                            <w:rPr>
                              <w:sz w:val="22"/>
                            </w:rPr>
                            <w:t>) nustatyta tvarka prižiūri prekybą viešose vietose;</w:t>
                          </w:r>
                        </w:p>
                      </w:sdtContent>
                    </w:sdt>
                    <w:sdt>
                      <w:sdtPr>
                        <w:alias w:val="32 str. 3 d. 12 p."/>
                        <w:tag w:val="part_706074674bf24280981cf85881e48939"/>
                        <w:lock w:val="sdtLocked"/>
                        <w:richText/>
                      </w:sdtPr>
                      <w:sdtContent>
                        <w:p>
                          <w:pPr>
                            <w:ind w:firstLine="720"/>
                            <w:jc w:val="both"/>
                            <w:rPr>
                              <w:sz w:val="22"/>
                              <w:lang w:eastAsia="x-none"/>
                            </w:rPr>
                          </w:pPr>
                          <w:sdt>
                            <w:sdtPr>
                              <w:alias w:val="Numeris"/>
                              <w:tag w:val="nr_706074674bf24280981cf85881e48939"/>
                              <w:lock w:val="sdtLocked"/>
                              <w:richText/>
                            </w:sdtPr>
                            <w:sdtContent>
                              <w:r>
                                <w:rPr>
                                  <w:sz w:val="22"/>
                                  <w:lang w:eastAsia="x-none"/>
                                </w:rPr>
                                <w:t>12</w:t>
                              </w:r>
                            </w:sdtContent>
                          </w:sdt>
                          <w:r>
                            <w:rPr>
                              <w:sz w:val="22"/>
                              <w:lang w:eastAsia="x-none"/>
                            </w:rPr>
                            <w:t>)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sdtContent>
                    </w:sdt>
                    <w:sdt>
                      <w:sdtPr>
                        <w:alias w:val="32 str. 3 d. 13 p."/>
                        <w:tag w:val="part_3069a7ccb13c41b8be255c6116db5a9b"/>
                        <w:lock w:val="sdtLocked"/>
                        <w:richText/>
                      </w:sdtPr>
                      <w:sdtContent>
                        <w:p>
                          <w:pPr>
                            <w:ind w:firstLine="720"/>
                            <w:jc w:val="both"/>
                            <w:rPr>
                              <w:sz w:val="22"/>
                            </w:rPr>
                          </w:pPr>
                          <w:sdt>
                            <w:sdtPr>
                              <w:alias w:val="Numeris"/>
                              <w:tag w:val="nr_3069a7ccb13c41b8be255c6116db5a9b"/>
                              <w:lock w:val="sdtLocked"/>
                              <w:richText/>
                            </w:sdtPr>
                            <w:sdtContent>
                              <w:r>
                                <w:rPr>
                                  <w:sz w:val="22"/>
                                </w:rPr>
                                <w:t>13</w:t>
                              </w:r>
                            </w:sdtContent>
                          </w:sdt>
                          <w:r>
                            <w:rPr>
                              <w:sz w:val="22"/>
                            </w:rPr>
                            <w:t>) prireikus rengia savivaldybės administracijos direktoriaus įsakymų projektus, rengia savivaldybės tarybos sprendimų ir mero potvarkių projektus seniūnijos veiklos klausimais, organizuoja ir kontroliuoja priimtų sprendimų vykdymą;</w:t>
                          </w:r>
                        </w:p>
                      </w:sdtContent>
                    </w:sdt>
                    <w:sdt>
                      <w:sdtPr>
                        <w:alias w:val="32 str. 3 d. 14 p."/>
                        <w:tag w:val="part_cd89c2661dbd4839af187c614739b0bb"/>
                        <w:lock w:val="sdtLocked"/>
                        <w:richText/>
                      </w:sdtPr>
                      <w:sdtContent>
                        <w:p>
                          <w:pPr>
                            <w:ind w:firstLine="720"/>
                            <w:jc w:val="both"/>
                            <w:rPr>
                              <w:sz w:val="22"/>
                            </w:rPr>
                          </w:pPr>
                          <w:sdt>
                            <w:sdtPr>
                              <w:alias w:val="Numeris"/>
                              <w:tag w:val="nr_cd89c2661dbd4839af187c614739b0bb"/>
                              <w:lock w:val="sdtLocked"/>
                              <w:richText/>
                            </w:sdtPr>
                            <w:sdtContent>
                              <w:r>
                                <w:rPr>
                                  <w:sz w:val="22"/>
                                </w:rPr>
                                <w:t>14</w:t>
                              </w:r>
                            </w:sdtContent>
                          </w:sdt>
                          <w:r>
                            <w:rPr>
                              <w:sz w:val="22"/>
                            </w:rPr>
                            <w:t>) šaukia seniūnijai priskirtos teritorijos gyventojų sueigas ir organizuoja gyventojų susitikimus su savivaldybės ir valstybės institucijų pareigūnais;</w:t>
                          </w:r>
                        </w:p>
                      </w:sdtContent>
                    </w:sdt>
                    <w:sdt>
                      <w:sdtPr>
                        <w:alias w:val="32 str. 3 d. 15 p."/>
                        <w:tag w:val="part_44d967ec4db44cc489b4ba1e57abd7e0"/>
                        <w:lock w:val="sdtLocked"/>
                        <w:richText/>
                      </w:sdtPr>
                      <w:sdtContent>
                        <w:p>
                          <w:pPr>
                            <w:ind w:firstLine="720"/>
                            <w:jc w:val="both"/>
                            <w:rPr>
                              <w:sz w:val="22"/>
                            </w:rPr>
                          </w:pPr>
                          <w:sdt>
                            <w:sdtPr>
                              <w:alias w:val="Numeris"/>
                              <w:tag w:val="nr_44d967ec4db44cc489b4ba1e57abd7e0"/>
                              <w:lock w:val="sdtLocked"/>
                              <w:richText/>
                            </w:sdtPr>
                            <w:sdtContent>
                              <w:r>
                                <w:rPr>
                                  <w:sz w:val="22"/>
                                </w:rPr>
                                <w:t>15</w:t>
                              </w:r>
                            </w:sdtContent>
                          </w:sdt>
                          <w:r>
                            <w:rPr>
                              <w:sz w:val="22"/>
                            </w:rPr>
                            <w:t>) dalyvauja savivaldybės institucijų posėdžiuose, kai svarstomi su seniūnijai priskirtos teritorijos bendruomenės gyvenimu susiję klausimai, arba įgalioja tai daryti kitą seniūnijos valstybės tarnautoją;</w:t>
                          </w:r>
                        </w:p>
                      </w:sdtContent>
                    </w:sdt>
                    <w:sdt>
                      <w:sdtPr>
                        <w:alias w:val="32 str. 3 d. 16 p."/>
                        <w:tag w:val="part_7807ca8796a647a19d1251edc0a67992"/>
                        <w:lock w:val="sdtLocked"/>
                        <w:richText/>
                      </w:sdtPr>
                      <w:sdtContent>
                        <w:p>
                          <w:pPr>
                            <w:ind w:firstLine="720"/>
                            <w:jc w:val="both"/>
                            <w:rPr>
                              <w:sz w:val="22"/>
                              <w:lang w:eastAsia="x-none"/>
                            </w:rPr>
                          </w:pPr>
                          <w:sdt>
                            <w:sdtPr>
                              <w:alias w:val="Numeris"/>
                              <w:tag w:val="nr_7807ca8796a647a19d1251edc0a67992"/>
                              <w:lock w:val="sdtLocked"/>
                              <w:richText/>
                            </w:sdtPr>
                            <w:sdtContent>
                              <w:r>
                                <w:rPr>
                                  <w:sz w:val="22"/>
                                  <w:lang w:eastAsia="x-none"/>
                                </w:rPr>
                                <w:t>16</w:t>
                              </w:r>
                            </w:sdtContent>
                          </w:sdt>
                          <w:r>
                            <w:rPr>
                              <w:sz w:val="22"/>
                              <w:lang w:eastAsia="x-none"/>
                            </w:rPr>
                            <w:t>)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sdtContent>
                    </w:sdt>
                    <w:sdt>
                      <w:sdtPr>
                        <w:alias w:val="32 str. 3 d. 17 p."/>
                        <w:tag w:val="part_c38bb97dd082455680c0a4d7cfd3f72b"/>
                        <w:lock w:val="sdtLocked"/>
                        <w:richText/>
                      </w:sdtPr>
                      <w:sdtContent>
                        <w:p>
                          <w:pPr>
                            <w:ind w:firstLine="720"/>
                            <w:jc w:val="both"/>
                            <w:rPr>
                              <w:sz w:val="22"/>
                            </w:rPr>
                          </w:pPr>
                          <w:sdt>
                            <w:sdtPr>
                              <w:alias w:val="Numeris"/>
                              <w:tag w:val="nr_c38bb97dd082455680c0a4d7cfd3f72b"/>
                              <w:lock w:val="sdtLocked"/>
                              <w:richText/>
                            </w:sdtPr>
                            <w:sdtContent>
                              <w:r>
                                <w:rPr>
                                  <w:sz w:val="22"/>
                                </w:rPr>
                                <w:t>17</w:t>
                              </w:r>
                            </w:sdtContent>
                          </w:sdt>
                          <w:r>
                            <w:rPr>
                              <w:sz w:val="22"/>
                            </w:rPr>
                            <w:t xml:space="preserve">) ne rečiau kaip kartą per metus teikia seniūnijos veiklos ataskaitą seniūnaičių sueigai ir savivaldybės administracijos direktoriui. </w:t>
                          </w:r>
                        </w:p>
                      </w:sdtContent>
                    </w:sdt>
                  </w:sdtContent>
                </w:sdt>
                <w:sdt>
                  <w:sdtPr>
                    <w:alias w:val="32 str. 4 d."/>
                    <w:tag w:val="part_d82c531b731b40a38ba8abb569c8cb5d"/>
                    <w:lock w:val="sdtLocked"/>
                    <w:richText/>
                  </w:sdtPr>
                  <w:sdtContent>
                    <w:p>
                      <w:pPr>
                        <w:ind w:firstLine="720"/>
                        <w:jc w:val="both"/>
                      </w:pPr>
                      <w:sdt>
                        <w:sdtPr>
                          <w:alias w:val="Numeris"/>
                          <w:tag w:val="nr_d82c531b731b40a38ba8abb569c8cb5d"/>
                          <w:lock w:val="sdtLocked"/>
                          <w:richText/>
                        </w:sdtPr>
                        <w:sdtContent>
                          <w:r>
                            <w:rPr>
                              <w:sz w:val="22"/>
                              <w:szCs w:val="22"/>
                              <w:lang w:eastAsia="lt-LT"/>
                            </w:rPr>
                            <w:t>4</w:t>
                          </w:r>
                        </w:sdtContent>
                      </w:sdt>
                      <w:r>
                        <w:rPr>
                          <w:sz w:val="22"/>
                          <w:szCs w:val="22"/>
                          <w:lang w:eastAsia="lt-LT"/>
                        </w:rPr>
                        <w:t>. Šio straipsnio 2 dalies 21 punkte nustatytą funkciją gali atlikti savivaldybės vykdomosios institucijos sprendimu seniūnija ir kitas savivaldybės administracijos padalinys. Seniūnijos veiklos nuostatuose gali būti seniūnijoms ir seniūnams pavesta atlikti ir kitas funkcijas, nepriskirtas kitiems savivaldybės administracijos struktūriniams padaliniams seniūnijai priskirtoje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ee990261711e5bf92d6af3f6a2e8b">
                        <w:r w:rsidRPr="00532B9F">
                          <w:rPr>
                            <w:rFonts w:ascii="Times New Roman" w:eastAsia="MS Mincho" w:hAnsi="Times New Roman"/>
                            <w:sz w:val="20"/>
                            <w:i/>
                            <w:iCs/>
                            <w:color w:val="0000FF" w:themeColor="hyperlink"/>
                            <w:u w:val="single"/>
                          </w:rPr>
                          <w:t>XII-1921</w:t>
                        </w:r>
                      </w:fldSimple>
                      <w:r>
                        <w:rPr>
                          <w:rFonts w:ascii="Times New Roman" w:eastAsia="MS Mincho" w:hAnsi="Times New Roman"/>
                          <w:sz w:val="20"/>
                          <w:i/>
                          <w:iCs/>
                        </w:rPr>
                        <w:t>,
2015-06-30,
paskelbta TAR 2015-07-09, i. k. 2015-11184            </w:t>
                      </w:r>
                    </w:p>
                    <w:p/>
                  </w:sdtContent>
                </w:sdt>
                <w:p>
                  <w:pPr>
                    <w:jc w:val="both"/>
                    <w:rPr>
                      <w:bCs/>
                      <w:i/>
                      <w:iCs/>
                      <w:sz w:val="20"/>
                    </w:rPr>
                  </w:pPr>
                  <w:r>
                    <w:rPr>
                      <w:bCs/>
                      <w:i/>
                      <w:iCs/>
                      <w:sz w:val="20"/>
                    </w:rPr>
                    <w:t>Straipsnio pakeitimai:</w:t>
                  </w:r>
                </w:p>
                <w:p>
                  <w:pPr>
                    <w:rPr>
                      <w:i/>
                      <w:sz w:val="20"/>
                    </w:rPr>
                  </w:pPr>
                  <w:r>
                    <w:rPr>
                      <w:i/>
                      <w:sz w:val="20"/>
                    </w:rPr>
                    <w:t xml:space="preserve">Nr. </w:t>
                  </w:r>
                  <w:hyperlink r:id="rId9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9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8" w:history="1">
                    <w:r>
                      <w:rPr>
                        <w:i/>
                        <w:color w:val="0000FF"/>
                        <w:sz w:val="20"/>
                        <w:u w:val="single"/>
                      </w:rPr>
                      <w:t>XI-1174</w:t>
                    </w:r>
                  </w:hyperlink>
                  <w:r>
                    <w:rPr>
                      <w:i/>
                      <w:sz w:val="20"/>
                    </w:rPr>
                    <w:t>, 2010-11-25, Žin., 2010, Nr. 145-7429 (2010-12-11)</w:t>
                  </w:r>
                </w:p>
                <w:p>
                  <w:pPr>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100" w:history="1">
                    <w:r>
                      <w:rPr>
                        <w:i/>
                        <w:color w:val="0000FF"/>
                        <w:sz w:val="20"/>
                        <w:u w:val="single"/>
                      </w:rPr>
                      <w:t>XI-1773</w:t>
                    </w:r>
                  </w:hyperlink>
                  <w:r>
                    <w:rPr>
                      <w:i/>
                      <w:sz w:val="20"/>
                    </w:rPr>
                    <w:t>, 2011-12-01, Žin., 2011, Nr. 155-7354 (2011-12-20)</w:t>
                  </w:r>
                </w:p>
                <w:p>
                  <w:pPr>
                    <w:jc w:val="both"/>
                    <w:rPr>
                      <w:i/>
                      <w:sz w:val="20"/>
                    </w:rPr>
                  </w:pPr>
                  <w:r>
                    <w:rPr>
                      <w:i/>
                      <w:sz w:val="20"/>
                    </w:rPr>
                    <w:t xml:space="preserve">Nr. </w:t>
                  </w:r>
                  <w:hyperlink r:id="rId10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1ba96e1959004907a9dbaa9d1dc3531d"/>
                <w:lock w:val="sdtLocked"/>
                <w:richText/>
              </w:sdtPr>
              <w:sdtContent>
                <w:p>
                  <w:pPr>
                    <w:ind w:left="2268" w:hanging="1548"/>
                    <w:jc w:val="both"/>
                    <w:rPr>
                      <w:b/>
                      <w:sz w:val="22"/>
                    </w:rPr>
                  </w:pPr>
                  <w:sdt>
                    <w:sdtPr>
                      <w:alias w:val="Numeris"/>
                      <w:tag w:val="nr_1ba96e1959004907a9dbaa9d1dc3531d"/>
                      <w:lock w:val="sdtLocked"/>
                      <w:richText/>
                    </w:sdtPr>
                    <w:sdtContent>
                      <w:r>
                        <w:rPr>
                          <w:b/>
                          <w:sz w:val="22"/>
                        </w:rPr>
                        <w:t>33</w:t>
                      </w:r>
                    </w:sdtContent>
                  </w:sdt>
                  <w:r>
                    <w:rPr>
                      <w:b/>
                      <w:sz w:val="22"/>
                    </w:rPr>
                    <w:t xml:space="preserve"> straipsnis. </w:t>
                  </w:r>
                  <w:sdt>
                    <w:sdtPr>
                      <w:alias w:val="Pavadinimas"/>
                      <w:tag w:val="title_1ba96e1959004907a9dbaa9d1dc3531d"/>
                      <w:lock w:val="sdtLocked"/>
                      <w:richText/>
                    </w:sdtPr>
                    <w:sdtContent>
                      <w:r>
                        <w:rPr>
                          <w:b/>
                          <w:sz w:val="22"/>
                        </w:rPr>
                        <w:t>Gyvenamosios vietovės bendruomenės atstovo – seniūnaičio statusas</w:t>
                      </w:r>
                    </w:sdtContent>
                  </w:sdt>
                </w:p>
                <w:sdt>
                  <w:sdtPr>
                    <w:alias w:val="33 str. 1 d."/>
                    <w:tag w:val="part_79c65236bc1e4b2a9361237c4c1c71fa"/>
                    <w:lock w:val="sdtLocked"/>
                    <w:richText/>
                  </w:sdtPr>
                  <w:sdtContent>
                    <w:p>
                      <w:pPr>
                        <w:ind w:firstLine="720"/>
                        <w:jc w:val="both"/>
                        <w:rPr>
                          <w:bCs/>
                          <w:sz w:val="22"/>
                        </w:rPr>
                      </w:pPr>
                      <w:sdt>
                        <w:sdtPr>
                          <w:alias w:val="Numeris"/>
                          <w:tag w:val="nr_79c65236bc1e4b2a9361237c4c1c71fa"/>
                          <w:lock w:val="sdtLocked"/>
                          <w:richText/>
                        </w:sdtPr>
                        <w:sdtContent>
                          <w:r>
                            <w:rPr>
                              <w:sz w:val="22"/>
                              <w:szCs w:val="22"/>
                            </w:rPr>
                            <w:t>1</w:t>
                          </w:r>
                        </w:sdtContent>
                      </w:sdt>
                      <w:r>
                        <w:rPr>
                          <w:sz w:val="22"/>
                          <w:szCs w:val="22"/>
                        </w:rPr>
                        <w:t>. Iš gyvenamųjų vietovių ar jų dalių yra sudaromos seniūnaitijos. Seniūnaitijų sudarymo projektą tvirtina savivaldybės taryba savivaldybės administracijos direktoriaus teikimu.</w:t>
                      </w:r>
                    </w:p>
                  </w:sdtContent>
                </w:sdt>
                <w:sdt>
                  <w:sdtPr>
                    <w:alias w:val="33 str. 2 d."/>
                    <w:tag w:val="part_735285bffb7846609b55488beeeca98a"/>
                    <w:lock w:val="sdtLocked"/>
                    <w:richText/>
                  </w:sdtPr>
                  <w:sdtContent>
                    <w:p>
                      <w:pPr>
                        <w:ind w:firstLine="720"/>
                        <w:jc w:val="both"/>
                        <w:rPr>
                          <w:sz w:val="22"/>
                          <w:szCs w:val="22"/>
                        </w:rPr>
                      </w:pPr>
                      <w:sdt>
                        <w:sdtPr>
                          <w:alias w:val="Numeris"/>
                          <w:tag w:val="nr_735285bffb7846609b55488beeeca98a"/>
                          <w:lock w:val="sdtLocked"/>
                          <w:richText/>
                        </w:sdtPr>
                        <w:sdtContent>
                          <w:r>
                            <w:rPr>
                              <w:sz w:val="22"/>
                              <w:szCs w:val="22"/>
                            </w:rPr>
                            <w:t>2</w:t>
                          </w:r>
                        </w:sdtContent>
                      </w:sdt>
                      <w:r>
                        <w:rPr>
                          <w:sz w:val="22"/>
                          <w:szCs w:val="22"/>
                        </w:rPr>
                        <w:t>. Seniūnaitijų gyventojai šio įstatymo numatyta tvarka renka gyvenamosios vietovės bendruomenės atstovus – seniūnaičius. Kandidatus į seniūnaičius gali siūlyti tik tos seniūnaitijos, kurioje renkamas seniūnaitis, gyventojai bei nevyriausybinės organizacijos, asociacijos, įstaigų ir organizacijų kolektyvai, veikiantys toje seniūnaitijoje. Kandidatu į seniūnaičius gali būti pilnametis seniūnaitijos gyventojas, deklaravęs gyvenamąją vietą toje seniūnaitijoje, kurioje jo kandidatūra siūloma į seniūnaičius.</w:t>
                      </w:r>
                    </w:p>
                  </w:sdtContent>
                </w:sdt>
                <w:sdt>
                  <w:sdtPr>
                    <w:alias w:val="33 str. 3 d."/>
                    <w:tag w:val="part_b8b4acdf39914e3e9a0041677e85f93c"/>
                    <w:lock w:val="sdtLocked"/>
                    <w:richText/>
                  </w:sdtPr>
                  <w:sdtContent>
                    <w:p>
                      <w:pPr>
                        <w:ind w:firstLine="720"/>
                        <w:jc w:val="both"/>
                        <w:rPr>
                          <w:bCs/>
                          <w:sz w:val="22"/>
                        </w:rPr>
                      </w:pPr>
                      <w:sdt>
                        <w:sdtPr>
                          <w:alias w:val="Numeris"/>
                          <w:tag w:val="nr_b8b4acdf39914e3e9a0041677e85f93c"/>
                          <w:lock w:val="sdtLocked"/>
                          <w:richText/>
                        </w:sdtPr>
                        <w:sdtContent>
                          <w:r>
                            <w:rPr>
                              <w:bCs/>
                              <w:sz w:val="22"/>
                            </w:rPr>
                            <w:t>3</w:t>
                          </w:r>
                        </w:sdtContent>
                      </w:sdt>
                      <w:r>
                        <w:rPr>
                          <w:bCs/>
                          <w:sz w:val="22"/>
                        </w:rPr>
                        <w:t xml:space="preserve">.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sdtContent>
                </w:sdt>
                <w:sdt>
                  <w:sdtPr>
                    <w:alias w:val="33 str. 4 d."/>
                    <w:tag w:val="part_46f6e4493a714ea0b63a7833088972ab"/>
                    <w:lock w:val="sdtLocked"/>
                    <w:richText/>
                  </w:sdtPr>
                  <w:sdtContent>
                    <w:p>
                      <w:pPr>
                        <w:ind w:firstLine="720"/>
                        <w:jc w:val="both"/>
                        <w:rPr>
                          <w:bCs/>
                          <w:sz w:val="22"/>
                          <w:lang w:eastAsia="x-none"/>
                        </w:rPr>
                      </w:pPr>
                      <w:sdt>
                        <w:sdtPr>
                          <w:alias w:val="Numeris"/>
                          <w:tag w:val="nr_46f6e4493a714ea0b63a7833088972ab"/>
                          <w:lock w:val="sdtLocked"/>
                          <w:richText/>
                        </w:sdtPr>
                        <w:sdtContent>
                          <w:r>
                            <w:rPr>
                              <w:bCs/>
                              <w:sz w:val="22"/>
                              <w:lang w:eastAsia="x-none"/>
                            </w:rPr>
                            <w:t>4</w:t>
                          </w:r>
                        </w:sdtContent>
                      </w:sdt>
                      <w:r>
                        <w:rPr>
                          <w:bCs/>
                          <w:sz w:val="22"/>
                          <w:lang w:eastAsia="x-none"/>
                        </w:rPr>
                        <w:t>.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sdtContent>
                </w:sdt>
                <w:sdt>
                  <w:sdtPr>
                    <w:alias w:val="33 str. 5 d."/>
                    <w:tag w:val="part_cc90897318f0475bbe86f9208c2cbe83"/>
                    <w:lock w:val="sdtLocked"/>
                    <w:richText/>
                  </w:sdtPr>
                  <w:sdtContent>
                    <w:p>
                      <w:pPr>
                        <w:ind w:firstLine="720"/>
                        <w:jc w:val="both"/>
                        <w:rPr>
                          <w:bCs/>
                          <w:sz w:val="22"/>
                          <w:szCs w:val="22"/>
                        </w:rPr>
                      </w:pPr>
                      <w:sdt>
                        <w:sdtPr>
                          <w:alias w:val="Numeris"/>
                          <w:tag w:val="nr_cc90897318f0475bbe86f9208c2cbe83"/>
                          <w:lock w:val="sdtLocked"/>
                          <w:richText/>
                        </w:sdtPr>
                        <w:sdtContent>
                          <w:r>
                            <w:rPr>
                              <w:bCs/>
                              <w:sz w:val="22"/>
                              <w:szCs w:val="22"/>
                            </w:rPr>
                            <w:t>5</w:t>
                          </w:r>
                        </w:sdtContent>
                      </w:sdt>
                      <w:r>
                        <w:rPr>
                          <w:bCs/>
                          <w:sz w:val="22"/>
                          <w:szCs w:val="22"/>
                        </w:rPr>
                        <w:t xml:space="preserve">. Seniūnaitis renkamas 3 metams. Seniūnaitis dirba visuomeniniais pagrindais. Seniūnaičio rinkimų datą skelbia seniūnas pagal savivaldybės administracijos direktoriaus sudarytą grafiką. Seniūnaičio rinkimų data skelbiama ne vėliau kaip prieš 15 dienų iki rinkimų. </w:t>
                      </w:r>
                    </w:p>
                  </w:sdtContent>
                </w:sdt>
                <w:sdt>
                  <w:sdtPr>
                    <w:alias w:val="33 str. 6 d."/>
                    <w:tag w:val="part_1e451a827d6649dab5cd9b195c2188b7"/>
                    <w:lock w:val="sdtLocked"/>
                    <w:richText/>
                  </w:sdtPr>
                  <w:sdtContent>
                    <w:p>
                      <w:pPr>
                        <w:ind w:firstLine="720"/>
                        <w:jc w:val="both"/>
                        <w:rPr>
                          <w:bCs/>
                          <w:sz w:val="22"/>
                        </w:rPr>
                      </w:pPr>
                      <w:sdt>
                        <w:sdtPr>
                          <w:alias w:val="Numeris"/>
                          <w:tag w:val="nr_1e451a827d6649dab5cd9b195c2188b7"/>
                          <w:lock w:val="sdtLocked"/>
                          <w:richText/>
                        </w:sdtPr>
                        <w:sdtContent>
                          <w:r>
                            <w:rPr>
                              <w:bCs/>
                              <w:sz w:val="22"/>
                            </w:rPr>
                            <w:t>6</w:t>
                          </w:r>
                        </w:sdtContent>
                      </w:sdt>
                      <w:r>
                        <w:rPr>
                          <w:bCs/>
                          <w:sz w:val="22"/>
                        </w:rPr>
                        <w:t>. Jeigu seniūnaitis atsisako savo įgaliojimų arba negali eiti pareigų dėl ligos, mirties ar dėl kitų priežasčių, organizuojami nauji seniūnaičio rinkimai. Rinkimų datą skelbia seniūnas savivaldybės administracijos direktoriaus pritarimu.</w:t>
                      </w:r>
                    </w:p>
                  </w:sdtContent>
                </w:sdt>
                <w:sdt>
                  <w:sdtPr>
                    <w:alias w:val="33 str. 7 d."/>
                    <w:tag w:val="part_a4fc4c6eba354fff90ead52d9fb150ba"/>
                    <w:lock w:val="sdtLocked"/>
                    <w:richText/>
                  </w:sdtPr>
                  <w:sdtContent>
                    <w:p>
                      <w:pPr>
                        <w:ind w:firstLine="720"/>
                        <w:jc w:val="both"/>
                        <w:rPr>
                          <w:bCs/>
                          <w:sz w:val="22"/>
                          <w:szCs w:val="22"/>
                        </w:rPr>
                      </w:pPr>
                      <w:sdt>
                        <w:sdtPr>
                          <w:alias w:val="Numeris"/>
                          <w:tag w:val="nr_a4fc4c6eba354fff90ead52d9fb150ba"/>
                          <w:lock w:val="sdtLocked"/>
                          <w:richText/>
                        </w:sdtPr>
                        <w:sdtContent>
                          <w:r>
                            <w:rPr>
                              <w:sz w:val="22"/>
                              <w:szCs w:val="22"/>
                            </w:rPr>
                            <w:t>7</w:t>
                          </w:r>
                        </w:sdtContent>
                      </w:sdt>
                      <w:r>
                        <w:rPr>
                          <w:sz w:val="22"/>
                          <w:szCs w:val="22"/>
                        </w:rPr>
                        <w:t>. Seniūnaičiui su jo,</w:t>
                      </w:r>
                      <w:r>
                        <w:rPr>
                          <w:bCs/>
                          <w:sz w:val="22"/>
                          <w:szCs w:val="22"/>
                        </w:rPr>
                        <w:t xml:space="preserve"> </w:t>
                      </w:r>
                      <w:r>
                        <w:rPr>
                          <w:sz w:val="22"/>
                          <w:szCs w:val="22"/>
                        </w:rPr>
                        <w:t>kaip seniūnaičio, veikla susijusioms kanceliarijos, pašto, telefono, interneto ryšio,</w:t>
                      </w:r>
                      <w:r>
                        <w:rPr>
                          <w:bCs/>
                          <w:sz w:val="22"/>
                          <w:szCs w:val="22"/>
                        </w:rPr>
                        <w:t xml:space="preserve"> </w:t>
                      </w:r>
                      <w:r>
                        <w:rPr>
                          <w:sz w:val="22"/>
                          <w:szCs w:val="22"/>
                        </w:rPr>
                        <w:t xml:space="preserve">transporto išlaidoms apmokėti, kiek jų nesuteikia ar tiesiogiai neapmoka savivaldybės administracija, gali būti </w:t>
                      </w:r>
                      <w:r>
                        <w:rPr>
                          <w:bCs/>
                          <w:sz w:val="22"/>
                          <w:szCs w:val="22"/>
                        </w:rPr>
                        <w:t xml:space="preserve">skiriama </w:t>
                      </w:r>
                      <w:r>
                        <w:rPr>
                          <w:sz w:val="22"/>
                          <w:szCs w:val="22"/>
                        </w:rPr>
                        <w:t>išmoka, už kurią atsiskaitoma ne rečiau kaip vieną kartą per metus.</w:t>
                      </w:r>
                      <w:r>
                        <w:rPr>
                          <w:bCs/>
                          <w:sz w:val="22"/>
                          <w:szCs w:val="22"/>
                        </w:rPr>
                        <w:t xml:space="preserve"> Šios </w:t>
                      </w:r>
                      <w:r>
                        <w:rPr>
                          <w:sz w:val="22"/>
                          <w:szCs w:val="22"/>
                        </w:rPr>
                        <w:t xml:space="preserve">išmokos </w:t>
                      </w:r>
                      <w:r>
                        <w:rPr>
                          <w:bCs/>
                          <w:sz w:val="22"/>
                          <w:szCs w:val="22"/>
                        </w:rPr>
                        <w:t>dydį ir atsiskaitymo tvarką nustato tos savivaldybės taryba.</w:t>
                      </w:r>
                    </w:p>
                  </w:sdtContent>
                </w:sdt>
                <w:p>
                  <w:pPr>
                    <w:jc w:val="both"/>
                    <w:rPr>
                      <w:bCs/>
                      <w:i/>
                      <w:iCs/>
                      <w:sz w:val="20"/>
                    </w:rPr>
                  </w:pPr>
                  <w:r>
                    <w:rPr>
                      <w:bCs/>
                      <w:i/>
                      <w:iCs/>
                      <w:sz w:val="20"/>
                    </w:rPr>
                    <w:t>Straipsnio pakeitimai:</w:t>
                  </w:r>
                </w:p>
                <w:p>
                  <w:pPr>
                    <w:jc w:val="both"/>
                    <w:rPr>
                      <w:i/>
                      <w:sz w:val="20"/>
                    </w:rPr>
                  </w:pPr>
                  <w:r>
                    <w:rPr>
                      <w:i/>
                      <w:sz w:val="20"/>
                    </w:rPr>
                    <w:t xml:space="preserve">Nr. </w:t>
                  </w:r>
                  <w:hyperlink r:id="rId10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3" w:history="1">
                    <w:r>
                      <w:rPr>
                        <w:i/>
                        <w:color w:val="0000FF"/>
                        <w:sz w:val="20"/>
                        <w:u w:val="single"/>
                      </w:rPr>
                      <w:t>XII-611</w:t>
                    </w:r>
                  </w:hyperlink>
                  <w:r>
                    <w:rPr>
                      <w:i/>
                      <w:sz w:val="20"/>
                    </w:rPr>
                    <w:t>, 2013-11-21, Žin., 2013, Nr. 124-6287 (2013-12-05)</w:t>
                  </w:r>
                </w:p>
                <w:p>
                  <w:pPr>
                    <w:jc w:val="both"/>
                    <w:rPr>
                      <w:bCs/>
                      <w:i/>
                      <w:sz w:val="20"/>
                    </w:rPr>
                  </w:pPr>
                  <w:r>
                    <w:rPr>
                      <w:b/>
                      <w:bCs/>
                      <w:i/>
                      <w:sz w:val="20"/>
                    </w:rPr>
                    <w:t>Pastaba.</w:t>
                  </w:r>
                  <w:r>
                    <w:rPr>
                      <w:bCs/>
                      <w:i/>
                      <w:sz w:val="20"/>
                    </w:rPr>
                    <w:t xml:space="preserve"> Šio įstatymo 1 straipsnio 2 dalyje išdėstyta Vietos savivaldos įstatymo 33 straipsnio 5 dalies nuostata, nustatanti seniūnaičio kadenciją, taikoma po šio įstatymo įsigaliojimo renkamiems seniūnaičiams.</w:t>
                  </w:r>
                </w:p>
                <w:p>
                  <w:pPr>
                    <w:ind w:firstLine="720"/>
                    <w:jc w:val="both"/>
                    <w:rPr>
                      <w:sz w:val="22"/>
                    </w:rPr>
                  </w:pPr>
                </w:p>
              </w:sdtContent>
            </w:sdt>
            <w:sdt>
              <w:sdtPr>
                <w:alias w:val="34 str."/>
                <w:tag w:val="part_c7bc2acd81e34389a270958732e63d30"/>
                <w:lock w:val="sdtLocked"/>
                <w:richText/>
              </w:sdtPr>
              <w:sdtContent>
                <w:p>
                  <w:pPr>
                    <w:ind w:firstLine="720"/>
                    <w:jc w:val="both"/>
                    <w:rPr>
                      <w:b/>
                      <w:sz w:val="22"/>
                    </w:rPr>
                  </w:pPr>
                  <w:sdt>
                    <w:sdtPr>
                      <w:alias w:val="Numeris"/>
                      <w:tag w:val="nr_c7bc2acd81e34389a270958732e63d30"/>
                      <w:lock w:val="sdtLocked"/>
                      <w:richText/>
                    </w:sdtPr>
                    <w:sdtContent>
                      <w:r>
                        <w:rPr>
                          <w:b/>
                          <w:sz w:val="22"/>
                        </w:rPr>
                        <w:t>34</w:t>
                      </w:r>
                    </w:sdtContent>
                  </w:sdt>
                  <w:r>
                    <w:rPr>
                      <w:b/>
                      <w:sz w:val="22"/>
                    </w:rPr>
                    <w:t xml:space="preserve"> straipsnis. </w:t>
                  </w:r>
                  <w:sdt>
                    <w:sdtPr>
                      <w:alias w:val="Pavadinimas"/>
                      <w:tag w:val="title_c7bc2acd81e34389a270958732e63d30"/>
                      <w:lock w:val="sdtLocked"/>
                      <w:richText/>
                    </w:sdtPr>
                    <w:sdtContent>
                      <w:r>
                        <w:rPr>
                          <w:b/>
                          <w:sz w:val="22"/>
                        </w:rPr>
                        <w:t>Seniūnaičio teisės ir pareigos</w:t>
                      </w:r>
                    </w:sdtContent>
                  </w:sdt>
                </w:p>
                <w:sdt>
                  <w:sdtPr>
                    <w:alias w:val="34 str. 1 d."/>
                    <w:tag w:val="part_042ca45b908b485c9429f22c7ac8642c"/>
                    <w:lock w:val="sdtLocked"/>
                    <w:richText/>
                  </w:sdtPr>
                  <w:sdtContent>
                    <w:p>
                      <w:pPr>
                        <w:ind w:firstLine="720"/>
                        <w:jc w:val="both"/>
                        <w:rPr>
                          <w:bCs/>
                          <w:sz w:val="22"/>
                        </w:rPr>
                      </w:pPr>
                      <w:r>
                        <w:rPr>
                          <w:bCs/>
                          <w:sz w:val="22"/>
                        </w:rPr>
                        <w:t>Seniūnaitis:</w:t>
                      </w:r>
                    </w:p>
                    <w:sdt>
                      <w:sdtPr>
                        <w:alias w:val="34 str. 1 d. 1 p."/>
                        <w:tag w:val="part_5cbc8fa639384239ac1d481ba5a35f60"/>
                        <w:lock w:val="sdtLocked"/>
                        <w:richText/>
                      </w:sdtPr>
                      <w:sdtContent>
                        <w:p>
                          <w:pPr>
                            <w:ind w:firstLine="720"/>
                            <w:jc w:val="both"/>
                            <w:rPr>
                              <w:bCs/>
                              <w:sz w:val="22"/>
                            </w:rPr>
                          </w:pPr>
                          <w:sdt>
                            <w:sdtPr>
                              <w:alias w:val="Numeris"/>
                              <w:tag w:val="nr_5cbc8fa639384239ac1d481ba5a35f60"/>
                              <w:lock w:val="sdtLocked"/>
                              <w:richText/>
                            </w:sdtPr>
                            <w:sdtContent>
                              <w:r>
                                <w:rPr>
                                  <w:bCs/>
                                  <w:sz w:val="22"/>
                                </w:rPr>
                                <w:t>1</w:t>
                              </w:r>
                            </w:sdtContent>
                          </w:sdt>
                          <w:r>
                            <w:rPr>
                              <w:bCs/>
                              <w:sz w:val="22"/>
                            </w:rPr>
                            <w:t>) atstovauja seniūnaitijos gyventojų interesams seniūnijoje, savivaldybės institucijose ir savivaldybės teritorijoje veikiančiose valstybės įstaigose;</w:t>
                          </w:r>
                        </w:p>
                      </w:sdtContent>
                    </w:sdt>
                    <w:sdt>
                      <w:sdtPr>
                        <w:alias w:val="34 str. 1 d. 2 p."/>
                        <w:tag w:val="part_71d6d5bf9e0547ae9b345f842d4aeb32"/>
                        <w:lock w:val="sdtLocked"/>
                        <w:richText/>
                      </w:sdtPr>
                      <w:sdtContent>
                        <w:p>
                          <w:pPr>
                            <w:ind w:firstLine="720"/>
                            <w:jc w:val="both"/>
                            <w:rPr>
                              <w:bCs/>
                              <w:sz w:val="22"/>
                            </w:rPr>
                          </w:pPr>
                          <w:sdt>
                            <w:sdtPr>
                              <w:alias w:val="Numeris"/>
                              <w:tag w:val="nr_71d6d5bf9e0547ae9b345f842d4aeb32"/>
                              <w:lock w:val="sdtLocked"/>
                              <w:richText/>
                            </w:sdtPr>
                            <w:sdtContent>
                              <w:r>
                                <w:rPr>
                                  <w:bCs/>
                                  <w:sz w:val="22"/>
                                </w:rPr>
                                <w:t>2</w:t>
                              </w:r>
                            </w:sdtContent>
                          </w:sdt>
                          <w:r>
                            <w:rPr>
                              <w:bCs/>
                              <w:sz w:val="22"/>
                            </w:rPr>
                            <w:t>) skatina seniūnaitijos gyventojus prižiūrėti gyvenamosios vietovės teritoriją (kelius, gatves, aikštes, kapines ir kitus infrastruktūros objektus), plėtoti ir organizuoti kaimo (miesto, miestelio) kultūrinį ir sportinį gyvenimą;</w:t>
                          </w:r>
                        </w:p>
                      </w:sdtContent>
                    </w:sdt>
                    <w:sdt>
                      <w:sdtPr>
                        <w:alias w:val="34 str. 1 d. 3 p."/>
                        <w:tag w:val="part_3af0c8f4d7a44f96bf4fe7ace3027a9c"/>
                        <w:lock w:val="sdtLocked"/>
                        <w:richText/>
                      </w:sdtPr>
                      <w:sdtContent>
                        <w:p>
                          <w:pPr>
                            <w:ind w:firstLine="720"/>
                            <w:jc w:val="both"/>
                            <w:rPr>
                              <w:bCs/>
                              <w:sz w:val="22"/>
                            </w:rPr>
                          </w:pPr>
                          <w:sdt>
                            <w:sdtPr>
                              <w:alias w:val="Numeris"/>
                              <w:tag w:val="nr_3af0c8f4d7a44f96bf4fe7ace3027a9c"/>
                              <w:lock w:val="sdtLocked"/>
                              <w:richText/>
                            </w:sdtPr>
                            <w:sdtContent>
                              <w:r>
                                <w:rPr>
                                  <w:bCs/>
                                  <w:sz w:val="22"/>
                                </w:rPr>
                                <w:t>3</w:t>
                              </w:r>
                            </w:sdtContent>
                          </w:sdt>
                          <w:r>
                            <w:rPr>
                              <w:bCs/>
                              <w:sz w:val="22"/>
                            </w:rPr>
                            <w:t>) prireikus dalyvauja organizuojant gyventojų apklausas ir gyventojų susitikimus su tarybos nariais, seniūnu, savivaldybės administracijos direktoriumi arba šio įgaliotu atstovu, kitais savivaldybės ir valstybės institucijų atstovais;</w:t>
                          </w:r>
                        </w:p>
                      </w:sdtContent>
                    </w:sdt>
                    <w:sdt>
                      <w:sdtPr>
                        <w:alias w:val="34 str. 1 d. 4 p."/>
                        <w:tag w:val="part_d27610feccd14f869abe4142bf3a256b"/>
                        <w:lock w:val="sdtLocked"/>
                        <w:richText/>
                      </w:sdtPr>
                      <w:sdtContent>
                        <w:p>
                          <w:pPr>
                            <w:ind w:firstLine="720"/>
                            <w:jc w:val="both"/>
                            <w:rPr>
                              <w:bCs/>
                              <w:sz w:val="22"/>
                            </w:rPr>
                          </w:pPr>
                          <w:sdt>
                            <w:sdtPr>
                              <w:alias w:val="Numeris"/>
                              <w:tag w:val="nr_d27610feccd14f869abe4142bf3a256b"/>
                              <w:lock w:val="sdtLocked"/>
                              <w:richText/>
                            </w:sdtPr>
                            <w:sdtContent>
                              <w:r>
                                <w:rPr>
                                  <w:bCs/>
                                  <w:sz w:val="22"/>
                                  <w:szCs w:val="22"/>
                                </w:rPr>
                                <w:t>4</w:t>
                              </w:r>
                            </w:sdtContent>
                          </w:sdt>
                          <w:r>
                            <w:rPr>
                              <w:bCs/>
                              <w:sz w:val="22"/>
                              <w:szCs w:val="22"/>
                            </w:rPr>
                            <w:t>)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sdtContent>
                    </w:sdt>
                    <w:sdt>
                      <w:sdtPr>
                        <w:alias w:val="34 str. 1 d. 5 p."/>
                        <w:tag w:val="part_83c27d95bcc14759b088f6321abddb1c"/>
                        <w:lock w:val="sdtLocked"/>
                        <w:richText/>
                      </w:sdtPr>
                      <w:sdtContent>
                        <w:p>
                          <w:pPr>
                            <w:ind w:firstLine="720"/>
                            <w:jc w:val="both"/>
                            <w:rPr>
                              <w:bCs/>
                              <w:sz w:val="22"/>
                            </w:rPr>
                          </w:pPr>
                          <w:sdt>
                            <w:sdtPr>
                              <w:alias w:val="Numeris"/>
                              <w:tag w:val="nr_83c27d95bcc14759b088f6321abddb1c"/>
                              <w:lock w:val="sdtLocked"/>
                              <w:richText/>
                            </w:sdtPr>
                            <w:sdtContent>
                              <w:r>
                                <w:rPr>
                                  <w:bCs/>
                                  <w:sz w:val="22"/>
                                </w:rPr>
                                <w:t>5</w:t>
                              </w:r>
                            </w:sdtContent>
                          </w:sdt>
                          <w:r>
                            <w:rPr>
                              <w:bCs/>
                              <w:sz w:val="22"/>
                            </w:rPr>
                            <w:t>)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sdtContent>
                    </w:sdt>
                    <w:sdt>
                      <w:sdtPr>
                        <w:alias w:val="34 str. 1 d. 6 p."/>
                        <w:tag w:val="part_815dd1befeac4c48ba682c4f6e0fb378"/>
                        <w:lock w:val="sdtLocked"/>
                        <w:richText/>
                      </w:sdtPr>
                      <w:sdtContent>
                        <w:p>
                          <w:pPr>
                            <w:ind w:firstLine="720"/>
                            <w:jc w:val="both"/>
                            <w:rPr>
                              <w:sz w:val="22"/>
                              <w:szCs w:val="22"/>
                            </w:rPr>
                          </w:pPr>
                          <w:sdt>
                            <w:sdtPr>
                              <w:alias w:val="Numeris"/>
                              <w:tag w:val="nr_815dd1befeac4c48ba682c4f6e0fb378"/>
                              <w:lock w:val="sdtLocked"/>
                              <w:richText/>
                            </w:sdtPr>
                            <w:sdtContent>
                              <w:r>
                                <w:rPr>
                                  <w:bCs/>
                                  <w:sz w:val="22"/>
                                  <w:szCs w:val="22"/>
                                </w:rPr>
                                <w:t>6</w:t>
                              </w:r>
                            </w:sdtContent>
                          </w:sdt>
                          <w:r>
                            <w:rPr>
                              <w:bCs/>
                              <w:sz w:val="22"/>
                              <w:szCs w:val="22"/>
                            </w:rPr>
                            <w:t>) teikia informaciją seniūnaitijos gyventojams apie savivaldybės institucijų, savivaldybės administracijos ir jos padalinių, kitų savivaldybės viešojo administravimo subjektų, Vyriausybės atstovo funkcijas, jų darbo laiką ir darbo tvarką.</w:t>
                          </w:r>
                        </w:p>
                      </w:sdtContent>
                    </w:sdt>
                  </w:sdtContent>
                </w:sdt>
                <w:p>
                  <w:pPr>
                    <w:jc w:val="both"/>
                    <w:rPr>
                      <w:i/>
                      <w:sz w:val="20"/>
                    </w:rPr>
                  </w:pPr>
                  <w:r>
                    <w:rPr>
                      <w:i/>
                      <w:sz w:val="20"/>
                    </w:rPr>
                    <w:t>Straipsnio pakeitimai:</w:t>
                  </w:r>
                </w:p>
                <w:p>
                  <w:pPr>
                    <w:rPr>
                      <w:i/>
                      <w:sz w:val="20"/>
                    </w:rPr>
                  </w:pPr>
                  <w:r>
                    <w:rPr>
                      <w:i/>
                      <w:sz w:val="20"/>
                    </w:rPr>
                    <w:t xml:space="preserve">Nr. </w:t>
                  </w:r>
                  <w:hyperlink r:id="rId104" w:history="1">
                    <w:r>
                      <w:rPr>
                        <w:i/>
                        <w:color w:val="0000FF"/>
                        <w:sz w:val="20"/>
                        <w:u w:val="single"/>
                      </w:rPr>
                      <w:t>XI-971</w:t>
                    </w:r>
                  </w:hyperlink>
                  <w:r>
                    <w:rPr>
                      <w:i/>
                      <w:sz w:val="20"/>
                    </w:rPr>
                    <w:t>, 2010-06-30, Žin., 2010, Nr. 86-4525 (2010-07-20)</w:t>
                  </w:r>
                </w:p>
                <w:p>
                  <w:pPr>
                    <w:ind w:firstLine="720"/>
                    <w:jc w:val="both"/>
                    <w:rPr>
                      <w:bCs/>
                      <w:sz w:val="22"/>
                    </w:rPr>
                  </w:pPr>
                </w:p>
              </w:sdtContent>
            </w:sdt>
            <w:sdt>
              <w:sdtPr>
                <w:alias w:val="35 str."/>
                <w:tag w:val="part_f04caf53b5eb4f10aae94bcc2c676904"/>
                <w:lock w:val="sdtLocked"/>
                <w:richText/>
              </w:sdtPr>
              <w:sdtContent>
                <w:p>
                  <w:pPr>
                    <w:tabs>
                      <w:tab w:val="left" w:pos="2160"/>
                    </w:tabs>
                    <w:ind w:firstLine="720"/>
                    <w:jc w:val="both"/>
                    <w:rPr>
                      <w:sz w:val="22"/>
                      <w:szCs w:val="22"/>
                    </w:rPr>
                  </w:pPr>
                  <w:sdt>
                    <w:sdtPr>
                      <w:alias w:val="Numeris"/>
                      <w:tag w:val="nr_f04caf53b5eb4f10aae94bcc2c676904"/>
                      <w:lock w:val="sdtLocked"/>
                      <w:richText/>
                    </w:sdtPr>
                    <w:sdtContent>
                      <w:r>
                        <w:rPr>
                          <w:b/>
                          <w:sz w:val="22"/>
                          <w:szCs w:val="22"/>
                        </w:rPr>
                        <w:t>35</w:t>
                      </w:r>
                    </w:sdtContent>
                  </w:sdt>
                  <w:r>
                    <w:rPr>
                      <w:b/>
                      <w:sz w:val="22"/>
                      <w:szCs w:val="22"/>
                    </w:rPr>
                    <w:t xml:space="preserve"> straipsnis. </w:t>
                  </w:r>
                  <w:sdt>
                    <w:sdtPr>
                      <w:alias w:val="Pavadinimas"/>
                      <w:tag w:val="title_f04caf53b5eb4f10aae94bcc2c676904"/>
                      <w:lock w:val="sdtLocked"/>
                      <w:richText/>
                    </w:sdtPr>
                    <w:sdtContent>
                      <w:r>
                        <w:rPr>
                          <w:b/>
                          <w:sz w:val="22"/>
                          <w:szCs w:val="22"/>
                        </w:rPr>
                        <w:t>Seniūnaičių sueiga</w:t>
                      </w:r>
                    </w:sdtContent>
                  </w:sdt>
                </w:p>
                <w:sdt>
                  <w:sdtPr>
                    <w:alias w:val="35 str. 1 d."/>
                    <w:tag w:val="part_2d92062a956e47d5a55aa70c1bc80e8e"/>
                    <w:lock w:val="sdtLocked"/>
                    <w:richText/>
                  </w:sdtPr>
                  <w:sdtContent>
                    <w:p>
                      <w:pPr>
                        <w:tabs>
                          <w:tab w:val="left" w:pos="2160"/>
                        </w:tabs>
                        <w:ind w:firstLine="720"/>
                        <w:jc w:val="both"/>
                        <w:rPr>
                          <w:sz w:val="22"/>
                          <w:szCs w:val="22"/>
                        </w:rPr>
                      </w:pPr>
                      <w:sdt>
                        <w:sdtPr>
                          <w:alias w:val="Numeris"/>
                          <w:tag w:val="nr_2d92062a956e47d5a55aa70c1bc80e8e"/>
                          <w:lock w:val="sdtLocked"/>
                          <w:richText/>
                        </w:sdtPr>
                        <w:sdtContent>
                          <w:r>
                            <w:rPr>
                              <w:sz w:val="22"/>
                              <w:szCs w:val="22"/>
                            </w:rPr>
                            <w:t>1</w:t>
                          </w:r>
                        </w:sdtContent>
                      </w:sdt>
                      <w:r>
                        <w:rPr>
                          <w:sz w:val="22"/>
                          <w:szCs w:val="22"/>
                        </w:rPr>
                        <w:t>. Seniūnaičiai seniūnijos aptarnaujamos teritorijos gyvenamųjų vietovių ar jų dalių bendruomenėms rūpimus klausimus svarsto ir sprendimus priima seniūnaičių sueigoje. Tais atvejais, kai seniūnijos nesteigiamos, savivaldybės administracijos direktorius, atsižvelgdamas į gyvenamųjų vietovių ar jų dalių bendruomenių poreikius, nustato, kokių gyvenamųjų vietovių ar jų dalių seniūnaičiai sudaro seniūnaičių sueigą. Seniūnaičių sueigos nuostatus tvirtina savivaldybės taryba. Savivaldybė neatlygintinai suteikia patalpas seniūnaičių sueigai organizuoti.</w:t>
                      </w:r>
                      <w:r>
                        <w:rPr>
                          <w:b/>
                          <w:bCs/>
                          <w:sz w:val="22"/>
                          <w:szCs w:val="22"/>
                        </w:rPr>
                        <w:t xml:space="preserve"> </w:t>
                      </w:r>
                      <w:r>
                        <w:rPr>
                          <w:sz w:val="22"/>
                          <w:szCs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sdtContent>
                </w:sdt>
                <w:sdt>
                  <w:sdtPr>
                    <w:alias w:val="35 str. 2 d."/>
                    <w:tag w:val="part_bc06ae2735f84c659cb61a3f50968c53"/>
                    <w:lock w:val="sdtLocked"/>
                    <w:richText/>
                  </w:sdtPr>
                  <w:sdtContent>
                    <w:p>
                      <w:pPr>
                        <w:ind w:firstLine="720"/>
                        <w:jc w:val="both"/>
                        <w:rPr>
                          <w:bCs/>
                          <w:sz w:val="22"/>
                        </w:rPr>
                      </w:pPr>
                      <w:sdt>
                        <w:sdtPr>
                          <w:alias w:val="Numeris"/>
                          <w:tag w:val="nr_bc06ae2735f84c659cb61a3f50968c53"/>
                          <w:lock w:val="sdtLocked"/>
                          <w:richText/>
                        </w:sdtPr>
                        <w:sdtContent>
                          <w:r>
                            <w:rPr>
                              <w:sz w:val="22"/>
                              <w:szCs w:val="22"/>
                              <w:lang w:eastAsia="lt-LT"/>
                            </w:rPr>
                            <w:t>2</w:t>
                          </w:r>
                        </w:sdtContent>
                      </w:sdt>
                      <w:r>
                        <w:rPr>
                          <w:sz w:val="22"/>
                          <w:szCs w:val="22"/>
                          <w:lang w:eastAsia="lt-LT"/>
                        </w:rPr>
                        <w:t>. Sueigoje seniūnaičiai aptaria ir priima sprendimus dėl seniūnijos metinio</w:t>
                      </w:r>
                      <w:r>
                        <w:rPr>
                          <w:b/>
                          <w:sz w:val="22"/>
                          <w:szCs w:val="22"/>
                          <w:lang w:eastAsia="lt-LT"/>
                        </w:rPr>
                        <w:t xml:space="preserve"> </w:t>
                      </w:r>
                      <w:r>
                        <w:rPr>
                          <w:sz w:val="22"/>
                          <w:szCs w:val="22"/>
                          <w:lang w:eastAsia="lt-LT"/>
                        </w:rPr>
                        <w:t>veiklos plano projekto ir šio plano įgyvendinimo ataskaitos, svarsto kitus jiems svarbius klausimus. Seniūnaičių sueigos sprendimai yra rekomendaciniai.</w:t>
                      </w:r>
                    </w:p>
                  </w:sdtContent>
                </w:sdt>
                <w:sdt>
                  <w:sdtPr>
                    <w:alias w:val="35 str. 3 d."/>
                    <w:tag w:val="part_52407f496c1e4fcbadf8381dd1fa9f92"/>
                    <w:lock w:val="sdtLocked"/>
                    <w:richText/>
                  </w:sdtPr>
                  <w:sdtContent>
                    <w:p>
                      <w:pPr>
                        <w:ind w:firstLine="720"/>
                        <w:jc w:val="both"/>
                        <w:rPr>
                          <w:sz w:val="22"/>
                          <w:szCs w:val="22"/>
                          <w:lang w:eastAsia="x-none"/>
                        </w:rPr>
                      </w:pPr>
                      <w:sdt>
                        <w:sdtPr>
                          <w:alias w:val="Numeris"/>
                          <w:tag w:val="nr_52407f496c1e4fcbadf8381dd1fa9f92"/>
                          <w:lock w:val="sdtLocked"/>
                          <w:richText/>
                        </w:sdtPr>
                        <w:sdtContent>
                          <w:r>
                            <w:rPr>
                              <w:sz w:val="22"/>
                              <w:szCs w:val="22"/>
                              <w:lang w:eastAsia="x-none"/>
                            </w:rPr>
                            <w:t>3</w:t>
                          </w:r>
                        </w:sdtContent>
                      </w:sdt>
                      <w:r>
                        <w:rPr>
                          <w:sz w:val="22"/>
                          <w:szCs w:val="22"/>
                          <w:lang w:eastAsia="x-none"/>
                        </w:rPr>
                        <w:t>. Sueigoje seniūnaičiai sprendžia dėl projektų, kuriuos teikia seniūnaitijų teritorijose esančios bendruomeninės organizacijos, įgyvendinimo tikslingumo.</w:t>
                      </w:r>
                    </w:p>
                  </w:sdtContent>
                </w:sdt>
                <w:p>
                  <w:pPr>
                    <w:jc w:val="both"/>
                    <w:rPr>
                      <w:i/>
                      <w:sz w:val="20"/>
                    </w:rPr>
                  </w:pPr>
                  <w:r>
                    <w:rPr>
                      <w:i/>
                      <w:sz w:val="20"/>
                    </w:rPr>
                    <w:t>Straipsnio pakeitimai:</w:t>
                  </w:r>
                </w:p>
                <w:p>
                  <w:pPr>
                    <w:jc w:val="both"/>
                    <w:rPr>
                      <w:i/>
                      <w:sz w:val="20"/>
                    </w:rPr>
                  </w:pPr>
                  <w:r>
                    <w:rPr>
                      <w:i/>
                      <w:sz w:val="20"/>
                    </w:rPr>
                    <w:t xml:space="preserve">Nr. </w:t>
                  </w:r>
                  <w:hyperlink r:id="rId105"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6" w:history="1">
                    <w:r>
                      <w:rPr>
                        <w:i/>
                        <w:color w:val="0000FF"/>
                        <w:sz w:val="20"/>
                        <w:u w:val="single"/>
                      </w:rPr>
                      <w:t>XII-460</w:t>
                    </w:r>
                  </w:hyperlink>
                  <w:r>
                    <w:rPr>
                      <w:i/>
                      <w:sz w:val="20"/>
                    </w:rPr>
                    <w:t>, 2013-07-02, Žin., 2013, Nr. 79-3981 (2013-07-23)</w:t>
                  </w:r>
                </w:p>
                <w:p>
                  <w:pPr>
                    <w:widowControl w:val="0"/>
                    <w:ind w:left="720" w:right="-1" w:firstLine="720"/>
                    <w:jc w:val="both"/>
                    <w:rPr>
                      <w:sz w:val="22"/>
                      <w:szCs w:val="22"/>
                    </w:rPr>
                  </w:pPr>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d1c72fd6d1514f18a3c16234e1406ba0"/>
                <w:lock w:val="sdtLocked"/>
                <w:richText/>
              </w:sdtPr>
              <w:sdtContent>
                <w:p>
                  <w:pPr>
                    <w:ind w:firstLine="720"/>
                    <w:jc w:val="both"/>
                    <w:rPr>
                      <w:b/>
                      <w:sz w:val="22"/>
                    </w:rPr>
                  </w:pPr>
                  <w:sdt>
                    <w:sdtPr>
                      <w:alias w:val="Numeris"/>
                      <w:tag w:val="nr_d1c72fd6d1514f18a3c16234e1406ba0"/>
                      <w:lock w:val="sdtLocked"/>
                      <w:richText/>
                    </w:sdtPr>
                    <w:sdtContent>
                      <w:r>
                        <w:rPr>
                          <w:b/>
                          <w:sz w:val="22"/>
                        </w:rPr>
                        <w:t>37</w:t>
                      </w:r>
                    </w:sdtContent>
                  </w:sdt>
                  <w:r>
                    <w:rPr>
                      <w:b/>
                      <w:sz w:val="22"/>
                    </w:rPr>
                    <w:t xml:space="preserve"> straipsnis. </w:t>
                  </w:r>
                  <w:sdt>
                    <w:sdtPr>
                      <w:alias w:val="Pavadinimas"/>
                      <w:tag w:val="title_d1c72fd6d1514f18a3c16234e1406ba0"/>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2d3a2f776484401824e833ee68bf344"/>
                <w:lock w:val="sdtLocked"/>
                <w:richText/>
              </w:sdtPr>
              <w:sdtContent>
                <w:p>
                  <w:pPr>
                    <w:ind w:firstLine="720"/>
                    <w:jc w:val="both"/>
                    <w:rPr>
                      <w:sz w:val="22"/>
                      <w:szCs w:val="22"/>
                      <w:lang w:eastAsia="lt-LT"/>
                    </w:rPr>
                  </w:pPr>
                  <w:sdt>
                    <w:sdtPr>
                      <w:alias w:val="Numeris"/>
                      <w:tag w:val="nr_62d3a2f776484401824e833ee68bf344"/>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2d3a2f776484401824e833ee68bf344"/>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e9c0f17cb28345bbbfa55f259a674f40"/>
                <w:lock w:val="sdtLocked"/>
                <w:richText/>
              </w:sdtPr>
              <w:sdtContent>
                <w:p>
                  <w:pPr>
                    <w:widowControl w:val="0"/>
                    <w:ind w:right="-1" w:firstLine="720"/>
                    <w:jc w:val="both"/>
                    <w:rPr>
                      <w:b/>
                      <w:sz w:val="22"/>
                      <w:szCs w:val="22"/>
                    </w:rPr>
                  </w:pPr>
                  <w:sdt>
                    <w:sdtPr>
                      <w:alias w:val="Numeris"/>
                      <w:tag w:val="nr_e9c0f17cb28345bbbfa55f259a674f40"/>
                      <w:lock w:val="sdtLocked"/>
                      <w:richText/>
                    </w:sdtPr>
                    <w:sdtContent>
                      <w:r>
                        <w:rPr>
                          <w:b/>
                          <w:sz w:val="22"/>
                          <w:szCs w:val="22"/>
                        </w:rPr>
                        <w:t>39</w:t>
                      </w:r>
                    </w:sdtContent>
                  </w:sdt>
                  <w:r>
                    <w:rPr>
                      <w:b/>
                      <w:sz w:val="22"/>
                      <w:szCs w:val="22"/>
                    </w:rPr>
                    <w:t xml:space="preserve"> straipsnis. </w:t>
                  </w:r>
                  <w:sdt>
                    <w:sdtPr>
                      <w:alias w:val="Pavadinimas"/>
                      <w:tag w:val="title_e9c0f17cb28345bbbfa55f259a674f40"/>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391d216ee21b49828d69fc209cc4ba3e"/>
                <w:lock w:val="sdtLocked"/>
                <w:richText/>
              </w:sdtPr>
              <w:sdtContent>
                <w:p>
                  <w:pPr>
                    <w:ind w:firstLine="720"/>
                    <w:jc w:val="both"/>
                    <w:rPr>
                      <w:bCs/>
                      <w:color w:val="000000"/>
                      <w:sz w:val="22"/>
                      <w:szCs w:val="22"/>
                      <w:lang w:eastAsia="lt-LT"/>
                    </w:rPr>
                  </w:pPr>
                  <w:sdt>
                    <w:sdtPr>
                      <w:alias w:val="Numeris"/>
                      <w:tag w:val="nr_391d216ee21b49828d69fc209cc4ba3e"/>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391d216ee21b49828d69fc209cc4ba3e"/>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1"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30089478390242b2a597c48778c09fd4"/>
                <w:lock w:val="sdtLocked"/>
                <w:richText/>
              </w:sdtPr>
              <w:sdtContent>
                <w:p>
                  <w:pPr>
                    <w:ind w:firstLine="720"/>
                    <w:jc w:val="both"/>
                    <w:rPr>
                      <w:sz w:val="22"/>
                      <w:szCs w:val="22"/>
                      <w:lang w:eastAsia="lt-LT"/>
                    </w:rPr>
                  </w:pPr>
                  <w:sdt>
                    <w:sdtPr>
                      <w:alias w:val="Numeris"/>
                      <w:tag w:val="nr_30089478390242b2a597c48778c09fd4"/>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30089478390242b2a597c48778c09fd4"/>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2"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31c84593df8841559a0d8f6e76f3cbbb"/>
                <w:lock w:val="sdtLocked"/>
                <w:richText/>
              </w:sdtPr>
              <w:sdtContent>
                <w:p>
                  <w:pPr>
                    <w:ind w:firstLine="720"/>
                    <w:jc w:val="both"/>
                    <w:rPr>
                      <w:sz w:val="22"/>
                      <w:szCs w:val="22"/>
                    </w:rPr>
                  </w:pPr>
                  <w:sdt>
                    <w:sdtPr>
                      <w:alias w:val="Numeris"/>
                      <w:tag w:val="nr_31c84593df8841559a0d8f6e76f3cbbb"/>
                      <w:lock w:val="sdtLocked"/>
                      <w:richText/>
                    </w:sdtPr>
                    <w:sdtContent>
                      <w:r>
                        <w:rPr>
                          <w:b/>
                          <w:sz w:val="22"/>
                          <w:szCs w:val="22"/>
                        </w:rPr>
                        <w:t>42</w:t>
                      </w:r>
                    </w:sdtContent>
                  </w:sdt>
                  <w:r>
                    <w:rPr>
                      <w:b/>
                      <w:sz w:val="22"/>
                      <w:szCs w:val="22"/>
                    </w:rPr>
                    <w:t xml:space="preserve"> straipsnis. </w:t>
                  </w:r>
                  <w:sdt>
                    <w:sdtPr>
                      <w:alias w:val="Pavadinimas"/>
                      <w:tag w:val="title_31c84593df8841559a0d8f6e76f3cbb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4"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346d40c440b9489584707bf455ade033"/>
                <w:lock w:val="sdtLocked"/>
                <w:richText/>
              </w:sdtPr>
              <w:sdtContent>
                <w:p>
                  <w:pPr>
                    <w:ind w:firstLine="720"/>
                    <w:jc w:val="both"/>
                    <w:rPr>
                      <w:b/>
                      <w:sz w:val="22"/>
                      <w:szCs w:val="22"/>
                    </w:rPr>
                  </w:pPr>
                  <w:sdt>
                    <w:sdtPr>
                      <w:alias w:val="Numeris"/>
                      <w:tag w:val="nr_346d40c440b9489584707bf455ade033"/>
                      <w:lock w:val="sdtLocked"/>
                      <w:richText/>
                    </w:sdtPr>
                    <w:sdtContent>
                      <w:r>
                        <w:rPr>
                          <w:b/>
                          <w:sz w:val="22"/>
                          <w:szCs w:val="22"/>
                        </w:rPr>
                        <w:t>44</w:t>
                      </w:r>
                    </w:sdtContent>
                  </w:sdt>
                  <w:r>
                    <w:rPr>
                      <w:b/>
                      <w:sz w:val="22"/>
                      <w:szCs w:val="22"/>
                    </w:rPr>
                    <w:t xml:space="preserve"> straipsnis. </w:t>
                  </w:r>
                  <w:sdt>
                    <w:sdtPr>
                      <w:alias w:val="Pavadinimas"/>
                      <w:tag w:val="title_346d40c440b9489584707bf455ade033"/>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152849f727854a0495f397e1d90de099"/>
                <w:lock w:val="sdtLocked"/>
                <w:richText/>
              </w:sdtPr>
              <w:sdtContent>
                <w:p>
                  <w:pPr>
                    <w:ind w:firstLine="720"/>
                    <w:jc w:val="both"/>
                    <w:rPr>
                      <w:sz w:val="22"/>
                      <w:szCs w:val="22"/>
                    </w:rPr>
                  </w:pPr>
                  <w:sdt>
                    <w:sdtPr>
                      <w:alias w:val="Numeris"/>
                      <w:tag w:val="nr_152849f727854a0495f397e1d90de099"/>
                      <w:lock w:val="sdtLocked"/>
                      <w:richText/>
                    </w:sdtPr>
                    <w:sdtContent>
                      <w:r>
                        <w:rPr>
                          <w:b/>
                          <w:sz w:val="22"/>
                          <w:szCs w:val="22"/>
                        </w:rPr>
                        <w:t>45</w:t>
                      </w:r>
                    </w:sdtContent>
                  </w:sdt>
                  <w:r>
                    <w:rPr>
                      <w:b/>
                      <w:sz w:val="22"/>
                      <w:szCs w:val="22"/>
                    </w:rPr>
                    <w:t xml:space="preserve"> straipsnis. </w:t>
                  </w:r>
                  <w:sdt>
                    <w:sdtPr>
                      <w:alias w:val="Pavadinimas"/>
                      <w:tag w:val="title_152849f727854a0495f397e1d90de099"/>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5970a391d13c440388d55fa5654b5055"/>
                <w:lock w:val="sdtLocked"/>
                <w:richText/>
              </w:sdtPr>
              <w:sdtContent>
                <w:p>
                  <w:pPr>
                    <w:ind w:firstLine="720"/>
                    <w:jc w:val="both"/>
                    <w:rPr>
                      <w:sz w:val="22"/>
                      <w:szCs w:val="22"/>
                    </w:rPr>
                  </w:pPr>
                  <w:sdt>
                    <w:sdtPr>
                      <w:alias w:val="Numeris"/>
                      <w:tag w:val="nr_5970a391d13c440388d55fa5654b5055"/>
                      <w:lock w:val="sdtLocked"/>
                      <w:richText/>
                    </w:sdtPr>
                    <w:sdtContent>
                      <w:r>
                        <w:rPr>
                          <w:b/>
                          <w:sz w:val="22"/>
                          <w:szCs w:val="22"/>
                        </w:rPr>
                        <w:t>46</w:t>
                      </w:r>
                    </w:sdtContent>
                  </w:sdt>
                  <w:r>
                    <w:rPr>
                      <w:b/>
                      <w:sz w:val="22"/>
                      <w:szCs w:val="22"/>
                    </w:rPr>
                    <w:t xml:space="preserve"> straipsnis. </w:t>
                  </w:r>
                  <w:sdt>
                    <w:sdtPr>
                      <w:alias w:val="Pavadinimas"/>
                      <w:tag w:val="title_5970a391d13c440388d55fa5654b5055"/>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949729d391084955936130bf956b8067"/>
                <w:lock w:val="sdtLocked"/>
                <w:richText/>
              </w:sdtPr>
              <w:sdtContent>
                <w:p>
                  <w:pPr>
                    <w:ind w:firstLine="720"/>
                    <w:jc w:val="both"/>
                    <w:rPr>
                      <w:b/>
                      <w:sz w:val="22"/>
                    </w:rPr>
                  </w:pPr>
                  <w:sdt>
                    <w:sdtPr>
                      <w:alias w:val="Numeris"/>
                      <w:tag w:val="nr_949729d391084955936130bf956b8067"/>
                      <w:lock w:val="sdtLocked"/>
                      <w:richText/>
                    </w:sdtPr>
                    <w:sdtContent>
                      <w:r>
                        <w:rPr>
                          <w:b/>
                          <w:sz w:val="22"/>
                        </w:rPr>
                        <w:t>50</w:t>
                      </w:r>
                    </w:sdtContent>
                  </w:sdt>
                  <w:r>
                    <w:rPr>
                      <w:b/>
                      <w:sz w:val="22"/>
                    </w:rPr>
                    <w:t xml:space="preserve"> straipsnis. </w:t>
                  </w:r>
                  <w:sdt>
                    <w:sdtPr>
                      <w:alias w:val="Pavadinimas"/>
                      <w:tag w:val="title_949729d391084955936130bf956b8067"/>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ef43113bb43b4714b8137c66771f2d29"/>
                        <w:lock w:val="sdtLocked"/>
                        <w:richText/>
                      </w:sdtPr>
                      <w:sdtContent>
                        <w:p>
                          <w:pPr>
                            <w:ind w:firstLine="720"/>
                            <w:jc w:val="both"/>
                            <w:rPr>
                              <w:sz w:val="22"/>
                            </w:rPr>
                          </w:pPr>
                          <w:sdt>
                            <w:sdtPr>
                              <w:alias w:val="Numeris"/>
                              <w:tag w:val="nr_ef43113bb43b4714b8137c66771f2d29"/>
                              <w:lock w:val="sdtLocked"/>
                              <w:richText/>
                            </w:sdtPr>
                            <w:sdtContent>
                              <w:r>
                                <w:rPr>
                                  <w:sz w:val="22"/>
                                </w:rPr>
                                <w:t>5</w:t>
                              </w:r>
                            </w:sdtContent>
                          </w:sdt>
                          <w:r>
                            <w:rPr>
                              <w:sz w:val="22"/>
                            </w:rPr>
                            <w:t>) savivaldybių biudžetinių įstaigų pajamos už teikiamas paslaugas;</w:t>
                          </w:r>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edcafefd3b64487eb2b3a54f2db67131"/>
                    <w:lock w:val="sdtLocked"/>
                    <w:richText/>
                  </w:sdtPr>
                  <w:sdtContent>
                    <w:p>
                      <w:pPr>
                        <w:ind w:firstLine="720"/>
                        <w:jc w:val="both"/>
                        <w:rPr>
                          <w:sz w:val="22"/>
                          <w:szCs w:val="22"/>
                        </w:rPr>
                      </w:pPr>
                      <w:sdt>
                        <w:sdtPr>
                          <w:alias w:val="Numeris"/>
                          <w:tag w:val="nr_edcafefd3b64487eb2b3a54f2db67131"/>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savivaldybių biudžetinėms įstaigoms išlaikyti ir viešųjų paslaugų teikimui organizuoti.</w:t>
                      </w:r>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fc68b224e8cd4c23a46883098659f9c1"/>
                <w:lock w:val="sdtLocked"/>
                <w:richText/>
              </w:sdtPr>
              <w:sdtContent>
                <w:p>
                  <w:pPr>
                    <w:ind w:firstLine="720"/>
                    <w:jc w:val="both"/>
                    <w:rPr>
                      <w:b/>
                      <w:sz w:val="22"/>
                    </w:rPr>
                  </w:pPr>
                  <w:sdt>
                    <w:sdtPr>
                      <w:alias w:val="Numeris"/>
                      <w:tag w:val="nr_fc68b224e8cd4c23a46883098659f9c1"/>
                      <w:lock w:val="sdtLocked"/>
                      <w:richText/>
                    </w:sdtPr>
                    <w:sdtContent>
                      <w:r>
                        <w:rPr>
                          <w:b/>
                          <w:sz w:val="22"/>
                        </w:rPr>
                        <w:t>51</w:t>
                      </w:r>
                    </w:sdtContent>
                  </w:sdt>
                  <w:r>
                    <w:rPr>
                      <w:b/>
                      <w:sz w:val="22"/>
                    </w:rPr>
                    <w:t xml:space="preserve"> straipsnis. </w:t>
                  </w:r>
                  <w:sdt>
                    <w:sdtPr>
                      <w:alias w:val="Pavadinimas"/>
                      <w:tag w:val="title_fc68b224e8cd4c23a46883098659f9c1"/>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abd1d5fc0bd14b379664b28859cc28fa"/>
                <w:lock w:val="sdtLocked"/>
                <w:richText/>
              </w:sdtPr>
              <w:sdtContent>
                <w:p>
                  <w:pPr>
                    <w:ind w:firstLine="720"/>
                    <w:jc w:val="both"/>
                    <w:rPr>
                      <w:b/>
                      <w:sz w:val="22"/>
                    </w:rPr>
                  </w:pPr>
                  <w:sdt>
                    <w:sdtPr>
                      <w:alias w:val="Numeris"/>
                      <w:tag w:val="nr_abd1d5fc0bd14b379664b28859cc28fa"/>
                      <w:lock w:val="sdtLocked"/>
                      <w:richText/>
                    </w:sdtPr>
                    <w:sdtContent>
                      <w:r>
                        <w:rPr>
                          <w:b/>
                          <w:sz w:val="22"/>
                        </w:rPr>
                        <w:t>52</w:t>
                      </w:r>
                    </w:sdtContent>
                  </w:sdt>
                  <w:r>
                    <w:rPr>
                      <w:b/>
                      <w:sz w:val="22"/>
                    </w:rPr>
                    <w:t xml:space="preserve"> straipsnis. </w:t>
                  </w:r>
                  <w:sdt>
                    <w:sdtPr>
                      <w:alias w:val="Pavadinimas"/>
                      <w:tag w:val="title_abd1d5fc0bd14b379664b28859cc28fa"/>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7780ca5b9cdb4adc903d1c09d998f71e"/>
                <w:lock w:val="sdtLocked"/>
                <w:richText/>
              </w:sdtPr>
              <w:sdtContent>
                <w:p>
                  <w:pPr>
                    <w:ind w:firstLine="720"/>
                    <w:jc w:val="both"/>
                    <w:rPr>
                      <w:b/>
                      <w:sz w:val="22"/>
                    </w:rPr>
                  </w:pPr>
                  <w:sdt>
                    <w:sdtPr>
                      <w:alias w:val="Numeris"/>
                      <w:tag w:val="nr_7780ca5b9cdb4adc903d1c09d998f71e"/>
                      <w:lock w:val="sdtLocked"/>
                      <w:richText/>
                    </w:sdtPr>
                    <w:sdtContent>
                      <w:r>
                        <w:rPr>
                          <w:b/>
                          <w:sz w:val="22"/>
                        </w:rPr>
                        <w:t>54</w:t>
                      </w:r>
                    </w:sdtContent>
                  </w:sdt>
                  <w:r>
                    <w:rPr>
                      <w:b/>
                      <w:sz w:val="22"/>
                    </w:rPr>
                    <w:t xml:space="preserve"> straipsnis. </w:t>
                  </w:r>
                  <w:sdt>
                    <w:sdtPr>
                      <w:alias w:val="Pavadinimas"/>
                      <w:tag w:val="title_7780ca5b9cdb4adc903d1c09d998f71e"/>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cd024f10ddf24263b39175054812cb97"/>
                <w:lock w:val="sdtLocked"/>
                <w:richText/>
              </w:sdtPr>
              <w:sdtContent>
                <w:p>
                  <w:pPr>
                    <w:ind w:firstLine="720"/>
                    <w:jc w:val="both"/>
                    <w:rPr>
                      <w:b/>
                      <w:sz w:val="22"/>
                    </w:rPr>
                  </w:pPr>
                  <w:sdt>
                    <w:sdtPr>
                      <w:alias w:val="Numeris"/>
                      <w:tag w:val="nr_cd024f10ddf24263b39175054812cb97"/>
                      <w:lock w:val="sdtLocked"/>
                      <w:richText/>
                    </w:sdtPr>
                    <w:sdtContent>
                      <w:r>
                        <w:rPr>
                          <w:b/>
                          <w:sz w:val="22"/>
                        </w:rPr>
                        <w:t>56</w:t>
                      </w:r>
                    </w:sdtContent>
                  </w:sdt>
                  <w:r>
                    <w:rPr>
                      <w:b/>
                      <w:sz w:val="22"/>
                    </w:rPr>
                    <w:t xml:space="preserve"> straipsnis. </w:t>
                  </w:r>
                  <w:sdt>
                    <w:sdtPr>
                      <w:alias w:val="Pavadinimas"/>
                      <w:tag w:val="title_cd024f10ddf24263b39175054812cb9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5"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ea5d57a508204aba855ba5ffb5ce7a4a"/>
                <w:lock w:val="sdtLocked"/>
                <w:richText/>
              </w:sdtPr>
              <w:sdtContent>
                <w:p>
                  <w:pPr>
                    <w:ind w:firstLine="720"/>
                    <w:jc w:val="both"/>
                    <w:rPr>
                      <w:sz w:val="22"/>
                      <w:lang w:eastAsia="x-none"/>
                    </w:rPr>
                  </w:pPr>
                  <w:sdt>
                    <w:sdtPr>
                      <w:alias w:val="Numeris"/>
                      <w:tag w:val="nr_ea5d57a508204aba855ba5ffb5ce7a4a"/>
                      <w:lock w:val="sdtLocked"/>
                      <w:richText/>
                    </w:sdtPr>
                    <w:sdtContent>
                      <w:r>
                        <w:rPr>
                          <w:b/>
                          <w:bCs/>
                          <w:sz w:val="22"/>
                          <w:lang w:eastAsia="x-none"/>
                        </w:rPr>
                        <w:t>57</w:t>
                      </w:r>
                    </w:sdtContent>
                  </w:sdt>
                  <w:r>
                    <w:rPr>
                      <w:b/>
                      <w:bCs/>
                      <w:sz w:val="22"/>
                      <w:lang w:eastAsia="x-none"/>
                    </w:rPr>
                    <w:t xml:space="preserve"> straipsnis. </w:t>
                  </w:r>
                  <w:sdt>
                    <w:sdtPr>
                      <w:alias w:val="Pavadinimas"/>
                      <w:tag w:val="title_ea5d57a508204aba855ba5ffb5ce7a4a"/>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1d007f292f084b719ee564c7358ff969"/>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
        <w:tag w:val="part_66dde12d5fe74cf08fe314bb1fe61db6"/>
        <w:lock w:val="sdtLocked"/>
        <w:richText/>
      </w:sdtPr>
      <w:sdtContent>
        <w:sdt>
          <w:sdtPr>
            <w:alias w:val="Pavadinimas"/>
            <w:tag w:val="title_66dde12d5fe74cf08fe314bb1fe61db6"/>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1"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3"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7"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49"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1"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7"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8" w:history="1">
                <w:r>
                  <w:rPr>
                    <w:color w:val="0000FF"/>
                    <w:sz w:val="20"/>
                    <w:u w:val="single"/>
                    <w:lang w:eastAsia="x-none"/>
                  </w:rPr>
                  <w:t>89-2741</w:t>
                </w:r>
              </w:hyperlink>
              <w:r>
                <w:rPr>
                  <w:sz w:val="20"/>
                  <w:lang w:eastAsia="x-none"/>
                </w:rPr>
                <w:t xml:space="preserve">) ir Lietuvos Respublikos baudžiamojo proceso kodeksu (Žin., 2002, Nr. </w:t>
              </w:r>
              <w:hyperlink r:id="rId159"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4"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5"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3"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4"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6"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7"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3"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5"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99"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2"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5"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7"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1"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2"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3"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4"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39AEB40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00" Type="http://schemas.openxmlformats.org/officeDocument/2006/relationships/hyperlink" TargetMode="External" Target="http://www3.lrs.lt/cgi-bin/preps2?a=413829&amp;b="/>
  <Relationship Id="rId101" Type="http://schemas.openxmlformats.org/officeDocument/2006/relationships/hyperlink" TargetMode="External" Target="http://www3.lrs.lt/cgi-bin/preps2?a=453392&amp;b="/>
  <Relationship Id="rId102" Type="http://schemas.openxmlformats.org/officeDocument/2006/relationships/hyperlink" TargetMode="External" Target="http://www3.lrs.lt/cgi-bin/preps2?a=437029&amp;b="/>
  <Relationship Id="rId103" Type="http://schemas.openxmlformats.org/officeDocument/2006/relationships/hyperlink" TargetMode="External" Target="http://www3.lrs.lt/cgi-bin/preps2?a=460627&amp;b="/>
  <Relationship Id="rId104" Type="http://schemas.openxmlformats.org/officeDocument/2006/relationships/hyperlink" TargetMode="External" Target="http://www3.lrs.lt/cgi-bin/preps2?a=377644&amp;b="/>
  <Relationship Id="rId105" Type="http://schemas.openxmlformats.org/officeDocument/2006/relationships/hyperlink" TargetMode="External" Target="http://www3.lrs.lt/cgi-bin/preps2?a=437029&amp;b="/>
  <Relationship Id="rId106" Type="http://schemas.openxmlformats.org/officeDocument/2006/relationships/hyperlink" TargetMode="External" Target="http://www3.lrs.lt/cgi-bin/preps2?a=453392&amp;b="/>
  <Relationship Id="rId107" Type="http://schemas.openxmlformats.org/officeDocument/2006/relationships/hyperlink" TargetMode="External" Target="http://www3.lrs.lt/cgi-bin/preps2?a=437029&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hyperlink" TargetMode="External" Target="http://www3.lrs.lt/cgi-bin/preps2?a=327811&amp;b="/>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77145&amp;b="/>
  <Relationship Id="rId112" Type="http://schemas.openxmlformats.org/officeDocument/2006/relationships/hyperlink" TargetMode="External" Target="http://www3.lrs.lt/cgi-bin/preps2?a=437029&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77145&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77145&amp;b="/>
  <Relationship Id="rId12" Type="http://schemas.openxmlformats.org/officeDocument/2006/relationships/hyperlink" TargetMode="External" Target="http://www3.lrs.lt/pls/inter/dokpaieska.showdoc_l?p_id=397297&amp;p_query=&amp;p_tr2="/>
  <Relationship Id="rId120" Type="http://schemas.openxmlformats.org/officeDocument/2006/relationships/hyperlink" TargetMode="External" Target="http://www3.lrs.lt/cgi-bin/preps2?a=453392&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397375&amp;b="/>
  <Relationship Id="rId123" Type="http://schemas.openxmlformats.org/officeDocument/2006/relationships/hyperlink" TargetMode="External" Target="http://www3.lrs.lt/cgi-bin/preps2?a=453034&amp;b="/>
  <Relationship Id="rId124" Type="http://schemas.openxmlformats.org/officeDocument/2006/relationships/hyperlink" TargetMode="External" Target="http://www3.lrs.lt/cgi-bin/preps2?a=377644&amp;b="/>
  <Relationship Id="rId125" Type="http://schemas.openxmlformats.org/officeDocument/2006/relationships/hyperlink" TargetMode="External" Target="http://www3.lrs.lt/cgi-bin/preps2?a=397375&amp;b="/>
  <Relationship Id="rId126" Type="http://schemas.openxmlformats.org/officeDocument/2006/relationships/hyperlink" TargetMode="External" Target="http://www3.lrs.lt/cgi-bin/preps2?a=331624&amp;b="/>
  <Relationship Id="rId127" Type="http://schemas.openxmlformats.org/officeDocument/2006/relationships/hyperlink" TargetMode="External" Target="http://www3.lrs.lt/cgi-bin/preps2?Condition1=16644&amp;Condition2="/>
  <Relationship Id="rId128" Type="http://schemas.openxmlformats.org/officeDocument/2006/relationships/hyperlink" TargetMode="External" Target="http://www3.lrs.lt/cgi-bin/preps2?Condition1=18286&amp;Condition2="/>
  <Relationship Id="rId129" Type="http://schemas.openxmlformats.org/officeDocument/2006/relationships/hyperlink" TargetMode="External" Target="http://www3.lrs.lt/cgi-bin/preps2?Condition1=21594&amp;Condition2="/>
  <Relationship Id="rId13" Type="http://schemas.openxmlformats.org/officeDocument/2006/relationships/hyperlink" TargetMode="External" Target="http://www3.lrs.lt/cgi-bin/preps2?a=397375&amp;b="/>
  <Relationship Id="rId130" Type="http://schemas.openxmlformats.org/officeDocument/2006/relationships/hyperlink" TargetMode="External" Target="http://www3.lrs.lt/cgi-bin/preps2?Condition1=26389&amp;Condition2="/>
  <Relationship Id="rId131" Type="http://schemas.openxmlformats.org/officeDocument/2006/relationships/hyperlink" TargetMode="External" Target="http://www3.lrs.lt/cgi-bin/preps2?Condition1=26553&amp;Condition2="/>
  <Relationship Id="rId132" Type="http://schemas.openxmlformats.org/officeDocument/2006/relationships/hyperlink" TargetMode="External" Target="http://www3.lrs.lt/cgi-bin/preps2?Condition1=27838&amp;Condition2="/>
  <Relationship Id="rId133" Type="http://schemas.openxmlformats.org/officeDocument/2006/relationships/hyperlink" TargetMode="External" Target="http://www3.lrs.lt/cgi-bin/preps2?Condition1=35300&amp;Condition2="/>
  <Relationship Id="rId134" Type="http://schemas.openxmlformats.org/officeDocument/2006/relationships/hyperlink" TargetMode="External" Target="http://www3.lrs.lt/cgi-bin/preps2?Condition1=36387&amp;Condition2="/>
  <Relationship Id="rId135" Type="http://schemas.openxmlformats.org/officeDocument/2006/relationships/hyperlink" TargetMode="External" Target="http://www3.lrs.lt/cgi-bin/preps2?Condition1=39776&amp;Condition2="/>
  <Relationship Id="rId136" Type="http://schemas.openxmlformats.org/officeDocument/2006/relationships/hyperlink" TargetMode="External" Target="http://www3.lrs.lt/cgi-bin/preps2?Condition1=41062&amp;Condition2="/>
  <Relationship Id="rId137" Type="http://schemas.openxmlformats.org/officeDocument/2006/relationships/hyperlink" TargetMode="External" Target="http://www3.lrs.lt/cgi-bin/preps2?Condition1=46219&amp;Condition2="/>
  <Relationship Id="rId138" Type="http://schemas.openxmlformats.org/officeDocument/2006/relationships/hyperlink" TargetMode="External" Target="http://www3.lrs.lt/cgi-bin/preps2?Condition1=56963&amp;Condition2="/>
  <Relationship Id="rId139" Type="http://schemas.openxmlformats.org/officeDocument/2006/relationships/hyperlink" TargetMode="External" Target="http://www3.lrs.lt/cgi-bin/preps2?Condition1=67701&amp;Condition2="/>
  <Relationship Id="rId14" Type="http://schemas.openxmlformats.org/officeDocument/2006/relationships/hyperlink" TargetMode="External" Target="http://www3.lrs.lt/cgi-bin/preps2?a=437029&amp;b="/>
  <Relationship Id="rId140" Type="http://schemas.openxmlformats.org/officeDocument/2006/relationships/hyperlink" TargetMode="External" Target="http://www3.lrs.lt/cgi-bin/preps2?Condition1=68287&amp;Condition2="/>
  <Relationship Id="rId141" Type="http://schemas.openxmlformats.org/officeDocument/2006/relationships/hyperlink" TargetMode="External" Target="http://www3.lrs.lt/cgi-bin/preps2?Condition1=111848&amp;Condition2="/>
  <Relationship Id="rId142" Type="http://schemas.openxmlformats.org/officeDocument/2006/relationships/hyperlink" TargetMode="External" Target="http://www3.lrs.lt/cgi-bin/preps2?a=145518&amp;b="/>
  <Relationship Id="rId143" Type="http://schemas.openxmlformats.org/officeDocument/2006/relationships/hyperlink" TargetMode="External" Target="http://www3.lrs.lt/cgi-bin/preps2?a=147431&amp;b="/>
  <Relationship Id="rId144" Type="http://schemas.openxmlformats.org/officeDocument/2006/relationships/hyperlink" TargetMode="External" Target="http://www3.lrs.lt/cgi-bin/preps2?a=150893&amp;b="/>
  <Relationship Id="rId145" Type="http://schemas.openxmlformats.org/officeDocument/2006/relationships/hyperlink" TargetMode="External" Target="http://www3.lrs.lt/cgi-bin/preps2?a=154661&amp;b="/>
  <Relationship Id="rId146" Type="http://schemas.openxmlformats.org/officeDocument/2006/relationships/hyperlink" TargetMode="External" Target="http://www3.lrs.lt/cgi-bin/preps2?a=157052&amp;b="/>
  <Relationship Id="rId147" Type="http://schemas.openxmlformats.org/officeDocument/2006/relationships/hyperlink" TargetMode="External" Target="http://www3.lrs.lt/cgi-bin/preps2?a=163332&amp;b="/>
  <Relationship Id="rId148" Type="http://schemas.openxmlformats.org/officeDocument/2006/relationships/hyperlink" TargetMode="External" Target="http://www3.lrs.lt/cgi-bin/preps2?a=165031&amp;b="/>
  <Relationship Id="rId149" Type="http://schemas.openxmlformats.org/officeDocument/2006/relationships/hyperlink" TargetMode="External" Target="http://www3.lrs.lt/cgi-bin/preps2?a=170333&amp;b="/>
  <Relationship Id="rId15" Type="http://schemas.openxmlformats.org/officeDocument/2006/relationships/hyperlink" TargetMode="External" Target="http://www3.lrs.lt/cgi-bin/preps2?a=477145&amp;b="/>
  <Relationship Id="rId150" Type="http://schemas.openxmlformats.org/officeDocument/2006/relationships/hyperlink" TargetMode="External" Target="http://www3.lrs.lt/cgi-bin/preps2?a=187492&amp;b="/>
  <Relationship Id="rId151" Type="http://schemas.openxmlformats.org/officeDocument/2006/relationships/hyperlink" TargetMode="External" Target="http://www3.lrs.lt/cgi-bin/preps2?a=189499&amp;b="/>
  <Relationship Id="rId152" Type="http://schemas.openxmlformats.org/officeDocument/2006/relationships/hyperlink" TargetMode="External" Target="http://www3.lrs.lt/cgi-bin/preps2?a=193747&amp;b="/>
  <Relationship Id="rId153" Type="http://schemas.openxmlformats.org/officeDocument/2006/relationships/hyperlink" TargetMode="External" Target="http://www3.lrs.lt/cgi-bin/preps2?a=197899&amp;b="/>
  <Relationship Id="rId154" Type="http://schemas.openxmlformats.org/officeDocument/2006/relationships/hyperlink" TargetMode="External" Target="http://www3.lrs.lt/cgi-bin/preps2?a=204677&amp;b="/>
  <Relationship Id="rId155" Type="http://schemas.openxmlformats.org/officeDocument/2006/relationships/hyperlink" TargetMode="External" Target="http://www3.lrs.lt/cgi-bin/preps2?a=205338&amp;b="/>
  <Relationship Id="rId156" Type="http://schemas.openxmlformats.org/officeDocument/2006/relationships/hyperlink" TargetMode="External" Target="http://www3.lrs.lt/cgi-bin/preps2?a=207018&amp;b="/>
  <Relationship Id="rId157" Type="http://schemas.openxmlformats.org/officeDocument/2006/relationships/hyperlink" TargetMode="External" Target="http://www3.lrs.lt/cgi-bin/preps2?a=209646&amp;b="/>
  <Relationship Id="rId158" Type="http://schemas.openxmlformats.org/officeDocument/2006/relationships/hyperlink" TargetMode="External" Target="http://www3.lrs.lt/cgi-bin/preps2?a=111555&amp;b="/>
  <Relationship Id="rId159"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453392&amp;b="/>
  <Relationship Id="rId160" Type="http://schemas.openxmlformats.org/officeDocument/2006/relationships/hyperlink" TargetMode="External" Target="http://www3.lrs.lt/cgi-bin/preps2?a=210306&amp;b="/>
  <Relationship Id="rId161" Type="http://schemas.openxmlformats.org/officeDocument/2006/relationships/hyperlink" TargetMode="External" Target="http://www3.lrs.lt/cgi-bin/preps2?a=211911&amp;b="/>
  <Relationship Id="rId162" Type="http://schemas.openxmlformats.org/officeDocument/2006/relationships/hyperlink" TargetMode="External" Target="http://www3.lrs.lt/cgi-bin/preps2?a=215470&amp;b="/>
  <Relationship Id="rId163" Type="http://schemas.openxmlformats.org/officeDocument/2006/relationships/hyperlink" TargetMode="External" Target="http://www3.lrs.lt/cgi-bin/preps2?a=220397&amp;b="/>
  <Relationship Id="rId164" Type="http://schemas.openxmlformats.org/officeDocument/2006/relationships/hyperlink" TargetMode="External" Target="http://www3.lrs.lt/cgi-bin/preps2?a=222923&amp;b="/>
  <Relationship Id="rId165" Type="http://schemas.openxmlformats.org/officeDocument/2006/relationships/hyperlink" TargetMode="External" Target="http://www3.lrs.lt/cgi-bin/preps2?a=224472&amp;b="/>
  <Relationship Id="rId166" Type="http://schemas.openxmlformats.org/officeDocument/2006/relationships/hyperlink" TargetMode="External" Target="http://www3.lrs.lt/cgi-bin/preps2?a=232370&amp;b="/>
  <Relationship Id="rId167" Type="http://schemas.openxmlformats.org/officeDocument/2006/relationships/hyperlink" TargetMode="External" Target="http://www3.lrs.lt/cgi-bin/preps2?a=240427&amp;b="/>
  <Relationship Id="rId168" Type="http://schemas.openxmlformats.org/officeDocument/2006/relationships/hyperlink" TargetMode="External" Target="http://www3.lrs.lt/cgi-bin/preps2?a=254974&amp;b="/>
  <Relationship Id="rId169" Type="http://schemas.openxmlformats.org/officeDocument/2006/relationships/hyperlink" TargetMode="External" Target="http://www3.lrs.lt/cgi-bin/preps2?a=263042&amp;b="/>
  <Relationship Id="rId17" Type="http://schemas.openxmlformats.org/officeDocument/2006/relationships/hyperlink" TargetMode="External" Target="http://www3.lrs.lt/cgi-bin/preps2?a=477145&amp;b="/>
  <Relationship Id="rId170" Type="http://schemas.openxmlformats.org/officeDocument/2006/relationships/hyperlink" TargetMode="External" Target="http://www3.lrs.lt/cgi-bin/preps2?a=266752&amp;b="/>
  <Relationship Id="rId171" Type="http://schemas.openxmlformats.org/officeDocument/2006/relationships/hyperlink" TargetMode="External" Target="http://www3.lrs.lt/cgi-bin/preps2?a=268468&amp;b="/>
  <Relationship Id="rId172" Type="http://schemas.openxmlformats.org/officeDocument/2006/relationships/hyperlink" TargetMode="External" Target="http://www3.lrs.lt/cgi-bin/preps2?a=270343&amp;b="/>
  <Relationship Id="rId173" Type="http://schemas.openxmlformats.org/officeDocument/2006/relationships/hyperlink" TargetMode="External" Target="http://www3.lrs.lt/cgi-bin/preps2?a=274408&amp;b="/>
  <Relationship Id="rId174" Type="http://schemas.openxmlformats.org/officeDocument/2006/relationships/hyperlink" TargetMode="External" Target="http://www3.lrs.lt/cgi-bin/preps2?a=279124&amp;b="/>
  <Relationship Id="rId175" Type="http://schemas.openxmlformats.org/officeDocument/2006/relationships/hyperlink" TargetMode="External" Target="http://www3.lrs.lt/cgi-bin/preps2?a=280549&amp;b="/>
  <Relationship Id="rId176" Type="http://schemas.openxmlformats.org/officeDocument/2006/relationships/hyperlink" TargetMode="External" Target="http://www3.lrs.lt/cgi-bin/preps2?a=280577&amp;b="/>
  <Relationship Id="rId177" Type="http://schemas.openxmlformats.org/officeDocument/2006/relationships/hyperlink" TargetMode="External" Target="http://www3.lrs.lt/cgi-bin/preps2?a=291527&amp;b="/>
  <Relationship Id="rId178" Type="http://schemas.openxmlformats.org/officeDocument/2006/relationships/hyperlink" TargetMode="External" Target="http://www3.lrs.lt/cgi-bin/preps2?a=300763&amp;b="/>
  <Relationship Id="rId179" Type="http://schemas.openxmlformats.org/officeDocument/2006/relationships/hyperlink" TargetMode="External" Target="http://www3.lrs.lt/cgi-bin/preps2?a=301375&amp;b="/>
  <Relationship Id="rId18" Type="http://schemas.openxmlformats.org/officeDocument/2006/relationships/hyperlink" TargetMode="External" Target="http://www3.lrs.lt/cgi-bin/preps2?a=365492&amp;b="/>
  <Relationship Id="rId180" Type="http://schemas.openxmlformats.org/officeDocument/2006/relationships/hyperlink" TargetMode="External" Target="http://www3.lrs.lt/cgi-bin/preps2?a=301810&amp;b="/>
  <Relationship Id="rId181" Type="http://schemas.openxmlformats.org/officeDocument/2006/relationships/hyperlink" TargetMode="External" Target="http://www3.lrs.lt/cgi-bin/preps2?a=313954&amp;b="/>
  <Relationship Id="rId182" Type="http://schemas.openxmlformats.org/officeDocument/2006/relationships/hyperlink" TargetMode="External" Target="http://www3.lrs.lt/cgi-bin/preps2?a=327811&amp;b="/>
  <Relationship Id="rId183" Type="http://schemas.openxmlformats.org/officeDocument/2006/relationships/hyperlink" TargetMode="External" Target="http://www3.lrs.lt/pls/inter/dokpaieska.showdoc_l?p_id=397297&amp;p_query=&amp;p_tr2="/>
  <Relationship Id="rId184" Type="http://schemas.openxmlformats.org/officeDocument/2006/relationships/hyperlink" TargetMode="External" Target="http://www3.lrs.lt/cgi-bin/preps2?a=331624&amp;b="/>
  <Relationship Id="rId185" Type="http://schemas.openxmlformats.org/officeDocument/2006/relationships/hyperlink" TargetMode="External" Target="http://www3.lrs.lt/cgi-bin/preps2?a=347278&amp;b="/>
  <Relationship Id="rId186" Type="http://schemas.openxmlformats.org/officeDocument/2006/relationships/hyperlink" TargetMode="External" Target="http://www3.lrs.lt/cgi-bin/preps2?a=362025&amp;b="/>
  <Relationship Id="rId187" Type="http://schemas.openxmlformats.org/officeDocument/2006/relationships/hyperlink" TargetMode="External" Target="http://www3.lrs.lt/cgi-bin/preps2?a=365492&amp;b="/>
  <Relationship Id="rId188" Type="http://schemas.openxmlformats.org/officeDocument/2006/relationships/hyperlink" TargetMode="External" Target="http://www3.lrs.lt/cgi-bin/preps2?a=370485&amp;b="/>
  <Relationship Id="rId189" Type="http://schemas.openxmlformats.org/officeDocument/2006/relationships/hyperlink" TargetMode="External" Target="http://www3.lrs.lt/cgi-bin/preps2?a=376704&amp;b="/>
  <Relationship Id="rId19" Type="http://schemas.openxmlformats.org/officeDocument/2006/relationships/hyperlink" TargetMode="External" Target="http://www3.lrs.lt/cgi-bin/preps2?a=377914&amp;b="/>
  <Relationship Id="rId190" Type="http://schemas.openxmlformats.org/officeDocument/2006/relationships/hyperlink" TargetMode="External" Target="http://www3.lrs.lt/cgi-bin/preps2?a=377914&amp;b="/>
  <Relationship Id="rId191" Type="http://schemas.openxmlformats.org/officeDocument/2006/relationships/hyperlink" TargetMode="External" Target="http://www3.lrs.lt/cgi-bin/preps2?a=377644&amp;b="/>
  <Relationship Id="rId192" Type="http://schemas.openxmlformats.org/officeDocument/2006/relationships/hyperlink" TargetMode="External" Target="http://www3.lrs.lt/cgi-bin/preps2?a=386467&amp;b="/>
  <Relationship Id="rId193" Type="http://schemas.openxmlformats.org/officeDocument/2006/relationships/hyperlink" TargetMode="External" Target="http://www3.lrs.lt/cgi-bin/preps2?a=387520&amp;b="/>
  <Relationship Id="rId194" Type="http://schemas.openxmlformats.org/officeDocument/2006/relationships/hyperlink" TargetMode="External" Target="http://www3.lrs.lt/cgi-bin/preps2?a=396748&amp;b="/>
  <Relationship Id="rId195" Type="http://schemas.openxmlformats.org/officeDocument/2006/relationships/hyperlink" TargetMode="External" Target="http://www3.lrs.lt/cgi-bin/preps2?a=397375&amp;b="/>
  <Relationship Id="rId196" Type="http://schemas.openxmlformats.org/officeDocument/2006/relationships/hyperlink" TargetMode="External" Target="http://www3.lrs.lt/cgi-bin/preps2?a=400331&amp;b="/>
  <Relationship Id="rId197" Type="http://schemas.openxmlformats.org/officeDocument/2006/relationships/hyperlink" TargetMode="External" Target="http://www3.lrs.lt/cgi-bin/preps2?a=403300&amp;b="/>
  <Relationship Id="rId198" Type="http://schemas.openxmlformats.org/officeDocument/2006/relationships/hyperlink" TargetMode="External" Target="http://www3.lrs.lt/cgi-bin/preps2?a=413829&amp;b="/>
  <Relationship Id="rId199" Type="http://schemas.openxmlformats.org/officeDocument/2006/relationships/hyperlink" TargetMode="External" Target="http://www3.lrs.lt/cgi-bin/preps2?a=460864&amp;b="/>
  <Relationship Id="rId2" Type="http://schemas.openxmlformats.org/officeDocument/2006/relationships/endnotes" Target="endnotes.xml"/>
  <Relationship Id="rId20" Type="http://schemas.openxmlformats.org/officeDocument/2006/relationships/hyperlink" TargetMode="External" Target="http://www3.lrs.lt/cgi-bin/preps2?a=377644&amp;b="/>
  <Relationship Id="rId200" Type="http://schemas.openxmlformats.org/officeDocument/2006/relationships/hyperlink" TargetMode="External" Target="http://www3.lrs.lt/cgi-bin/preps2?a=435272&amp;b="/>
  <Relationship Id="rId201" Type="http://schemas.openxmlformats.org/officeDocument/2006/relationships/hyperlink" TargetMode="External" Target="http://www3.lrs.lt/cgi-bin/preps2?a=437029&amp;b="/>
  <Relationship Id="rId202" Type="http://schemas.openxmlformats.org/officeDocument/2006/relationships/hyperlink" TargetMode="External" Target="http://www3.lrs.lt/cgi-bin/preps2?a=440400&amp;b="/>
  <Relationship Id="rId203" Type="http://schemas.openxmlformats.org/officeDocument/2006/relationships/hyperlink" TargetMode="External" Target="http://www3.lrs.lt/cgi-bin/preps2?a=453034&amp;b="/>
  <Relationship Id="rId204" Type="http://schemas.openxmlformats.org/officeDocument/2006/relationships/hyperlink" TargetMode="External" Target="http://www3.lrs.lt/cgi-bin/preps2?a=453392&amp;b="/>
  <Relationship Id="rId205" Type="http://schemas.openxmlformats.org/officeDocument/2006/relationships/hyperlink" TargetMode="External" Target="http://www3.lrs.lt/cgi-bin/preps2?a=460626&amp;b="/>
  <Relationship Id="rId206" Type="http://schemas.openxmlformats.org/officeDocument/2006/relationships/hyperlink" TargetMode="External" Target="http://www3.lrs.lt/cgi-bin/preps2?a=460627&amp;b="/>
  <Relationship Id="rId207" Type="http://schemas.openxmlformats.org/officeDocument/2006/relationships/hyperlink" TargetMode="External" Target="http://www3.lrs.lt/cgi-bin/preps2?a=460629&amp;b="/>
  <Relationship Id="rId208" Type="http://schemas.openxmlformats.org/officeDocument/2006/relationships/hyperlink" TargetMode="External" Target="http://www3.lrs.lt/cgi-bin/preps2?a=460863&amp;b="/>
  <Relationship Id="rId209" Type="http://schemas.openxmlformats.org/officeDocument/2006/relationships/hyperlink" TargetMode="External" Target="http://www3.lrs.lt/cgi-bin/preps2?a=461571&amp;b="/>
  <Relationship Id="rId21" Type="http://schemas.openxmlformats.org/officeDocument/2006/relationships/hyperlink" TargetMode="External" Target="http://www3.lrs.lt/cgi-bin/preps2?a=397375&amp;b="/>
  <Relationship Id="rId210" Type="http://schemas.openxmlformats.org/officeDocument/2006/relationships/hyperlink" TargetMode="External" Target="http://www3.lrs.lt/cgi-bin/preps2?a=463443&amp;b="/>
  <Relationship Id="rId211" Type="http://schemas.openxmlformats.org/officeDocument/2006/relationships/hyperlink" TargetMode="External" Target="http://www3.lrs.lt/cgi-bin/preps2?a=471367&amp;b="/>
  <Relationship Id="rId212" Type="http://schemas.openxmlformats.org/officeDocument/2006/relationships/hyperlink" TargetMode="External" Target="http://www3.lrs.lt/cgi-bin/preps2?a=473737&amp;b="/>
  <Relationship Id="rId213" Type="http://schemas.openxmlformats.org/officeDocument/2006/relationships/hyperlink" TargetMode="External" Target="http://www3.lrs.lt/cgi-bin/preps2?a=477145&amp;b="/>
  <Relationship Id="rId214" Type="http://schemas.openxmlformats.org/officeDocument/2006/relationships/hyperlink" TargetMode="External" Target="http://www3.lrs.lt/cgi-bin/preps2?Condition1=205683&amp;Condition2="/>
  <Relationship Id="rId215" Type="http://schemas.openxmlformats.org/officeDocument/2006/relationships/hyperlink" TargetMode="External" Target="http://www3.lrs.lt/cgi-bin/preps2?a=477145&amp;b="/>
  <Relationship Id="rId216" Type="http://schemas.openxmlformats.org/officeDocument/2006/relationships/customXml" Target="../customXml/item1.xml"/>
  <Relationship Id="rId22" Type="http://schemas.openxmlformats.org/officeDocument/2006/relationships/hyperlink" TargetMode="External" Target="http://www3.lrs.lt/cgi-bin/preps2?a=413829&amp;b="/>
  <Relationship Id="rId23" Type="http://schemas.openxmlformats.org/officeDocument/2006/relationships/hyperlink" TargetMode="External" Target="http://www3.lrs.lt/cgi-bin/preps2?a=460864&amp;b="/>
  <Relationship Id="rId24" Type="http://schemas.openxmlformats.org/officeDocument/2006/relationships/hyperlink" TargetMode="External" Target="http://www3.lrs.lt/cgi-bin/preps2?a=437029&amp;b="/>
  <Relationship Id="rId25" Type="http://schemas.openxmlformats.org/officeDocument/2006/relationships/hyperlink" TargetMode="External" Target="http://www3.lrs.lt/cgi-bin/preps2?a=440400&amp;b="/>
  <Relationship Id="rId26" Type="http://schemas.openxmlformats.org/officeDocument/2006/relationships/hyperlink" TargetMode="External" Target="http://www3.lrs.lt/cgi-bin/preps2?a=453034&amp;b="/>
  <Relationship Id="rId27" Type="http://schemas.openxmlformats.org/officeDocument/2006/relationships/hyperlink" TargetMode="External" Target="http://www3.lrs.lt/cgi-bin/preps2?a=453392&amp;b="/>
  <Relationship Id="rId28" Type="http://schemas.openxmlformats.org/officeDocument/2006/relationships/hyperlink" TargetMode="External" Target="http://www3.lrs.lt/cgi-bin/preps2?a=460863&amp;b="/>
  <Relationship Id="rId29" Type="http://schemas.openxmlformats.org/officeDocument/2006/relationships/hyperlink" TargetMode="External" Target="http://www3.lrs.lt/cgi-bin/preps2?a=471367&amp;b="/>
  <Relationship Id="rId3" Type="http://schemas.openxmlformats.org/officeDocument/2006/relationships/fontTable" Target="fontTable.xml"/>
  <Relationship Id="rId30" Type="http://schemas.openxmlformats.org/officeDocument/2006/relationships/hyperlink" TargetMode="External" Target="http://www3.lrs.lt/cgi-bin/preps2?a=376704&amp;b="/>
  <Relationship Id="rId31" Type="http://schemas.openxmlformats.org/officeDocument/2006/relationships/hyperlink" TargetMode="External" Target="http://www3.lrs.lt/cgi-bin/preps2?a=377644&amp;b="/>
  <Relationship Id="rId32" Type="http://schemas.openxmlformats.org/officeDocument/2006/relationships/hyperlink" TargetMode="External" Target="http://www3.lrs.lt/cgi-bin/preps2?a=387520&amp;b="/>
  <Relationship Id="rId33" Type="http://schemas.openxmlformats.org/officeDocument/2006/relationships/hyperlink" TargetMode="External" Target="http://www3.lrs.lt/cgi-bin/preps2?a=400331&amp;b="/>
  <Relationship Id="rId34" Type="http://schemas.openxmlformats.org/officeDocument/2006/relationships/hyperlink" TargetMode="External" Target="http://www3.lrs.lt/cgi-bin/preps2?a=413829&amp;b="/>
  <Relationship Id="rId35" Type="http://schemas.openxmlformats.org/officeDocument/2006/relationships/hyperlink" TargetMode="External" Target="http://www3.lrs.lt/cgi-bin/preps2?a=460864&amp;b="/>
  <Relationship Id="rId36" Type="http://schemas.openxmlformats.org/officeDocument/2006/relationships/hyperlink" TargetMode="External" Target="http://www3.lrs.lt/cgi-bin/preps2?a=440400&amp;b="/>
  <Relationship Id="rId37" Type="http://schemas.openxmlformats.org/officeDocument/2006/relationships/hyperlink" TargetMode="External" Target="http://www3.lrs.lt/cgi-bin/preps2?a=460863&amp;b="/>
  <Relationship Id="rId38" Type="http://schemas.openxmlformats.org/officeDocument/2006/relationships/hyperlink" TargetMode="External" Target="http://www3.lrs.lt/cgi-bin/preps2?a=477145&amp;b="/>
  <Relationship Id="rId39" Type="http://schemas.openxmlformats.org/officeDocument/2006/relationships/hyperlink" TargetMode="External" Target="http://www3.lrs.lt/cgi-bin/preps2?a=453392&amp;b="/>
  <Relationship Id="rId4" Type="http://schemas.openxmlformats.org/officeDocument/2006/relationships/footnotes" Target="footnotes.xml"/>
  <Relationship Id="rId40" Type="http://schemas.openxmlformats.org/officeDocument/2006/relationships/hyperlink" TargetMode="External" Target="http://www3.lrs.lt/cgi-bin/preps2?a=460626&amp;b="/>
  <Relationship Id="rId41" Type="http://schemas.openxmlformats.org/officeDocument/2006/relationships/hyperlink" TargetMode="External" Target="http://www3.lrs.lt/cgi-bin/preps2?a=477145&amp;b="/>
  <Relationship Id="rId42" Type="http://schemas.openxmlformats.org/officeDocument/2006/relationships/hyperlink" TargetMode="External" Target="http://www3.lrs.lt/cgi-bin/preps2?a=377644&amp;b="/>
  <Relationship Id="rId43" Type="http://schemas.openxmlformats.org/officeDocument/2006/relationships/hyperlink" TargetMode="External" Target="http://www3.lrs.lt/cgi-bin/preps2?a=396748&amp;b="/>
  <Relationship Id="rId44" Type="http://schemas.openxmlformats.org/officeDocument/2006/relationships/hyperlink" TargetMode="External" Target="http://www3.lrs.lt/cgi-bin/preps2?a=397375&amp;b="/>
  <Relationship Id="rId45" Type="http://schemas.openxmlformats.org/officeDocument/2006/relationships/hyperlink" TargetMode="External" Target="http://www3.lrs.lt/cgi-bin/preps2?a=437029&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97375&amp;b="/>
  <Relationship Id="rId49" Type="http://schemas.openxmlformats.org/officeDocument/2006/relationships/hyperlink" TargetMode="External" Target="http://www3.lrs.lt/cgi-bin/preps2?a=403300&amp;b="/>
  <Relationship Id="rId5" Type="http://schemas.openxmlformats.org/officeDocument/2006/relationships/numbering" Target="numbering.xml"/>
  <Relationship Id="rId50" Type="http://schemas.openxmlformats.org/officeDocument/2006/relationships/hyperlink" TargetMode="External" Target="http://www3.lrs.lt/cgi-bin/preps2?a=460626&amp;b="/>
  <Relationship Id="rId51" Type="http://schemas.openxmlformats.org/officeDocument/2006/relationships/hyperlink" TargetMode="External" Target="http://www3.lrs.lt/cgi-bin/preps2?a=477145&amp;b="/>
  <Relationship Id="rId52" Type="http://schemas.openxmlformats.org/officeDocument/2006/relationships/hyperlink" TargetMode="External" Target="http://www3.lrs.lt/cgi-bin/preps2?a=397375&amp;b="/>
  <Relationship Id="rId53" Type="http://schemas.openxmlformats.org/officeDocument/2006/relationships/hyperlink" TargetMode="External" Target="http://www3.lrs.lt/cgi-bin/preps2?a=331624&amp;b="/>
  <Relationship Id="rId54" Type="http://schemas.openxmlformats.org/officeDocument/2006/relationships/hyperlink" TargetMode="External" Target="http://www3.lrs.lt/cgi-bin/preps2?a=347278&amp;b="/>
  <Relationship Id="rId55" Type="http://schemas.openxmlformats.org/officeDocument/2006/relationships/hyperlink" TargetMode="External" Target="http://www3.lrs.lt/cgi-bin/preps2?a=362025&amp;b="/>
  <Relationship Id="rId56" Type="http://schemas.openxmlformats.org/officeDocument/2006/relationships/hyperlink" TargetMode="External" Target="http://www3.lrs.lt/cgi-bin/preps2?a=365492&amp;b="/>
  <Relationship Id="rId57" Type="http://schemas.openxmlformats.org/officeDocument/2006/relationships/hyperlink" TargetMode="External" Target="http://www3.lrs.lt/cgi-bin/preps2?a=370485&amp;b="/>
  <Relationship Id="rId58" Type="http://schemas.openxmlformats.org/officeDocument/2006/relationships/hyperlink" TargetMode="External" Target="http://www3.lrs.lt/cgi-bin/preps2?a=377644&amp;b="/>
  <Relationship Id="rId59" Type="http://schemas.openxmlformats.org/officeDocument/2006/relationships/hyperlink" TargetMode="External" Target="http://www3.lrs.lt/cgi-bin/preps2?a=397375&amp;b="/>
  <Relationship Id="rId6" Type="http://schemas.openxmlformats.org/officeDocument/2006/relationships/settings" Target="settings.xml"/>
  <Relationship Id="rId60" Type="http://schemas.openxmlformats.org/officeDocument/2006/relationships/hyperlink" TargetMode="External" Target="http://www3.lrs.lt/cgi-bin/preps2?a=437029&amp;b="/>
  <Relationship Id="rId61" Type="http://schemas.openxmlformats.org/officeDocument/2006/relationships/hyperlink" TargetMode="External" Target="http://www3.lrs.lt/cgi-bin/preps2?a=453034&amp;b="/>
  <Relationship Id="rId62" Type="http://schemas.openxmlformats.org/officeDocument/2006/relationships/hyperlink" TargetMode="External" Target="http://www3.lrs.lt/cgi-bin/preps2?a=453392&amp;b="/>
  <Relationship Id="rId63" Type="http://schemas.openxmlformats.org/officeDocument/2006/relationships/hyperlink" TargetMode="External" Target="http://www3.lrs.lt/cgi-bin/preps2?a=477145&amp;b="/>
  <Relationship Id="rId64" Type="http://schemas.openxmlformats.org/officeDocument/2006/relationships/hyperlink" TargetMode="External" Target="http://www3.lrs.lt/cgi-bin/preps2?a=453392&amp;b="/>
  <Relationship Id="rId65" Type="http://schemas.openxmlformats.org/officeDocument/2006/relationships/hyperlink" TargetMode="External" Target="http://www3.lrs.lt/cgi-bin/preps2?a=477145&amp;b="/>
  <Relationship Id="rId66" Type="http://schemas.openxmlformats.org/officeDocument/2006/relationships/hyperlink" TargetMode="External" Target="http://www3.lrs.lt/cgi-bin/preps2?a=377644&amp;b="/>
  <Relationship Id="rId67" Type="http://schemas.openxmlformats.org/officeDocument/2006/relationships/hyperlink" TargetMode="External" Target="http://www3.lrs.lt/cgi-bin/preps2?a=386467&amp;b="/>
  <Relationship Id="rId68" Type="http://schemas.openxmlformats.org/officeDocument/2006/relationships/hyperlink" TargetMode="External" Target="http://www3.lrs.lt/cgi-bin/preps2?a=477145&amp;b="/>
  <Relationship Id="rId69" Type="http://schemas.openxmlformats.org/officeDocument/2006/relationships/hyperlink" TargetMode="External" Target="http://www3.lrs.lt/cgi-bin/preps2?a=377644&amp;b="/>
  <Relationship Id="rId7" Type="http://schemas.openxmlformats.org/officeDocument/2006/relationships/styles" Target="styles.xml"/>
  <Relationship Id="rId70" Type="http://schemas.openxmlformats.org/officeDocument/2006/relationships/hyperlink" TargetMode="External" Target="http://www3.lrs.lt/cgi-bin/preps2?a=397375&amp;b="/>
  <Relationship Id="rId71" Type="http://schemas.openxmlformats.org/officeDocument/2006/relationships/hyperlink" TargetMode="External" Target="http://www3.lrs.lt/cgi-bin/preps2?a=437029&amp;b="/>
  <Relationship Id="rId72" Type="http://schemas.openxmlformats.org/officeDocument/2006/relationships/hyperlink" TargetMode="External" Target="http://www3.lrs.lt/cgi-bin/preps2?a=453392&amp;b="/>
  <Relationship Id="rId73" Type="http://schemas.openxmlformats.org/officeDocument/2006/relationships/hyperlink" TargetMode="External" Target="http://www3.lrs.lt/cgi-bin/preps2?a=477145&amp;b="/>
  <Relationship Id="rId74" Type="http://schemas.openxmlformats.org/officeDocument/2006/relationships/hyperlink" TargetMode="External" Target="http://www3.lrs.lt/cgi-bin/preps2?a=463443&amp;b="/>
  <Relationship Id="rId75" Type="http://schemas.openxmlformats.org/officeDocument/2006/relationships/hyperlink" TargetMode="External" Target="http://www3.lrs.lt/cgi-bin/preps2?a=477145&amp;b="/>
  <Relationship Id="rId76" Type="http://schemas.openxmlformats.org/officeDocument/2006/relationships/hyperlink" TargetMode="External" Target="http://www3.lrs.lt/cgi-bin/preps2?a=477145&amp;b="/>
  <Relationship Id="rId77" Type="http://schemas.openxmlformats.org/officeDocument/2006/relationships/hyperlink" TargetMode="External" Target="http://www3.lrs.lt/cgi-bin/preps2?a=377644&amp;b="/>
  <Relationship Id="rId78" Type="http://schemas.openxmlformats.org/officeDocument/2006/relationships/hyperlink" TargetMode="External" Target="http://www3.lrs.lt/cgi-bin/preps2?a=397375&amp;b="/>
  <Relationship Id="rId79" Type="http://schemas.openxmlformats.org/officeDocument/2006/relationships/hyperlink" TargetMode="External" Target="http://www3.lrs.lt/cgi-bin/preps2?a=435272&amp;b="/>
  <Relationship Id="rId8" Type="http://schemas.microsoft.com/office/2007/relationships/stylesWithEffects" Target="stylesWithEffects.xml"/>
  <Relationship Id="rId80" Type="http://schemas.openxmlformats.org/officeDocument/2006/relationships/hyperlink" TargetMode="External" Target="http://www3.lrs.lt/cgi-bin/preps2?a=460629&amp;b="/>
  <Relationship Id="rId81" Type="http://schemas.openxmlformats.org/officeDocument/2006/relationships/hyperlink" TargetMode="External" Target="http://www3.lrs.lt/cgi-bin/preps2?a=331624&amp;b="/>
  <Relationship Id="rId82" Type="http://schemas.openxmlformats.org/officeDocument/2006/relationships/hyperlink" TargetMode="External" Target="http://www3.lrs.lt/cgi-bin/preps2?a=347278&amp;b="/>
  <Relationship Id="rId83" Type="http://schemas.openxmlformats.org/officeDocument/2006/relationships/hyperlink" TargetMode="External" Target="http://www3.lrs.lt/cgi-bin/preps2?a=397375&amp;b="/>
  <Relationship Id="rId84" Type="http://schemas.openxmlformats.org/officeDocument/2006/relationships/hyperlink" TargetMode="External" Target="http://www3.lrs.lt/cgi-bin/preps2?a=461571&amp;b="/>
  <Relationship Id="rId85" Type="http://schemas.openxmlformats.org/officeDocument/2006/relationships/hyperlink" TargetMode="External" Target="http://www3.lrs.lt/cgi-bin/preps2?a=477145&amp;b="/>
  <Relationship Id="rId86" Type="http://schemas.openxmlformats.org/officeDocument/2006/relationships/hyperlink" TargetMode="External" Target="http://www3.lrs.lt/cgi-bin/preps2?a=362025&amp;b="/>
  <Relationship Id="rId87" Type="http://schemas.openxmlformats.org/officeDocument/2006/relationships/hyperlink" TargetMode="External" Target="http://www3.lrs.lt/cgi-bin/preps2?a=453034&amp;b="/>
  <Relationship Id="rId88" Type="http://schemas.openxmlformats.org/officeDocument/2006/relationships/hyperlink" TargetMode="External" Target="http://www3.lrs.lt/cgi-bin/preps2?a=453392&amp;b="/>
  <Relationship Id="rId89" Type="http://schemas.openxmlformats.org/officeDocument/2006/relationships/hyperlink" TargetMode="External" Target="http://www3.lrs.lt/cgi-bin/preps2?a=473737&amp;b="/>
  <Relationship Id="rId9" Type="http://schemas.openxmlformats.org/officeDocument/2006/relationships/theme" Target="theme/theme1.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77644&amp;b="/>
  <Relationship Id="rId93" Type="http://schemas.openxmlformats.org/officeDocument/2006/relationships/hyperlink" TargetMode="External" Target="http://www3.lrs.lt/cgi-bin/preps2?a=397375&amp;b="/>
  <Relationship Id="rId94" Type="http://schemas.openxmlformats.org/officeDocument/2006/relationships/hyperlink" TargetMode="External" Target="http://www3.lrs.lt/cgi-bin/preps2?a=377644&amp;b="/>
  <Relationship Id="rId95" Type="http://schemas.openxmlformats.org/officeDocument/2006/relationships/hyperlink" TargetMode="External" Target="http://www3.lrs.lt/cgi-bin/preps2?a=397375&amp;b="/>
  <Relationship Id="rId96" Type="http://schemas.openxmlformats.org/officeDocument/2006/relationships/hyperlink" TargetMode="External" Target="http://www3.lrs.lt/cgi-bin/preps2?a=376704&amp;b="/>
  <Relationship Id="rId97" Type="http://schemas.openxmlformats.org/officeDocument/2006/relationships/hyperlink" TargetMode="External" Target="http://www3.lrs.lt/cgi-bin/preps2?a=377644&amp;b="/>
  <Relationship Id="rId98" Type="http://schemas.openxmlformats.org/officeDocument/2006/relationships/hyperlink" TargetMode="External" Target="http://www3.lrs.lt/cgi-bin/preps2?a=387520&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a6b97d781e2040c8ac954527e33e4acf">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f613a83e3bf844d7b8d335a00ba628bc">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Title="" DocPartId="12361c1e85ad43638442ba8c0ceb29a4" PartId="f8c25291f46f4471be471fb8e7a7153b"/>
        <Part Type="strDalis" Nr="19" Abbr="3 str. 19 d." DocPartId="7040688e51bb4581b6954e66f792be3a" PartId="9c0995b200e844188bc3dcbd210e6efc"/>
      </Part>
      <Part Type="straipsnis" Nr="4" Abbr="4 str." Title="Vietos savivaldos principai" DocPartId="44f80d5d57e8417e9ff710a9818bd0fd" PartId="feb47ddd32734a4c9af2ae655c00bce5">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1df989f0b07d4eaeb1e443724ce30280"/>
          <Part Type="strPunktas" Nr="13" Abbr="4 str. 1 d. 13 p." DocPartId="4f0e2c285f9e4e38aaf265a4b6ee99e1" PartId="d967c2c4de924ec487a5c62785e7a838"/>
        </Part>
      </Part>
    </Part>
    <Part Type="skirsnis" Nr="2" Title="SAVIVALDYBIŲ FUNKCIJOS" DocPartId="901b351bb71d40d2ae21e8633ef3c4fb" PartId="a8b1060f03a842708af25beeb5de91fd">
      <Part Type="straipsnis" Nr="5" Abbr="5 str." Title="Savivaldybių funkcijos" DocPartId="b283051167e3445898608560f1b07bdd" PartId="dc313aee87314e8788dd2ed07659c3c8">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Title=""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fae634e906b240c698795222270a086e">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605fbde0c64c46898da47892e40a3fd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be3d347493a1433bab5ac816500838c1"/>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Title="" DocPartId="c930d75291344eed9dbcb8e9970d07a9" PartId="5bb28bd91f1e4f40ae35380423e71e15"/>
          <Part Type="strPunktas" Nr="44" Abbr="6 str. 1 d. 44 p." DocPartId="51264dcaf41442e5aee5591bc213b8b0" PartId="6d220cb21801488b92ebb41cea1de33c"/>
        </Part>
      </Part>
      <Part Type="straipsnis" Nr="7" Abbr="7 str." Title="Valstybinės (valstybės perduotos savivaldybėms) funkcijos" DocPartId="750727ea52754d4ea387746f21082ccd" PartId="720aa8bb05c847888a9277f12dccf77d">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Title=""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c40581b98adb4780bbccc725d8a280d1"/>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Title="" DocPartId="d43f0a9d7f654d9c9ed8c3375db4e42d" PartId="c3068a42048c44cca02c09797982d0d5"/>
          <Part Type="strPunktas" Nr="38" Abbr="7 str. 1 d. 38 p." DocPartId="4c0a1435106145ca9ab27e8486a37c27" PartId="6c562f2a4e334be2ad77245a9796bc63"/>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c03eba1c02ef431aaa1a43796e6ac0c1"/>
        <Part Type="strDalis" Nr="2" Abbr="9 str. 2 d." DocPartId="f05980478f14414880d217c2f4128115" PartId="48d07d65844540a7b889dab6d2ee3dfa"/>
        <Part Type="strDalis" Nr="3" Abbr="9 str. 3 d." DocPartId="146a68b6f68d4768ac2c6ccf63b5c752" PartId="70be1f957f644754a4449af1d80111d4"/>
      </Part>
      <Part Type="straipsnis" Nr="10" Abbr="10 str." Title="Administracinių paslaugų teikimas" DocPartId="7ace0b99c7ac446f98663d7f26edb4e4" PartId="e1eadaeb13c24263a9eca816b4f24c7b">
        <Part Type="strDalis" Nr="1" Abbr="10 str. 1 d." DocPartId="4668d0f2f31a4c23ad61a20d390e3646" PartId="9ad75c8ad64449099390ab86ebd92659"/>
      </Part>
    </Part>
    <Part Type="skirsnis" Nr="3-1" Abbr=""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9628da7b2c544f33b333b4151ac3d19a"/>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f6fd14c0ff5f489697112d8d9df5f4aa">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ff8cc8e84df8487586058199701505b7">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Title="" DocPartId="0c64888cd69846bdb82a02f3470a1d07" PartId="1206df3719f4488baf38998f5c873bbd"/>
        <Part Type="strDalis" Nr="7" Abbr="7 d." Title="" DocPartId="5c82f76c24434f809d699b73f2e3d91f" PartId="786e8e6ef1184430baa9f631d2adbc44"/>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ec3b6a42a764420bb41c4071df56808d">
        <Part Type="strDalis" Nr="1" Abbr="13 str. 1 d." DocPartId="b8aaaf18a467499db41593bd0fb5f249" PartId="239579430145428e9dae82882a1bec29"/>
        <Part Type="strDalis" Nr="2" Abbr="13 str. 2 d." Title="" DocPartId="2550a2df954646b09f1071fcfa475b9e" PartId="89810e533517411c9808e2d03c6f475d"/>
        <Part Type="strDalis" Nr="3" Abbr="13 str. 3 d." Title=""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Title="" DocPartId="bd7ef307dd4e4adf842ab3f93581be93" PartId="fd8d235773d145aa9ed2a5707cb38a92"/>
        <Part Type="strDalis" Nr="5" Abbr="13 str. 5 d." Title="" DocPartId="82ac7cbc9e1b4832a66579de0dac5902" PartId="f4a17019348844e1a9dbcbc7dc8c2178"/>
        <Part Type="strDalis" Nr="6" Abbr="13 str. 6 d." Title="" DocPartId="acb80874fdc94dabad37ddff5b26e38f" PartId="49ba2c20e3e54e7f80faae1e0aaec9df"/>
        <Part Type="strDalis" Nr="7" Abbr="13 str. 7 d." DocPartId="d44ec4b1c2a642bf8bc9b7afd6a46dcb" PartId="0b592a6f14d140fe8469b1009399e4d3"/>
        <Part Type="strDalis" Nr="8" Abbr="13 str. 8 d." DocPartId="f754d6d61c244a06814d8d1ab061540c" PartId="33940757c0574c77988baf14f756d512"/>
        <Part Type="strDalis" Nr="9" Abbr="13 str. 9 d." DocPartId="d22796e9d99244d2a552f4308985a19c" PartId="4840f781d69f4145b704123a6340433b"/>
        <Part Type="strDalis" Nr="10" Abbr="13 str. 10 d." DocPartId="97a3ab0bcfbe43d08ab308e2a452b626" PartId="7cf485734ba8436aa92798ab860f4b7b"/>
        <Part Type="strDalis" Nr="11" Abbr="13 str. 11 d." Title="" DocPartId="63feacc1866947af97e5693cc8d71412" PartId="4da5880968d24befa136a642cf232b26"/>
        <Part Type="strDalis" Nr="12" Abbr="13 str. 12 d." DocPartId="b2016034c2774547bbcde797966cdcbd" PartId="338c26c7c6c447d49598c4742dc5bcaa"/>
        <Part Type="strDalis" Nr="13" Abbr="13 str. 13 d." Title="" DocPartId="4cb097b4bd4642dfbe4a5b7a425dd92a" PartId="d0e2517798ec48a59f23a1636420a1b9"/>
      </Part>
      <Part Type="straipsnis" Nr="14" Abbr="14 str." Title="Savivaldybės tarybos komitetai" DocPartId="81208c683a8e496b96f69c898db07824" PartId="c93e7d9d264b46fb8c27b7221abad1bc">
        <Part Type="strDalis" Nr="1" Abbr="14 str. 1 d." DocPartId="825b889d0f0845439b5f484bf1f8e4b6" PartId="46f517573edd4a0c813efd8a4581f85d"/>
        <Part Type="strDalis" Nr="2" Abbr="14 str. 2 d." DocPartId="12ea7ea16fe14f9a8ccf06c8e981d752" PartId="58c9f7b8636b4687aacd369c19db9e4b"/>
        <Part Type="strDalis" Nr="3" Abbr="14 str. 3 d." Title="" DocPartId="baff950bd7174e188db46a3dec263044" PartId="fccb74e248e24bdea604cbe9150eaac6"/>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3ca230ee76b2490e9ec15fa2e36cf23e"/>
        </Part>
        <Part Type="strDalis" Nr="5" Abbr="14 str. 5 d." DocPartId="e16ee89793bc4eca9002ee8bbd2e7526" PartId="90946a46a7ba40a587a119dbb6707400"/>
        <Part Type="strDalis" Nr="6" Abbr="14 str. 6 d." DocPartId="0bdec37473224b6ebd3a651c2021ffc4" PartId="df3553a7aad74291a007091987533787"/>
        <Part Type="strDalis" Nr="7" Abbr="14 str. 7 d." Title="" DocPartId="dd71a36e5a9d4e3fbc2a803cfc3fdec8" PartId="468d9a98f0374eb28d0f75351b46370e"/>
        <Part Type="strDalis" Nr="8" Abbr="14 str. 8 d." DocPartId="f4b5cd9f63454d9c85b17ed9143d698e" PartId="5582574bc02846b491c02c80fcb134ce"/>
      </Part>
      <Part Type="straipsnis" Nr="15" Abbr="15 str." Title="Savivaldybės tarybos komisijos" DocPartId="e558a3d72a7c47c0a73c14dce0a3208e" PartId="ba334b1529b44564902f7617889198e1">
        <Part Type="strDalis" Nr="1" Abbr="15 str. 1 d." DocPartId="76f9ec2e729042de992e96fd91c5036d" PartId="32cf6a9844fd4f6fa2847de8f09487b8"/>
        <Part Type="strDalis" Nr="2" Abbr="15 str. 2 d." DocPartId="6dc59f70788d4ba69913188217692bbd" PartId="075fdeb450104db18ed09e743933c14f"/>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135f8eec867a405c8f1e8e6b86ea968b"/>
        <Part Type="strDalis" Nr="7" Abbr="15 str. 7 d." DocPartId="c2f67622d5664effa245c90ad903d88c" PartId="6da1280fefff45978ccbabed7bed5eb7"/>
        <Part Type="strDalis" Nr="7" Abbr="7 d." Title="" DocPartId="29133118f65c4c2b8cbf2ce6ad24fbfa" PartId="03de446041684137a9e7fb78bad9b325"/>
      </Part>
      <Part Type="straipsnis" Nr="16" Abbr="16 str." Title="Savivaldybės tarybos kompetencija" DocPartId="1e5b7f42f54745eb9075afbcb69cbc1f" PartId="e20e9c49f86a4717873dd18da51c896e">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Title="" DocPartId="6a72cb5d626d4680b187c94f5dac9441" PartId="e18b8a2e2ed9445c8daf60113df96550"/>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261c9f5bbdd24774a31ddff4d8a4aa1a"/>
          <Part Type="strPunktas" Nr="11" Abbr="16 str. 2 d. 11 p." Title=""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6245cf96fbb047058ad814ef0a8c606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Title="" DocPartId="5ca63ca04d454b038984405c4801bc4a" PartId="d88124f9235040c6b1ccacaa1536048b"/>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557bf52fb794556abfaa72dfc28f024"/>
          <Part Type="strPunktas" Nr="29" Abbr="16 str. 2 d. 29 p." DocPartId="4912f3eaba9c4519906f2455c1ffa330" PartId="3fa2b10f954746df944342e2ce5d77c8"/>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f4bde83c562f40a8aa9be86347d23c32"/>
          <Part Type="strPunktas" Nr="36" Abbr="16 str. 2 d. 36 p." DocPartId="e8b035addd6641f1aa4705a6bba99715" PartId="d8d43933b0794459a1812a94d74522f3"/>
          <Part Type="strPunktas" Nr="37" Abbr="16 str. 2 d. 37 p." DocPartId="1e68d5e9faef4b07a6bba493d4b62797" PartId="eebb8c2378c141e28ec7b2e0cec852ca"/>
          <Part Type="strPunktas" Nr="38" Abbr="16 str. 2 d. 38 p." DocPartId="24542c5d58cb431998310603e9f520eb" PartId="354e2d678f3e42799f52ae4b8154a7c4"/>
          <Part Type="strPunktas" Nr="39" Abbr="16 str. 2 d. 39 p." DocPartId="4c3477ea95994615a1be686e66d9e6d2" PartId="bffe615e918b4ac395e1e5be9c696a27"/>
          <Part Type="strPunktas" Nr="40" Abbr="16 str. 2 d. 40 p." Title="" DocPartId="6cacf981bd4f4217b8618edfe0729b0e" PartId="cfc58c873e3f4f61b6f870715ec4a166"/>
          <Part Type="strPunktas" Nr="41" Abbr="16 str. 2 d. 41 p." Title=""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1f4fccbfdfc241b8be53e55f4d67ddab"/>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f48b48607d3649c29a1615f2a8dc5157"/>
          <Part Type="strPunktas" Nr="3" Abbr="16 str. 3 d. 3 p." DocPartId="503fac5b14d741c4847051817a4763fe" PartId="4d547ac9c84741389e73fa0a65e207f9"/>
          <Part Type="strPunktas" Nr="4" Abbr="16 str. 3 d. 4 p." DocPartId="ac2ccfac845b4da28a078863a6eea4c5" PartId="0fd7b9f28eb44a7ab494e5c6d5a78302"/>
          <Part Type="strPunktas" Nr="5" Abbr="16 str. 3 d. 5 p." DocPartId="83ef17f52f0c4431a2483bac593f55c1" PartId="636edeee6b1d4aca9e62f780b26d0711"/>
          <Part Type="strPunktas" Nr="6" Abbr="16 str. 3 d. 6 p." DocPartId="4e5662a88f8a496aaa3d111e185b5efc" PartId="7d7168e6fc4c48cebf620dfcc31e310d"/>
          <Part Type="strPunktas" Nr="7" Abbr="16 str. 3 d. 7 p." DocPartId="95034e9f55144cb396b6e1c6623bc846" PartId="5c0f03a8cd0f441e95c9ea9e1cfa492c"/>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Title=""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7e9176fcf2ab4334b0a808f49b26fd4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Title="" DocPartId="4e64d2c87baa4fc6a585423a2712be62" PartId="dd7097320e0c478398ac5c4b35a4a2ff"/>
          <Part Type="strPunktas" Nr="3" Abbr="17 str. 4 d. 3 p." DocPartId="51c01ffd80b24766a42cad5f1213b7d5" PartId="738827d5c18342e7b845d7d64baa5f81"/>
          <Part Type="strPunktas" Nr="4" Abbr="17 str. 4 d. 4 p." Title=""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e6677d1116ab4302b41c65ade0e53659">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0086bd95fe3e42699d8a1b9b97c86020"/>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9 str. 18 d." DocPartId="db9bd2dfa29540adb639d7876a134720" PartId="e691df8941b64c4fba254e7d63e1eaa5"/>
      </Part>
      <Part Type="straipsnis" Nr="20" Abbr="20 str." Title="Mero, mero pavaduotojo įgaliojimai" DocPartId="413d5af7310740aa906c2432123da3b5" PartId="6e56e7b87f0043aa9e7cb922fee35593">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f74101fca592478eb0d72f3abc7528d8"/>
          <Part Type="strPunktas" Nr="5" Abbr="20 str. 2 d. 5 p." Title="" DocPartId="274b19ec5008425f87a35dec8aa3e279" PartId="47115fccfcdc49a99d1ef699a6e415c0"/>
          <Part Type="strPunktas" Nr="6" Abbr="20 str. 2 d. 6 p." DocPartId="90756aa375354d808e82aee701631c52" PartId="5555c9bf995f456ca64f6fed641aad50"/>
          <Part Type="strPunktas" Nr="7" Abbr="20 str. 2 d. 7 p." Title="" DocPartId="729aa64fad014966813923416b6bc9c5" PartId="7f80a8404e244e9fae6640acf09e4adf"/>
          <Part Type="strPunktas" Nr="8" Abbr="20 str. 2 d. 8 p." Title="" DocPartId="30a10b63cbdd4a7a991784d2b182c06a" PartId="59b8778648524acfa7177ed18a49337c"/>
          <Part Type="strPunktas" Nr="9" Abbr="20 str. 2 d. 9 p." Title="" DocPartId="48c8d7aedc77488b950811791bd5815e" PartId="01eea213b13c4f51b9bd1d3203eb1e30"/>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44f7bee9cd9a49a28532b8481f7c4bd7"/>
          <Part Type="strPunktas" Nr="17" Abbr="20 str. 2 d. 17 p." DocPartId="8cada11590d840809a53e79849ea310e" PartId="de5bb69b34a44c21bc21f2b17dbb3a1c"/>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4d13f546b0874989a22d4e96b33dc5c8"/>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Title="" DocPartId="f9b4a68d18794d1e89499356b6eabd63" PartId="3657dc53f7eb4208bd8795d2031e660c"/>
        <Part Type="strDalis" Nr="8" Abbr="20 str. 8 d." Title="" DocPartId="913a8c50413f4b22ad2b74127ca5710f" PartId="cdafa5340d7546d981b95aadfaf828bc"/>
        <Part Type="strDalis" Nr="9" Abbr="9 d." Title="" DocPartId="575457c13432483caf465ca7e0928b44" PartId="3c3a743960ad4d8ea5479cb24ee112ac"/>
      </Part>
      <Part Type="straipsnis" Nr="21" Abbr="21 str." Title="Savivaldybių atstovaujamųjų ir vykdomųjų institucijų, savivaldybių merų teisės aktų įsigaliojimas" DocPartId="2a301acca51c442486d2999e4aca02ac" PartId="53ea2997bb0a4547a1835895b4ccbe47">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712f2d128cff4e719aa31539bbf0e6b3">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48ca095f4c78487d87678166c7d4b7ec"/>
        </Part>
      </Part>
      <Part Type="straipsnis" Nr="25" Abbr="25 str." Title="Savivaldybės tarybos nario įgaliojimų sustabdymas arba jų nutrūkimas prieš terminą" DocPartId="28871440a88e4e7c93a80ad2119da950" PartId="60f8a5d125944dcb8c767e53bd11cff3">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Title=""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005fe2c353ab49d5aece225fb11efe21"/>
      </Part>
      <Part Type="straipsnis" Nr="26" Abbr="26 str." Title="Savivaldybės tarybos nario veiklos apmokėjimas" DocPartId="a5570545116e4f239ef20780459e372b" PartId="e7c700f0a92e46cc94f16c56b7ccb352">
        <Part Type="strDalis" Nr="1" Abbr="26 str. 1 d." DocPartId="4fd5dff5f4684c8199b1c98a47628163" PartId="da524d6115d54aaeb47d68f76dee8b0e"/>
        <Part Type="strDalis" Nr="2" Abbr="26 str. 2 d." DocPartId="35b85aff90b94a81882ed17d6c5faa8a" PartId="c0e1660172d7453f8d398c94f90dcf71"/>
        <Part Type="strDalis" Nr="3" Abbr="26 str. 3 d." DocPartId="e3a39b686656450982604a813ddd4d01" PartId="92365d0309ab44b68302d1dfc4c84ade"/>
        <Part Type="strDalis" Nr="4" Abbr="26 str. 4 d." DocPartId="62ec9d2f0c8b4cefb424f858ba3a7c5a" PartId="8fe31ea3a90947029caeb4c91c5a868b"/>
      </Part>
    </Part>
    <Part Type="skirsnis" Nr="6" Abbr=""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1d26e416b2014453a785a4a8559ddabf">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304f5cb67d034dcdb6e903f30af548c4"/>
          <Part Type="strPunktas" Nr="5" Abbr="27 str. 1 d. 5 p." DocPartId="6561a47d313a44469c9908df7217988f" PartId="fe61005245394c8c8477686b5f7ca781"/>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Title="" DocPartId="2092af86c5a24cdab36a46429437bd61" PartId="6822d60d95cf4ccc930716d9022da5af"/>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Title="" DocPartId="c83a820aa9384effa413d739251f871d" PartId="1a6f17be21be45e2949bd80bfd9a1082"/>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ce96410842f44469b43f755f6835a2d6"/>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166b9334994d4d1bb7d0c922d871c290"/>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2daabd3669e84933a823ddf716b5bd78">
        <Part Type="strDalis" Nr="1" Abbr="29 str. 1 d." DocPartId="1d23b8d3b5f64a94891b6f07649710a1" PartId="506cf08f2b204a14996a1a2a5232ec7a"/>
        <Part Type="strDalis" Nr="2" Abbr="29 str. 2 d." DocPartId="5e7b83de4227498b897f567e361fdc03" PartId="9545f05db8fe448d94c6cec34288eb33"/>
        <Part Type="strDalis" Nr="3" Abbr="29 str. 3 d." Title="" DocPartId="06e00df0cd98429f9b9577039cf28c0e" PartId="ec868eb35edd43108ba61fcc3e540894"/>
        <Part Type="strDalis" Nr="4" Abbr="29 str. 4 d." DocPartId="9db6534fbd094df7a2ae48f7e93d49e4" PartId="beb22e079b2141a8a842eec3cbbf75c3"/>
        <Part Type="strDalis" Nr="5" Abbr="29 str. 5 d." DocPartId="3da55893687d4b04b99d603073b52c4c" PartId="e5b432022f4640f39bf2f3e894cf58be"/>
        <Part Type="strDalis" Nr="7" Abbr="29 str. 7 d." Title=""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cb552c7ee2064a958e0d4ad0c22bc6ae"/>
          <Part Type="strPunktas" Nr="3" Abbr="29 str. 8 d. 3 p." Title=""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71742291835e494eabd1135de7bea483"/>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a53fdf8632b2425baed01472d336da75">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3dcc7a95c9634941973f311b9368a395">
        <Part Type="strDalis" Nr="1" Abbr="31 str. 1 d." DocPartId="d9caa27d54df4c69b7340004cb57a530" PartId="cb0b45c8ae5f4696b566ea6a8f291f4c"/>
        <Part Type="strDalis" Nr="2" Abbr="31 str. 2 d." DocPartId="6650401be0ea40fdb16e228e98f0d12a" PartId="244387df99df470c9c89fcb1bc5034ab"/>
        <Part Type="strDalis" Nr="3" Abbr="31 str. 3 d." DocPartId="3a9ba537d2c44721ae44d4da06613e1c" PartId="595d4fa5114a4d85aa5fa87827aad643"/>
        <Part Type="strDalis" Nr="4" Abbr="31 str. 4 d." DocPartId="b6e622eb7d9b4b2c9d5c112fb56322f2" PartId="7014235a325c4d13a4159b3573ef0c4c"/>
        <Part Type="strDalis" Nr="5" Abbr="31 str. 5 d." DocPartId="8d0551064f74413cadad2df8bf3c2484" PartId="35df906c34b14d11a0b51fdd59caa543"/>
      </Part>
      <Part Type="straipsnis" Nr="32" Abbr="32 str." Title="Seniūnijos ir seniūno funkcijos" DocPartId="f6d74656098d49518f46bb1965d258b8" PartId="58242edecadb4fedb01504286f7679ed">
        <Part Type="strDalis" Nr="1" Abbr="32 str. 1 d." DocPartId="21150ee4243d4a048633e4c11869b8dc" PartId="66002513e0a54e39b9034ca00ad0bbd5"/>
        <Part Type="strDalis" Nr="2" Abbr="32 str. 2 d." DocPartId="9fffc593ad49431e87ef4a69861591bd" PartId="39b72454c1674d52b4be77b98e0a828f">
          <Part Type="strPunktas" Nr="1" Abbr="32 str. 2 d. 1 p." DocPartId="a59e45e646d346bb987300a655da8498" PartId="09dbe0988db749bb9589c335ab76d094"/>
          <Part Type="strPunktas" Nr="2" Abbr="32 str. 2 d. 2 p." DocPartId="064e9aa435824d429d3a2a633f692d6f" PartId="4a611a762dbb482f96551db89e554954"/>
          <Part Type="strPunktas" Nr="3" Abbr="32 str. 2 d. 3 p." DocPartId="e1d12c7827634f80be931a2921832053" PartId="f575fc40ad5c47b99ca5fa681d3bf9e7"/>
          <Part Type="strPunktas" Nr="4" Abbr="32 str. 2 d. 4 p." DocPartId="38e7d111d3a44df1acef3335655acd18" PartId="231d87085d5e460ea9a28fe440ee23fd"/>
          <Part Type="strPunktas" Nr="5" Abbr="32 str. 2 d. 5 p." DocPartId="c0034be0494c411683cb111e3ff15cfc" PartId="e6e8ccf35f32451da5e9778964a932cb"/>
          <Part Type="strPunktas" Nr="6" Abbr="32 str. 2 d. 6 p." DocPartId="a07a7a5e4f454e758e95e0b28fe42b19" PartId="b5412d4a4715408ea08d5a918047b22a"/>
          <Part Type="strPunktas" Nr="7" Abbr="32 str. 2 d. 7 p." DocPartId="9d79fc6348724579922a18f16289f5fa" PartId="aeaee48152314d16ae04b0ecb90b3bc2"/>
          <Part Type="strPunktas" Nr="9" Abbr="32 str. 2 d. 9 p." DocPartId="15e66ce651504d8e98a844748c749454" PartId="6beb42499dec48179a73f1c3d263e8bd"/>
          <Part Type="strPunktas" Nr="10" Abbr="32 str. 2 d. 10 p." DocPartId="7c584453c25b4753b836ec436c351599" PartId="17c2773ff2a14796b24d3f8136ef252c"/>
          <Part Type="strPunktas" Nr="11" Abbr="32 str. 2 d. 11 p." DocPartId="c420618715034789a3d00de09e638706" PartId="60cc4113566a471487e696fa7fb0825a"/>
          <Part Type="strPunktas" Nr="12" Abbr="32 str. 2 d. 12 p." DocPartId="f850df3033a649559ba366a47b3238a1" PartId="4a2d027f037a4d18b30fae48765aebaa"/>
          <Part Type="strPunktas" Nr="13" Abbr="32 str. 2 d. 13 p." DocPartId="9ea882decfd2454aa485170b6668d5b9" PartId="e7b5e020c4ca41c1b2d73cf5516e0020"/>
          <Part Type="strPunktas" Nr="14" Abbr="32 str. 2 d. 14 p." DocPartId="975fcc3b9b2d4a6aa23c8d5a260191db" PartId="b835b201b78e477da1d380e0334a5b44"/>
          <Part Type="strPunktas" Nr="15" Abbr="32 str. 2 d. 15 p." DocPartId="ef54ab72de1f4bbcb344c8476640beff" PartId="e2bdaac363824b9ebe6a64d2ee6c6672"/>
          <Part Type="strPunktas" Nr="16" Abbr="32 str. 2 d. 16 p." DocPartId="540aa110a14d4ebfbc8f8a2ea4eddb97" PartId="1a6c56c617a54ee7aeea53ac778c5596"/>
          <Part Type="strPunktas" Nr="17" Abbr="32 str. 2 d. 17 p." DocPartId="4431c1021aef4ad4a29ed06a70eccee9" PartId="63f7ff1697c5417eb469ff95c0de32ca"/>
          <Part Type="strPunktas" Nr="18" Abbr="32 str. 2 d. 18 p." DocPartId="9e4f9b6040ee45709970439b8064cb1b" PartId="d3a923b3dfea41b9a03e2eca4ffa1229"/>
          <Part Type="strPunktas" Nr="19" Abbr="32 str. 2 d. 19 p." DocPartId="1d1bc39e211e4403a3e1b108170ecc5f" PartId="ca9df7f244414816867b7c723601337e"/>
          <Part Type="strPunktas" Nr="20" Abbr="32 str. 2 d. 20 p." DocPartId="4080c2789c8a429482187bab5a04b5dd" PartId="bde9b5278d264ca881b979a0b5a65d6c"/>
          <Part Type="strPunktas" Nr="21" Abbr="32 str. 2 d. 21 p." DocPartId="ef4d0815a3d64817bc5e825e1ed1f870" PartId="bcc7ca724f514c41913fbc75aad73298"/>
          <Part Type="strPunktas" Nr="22" Abbr="32 str. 2 d. 22 p." DocPartId="3084e158695b45989540b6b5c144f3a1" PartId="f75e3b3f3fb142f1872fd2cd6a863ddc"/>
        </Part>
        <Part Type="strDalis" Nr="3" Abbr="32 str. 3 d." DocPartId="b71e6c6a68b64beb9b1af35b0148f39e" PartId="0aa5b62515744053af6aae78a52fa117">
          <Part Type="strPunktas" Nr="1" Abbr="32 str. 3 d. 1 p." DocPartId="9ac289ae18e44520a47eb9c0f054e2e8" PartId="f004aa331d104a049029352f6caec1cc"/>
          <Part Type="strPunktas" Nr="2" Abbr="32 str. 3 d. 2 p." DocPartId="41a1e96bd4e24edd9cd64a3fa05f41b6" PartId="01921017a7f24ef8841fed88ecc784ca"/>
          <Part Type="strPunktas" Nr="3" Abbr="32 str. 3 d. 3 p." Title="" DocPartId="5bb609067afb430db0704dd378b1def1" PartId="e8260456e8d842d1852828408414db61"/>
          <Part Type="strPunktas" Nr="4" Abbr="32 str. 3 d. 4 p." DocPartId="8204cc8c4550460a975051e278dbd2c4" PartId="0e42b9e22d6944c5b42cf05594523999"/>
          <Part Type="strPunktas" Nr="5" Abbr="32 str. 3 d. 5 p." DocPartId="67b2374905bf48be8ec8a9d41ede3db7" PartId="4b5a097aa6ac4382b4d74a6ada2e9c8b"/>
          <Part Type="strPunktas" Nr="6" Abbr="32 str. 3 d. 6 p." DocPartId="35ae80f4f93745f09ff4506202df73d1" PartId="0c8fbc08ec8b4b9aae096b0574e7bd54"/>
          <Part Type="strPunktas" Nr="7" Abbr="32 str. 3 d. 7 p." DocPartId="f0e1bfbfaec848f18cd2954fd8eb2164" PartId="15e6dcea99bd445cba3678872d68fcf6"/>
          <Part Type="strPunktas" Nr="8" Abbr="32 str. 3 d. 8 p." DocPartId="547b06c3cda4400eb54a495859609c60" PartId="44bcb6704ba5497d93e8c215c8d9f68b"/>
          <Part Type="strPunktas" Nr="9" Abbr="32 str. 3 d. 9 p." DocPartId="6e9b2587819345e7afacede7d9938aa4" PartId="92e96da8979d4cfe906c5ced9a9d5c3c"/>
          <Part Type="strPunktas" Nr="10" Abbr="32 str. 3 d. 10 p." DocPartId="b481b3854d4949619467a4660739786e" PartId="027937905dfc44a7a302d13dc48955cb"/>
          <Part Type="strPunktas" Nr="11" Abbr="32 str. 3 d. 11 p." DocPartId="2c769b2e17be4764944e0412ecd804b7" PartId="92dfe363e13e4c29966f29bf7f5e3c6b"/>
          <Part Type="strPunktas" Nr="12" Abbr="32 str. 3 d. 12 p." DocPartId="b7af7f307e80493db747745e5f2e9532" PartId="706074674bf24280981cf85881e48939"/>
          <Part Type="strPunktas" Nr="13" Abbr="32 str. 3 d. 13 p." DocPartId="debbcee104714fba8debb3a04731f07c" PartId="3069a7ccb13c41b8be255c6116db5a9b"/>
          <Part Type="strPunktas" Nr="14" Abbr="32 str. 3 d. 14 p." DocPartId="254382862283459f96f4cf28ebd3243d" PartId="cd89c2661dbd4839af187c614739b0bb"/>
          <Part Type="strPunktas" Nr="15" Abbr="32 str. 3 d. 15 p." DocPartId="a4b96499a9674a148cfa1fdcf6cc727e" PartId="44d967ec4db44cc489b4ba1e57abd7e0"/>
          <Part Type="strPunktas" Nr="16" Abbr="32 str. 3 d. 16 p." DocPartId="215c5f23bda54f9f903bf2329e76a55f" PartId="7807ca8796a647a19d1251edc0a67992"/>
          <Part Type="strPunktas" Nr="17" Abbr="32 str. 3 d. 17 p." DocPartId="eb95e752e6fc4da295cb026b0ff2d4d3" PartId="c38bb97dd082455680c0a4d7cfd3f72b"/>
        </Part>
        <Part Type="strDalis" Nr="4" Abbr="32 str. 4 d." DocPartId="ea4fb66fcfa14452b5bcae04d21bdd6f" PartId="d82c531b731b40a38ba8abb569c8cb5d"/>
      </Part>
    </Part>
    <Part Type="skirsnis" Nr="8" Title="ATSTOVAVIMAS GYVENAMŲJŲ VIETOVIŲ BENDRUOMENĖMS" DocPartId="0c2aaf47fb3648b79b7d93b235736644" PartId="9c8280ce03554cc1a8b1b19284c1658d">
      <Part Type="straipsnis" Nr="33" Abbr="33 str." Title="Gyvenamosios vietovės bendruomenės atstovo – seniūnaičio statusas" DocPartId="7700e14f23604f718ea71f8d914586db" PartId="1ba96e1959004907a9dbaa9d1dc3531d">
        <Part Type="strDalis" Nr="1" Abbr="33 str. 1 d." DocPartId="9563f108765641fb981d3eb74d28aa64" PartId="79c65236bc1e4b2a9361237c4c1c71fa"/>
        <Part Type="strDalis" Nr="2" Abbr="33 str. 2 d." DocPartId="b377556be32c4cc9afabbc21a5c2acbd" PartId="735285bffb7846609b55488beeeca98a"/>
        <Part Type="strDalis" Nr="3" Abbr="33 str. 3 d." DocPartId="965efa3bc2804f73ace77fb1d23023aa" PartId="b8b4acdf39914e3e9a0041677e85f93c"/>
        <Part Type="strDalis" Nr="4" Abbr="33 str. 4 d." DocPartId="54477f40f6894ccbb9ffaeae7291c4df" PartId="46f6e4493a714ea0b63a7833088972ab"/>
        <Part Type="strDalis" Nr="5" Abbr="33 str. 5 d." DocPartId="f2ebfd0e47ff4b958e433544d2a52874" PartId="cc90897318f0475bbe86f9208c2cbe83"/>
        <Part Type="strDalis" Nr="6" Abbr="33 str. 6 d." DocPartId="71b402c5ba894f7ca8e5b00775041240" PartId="1e451a827d6649dab5cd9b195c2188b7"/>
        <Part Type="strDalis" Nr="7" Abbr="33 str. 7 d." DocPartId="5c3c44cac067404f9c51a34ca5f5a75c" PartId="a4fc4c6eba354fff90ead52d9fb150ba"/>
      </Part>
      <Part Type="straipsnis" Nr="34" Abbr="34 str." Title="Seniūnaičio teisės ir pareigos" DocPartId="4e1f0d09c210482c9c55c1547badfcf7" PartId="c7bc2acd81e34389a270958732e63d30">
        <Part Type="strDalis" Nr="1" Abbr="34 str. 1 d." DocPartId="9ef41f89ee824dceb816769a5d69109d" PartId="042ca45b908b485c9429f22c7ac8642c">
          <Part Type="strPunktas" Nr="1" Abbr="34 str. 1 d. 1 p." DocPartId="3b3188c9901b4dd8876800af84e931e1" PartId="5cbc8fa639384239ac1d481ba5a35f60"/>
          <Part Type="strPunktas" Nr="2" Abbr="34 str. 1 d. 2 p." DocPartId="d15568c301a34d76bef3cb0fdf0c12ab" PartId="71d6d5bf9e0547ae9b345f842d4aeb32"/>
          <Part Type="strPunktas" Nr="3" Abbr="34 str. 1 d. 3 p." DocPartId="e28a6214496a450395c752994ae01aed" PartId="3af0c8f4d7a44f96bf4fe7ace3027a9c"/>
          <Part Type="strPunktas" Nr="4" Abbr="34 str. 1 d. 4 p." DocPartId="9654607168e640cba50c458e6271d40e" PartId="d27610feccd14f869abe4142bf3a256b"/>
          <Part Type="strPunktas" Nr="5" Abbr="34 str. 1 d. 5 p." DocPartId="b81e97ac1c4842e9b942747e91e220cc" PartId="83c27d95bcc14759b088f6321abddb1c"/>
          <Part Type="strPunktas" Nr="6" Abbr="34 str. 1 d. 6 p." DocPartId="41b112df417e41c9be32b5f53d1d4386" PartId="815dd1befeac4c48ba682c4f6e0fb378"/>
        </Part>
      </Part>
      <Part Type="straipsnis" Nr="35" Abbr="35 str." Title="Seniūnaičių sueiga" DocPartId="d8ceb3bb534645029115a9bcc81d5ae8" PartId="f04caf53b5eb4f10aae94bcc2c676904">
        <Part Type="strDalis" Nr="1" Abbr="35 str. 1 d." DocPartId="753d491ab3ae4ef6bec7a2040cdfafec" PartId="2d92062a956e47d5a55aa70c1bc80e8e"/>
        <Part Type="strDalis" Nr="2" Abbr="35 str. 2 d." Title="" DocPartId="79666f06ed064ba18fa2c41d4eef1979" PartId="bc06ae2735f84c659cb61a3f50968c53"/>
        <Part Type="strDalis" Nr="3" Abbr="35 str. 3 d." DocPartId="97b8867e80344ccbae82354b43430a58" PartId="52407f496c1e4fcbadf8381dd1fa9f92"/>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d1c72fd6d1514f18a3c16234e1406ba0">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2d3a2f776484401824e833ee68bf344">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e9c0f17cb28345bbbfa55f259a674f40">
        <Part Type="strDalis" Nr="1" Abbr="39 str. 1 d." DocPartId="83c736975a23420497df7670f2d6409f" PartId="90b450621b9d40b6b9430b5ae69987a0"/>
      </Part>
      <Part Type="straipsnis" Nr="40" Abbr="40 str." Title="Apklausos paskelbimo iniciatyvos teisė" DocPartId="b1beaf2802644269be7c8f757485b66c" PartId="391d216ee21b49828d69fc209cc4ba3e">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30089478390242b2a597c48778c09fd4">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31c84593df8841559a0d8f6e76f3cbb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346d40c440b9489584707bf455ade033">
        <Part Type="strDalis" Nr="1" Abbr="44 str. 1 d." DocPartId="17dec89e3fed4ba4be30e9978dc15f10" PartId="83aff33a1f184bdcb1a39493ea69950e"/>
      </Part>
      <Part Type="straipsnis" Nr="45" Abbr="45 str." Title="Apklausų rezultatų nustatymas ir paskelbimas" DocPartId="aab2a8b33f764bac851f0aad84dcc4e7" PartId="152849f727854a0495f397e1d90de099">
        <Part Type="strDalis" Nr="1" Abbr="45 str. 1 d." DocPartId="394c9f33a41241b2b1f61f340e5915f1" PartId="02b00d4051264eb5b0722b379d639d29"/>
        <Part Type="strDalis" Nr="2" Abbr="45 str. 2 d." Title="" DocPartId="abde3247999540a7a51d221121029fbb" PartId="40eda199338e49f4b9c6cdfd92a4c2f7"/>
      </Part>
      <Part Type="straipsnis" Nr="46" Abbr="46 str." Title="Apklausai teiktų klausimų sprendimas" DocPartId="36568a587685475c8b5d166323c51575" PartId="5970a391d13c440388d55fa5654b5055">
        <Part Type="strDalis" Nr="1" Abbr="46 str. 1 d." DocPartId="275e004fcc8e4b61a664e72e8a2eef47" PartId="f957be0df9a04741ac1cfc6f40de003f"/>
        <Part Type="strDalis" Nr="2" Abbr="46 str. 2 d." Title=""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949729d391084955936130bf956b8067">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ef43113bb43b4714b8137c66771f2d29"/>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Title="" DocPartId="51fad7905c07450ca5f370f68243f5de" PartId="edcafefd3b64487eb2b3a54f2db67131"/>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Title="" DocPartId="784de87aac934f48aa220d2a24f4287f" PartId="5ba94a3151da44a5ae80d3b9cf927fe9"/>
      </Part>
      <Part Type="straipsnis" Nr="51" Abbr="51 str." Title="Savivaldybės biudžeto rengimas ir kontrolė" DocPartId="a58e21a6291549a48cbce944cdacfbc1" PartId="fc68b224e8cd4c23a46883098659f9c1">
        <Part Type="strDalis" Nr="1" Abbr="51 str. 1 d." DocPartId="bbeb4407902e41c8b3bedd8f6c3eee4b" PartId="dbdeb68f555e41a48e3b115eff2dbc6b"/>
        <Part Type="strDalis" Nr="2" Abbr="51 str. 2 d." DocPartId="bf11adbc5d234009b6a723ee9f3bf5af" PartId="d54fab046fb64e25a84ca57660968e40"/>
        <Part Type="strDalis" Nr="3" Abbr="51 str. 3 d." Title=""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abd1d5fc0bd14b379664b28859cc28fa">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Title=""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7780ca5b9cdb4adc903d1c09d998f71e">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cd024f10ddf24263b39175054812cb9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ea5d57a508204aba855ba5ffb5ce7a4a">
        <Part Type="strDalis" Nr="1" Abbr="57 str. 1 d." DocPartId="d2f709290e3d4de490e4a506b3d8b98c" PartId="429935a2c0054e2993489037caccac35"/>
      </Part>
    </Part>
    <Part Type="signatura" DocPartId="20e123b4c8f644a1b0d4b759514a23b9" PartId="1d007f292f084b719ee564c7358ff969"/>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Nr="" Abbr="" Title="Pakeitimai" DocPartId="890f0b63c82b41f29412c161b3686208" PartId="66dde12d5fe74cf08fe314bb1fe61db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4688686-9E81-4B13-86F9-339794236522}">
  <ds:schemaRefs>
    <ds:schemaRef ds:uri="http://lrs.lt/TAIS/DocParts"/>
  </ds:schemaRefs>
</ds:datastoreItem>
</file>

<file path=customXml/itemProps3.xml><?xml version="1.0" encoding="utf-8"?>
<ds:datastoreItem xmlns:ds="http://schemas.openxmlformats.org/officeDocument/2006/customXml" ds:itemID="{49F62236-1E9C-4FD5-B255-8FEB18C47CA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83</TotalTime>
  <Pages>49</Pages>
  <Words>131589</Words>
  <Characters>75006</Characters>
  <Application>Microsoft Office Word</Application>
  <DocSecurity>0</DocSecurity>
  <Lines>625</Lines>
  <Paragraphs>412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206183</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2016-03-30T07:29:00Z</dcterms:modified>
  <revision>19</revision>
  <dc:title>Redagavo: Ramunė Lūžaitė (1997</dc:title>
</coreProperties>
</file>