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b97d781e2040c8ac954527e33e4acf"/>
        <w:lock w:val="sdtLocked"/>
        <w:richText/>
      </w:sdtPr>
      <w:sdtContent>
        <w:p>
          <w:pPr>
            <w:jc w:val="both"/>
            <w:rPr>
              <w:rFonts w:ascii="Times New Roman" w:hAnsi="Times New Roman"/>
            </w:rPr>
          </w:pPr>
          <w:r>
            <w:rPr>
              <w:rFonts w:ascii="Times New Roman" w:hAnsi="Times New Roman"/>
              <w:b/>
              <w:i/>
            </w:rPr>
            <w:t>Suvestinė redakcija nuo 2015-07-10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2"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2fe4a7c8174343c6a6178474ac6f78c7"/>
                <w:lock w:val="sdtLocked"/>
                <w:richText/>
              </w:sdtPr>
              <w:sdtContent>
                <w:p>
                  <w:pPr>
                    <w:ind w:firstLine="720"/>
                    <w:jc w:val="both"/>
                    <w:rPr>
                      <w:b/>
                      <w:sz w:val="22"/>
                    </w:rPr>
                  </w:pPr>
                  <w:sdt>
                    <w:sdtPr>
                      <w:alias w:val="Numeris"/>
                      <w:tag w:val="nr_2fe4a7c8174343c6a6178474ac6f78c7"/>
                      <w:lock w:val="sdtLocked"/>
                      <w:richText/>
                    </w:sdtPr>
                    <w:sdtContent>
                      <w:r>
                        <w:rPr>
                          <w:b/>
                          <w:sz w:val="22"/>
                        </w:rPr>
                        <w:t>3</w:t>
                      </w:r>
                    </w:sdtContent>
                  </w:sdt>
                  <w:r>
                    <w:rPr>
                      <w:b/>
                      <w:sz w:val="22"/>
                    </w:rPr>
                    <w:t xml:space="preserve"> straipsnis. </w:t>
                  </w:r>
                  <w:sdt>
                    <w:sdtPr>
                      <w:alias w:val="Pavadinimas"/>
                      <w:tag w:val="title_2fe4a7c8174343c6a6178474ac6f78c7"/>
                      <w:lock w:val="sdtLocked"/>
                      <w:richText/>
                    </w:sdtPr>
                    <w:sdtContent>
                      <w:r>
                        <w:rPr>
                          <w:b/>
                          <w:sz w:val="22"/>
                        </w:rPr>
                        <w:t>Pagrindinės šio įstatymo sąvokos</w:t>
                      </w:r>
                    </w:sdtContent>
                  </w:sdt>
                </w:p>
                <w:sdt>
                  <w:sdtPr>
                    <w:alias w:val="3 str. 1 d."/>
                    <w:tag w:val="part_fbf0e6d7d3f2485087a97810c21df245"/>
                    <w:lock w:val="sdtLocked"/>
                    <w:richText/>
                  </w:sdtPr>
                  <w:sdtContent>
                    <w:p>
                      <w:pPr>
                        <w:ind w:firstLine="720"/>
                        <w:jc w:val="both"/>
                        <w:rPr>
                          <w:bCs/>
                          <w:sz w:val="22"/>
                          <w:lang w:eastAsia="x-none"/>
                        </w:rPr>
                      </w:pPr>
                      <w:sdt>
                        <w:sdtPr>
                          <w:alias w:val="Numeris"/>
                          <w:tag w:val="nr_fbf0e6d7d3f2485087a97810c21df245"/>
                          <w:lock w:val="sdtLocked"/>
                          <w:richText/>
                        </w:sdtPr>
                        <w:sdtContent>
                          <w:r>
                            <w:rPr>
                              <w:sz w:val="22"/>
                              <w:lang w:eastAsia="x-none"/>
                            </w:rPr>
                            <w:t>1</w:t>
                          </w:r>
                        </w:sdtContent>
                      </w:sdt>
                      <w:r>
                        <w:rPr>
                          <w:sz w:val="22"/>
                          <w:lang w:eastAsia="x-none"/>
                        </w:rPr>
                        <w:t xml:space="preserve">. </w:t>
                      </w:r>
                      <w:r>
                        <w:rPr>
                          <w:b/>
                          <w:bCs/>
                          <w:sz w:val="22"/>
                          <w:lang w:eastAsia="x-none"/>
                        </w:rPr>
                        <w:t>Savivaldybė</w:t>
                      </w:r>
                      <w:r>
                        <w:rPr>
                          <w:sz w:val="22"/>
                          <w:lang w:eastAsia="x-none"/>
                        </w:rPr>
                        <w:t xml:space="preserve"> – įstatymo nustatytas</w:t>
                      </w:r>
                      <w:r>
                        <w:rPr>
                          <w:b/>
                          <w:sz w:val="22"/>
                          <w:lang w:eastAsia="x-none"/>
                        </w:rPr>
                        <w:t xml:space="preserve"> </w:t>
                      </w:r>
                      <w:r>
                        <w:rPr>
                          <w:sz w:val="22"/>
                          <w:lang w:eastAsia="x-none"/>
                        </w:rPr>
                        <w:t>valstybės teritorijos administracinis vienetas</w:t>
                      </w:r>
                      <w:r>
                        <w:rPr>
                          <w:bCs/>
                          <w:sz w:val="22"/>
                          <w:lang w:eastAsia="x-none"/>
                        </w:rPr>
                        <w:t>, kurio bendruomenė</w:t>
                      </w:r>
                      <w:r>
                        <w:rPr>
                          <w:sz w:val="22"/>
                          <w:lang w:eastAsia="x-none"/>
                        </w:rPr>
                        <w:t xml:space="preserve"> turi Konstitucijos laiduotą savivaldos teisę, įgyvendinamą </w:t>
                      </w:r>
                      <w:r>
                        <w:rPr>
                          <w:bCs/>
                          <w:sz w:val="22"/>
                          <w:lang w:eastAsia="x-none"/>
                        </w:rPr>
                        <w:t>per to valstybės teritorijos administracinio vieneto nuolatinių gyventojų išrinktą savivaldybės tarybą ir jos sudarytas, jai atskaitingas vykdomąją ir kitas</w:t>
                      </w:r>
                      <w:r>
                        <w:rPr>
                          <w:b/>
                          <w:sz w:val="22"/>
                          <w:lang w:eastAsia="x-none"/>
                        </w:rPr>
                        <w:t xml:space="preserve"> </w:t>
                      </w:r>
                      <w:r>
                        <w:rPr>
                          <w:sz w:val="22"/>
                          <w:lang w:eastAsia="x-none"/>
                        </w:rPr>
                        <w:t>savivaldybės institucijas ir įstaigas.</w:t>
                      </w:r>
                      <w:r>
                        <w:rPr>
                          <w:b/>
                          <w:sz w:val="22"/>
                          <w:lang w:eastAsia="x-none"/>
                        </w:rPr>
                        <w:t xml:space="preserve"> </w:t>
                      </w:r>
                      <w:r>
                        <w:rPr>
                          <w:bCs/>
                          <w:sz w:val="22"/>
                          <w:lang w:eastAsia="x-none"/>
                        </w:rPr>
                        <w:t>Savivaldybė yra viešasis juridinis asmuo.</w:t>
                      </w:r>
                    </w:p>
                    <w:p>
                      <w:pPr>
                        <w:jc w:val="both"/>
                        <w:rPr>
                          <w:bCs/>
                          <w:sz w:val="22"/>
                          <w:lang w:eastAsia="x-none"/>
                        </w:rPr>
                      </w:pPr>
                      <w:r>
                        <w:rPr>
                          <w:b/>
                          <w:bCs/>
                          <w:i/>
                          <w:sz w:val="20"/>
                          <w:lang w:eastAsia="x-none"/>
                        </w:rPr>
                        <w:t xml:space="preserve">1 dalies redakcija nuo tos dienos, kai </w:t>
                      </w:r>
                      <w:r>
                        <w:rPr>
                          <w:b/>
                          <w:i/>
                          <w:sz w:val="20"/>
                          <w:lang w:eastAsia="x-none"/>
                        </w:rPr>
                        <w:t>2015 metais naujai išrinktos savivaldybių tarybos susirenka į pirmąjį posėdį:</w:t>
                      </w:r>
                    </w:p>
                  </w:sdtContent>
                </w:sdt>
                <w:sdt>
                  <w:sdtPr>
                    <w:alias w:val="3 str. 1 d."/>
                    <w:tag w:val="part_b48054671aff462dbf8f1635aa4e934e"/>
                    <w:lock w:val="sdtLocked"/>
                    <w:richText/>
                  </w:sdtPr>
                  <w:sdtContent>
                    <w:p>
                      <w:pPr>
                        <w:ind w:firstLine="720"/>
                        <w:jc w:val="both"/>
                        <w:rPr>
                          <w:bCs/>
                          <w:sz w:val="22"/>
                          <w:szCs w:val="22"/>
                        </w:rPr>
                      </w:pPr>
                      <w:sdt>
                        <w:sdtPr>
                          <w:alias w:val="Numeris"/>
                          <w:tag w:val="nr_b48054671aff462dbf8f1635aa4e934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p>
                      <w:pPr>
                        <w:ind w:firstLine="720"/>
                        <w:jc w:val="both"/>
                        <w:rPr>
                          <w:bCs/>
                          <w:sz w:val="22"/>
                          <w:szCs w:val="22"/>
                        </w:rPr>
                      </w:pP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5b0afe98782047679cda3c024dcefd92"/>
                        <w:lock w:val="sdtLocked"/>
                        <w:richText/>
                      </w:sdtPr>
                      <w:sdtContent>
                        <w:p>
                          <w:pPr>
                            <w:ind w:firstLine="720"/>
                            <w:jc w:val="both"/>
                            <w:rPr>
                              <w:bCs/>
                              <w:sz w:val="22"/>
                            </w:rPr>
                          </w:pPr>
                          <w:sdt>
                            <w:sdtPr>
                              <w:alias w:val="Numeris"/>
                              <w:tag w:val="nr_5b0afe98782047679cda3c024dcefd92"/>
                              <w:lock w:val="sdtLocked"/>
                              <w:richText/>
                            </w:sdtPr>
                            <w:sdtContent>
                              <w:r>
                                <w:rPr>
                                  <w:bCs/>
                                  <w:sz w:val="22"/>
                                </w:rPr>
                                <w:t>1</w:t>
                              </w:r>
                            </w:sdtContent>
                          </w:sdt>
                          <w:r>
                            <w:rPr>
                              <w:bCs/>
                              <w:sz w:val="22"/>
                            </w:rPr>
                            <w:t>) savivaldybės atstovaujamoji institucija – savivaldybės taryba, turinti vietos valdžios ir viešojo administravimo teises ir pareigas;</w:t>
                          </w:r>
                        </w:p>
                        <w:p>
                          <w:pPr>
                            <w:jc w:val="both"/>
                            <w:rPr>
                              <w:bCs/>
                              <w:sz w:val="22"/>
                            </w:rPr>
                          </w:pPr>
                          <w:r>
                            <w:rPr>
                              <w:b/>
                              <w:bCs/>
                              <w:i/>
                              <w:sz w:val="20"/>
                            </w:rPr>
                            <w:t xml:space="preserve">1 punkto redakcija nuo tos dienos, kai </w:t>
                          </w:r>
                          <w:r>
                            <w:rPr>
                              <w:b/>
                              <w:i/>
                              <w:sz w:val="20"/>
                            </w:rPr>
                            <w:t>2015 metais naujai išrinktos savivaldybių tarybos susirenka į pirmąjį posėdį:</w:t>
                          </w:r>
                        </w:p>
                      </w:sdtContent>
                    </w:sdt>
                    <w:sdt>
                      <w:sdtPr>
                        <w:alias w:val="3 str. 3 d. 1 p."/>
                        <w:tag w:val="part_1d8306e77b3f41f591b56f01308b83a6"/>
                        <w:lock w:val="sdtLocked"/>
                        <w:richText/>
                      </w:sdtPr>
                      <w:sdtContent>
                        <w:p>
                          <w:pPr>
                            <w:ind w:firstLine="720"/>
                            <w:jc w:val="both"/>
                            <w:rPr>
                              <w:bCs/>
                              <w:color w:val="000000"/>
                              <w:sz w:val="22"/>
                              <w:szCs w:val="22"/>
                            </w:rPr>
                          </w:pPr>
                          <w:sdt>
                            <w:sdtPr>
                              <w:alias w:val="Numeris"/>
                              <w:tag w:val="nr_1d8306e77b3f41f591b56f01308b83a6"/>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p>
                          <w:pPr>
                            <w:ind w:firstLine="720"/>
                            <w:jc w:val="both"/>
                            <w:rPr>
                              <w:bCs/>
                              <w:color w:val="000000"/>
                              <w:sz w:val="22"/>
                              <w:szCs w:val="22"/>
                            </w:rPr>
                          </w:pP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af4bff3731c64259948fe9459fc5e3bd"/>
                    <w:lock w:val="sdtLocked"/>
                    <w:richText/>
                  </w:sdtPr>
                  <w:sdtContent>
                    <w:p>
                      <w:pPr>
                        <w:ind w:firstLine="720"/>
                        <w:jc w:val="both"/>
                        <w:rPr>
                          <w:sz w:val="22"/>
                          <w:szCs w:val="22"/>
                        </w:rPr>
                      </w:pPr>
                      <w:sdt>
                        <w:sdtPr>
                          <w:alias w:val="Numeris"/>
                          <w:tag w:val="nr_af4bff3731c64259948fe9459fc5e3bd"/>
                          <w:lock w:val="sdtLocked"/>
                          <w:richText/>
                        </w:sdtPr>
                        <w:sdtContent>
                          <w:r>
                            <w:rPr>
                              <w:sz w:val="22"/>
                              <w:szCs w:val="22"/>
                            </w:rPr>
                            <w:t>18</w:t>
                          </w:r>
                        </w:sdtContent>
                      </w:sdt>
                      <w:r>
                        <w:rPr>
                          <w:sz w:val="22"/>
                          <w:szCs w:val="22"/>
                        </w:rPr>
                        <w:t xml:space="preserve">. </w:t>
                      </w:r>
                      <w:r>
                        <w:rPr>
                          <w:b/>
                          <w:sz w:val="22"/>
                          <w:szCs w:val="22"/>
                          <w:lang w:eastAsia="lt-LT"/>
                        </w:rPr>
                        <w:t>Savivaldybės tarybos dauguma</w:t>
                      </w:r>
                      <w:r>
                        <w:rPr>
                          <w:sz w:val="22"/>
                          <w:szCs w:val="22"/>
                          <w:lang w:eastAsia="lt-LT"/>
                        </w:rPr>
                        <w:t xml:space="preserve"> – </w:t>
                      </w:r>
                      <w:r>
                        <w:rPr>
                          <w:bCs/>
                          <w:sz w:val="22"/>
                          <w:szCs w:val="22"/>
                        </w:rPr>
                        <w:t>savivaldybės tarybos narių frakcija ir (ar) savivaldybės tarybos narių grupė, delegavusios (delegavusi) savo kandidatų į savivaldybės vykdomąją instituciją arba mero, mero pavaduotojo pareigas ir pirmajame ar kitame</w:t>
                      </w:r>
                      <w:r>
                        <w:rPr>
                          <w:b/>
                          <w:bCs/>
                          <w:sz w:val="22"/>
                          <w:szCs w:val="22"/>
                        </w:rPr>
                        <w:t xml:space="preserve"> </w:t>
                      </w:r>
                      <w:r>
                        <w:rPr>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Pr>
                          <w:sz w:val="22"/>
                          <w:szCs w:val="22"/>
                        </w:rPr>
                        <w:t>.</w:t>
                      </w:r>
                    </w:p>
                    <w:p>
                      <w:pPr>
                        <w:jc w:val="both"/>
                        <w:rPr>
                          <w:sz w:val="22"/>
                          <w:szCs w:val="22"/>
                        </w:rPr>
                      </w:pPr>
                      <w:r>
                        <w:rPr>
                          <w:b/>
                          <w:bCs/>
                          <w:i/>
                          <w:sz w:val="20"/>
                        </w:rPr>
                        <w:t xml:space="preserve">18 dalies redakcija nuo tos dienos, kai </w:t>
                      </w:r>
                      <w:r>
                        <w:rPr>
                          <w:b/>
                          <w:i/>
                          <w:sz w:val="20"/>
                        </w:rPr>
                        <w:t>2015 metais naujai išrinktos savivaldybių tarybos susirenka į pirmąjį posėdį:</w:t>
                      </w:r>
                    </w:p>
                  </w:sdtContent>
                </w:sdt>
                <w:sdt>
                  <w:sdtPr>
                    <w:alias w:val="3 str. 18 d."/>
                    <w:tag w:val="part_4a2285335f16437799d916d15bf396f5"/>
                    <w:lock w:val="sdtLocked"/>
                    <w:richText/>
                  </w:sdtPr>
                  <w:sdtContent>
                    <w:p>
                      <w:pPr>
                        <w:ind w:firstLine="720"/>
                        <w:jc w:val="both"/>
                        <w:rPr>
                          <w:sz w:val="22"/>
                          <w:szCs w:val="22"/>
                          <w:lang w:eastAsia="x-none"/>
                        </w:rPr>
                      </w:pPr>
                      <w:sdt>
                        <w:sdtPr>
                          <w:alias w:val="Numeris"/>
                          <w:tag w:val="nr_4a2285335f16437799d916d15bf396f5"/>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p>
                      <w:pPr>
                        <w:ind w:firstLine="720"/>
                        <w:jc w:val="both"/>
                        <w:rPr>
                          <w:bCs/>
                          <w:sz w:val="22"/>
                          <w:lang w:eastAsia="x-none"/>
                        </w:rPr>
                      </w:pPr>
                    </w:p>
                  </w:sdtContent>
                </w:sdt>
                <w:sdt>
                  <w:sdtPr>
                    <w:alias w:val="3 str. 19 d."/>
                    <w:tag w:val="part_9c0995b200e844188bc3dcbd210e6efc"/>
                    <w:lock w:val="sdtLocked"/>
                    <w:richText/>
                  </w:sdtPr>
                  <w:sdtContent>
                    <w:p>
                      <w:pPr>
                        <w:ind w:firstLine="720"/>
                        <w:jc w:val="both"/>
                        <w:rPr>
                          <w:sz w:val="22"/>
                          <w:szCs w:val="22"/>
                        </w:rPr>
                      </w:pPr>
                      <w:sdt>
                        <w:sdtPr>
                          <w:alias w:val="Numeris"/>
                          <w:tag w:val="nr_9c0995b200e844188bc3dcbd210e6efc"/>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sdtContent>
                </w:sdt>
                <w:p>
                  <w:pPr>
                    <w:jc w:val="both"/>
                    <w:rPr>
                      <w:i/>
                      <w:sz w:val="20"/>
                    </w:rPr>
                  </w:pPr>
                  <w:r>
                    <w:rPr>
                      <w:i/>
                      <w:sz w:val="20"/>
                    </w:rPr>
                    <w:t>Straipsnio pakeitimai:</w:t>
                  </w:r>
                </w:p>
                <w:p>
                  <w:pPr>
                    <w:jc w:val="both"/>
                    <w:rPr>
                      <w:i/>
                      <w:sz w:val="20"/>
                    </w:rPr>
                  </w:pPr>
                  <w:r>
                    <w:rPr>
                      <w:i/>
                      <w:sz w:val="20"/>
                    </w:rPr>
                    <w:t xml:space="preserve">Nr. </w:t>
                  </w:r>
                  <w:hyperlink r:id="rId13"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feb47ddd32734a4c9af2ae655c00bce5"/>
                <w:lock w:val="sdtLocked"/>
                <w:richText/>
              </w:sdtPr>
              <w:sdtContent>
                <w:p>
                  <w:pPr>
                    <w:ind w:firstLine="720"/>
                    <w:jc w:val="both"/>
                    <w:rPr>
                      <w:b/>
                      <w:sz w:val="22"/>
                    </w:rPr>
                  </w:pPr>
                  <w:sdt>
                    <w:sdtPr>
                      <w:alias w:val="Numeris"/>
                      <w:tag w:val="nr_feb47ddd32734a4c9af2ae655c00bce5"/>
                      <w:lock w:val="sdtLocked"/>
                      <w:richText/>
                    </w:sdtPr>
                    <w:sdtContent>
                      <w:r>
                        <w:rPr>
                          <w:b/>
                          <w:sz w:val="22"/>
                        </w:rPr>
                        <w:t>4</w:t>
                      </w:r>
                    </w:sdtContent>
                  </w:sdt>
                  <w:r>
                    <w:rPr>
                      <w:b/>
                      <w:sz w:val="22"/>
                    </w:rPr>
                    <w:t xml:space="preserve"> straipsnis. </w:t>
                  </w:r>
                  <w:sdt>
                    <w:sdtPr>
                      <w:alias w:val="Pavadinimas"/>
                      <w:tag w:val="title_feb47ddd32734a4c9af2ae655c00bce5"/>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1df989f0b07d4eaeb1e443724ce30280"/>
                        <w:lock w:val="sdtLocked"/>
                        <w:richText/>
                      </w:sdtPr>
                      <w:sdtContent>
                        <w:p>
                          <w:pPr>
                            <w:ind w:firstLine="720"/>
                            <w:jc w:val="both"/>
                            <w:rPr>
                              <w:bCs/>
                              <w:sz w:val="22"/>
                              <w:lang w:eastAsia="x-none"/>
                            </w:rPr>
                          </w:pPr>
                          <w:sdt>
                            <w:sdtPr>
                              <w:alias w:val="Numeris"/>
                              <w:tag w:val="nr_1df989f0b07d4eaeb1e443724ce30280"/>
                              <w:lock w:val="sdtLocked"/>
                              <w:richText/>
                            </w:sdtPr>
                            <w:sdtContent>
                              <w:r>
                                <w:rPr>
                                  <w:bCs/>
                                  <w:sz w:val="22"/>
                                  <w:lang w:eastAsia="x-none"/>
                                </w:rPr>
                                <w:t>12</w:t>
                              </w:r>
                            </w:sdtContent>
                          </w:sdt>
                          <w:r>
                            <w:rPr>
                              <w:bCs/>
                              <w:sz w:val="22"/>
                              <w:lang w:eastAsia="x-none"/>
                            </w:rPr>
                            <w:t xml:space="preserve">)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sdtContent>
                    </w:sdt>
                    <w:sdt>
                      <w:sdtPr>
                        <w:alias w:val="4 str. 1 d. 13 p."/>
                        <w:tag w:val="part_d967c2c4de924ec487a5c62785e7a838"/>
                        <w:lock w:val="sdtLocked"/>
                        <w:richText/>
                      </w:sdtPr>
                      <w:sdtContent>
                        <w:p>
                          <w:pPr>
                            <w:ind w:firstLine="720"/>
                            <w:jc w:val="both"/>
                            <w:rPr>
                              <w:bCs/>
                              <w:sz w:val="22"/>
                              <w:lang w:eastAsia="x-none"/>
                            </w:rPr>
                          </w:pPr>
                          <w:sdt>
                            <w:sdtPr>
                              <w:alias w:val="Numeris"/>
                              <w:tag w:val="nr_d967c2c4de924ec487a5c62785e7a838"/>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a7e6ce5a5dcf4d17bee7dd24b202510d"/>
                <w:lock w:val="sdtLocked"/>
                <w:richText/>
              </w:sdtPr>
              <w:sdtContent>
                <w:p>
                  <w:pPr>
                    <w:ind w:firstLine="720"/>
                    <w:jc w:val="both"/>
                    <w:rPr>
                      <w:b/>
                      <w:sz w:val="22"/>
                    </w:rPr>
                  </w:pPr>
                  <w:sdt>
                    <w:sdtPr>
                      <w:alias w:val="Numeris"/>
                      <w:tag w:val="nr_a7e6ce5a5dcf4d17bee7dd24b202510d"/>
                      <w:lock w:val="sdtLocked"/>
                      <w:richText/>
                    </w:sdtPr>
                    <w:sdtContent>
                      <w:r>
                        <w:rPr>
                          <w:b/>
                          <w:sz w:val="22"/>
                        </w:rPr>
                        <w:t>5</w:t>
                      </w:r>
                    </w:sdtContent>
                  </w:sdt>
                  <w:r>
                    <w:rPr>
                      <w:b/>
                      <w:sz w:val="22"/>
                    </w:rPr>
                    <w:t xml:space="preserve"> straipsnis. </w:t>
                  </w:r>
                  <w:sdt>
                    <w:sdtPr>
                      <w:alias w:val="Pavadinimas"/>
                      <w:tag w:val="title_a7e6ce5a5dcf4d17bee7dd24b202510d"/>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46153d63012248f38572901a4d7d3efc"/>
                    <w:lock w:val="sdtLocked"/>
                    <w:richText/>
                  </w:sdtPr>
                  <w:sdtContent>
                    <w:p>
                      <w:pPr>
                        <w:ind w:firstLine="720"/>
                        <w:jc w:val="both"/>
                        <w:rPr>
                          <w:bCs/>
                          <w:sz w:val="22"/>
                        </w:rPr>
                      </w:pPr>
                      <w:sdt>
                        <w:sdtPr>
                          <w:alias w:val="Numeris"/>
                          <w:tag w:val="nr_46153d63012248f38572901a4d7d3efc"/>
                          <w:lock w:val="sdtLocked"/>
                          <w:richText/>
                        </w:sdtPr>
                        <w:sdtContent>
                          <w:r>
                            <w:rPr>
                              <w:bCs/>
                              <w:sz w:val="22"/>
                            </w:rPr>
                            <w:t>2</w:t>
                          </w:r>
                        </w:sdtContent>
                      </w:sdt>
                      <w:r>
                        <w:rPr>
                          <w:bCs/>
                          <w:sz w:val="22"/>
                        </w:rPr>
                        <w:t>.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pPr>
                        <w:jc w:val="both"/>
                        <w:rPr>
                          <w:bCs/>
                          <w:sz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5 str. 2 d."/>
                    <w:tag w:val="part_313a98bcfb43464ca14a44ee58596e78"/>
                    <w:lock w:val="sdtLocked"/>
                    <w:richText/>
                  </w:sdtPr>
                  <w:sdtContent>
                    <w:p>
                      <w:pPr>
                        <w:ind w:firstLine="720"/>
                        <w:jc w:val="both"/>
                        <w:rPr>
                          <w:sz w:val="22"/>
                          <w:szCs w:val="22"/>
                        </w:rPr>
                      </w:pPr>
                      <w:sdt>
                        <w:sdtPr>
                          <w:alias w:val="Numeris"/>
                          <w:tag w:val="nr_313a98bcfb43464ca14a44ee58596e78"/>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pPr>
                        <w:ind w:firstLine="720"/>
                        <w:jc w:val="both"/>
                        <w:rPr>
                          <w:b/>
                          <w:sz w:val="22"/>
                          <w:szCs w:val="22"/>
                        </w:rPr>
                      </w:pP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fae634e906b240c698795222270a086e"/>
                <w:lock w:val="sdtLocked"/>
                <w:richText/>
              </w:sdtPr>
              <w:sdtContent>
                <w:p>
                  <w:pPr>
                    <w:ind w:firstLine="720"/>
                    <w:jc w:val="both"/>
                    <w:rPr>
                      <w:b/>
                      <w:sz w:val="22"/>
                    </w:rPr>
                  </w:pPr>
                  <w:sdt>
                    <w:sdtPr>
                      <w:alias w:val="Numeris"/>
                      <w:tag w:val="nr_fae634e906b240c698795222270a086e"/>
                      <w:lock w:val="sdtLocked"/>
                      <w:richText/>
                    </w:sdtPr>
                    <w:sdtContent>
                      <w:r>
                        <w:rPr>
                          <w:b/>
                          <w:sz w:val="22"/>
                        </w:rPr>
                        <w:t>6</w:t>
                      </w:r>
                    </w:sdtContent>
                  </w:sdt>
                  <w:r>
                    <w:rPr>
                      <w:b/>
                      <w:sz w:val="22"/>
                    </w:rPr>
                    <w:t xml:space="preserve"> straipsnis. </w:t>
                  </w:r>
                  <w:sdt>
                    <w:sdtPr>
                      <w:alias w:val="Pavadinimas"/>
                      <w:tag w:val="title_fae634e906b240c698795222270a086e"/>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605fbde0c64c46898da47892e40a3fd2"/>
                        <w:lock w:val="sdtLocked"/>
                        <w:richText/>
                      </w:sdtPr>
                      <w:sdtContent>
                        <w:p>
                          <w:pPr>
                            <w:tabs>
                              <w:tab w:val="left" w:pos="360"/>
                              <w:tab w:val="left" w:pos="720"/>
                            </w:tabs>
                            <w:ind w:firstLine="720"/>
                            <w:jc w:val="both"/>
                            <w:rPr>
                              <w:bCs/>
                              <w:sz w:val="22"/>
                              <w:lang w:eastAsia="x-none"/>
                            </w:rPr>
                          </w:pPr>
                          <w:sdt>
                            <w:sdtPr>
                              <w:alias w:val="Numeris"/>
                              <w:tag w:val="nr_605fbde0c64c46898da47892e40a3fd2"/>
                              <w:lock w:val="sdtLocked"/>
                              <w:richText/>
                            </w:sdtPr>
                            <w:sdtContent>
                              <w:r>
                                <w:rPr>
                                  <w:bCs/>
                                  <w:sz w:val="22"/>
                                  <w:lang w:eastAsia="x-none"/>
                                </w:rPr>
                                <w:t>4</w:t>
                              </w:r>
                            </w:sdtContent>
                          </w:sdt>
                          <w:r>
                            <w:rPr>
                              <w:bCs/>
                              <w:sz w:val="22"/>
                              <w:lang w:eastAsia="x-none"/>
                            </w:rPr>
                            <w:t>) savivaldybės biudžetinių įstaigų steigimas ir išlaikymas, savivaldybės viešųjų įstaigų, savivaldybės įmonių ir kitų savivaldybės juridinių asmenų steigimas;</w:t>
                          </w:r>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be3d347493a1433bab5ac816500838c1"/>
                        <w:lock w:val="sdtLocked"/>
                        <w:richText/>
                      </w:sdtPr>
                      <w:sdtContent>
                        <w:p>
                          <w:pPr>
                            <w:ind w:firstLine="720"/>
                            <w:jc w:val="both"/>
                            <w:rPr>
                              <w:sz w:val="22"/>
                              <w:szCs w:val="22"/>
                            </w:rPr>
                          </w:pPr>
                          <w:sdt>
                            <w:sdtPr>
                              <w:alias w:val="Numeris"/>
                              <w:tag w:val="nr_be3d347493a1433bab5ac816500838c1"/>
                              <w:lock w:val="sdtLocked"/>
                              <w:richText/>
                            </w:sdtPr>
                            <w:sdtContent>
                              <w:r>
                                <w:rPr>
                                  <w:sz w:val="22"/>
                                  <w:szCs w:val="22"/>
                                </w:rPr>
                                <w:t>11</w:t>
                              </w:r>
                            </w:sdtContent>
                          </w:sdt>
                          <w:r>
                            <w:rPr>
                              <w:sz w:val="22"/>
                              <w:szCs w:val="22"/>
                            </w:rPr>
                            <w:t>) savivaldybėms įstatymais priskirtų geodezijos ir kartografijos darbų organizavimas ir vykdymas;</w:t>
                          </w:r>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6 str. 1 d. 44 p."/>
                        <w:tag w:val="part_6d220cb21801488b92ebb41cea1de33c"/>
                        <w:lock w:val="sdtLocked"/>
                        <w:richText/>
                      </w:sdtPr>
                      <w:sdtContent>
                        <w:p>
                          <w:pPr>
                            <w:ind w:left="2127" w:hanging="1407"/>
                            <w:jc w:val="both"/>
                            <w:rPr>
                              <w:b/>
                              <w:sz w:val="22"/>
                              <w:szCs w:val="22"/>
                            </w:rPr>
                          </w:pPr>
                          <w:sdt>
                            <w:sdtPr>
                              <w:alias w:val="Numeris"/>
                              <w:tag w:val="nr_6d220cb21801488b92ebb41cea1de33c"/>
                              <w:lock w:val="sdtLocked"/>
                              <w:richText/>
                            </w:sdtPr>
                            <w:sdtContent>
                              <w:r>
                                <w:rPr>
                                  <w:bCs/>
                                  <w:sz w:val="22"/>
                                  <w:szCs w:val="22"/>
                                </w:rPr>
                                <w:t>44</w:t>
                              </w:r>
                            </w:sdtContent>
                          </w:sdt>
                          <w:r>
                            <w:rPr>
                              <w:bCs/>
                              <w:sz w:val="22"/>
                              <w:szCs w:val="22"/>
                            </w:rPr>
                            <w:t>) kitos funkcijos, nepriskirtos valstybės institucijoms.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18" w:history="1">
                    <w:r>
                      <w:rPr>
                        <w:i/>
                        <w:color w:val="0000FF"/>
                        <w:sz w:val="20"/>
                        <w:u w:val="single"/>
                      </w:rPr>
                      <w:t>XI-682</w:t>
                    </w:r>
                  </w:hyperlink>
                  <w:r>
                    <w:rPr>
                      <w:i/>
                      <w:sz w:val="20"/>
                    </w:rPr>
                    <w:t>, 2010-02-11, Žin., 2010, Nr. 25-1177 (2010-03-02)</w:t>
                  </w:r>
                </w:p>
                <w:p>
                  <w:pPr>
                    <w:rPr>
                      <w:i/>
                      <w:sz w:val="20"/>
                    </w:rPr>
                  </w:pPr>
                  <w:r>
                    <w:rPr>
                      <w:i/>
                      <w:sz w:val="20"/>
                    </w:rPr>
                    <w:t xml:space="preserve">Nr. </w:t>
                  </w:r>
                  <w:hyperlink r:id="rId19"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1"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2"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3"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4"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25"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26"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27"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28"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29"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720aa8bb05c847888a9277f12dccf77d"/>
                <w:lock w:val="sdtLocked"/>
                <w:richText/>
              </w:sdtPr>
              <w:sdtContent>
                <w:p>
                  <w:pPr>
                    <w:ind w:firstLine="720"/>
                    <w:jc w:val="both"/>
                    <w:rPr>
                      <w:b/>
                      <w:sz w:val="22"/>
                    </w:rPr>
                  </w:pPr>
                  <w:sdt>
                    <w:sdtPr>
                      <w:alias w:val="Numeris"/>
                      <w:tag w:val="nr_720aa8bb05c847888a9277f12dccf77d"/>
                      <w:lock w:val="sdtLocked"/>
                      <w:richText/>
                    </w:sdtPr>
                    <w:sdtContent>
                      <w:r>
                        <w:rPr>
                          <w:b/>
                          <w:sz w:val="22"/>
                        </w:rPr>
                        <w:t>7</w:t>
                      </w:r>
                    </w:sdtContent>
                  </w:sdt>
                  <w:r>
                    <w:rPr>
                      <w:b/>
                      <w:sz w:val="22"/>
                    </w:rPr>
                    <w:t xml:space="preserve"> straipsnis. </w:t>
                  </w:r>
                  <w:sdt>
                    <w:sdtPr>
                      <w:alias w:val="Pavadinimas"/>
                      <w:tag w:val="title_720aa8bb05c847888a9277f12dccf77d"/>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759fc9265ef2462bacc14adc3556df61"/>
                        <w:lock w:val="sdtLocked"/>
                        <w:richText/>
                      </w:sdtPr>
                      <w:sdtContent>
                        <w:p>
                          <w:pPr>
                            <w:ind w:firstLine="720"/>
                            <w:jc w:val="both"/>
                            <w:rPr>
                              <w:i/>
                              <w:sz w:val="20"/>
                              <w:lang w:eastAsia="x-none"/>
                            </w:rPr>
                          </w:pPr>
                          <w:sdt>
                            <w:sdtPr>
                              <w:alias w:val="Numeris"/>
                              <w:tag w:val="nr_759fc9265ef2462bacc14adc3556df61"/>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c97732c965d647a49912e5830e7ba276"/>
                        <w:lock w:val="sdtLocked"/>
                        <w:richText/>
                      </w:sdtPr>
                      <w:sdtContent>
                        <w:p>
                          <w:pPr>
                            <w:tabs>
                              <w:tab w:val="center" w:pos="4153"/>
                              <w:tab w:val="right" w:pos="8306"/>
                            </w:tabs>
                            <w:ind w:firstLine="709"/>
                            <w:rPr>
                              <w:sz w:val="22"/>
                            </w:rPr>
                          </w:pPr>
                          <w:r>
                            <w:rPr>
                              <w:sz w:val="22"/>
                            </w:rPr>
                            <w:tab/>
                          </w:r>
                          <w:sdt>
                            <w:sdtPr>
                              <w:alias w:val="Numeris"/>
                              <w:tag w:val="nr_c97732c965d647a49912e5830e7ba276"/>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c40581b98adb4780bbccc725d8a280d1"/>
                        <w:lock w:val="sdtLocked"/>
                        <w:richText/>
                      </w:sdtPr>
                      <w:sdtContent>
                        <w:p>
                          <w:pPr>
                            <w:ind w:firstLine="720"/>
                            <w:jc w:val="both"/>
                            <w:rPr>
                              <w:sz w:val="22"/>
                            </w:rPr>
                          </w:pPr>
                          <w:sdt>
                            <w:sdtPr>
                              <w:alias w:val="Numeris"/>
                              <w:tag w:val="nr_c40581b98adb4780bbccc725d8a280d1"/>
                              <w:lock w:val="sdtLocked"/>
                              <w:richText/>
                            </w:sdtPr>
                            <w:sdtContent>
                              <w:r>
                                <w:rPr>
                                  <w:sz w:val="22"/>
                                </w:rPr>
                                <w:t>22</w:t>
                              </w:r>
                            </w:sdtContent>
                          </w:sdt>
                          <w:r>
                            <w:rPr>
                              <w:sz w:val="22"/>
                            </w:rPr>
                            <w:t>) vaikų ir jaunimo teisių apsauga;</w:t>
                          </w:r>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7 str. 1 d. 37 p."/>
                        <w:tag w:val="part_7098bdbde55b4d57a97f25fa4bb266dd"/>
                        <w:lock w:val="sdtLocked"/>
                        <w:richText/>
                      </w:sdtPr>
                      <w:sdtContent>
                        <w:p>
                          <w:pPr>
                            <w:ind w:firstLine="720"/>
                            <w:jc w:val="both"/>
                            <w:rPr>
                              <w:sz w:val="22"/>
                            </w:rPr>
                          </w:pPr>
                          <w:sdt>
                            <w:sdtPr>
                              <w:alias w:val="Numeris"/>
                              <w:tag w:val="nr_7098bdbde55b4d57a97f25fa4bb266dd"/>
                              <w:lock w:val="sdtLocked"/>
                              <w:richText/>
                            </w:sdtPr>
                            <w:sdtContent>
                              <w:r>
                                <w:rPr>
                                  <w:sz w:val="22"/>
                                </w:rPr>
                                <w:t>37</w:t>
                              </w:r>
                            </w:sdtContent>
                          </w:sdt>
                          <w:r>
                            <w:rPr>
                              <w:sz w:val="22"/>
                            </w:rPr>
                            <w:t>) kitos pagal įstatymus perduotos funkcijos.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30"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2"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3"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4"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35"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36"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37"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c03eba1c02ef431aaa1a43796e6ac0c1"/>
                    <w:lock w:val="sdtLocked"/>
                    <w:richText/>
                  </w:sdtPr>
                  <w:sdtContent>
                    <w:p>
                      <w:pPr>
                        <w:ind w:firstLine="720"/>
                        <w:jc w:val="both"/>
                        <w:rPr>
                          <w:bCs/>
                          <w:sz w:val="22"/>
                        </w:rPr>
                      </w:pPr>
                      <w:sdt>
                        <w:sdtPr>
                          <w:alias w:val="Numeris"/>
                          <w:tag w:val="nr_c03eba1c02ef431aaa1a43796e6ac0c1"/>
                          <w:lock w:val="sdtLocked"/>
                          <w:richText/>
                        </w:sdtPr>
                        <w:sdtContent>
                          <w:r>
                            <w:rPr>
                              <w:bCs/>
                              <w:sz w:val="22"/>
                            </w:rPr>
                            <w:t>1</w:t>
                          </w:r>
                        </w:sdtContent>
                      </w:sdt>
                      <w:r>
                        <w:rPr>
                          <w:bCs/>
                          <w:sz w:val="22"/>
                        </w:rPr>
                        <w:t>.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sdtContent>
                </w:sdt>
                <w:sdt>
                  <w:sdtPr>
                    <w:alias w:val="9 str. 2 d."/>
                    <w:tag w:val="part_48d07d65844540a7b889dab6d2ee3dfa"/>
                    <w:lock w:val="sdtLocked"/>
                    <w:richText/>
                  </w:sdtPr>
                  <w:sdtContent>
                    <w:p>
                      <w:pPr>
                        <w:ind w:firstLine="720"/>
                        <w:jc w:val="both"/>
                        <w:rPr>
                          <w:bCs/>
                          <w:sz w:val="22"/>
                        </w:rPr>
                      </w:pPr>
                      <w:sdt>
                        <w:sdtPr>
                          <w:alias w:val="Numeris"/>
                          <w:tag w:val="nr_48d07d65844540a7b889dab6d2ee3dfa"/>
                          <w:lock w:val="sdtLocked"/>
                          <w:richText/>
                        </w:sdtPr>
                        <w:sdtContent>
                          <w:r>
                            <w:rPr>
                              <w:bCs/>
                              <w:sz w:val="22"/>
                            </w:rPr>
                            <w:t>2</w:t>
                          </w:r>
                        </w:sdtContent>
                      </w:sdt>
                      <w:r>
                        <w:rPr>
                          <w:bCs/>
                          <w:sz w:val="22"/>
                        </w:rPr>
                        <w:t>. Savivaldybė steigia naujus viešųjų paslaugų teikėjus tik tais atvejais, kai kiti teikėjai viešųjų paslaugų neteikia arba negali jų teikti gyventojams ekonomiškai ir geros kokybės.</w:t>
                      </w:r>
                    </w:p>
                  </w:sdtContent>
                </w:sdt>
                <w:sdt>
                  <w:sdtPr>
                    <w:alias w:val="9 str. 3 d."/>
                    <w:tag w:val="part_70be1f957f644754a4449af1d80111d4"/>
                    <w:lock w:val="sdtLocked"/>
                    <w:richText/>
                  </w:sdtPr>
                  <w:sdtContent>
                    <w:p>
                      <w:pPr>
                        <w:ind w:firstLine="720"/>
                        <w:jc w:val="both"/>
                        <w:rPr>
                          <w:b/>
                          <w:bCs/>
                          <w:sz w:val="22"/>
                          <w:lang w:eastAsia="x-none"/>
                        </w:rPr>
                      </w:pPr>
                      <w:sdt>
                        <w:sdtPr>
                          <w:alias w:val="Numeris"/>
                          <w:tag w:val="nr_70be1f957f644754a4449af1d80111d4"/>
                          <w:lock w:val="sdtLocked"/>
                          <w:richText/>
                        </w:sdtPr>
                        <w:sdtContent>
                          <w:r>
                            <w:rPr>
                              <w:bCs/>
                              <w:sz w:val="22"/>
                              <w:lang w:eastAsia="x-none"/>
                            </w:rPr>
                            <w:t>3</w:t>
                          </w:r>
                        </w:sdtContent>
                      </w:sdt>
                      <w:r>
                        <w:rPr>
                          <w:bCs/>
                          <w:sz w:val="22"/>
                          <w:lang w:eastAsia="x-none"/>
                        </w:rPr>
                        <w:t>. Jeigu seniūnija, vadovaudamasi šio įstatymo 8 straipsnio 2 dalimi, pati teikia viešąsias paslaugas, šioms paslaugoms administruoti paskiriamas kitas savivaldybės administracijos padalinys.</w:t>
                      </w:r>
                    </w:p>
                    <w:p>
                      <w:pPr>
                        <w:ind w:firstLine="720"/>
                        <w:jc w:val="both"/>
                        <w:rPr>
                          <w:b/>
                          <w:sz w:val="22"/>
                        </w:rPr>
                      </w:pPr>
                    </w:p>
                  </w:sdtContent>
                </w:sdt>
              </w:sdtContent>
            </w:sdt>
            <w:sdt>
              <w:sdtPr>
                <w:alias w:val="10 str."/>
                <w:tag w:val="part_8a98cbb5ba024026a5b16c9c593fd4f2"/>
                <w:lock w:val="sdtLocked"/>
                <w:richText/>
              </w:sdtPr>
              <w:sdtContent>
                <w:p>
                  <w:pPr>
                    <w:ind w:firstLine="720"/>
                    <w:jc w:val="both"/>
                    <w:rPr>
                      <w:b/>
                      <w:sz w:val="22"/>
                    </w:rPr>
                  </w:pPr>
                  <w:sdt>
                    <w:sdtPr>
                      <w:alias w:val="Numeris"/>
                      <w:tag w:val="nr_8a98cbb5ba024026a5b16c9c593fd4f2"/>
                      <w:lock w:val="sdtLocked"/>
                      <w:richText/>
                    </w:sdtPr>
                    <w:sdtContent>
                      <w:r>
                        <w:rPr>
                          <w:b/>
                          <w:sz w:val="22"/>
                        </w:rPr>
                        <w:t>10</w:t>
                      </w:r>
                    </w:sdtContent>
                  </w:sdt>
                  <w:r>
                    <w:rPr>
                      <w:b/>
                      <w:sz w:val="22"/>
                    </w:rPr>
                    <w:t xml:space="preserve"> straipsnis. </w:t>
                  </w:r>
                  <w:sdt>
                    <w:sdtPr>
                      <w:alias w:val="Pavadinimas"/>
                      <w:tag w:val="title_8a98cbb5ba024026a5b16c9c593fd4f2"/>
                      <w:lock w:val="sdtLocked"/>
                      <w:richText/>
                    </w:sdtPr>
                    <w:sdtContent>
                      <w:r>
                        <w:rPr>
                          <w:b/>
                          <w:sz w:val="22"/>
                        </w:rPr>
                        <w:t>Administracinių paslaugų teikimas</w:t>
                      </w:r>
                    </w:sdtContent>
                  </w:sdt>
                </w:p>
                <w:sdt>
                  <w:sdtPr>
                    <w:alias w:val="10 str. 1 d."/>
                    <w:tag w:val="part_cf020da4c1a546f8a135467352e36cbb"/>
                    <w:lock w:val="sdtLocked"/>
                    <w:richText/>
                  </w:sdtPr>
                  <w:sdtContent>
                    <w:p>
                      <w:pPr>
                        <w:tabs>
                          <w:tab w:val="left" w:pos="720"/>
                        </w:tabs>
                        <w:ind w:firstLine="720"/>
                        <w:jc w:val="both"/>
                        <w:rPr>
                          <w:bCs/>
                          <w:sz w:val="22"/>
                        </w:rPr>
                      </w:pPr>
                      <w:r>
                        <w:rPr>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pPr>
                        <w:tabs>
                          <w:tab w:val="left" w:pos="720"/>
                        </w:tabs>
                        <w:jc w:val="both"/>
                        <w:rPr>
                          <w:bCs/>
                          <w:sz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10 str."/>
                <w:tag w:val="part_e1eadaeb13c24263a9eca816b4f24c7b"/>
                <w:lock w:val="sdtLocked"/>
                <w:richText/>
              </w:sdtPr>
              <w:sdtContent>
                <w:p>
                  <w:pPr>
                    <w:ind w:firstLine="720"/>
                    <w:jc w:val="both"/>
                    <w:rPr>
                      <w:bCs/>
                      <w:sz w:val="22"/>
                      <w:szCs w:val="22"/>
                    </w:rPr>
                  </w:pPr>
                  <w:sdt>
                    <w:sdtPr>
                      <w:alias w:val="Numeris"/>
                      <w:tag w:val="nr_e1eadaeb13c24263a9eca816b4f24c7b"/>
                      <w:lock w:val="sdtLocked"/>
                      <w:richText/>
                    </w:sdtPr>
                    <w:sdtContent>
                      <w:r>
                        <w:rPr>
                          <w:b/>
                          <w:sz w:val="22"/>
                          <w:szCs w:val="22"/>
                        </w:rPr>
                        <w:t>10</w:t>
                      </w:r>
                    </w:sdtContent>
                  </w:sdt>
                  <w:r>
                    <w:rPr>
                      <w:b/>
                      <w:sz w:val="22"/>
                      <w:szCs w:val="22"/>
                    </w:rPr>
                    <w:t xml:space="preserve"> straipsnis. </w:t>
                  </w:r>
                  <w:sdt>
                    <w:sdtPr>
                      <w:alias w:val="Pavadinimas"/>
                      <w:tag w:val="title_e1eadaeb13c24263a9eca816b4f24c7b"/>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9628da7b2c544f33b333b4151ac3d19a"/>
                    <w:lock w:val="sdtLocked"/>
                    <w:richText/>
                  </w:sdtPr>
                  <w:sdtContent>
                    <w:p>
                      <w:pPr>
                        <w:ind w:firstLine="720"/>
                        <w:jc w:val="both"/>
                        <w:rPr>
                          <w:sz w:val="22"/>
                          <w:szCs w:val="22"/>
                          <w:lang w:eastAsia="lt-LT"/>
                        </w:rPr>
                      </w:pPr>
                      <w:sdt>
                        <w:sdtPr>
                          <w:alias w:val="Numeris"/>
                          <w:tag w:val="nr_9628da7b2c544f33b333b4151ac3d19a"/>
                          <w:lock w:val="sdtLocked"/>
                          <w:richText/>
                        </w:sdtPr>
                        <w:sdtContent>
                          <w:r>
                            <w:rPr>
                              <w:sz w:val="22"/>
                              <w:szCs w:val="22"/>
                              <w:lang w:eastAsia="lt-LT"/>
                            </w:rPr>
                            <w:t>4</w:t>
                          </w:r>
                        </w:sdtContent>
                      </w:sdt>
                      <w:r>
                        <w:rPr>
                          <w:sz w:val="22"/>
                          <w:szCs w:val="22"/>
                          <w:lang w:eastAsia="lt-LT"/>
                        </w:rPr>
                        <w:t xml:space="preserve">.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f6fd14c0ff5f489697112d8d9df5f4aa"/>
                <w:lock w:val="sdtLocked"/>
                <w:richText/>
              </w:sdtPr>
              <w:sdtContent>
                <w:p>
                  <w:pPr>
                    <w:ind w:firstLine="720"/>
                    <w:jc w:val="both"/>
                    <w:rPr>
                      <w:b/>
                      <w:sz w:val="22"/>
                      <w:szCs w:val="22"/>
                    </w:rPr>
                  </w:pPr>
                  <w:sdt>
                    <w:sdtPr>
                      <w:alias w:val="Numeris"/>
                      <w:tag w:val="nr_f6fd14c0ff5f489697112d8d9df5f4aa"/>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f6fd14c0ff5f489697112d8d9df5f4aa"/>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39"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7251da2c09c941ebaf1b22eeb838887f"/>
                <w:lock w:val="sdtLocked"/>
                <w:richText/>
              </w:sdtPr>
              <w:sdtContent>
                <w:p>
                  <w:pPr>
                    <w:ind w:firstLine="720"/>
                    <w:jc w:val="both"/>
                    <w:rPr>
                      <w:b/>
                      <w:sz w:val="22"/>
                    </w:rPr>
                  </w:pPr>
                  <w:sdt>
                    <w:sdtPr>
                      <w:alias w:val="Numeris"/>
                      <w:tag w:val="nr_7251da2c09c941ebaf1b22eeb838887f"/>
                      <w:lock w:val="sdtLocked"/>
                      <w:richText/>
                    </w:sdtPr>
                    <w:sdtContent>
                      <w:r>
                        <w:rPr>
                          <w:b/>
                          <w:sz w:val="22"/>
                        </w:rPr>
                        <w:t>11</w:t>
                      </w:r>
                    </w:sdtContent>
                  </w:sdt>
                  <w:r>
                    <w:rPr>
                      <w:b/>
                      <w:sz w:val="22"/>
                    </w:rPr>
                    <w:t xml:space="preserve"> straipsnis. </w:t>
                  </w:r>
                  <w:sdt>
                    <w:sdtPr>
                      <w:alias w:val="Pavadinimas"/>
                      <w:tag w:val="title_7251da2c09c941ebaf1b22eeb838887f"/>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662caae34d784e9788b0424ff7667f1b"/>
                    <w:lock w:val="sdtLocked"/>
                    <w:richText/>
                  </w:sdtPr>
                  <w:sdtContent>
                    <w:p>
                      <w:pPr>
                        <w:ind w:firstLine="720"/>
                        <w:jc w:val="both"/>
                        <w:rPr>
                          <w:sz w:val="22"/>
                          <w:szCs w:val="22"/>
                          <w:lang w:eastAsia="lt-LT"/>
                        </w:rPr>
                      </w:pPr>
                      <w:sdt>
                        <w:sdtPr>
                          <w:alias w:val="Numeris"/>
                          <w:tag w:val="nr_662caae34d784e9788b0424ff7667f1b"/>
                          <w:lock w:val="sdtLocked"/>
                          <w:richText/>
                        </w:sdtPr>
                        <w:sdtContent>
                          <w:r>
                            <w:rPr>
                              <w:sz w:val="22"/>
                              <w:szCs w:val="22"/>
                              <w:lang w:eastAsia="lt-LT"/>
                            </w:rPr>
                            <w:t>6</w:t>
                          </w:r>
                        </w:sdtContent>
                      </w:sdt>
                      <w:r>
                        <w:rPr>
                          <w:sz w:val="22"/>
                          <w:szCs w:val="22"/>
                          <w:lang w:eastAsia="lt-LT"/>
                        </w:rPr>
                        <w:t>. Per du mėnesius nuo pirmojo išrinktos naujos savivaldybės tarybos posėdžio sušaukimo dienos turi būti išrinktas savivaldybės meras, paskirti mero pavaduotojas (pavaduotojai) ir savivaldybės administracijos direktorius, sudaryti savivaldybės tarybos komitetai ir išrinkti (paskirti) šių komitetų pirmininkai, sudarytos šiame įstatyme nustatytos komisijos ir paskirti šių komisijų pirmininkai, sudaryta savivaldybės tarybos kolegija, jei nusprendžiama ją sudaryti.</w:t>
                      </w:r>
                    </w:p>
                    <w:p>
                      <w:pPr>
                        <w:jc w:val="both"/>
                        <w:rPr>
                          <w:sz w:val="22"/>
                          <w:szCs w:val="22"/>
                          <w:lang w:eastAsia="lt-LT"/>
                        </w:rPr>
                      </w:pPr>
                      <w:r>
                        <w:rPr>
                          <w:b/>
                          <w:bCs/>
                          <w:i/>
                          <w:sz w:val="20"/>
                        </w:rPr>
                        <w:t xml:space="preserve">6 dalies redakcija nuo tos dienos, kai </w:t>
                      </w:r>
                      <w:r>
                        <w:rPr>
                          <w:b/>
                          <w:i/>
                          <w:sz w:val="20"/>
                        </w:rPr>
                        <w:t>2015 metais naujai išrinktos savivaldybių tarybos susirenka į pirmąjį posėdį:</w:t>
                      </w:r>
                    </w:p>
                  </w:sdtContent>
                </w:sdt>
                <w:sdt>
                  <w:sdtPr>
                    <w:alias w:val="11 str. 6 d."/>
                    <w:tag w:val="part_1206df3719f4488baf38998f5c873bbd"/>
                    <w:lock w:val="sdtLocked"/>
                    <w:richText/>
                  </w:sdtPr>
                  <w:sdtContent>
                    <w:p>
                      <w:pPr>
                        <w:ind w:firstLine="720"/>
                        <w:jc w:val="both"/>
                      </w:pPr>
                      <w:sdt>
                        <w:sdtPr>
                          <w:alias w:val="Numeris"/>
                          <w:tag w:val="nr_1206df3719f4488baf38998f5c873bbd"/>
                          <w:lock w:val="sdtLocked"/>
                          <w:richText/>
                        </w:sdtPr>
                        <w:sdtContent>
                          <w:r>
                            <w:rPr>
                              <w:sz w:val="22"/>
                              <w:szCs w:val="22"/>
                            </w:rPr>
                            <w:t>6</w:t>
                          </w:r>
                        </w:sdtContent>
                      </w:sdt>
                      <w:r>
                        <w:rPr>
                          <w:sz w:val="22"/>
                          <w:szCs w:val="22"/>
                        </w:rPr>
                        <w:t xml:space="preserve">. Per du mėnesius nuo pirmojo išrinktos naujos savivaldybės tarybos posėdžio sušaukimo dienos arba nuo tiesiogiai išrinkto mero </w:t>
                      </w:r>
                      <w:r>
                        <w:rPr>
                          <w:color w:val="000000"/>
                          <w:sz w:val="22"/>
                          <w:szCs w:val="22"/>
                        </w:rPr>
                        <w:t>priesaikos priėmimo dienos</w:t>
                      </w:r>
                      <w:r>
                        <w:rPr>
                          <w:b/>
                          <w:color w:val="000000"/>
                          <w:sz w:val="22"/>
                          <w:szCs w:val="22"/>
                        </w:rPr>
                        <w:t xml:space="preserve"> </w:t>
                      </w:r>
                      <w:r>
                        <w:rPr>
                          <w:sz w:val="22"/>
                          <w:szCs w:val="22"/>
                        </w:rPr>
                        <w:t xml:space="preserve">turi būti paskirti mero pavaduotojas (pavaduotojai) ir savivaldybės administracijos direktorius, </w:t>
                      </w:r>
                      <w:r>
                        <w:rPr>
                          <w:color w:val="000000"/>
                          <w:sz w:val="22"/>
                          <w:szCs w:val="22"/>
                        </w:rPr>
                        <w:t>sudaryti savivaldybės tarybos komitetai ir paskirti šių komitetų pirmininkai, sudarytos šiame įstatyme nustatytos komisijos ir paskirti šių komisijų pirmininkai</w:t>
                      </w:r>
                      <w:r>
                        <w:rPr>
                          <w:sz w:val="22"/>
                          <w:szCs w:val="22"/>
                        </w:rPr>
                        <w:t>, sudaryta savivaldybės tarybos kolegija, jeigu nusprendžiama ją sudaryti.</w:t>
                      </w:r>
                    </w:p>
                  </w:sdtContent>
                </w:sdt>
                <w:sdt>
                  <w:sdtPr>
                    <w:alias w:val="11 str. 8 d."/>
                    <w:tag w:val="part_443200d7a54144f0ad5c8c977986bed3"/>
                    <w:lock w:val="sdtLocked"/>
                    <w:richText/>
                  </w:sdtPr>
                  <w:sdtContent>
                    <w:p>
                      <w:pPr>
                        <w:ind w:firstLine="720"/>
                        <w:jc w:val="both"/>
                        <w:rPr>
                          <w:sz w:val="22"/>
                        </w:rPr>
                      </w:pPr>
                      <w:sdt>
                        <w:sdtPr>
                          <w:alias w:val="Numeris"/>
                          <w:tag w:val="nr_443200d7a54144f0ad5c8c977986bed3"/>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jc w:val="both"/>
                        <w:rPr>
                          <w:sz w:val="22"/>
                        </w:rPr>
                      </w:pPr>
                      <w:r>
                        <w:rPr>
                          <w:b/>
                          <w:i/>
                          <w:sz w:val="20"/>
                        </w:rPr>
                        <w:t xml:space="preserve">TAR pastaba. </w:t>
                      </w:r>
                      <w:r>
                        <w:rPr>
                          <w:i/>
                          <w:sz w:val="20"/>
                        </w:rPr>
                        <w:t>Buvusi 7 dalis laikoma 8 dalimi</w:t>
                      </w:r>
                      <w:r>
                        <w:rPr>
                          <w:bCs/>
                          <w:i/>
                          <w:sz w:val="20"/>
                        </w:rPr>
                        <w:t xml:space="preserve">  nuo tos dienos, kai </w:t>
                      </w:r>
                      <w:r>
                        <w:rPr>
                          <w:i/>
                          <w:sz w:val="20"/>
                        </w:rPr>
                        <w:t>2015 metais naujai išrinktos savivaldybių tarybos susirenka į pirmąjį posėdį: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7282d2ad2ecd47779a31b8921a3f16c0"/>
                    <w:lock w:val="sdtLocked"/>
                    <w:richText/>
                  </w:sdtPr>
                  <w:sdtContent>
                    <w:p>
                      <w:pPr>
                        <w:ind w:firstLine="720"/>
                        <w:jc w:val="both"/>
                        <w:rPr>
                          <w:bCs/>
                          <w:sz w:val="22"/>
                          <w:lang w:eastAsia="x-none"/>
                        </w:rPr>
                      </w:pPr>
                      <w:sdt>
                        <w:sdtPr>
                          <w:alias w:val="Numeris"/>
                          <w:tag w:val="nr_7282d2ad2ecd47779a31b8921a3f16c0"/>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jc w:val="both"/>
                        <w:rPr>
                          <w:bCs/>
                          <w:sz w:val="22"/>
                          <w:lang w:eastAsia="x-none"/>
                        </w:rPr>
                      </w:pPr>
                      <w:r>
                        <w:rPr>
                          <w:b/>
                          <w:i/>
                          <w:sz w:val="20"/>
                        </w:rPr>
                        <w:t xml:space="preserve">TAR pastaba. </w:t>
                      </w:r>
                      <w:r>
                        <w:rPr>
                          <w:i/>
                          <w:sz w:val="20"/>
                        </w:rPr>
                        <w:t>Buvusi 8 dalis laikoma 9 dalimi</w:t>
                      </w:r>
                      <w:r>
                        <w:rPr>
                          <w:bCs/>
                          <w:i/>
                          <w:sz w:val="20"/>
                        </w:rPr>
                        <w:t xml:space="preserve">  nuo tos dienos, kai </w:t>
                      </w:r>
                      <w:r>
                        <w:rPr>
                          <w:i/>
                          <w:sz w:val="20"/>
                        </w:rPr>
                        <w:t>2015 metais naujai išrinktos savivaldybių tarybos susirenka į pirmąjį posėdį: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d6b6df768d6f460691d882677eb0882d"/>
                    <w:lock w:val="sdtLocked"/>
                    <w:richText/>
                  </w:sdtPr>
                  <w:sdtContent>
                    <w:p>
                      <w:pPr>
                        <w:ind w:firstLine="720"/>
                        <w:jc w:val="both"/>
                        <w:rPr>
                          <w:bCs/>
                          <w:sz w:val="22"/>
                          <w:szCs w:val="24"/>
                          <w:lang w:eastAsia="x-none"/>
                        </w:rPr>
                      </w:pPr>
                      <w:sdt>
                        <w:sdtPr>
                          <w:alias w:val="Numeris"/>
                          <w:tag w:val="nr_d6b6df768d6f460691d882677eb0882d"/>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jc w:val="both"/>
                        <w:rPr>
                          <w:bCs/>
                          <w:sz w:val="22"/>
                          <w:szCs w:val="24"/>
                          <w:lang w:eastAsia="x-none"/>
                        </w:rPr>
                      </w:pPr>
                      <w:r>
                        <w:rPr>
                          <w:b/>
                          <w:i/>
                          <w:sz w:val="20"/>
                        </w:rPr>
                        <w:t xml:space="preserve">TAR pastaba. </w:t>
                      </w:r>
                      <w:r>
                        <w:rPr>
                          <w:i/>
                          <w:sz w:val="20"/>
                        </w:rPr>
                        <w:t>Buvusi 9 dalis laikoma 10 dalimi</w:t>
                      </w:r>
                      <w:r>
                        <w:rPr>
                          <w:bCs/>
                          <w:i/>
                          <w:sz w:val="20"/>
                        </w:rPr>
                        <w:t xml:space="preserve">  nuo tos dienos, kai </w:t>
                      </w:r>
                      <w:r>
                        <w:rPr>
                          <w:i/>
                          <w:sz w:val="20"/>
                        </w:rPr>
                        <w:t>2015 metais naujai išrinktos savivaldybių tarybos susirenka į pirmąjį posėdį: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02c7416956864ffe93054019387dc105"/>
                <w:lock w:val="sdtLocked"/>
                <w:richText/>
              </w:sdtPr>
              <w:sdtContent>
                <w:p>
                  <w:pPr>
                    <w:ind w:firstLine="720"/>
                    <w:jc w:val="both"/>
                    <w:rPr>
                      <w:b/>
                      <w:sz w:val="22"/>
                    </w:rPr>
                  </w:pPr>
                  <w:sdt>
                    <w:sdtPr>
                      <w:alias w:val="Numeris"/>
                      <w:tag w:val="nr_02c7416956864ffe93054019387dc105"/>
                      <w:lock w:val="sdtLocked"/>
                      <w:richText/>
                    </w:sdtPr>
                    <w:sdtContent>
                      <w:r>
                        <w:rPr>
                          <w:b/>
                          <w:sz w:val="22"/>
                        </w:rPr>
                        <w:t>13</w:t>
                      </w:r>
                    </w:sdtContent>
                  </w:sdt>
                  <w:r>
                    <w:rPr>
                      <w:b/>
                      <w:sz w:val="22"/>
                    </w:rPr>
                    <w:t xml:space="preserve"> straipsnis. </w:t>
                  </w:r>
                  <w:sdt>
                    <w:sdtPr>
                      <w:alias w:val="Pavadinimas"/>
                      <w:tag w:val="title_02c7416956864ffe93054019387dc105"/>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c38ad29a3abc40fb8b8fccde478f7f24"/>
                    <w:lock w:val="sdtLocked"/>
                    <w:richText/>
                  </w:sdtPr>
                  <w:sdtContent>
                    <w:p>
                      <w:pPr>
                        <w:ind w:firstLine="720"/>
                        <w:jc w:val="both"/>
                        <w:rPr>
                          <w:sz w:val="22"/>
                        </w:rPr>
                      </w:pPr>
                      <w:sdt>
                        <w:sdtPr>
                          <w:alias w:val="Numeris"/>
                          <w:tag w:val="nr_c38ad29a3abc40fb8b8fccde478f7f24"/>
                          <w:lock w:val="sdtLocked"/>
                          <w:richText/>
                        </w:sdtPr>
                        <w:sdtContent>
                          <w:r>
                            <w:rPr>
                              <w:sz w:val="22"/>
                            </w:rPr>
                            <w:t>2</w:t>
                          </w:r>
                        </w:sdtContent>
                      </w:sdt>
                      <w:r>
                        <w:rPr>
                          <w:sz w:val="22"/>
                        </w:rPr>
                        <w:t>. Pirmąjį išrinktos naujos savivaldybės tarybos posėdį šaukia apygardos rinkimų komisijos pirmininkas ne anksčiau kaip ankstesnės kadencijos savivaldybės</w:t>
                      </w:r>
                      <w:r>
                        <w:rPr>
                          <w:b/>
                          <w:bCs/>
                          <w:sz w:val="22"/>
                        </w:rPr>
                        <w:t xml:space="preserve"> </w:t>
                      </w:r>
                      <w:r>
                        <w:rPr>
                          <w:sz w:val="22"/>
                        </w:rPr>
                        <w:t>tarybos įgaliojimų paskutinę dieną ir ne vėliau kaip praėjus 7 kalendorinėms dienoms nuo ankstesnės kadencijos savivaldybės</w:t>
                      </w:r>
                      <w:r>
                        <w:rPr>
                          <w:b/>
                          <w:bCs/>
                          <w:sz w:val="22"/>
                        </w:rPr>
                        <w:t xml:space="preserve"> </w:t>
                      </w:r>
                      <w:r>
                        <w:rPr>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Pr>
                          <w:bCs/>
                          <w:sz w:val="22"/>
                        </w:rPr>
                        <w:t>86</w:t>
                      </w:r>
                      <w:r>
                        <w:rPr>
                          <w:b/>
                          <w:sz w:val="22"/>
                        </w:rPr>
                        <w:t xml:space="preserve"> </w:t>
                      </w:r>
                      <w:r>
                        <w:rPr>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pPr>
                        <w:jc w:val="both"/>
                        <w:rPr>
                          <w:sz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13 str. 2 d."/>
                    <w:tag w:val="part_cd37aa9e91d040fb8366b30cbb45bf37"/>
                    <w:lock w:val="sdtLocked"/>
                    <w:richText/>
                  </w:sdtPr>
                  <w:sdtContent>
                    <w:p>
                      <w:pPr>
                        <w:ind w:firstLine="720"/>
                        <w:jc w:val="both"/>
                        <w:rPr>
                          <w:sz w:val="22"/>
                          <w:szCs w:val="22"/>
                        </w:rPr>
                      </w:pPr>
                      <w:sdt>
                        <w:sdtPr>
                          <w:alias w:val="Numeris"/>
                          <w:tag w:val="nr_cd37aa9e91d040fb8366b30cbb45bf37"/>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p>
                      <w:pPr>
                        <w:ind w:firstLine="720"/>
                        <w:jc w:val="both"/>
                        <w:rPr>
                          <w:sz w:val="22"/>
                          <w:szCs w:val="22"/>
                        </w:rPr>
                      </w:pPr>
                    </w:p>
                  </w:sdtContent>
                </w:sdt>
                <w:sdt>
                  <w:sdtPr>
                    <w:alias w:val="13 str. 3 d."/>
                    <w:tag w:val="part_e97ee8a9225346f786dc9d9ae351fd46"/>
                    <w:lock w:val="sdtLocked"/>
                    <w:richText/>
                  </w:sdtPr>
                  <w:sdtContent>
                    <w:p>
                      <w:pPr>
                        <w:ind w:firstLine="720"/>
                        <w:jc w:val="both"/>
                        <w:rPr>
                          <w:sz w:val="22"/>
                          <w:szCs w:val="22"/>
                          <w:lang w:eastAsia="lt-LT"/>
                        </w:rPr>
                      </w:pPr>
                      <w:sdt>
                        <w:sdtPr>
                          <w:alias w:val="Numeris"/>
                          <w:tag w:val="nr_e97ee8a9225346f786dc9d9ae351fd46"/>
                          <w:lock w:val="sdtLocked"/>
                          <w:richText/>
                        </w:sdtPr>
                        <w:sdtContent>
                          <w:r>
                            <w:rPr>
                              <w:sz w:val="22"/>
                              <w:szCs w:val="22"/>
                              <w:lang w:eastAsia="lt-LT"/>
                            </w:rPr>
                            <w:t>3</w:t>
                          </w:r>
                        </w:sdtContent>
                      </w:sdt>
                      <w:r>
                        <w:rPr>
                          <w:sz w:val="22"/>
                          <w:szCs w:val="22"/>
                          <w:lang w:eastAsia="lt-LT"/>
                        </w:rPr>
                        <w:t>. Pirmajam ir kitiems išrinktos naujos savivaldybės tarybos posėdžiams, iki bus išrinktas savivaldybės meras, pirmininkauja šio straipsnio 2 dalyje nustatyti asmenys. Pirmajame išrinktos naujos savivaldybės tarybos posėdyje:</w:t>
                      </w:r>
                    </w:p>
                    <w:sdt>
                      <w:sdtPr>
                        <w:alias w:val="13 str. 3 d. 1 p."/>
                        <w:tag w:val="part_7d431e06d0284a158ee43f4fa34b855d"/>
                        <w:lock w:val="sdtLocked"/>
                        <w:richText/>
                      </w:sdtPr>
                      <w:sdtContent>
                        <w:p>
                          <w:pPr>
                            <w:ind w:firstLine="720"/>
                            <w:jc w:val="both"/>
                            <w:rPr>
                              <w:sz w:val="22"/>
                              <w:szCs w:val="22"/>
                              <w:lang w:eastAsia="lt-LT"/>
                            </w:rPr>
                          </w:pPr>
                          <w:sdt>
                            <w:sdtPr>
                              <w:alias w:val="Numeris"/>
                              <w:tag w:val="nr_7d431e06d0284a158ee43f4fa34b855d"/>
                              <w:lock w:val="sdtLocked"/>
                              <w:richText/>
                            </w:sdtPr>
                            <w:sdtContent>
                              <w:r>
                                <w:rPr>
                                  <w:sz w:val="22"/>
                                  <w:szCs w:val="22"/>
                                  <w:lang w:eastAsia="lt-LT"/>
                                </w:rPr>
                                <w:t>1</w:t>
                              </w:r>
                            </w:sdtContent>
                          </w:sdt>
                          <w:r>
                            <w:rPr>
                              <w:sz w:val="22"/>
                              <w:szCs w:val="22"/>
                              <w:lang w:eastAsia="lt-LT"/>
                            </w:rPr>
                            <w:t>) prisiekia savivaldybės tarybos nariai;</w:t>
                          </w:r>
                        </w:p>
                      </w:sdtContent>
                    </w:sdt>
                    <w:sdt>
                      <w:sdtPr>
                        <w:alias w:val="13 str. 3 d. 2 p."/>
                        <w:tag w:val="part_c97c8538374541c1b9d2355865081b68"/>
                        <w:lock w:val="sdtLocked"/>
                        <w:richText/>
                      </w:sdtPr>
                      <w:sdtContent>
                        <w:p>
                          <w:pPr>
                            <w:ind w:firstLine="720"/>
                            <w:jc w:val="both"/>
                            <w:rPr>
                              <w:sz w:val="22"/>
                              <w:szCs w:val="22"/>
                              <w:lang w:eastAsia="lt-LT"/>
                            </w:rPr>
                          </w:pPr>
                          <w:sdt>
                            <w:sdtPr>
                              <w:alias w:val="Numeris"/>
                              <w:tag w:val="nr_c97c8538374541c1b9d2355865081b68"/>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b6e1a6cad5884e19b429f90de3a369ad"/>
                        <w:lock w:val="sdtLocked"/>
                        <w:richText/>
                      </w:sdtPr>
                      <w:sdtContent>
                        <w:p>
                          <w:pPr>
                            <w:ind w:firstLine="720"/>
                            <w:jc w:val="both"/>
                            <w:rPr>
                              <w:sz w:val="22"/>
                              <w:szCs w:val="22"/>
                              <w:lang w:eastAsia="lt-LT"/>
                            </w:rPr>
                          </w:pPr>
                          <w:sdt>
                            <w:sdtPr>
                              <w:alias w:val="Numeris"/>
                              <w:tag w:val="nr_b6e1a6cad5884e19b429f90de3a369ad"/>
                              <w:lock w:val="sdtLocked"/>
                              <w:richText/>
                            </w:sdtPr>
                            <w:sdtContent>
                              <w:r>
                                <w:rPr>
                                  <w:sz w:val="22"/>
                                  <w:szCs w:val="22"/>
                                  <w:lang w:eastAsia="lt-LT"/>
                                </w:rPr>
                                <w:t>3</w:t>
                              </w:r>
                            </w:sdtContent>
                          </w:sdt>
                          <w:r>
                            <w:rPr>
                              <w:sz w:val="22"/>
                              <w:szCs w:val="22"/>
                              <w:lang w:eastAsia="lt-LT"/>
                            </w:rPr>
                            <w:t>)</w:t>
                          </w:r>
                          <w:r>
                            <w:rPr>
                              <w:b/>
                              <w:bCs/>
                              <w:sz w:val="22"/>
                              <w:szCs w:val="22"/>
                              <w:lang w:eastAsia="lt-LT"/>
                            </w:rPr>
                            <w:t xml:space="preserve"> </w:t>
                          </w:r>
                          <w:r>
                            <w:rPr>
                              <w:sz w:val="22"/>
                              <w:szCs w:val="22"/>
                              <w:lang w:eastAsia="lt-LT"/>
                            </w:rPr>
                            <w:t xml:space="preserve">priimamas sprendimas dėl savivaldybės administracijos direktoriaus (direktoriaus pavaduotojo) atleidimo iš pareigų, nes baigėsi jo įgaliojimų laikas, ir pavedimo savivaldybės administracijos direktoriui, </w:t>
                          </w:r>
                          <w:r>
                            <w:rPr>
                              <w:sz w:val="22"/>
                              <w:szCs w:val="22"/>
                            </w:rPr>
                            <w:t xml:space="preserve">savivaldybės administracijos direktoriaus pavaduotojui </w:t>
                          </w:r>
                          <w:r>
                            <w:rPr>
                              <w:sz w:val="22"/>
                              <w:szCs w:val="22"/>
                              <w:lang w:eastAsia="lt-LT"/>
                            </w:rPr>
                            <w:t>ar kitam savivaldybės administracijos valstybės tarnautojui eiti savivaldybės administracijos direktoriaus pareigas tol, kol bus paskirtas savivaldybės administracijos direktorius (direktoriaus pavaduotojas) naujai kadencijai;</w:t>
                          </w:r>
                        </w:p>
                      </w:sdtContent>
                    </w:sdt>
                    <w:sdt>
                      <w:sdtPr>
                        <w:alias w:val="13 str. 3 d. 4 p."/>
                        <w:tag w:val="part_70e51dc8f643498eaa4cd33eba2f1437"/>
                        <w:lock w:val="sdtLocked"/>
                        <w:richText/>
                      </w:sdtPr>
                      <w:sdtContent>
                        <w:p>
                          <w:pPr>
                            <w:ind w:firstLine="720"/>
                            <w:jc w:val="both"/>
                            <w:rPr>
                              <w:sz w:val="22"/>
                              <w:szCs w:val="22"/>
                              <w:lang w:eastAsia="lt-LT"/>
                            </w:rPr>
                          </w:pPr>
                          <w:sdt>
                            <w:sdtPr>
                              <w:alias w:val="Numeris"/>
                              <w:tag w:val="nr_70e51dc8f643498eaa4cd33eba2f1437"/>
                              <w:lock w:val="sdtLocked"/>
                              <w:richText/>
                            </w:sdtPr>
                            <w:sdtContent>
                              <w:r>
                                <w:rPr>
                                  <w:sz w:val="22"/>
                                  <w:szCs w:val="22"/>
                                  <w:lang w:eastAsia="lt-LT"/>
                                </w:rPr>
                                <w:t>4</w:t>
                              </w:r>
                            </w:sdtContent>
                          </w:sdt>
                          <w:r>
                            <w:rPr>
                              <w:sz w:val="22"/>
                              <w:szCs w:val="22"/>
                              <w:lang w:eastAsia="lt-LT"/>
                            </w:rPr>
                            <w:t>)</w:t>
                          </w:r>
                          <w:r>
                            <w:rPr>
                              <w:b/>
                              <w:sz w:val="22"/>
                              <w:szCs w:val="22"/>
                              <w:lang w:eastAsia="lt-LT"/>
                            </w:rPr>
                            <w:t xml:space="preserve"> </w:t>
                          </w:r>
                          <w:r>
                            <w:rPr>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pPr>
                            <w:jc w:val="both"/>
                            <w:rPr>
                              <w:sz w:val="22"/>
                              <w:szCs w:val="22"/>
                              <w:lang w:eastAsia="lt-LT"/>
                            </w:rPr>
                          </w:pPr>
                          <w:r>
                            <w:rPr>
                              <w:b/>
                              <w:bCs/>
                              <w:i/>
                              <w:sz w:val="20"/>
                            </w:rPr>
                            <w:t xml:space="preserve">3 dalies redakcija nuo tos dienos, kai </w:t>
                          </w:r>
                          <w:r>
                            <w:rPr>
                              <w:b/>
                              <w:i/>
                              <w:sz w:val="20"/>
                            </w:rPr>
                            <w:t>2015 metais naujai išrinktos savivaldybių tarybos susirenka į pirmąjį posėdį:</w:t>
                          </w:r>
                        </w:p>
                      </w:sdtContent>
                    </w:sdt>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26c8c46e69544a2981daef934f8fc747"/>
                    <w:lock w:val="sdtLocked"/>
                    <w:richText/>
                  </w:sdtPr>
                  <w:sdtContent>
                    <w:p>
                      <w:pPr>
                        <w:ind w:firstLine="720"/>
                        <w:jc w:val="both"/>
                        <w:rPr>
                          <w:sz w:val="22"/>
                        </w:rPr>
                      </w:pPr>
                      <w:sdt>
                        <w:sdtPr>
                          <w:alias w:val="Numeris"/>
                          <w:tag w:val="nr_26c8c46e69544a2981daef934f8fc747"/>
                          <w:lock w:val="sdtLocked"/>
                          <w:richText/>
                        </w:sdtPr>
                        <w:sdtContent>
                          <w:r>
                            <w:rPr>
                              <w:sz w:val="22"/>
                            </w:rPr>
                            <w:t>4</w:t>
                          </w:r>
                        </w:sdtContent>
                      </w:sdt>
                      <w:r>
                        <w:rPr>
                          <w:sz w:val="22"/>
                        </w:rPr>
                        <w:t xml:space="preserve">. Kitus savivaldybės tarybos posėdžius prireikus, bet ne rečiau kaip kas 3 mėnesiai, šaukia meras, o kai jo nėra, – mero pavaduotojas. Savivaldybės tarybos posėdžiams pirmininkauja meras, o kai jo nėra </w:t>
                      </w:r>
                      <w:r>
                        <w:rPr>
                          <w:bCs/>
                          <w:sz w:val="22"/>
                        </w:rPr>
                        <w:t>(reglamento nustatytais atvejais),</w:t>
                      </w:r>
                      <w:r>
                        <w:rPr>
                          <w:b/>
                          <w:sz w:val="22"/>
                        </w:rPr>
                        <w:t xml:space="preserve"> </w:t>
                      </w:r>
                      <w:r>
                        <w:rPr>
                          <w:sz w:val="22"/>
                        </w:rPr>
                        <w:t>– mero pavaduotojas. Meras, o kai jo nėra, – mero pavaduotojas privalo sušaukti savivaldybės tarybos posėdį, jeigu to raštu reikalauja ne mažiau kaip 1/3 išrinktų tarybos narių pateikdami svarstytinus klausimus kartu su</w:t>
                      </w:r>
                      <w:r>
                        <w:rPr>
                          <w:b/>
                          <w:bCs/>
                          <w:sz w:val="22"/>
                        </w:rPr>
                        <w:t xml:space="preserve"> </w:t>
                      </w:r>
                      <w:r>
                        <w:rPr>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pPr>
                        <w:jc w:val="both"/>
                        <w:rPr>
                          <w:sz w:val="22"/>
                        </w:rPr>
                      </w:pPr>
                      <w:r>
                        <w:rPr>
                          <w:b/>
                          <w:bCs/>
                          <w:i/>
                          <w:sz w:val="20"/>
                        </w:rPr>
                        <w:t xml:space="preserve">4 dalies redakcija nuo tos dienos, kai </w:t>
                      </w:r>
                      <w:r>
                        <w:rPr>
                          <w:b/>
                          <w:i/>
                          <w:sz w:val="20"/>
                        </w:rPr>
                        <w:t>2015 metais naujai išrinktos savivaldybių tarybos susirenka į pirmąjį posėdį:</w:t>
                      </w:r>
                    </w:p>
                  </w:sdtContent>
                </w:sdt>
                <w:sdt>
                  <w:sdtPr>
                    <w:alias w:val="13 str. 4 d."/>
                    <w:tag w:val="part_612ca63c4982429da971405e3de4dae0"/>
                    <w:lock w:val="sdtLocked"/>
                    <w:richText/>
                  </w:sdtPr>
                  <w:sdtContent>
                    <w:p>
                      <w:pPr>
                        <w:ind w:firstLine="720"/>
                        <w:jc w:val="both"/>
                        <w:rPr>
                          <w:color w:val="000000"/>
                          <w:sz w:val="22"/>
                          <w:szCs w:val="22"/>
                        </w:rPr>
                      </w:pPr>
                      <w:sdt>
                        <w:sdtPr>
                          <w:alias w:val="Numeris"/>
                          <w:tag w:val="nr_612ca63c4982429da971405e3de4dae0"/>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p>
                      <w:pPr>
                        <w:ind w:firstLine="720"/>
                        <w:jc w:val="both"/>
                        <w:rPr>
                          <w:color w:val="000000"/>
                          <w:sz w:val="22"/>
                          <w:szCs w:val="22"/>
                        </w:rPr>
                      </w:pPr>
                    </w:p>
                  </w:sdtContent>
                </w:sdt>
                <w:sdt>
                  <w:sdtPr>
                    <w:alias w:val="13 str. 5 d."/>
                    <w:tag w:val="part_29652ece24334886b2fab9d4c45c42ee"/>
                    <w:lock w:val="sdtLocked"/>
                    <w:richText/>
                  </w:sdtPr>
                  <w:sdtContent>
                    <w:p>
                      <w:pPr>
                        <w:ind w:firstLine="720"/>
                        <w:jc w:val="both"/>
                        <w:rPr>
                          <w:sz w:val="22"/>
                        </w:rPr>
                      </w:pPr>
                      <w:sdt>
                        <w:sdtPr>
                          <w:alias w:val="Numeris"/>
                          <w:tag w:val="nr_29652ece24334886b2fab9d4c45c42ee"/>
                          <w:lock w:val="sdtLocked"/>
                          <w:richText/>
                        </w:sdtPr>
                        <w:sdtContent>
                          <w:r>
                            <w:rPr>
                              <w:sz w:val="22"/>
                            </w:rPr>
                            <w:t>5</w:t>
                          </w:r>
                        </w:sdtContent>
                      </w:sdt>
                      <w:r>
                        <w:rPr>
                          <w:sz w:val="22"/>
                        </w:rPr>
                        <w:t xml:space="preserve">. Savivaldybės tarybos posėdyje svarstytinus klausimus kartu su sprendimų projektais merui pateikia komitetai, komisijos, tarybos nariai, </w:t>
                      </w:r>
                      <w:r>
                        <w:rPr>
                          <w:bCs/>
                          <w:sz w:val="22"/>
                        </w:rPr>
                        <w:t xml:space="preserve">tarybos narių frakcijos ir grupės, </w:t>
                      </w:r>
                      <w:r>
                        <w:rPr>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pPr>
                        <w:jc w:val="both"/>
                        <w:rPr>
                          <w:sz w:val="22"/>
                        </w:rPr>
                      </w:pPr>
                      <w:r>
                        <w:rPr>
                          <w:b/>
                          <w:bCs/>
                          <w:i/>
                          <w:sz w:val="20"/>
                        </w:rPr>
                        <w:t xml:space="preserve">5 dalies redakcija nuo tos dienos, kai </w:t>
                      </w:r>
                      <w:r>
                        <w:rPr>
                          <w:b/>
                          <w:i/>
                          <w:sz w:val="20"/>
                        </w:rPr>
                        <w:t>2015 metais naujai išrinktos savivaldybių tarybos susirenka į pirmąjį posėdį:</w:t>
                      </w:r>
                    </w:p>
                  </w:sdtContent>
                </w:sdt>
                <w:sdt>
                  <w:sdtPr>
                    <w:alias w:val="13 str. 5 d."/>
                    <w:tag w:val="part_9787ba7181244b389fe92e6d31c0cc84"/>
                    <w:lock w:val="sdtLocked"/>
                    <w:richText/>
                  </w:sdtPr>
                  <w:sdtContent>
                    <w:p>
                      <w:pPr>
                        <w:ind w:firstLine="720"/>
                        <w:jc w:val="both"/>
                        <w:rPr>
                          <w:color w:val="000000"/>
                          <w:sz w:val="22"/>
                          <w:szCs w:val="22"/>
                        </w:rPr>
                      </w:pPr>
                      <w:sdt>
                        <w:sdtPr>
                          <w:alias w:val="Numeris"/>
                          <w:tag w:val="nr_9787ba7181244b389fe92e6d31c0cc84"/>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p>
                      <w:pPr>
                        <w:ind w:firstLine="720"/>
                        <w:jc w:val="both"/>
                        <w:rPr>
                          <w:color w:val="000000"/>
                          <w:sz w:val="22"/>
                          <w:szCs w:val="22"/>
                        </w:rPr>
                      </w:pPr>
                    </w:p>
                  </w:sdtContent>
                </w:sdt>
                <w:sdt>
                  <w:sdtPr>
                    <w:alias w:val="13 str. 6 d."/>
                    <w:tag w:val="part_1b29de9d6d2c46c88fd277ad0781fd72"/>
                    <w:lock w:val="sdtLocked"/>
                    <w:richText/>
                  </w:sdtPr>
                  <w:sdtContent>
                    <w:p>
                      <w:pPr>
                        <w:ind w:firstLine="720"/>
                        <w:jc w:val="both"/>
                        <w:rPr>
                          <w:sz w:val="22"/>
                          <w:szCs w:val="22"/>
                          <w:lang w:eastAsia="lt-LT"/>
                        </w:rPr>
                      </w:pPr>
                      <w:sdt>
                        <w:sdtPr>
                          <w:alias w:val="Numeris"/>
                          <w:tag w:val="nr_1b29de9d6d2c46c88fd277ad0781fd72"/>
                          <w:lock w:val="sdtLocked"/>
                          <w:richText/>
                        </w:sdtPr>
                        <w:sdtContent>
                          <w:r>
                            <w:rPr>
                              <w:sz w:val="22"/>
                              <w:szCs w:val="22"/>
                              <w:lang w:eastAsia="lt-LT"/>
                            </w:rPr>
                            <w:t>6</w:t>
                          </w:r>
                        </w:sdtContent>
                      </w:sdt>
                      <w:r>
                        <w:rPr>
                          <w:sz w:val="22"/>
                          <w:szCs w:val="22"/>
                          <w:lang w:eastAsia="lt-LT"/>
                        </w:rPr>
                        <w:t>.</w:t>
                      </w:r>
                      <w:r>
                        <w:rPr>
                          <w:b/>
                          <w:bCs/>
                          <w:sz w:val="22"/>
                          <w:szCs w:val="22"/>
                          <w:lang w:eastAsia="lt-LT"/>
                        </w:rPr>
                        <w:t xml:space="preserve"> </w:t>
                      </w:r>
                      <w:r>
                        <w:rPr>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tinklalapyje.</w:t>
                      </w:r>
                    </w:p>
                    <w:p>
                      <w:pPr>
                        <w:jc w:val="both"/>
                        <w:rPr>
                          <w:sz w:val="22"/>
                          <w:szCs w:val="22"/>
                          <w:lang w:eastAsia="lt-LT"/>
                        </w:rPr>
                      </w:pPr>
                      <w:r>
                        <w:rPr>
                          <w:b/>
                          <w:bCs/>
                          <w:i/>
                          <w:sz w:val="20"/>
                          <w:lang w:eastAsia="x-none"/>
                        </w:rPr>
                        <w:t xml:space="preserve">6 dalies redakcija nuo tos dienos, kai </w:t>
                      </w:r>
                      <w:r>
                        <w:rPr>
                          <w:b/>
                          <w:i/>
                          <w:sz w:val="20"/>
                          <w:lang w:eastAsia="x-none"/>
                        </w:rPr>
                        <w:t>2015 metais naujai išrinktos savivaldybių tarybos susirenka į pirmąjį posėdį:</w:t>
                      </w:r>
                    </w:p>
                  </w:sdtContent>
                </w:sdt>
                <w:sdt>
                  <w:sdtPr>
                    <w:alias w:val="13 str. 6 d."/>
                    <w:tag w:val="part_fa49ee7854834d53bd08d97ce1b54aac"/>
                    <w:lock w:val="sdtLocked"/>
                    <w:richText/>
                  </w:sdtPr>
                  <w:sdtContent>
                    <w:p>
                      <w:pPr>
                        <w:ind w:firstLine="720"/>
                        <w:jc w:val="both"/>
                        <w:rPr>
                          <w:color w:val="000000"/>
                          <w:sz w:val="22"/>
                          <w:szCs w:val="22"/>
                          <w:lang w:eastAsia="lt-LT"/>
                        </w:rPr>
                      </w:pPr>
                      <w:sdt>
                        <w:sdtPr>
                          <w:alias w:val="Numeris"/>
                          <w:tag w:val="nr_fa49ee7854834d53bd08d97ce1b54aac"/>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p>
                      <w:pPr>
                        <w:ind w:firstLine="720"/>
                        <w:jc w:val="both"/>
                        <w:rPr>
                          <w:sz w:val="22"/>
                        </w:rPr>
                      </w:pPr>
                    </w:p>
                  </w:sdtContent>
                </w:sdt>
                <w:sdt>
                  <w:sdtPr>
                    <w:alias w:val="13 str. 7 d."/>
                    <w:tag w:val="part_0b592a6f14d140fe8469b1009399e4d3"/>
                    <w:lock w:val="sdtLocked"/>
                    <w:richText/>
                  </w:sdtPr>
                  <w:sdtContent>
                    <w:p>
                      <w:pPr>
                        <w:ind w:firstLine="720"/>
                        <w:jc w:val="both"/>
                        <w:rPr>
                          <w:bCs/>
                          <w:sz w:val="22"/>
                          <w:lang w:eastAsia="x-none"/>
                        </w:rPr>
                      </w:pPr>
                      <w:sdt>
                        <w:sdtPr>
                          <w:alias w:val="Numeris"/>
                          <w:tag w:val="nr_0b592a6f14d140fe8469b1009399e4d3"/>
                          <w:lock w:val="sdtLocked"/>
                          <w:richText/>
                        </w:sdtPr>
                        <w:sdtContent>
                          <w:r>
                            <w:rPr>
                              <w:sz w:val="22"/>
                              <w:szCs w:val="22"/>
                              <w:lang w:eastAsia="x-none"/>
                            </w:rPr>
                            <w:t>7</w:t>
                          </w:r>
                        </w:sdtContent>
                      </w:sdt>
                      <w:r>
                        <w:rPr>
                          <w:sz w:val="22"/>
                          <w:szCs w:val="22"/>
                          <w:lang w:eastAsia="x-none"/>
                        </w:rPr>
                        <w:t>.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Pr>
                          <w:b/>
                          <w:sz w:val="22"/>
                          <w:szCs w:val="22"/>
                          <w:lang w:eastAsia="x-none"/>
                        </w:rPr>
                        <w:t xml:space="preserve"> </w:t>
                      </w:r>
                      <w:r>
                        <w:rPr>
                          <w:sz w:val="22"/>
                          <w:szCs w:val="22"/>
                          <w:lang w:eastAsia="x-none"/>
                        </w:rPr>
                        <w:t>Ekstremaliųjų įvykių, atitinkančių Vyriausybės patvirtintus kriterijus, atvejais meras turi teisę pateikti savivaldybės tarybai svarstyti klausimą ir siūlyti priimti sprendimą skubos tvarka.</w:t>
                      </w:r>
                    </w:p>
                  </w:sdtContent>
                </w:sdt>
                <w:sdt>
                  <w:sdtPr>
                    <w:alias w:val="13 str. 8 d."/>
                    <w:tag w:val="part_33940757c0574c77988baf14f756d512"/>
                    <w:lock w:val="sdtLocked"/>
                    <w:richText/>
                  </w:sdtPr>
                  <w:sdtContent>
                    <w:p>
                      <w:pPr>
                        <w:widowControl w:val="0"/>
                        <w:ind w:right="-1" w:firstLine="720"/>
                        <w:jc w:val="both"/>
                        <w:rPr>
                          <w:b/>
                          <w:sz w:val="22"/>
                          <w:szCs w:val="22"/>
                        </w:rPr>
                      </w:pPr>
                      <w:sdt>
                        <w:sdtPr>
                          <w:alias w:val="Numeris"/>
                          <w:tag w:val="nr_33940757c0574c77988baf14f756d512"/>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sdtContent>
                </w:sdt>
                <w:sdt>
                  <w:sdtPr>
                    <w:alias w:val="13 str. 9 d."/>
                    <w:tag w:val="part_4840f781d69f4145b704123a6340433b"/>
                    <w:lock w:val="sdtLocked"/>
                    <w:richText/>
                  </w:sdtPr>
                  <w:sdtContent>
                    <w:p>
                      <w:pPr>
                        <w:ind w:firstLine="720"/>
                        <w:jc w:val="both"/>
                        <w:rPr>
                          <w:bCs/>
                          <w:color w:val="000000"/>
                          <w:sz w:val="22"/>
                          <w:szCs w:val="22"/>
                          <w:lang w:eastAsia="lt-LT"/>
                        </w:rPr>
                      </w:pPr>
                      <w:sdt>
                        <w:sdtPr>
                          <w:alias w:val="Numeris"/>
                          <w:tag w:val="nr_4840f781d69f4145b704123a6340433b"/>
                          <w:lock w:val="sdtLocked"/>
                          <w:richText/>
                        </w:sdtPr>
                        <w:sdtContent>
                          <w:r>
                            <w:rPr>
                              <w:sz w:val="22"/>
                              <w:szCs w:val="22"/>
                              <w:lang w:eastAsia="lt-LT"/>
                            </w:rPr>
                            <w:t>9</w:t>
                          </w:r>
                        </w:sdtContent>
                      </w:sdt>
                      <w:r>
                        <w:rPr>
                          <w:sz w:val="22"/>
                          <w:szCs w:val="22"/>
                          <w:lang w:eastAsia="lt-LT"/>
                        </w:rPr>
                        <w:t xml:space="preserve">.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Antikorupcijos komisijos pirmininkas, sprendžiamas nepasitikėjimo Kontrolės komiteto pirmininku, Kontrolės komiteto pirmininko pavaduotoju, Administracinės komisijos pirmininku,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3 str. 10 d."/>
                    <w:tag w:val="part_7072b5e1f34245d0ada44ed2998fe9eb"/>
                    <w:lock w:val="sdtLocked"/>
                    <w:richText/>
                  </w:sdtPr>
                  <w:sdtContent>
                    <w:p>
                      <w:pPr>
                        <w:ind w:firstLine="720"/>
                        <w:jc w:val="both"/>
                        <w:rPr>
                          <w:bCs/>
                          <w:sz w:val="22"/>
                        </w:rPr>
                      </w:pPr>
                      <w:sdt>
                        <w:sdtPr>
                          <w:alias w:val="Numeris"/>
                          <w:tag w:val="nr_7072b5e1f34245d0ada44ed2998fe9eb"/>
                          <w:lock w:val="sdtLocked"/>
                          <w:richText/>
                        </w:sdtPr>
                        <w:sdtContent>
                          <w:r>
                            <w:rPr>
                              <w:sz w:val="22"/>
                              <w:szCs w:val="22"/>
                              <w:lang w:eastAsia="lt-LT"/>
                            </w:rPr>
                            <w:t>10</w:t>
                          </w:r>
                        </w:sdtContent>
                      </w:sdt>
                      <w:r>
                        <w:rPr>
                          <w:sz w:val="22"/>
                          <w:szCs w:val="22"/>
                          <w:lang w:eastAsia="lt-LT"/>
                        </w:rPr>
                        <w:t>.</w:t>
                      </w:r>
                      <w:r>
                        <w:rPr>
                          <w:b/>
                          <w:bCs/>
                          <w:sz w:val="22"/>
                          <w:szCs w:val="22"/>
                          <w:lang w:eastAsia="lt-LT"/>
                        </w:rPr>
                        <w:t xml:space="preserve"> </w:t>
                      </w:r>
                      <w:r>
                        <w:rPr>
                          <w:sz w:val="22"/>
                          <w:szCs w:val="22"/>
                          <w:lang w:eastAsia="lt-LT"/>
                        </w:rPr>
                        <w:t>Tarybos narys privalo nusišalinti nedalyvaudamas balsavime, kai sprendžiami su juo ar jo šeimos nariais ir artimaisiais giminaičiais susiję turtiniai ar finansiniai klausimai arba kai jo dalyvavimas balsuojant galėtų sukelti viešųjų ir privačių interesų konfliktą.</w:t>
                      </w:r>
                    </w:p>
                  </w:sdtContent>
                </w:sdt>
                <w:sdt>
                  <w:sdtPr>
                    <w:alias w:val="13 str. 11 d."/>
                    <w:tag w:val="part_9bcea82bb5b44a168a38df0c06b54d4b"/>
                    <w:lock w:val="sdtLocked"/>
                    <w:richText/>
                  </w:sdtPr>
                  <w:sdtContent>
                    <w:p>
                      <w:pPr>
                        <w:ind w:firstLine="720"/>
                        <w:jc w:val="both"/>
                        <w:rPr>
                          <w:sz w:val="22"/>
                          <w:szCs w:val="22"/>
                        </w:rPr>
                      </w:pPr>
                      <w:sdt>
                        <w:sdtPr>
                          <w:alias w:val="Numeris"/>
                          <w:tag w:val="nr_9bcea82bb5b44a168a38df0c06b54d4b"/>
                          <w:lock w:val="sdtLocked"/>
                          <w:richText/>
                        </w:sdtPr>
                        <w:sdtContent>
                          <w:r>
                            <w:rPr>
                              <w:sz w:val="22"/>
                              <w:szCs w:val="22"/>
                            </w:rPr>
                            <w:t>11</w:t>
                          </w:r>
                        </w:sdtContent>
                      </w:sdt>
                      <w:r>
                        <w:rPr>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sz w:val="22"/>
                          <w:szCs w:val="22"/>
                        </w:rPr>
                        <w:t>žduoti klausimus pranešėjams ir kalbėti reglamento nustatyta tvarka</w:t>
                      </w:r>
                      <w:r>
                        <w:rPr>
                          <w:sz w:val="22"/>
                          <w:szCs w:val="22"/>
                        </w:rPr>
                        <w:t>. Kai yra techninės galimybės, savivaldybės tarybos nustatyta tvarka jos posėdžiai transliuojami interneto tinklalapyje.</w:t>
                      </w:r>
                    </w:p>
                    <w:p>
                      <w:pPr>
                        <w:jc w:val="both"/>
                        <w:rPr>
                          <w:sz w:val="22"/>
                          <w:szCs w:val="22"/>
                        </w:rPr>
                      </w:pPr>
                      <w:r>
                        <w:rPr>
                          <w:b/>
                          <w:bCs/>
                          <w:i/>
                          <w:sz w:val="20"/>
                        </w:rPr>
                        <w:t xml:space="preserve">11 dalies redakcija nuo tos dienos, kai </w:t>
                      </w:r>
                      <w:r>
                        <w:rPr>
                          <w:b/>
                          <w:i/>
                          <w:sz w:val="20"/>
                        </w:rPr>
                        <w:t>2015 metais naujai išrinktos savivaldybių tarybos susirenka į pirmąjį posėdį:</w:t>
                      </w:r>
                    </w:p>
                  </w:sdtContent>
                </w:sdt>
                <w:sdt>
                  <w:sdtPr>
                    <w:alias w:val="13 str. 11 d."/>
                    <w:tag w:val="part_cfeb1b797d0643289aa31d8eb03bfee1"/>
                    <w:lock w:val="sdtLocked"/>
                    <w:richText/>
                  </w:sdtPr>
                  <w:sdtContent>
                    <w:p>
                      <w:pPr>
                        <w:ind w:firstLine="720"/>
                        <w:jc w:val="both"/>
                        <w:rPr>
                          <w:color w:val="000000"/>
                          <w:sz w:val="22"/>
                          <w:szCs w:val="22"/>
                        </w:rPr>
                      </w:pPr>
                      <w:sdt>
                        <w:sdtPr>
                          <w:alias w:val="Numeris"/>
                          <w:tag w:val="nr_cfeb1b797d0643289aa31d8eb03bfee1"/>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p>
                      <w:pPr>
                        <w:ind w:firstLine="720"/>
                        <w:jc w:val="both"/>
                        <w:rPr>
                          <w:color w:val="000000"/>
                          <w:sz w:val="22"/>
                          <w:szCs w:val="22"/>
                        </w:rPr>
                      </w:pP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82c5f215a454350a7c3ea291af73c94"/>
                    <w:lock w:val="sdtLocked"/>
                    <w:richText/>
                  </w:sdtPr>
                  <w:sdtContent>
                    <w:p>
                      <w:pPr>
                        <w:ind w:firstLine="720"/>
                        <w:jc w:val="both"/>
                        <w:rPr>
                          <w:sz w:val="22"/>
                        </w:rPr>
                      </w:pPr>
                      <w:sdt>
                        <w:sdtPr>
                          <w:alias w:val="Numeris"/>
                          <w:tag w:val="nr_582c5f215a454350a7c3ea291af73c94"/>
                          <w:lock w:val="sdtLocked"/>
                          <w:richText/>
                        </w:sdtPr>
                        <w:sdtContent>
                          <w:r>
                            <w:rPr>
                              <w:bCs/>
                              <w:sz w:val="22"/>
                            </w:rPr>
                            <w:t>13</w:t>
                          </w:r>
                        </w:sdtContent>
                      </w:sdt>
                      <w:r>
                        <w:rPr>
                          <w:bCs/>
                          <w:sz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Pr>
                          <w:sz w:val="22"/>
                        </w:rPr>
                        <w:t xml:space="preserve"> Sprendimą dėl mero išrinkimo pasirašo apygardos rinkimų komisijos pirmininkas, pirmininkavęs savivaldybės tarybos posėdžiui.</w:t>
                      </w:r>
                    </w:p>
                    <w:p>
                      <w:pPr>
                        <w:jc w:val="both"/>
                        <w:rPr>
                          <w:sz w:val="22"/>
                        </w:rPr>
                      </w:pPr>
                      <w:r>
                        <w:rPr>
                          <w:b/>
                          <w:bCs/>
                          <w:i/>
                          <w:sz w:val="20"/>
                        </w:rPr>
                        <w:t xml:space="preserve">13 dalies redakcija nuo tos dienos, kai </w:t>
                      </w:r>
                      <w:r>
                        <w:rPr>
                          <w:b/>
                          <w:i/>
                          <w:sz w:val="20"/>
                        </w:rPr>
                        <w:t>2015 metais naujai išrinktos savivaldybių tarybos susirenka į pirmąjį posėdį:</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3"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45"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4cb425c8e52048fa98268163ff2792be"/>
                <w:lock w:val="sdtLocked"/>
                <w:richText/>
              </w:sdtPr>
              <w:sdtContent>
                <w:p>
                  <w:pPr>
                    <w:ind w:firstLine="720"/>
                    <w:jc w:val="both"/>
                    <w:rPr>
                      <w:b/>
                      <w:sz w:val="22"/>
                    </w:rPr>
                  </w:pPr>
                  <w:sdt>
                    <w:sdtPr>
                      <w:alias w:val="Numeris"/>
                      <w:tag w:val="nr_4cb425c8e52048fa98268163ff2792be"/>
                      <w:lock w:val="sdtLocked"/>
                      <w:richText/>
                    </w:sdtPr>
                    <w:sdtContent>
                      <w:r>
                        <w:rPr>
                          <w:b/>
                          <w:sz w:val="22"/>
                        </w:rPr>
                        <w:t>14</w:t>
                      </w:r>
                    </w:sdtContent>
                  </w:sdt>
                  <w:r>
                    <w:rPr>
                      <w:b/>
                      <w:sz w:val="22"/>
                    </w:rPr>
                    <w:t xml:space="preserve"> straipsnis. </w:t>
                  </w:r>
                  <w:sdt>
                    <w:sdtPr>
                      <w:alias w:val="Pavadinimas"/>
                      <w:tag w:val="title_4cb425c8e52048fa98268163ff2792be"/>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8ffcdea0291f4f8fae54d2b54006ba98"/>
                    <w:lock w:val="sdtLocked"/>
                    <w:richText/>
                  </w:sdtPr>
                  <w:sdtContent>
                    <w:p>
                      <w:pPr>
                        <w:ind w:firstLine="720"/>
                        <w:jc w:val="both"/>
                        <w:rPr>
                          <w:sz w:val="22"/>
                          <w:szCs w:val="22"/>
                          <w:lang w:eastAsia="lt-LT"/>
                        </w:rPr>
                      </w:pPr>
                      <w:sdt>
                        <w:sdtPr>
                          <w:alias w:val="Numeris"/>
                          <w:tag w:val="nr_8ffcdea0291f4f8fae54d2b54006ba98"/>
                          <w:lock w:val="sdtLocked"/>
                          <w:richText/>
                        </w:sdtPr>
                        <w:sdtContent>
                          <w:r>
                            <w:rPr>
                              <w:sz w:val="22"/>
                              <w:szCs w:val="22"/>
                              <w:lang w:eastAsia="lt-LT"/>
                            </w:rPr>
                            <w:t>3</w:t>
                          </w:r>
                        </w:sdtContent>
                      </w:sdt>
                      <w:r>
                        <w:rPr>
                          <w:sz w:val="22"/>
                          <w:szCs w:val="22"/>
                          <w:lang w:eastAsia="lt-LT"/>
                        </w:rPr>
                        <w:t>.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p>
                      <w:pPr>
                        <w:jc w:val="both"/>
                        <w:rPr>
                          <w:sz w:val="22"/>
                          <w:szCs w:val="22"/>
                          <w:lang w:eastAsia="lt-LT"/>
                        </w:rPr>
                      </w:pPr>
                      <w:r>
                        <w:rPr>
                          <w:b/>
                          <w:bCs/>
                          <w:i/>
                          <w:sz w:val="20"/>
                        </w:rPr>
                        <w:t xml:space="preserve">3 dalies redakcija nuo tos dienos, kai </w:t>
                      </w:r>
                      <w:r>
                        <w:rPr>
                          <w:b/>
                          <w:i/>
                          <w:sz w:val="20"/>
                        </w:rPr>
                        <w:t>2015 metais naujai išrinktos savivaldybių tarybos susirenka į pirmąjį posėdį:</w:t>
                      </w:r>
                    </w:p>
                  </w:sdtContent>
                </w:sdt>
                <w:sdt>
                  <w:sdtPr>
                    <w:alias w:val="14 str. 3 d."/>
                    <w:tag w:val="part_c6e7ad0ab0854779a7409c1e51967098"/>
                    <w:lock w:val="sdtLocked"/>
                    <w:richText/>
                  </w:sdtPr>
                  <w:sdtContent>
                    <w:p>
                      <w:pPr>
                        <w:ind w:firstLine="720"/>
                        <w:jc w:val="both"/>
                        <w:rPr>
                          <w:sz w:val="22"/>
                          <w:szCs w:val="22"/>
                          <w:lang w:eastAsia="lt-LT"/>
                        </w:rPr>
                      </w:pPr>
                      <w:sdt>
                        <w:sdtPr>
                          <w:alias w:val="Numeris"/>
                          <w:tag w:val="nr_c6e7ad0ab0854779a7409c1e51967098"/>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p>
                      <w:pPr>
                        <w:ind w:firstLine="720"/>
                        <w:jc w:val="both"/>
                        <w:rPr>
                          <w:sz w:val="22"/>
                          <w:szCs w:val="22"/>
                          <w:lang w:eastAsia="lt-LT"/>
                        </w:rPr>
                      </w:pP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3ca230ee76b2490e9ec15fa2e36cf23e"/>
                        <w:lock w:val="sdtLocked"/>
                        <w:richText/>
                      </w:sdtPr>
                      <w:sdtContent>
                        <w:p>
                          <w:pPr>
                            <w:ind w:firstLine="720"/>
                            <w:jc w:val="both"/>
                            <w:rPr>
                              <w:sz w:val="22"/>
                              <w:lang w:eastAsia="x-none"/>
                            </w:rPr>
                          </w:pPr>
                          <w:sdt>
                            <w:sdtPr>
                              <w:alias w:val="Numeris"/>
                              <w:tag w:val="nr_3ca230ee76b2490e9ec15fa2e36cf23e"/>
                              <w:lock w:val="sdtLocked"/>
                              <w:richText/>
                            </w:sdtPr>
                            <w:sdtContent>
                              <w:r>
                                <w:rPr>
                                  <w:sz w:val="22"/>
                                  <w:lang w:eastAsia="x-none"/>
                                </w:rPr>
                                <w:t>8</w:t>
                              </w:r>
                            </w:sdtContent>
                          </w:sdt>
                          <w:r>
                            <w:rPr>
                              <w:sz w:val="22"/>
                              <w:lang w:eastAsia="x-none"/>
                            </w:rPr>
                            <w:t>) dirba pagal savivaldybės tarybos patvirtintą veiklos programą ir kiekvienų metų pabaigoje už savo veiklą atsiskaito savivaldybės tarybai.</w:t>
                          </w:r>
                        </w:p>
                      </w:sdtContent>
                    </w:sdt>
                  </w:sdtContent>
                </w:sdt>
                <w:sdt>
                  <w:sdtPr>
                    <w:alias w:val="14 str. 5 d."/>
                    <w:tag w:val="part_90946a46a7ba40a587a119dbb6707400"/>
                    <w:lock w:val="sdtLocked"/>
                    <w:richText/>
                  </w:sdtPr>
                  <w:sdtContent>
                    <w:p>
                      <w:pPr>
                        <w:ind w:firstLine="720"/>
                        <w:jc w:val="both"/>
                        <w:rPr>
                          <w:sz w:val="22"/>
                          <w:szCs w:val="22"/>
                        </w:rPr>
                      </w:pPr>
                      <w:sdt>
                        <w:sdtPr>
                          <w:alias w:val="Numeris"/>
                          <w:tag w:val="nr_90946a46a7ba40a587a119dbb6707400"/>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 juose dalyvauja daugiau kaip pusė visų komiteto narių. </w:t>
                      </w:r>
                      <w:r>
                        <w:rPr>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sdtContent>
                </w:sdt>
                <w:sdt>
                  <w:sdtPr>
                    <w:alias w:val="14 str. 6 d."/>
                    <w:tag w:val="part_df3553a7aad74291a007091987533787"/>
                    <w:lock w:val="sdtLocked"/>
                    <w:richText/>
                  </w:sdtPr>
                  <w:sdtContent>
                    <w:p>
                      <w:pPr>
                        <w:ind w:firstLine="720"/>
                        <w:jc w:val="both"/>
                        <w:rPr>
                          <w:bCs/>
                          <w:sz w:val="22"/>
                          <w:szCs w:val="22"/>
                        </w:rPr>
                      </w:pPr>
                      <w:sdt>
                        <w:sdtPr>
                          <w:alias w:val="Numeris"/>
                          <w:tag w:val="nr_df3553a7aad74291a007091987533787"/>
                          <w:lock w:val="sdtLocked"/>
                          <w:richText/>
                        </w:sdtPr>
                        <w:sdtContent>
                          <w:r>
                            <w:rPr>
                              <w:sz w:val="22"/>
                              <w:szCs w:val="22"/>
                            </w:rPr>
                            <w:t>6</w:t>
                          </w:r>
                        </w:sdtContent>
                      </w:sdt>
                      <w:r>
                        <w:rPr>
                          <w:sz w:val="22"/>
                          <w:szCs w:val="22"/>
                        </w:rPr>
                        <w:t>. Komitetų darbe patariamojo balso teise reglamento nustatyta tvarka gali dalyvauti visuomenės atstovai</w:t>
                      </w:r>
                      <w:r>
                        <w:rPr>
                          <w:b/>
                          <w:sz w:val="22"/>
                          <w:szCs w:val="22"/>
                        </w:rPr>
                        <w:t xml:space="preserve"> </w:t>
                      </w:r>
                      <w:r>
                        <w:rPr>
                          <w:bCs/>
                          <w:sz w:val="22"/>
                          <w:szCs w:val="22"/>
                        </w:rPr>
                        <w:t xml:space="preserve">– </w:t>
                      </w:r>
                      <w:r>
                        <w:rPr>
                          <w:sz w:val="22"/>
                          <w:szCs w:val="22"/>
                        </w:rPr>
                        <w:t xml:space="preserve">seniūnaičiai, ekspertai, valstybės tarnautojai </w:t>
                      </w:r>
                      <w:r>
                        <w:rPr>
                          <w:bCs/>
                          <w:sz w:val="22"/>
                          <w:szCs w:val="22"/>
                          <w:lang w:eastAsia="lt-LT"/>
                        </w:rPr>
                        <w:t>ir kiti suinteresuoti asmenys.</w:t>
                      </w:r>
                      <w:r>
                        <w:rPr>
                          <w:bCs/>
                          <w:sz w:val="22"/>
                          <w:szCs w:val="22"/>
                        </w:rPr>
                        <w:t xml:space="preserve"> Kai komiteto posėdyje svarstomas su valstybės, tarnybos ar komercine paslaptimi susijęs klausimas, komitetas gali nuspręsti jį nagrinėti uždarame posėdyje.</w:t>
                      </w:r>
                    </w:p>
                  </w:sdtContent>
                </w:sdt>
                <w:sdt>
                  <w:sdtPr>
                    <w:alias w:val="14 str. 7 d."/>
                    <w:tag w:val="part_4eca15d3d0154b03b353990b97626eed"/>
                    <w:lock w:val="sdtLocked"/>
                    <w:richText/>
                  </w:sdtPr>
                  <w:sdtContent>
                    <w:p>
                      <w:pPr>
                        <w:ind w:firstLine="720"/>
                        <w:jc w:val="both"/>
                        <w:rPr>
                          <w:sz w:val="22"/>
                          <w:szCs w:val="22"/>
                          <w:lang w:eastAsia="lt-LT"/>
                        </w:rPr>
                      </w:pPr>
                      <w:sdt>
                        <w:sdtPr>
                          <w:alias w:val="Numeris"/>
                          <w:tag w:val="nr_4eca15d3d0154b03b353990b97626eed"/>
                          <w:lock w:val="sdtLocked"/>
                          <w:richText/>
                        </w:sdtPr>
                        <w:sdtContent>
                          <w:r>
                            <w:rPr>
                              <w:sz w:val="22"/>
                              <w:szCs w:val="22"/>
                              <w:lang w:eastAsia="lt-LT"/>
                            </w:rPr>
                            <w:t>7</w:t>
                          </w:r>
                        </w:sdtContent>
                      </w:sdt>
                      <w:r>
                        <w:rPr>
                          <w:sz w:val="22"/>
                          <w:szCs w:val="22"/>
                          <w:lang w:eastAsia="lt-LT"/>
                        </w:rPr>
                        <w:t xml:space="preserve">. Komitetų posėdžių darbotvarkės ne vėliau kaip </w:t>
                      </w:r>
                      <w:r>
                        <w:rPr>
                          <w:bCs/>
                          <w:sz w:val="22"/>
                          <w:szCs w:val="22"/>
                          <w:lang w:eastAsia="lt-LT"/>
                        </w:rPr>
                        <w:t>prieš 2 darbo dienas iki komiteto posėdžio pradžios</w:t>
                      </w:r>
                      <w:r>
                        <w:rPr>
                          <w:sz w:val="22"/>
                          <w:szCs w:val="22"/>
                          <w:lang w:eastAsia="lt-LT"/>
                        </w:rPr>
                        <w:t xml:space="preserve"> paskelbiamos savivaldybės interneto tinklalapyje.</w:t>
                      </w:r>
                    </w:p>
                    <w:p>
                      <w:pPr>
                        <w:jc w:val="both"/>
                        <w:rPr>
                          <w:sz w:val="22"/>
                          <w:szCs w:val="22"/>
                          <w:lang w:eastAsia="lt-LT"/>
                        </w:rPr>
                      </w:pPr>
                      <w:r>
                        <w:rPr>
                          <w:b/>
                          <w:bCs/>
                          <w:i/>
                          <w:sz w:val="20"/>
                        </w:rPr>
                        <w:t xml:space="preserve">7 dalies redakcija nuo tos dienos, kai </w:t>
                      </w:r>
                      <w:r>
                        <w:rPr>
                          <w:b/>
                          <w:i/>
                          <w:sz w:val="20"/>
                        </w:rPr>
                        <w:t>2015 metais naujai išrinktos savivaldybių tarybos susirenka į pirmąjį posėdį:</w:t>
                      </w:r>
                    </w:p>
                  </w:sdtContent>
                </w:sdt>
                <w:sdt>
                  <w:sdtPr>
                    <w:alias w:val="14 str. 7 d."/>
                    <w:tag w:val="part_a56fa96cc2694b4d8207a3f7574596c1"/>
                    <w:lock w:val="sdtLocked"/>
                    <w:richText/>
                  </w:sdtPr>
                  <w:sdtContent>
                    <w:p>
                      <w:pPr>
                        <w:ind w:firstLine="720"/>
                        <w:jc w:val="both"/>
                        <w:rPr>
                          <w:color w:val="000000"/>
                          <w:sz w:val="22"/>
                          <w:szCs w:val="22"/>
                          <w:lang w:eastAsia="lt-LT"/>
                        </w:rPr>
                      </w:pPr>
                      <w:sdt>
                        <w:sdtPr>
                          <w:alias w:val="Numeris"/>
                          <w:tag w:val="nr_a56fa96cc2694b4d8207a3f7574596c1"/>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p>
                      <w:pPr>
                        <w:ind w:firstLine="720"/>
                        <w:jc w:val="both"/>
                        <w:rPr>
                          <w:color w:val="000000"/>
                          <w:sz w:val="22"/>
                          <w:szCs w:val="22"/>
                          <w:lang w:eastAsia="lt-LT"/>
                        </w:rPr>
                      </w:pP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49"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f9fc0327dead4bb7b9c3f10e1000732c"/>
                <w:lock w:val="sdtLocked"/>
                <w:richText/>
              </w:sdtPr>
              <w:sdtContent>
                <w:p>
                  <w:pPr>
                    <w:ind w:firstLine="720"/>
                    <w:jc w:val="both"/>
                    <w:rPr>
                      <w:sz w:val="22"/>
                      <w:szCs w:val="22"/>
                    </w:rPr>
                  </w:pPr>
                  <w:sdt>
                    <w:sdtPr>
                      <w:alias w:val="Numeris"/>
                      <w:tag w:val="nr_f9fc0327dead4bb7b9c3f10e1000732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f9fc0327dead4bb7b9c3f10e1000732c"/>
                      <w:lock w:val="sdtLocked"/>
                      <w:richText/>
                    </w:sdtPr>
                    <w:sdtContent>
                      <w:r>
                        <w:rPr>
                          <w:b/>
                          <w:bCs/>
                          <w:color w:val="000000"/>
                          <w:sz w:val="22"/>
                          <w:szCs w:val="22"/>
                        </w:rPr>
                        <w:t>Savivaldybės tarybos komisijos</w:t>
                      </w:r>
                    </w:sdtContent>
                  </w:sdt>
                </w:p>
                <w:sdt>
                  <w:sdtPr>
                    <w:alias w:val="15 str. 1 d."/>
                    <w:tag w:val="part_32cf6a9844fd4f6fa2847de8f09487b8"/>
                    <w:lock w:val="sdtLocked"/>
                    <w:richText/>
                  </w:sdtPr>
                  <w:sdtContent>
                    <w:p>
                      <w:pPr>
                        <w:ind w:firstLine="720"/>
                        <w:jc w:val="both"/>
                        <w:rPr>
                          <w:sz w:val="22"/>
                          <w:szCs w:val="22"/>
                        </w:rPr>
                      </w:pPr>
                      <w:sdt>
                        <w:sdtPr>
                          <w:alias w:val="Numeris"/>
                          <w:tag w:val="nr_32cf6a9844fd4f6fa2847de8f09487b8"/>
                          <w:lock w:val="sdtLocked"/>
                          <w:richText/>
                        </w:sdtPr>
                        <w:sdtContent>
                          <w:r>
                            <w:rPr>
                              <w:sz w:val="22"/>
                              <w:szCs w:val="22"/>
                            </w:rPr>
                            <w:t>1</w:t>
                          </w:r>
                        </w:sdtContent>
                      </w:sdt>
                      <w:r>
                        <w:rPr>
                          <w:sz w:val="22"/>
                          <w:szCs w:val="22"/>
                        </w:rPr>
                        <w:t>. Savivaldybės taryba savo įgaliojimų laikui sudaro Administracinę komisiją, Etikos komisiją ir Antikorupcijos komisiją. Savivaldybės taryba šių komisijų pirmininkus mero teikimu skiria iš tarybos narių. Jeigu yra paskelbta savivaldybės tarybos mažuma (opozicija), Etikos komisijos ir Antikorupcijos komisijos</w:t>
                      </w:r>
                      <w:r>
                        <w:rPr>
                          <w:b/>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sz w:val="22"/>
                          <w:szCs w:val="22"/>
                        </w:rPr>
                        <w:t xml:space="preserve"> </w:t>
                      </w:r>
                      <w:r>
                        <w:rPr>
                          <w:sz w:val="22"/>
                          <w:szCs w:val="22"/>
                        </w:rPr>
                        <w:t>pirmininkų kandidatūrų, Etikos komisijos ir Antikorupcijos komisijos</w:t>
                      </w:r>
                      <w:r>
                        <w:rPr>
                          <w:b/>
                          <w:sz w:val="22"/>
                          <w:szCs w:val="22"/>
                        </w:rPr>
                        <w:t xml:space="preserve"> </w:t>
                      </w:r>
                      <w:r>
                        <w:rPr>
                          <w:sz w:val="22"/>
                          <w:szCs w:val="22"/>
                        </w:rPr>
                        <w:t>pirmininkus</w:t>
                      </w:r>
                      <w:r>
                        <w:rPr>
                          <w:b/>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p>
                  </w:sdtContent>
                </w:sdt>
                <w:sdt>
                  <w:sdtPr>
                    <w:alias w:val="15 str. 2 d."/>
                    <w:tag w:val="part_075fdeb450104db18ed09e743933c14f"/>
                    <w:lock w:val="sdtLocked"/>
                    <w:richText/>
                  </w:sdtPr>
                  <w:sdtContent>
                    <w:p>
                      <w:pPr>
                        <w:ind w:firstLine="720"/>
                        <w:jc w:val="both"/>
                        <w:rPr>
                          <w:sz w:val="22"/>
                          <w:szCs w:val="22"/>
                        </w:rPr>
                      </w:pPr>
                      <w:sdt>
                        <w:sdtPr>
                          <w:alias w:val="Numeris"/>
                          <w:tag w:val="nr_075fdeb450104db18ed09e743933c14f"/>
                          <w:lock w:val="sdtLocked"/>
                          <w:richText/>
                        </w:sdtPr>
                        <w:sdtContent>
                          <w:r>
                            <w:rPr>
                              <w:sz w:val="22"/>
                              <w:szCs w:val="22"/>
                            </w:rPr>
                            <w:t>2</w:t>
                          </w:r>
                        </w:sdtContent>
                      </w:sdt>
                      <w:r>
                        <w:rPr>
                          <w:sz w:val="22"/>
                          <w:szCs w:val="22"/>
                        </w:rPr>
                        <w:t xml:space="preserve">. Administracinė komisija nagrinėja Administracinių teisės pažeidimų kodekso jos kompetencijai priskirtas administracinių teisės pažeidimų bylas. </w:t>
                      </w:r>
                    </w:p>
                  </w:sdtContent>
                </w:sdt>
                <w:sdt>
                  <w:sdtPr>
                    <w:alias w:val="15 str. 3 d."/>
                    <w:tag w:val="part_eb6b53e204e345cc8dcb9efc2ed56f4f"/>
                    <w:lock w:val="sdtLocked"/>
                    <w:richText/>
                  </w:sdtPr>
                  <w:sdtContent>
                    <w:p>
                      <w:pPr>
                        <w:ind w:firstLine="720"/>
                        <w:jc w:val="both"/>
                        <w:rPr>
                          <w:sz w:val="22"/>
                          <w:szCs w:val="22"/>
                        </w:rPr>
                      </w:pPr>
                      <w:sdt>
                        <w:sdtPr>
                          <w:alias w:val="Numeris"/>
                          <w:tag w:val="nr_eb6b53e204e345cc8dcb9efc2ed56f4f"/>
                          <w:lock w:val="sdtLocked"/>
                          <w:richText/>
                        </w:sdtPr>
                        <w:sdtContent>
                          <w:r>
                            <w:rPr>
                              <w:sz w:val="22"/>
                              <w:szCs w:val="22"/>
                            </w:rPr>
                            <w:t>3</w:t>
                          </w:r>
                        </w:sdtContent>
                      </w:sdt>
                      <w:r>
                        <w:rPr>
                          <w:sz w:val="22"/>
                          <w:szCs w:val="22"/>
                        </w:rPr>
                        <w:t>. Etikos komisija:</w:t>
                      </w:r>
                    </w:p>
                    <w:sdt>
                      <w:sdtPr>
                        <w:alias w:val="15 str. 3 d. 1 p."/>
                        <w:tag w:val="part_89d31b7649a44dcaaeaa5908e9132f6a"/>
                        <w:lock w:val="sdtLocked"/>
                        <w:richText/>
                      </w:sdtPr>
                      <w:sdtContent>
                        <w:p>
                          <w:pPr>
                            <w:ind w:firstLine="720"/>
                            <w:jc w:val="both"/>
                            <w:rPr>
                              <w:sz w:val="22"/>
                              <w:szCs w:val="22"/>
                            </w:rPr>
                          </w:pPr>
                          <w:sdt>
                            <w:sdtPr>
                              <w:alias w:val="Numeris"/>
                              <w:tag w:val="nr_89d31b7649a44dcaaeaa5908e9132f6a"/>
                              <w:lock w:val="sdtLocked"/>
                              <w:richText/>
                            </w:sdtPr>
                            <w:sdtContent>
                              <w:r>
                                <w:rPr>
                                  <w:sz w:val="22"/>
                                  <w:szCs w:val="22"/>
                                </w:rPr>
                                <w:t>1</w:t>
                              </w:r>
                            </w:sdtContent>
                          </w:sdt>
                          <w:r>
                            <w:rPr>
                              <w:sz w:val="22"/>
                              <w:szCs w:val="22"/>
                            </w:rPr>
                            <w:t>) prižiūri, kaip savivaldybės tarybos nariai laikosi šio įstatymo, Valstybės politikų elgesio kodekso, reglamento, kitų teisės aktų, reglamentuojančių savivaldybės tarybos narių veiklą ir elgesį, reikalavimų;</w:t>
                          </w:r>
                        </w:p>
                      </w:sdtContent>
                    </w:sdt>
                    <w:sdt>
                      <w:sdtPr>
                        <w:alias w:val="15 str. 3 d. 2 p."/>
                        <w:tag w:val="part_4c529c762bc7442da131fcf2d2e0cadc"/>
                        <w:lock w:val="sdtLocked"/>
                        <w:richText/>
                      </w:sdtPr>
                      <w:sdtContent>
                        <w:p>
                          <w:pPr>
                            <w:ind w:firstLine="720"/>
                            <w:jc w:val="both"/>
                            <w:rPr>
                              <w:sz w:val="22"/>
                              <w:szCs w:val="22"/>
                            </w:rPr>
                          </w:pPr>
                          <w:sdt>
                            <w:sdtPr>
                              <w:alias w:val="Numeris"/>
                              <w:tag w:val="nr_4c529c762bc7442da131fcf2d2e0cadc"/>
                              <w:lock w:val="sdtLocked"/>
                              <w:richText/>
                            </w:sdtPr>
                            <w:sdtContent>
                              <w:r>
                                <w:rPr>
                                  <w:sz w:val="22"/>
                                  <w:szCs w:val="22"/>
                                </w:rPr>
                                <w:t>2</w:t>
                              </w:r>
                            </w:sdtContent>
                          </w:sdt>
                          <w:r>
                            <w:rPr>
                              <w:sz w:val="22"/>
                              <w:szCs w:val="22"/>
                            </w:rPr>
                            <w:t>) analizuoja savivaldybės tarybos narių nedalyvavimo savivaldybės tarybos, komitetų ir komisijų posėdžiuose ir šio įstatymo nustatytų pareigų nevykdymo priežastis;</w:t>
                          </w:r>
                        </w:p>
                      </w:sdtContent>
                    </w:sdt>
                    <w:sdt>
                      <w:sdtPr>
                        <w:alias w:val="15 str. 3 d. 3 p."/>
                        <w:tag w:val="part_d22cf701fa2d4a43bb3f28fc9e0dc570"/>
                        <w:lock w:val="sdtLocked"/>
                        <w:richText/>
                      </w:sdtPr>
                      <w:sdtContent>
                        <w:p>
                          <w:pPr>
                            <w:ind w:firstLine="720"/>
                            <w:jc w:val="both"/>
                            <w:rPr>
                              <w:sz w:val="22"/>
                              <w:szCs w:val="22"/>
                            </w:rPr>
                          </w:pPr>
                          <w:sdt>
                            <w:sdtPr>
                              <w:alias w:val="Numeris"/>
                              <w:tag w:val="nr_d22cf701fa2d4a43bb3f28fc9e0dc570"/>
                              <w:lock w:val="sdtLocked"/>
                              <w:richText/>
                            </w:sdtPr>
                            <w:sdtContent>
                              <w:r>
                                <w:rPr>
                                  <w:sz w:val="22"/>
                                  <w:szCs w:val="22"/>
                                </w:rPr>
                                <w:t>3</w:t>
                              </w:r>
                            </w:sdtContent>
                          </w:sdt>
                          <w:r>
                            <w:rPr>
                              <w:sz w:val="22"/>
                              <w:szCs w:val="22"/>
                            </w:rPr>
                            <w:t>) nagrinėja gautą informaciją dėl savivaldybės tarybos nario veiklos ar jo viešųjų ir privačių interesų nesuderinamumo;</w:t>
                          </w:r>
                        </w:p>
                      </w:sdtContent>
                    </w:sdt>
                    <w:sdt>
                      <w:sdtPr>
                        <w:alias w:val="15 str. 3 d. 4 p."/>
                        <w:tag w:val="part_99cd2b0d601844338c5d83e8c32dff94"/>
                        <w:lock w:val="sdtLocked"/>
                        <w:richText/>
                      </w:sdtPr>
                      <w:sdtContent>
                        <w:p>
                          <w:pPr>
                            <w:ind w:firstLine="720"/>
                            <w:jc w:val="both"/>
                            <w:rPr>
                              <w:sz w:val="22"/>
                              <w:szCs w:val="22"/>
                            </w:rPr>
                          </w:pPr>
                          <w:sdt>
                            <w:sdtPr>
                              <w:alias w:val="Numeris"/>
                              <w:tag w:val="nr_99cd2b0d601844338c5d83e8c32dff94"/>
                              <w:lock w:val="sdtLocked"/>
                              <w:richText/>
                            </w:sdtPr>
                            <w:sdtContent>
                              <w:r>
                                <w:rPr>
                                  <w:sz w:val="22"/>
                                  <w:szCs w:val="22"/>
                                </w:rPr>
                                <w:t>4</w:t>
                              </w:r>
                            </w:sdtContent>
                          </w:sdt>
                          <w:r>
                            <w:rPr>
                              <w:sz w:val="22"/>
                              <w:szCs w:val="22"/>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3c528199f3d6412aa31ec0ecff22bf24"/>
                        <w:lock w:val="sdtLocked"/>
                        <w:richText/>
                      </w:sdtPr>
                      <w:sdtContent>
                        <w:p>
                          <w:pPr>
                            <w:ind w:firstLine="720"/>
                            <w:jc w:val="both"/>
                            <w:rPr>
                              <w:sz w:val="22"/>
                              <w:szCs w:val="22"/>
                            </w:rPr>
                          </w:pPr>
                          <w:sdt>
                            <w:sdtPr>
                              <w:alias w:val="Numeris"/>
                              <w:tag w:val="nr_3c528199f3d6412aa31ec0ecff22bf24"/>
                              <w:lock w:val="sdtLocked"/>
                              <w:richText/>
                            </w:sdtPr>
                            <w:sdtContent>
                              <w:r>
                                <w:rPr>
                                  <w:sz w:val="22"/>
                                  <w:szCs w:val="22"/>
                                </w:rPr>
                                <w:t>5</w:t>
                              </w:r>
                            </w:sdtContent>
                          </w:sdt>
                          <w:r>
                            <w:rPr>
                              <w:sz w:val="22"/>
                              <w:szCs w:val="22"/>
                            </w:rPr>
                            <w:t>) teikia Vyriausiajai rinkimų komisijai siūlymą dėl savivaldybės tarybos nario įgaliojimų nutraukimo, jeigu šis tarybos narys yra praleidęs iš eilės tris savivaldybės tarybos posėdžius be pateisinamos priežasties.</w:t>
                          </w:r>
                        </w:p>
                      </w:sdtContent>
                    </w:sdt>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135f8eec867a405c8f1e8e6b86ea968b"/>
                    <w:lock w:val="sdtLocked"/>
                    <w:richText/>
                  </w:sdtPr>
                  <w:sdtContent>
                    <w:p>
                      <w:pPr>
                        <w:ind w:firstLine="720"/>
                        <w:jc w:val="both"/>
                        <w:rPr>
                          <w:sz w:val="22"/>
                          <w:szCs w:val="22"/>
                        </w:rPr>
                      </w:pPr>
                      <w:sdt>
                        <w:sdtPr>
                          <w:alias w:val="Numeris"/>
                          <w:tag w:val="nr_135f8eec867a405c8f1e8e6b86ea968b"/>
                          <w:lock w:val="sdtLocked"/>
                          <w:richText/>
                        </w:sdtPr>
                        <w:sdtContent>
                          <w:r>
                            <w:rPr>
                              <w:sz w:val="22"/>
                              <w:szCs w:val="22"/>
                            </w:rPr>
                            <w:t>6</w:t>
                          </w:r>
                        </w:sdtContent>
                      </w:sdt>
                      <w:r>
                        <w:rPr>
                          <w:sz w:val="22"/>
                          <w:szCs w:val="22"/>
                        </w:rPr>
                        <w:t>.</w:t>
                      </w:r>
                      <w:r>
                        <w:rPr>
                          <w:b/>
                          <w:sz w:val="22"/>
                          <w:szCs w:val="22"/>
                        </w:rPr>
                        <w:t xml:space="preserve"> </w:t>
                      </w:r>
                      <w:r>
                        <w:rPr>
                          <w:sz w:val="22"/>
                          <w:szCs w:val="22"/>
                        </w:rPr>
                        <w:t>Savivaldybės tarybos sudaromų komisijų nariais gali būti savivaldybės tarybos nariai, valstybės tarnautojai, ekspertai,</w:t>
                      </w:r>
                      <w:r>
                        <w:rPr>
                          <w:b/>
                          <w:sz w:val="22"/>
                          <w:szCs w:val="22"/>
                        </w:rPr>
                        <w:t xml:space="preserve"> </w:t>
                      </w:r>
                      <w:r>
                        <w:rPr>
                          <w:sz w:val="22"/>
                          <w:szCs w:val="22"/>
                        </w:rPr>
                        <w:t xml:space="preserve">gyvenamųjų vietovių bendruomenių ir bendruomeninių organizacijų atstovai, kiti savivaldybės bendruomenės nariai. Etikos komisijoje </w:t>
                      </w:r>
                      <w:r>
                        <w:rPr>
                          <w:color w:val="000000"/>
                          <w:sz w:val="22"/>
                          <w:szCs w:val="22"/>
                          <w:lang w:eastAsia="lt-LT"/>
                        </w:rPr>
                        <w:t xml:space="preserve">ir </w:t>
                      </w:r>
                      <w:r>
                        <w:rPr>
                          <w:color w:val="000000"/>
                          <w:sz w:val="22"/>
                          <w:szCs w:val="22"/>
                        </w:rPr>
                        <w:t>Antikorupcijos komisijoje</w:t>
                      </w:r>
                      <w:r>
                        <w:rPr>
                          <w:sz w:val="22"/>
                          <w:szCs w:val="22"/>
                        </w:rPr>
                        <w:t xml:space="preserve"> gyvenamųjų vietovių bendruomenių atstovai turi sudaryti ne mažiau kaip 1/3 komisijos narių.</w:t>
                      </w:r>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p>
                  <w:pPr>
                    <w:jc w:val="both"/>
                    <w:rPr>
                      <w:sz w:val="22"/>
                      <w:szCs w:val="22"/>
                    </w:rPr>
                  </w:pPr>
                  <w:r>
                    <w:rPr>
                      <w:i/>
                      <w:sz w:val="20"/>
                    </w:rPr>
                    <w:t>Straipsnio pakeitimai:</w:t>
                  </w:r>
                </w:p>
                <w:p>
                  <w:pPr>
                    <w:jc w:val="both"/>
                    <w:rPr>
                      <w:sz w:val="22"/>
                    </w:rPr>
                  </w:pPr>
                  <w:r>
                    <w:rPr>
                      <w:i/>
                      <w:sz w:val="20"/>
                    </w:rPr>
                    <w:t xml:space="preserve">Nr. </w:t>
                  </w:r>
                  <w:hyperlink r:id="rId52"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716829c391fc4b2abffc773318c84506"/>
                <w:lock w:val="sdtLocked"/>
                <w:richText/>
              </w:sdtPr>
              <w:sdtContent>
                <w:p>
                  <w:pPr>
                    <w:ind w:firstLine="720"/>
                    <w:jc w:val="both"/>
                    <w:rPr>
                      <w:b/>
                      <w:sz w:val="22"/>
                    </w:rPr>
                  </w:pPr>
                  <w:sdt>
                    <w:sdtPr>
                      <w:alias w:val="Numeris"/>
                      <w:tag w:val="nr_716829c391fc4b2abffc773318c84506"/>
                      <w:lock w:val="sdtLocked"/>
                      <w:richText/>
                    </w:sdtPr>
                    <w:sdtContent>
                      <w:r>
                        <w:rPr>
                          <w:b/>
                          <w:sz w:val="22"/>
                        </w:rPr>
                        <w:t>16</w:t>
                      </w:r>
                    </w:sdtContent>
                  </w:sdt>
                  <w:r>
                    <w:rPr>
                      <w:b/>
                      <w:sz w:val="22"/>
                    </w:rPr>
                    <w:t xml:space="preserve"> straipsnis. </w:t>
                  </w:r>
                  <w:sdt>
                    <w:sdtPr>
                      <w:alias w:val="Pavadinimas"/>
                      <w:tag w:val="title_716829c391fc4b2abffc773318c84506"/>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0334e694522e4ccbb4eef4f150dc8b1b"/>
                        <w:lock w:val="sdtLocked"/>
                        <w:richText/>
                      </w:sdtPr>
                      <w:sdtContent>
                        <w:p>
                          <w:pPr>
                            <w:ind w:firstLine="720"/>
                            <w:jc w:val="both"/>
                            <w:rPr>
                              <w:bCs/>
                              <w:sz w:val="22"/>
                            </w:rPr>
                          </w:pPr>
                          <w:sdt>
                            <w:sdtPr>
                              <w:alias w:val="Numeris"/>
                              <w:tag w:val="nr_0334e694522e4ccbb4eef4f150dc8b1b"/>
                              <w:lock w:val="sdtLocked"/>
                              <w:richText/>
                            </w:sdtPr>
                            <w:sdtContent>
                              <w:r>
                                <w:rPr>
                                  <w:bCs/>
                                  <w:sz w:val="22"/>
                                </w:rPr>
                                <w:t>2</w:t>
                              </w:r>
                            </w:sdtContent>
                          </w:sdt>
                          <w:r>
                            <w:rPr>
                              <w:bCs/>
                              <w:sz w:val="22"/>
                            </w:rPr>
                            <w:t>) mero rinkimai, jo atleidimas iš pareigų prieš terminą, mero darbo užmokesčio nustatymas;</w:t>
                          </w:r>
                        </w:p>
                        <w:p>
                          <w:pPr>
                            <w:jc w:val="both"/>
                            <w:rPr>
                              <w:bCs/>
                              <w:sz w:val="22"/>
                            </w:rPr>
                          </w:pPr>
                          <w:r>
                            <w:rPr>
                              <w:b/>
                              <w:bCs/>
                              <w:i/>
                              <w:sz w:val="20"/>
                            </w:rPr>
                            <w:t xml:space="preserve">2 punkto redakcija nuo tos dienos, kai </w:t>
                          </w:r>
                          <w:r>
                            <w:rPr>
                              <w:b/>
                              <w:i/>
                              <w:sz w:val="20"/>
                            </w:rPr>
                            <w:t>2015 metais naujai išrinktos savivaldybių tarybos susirenka į pirmąjį posėdį:</w:t>
                          </w:r>
                        </w:p>
                      </w:sdtContent>
                    </w:sdt>
                    <w:sdt>
                      <w:sdtPr>
                        <w:alias w:val="16 str. 2 d. 2 p."/>
                        <w:tag w:val="part_834ff8256ca14052b996554fa090db86"/>
                        <w:lock w:val="sdtLocked"/>
                        <w:richText/>
                      </w:sdtPr>
                      <w:sdtContent>
                        <w:p>
                          <w:pPr>
                            <w:ind w:firstLine="720"/>
                            <w:jc w:val="both"/>
                            <w:rPr>
                              <w:bCs/>
                              <w:sz w:val="22"/>
                              <w:szCs w:val="22"/>
                            </w:rPr>
                          </w:pPr>
                          <w:sdt>
                            <w:sdtPr>
                              <w:alias w:val="Numeris"/>
                              <w:tag w:val="nr_834ff8256ca14052b996554fa090db86"/>
                              <w:lock w:val="sdtLocked"/>
                              <w:richText/>
                            </w:sdtPr>
                            <w:sdtContent>
                              <w:r>
                                <w:rPr>
                                  <w:bCs/>
                                  <w:sz w:val="22"/>
                                  <w:szCs w:val="22"/>
                                </w:rPr>
                                <w:t>2</w:t>
                              </w:r>
                            </w:sdtContent>
                          </w:sdt>
                          <w:r>
                            <w:rPr>
                              <w:bCs/>
                              <w:sz w:val="22"/>
                              <w:szCs w:val="22"/>
                            </w:rPr>
                            <w:t>) mero atleidimas iš pareigų prieš terminą, mero darbo užmokesčio nustatymas;</w:t>
                          </w:r>
                        </w:p>
                        <w:p>
                          <w:pPr>
                            <w:ind w:firstLine="720"/>
                            <w:jc w:val="both"/>
                            <w:rPr>
                              <w:bCs/>
                              <w:sz w:val="22"/>
                              <w:szCs w:val="22"/>
                            </w:rPr>
                          </w:pPr>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128cf6b2a6e34b3a878eb37f956ed03e"/>
                        <w:lock w:val="sdtLocked"/>
                        <w:richText/>
                      </w:sdtPr>
                      <w:sdtContent>
                        <w:p>
                          <w:pPr>
                            <w:ind w:firstLine="720"/>
                            <w:jc w:val="both"/>
                            <w:rPr>
                              <w:bCs/>
                              <w:sz w:val="22"/>
                            </w:rPr>
                          </w:pPr>
                          <w:sdt>
                            <w:sdtPr>
                              <w:alias w:val="Numeris"/>
                              <w:tag w:val="nr_128cf6b2a6e34b3a878eb37f956ed03e"/>
                              <w:lock w:val="sdtLocked"/>
                              <w:richText/>
                            </w:sdtPr>
                            <w:sdtContent>
                              <w:r>
                                <w:rPr>
                                  <w:bCs/>
                                  <w:sz w:val="22"/>
                                </w:rPr>
                                <w:t>4</w:t>
                              </w:r>
                            </w:sdtContent>
                          </w:sdt>
                          <w:r>
                            <w:rPr>
                              <w:bCs/>
                              <w:sz w:val="22"/>
                            </w:rPr>
                            <w:t>) mero pavaduotojo (pavaduotojų) veiklos sričių nustatymas mero teikimu;</w:t>
                          </w:r>
                        </w:p>
                        <w:p>
                          <w:pPr>
                            <w:jc w:val="both"/>
                            <w:rPr>
                              <w:bCs/>
                              <w:sz w:val="22"/>
                            </w:rPr>
                          </w:pPr>
                          <w:r>
                            <w:rPr>
                              <w:b/>
                              <w:bCs/>
                              <w:i/>
                              <w:sz w:val="20"/>
                            </w:rPr>
                            <w:t xml:space="preserve">4 punktas netenka galios nuo tos dienos, kai </w:t>
                          </w:r>
                          <w:r>
                            <w:rPr>
                              <w:b/>
                              <w:i/>
                              <w:sz w:val="20"/>
                            </w:rPr>
                            <w:t>2015 metais naujai išrinktos savivaldybių tarybos susirenka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261c9f5bbdd24774a31ddff4d8a4aa1a"/>
                        <w:lock w:val="sdtLocked"/>
                        <w:richText/>
                      </w:sdtPr>
                      <w:sdtContent>
                        <w:p>
                          <w:pPr>
                            <w:ind w:firstLine="720"/>
                            <w:jc w:val="both"/>
                            <w:rPr>
                              <w:bCs/>
                              <w:sz w:val="22"/>
                            </w:rPr>
                          </w:pPr>
                          <w:sdt>
                            <w:sdtPr>
                              <w:alias w:val="Numeris"/>
                              <w:tag w:val="nr_261c9f5bbdd24774a31ddff4d8a4aa1a"/>
                              <w:lock w:val="sdtLocked"/>
                              <w:richText/>
                            </w:sdtPr>
                            <w:sdtContent>
                              <w:r>
                                <w:rPr>
                                  <w:bCs/>
                                  <w:sz w:val="22"/>
                                </w:rPr>
                                <w:t>10</w:t>
                              </w:r>
                            </w:sdtContent>
                          </w:sdt>
                          <w:r>
                            <w:rPr>
                              <w:bCs/>
                              <w:sz w:val="22"/>
                            </w:rPr>
                            <w:t>)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sdtContent>
                    </w:sdt>
                    <w:sdt>
                      <w:sdtPr>
                        <w:alias w:val="16 str. 2 d. 11 p."/>
                        <w:tag w:val="part_e0a8242f7f244d3db503ac9ddcf1fc2d"/>
                        <w:lock w:val="sdtLocked"/>
                        <w:richText/>
                      </w:sdtPr>
                      <w:sdtContent>
                        <w:p>
                          <w:pPr>
                            <w:ind w:firstLine="720"/>
                            <w:jc w:val="both"/>
                            <w:rPr>
                              <w:bCs/>
                              <w:sz w:val="22"/>
                            </w:rPr>
                          </w:pPr>
                          <w:sdt>
                            <w:sdtPr>
                              <w:alias w:val="Numeris"/>
                              <w:tag w:val="nr_e0a8242f7f244d3db503ac9ddcf1fc2d"/>
                              <w:lock w:val="sdtLocked"/>
                              <w:richText/>
                            </w:sdtPr>
                            <w:sdtContent>
                              <w:r>
                                <w:rPr>
                                  <w:bCs/>
                                  <w:sz w:val="22"/>
                                </w:rPr>
                                <w:t>11</w:t>
                              </w:r>
                            </w:sdtContent>
                          </w:sdt>
                          <w:r>
                            <w:rPr>
                              <w:bCs/>
                              <w:sz w:val="22"/>
                            </w:rPr>
                            <w:t>) sprendimų dėl mero politinio (asmeninio) pasitikėjimo valstybės tarnautojų pareigybių steigimo, jų skaičiaus nustatymo ir savivaldybės tarybos sekretoriato sudarymo priėmimas mero siūlymu;</w:t>
                          </w:r>
                        </w:p>
                        <w:p>
                          <w:pPr>
                            <w:jc w:val="both"/>
                            <w:rPr>
                              <w:bCs/>
                              <w:sz w:val="22"/>
                            </w:rPr>
                          </w:pPr>
                          <w:r>
                            <w:rPr>
                              <w:b/>
                              <w:bCs/>
                              <w:i/>
                              <w:sz w:val="20"/>
                            </w:rPr>
                            <w:t xml:space="preserve">11 punkto redakcija nuo tos dienos, kai </w:t>
                          </w:r>
                          <w:r>
                            <w:rPr>
                              <w:b/>
                              <w:i/>
                              <w:sz w:val="20"/>
                            </w:rPr>
                            <w:t>2015 metais naujai išrinktos savivaldybių tarybos susirenka į pirmąjį posėdį:</w:t>
                          </w:r>
                        </w:p>
                      </w:sdtContent>
                    </w:sdt>
                    <w:sdt>
                      <w:sdtPr>
                        <w:alias w:val="16 str. 2 d. 11 p."/>
                        <w:tag w:val="part_dfa3f3d9757248709c83913bf71b3c40"/>
                        <w:lock w:val="sdtLocked"/>
                        <w:richText/>
                      </w:sdtPr>
                      <w:sdtContent>
                        <w:p>
                          <w:pPr>
                            <w:ind w:firstLine="720"/>
                            <w:jc w:val="both"/>
                            <w:rPr>
                              <w:bCs/>
                              <w:sz w:val="22"/>
                              <w:szCs w:val="22"/>
                            </w:rPr>
                          </w:pPr>
                          <w:sdt>
                            <w:sdtPr>
                              <w:alias w:val="Numeris"/>
                              <w:tag w:val="nr_dfa3f3d9757248709c83913bf71b3c40"/>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p>
                          <w:pPr>
                            <w:ind w:firstLine="720"/>
                            <w:jc w:val="both"/>
                            <w:rPr>
                              <w:bCs/>
                              <w:sz w:val="22"/>
                              <w:szCs w:val="22"/>
                            </w:rPr>
                          </w:pP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da7aafc6d2274a74b116825617981804"/>
                        <w:lock w:val="sdtLocked"/>
                        <w:richText/>
                      </w:sdtPr>
                      <w:sdtContent>
                        <w:p>
                          <w:pPr>
                            <w:ind w:firstLine="720"/>
                            <w:jc w:val="both"/>
                            <w:rPr>
                              <w:bCs/>
                              <w:sz w:val="22"/>
                            </w:rPr>
                          </w:pPr>
                          <w:sdt>
                            <w:sdtPr>
                              <w:alias w:val="Numeris"/>
                              <w:tag w:val="nr_da7aafc6d2274a74b116825617981804"/>
                              <w:lock w:val="sdtLocked"/>
                              <w:richText/>
                            </w:sdtPr>
                            <w:sdtContent>
                              <w:r>
                                <w:rPr>
                                  <w:bCs/>
                                  <w:sz w:val="22"/>
                                </w:rPr>
                                <w:t>14</w:t>
                              </w:r>
                            </w:sdtContent>
                          </w:sdt>
                          <w:r>
                            <w:rPr>
                              <w:bCs/>
                              <w:sz w:val="22"/>
                            </w:rPr>
                            <w:t xml:space="preserve">) gyvenamųjų vietovių ar jų dalių suskirstymo (sugrupavimo) į seniūnaitijas tvirtinimas savivaldybės administracijos direktoriaus teikimu; </w:t>
                          </w:r>
                        </w:p>
                        <w:p>
                          <w:pPr>
                            <w:jc w:val="both"/>
                            <w:rPr>
                              <w:b/>
                              <w:i/>
                              <w:sz w:val="20"/>
                            </w:rPr>
                          </w:pPr>
                          <w:r>
                            <w:rPr>
                              <w:b/>
                              <w:bCs/>
                              <w:i/>
                              <w:sz w:val="20"/>
                            </w:rPr>
                            <w:t xml:space="preserve">14 punktas netenka galios nuo tos dienos, kai </w:t>
                          </w:r>
                          <w:r>
                            <w:rPr>
                              <w:b/>
                              <w:i/>
                              <w:sz w:val="20"/>
                            </w:rPr>
                            <w:t>2015 metais naujai išrinktos savivaldybių tarybos susirenka į pirmąjį posėdį.</w:t>
                          </w:r>
                        </w:p>
                        <w:p>
                          <w:pPr>
                            <w:jc w:val="both"/>
                            <w:rPr>
                              <w:bCs/>
                              <w:sz w:val="22"/>
                            </w:rPr>
                          </w:pP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6245cf96fbb047058ad814ef0a8c606d"/>
                        <w:lock w:val="sdtLocked"/>
                        <w:richText/>
                      </w:sdtPr>
                      <w:sdtContent>
                        <w:p>
                          <w:pPr>
                            <w:ind w:firstLine="720"/>
                            <w:jc w:val="both"/>
                            <w:rPr>
                              <w:bCs/>
                              <w:i/>
                              <w:sz w:val="22"/>
                            </w:rPr>
                          </w:pPr>
                          <w:sdt>
                            <w:sdtPr>
                              <w:alias w:val="Numeris"/>
                              <w:tag w:val="nr_6245cf96fbb047058ad814ef0a8c606d"/>
                              <w:lock w:val="sdtLocked"/>
                              <w:richText/>
                            </w:sdtPr>
                            <w:sdtContent>
                              <w:r>
                                <w:rPr>
                                  <w:bCs/>
                                  <w:sz w:val="22"/>
                                </w:rPr>
                                <w:t>17</w:t>
                              </w:r>
                            </w:sdtContent>
                          </w:sdt>
                          <w:r>
                            <w:rPr>
                              <w:bCs/>
                              <w:sz w:val="22"/>
                            </w:rPr>
                            <w:t>) sprendimų dėl papildomų ir planą viršijančių savivaldybės biudžeto pajamų ir kitų piniginių lėšų paskirstymo, tikslinės paskirties ir specializuotų fondų sudarymo ir naudojimo priėmimas;</w:t>
                          </w:r>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8d54d4a633ef4e6a9599301340fb12dd"/>
                        <w:lock w:val="sdtLocked"/>
                        <w:richText/>
                      </w:sdtPr>
                      <w:sdtContent>
                        <w:p>
                          <w:pPr>
                            <w:ind w:firstLine="720"/>
                            <w:jc w:val="both"/>
                            <w:rPr>
                              <w:sz w:val="22"/>
                              <w:szCs w:val="22"/>
                            </w:rPr>
                          </w:pPr>
                          <w:sdt>
                            <w:sdtPr>
                              <w:alias w:val="Numeris"/>
                              <w:tag w:val="nr_8d54d4a633ef4e6a9599301340fb12dd"/>
                              <w:lock w:val="sdtLocked"/>
                              <w:richText/>
                            </w:sdtPr>
                            <w:sdtContent>
                              <w:r>
                                <w:rPr>
                                  <w:sz w:val="22"/>
                                  <w:szCs w:val="22"/>
                                </w:rPr>
                                <w:t>21</w:t>
                              </w:r>
                            </w:sdtContent>
                          </w:sdt>
                          <w:r>
                            <w:rPr>
                              <w:sz w:val="22"/>
                              <w:szCs w:val="22"/>
                            </w:rPr>
                            <w:t>)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pPr>
                            <w:jc w:val="both"/>
                            <w:rPr>
                              <w:sz w:val="22"/>
                              <w:szCs w:val="22"/>
                            </w:rPr>
                          </w:pPr>
                          <w:r>
                            <w:rPr>
                              <w:b/>
                              <w:bCs/>
                              <w:i/>
                              <w:sz w:val="20"/>
                            </w:rPr>
                            <w:t xml:space="preserve">21 punkto redakcija nuo tos dienos, kai </w:t>
                          </w:r>
                          <w:r>
                            <w:rPr>
                              <w:b/>
                              <w:i/>
                              <w:sz w:val="20"/>
                            </w:rPr>
                            <w:t>2015 metais naujai išrinktos savivaldybių tarybos susirenka į pirmąjį posėdį:</w:t>
                          </w:r>
                        </w:p>
                      </w:sdtContent>
                    </w:sdt>
                    <w:sdt>
                      <w:sdtPr>
                        <w:alias w:val="16 str. 2 d. 21 p."/>
                        <w:tag w:val="part_867c6ed651cb477c8638f7d7e2b3f88b"/>
                        <w:lock w:val="sdtLocked"/>
                        <w:richText/>
                      </w:sdtPr>
                      <w:sdtContent>
                        <w:p>
                          <w:pPr>
                            <w:ind w:firstLine="720"/>
                            <w:jc w:val="both"/>
                            <w:rPr>
                              <w:sz w:val="22"/>
                              <w:szCs w:val="22"/>
                            </w:rPr>
                          </w:pPr>
                          <w:sdt>
                            <w:sdtPr>
                              <w:alias w:val="Numeris"/>
                              <w:tag w:val="nr_867c6ed651cb477c8638f7d7e2b3f88b"/>
                              <w:lock w:val="sdtLocked"/>
                              <w:richText/>
                            </w:sdtPr>
                            <w:sdtContent>
                              <w:r>
                                <w:rPr>
                                  <w:bCs/>
                                  <w:sz w:val="22"/>
                                  <w:szCs w:val="22"/>
                                </w:rPr>
                                <w:t>21</w:t>
                              </w:r>
                            </w:sdtContent>
                          </w:sdt>
                          <w:r>
                            <w:rPr>
                              <w:bCs/>
                              <w:sz w:val="22"/>
                              <w:szCs w:val="22"/>
                            </w:rPr>
                            <w:t xml:space="preserve">) </w:t>
                          </w:r>
                          <w:r>
                            <w:rPr>
                              <w:sz w:val="22"/>
                              <w:szCs w:val="22"/>
                            </w:rPr>
                            <w:t>savivaldybės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w:t>
                          </w:r>
                        </w:p>
                        <w:p>
                          <w:pPr>
                            <w:ind w:firstLine="720"/>
                            <w:jc w:val="both"/>
                            <w:rPr>
                              <w:sz w:val="22"/>
                              <w:szCs w:val="22"/>
                            </w:rPr>
                          </w:pPr>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557bf52fb794556abfaa72dfc28f024"/>
                        <w:lock w:val="sdtLocked"/>
                        <w:richText/>
                      </w:sdtPr>
                      <w:sdtContent>
                        <w:p>
                          <w:pPr>
                            <w:ind w:firstLine="720"/>
                            <w:jc w:val="both"/>
                            <w:rPr>
                              <w:bCs/>
                              <w:sz w:val="22"/>
                            </w:rPr>
                          </w:pPr>
                          <w:sdt>
                            <w:sdtPr>
                              <w:alias w:val="Numeris"/>
                              <w:tag w:val="nr_a557bf52fb794556abfaa72dfc28f024"/>
                              <w:lock w:val="sdtLocked"/>
                              <w:richText/>
                            </w:sdtPr>
                            <w:sdtContent>
                              <w:r>
                                <w:rPr>
                                  <w:color w:val="000000"/>
                                  <w:sz w:val="22"/>
                                  <w:szCs w:val="22"/>
                                </w:rPr>
                                <w:t>28</w:t>
                              </w:r>
                            </w:sdtContent>
                          </w:sdt>
                          <w:r>
                            <w:rPr>
                              <w:color w:val="000000"/>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kontrolieriaus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sdt>
                      <w:sdtPr>
                        <w:alias w:val="16 str. 2 d. 29 p."/>
                        <w:tag w:val="part_3fa2b10f954746df944342e2ce5d77c8"/>
                        <w:lock w:val="sdtLocked"/>
                        <w:richText/>
                      </w:sdtPr>
                      <w:sdtContent>
                        <w:p>
                          <w:pPr>
                            <w:ind w:firstLine="720"/>
                            <w:jc w:val="both"/>
                            <w:rPr>
                              <w:bCs/>
                              <w:sz w:val="22"/>
                            </w:rPr>
                          </w:pPr>
                          <w:sdt>
                            <w:sdtPr>
                              <w:alias w:val="Numeris"/>
                              <w:tag w:val="nr_3fa2b10f954746df944342e2ce5d77c8"/>
                              <w:lock w:val="sdtLocked"/>
                              <w:richText/>
                            </w:sdtPr>
                            <w:sdtContent>
                              <w:r>
                                <w:rPr>
                                  <w:bCs/>
                                  <w:sz w:val="22"/>
                                </w:rPr>
                                <w:t>29</w:t>
                              </w:r>
                            </w:sdtContent>
                          </w:sdt>
                          <w:r>
                            <w:rPr>
                              <w:bCs/>
                              <w:sz w:val="22"/>
                            </w:rPr>
                            <w:t>)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f4bde83c562f40a8aa9be86347d23c32"/>
                        <w:lock w:val="sdtLocked"/>
                        <w:richText/>
                      </w:sdtPr>
                      <w:sdtContent>
                        <w:p>
                          <w:pPr>
                            <w:ind w:firstLine="720"/>
                            <w:jc w:val="both"/>
                            <w:rPr>
                              <w:sz w:val="22"/>
                              <w:szCs w:val="22"/>
                            </w:rPr>
                          </w:pPr>
                          <w:sdt>
                            <w:sdtPr>
                              <w:alias w:val="Numeris"/>
                              <w:tag w:val="nr_f4bde83c562f40a8aa9be86347d23c32"/>
                              <w:lock w:val="sdtLocked"/>
                              <w:richText/>
                            </w:sdtPr>
                            <w:sdtContent>
                              <w:r>
                                <w:rPr>
                                  <w:sz w:val="22"/>
                                  <w:szCs w:val="22"/>
                                </w:rPr>
                                <w:t>35</w:t>
                              </w:r>
                            </w:sdtContent>
                          </w:sdt>
                          <w:r>
                            <w:rPr>
                              <w:sz w:val="22"/>
                              <w:szCs w:val="22"/>
                            </w:rPr>
                            <w:t>)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eebb8c2378c141e28ec7b2e0cec852ca"/>
                        <w:lock w:val="sdtLocked"/>
                        <w:richText/>
                      </w:sdtPr>
                      <w:sdtContent>
                        <w:p>
                          <w:pPr>
                            <w:ind w:firstLine="720"/>
                            <w:jc w:val="both"/>
                            <w:rPr>
                              <w:bCs/>
                              <w:sz w:val="22"/>
                            </w:rPr>
                          </w:pPr>
                          <w:sdt>
                            <w:sdtPr>
                              <w:alias w:val="Numeris"/>
                              <w:tag w:val="nr_eebb8c2378c141e28ec7b2e0cec852ca"/>
                              <w:lock w:val="sdtLocked"/>
                              <w:richText/>
                            </w:sdtPr>
                            <w:sdtContent>
                              <w:r>
                                <w:rPr>
                                  <w:bCs/>
                                  <w:sz w:val="22"/>
                                </w:rPr>
                                <w:t>37</w:t>
                              </w:r>
                            </w:sdtContent>
                          </w:sdt>
                          <w:r>
                            <w:rPr>
                              <w:bCs/>
                              <w:sz w:val="22"/>
                            </w:rPr>
                            <w:t>)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rPr>
                            <w:t xml:space="preserve"> </w:t>
                          </w:r>
                          <w:r>
                            <w:rPr>
                              <w:bCs/>
                              <w:sz w:val="22"/>
                            </w:rPr>
                            <w:t xml:space="preserve">nustatymas įstatymų nustatyta tvarka; </w:t>
                          </w:r>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bffe615e918b4ac395e1e5be9c696a27"/>
                        <w:lock w:val="sdtLocked"/>
                        <w:richText/>
                      </w:sdtPr>
                      <w:sdtContent>
                        <w:p>
                          <w:pPr>
                            <w:ind w:firstLine="720"/>
                            <w:jc w:val="both"/>
                            <w:rPr>
                              <w:bCs/>
                              <w:sz w:val="22"/>
                            </w:rPr>
                          </w:pPr>
                          <w:sdt>
                            <w:sdtPr>
                              <w:alias w:val="Numeris"/>
                              <w:tag w:val="nr_bffe615e918b4ac395e1e5be9c696a27"/>
                              <w:lock w:val="sdtLocked"/>
                              <w:richText/>
                            </w:sdtPr>
                            <w:sdtContent>
                              <w:r>
                                <w:rPr>
                                  <w:bCs/>
                                  <w:sz w:val="22"/>
                                </w:rPr>
                                <w:t>39</w:t>
                              </w:r>
                            </w:sdtContent>
                          </w:sdt>
                          <w:r>
                            <w:rPr>
                              <w:bCs/>
                              <w:sz w:val="22"/>
                            </w:rPr>
                            <w:t>) savivaldybės biudžetinės įstaigos vardu gautos paramos skirstymo taisyklių nustatymas;</w:t>
                          </w:r>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1f4fccbfdfc241b8be53e55f4d67ddab"/>
                        <w:lock w:val="sdtLocked"/>
                        <w:richText/>
                      </w:sdtPr>
                      <w:sdtContent>
                        <w:p>
                          <w:pPr>
                            <w:ind w:firstLine="720"/>
                            <w:jc w:val="both"/>
                            <w:rPr>
                              <w:sz w:val="22"/>
                              <w:szCs w:val="22"/>
                            </w:rPr>
                          </w:pPr>
                          <w:sdt>
                            <w:sdtPr>
                              <w:alias w:val="Numeris"/>
                              <w:tag w:val="nr_1f4fccbfdfc241b8be53e55f4d67ddab"/>
                              <w:lock w:val="sdtLocked"/>
                              <w:richText/>
                            </w:sdtPr>
                            <w:sdtContent>
                              <w:r>
                                <w:rPr>
                                  <w:sz w:val="22"/>
                                  <w:szCs w:val="22"/>
                                </w:rPr>
                                <w:t>46</w:t>
                              </w:r>
                            </w:sdtContent>
                          </w:sdt>
                          <w:r>
                            <w:rPr>
                              <w:sz w:val="22"/>
                              <w:szCs w:val="22"/>
                            </w:rPr>
                            <w:t>)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76f8aa1a3e5446b4a1c34f6ee2cfae88"/>
                        <w:lock w:val="sdtLocked"/>
                        <w:richText/>
                      </w:sdtPr>
                      <w:sdtContent>
                        <w:p>
                          <w:pPr>
                            <w:ind w:firstLine="720"/>
                            <w:jc w:val="both"/>
                            <w:rPr>
                              <w:bCs/>
                              <w:sz w:val="22"/>
                            </w:rPr>
                          </w:pPr>
                          <w:sdt>
                            <w:sdtPr>
                              <w:alias w:val="Numeris"/>
                              <w:tag w:val="nr_76f8aa1a3e5446b4a1c34f6ee2cfae88"/>
                              <w:lock w:val="sdtLocked"/>
                              <w:richText/>
                            </w:sdtPr>
                            <w:sdtContent>
                              <w:r>
                                <w:rPr>
                                  <w:bCs/>
                                  <w:sz w:val="22"/>
                                </w:rPr>
                                <w:t>1</w:t>
                              </w:r>
                            </w:sdtContent>
                          </w:sdt>
                          <w:r>
                            <w:rPr>
                              <w:bCs/>
                              <w:sz w:val="22"/>
                            </w:rPr>
                            <w:t>)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pPr>
                            <w:jc w:val="both"/>
                            <w:rPr>
                              <w:b/>
                              <w:i/>
                              <w:sz w:val="20"/>
                            </w:rPr>
                          </w:pPr>
                          <w:r>
                            <w:rPr>
                              <w:b/>
                              <w:bCs/>
                              <w:i/>
                              <w:sz w:val="20"/>
                            </w:rPr>
                            <w:t xml:space="preserve">1 punktas netenka galios nuo tos dienos, kai </w:t>
                          </w:r>
                          <w:r>
                            <w:rPr>
                              <w:b/>
                              <w:i/>
                              <w:sz w:val="20"/>
                            </w:rPr>
                            <w:t>2015 metais naujai išrinktos savivaldybių tarybos susirenka į pirmąjį posėdį.</w:t>
                          </w:r>
                        </w:p>
                        <w:p>
                          <w:pPr>
                            <w:jc w:val="both"/>
                            <w:rPr>
                              <w:bCs/>
                              <w:sz w:val="22"/>
                            </w:rPr>
                          </w:pPr>
                        </w:p>
                      </w:sdtContent>
                    </w:sdt>
                    <w:sdt>
                      <w:sdtPr>
                        <w:alias w:val="16 str. 3 d. 2 p."/>
                        <w:tag w:val="part_f48b48607d3649c29a1615f2a8dc5157"/>
                        <w:lock w:val="sdtLocked"/>
                        <w:richText/>
                      </w:sdtPr>
                      <w:sdtContent>
                        <w:p>
                          <w:pPr>
                            <w:ind w:firstLine="720"/>
                            <w:jc w:val="both"/>
                            <w:rPr>
                              <w:bCs/>
                              <w:sz w:val="22"/>
                              <w:lang w:eastAsia="x-none"/>
                            </w:rPr>
                          </w:pPr>
                          <w:sdt>
                            <w:sdtPr>
                              <w:alias w:val="Numeris"/>
                              <w:tag w:val="nr_f48b48607d3649c29a1615f2a8dc5157"/>
                              <w:lock w:val="sdtLocked"/>
                              <w:richText/>
                            </w:sdtPr>
                            <w:sdtContent>
                              <w:r>
                                <w:rPr>
                                  <w:bCs/>
                                  <w:sz w:val="22"/>
                                  <w:lang w:eastAsia="x-none"/>
                                </w:rPr>
                                <w:t>2</w:t>
                              </w:r>
                            </w:sdtContent>
                          </w:sdt>
                          <w:r>
                            <w:rPr>
                              <w:bCs/>
                              <w:sz w:val="22"/>
                              <w:lang w:eastAsia="x-none"/>
                            </w:rPr>
                            <w:t>) savivaldybės biudžetinių įstaigų finansinių ataskaitų rinkinių tvirtinimas;</w:t>
                          </w:r>
                        </w:p>
                      </w:sdtContent>
                    </w:sdt>
                    <w:sdt>
                      <w:sdtPr>
                        <w:alias w:val="16 str. 3 d. 3 p."/>
                        <w:tag w:val="part_f65e17a2471d4723b60687634403b504"/>
                        <w:lock w:val="sdtLocked"/>
                        <w:richText/>
                      </w:sdtPr>
                      <w:sdtContent>
                        <w:p>
                          <w:pPr>
                            <w:ind w:firstLine="720"/>
                            <w:jc w:val="both"/>
                            <w:rPr>
                              <w:bCs/>
                              <w:sz w:val="22"/>
                            </w:rPr>
                          </w:pPr>
                          <w:sdt>
                            <w:sdtPr>
                              <w:alias w:val="Numeris"/>
                              <w:tag w:val="nr_f65e17a2471d4723b60687634403b504"/>
                              <w:lock w:val="sdtLocked"/>
                              <w:richText/>
                            </w:sdtPr>
                            <w:sdtContent>
                              <w:r>
                                <w:rPr>
                                  <w:bCs/>
                                  <w:sz w:val="22"/>
                                </w:rPr>
                                <w:t>3</w:t>
                              </w:r>
                            </w:sdtContent>
                          </w:sdt>
                          <w:r>
                            <w:rPr>
                              <w:bCs/>
                              <w:sz w:val="22"/>
                            </w:rPr>
                            <w:t>)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pPr>
                            <w:jc w:val="both"/>
                            <w:rPr>
                              <w:b/>
                              <w:i/>
                              <w:sz w:val="20"/>
                            </w:rPr>
                          </w:pPr>
                          <w:r>
                            <w:rPr>
                              <w:b/>
                              <w:bCs/>
                              <w:i/>
                              <w:sz w:val="20"/>
                            </w:rPr>
                            <w:t xml:space="preserve">3 punktas netenka galios nuo tos dienos, kai </w:t>
                          </w:r>
                          <w:r>
                            <w:rPr>
                              <w:b/>
                              <w:i/>
                              <w:sz w:val="20"/>
                            </w:rPr>
                            <w:t>2015 metais naujai išrinktos savivaldybių tarybos susirenka į pirmąjį posėdį.</w:t>
                          </w:r>
                        </w:p>
                        <w:p>
                          <w:pPr>
                            <w:jc w:val="both"/>
                            <w:rPr>
                              <w:bCs/>
                              <w:sz w:val="22"/>
                            </w:rPr>
                          </w:pPr>
                        </w:p>
                      </w:sdtContent>
                    </w:sdt>
                    <w:sdt>
                      <w:sdtPr>
                        <w:alias w:val="16 str. 3 d. 4 p."/>
                        <w:tag w:val="part_0fd7b9f28eb44a7ab494e5c6d5a78302"/>
                        <w:lock w:val="sdtLocked"/>
                        <w:richText/>
                      </w:sdtPr>
                      <w:sdtContent>
                        <w:p>
                          <w:pPr>
                            <w:ind w:firstLine="720"/>
                            <w:jc w:val="both"/>
                            <w:rPr>
                              <w:bCs/>
                              <w:sz w:val="22"/>
                            </w:rPr>
                          </w:pPr>
                          <w:sdt>
                            <w:sdtPr>
                              <w:alias w:val="Numeris"/>
                              <w:tag w:val="nr_0fd7b9f28eb44a7ab494e5c6d5a78302"/>
                              <w:lock w:val="sdtLocked"/>
                              <w:richText/>
                            </w:sdtPr>
                            <w:sdtContent>
                              <w:r>
                                <w:rPr>
                                  <w:bCs/>
                                  <w:sz w:val="22"/>
                                </w:rPr>
                                <w:t>4</w:t>
                              </w:r>
                            </w:sdtContent>
                          </w:sdt>
                          <w:r>
                            <w:rPr>
                              <w:bCs/>
                              <w:sz w:val="22"/>
                            </w:rPr>
                            <w:t>) savivaldybės viešųjų įstaigų (kurių savininkė yra savivaldybė) kolegialių organų sudarymas, kai tai numatyta viešosios įstaigos įstatuose;</w:t>
                          </w:r>
                        </w:p>
                      </w:sdtContent>
                    </w:sdt>
                    <w:sdt>
                      <w:sdtPr>
                        <w:alias w:val="16 str. 3 d. 5 p."/>
                        <w:tag w:val="part_636edeee6b1d4aca9e62f780b26d0711"/>
                        <w:lock w:val="sdtLocked"/>
                        <w:richText/>
                      </w:sdtPr>
                      <w:sdtContent>
                        <w:p>
                          <w:pPr>
                            <w:ind w:firstLine="720"/>
                            <w:jc w:val="both"/>
                            <w:rPr>
                              <w:bCs/>
                              <w:sz w:val="22"/>
                            </w:rPr>
                          </w:pPr>
                          <w:sdt>
                            <w:sdtPr>
                              <w:alias w:val="Numeris"/>
                              <w:tag w:val="nr_636edeee6b1d4aca9e62f780b26d0711"/>
                              <w:lock w:val="sdtLocked"/>
                              <w:richText/>
                            </w:sdtPr>
                            <w:sdtContent>
                              <w:r>
                                <w:rPr>
                                  <w:bCs/>
                                  <w:sz w:val="22"/>
                                </w:rPr>
                                <w:t>5</w:t>
                              </w:r>
                            </w:sdtContent>
                          </w:sdt>
                          <w:r>
                            <w:rPr>
                              <w:bCs/>
                              <w:sz w:val="22"/>
                            </w:rPr>
                            <w:t>) savivaldybės viešųjų įstaigų (kurių savininkė yra savivaldybė) finansinių ataskaitų rinkinių tvirtinimas;</w:t>
                          </w:r>
                        </w:p>
                      </w:sdtContent>
                    </w:sdt>
                    <w:sdt>
                      <w:sdtPr>
                        <w:alias w:val="16 str. 3 d. 6 p."/>
                        <w:tag w:val="part_7d7168e6fc4c48cebf620dfcc31e310d"/>
                        <w:lock w:val="sdtLocked"/>
                        <w:richText/>
                      </w:sdtPr>
                      <w:sdtContent>
                        <w:p>
                          <w:pPr>
                            <w:ind w:firstLine="720"/>
                            <w:jc w:val="both"/>
                            <w:rPr>
                              <w:bCs/>
                              <w:sz w:val="22"/>
                            </w:rPr>
                          </w:pPr>
                          <w:sdt>
                            <w:sdtPr>
                              <w:alias w:val="Numeris"/>
                              <w:tag w:val="nr_7d7168e6fc4c48cebf620dfcc31e310d"/>
                              <w:lock w:val="sdtLocked"/>
                              <w:richText/>
                            </w:sdtPr>
                            <w:sdtContent>
                              <w:r>
                                <w:rPr>
                                  <w:bCs/>
                                  <w:sz w:val="22"/>
                                </w:rPr>
                                <w:t>6</w:t>
                              </w:r>
                            </w:sdtContent>
                          </w:sdt>
                          <w:r>
                            <w:rPr>
                              <w:bCs/>
                              <w:sz w:val="22"/>
                            </w:rPr>
                            <w:t>) savivaldybės viešųjų įstaigų (kurių savininkė yra savivaldybė) vidaus kontrolės tvarkos nustatymas;</w:t>
                          </w:r>
                        </w:p>
                      </w:sdtContent>
                    </w:sdt>
                    <w:sdt>
                      <w:sdtPr>
                        <w:alias w:val="16 str. 3 d. 7 p."/>
                        <w:tag w:val="part_5c0f03a8cd0f441e95c9ea9e1cfa492c"/>
                        <w:lock w:val="sdtLocked"/>
                        <w:richText/>
                      </w:sdtPr>
                      <w:sdtContent>
                        <w:p>
                          <w:pPr>
                            <w:ind w:firstLine="720"/>
                            <w:jc w:val="both"/>
                            <w:rPr>
                              <w:bCs/>
                              <w:sz w:val="22"/>
                            </w:rPr>
                          </w:pPr>
                          <w:sdt>
                            <w:sdtPr>
                              <w:alias w:val="Numeris"/>
                              <w:tag w:val="nr_5c0f03a8cd0f441e95c9ea9e1cfa492c"/>
                              <w:lock w:val="sdtLocked"/>
                              <w:richText/>
                            </w:sdtPr>
                            <w:sdtContent>
                              <w:r>
                                <w:rPr>
                                  <w:bCs/>
                                  <w:sz w:val="22"/>
                                </w:rPr>
                                <w:t>7</w:t>
                              </w:r>
                            </w:sdtContent>
                          </w:sdt>
                          <w:r>
                            <w:rPr>
                              <w:bCs/>
                              <w:sz w:val="22"/>
                            </w:rPr>
                            <w:t>)</w:t>
                          </w:r>
                          <w:r>
                            <w:rPr>
                              <w:bCs/>
                              <w:i/>
                              <w:sz w:val="22"/>
                            </w:rPr>
                            <w:t xml:space="preserve"> </w:t>
                          </w:r>
                          <w:r>
                            <w:rPr>
                              <w:bCs/>
                              <w:sz w:val="22"/>
                            </w:rPr>
                            <w:t>sprendimų dėl valstybės socialinių ir ekonominių programų tikslinių lėšų, kitų valstybės fondų lėšų ir materialiojo turto paskirstymo savivaldybės biudžetinėms įstaigoms priėmimas;</w:t>
                          </w:r>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e99af5f36738471492ef281d04d7237c"/>
                        <w:lock w:val="sdtLocked"/>
                        <w:richText/>
                      </w:sdtPr>
                      <w:sdtContent>
                        <w:p>
                          <w:pPr>
                            <w:ind w:firstLine="720"/>
                            <w:jc w:val="both"/>
                            <w:rPr>
                              <w:bCs/>
                              <w:sz w:val="22"/>
                            </w:rPr>
                          </w:pPr>
                          <w:sdt>
                            <w:sdtPr>
                              <w:alias w:val="Numeris"/>
                              <w:tag w:val="nr_e99af5f36738471492ef281d04d7237c"/>
                              <w:lock w:val="sdtLocked"/>
                              <w:richText/>
                            </w:sdtPr>
                            <w:sdtContent>
                              <w:r>
                                <w:rPr>
                                  <w:bCs/>
                                  <w:sz w:val="22"/>
                                </w:rPr>
                                <w:t>10</w:t>
                              </w:r>
                            </w:sdtContent>
                          </w:sdt>
                          <w:r>
                            <w:rPr>
                              <w:bCs/>
                              <w:sz w:val="22"/>
                            </w:rPr>
                            <w:t>) sprendimų dėl savivaldybės valdomo išlikusio nekilnojamojo turto nuosavybės teisių atkūrimo religinėms bendrijoms ir bendruomenėms priėmimas;</w:t>
                          </w:r>
                        </w:p>
                        <w:p>
                          <w:pPr>
                            <w:jc w:val="both"/>
                            <w:rPr>
                              <w:b/>
                              <w:i/>
                              <w:sz w:val="20"/>
                            </w:rPr>
                          </w:pPr>
                          <w:r>
                            <w:rPr>
                              <w:b/>
                              <w:bCs/>
                              <w:i/>
                              <w:sz w:val="20"/>
                            </w:rPr>
                            <w:t xml:space="preserve">10 punktas netenka galios nuo tos dienos, kai </w:t>
                          </w:r>
                          <w:r>
                            <w:rPr>
                              <w:b/>
                              <w:i/>
                              <w:sz w:val="20"/>
                            </w:rPr>
                            <w:t>2015 metais naujai išrinktos savivaldybių tarybos susirenka į pirmąjį posėdį.</w:t>
                          </w:r>
                        </w:p>
                        <w:p>
                          <w:pPr>
                            <w:jc w:val="both"/>
                            <w:rPr>
                              <w:bCs/>
                              <w:sz w:val="22"/>
                            </w:rPr>
                          </w:pPr>
                        </w:p>
                      </w:sdtContent>
                    </w:sdt>
                    <w:sdt>
                      <w:sdtPr>
                        <w:alias w:val="16 str. 3 d. 11 p."/>
                        <w:tag w:val="part_c89492104f97482db1cdc69c5975693a"/>
                        <w:lock w:val="sdtLocked"/>
                        <w:richText/>
                      </w:sdtPr>
                      <w:sdtContent>
                        <w:p>
                          <w:pPr>
                            <w:ind w:firstLine="720"/>
                            <w:jc w:val="both"/>
                            <w:rPr>
                              <w:sz w:val="22"/>
                              <w:szCs w:val="22"/>
                            </w:rPr>
                          </w:pPr>
                          <w:sdt>
                            <w:sdtPr>
                              <w:alias w:val="Numeris"/>
                              <w:tag w:val="nr_c89492104f97482db1cdc69c5975693a"/>
                              <w:lock w:val="sdtLocked"/>
                              <w:richText/>
                            </w:sdtPr>
                            <w:sdtContent>
                              <w:r>
                                <w:rPr>
                                  <w:bCs/>
                                  <w:sz w:val="22"/>
                                  <w:szCs w:val="22"/>
                                </w:rPr>
                                <w:t>11</w:t>
                              </w:r>
                            </w:sdtContent>
                          </w:sdt>
                          <w:r>
                            <w:rPr>
                              <w:bCs/>
                              <w:sz w:val="22"/>
                              <w:szCs w:val="22"/>
                            </w:rPr>
                            <w:t xml:space="preserve">) sprendimų išduoti leidimus naudoti žūklės plotus vandens telkiniuose priėmimas, </w:t>
                          </w:r>
                          <w:r>
                            <w:rPr>
                              <w:sz w:val="22"/>
                              <w:szCs w:val="22"/>
                            </w:rPr>
                            <w:t xml:space="preserve">žuvų išteklių naudojimo, atkūrimo ir apsaugos žuvininkystės vandens telkiniuose priemonių planų tvirtinimas teisės aktų nustatyta tvarka; </w:t>
                          </w:r>
                        </w:p>
                        <w:p>
                          <w:pPr>
                            <w:jc w:val="both"/>
                            <w:rPr>
                              <w:b/>
                              <w:i/>
                              <w:sz w:val="20"/>
                            </w:rPr>
                          </w:pPr>
                          <w:r>
                            <w:rPr>
                              <w:b/>
                              <w:bCs/>
                              <w:i/>
                              <w:sz w:val="20"/>
                            </w:rPr>
                            <w:t xml:space="preserve">11 punktas netenka galios nuo tos dienos, kai </w:t>
                          </w:r>
                          <w:r>
                            <w:rPr>
                              <w:b/>
                              <w:i/>
                              <w:sz w:val="20"/>
                            </w:rPr>
                            <w:t>2015 metais naujai išrinktos savivaldybių tarybos susirenka į pirmąjį posėdį.</w:t>
                          </w:r>
                        </w:p>
                        <w:p>
                          <w:pPr>
                            <w:jc w:val="both"/>
                            <w:rPr>
                              <w:sz w:val="22"/>
                              <w:szCs w:val="22"/>
                            </w:rPr>
                          </w:pPr>
                        </w:p>
                      </w:sdtContent>
                    </w:sdt>
                    <w:sdt>
                      <w:sdtPr>
                        <w:alias w:val="16 str. 3 d. 12 p."/>
                        <w:tag w:val="part_c6f45e4606ca455489538b3ebe666217"/>
                        <w:lock w:val="sdtLocked"/>
                        <w:richText/>
                      </w:sdtPr>
                      <w:sdtContent>
                        <w:p>
                          <w:pPr>
                            <w:tabs>
                              <w:tab w:val="left" w:pos="360"/>
                            </w:tabs>
                            <w:suppressAutoHyphens/>
                            <w:ind w:firstLine="720"/>
                            <w:jc w:val="both"/>
                            <w:rPr>
                              <w:sz w:val="22"/>
                              <w:szCs w:val="22"/>
                            </w:rPr>
                          </w:pPr>
                          <w:sdt>
                            <w:sdtPr>
                              <w:alias w:val="Numeris"/>
                              <w:tag w:val="nr_c6f45e4606ca455489538b3ebe666217"/>
                              <w:lock w:val="sdtLocked"/>
                              <w:richText/>
                            </w:sdtPr>
                            <w:sdtContent>
                              <w:r>
                                <w:rPr>
                                  <w:sz w:val="22"/>
                                  <w:szCs w:val="22"/>
                                </w:rPr>
                                <w:t>12</w:t>
                              </w:r>
                            </w:sdtContent>
                          </w:sdt>
                          <w:r>
                            <w:rPr>
                              <w:sz w:val="22"/>
                              <w:szCs w:val="22"/>
                            </w:rPr>
                            <w:t>) sprendimų dėl pagrindinės žemės naudojimo paskirties ir būdo keitimo priėmimas teisės aktų nustatytais atvejais ir tvarka;</w:t>
                          </w:r>
                        </w:p>
                        <w:p>
                          <w:pPr>
                            <w:tabs>
                              <w:tab w:val="left" w:pos="360"/>
                            </w:tabs>
                            <w:suppressAutoHyphens/>
                            <w:jc w:val="both"/>
                            <w:rPr>
                              <w:b/>
                              <w:i/>
                              <w:sz w:val="20"/>
                            </w:rPr>
                          </w:pPr>
                          <w:r>
                            <w:rPr>
                              <w:b/>
                              <w:bCs/>
                              <w:i/>
                              <w:sz w:val="20"/>
                            </w:rPr>
                            <w:t xml:space="preserve">12 punktas netenka galios nuo tos dienos, kai </w:t>
                          </w:r>
                          <w:r>
                            <w:rPr>
                              <w:b/>
                              <w:i/>
                              <w:sz w:val="20"/>
                            </w:rPr>
                            <w:t>2015 metais naujai išrinktos savivaldybių tarybos susirenka į pirmąjį posėdį.</w:t>
                          </w:r>
                        </w:p>
                        <w:p>
                          <w:pPr>
                            <w:tabs>
                              <w:tab w:val="left" w:pos="360"/>
                            </w:tabs>
                            <w:suppressAutoHyphens/>
                            <w:jc w:val="both"/>
                            <w:rPr>
                              <w:sz w:val="22"/>
                              <w:szCs w:val="22"/>
                            </w:rPr>
                          </w:pPr>
                        </w:p>
                      </w:sdtContent>
                    </w:sdt>
                    <w:sdt>
                      <w:sdtPr>
                        <w:alias w:val="16 str. 3 d. 13 p."/>
                        <w:tag w:val="part_e9b52af1a6144e398e4b1bb60f7dc972"/>
                        <w:lock w:val="sdtLocked"/>
                        <w:richText/>
                      </w:sdtPr>
                      <w:sdtContent>
                        <w:p>
                          <w:pPr>
                            <w:ind w:firstLine="720"/>
                            <w:jc w:val="both"/>
                            <w:rPr>
                              <w:iCs/>
                              <w:sz w:val="22"/>
                              <w:szCs w:val="22"/>
                            </w:rPr>
                          </w:pPr>
                          <w:sdt>
                            <w:sdtPr>
                              <w:alias w:val="Numeris"/>
                              <w:tag w:val="nr_e9b52af1a6144e398e4b1bb60f7dc972"/>
                              <w:lock w:val="sdtLocked"/>
                              <w:richText/>
                            </w:sdtPr>
                            <w:sdtContent>
                              <w:r>
                                <w:rPr>
                                  <w:sz w:val="22"/>
                                  <w:szCs w:val="22"/>
                                </w:rPr>
                                <w:t>13</w:t>
                              </w:r>
                            </w:sdtContent>
                          </w:sdt>
                          <w:r>
                            <w:rPr>
                              <w:sz w:val="22"/>
                              <w:szCs w:val="22"/>
                            </w:rPr>
                            <w:t xml:space="preserve">) sprendimų dėl patalpų suteikimo Seimo nariams </w:t>
                          </w:r>
                          <w:r>
                            <w:rPr>
                              <w:iCs/>
                              <w:sz w:val="22"/>
                              <w:szCs w:val="22"/>
                            </w:rPr>
                            <w:t>pagal Lietuvos Respublikos Seimo statutą;</w:t>
                          </w:r>
                        </w:p>
                        <w:p>
                          <w:pPr>
                            <w:jc w:val="both"/>
                            <w:rPr>
                              <w:b/>
                              <w:i/>
                              <w:sz w:val="20"/>
                            </w:rPr>
                          </w:pPr>
                          <w:r>
                            <w:rPr>
                              <w:b/>
                              <w:bCs/>
                              <w:i/>
                              <w:sz w:val="20"/>
                            </w:rPr>
                            <w:t xml:space="preserve">13 punktas netenka galios nuo tos dienos, kai </w:t>
                          </w:r>
                          <w:r>
                            <w:rPr>
                              <w:b/>
                              <w:i/>
                              <w:sz w:val="20"/>
                            </w:rPr>
                            <w:t>2015 metais naujai išrinktos savivaldybių tarybos susirenka į pirmąjį posėdį.</w:t>
                          </w:r>
                        </w:p>
                        <w:p>
                          <w:pPr>
                            <w:jc w:val="both"/>
                            <w:rPr>
                              <w:iCs/>
                              <w:sz w:val="22"/>
                              <w:szCs w:val="22"/>
                            </w:rPr>
                          </w:pPr>
                        </w:p>
                      </w:sdtContent>
                    </w:sdt>
                    <w:sdt>
                      <w:sdtPr>
                        <w:alias w:val="16 str. 3 d. 14 p."/>
                        <w:tag w:val="part_ae236ca5ed4d41678a1d6c249df18281"/>
                        <w:lock w:val="sdtLocked"/>
                        <w:richText/>
                      </w:sdtPr>
                      <w:sdtContent>
                        <w:p>
                          <w:pPr>
                            <w:ind w:firstLine="720"/>
                            <w:jc w:val="both"/>
                            <w:rPr>
                              <w:sz w:val="22"/>
                              <w:szCs w:val="22"/>
                            </w:rPr>
                          </w:pPr>
                          <w:sdt>
                            <w:sdtPr>
                              <w:alias w:val="Numeris"/>
                              <w:tag w:val="nr_ae236ca5ed4d41678a1d6c249df18281"/>
                              <w:lock w:val="sdtLocked"/>
                              <w:richText/>
                            </w:sdtPr>
                            <w:sdtContent>
                              <w:r>
                                <w:rPr>
                                  <w:sz w:val="22"/>
                                  <w:szCs w:val="22"/>
                                </w:rPr>
                                <w:t>14</w:t>
                              </w:r>
                            </w:sdtContent>
                          </w:sdt>
                          <w:r>
                            <w:rPr>
                              <w:sz w:val="22"/>
                              <w:szCs w:val="22"/>
                            </w:rPr>
                            <w:t>) sprendimų skelbti vietos gyventojų apklausą priėmimas.</w:t>
                          </w:r>
                        </w:p>
                        <w:p>
                          <w:pPr>
                            <w:jc w:val="both"/>
                            <w:rPr>
                              <w:b/>
                              <w:i/>
                              <w:sz w:val="20"/>
                            </w:rPr>
                          </w:pPr>
                          <w:r>
                            <w:rPr>
                              <w:b/>
                              <w:bCs/>
                              <w:i/>
                              <w:sz w:val="20"/>
                            </w:rPr>
                            <w:t xml:space="preserve">14 punktas netenka galios nuo tos dienos, kai </w:t>
                          </w:r>
                          <w:r>
                            <w:rPr>
                              <w:b/>
                              <w:i/>
                              <w:sz w:val="20"/>
                            </w:rPr>
                            <w:t>2015 metais naujai išrinktos savivaldybių tarybos susirenka į pirmąjį posėdį.</w:t>
                          </w:r>
                        </w:p>
                        <w:p>
                          <w:pPr>
                            <w:jc w:val="both"/>
                            <w:rPr>
                              <w:sz w:val="22"/>
                              <w:szCs w:val="22"/>
                            </w:rPr>
                          </w:pP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955d45fa27c7471ab30b988358b14081"/>
                    <w:lock w:val="sdtLocked"/>
                    <w:richText/>
                  </w:sdtPr>
                  <w:sdtContent>
                    <w:p>
                      <w:pPr>
                        <w:suppressAutoHyphens/>
                        <w:ind w:firstLine="720"/>
                        <w:jc w:val="both"/>
                        <w:rPr>
                          <w:bCs/>
                          <w:sz w:val="22"/>
                        </w:rPr>
                      </w:pPr>
                      <w:sdt>
                        <w:sdtPr>
                          <w:alias w:val="Numeris"/>
                          <w:tag w:val="nr_955d45fa27c7471ab30b988358b14081"/>
                          <w:lock w:val="sdtLocked"/>
                          <w:richText/>
                        </w:sdtPr>
                        <w:sdtContent>
                          <w:r>
                            <w:rPr>
                              <w:bCs/>
                              <w:sz w:val="22"/>
                            </w:rPr>
                            <w:t>5</w:t>
                          </w:r>
                        </w:sdtContent>
                      </w:sdt>
                      <w:r>
                        <w:rPr>
                          <w:bCs/>
                          <w:sz w:val="22"/>
                        </w:rPr>
                        <w:t xml:space="preserve">. Savivaldybės taryba reglamento nustatyta tvarka prižiūri savivaldybės vykdomąsias institucijas ir kitus subjektus, tiesiogiai įgyvendinančius valstybines (perduotas savivaldybėms) funkcijas. </w:t>
                      </w:r>
                    </w:p>
                    <w:p>
                      <w:pPr>
                        <w:suppressAutoHyphens/>
                        <w:jc w:val="both"/>
                        <w:rPr>
                          <w:b/>
                          <w:bCs/>
                          <w:sz w:val="22"/>
                        </w:rPr>
                      </w:pPr>
                      <w:r>
                        <w:rPr>
                          <w:b/>
                          <w:bCs/>
                          <w:i/>
                          <w:sz w:val="20"/>
                        </w:rPr>
                        <w:t xml:space="preserve">5 dalies redakcija nuo tos dienos, kai </w:t>
                      </w:r>
                      <w:r>
                        <w:rPr>
                          <w:b/>
                          <w:i/>
                          <w:sz w:val="20"/>
                        </w:rPr>
                        <w:t>2015 metais naujai išrinktos savivaldybių tarybos susirenka į pirmąjį posėdį:</w:t>
                      </w:r>
                    </w:p>
                  </w:sdtContent>
                </w:sdt>
                <w:sdt>
                  <w:sdtPr>
                    <w:alias w:val="16 str. 5 d."/>
                    <w:tag w:val="part_f7af51fae6294c03b6b3568f72426806"/>
                    <w:lock w:val="sdtLocked"/>
                    <w:richText/>
                  </w:sdtPr>
                  <w:sdtContent>
                    <w:p>
                      <w:pPr>
                        <w:suppressAutoHyphens/>
                        <w:ind w:firstLine="720"/>
                        <w:jc w:val="both"/>
                        <w:rPr>
                          <w:bCs/>
                          <w:color w:val="000000"/>
                          <w:sz w:val="22"/>
                          <w:szCs w:val="22"/>
                        </w:rPr>
                      </w:pPr>
                      <w:sdt>
                        <w:sdtPr>
                          <w:alias w:val="Numeris"/>
                          <w:tag w:val="nr_f7af51fae6294c03b6b3568f72426806"/>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p>
                      <w:pPr>
                        <w:suppressAutoHyphens/>
                        <w:ind w:firstLine="720"/>
                        <w:jc w:val="both"/>
                        <w:rPr>
                          <w:bCs/>
                          <w:color w:val="000000"/>
                          <w:sz w:val="22"/>
                          <w:szCs w:val="22"/>
                        </w:rPr>
                      </w:pP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4"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55"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56" w:history="1">
                    <w:r>
                      <w:rPr>
                        <w:i/>
                        <w:color w:val="0000FF"/>
                        <w:sz w:val="20"/>
                        <w:u w:val="single"/>
                      </w:rPr>
                      <w:t>XI-682</w:t>
                    </w:r>
                  </w:hyperlink>
                  <w:r>
                    <w:rPr>
                      <w:i/>
                      <w:sz w:val="20"/>
                    </w:rPr>
                    <w:t>, 2010-02-11, Žin., 2010, Nr. 25-1177 (2010-03-02)</w:t>
                  </w:r>
                </w:p>
                <w:p>
                  <w:pPr>
                    <w:rPr>
                      <w:i/>
                      <w:sz w:val="20"/>
                    </w:rPr>
                  </w:pPr>
                  <w:r>
                    <w:rPr>
                      <w:i/>
                      <w:sz w:val="20"/>
                    </w:rPr>
                    <w:t xml:space="preserve">Nr. </w:t>
                  </w:r>
                  <w:hyperlink r:id="rId57" w:history="1">
                    <w:r>
                      <w:rPr>
                        <w:i/>
                        <w:color w:val="0000FF"/>
                        <w:sz w:val="20"/>
                        <w:u w:val="single"/>
                      </w:rPr>
                      <w:t>XI-770</w:t>
                    </w:r>
                  </w:hyperlink>
                  <w:r>
                    <w:rPr>
                      <w:i/>
                      <w:sz w:val="20"/>
                    </w:rPr>
                    <w:t>, 2010-04-20, Žin., 2010, Nr. 51-2480 (2010-05-04)</w:t>
                  </w:r>
                </w:p>
                <w:p>
                  <w:pPr>
                    <w:rPr>
                      <w:i/>
                      <w:sz w:val="20"/>
                    </w:rPr>
                  </w:pPr>
                  <w:r>
                    <w:rPr>
                      <w:i/>
                      <w:sz w:val="20"/>
                    </w:rPr>
                    <w:t xml:space="preserve">Nr. </w:t>
                  </w:r>
                  <w:hyperlink r:id="rId5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5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1"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3"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7e9176fcf2ab4334b0a808f49b26fd43"/>
                <w:lock w:val="sdtLocked"/>
                <w:richText/>
              </w:sdtPr>
              <w:sdtContent>
                <w:p>
                  <w:pPr>
                    <w:ind w:firstLine="720"/>
                    <w:jc w:val="both"/>
                    <w:rPr>
                      <w:b/>
                      <w:sz w:val="22"/>
                    </w:rPr>
                  </w:pPr>
                  <w:sdt>
                    <w:sdtPr>
                      <w:alias w:val="Numeris"/>
                      <w:tag w:val="nr_7e9176fcf2ab4334b0a808f49b26fd43"/>
                      <w:lock w:val="sdtLocked"/>
                      <w:richText/>
                    </w:sdtPr>
                    <w:sdtContent>
                      <w:r>
                        <w:rPr>
                          <w:b/>
                          <w:sz w:val="22"/>
                        </w:rPr>
                        <w:t>17</w:t>
                      </w:r>
                    </w:sdtContent>
                  </w:sdt>
                  <w:r>
                    <w:rPr>
                      <w:b/>
                      <w:sz w:val="22"/>
                    </w:rPr>
                    <w:t xml:space="preserve"> straipsnis. </w:t>
                  </w:r>
                  <w:sdt>
                    <w:sdtPr>
                      <w:alias w:val="Pavadinimas"/>
                      <w:tag w:val="title_7e9176fcf2ab4334b0a808f49b26fd4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6780d58e32714a42aed20d08f1a2d8fb"/>
                        <w:lock w:val="sdtLocked"/>
                        <w:richText/>
                      </w:sdtPr>
                      <w:sdtContent>
                        <w:p>
                          <w:pPr>
                            <w:ind w:firstLine="720"/>
                            <w:jc w:val="both"/>
                            <w:rPr>
                              <w:bCs/>
                              <w:sz w:val="22"/>
                              <w:lang w:eastAsia="x-none"/>
                            </w:rPr>
                          </w:pPr>
                          <w:sdt>
                            <w:sdtPr>
                              <w:alias w:val="Numeris"/>
                              <w:tag w:val="nr_6780d58e32714a42aed20d08f1a2d8fb"/>
                              <w:lock w:val="sdtLocked"/>
                              <w:richText/>
                            </w:sdtPr>
                            <w:sdtContent>
                              <w:r>
                                <w:rPr>
                                  <w:bCs/>
                                  <w:sz w:val="22"/>
                                  <w:lang w:eastAsia="x-none"/>
                                </w:rPr>
                                <w:t>4</w:t>
                              </w:r>
                            </w:sdtContent>
                          </w:sdt>
                          <w:r>
                            <w:rPr>
                              <w:bCs/>
                              <w:sz w:val="22"/>
                              <w:lang w:eastAsia="x-none"/>
                            </w:rPr>
                            <w:t>) svarsto klausimus dėl savivaldybės tarybos sekretoriato sudarymo arba mero politinio (asmeninio) pasitikėjimo (jeigu sekretoriatas nesudaromas) valstybės tarnautojų pareigybių steigimo ir jų skaičiaus nustatymo.</w:t>
                          </w:r>
                        </w:p>
                        <w:p>
                          <w:pPr>
                            <w:jc w:val="both"/>
                            <w:rPr>
                              <w:bCs/>
                              <w:sz w:val="22"/>
                              <w:lang w:eastAsia="x-none"/>
                            </w:rPr>
                          </w:pPr>
                          <w:r>
                            <w:rPr>
                              <w:b/>
                              <w:bCs/>
                              <w:i/>
                              <w:sz w:val="20"/>
                            </w:rPr>
                            <w:t>4 punkto redakcija</w:t>
                          </w:r>
                          <w:r>
                            <w:rPr>
                              <w:b/>
                              <w:bCs/>
                              <w:i/>
                              <w:sz w:val="20"/>
                              <w:lang w:eastAsia="x-none"/>
                            </w:rPr>
                            <w:t xml:space="preserve"> nuo tos dienos, kai </w:t>
                          </w:r>
                          <w:r>
                            <w:rPr>
                              <w:b/>
                              <w:i/>
                              <w:sz w:val="20"/>
                              <w:lang w:eastAsia="x-none"/>
                            </w:rPr>
                            <w:t>2015 metais naujai išrinktos savivaldybių tarybos susirenka į pirmąjį posėdį:</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4"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5"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41aa8b9b2c4349248bc0fae9f7b8d64f"/>
                <w:lock w:val="sdtLocked"/>
                <w:richText/>
              </w:sdtPr>
              <w:sdtContent>
                <w:p>
                  <w:pPr>
                    <w:ind w:firstLine="720"/>
                    <w:jc w:val="both"/>
                    <w:rPr>
                      <w:b/>
                      <w:sz w:val="22"/>
                    </w:rPr>
                  </w:pPr>
                  <w:sdt>
                    <w:sdtPr>
                      <w:alias w:val="Numeris"/>
                      <w:tag w:val="nr_41aa8b9b2c4349248bc0fae9f7b8d64f"/>
                      <w:lock w:val="sdtLocked"/>
                      <w:richText/>
                    </w:sdtPr>
                    <w:sdtContent>
                      <w:r>
                        <w:rPr>
                          <w:b/>
                          <w:sz w:val="22"/>
                        </w:rPr>
                        <w:t>19</w:t>
                      </w:r>
                    </w:sdtContent>
                  </w:sdt>
                  <w:r>
                    <w:rPr>
                      <w:b/>
                      <w:sz w:val="22"/>
                    </w:rPr>
                    <w:t xml:space="preserve"> straipsnis. </w:t>
                  </w:r>
                  <w:sdt>
                    <w:sdtPr>
                      <w:alias w:val="Pavadinimas"/>
                      <w:tag w:val="title_41aa8b9b2c4349248bc0fae9f7b8d64f"/>
                      <w:lock w:val="sdtLocked"/>
                      <w:richText/>
                    </w:sdtPr>
                    <w:sdtContent>
                      <w:r>
                        <w:rPr>
                          <w:b/>
                          <w:sz w:val="22"/>
                        </w:rPr>
                        <w:t xml:space="preserve">Meras, mero pavaduotojas </w:t>
                      </w:r>
                    </w:sdtContent>
                  </w:sdt>
                </w:p>
                <w:sdt>
                  <w:sdtPr>
                    <w:alias w:val="19 str. 1 d."/>
                    <w:tag w:val="part_641b6964fd3a4629bc98c7a634f649ad"/>
                    <w:lock w:val="sdtLocked"/>
                    <w:richText/>
                  </w:sdtPr>
                  <w:sdtContent>
                    <w:p>
                      <w:pPr>
                        <w:ind w:firstLine="720"/>
                        <w:jc w:val="both"/>
                        <w:rPr>
                          <w:sz w:val="22"/>
                          <w:lang w:eastAsia="x-none"/>
                        </w:rPr>
                      </w:pPr>
                      <w:sdt>
                        <w:sdtPr>
                          <w:alias w:val="Numeris"/>
                          <w:tag w:val="nr_641b6964fd3a4629bc98c7a634f649ad"/>
                          <w:lock w:val="sdtLocked"/>
                          <w:richText/>
                        </w:sdtPr>
                        <w:sdtContent>
                          <w:r>
                            <w:rPr>
                              <w:sz w:val="22"/>
                              <w:lang w:eastAsia="x-none"/>
                            </w:rPr>
                            <w:t>1</w:t>
                          </w:r>
                        </w:sdtContent>
                      </w:sdt>
                      <w:r>
                        <w:rPr>
                          <w:sz w:val="22"/>
                          <w:lang w:eastAsia="x-none"/>
                        </w:rPr>
                        <w:t xml:space="preserve">.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sdtContent>
                </w:sdt>
                <w:sdt>
                  <w:sdtPr>
                    <w:alias w:val="19 str. 2 d."/>
                    <w:tag w:val="part_eff4a978850d4ad6aa6daf60c07538f1"/>
                    <w:lock w:val="sdtLocked"/>
                    <w:richText/>
                  </w:sdtPr>
                  <w:sdtContent>
                    <w:p>
                      <w:pPr>
                        <w:ind w:firstLine="720"/>
                        <w:jc w:val="both"/>
                        <w:rPr>
                          <w:sz w:val="22"/>
                          <w:lang w:eastAsia="x-none"/>
                        </w:rPr>
                      </w:pPr>
                      <w:sdt>
                        <w:sdtPr>
                          <w:alias w:val="Numeris"/>
                          <w:tag w:val="nr_eff4a978850d4ad6aa6daf60c07538f1"/>
                          <w:lock w:val="sdtLocked"/>
                          <w:richText/>
                        </w:sdtPr>
                        <w:sdtContent>
                          <w:r>
                            <w:rPr>
                              <w:sz w:val="22"/>
                              <w:lang w:eastAsia="x-none"/>
                            </w:rPr>
                            <w:t>2</w:t>
                          </w:r>
                        </w:sdtContent>
                      </w:sdt>
                      <w:r>
                        <w:rPr>
                          <w:sz w:val="22"/>
                          <w:lang w:eastAsia="x-none"/>
                        </w:rPr>
                        <w:t>. Meras, mero pavaduotojas prieš terminą netenka savo įgaliojimų savivaldybės tarybos sprendimu, jeigu už tai balsuoja visų savivaldybės tarybos narių dauguma:</w:t>
                      </w:r>
                    </w:p>
                    <w:sdt>
                      <w:sdtPr>
                        <w:alias w:val="19 str. 2 d. 1 p."/>
                        <w:tag w:val="part_3c27879b2d124ad6889cfe12f67cb91f"/>
                        <w:lock w:val="sdtLocked"/>
                        <w:richText/>
                      </w:sdtPr>
                      <w:sdtContent>
                        <w:p>
                          <w:pPr>
                            <w:ind w:firstLine="720"/>
                            <w:jc w:val="both"/>
                            <w:rPr>
                              <w:sz w:val="22"/>
                            </w:rPr>
                          </w:pPr>
                          <w:sdt>
                            <w:sdtPr>
                              <w:alias w:val="Numeris"/>
                              <w:tag w:val="nr_3c27879b2d124ad6889cfe12f67cb91f"/>
                              <w:lock w:val="sdtLocked"/>
                              <w:richText/>
                            </w:sdtPr>
                            <w:sdtContent>
                              <w:r>
                                <w:rPr>
                                  <w:sz w:val="22"/>
                                </w:rPr>
                                <w:t>1</w:t>
                              </w:r>
                            </w:sdtContent>
                          </w:sdt>
                          <w:r>
                            <w:rPr>
                              <w:sz w:val="22"/>
                            </w:rPr>
                            <w:t>) Vyriausybės arba Valstybės kontrolės siūlymu už įstatymų ar kitų teisės aktų pažeidimus, dėl kurių padaryta esminės žalos valstybės ar savivaldybės interesams ir nuosavybei;</w:t>
                          </w:r>
                        </w:p>
                      </w:sdtContent>
                    </w:sdt>
                    <w:sdt>
                      <w:sdtPr>
                        <w:alias w:val="19 str. 2 d. 2 p."/>
                        <w:tag w:val="part_a961d99942234cbd9701baeef5641728"/>
                        <w:lock w:val="sdtLocked"/>
                        <w:richText/>
                      </w:sdtPr>
                      <w:sdtContent>
                        <w:p>
                          <w:pPr>
                            <w:ind w:firstLine="720"/>
                            <w:jc w:val="both"/>
                            <w:rPr>
                              <w:sz w:val="22"/>
                            </w:rPr>
                          </w:pPr>
                          <w:sdt>
                            <w:sdtPr>
                              <w:alias w:val="Numeris"/>
                              <w:tag w:val="nr_a961d99942234cbd9701baeef5641728"/>
                              <w:lock w:val="sdtLocked"/>
                              <w:richText/>
                            </w:sdtPr>
                            <w:sdtContent>
                              <w:r>
                                <w:rPr>
                                  <w:sz w:val="22"/>
                                </w:rPr>
                                <w:t>2</w:t>
                              </w:r>
                            </w:sdtContent>
                          </w:sdt>
                          <w:r>
                            <w:rPr>
                              <w:sz w:val="22"/>
                            </w:rPr>
                            <w:t xml:space="preserve">) kai dėl laikinojo nedarbingumo nedirba daugiau kaip šimtą dvidešimt kalendorinių dienų iš eilės arba daugiau kaip šimtą keturiasdešimt dienų per paskutinius dvylika mėnesių; </w:t>
                          </w:r>
                        </w:p>
                      </w:sdtContent>
                    </w:sdt>
                    <w:sdt>
                      <w:sdtPr>
                        <w:alias w:val="19 str. 2 d. 3 p."/>
                        <w:tag w:val="part_792d23a529d046cea547eede5809b45f"/>
                        <w:lock w:val="sdtLocked"/>
                        <w:richText/>
                      </w:sdtPr>
                      <w:sdtContent>
                        <w:p>
                          <w:pPr>
                            <w:ind w:firstLine="720"/>
                            <w:jc w:val="both"/>
                            <w:rPr>
                              <w:sz w:val="22"/>
                              <w:lang w:eastAsia="x-none"/>
                            </w:rPr>
                          </w:pPr>
                          <w:sdt>
                            <w:sdtPr>
                              <w:alias w:val="Numeris"/>
                              <w:tag w:val="nr_792d23a529d046cea547eede5809b45f"/>
                              <w:lock w:val="sdtLocked"/>
                              <w:richText/>
                            </w:sdtPr>
                            <w:sdtContent>
                              <w:r>
                                <w:rPr>
                                  <w:sz w:val="22"/>
                                  <w:lang w:eastAsia="x-none"/>
                                </w:rPr>
                                <w:t>3</w:t>
                              </w:r>
                            </w:sdtContent>
                          </w:sdt>
                          <w:r>
                            <w:rPr>
                              <w:sz w:val="22"/>
                              <w:lang w:eastAsia="x-none"/>
                            </w:rPr>
                            <w:t>) kai pateikia atsistatydinimo prašymą.</w:t>
                          </w:r>
                        </w:p>
                      </w:sdtContent>
                    </w:sdt>
                  </w:sdtContent>
                </w:sdt>
                <w:sdt>
                  <w:sdtPr>
                    <w:alias w:val="19 str. 3 d."/>
                    <w:tag w:val="part_e8d14ce5025e4c418b58d023a9f55dbf"/>
                    <w:lock w:val="sdtLocked"/>
                    <w:richText/>
                  </w:sdtPr>
                  <w:sdtContent>
                    <w:p>
                      <w:pPr>
                        <w:ind w:firstLine="720"/>
                        <w:jc w:val="both"/>
                        <w:rPr>
                          <w:sz w:val="22"/>
                          <w:lang w:eastAsia="x-none"/>
                        </w:rPr>
                      </w:pPr>
                      <w:sdt>
                        <w:sdtPr>
                          <w:alias w:val="Numeris"/>
                          <w:tag w:val="nr_e8d14ce5025e4c418b58d023a9f55dbf"/>
                          <w:lock w:val="sdtLocked"/>
                          <w:richText/>
                        </w:sdtPr>
                        <w:sdtContent>
                          <w:r>
                            <w:rPr>
                              <w:sz w:val="22"/>
                              <w:lang w:eastAsia="x-none"/>
                            </w:rPr>
                            <w:t>3</w:t>
                          </w:r>
                        </w:sdtContent>
                      </w:sdt>
                      <w:r>
                        <w:rPr>
                          <w:sz w:val="22"/>
                          <w:lang w:eastAsia="x-none"/>
                        </w:rPr>
                        <w:t>.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sdtContent>
                </w:sdt>
                <w:sdt>
                  <w:sdtPr>
                    <w:alias w:val="19 str. 4 d."/>
                    <w:tag w:val="part_80b3460c9645482b9029b85788055586"/>
                    <w:lock w:val="sdtLocked"/>
                    <w:richText/>
                  </w:sdtPr>
                  <w:sdtContent>
                    <w:p>
                      <w:pPr>
                        <w:ind w:firstLine="720"/>
                        <w:jc w:val="both"/>
                        <w:rPr>
                          <w:sz w:val="22"/>
                        </w:rPr>
                      </w:pPr>
                      <w:sdt>
                        <w:sdtPr>
                          <w:alias w:val="Numeris"/>
                          <w:tag w:val="nr_80b3460c9645482b9029b8578805558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ca3bd84aa677449389e6be0dcdb6bbba"/>
                    <w:lock w:val="sdtLocked"/>
                    <w:richText/>
                  </w:sdtPr>
                  <w:sdtContent>
                    <w:p>
                      <w:pPr>
                        <w:ind w:firstLine="720"/>
                        <w:jc w:val="both"/>
                        <w:rPr>
                          <w:sz w:val="22"/>
                        </w:rPr>
                      </w:pPr>
                      <w:sdt>
                        <w:sdtPr>
                          <w:alias w:val="Numeris"/>
                          <w:tag w:val="nr_ca3bd84aa677449389e6be0dcdb6bbba"/>
                          <w:lock w:val="sdtLocked"/>
                          <w:richText/>
                        </w:sdtPr>
                        <w:sdtContent>
                          <w:r>
                            <w:rPr>
                              <w:sz w:val="22"/>
                            </w:rPr>
                            <w:t>5</w:t>
                          </w:r>
                        </w:sdtContent>
                      </w:sdt>
                      <w:r>
                        <w:rPr>
                          <w:sz w:val="22"/>
                        </w:rPr>
                        <w:t xml:space="preserve">. Mero, mero pavaduotojo įgaliojimai nutrūksta, jeigu jie netenka Lietuvos Respublikos pilietybės ar netenka savivaldybės tarybos nario mandato. </w:t>
                      </w:r>
                    </w:p>
                  </w:sdtContent>
                </w:sdt>
                <w:sdt>
                  <w:sdtPr>
                    <w:alias w:val="19 str. 6 d."/>
                    <w:tag w:val="part_9a9d93bcce744479ae4ee6229746f3ac"/>
                    <w:lock w:val="sdtLocked"/>
                    <w:richText/>
                  </w:sdtPr>
                  <w:sdtContent>
                    <w:p>
                      <w:pPr>
                        <w:ind w:firstLine="720"/>
                        <w:jc w:val="both"/>
                        <w:rPr>
                          <w:sz w:val="22"/>
                        </w:rPr>
                      </w:pPr>
                      <w:sdt>
                        <w:sdtPr>
                          <w:alias w:val="Numeris"/>
                          <w:tag w:val="nr_9a9d93bcce744479ae4ee6229746f3ac"/>
                          <w:lock w:val="sdtLocked"/>
                          <w:richText/>
                        </w:sdtPr>
                        <w:sdtContent>
                          <w:r>
                            <w:rPr>
                              <w:sz w:val="22"/>
                            </w:rPr>
                            <w:t>6</w:t>
                          </w:r>
                        </w:sdtContent>
                      </w:sdt>
                      <w:r>
                        <w:rPr>
                          <w:sz w:val="22"/>
                        </w:rPr>
                        <w:t>. Pasibaigus savivaldybės tarybos įgaliojimams, baigiasi ir šios savivaldybės</w:t>
                      </w:r>
                      <w:r>
                        <w:rPr>
                          <w:b/>
                          <w:bCs/>
                          <w:sz w:val="22"/>
                        </w:rPr>
                        <w:t xml:space="preserve"> </w:t>
                      </w:r>
                      <w:r>
                        <w:rPr>
                          <w:sz w:val="22"/>
                        </w:rPr>
                        <w:t>tarybos išrinkto mero ir mero pavaduotojo įgaliojimai.</w:t>
                      </w:r>
                    </w:p>
                  </w:sdtContent>
                </w:sdt>
                <w:sdt>
                  <w:sdtPr>
                    <w:alias w:val="19 str. 7 d."/>
                    <w:tag w:val="part_da3716b5a0c840d489be7870c14fcfe3"/>
                    <w:lock w:val="sdtLocked"/>
                    <w:richText/>
                  </w:sdtPr>
                  <w:sdtContent>
                    <w:p>
                      <w:pPr>
                        <w:ind w:firstLine="720"/>
                        <w:jc w:val="both"/>
                        <w:rPr>
                          <w:sz w:val="22"/>
                        </w:rPr>
                      </w:pPr>
                      <w:sdt>
                        <w:sdtPr>
                          <w:alias w:val="Numeris"/>
                          <w:tag w:val="nr_da3716b5a0c840d489be7870c14fcfe3"/>
                          <w:lock w:val="sdtLocked"/>
                          <w:richText/>
                        </w:sdtPr>
                        <w:sdtContent>
                          <w:r>
                            <w:rPr>
                              <w:sz w:val="22"/>
                            </w:rPr>
                            <w:t>7</w:t>
                          </w:r>
                        </w:sdtContent>
                      </w:sdt>
                      <w:r>
                        <w:rPr>
                          <w:sz w:val="22"/>
                        </w:rPr>
                        <w:t>.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Pr>
                          <w:b/>
                          <w:bCs/>
                          <w:sz w:val="22"/>
                        </w:rPr>
                        <w:t xml:space="preserve"> </w:t>
                      </w:r>
                      <w:r>
                        <w:rPr>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Pr>
                          <w:b/>
                          <w:bCs/>
                          <w:sz w:val="22"/>
                        </w:rPr>
                        <w:t xml:space="preserve"> </w:t>
                      </w:r>
                      <w:r>
                        <w:rPr>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sdtContent>
                </w:sdt>
                <w:sdt>
                  <w:sdtPr>
                    <w:alias w:val="19 str. 8 d."/>
                    <w:tag w:val="part_1a3738595b334147bf4176e5e23483f5"/>
                    <w:lock w:val="sdtLocked"/>
                    <w:richText/>
                  </w:sdtPr>
                  <w:sdtContent>
                    <w:p>
                      <w:pPr>
                        <w:ind w:firstLine="720"/>
                        <w:jc w:val="both"/>
                        <w:rPr>
                          <w:sz w:val="22"/>
                        </w:rPr>
                      </w:pPr>
                      <w:sdt>
                        <w:sdtPr>
                          <w:alias w:val="Numeris"/>
                          <w:tag w:val="nr_1a3738595b334147bf4176e5e23483f5"/>
                          <w:lock w:val="sdtLocked"/>
                          <w:richText/>
                        </w:sdtPr>
                        <w:sdtContent>
                          <w:r>
                            <w:rPr>
                              <w:sz w:val="22"/>
                            </w:rPr>
                            <w:t>8</w:t>
                          </w:r>
                        </w:sdtContent>
                      </w:sdt>
                      <w:r>
                        <w:rPr>
                          <w:sz w:val="22"/>
                        </w:rPr>
                        <w:t xml:space="preserve">. Mero ir mero pavaduotojo darbo užmokestį pagal įstatymų nustatytus koeficientus tvirtina savivaldybės taryba. </w:t>
                      </w:r>
                    </w:p>
                  </w:sdtContent>
                </w:sdt>
                <w:sdt>
                  <w:sdtPr>
                    <w:alias w:val="19 str. 9 d."/>
                    <w:tag w:val="part_f1f7ff02302942c99e9f60b5b3e60f8b"/>
                    <w:lock w:val="sdtLocked"/>
                    <w:richText/>
                  </w:sdtPr>
                  <w:sdtContent>
                    <w:p>
                      <w:pPr>
                        <w:ind w:firstLine="720"/>
                        <w:jc w:val="both"/>
                        <w:rPr>
                          <w:sz w:val="22"/>
                        </w:rPr>
                      </w:pPr>
                      <w:sdt>
                        <w:sdtPr>
                          <w:alias w:val="Numeris"/>
                          <w:tag w:val="nr_f1f7ff02302942c99e9f60b5b3e60f8b"/>
                          <w:lock w:val="sdtLocked"/>
                          <w:richText/>
                        </w:sdtPr>
                        <w:sdtContent>
                          <w:r>
                            <w:rPr>
                              <w:sz w:val="22"/>
                            </w:rPr>
                            <w:t>9</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0 d."/>
                    <w:tag w:val="part_8b8cceaa19a24f85beb83bae972a911c"/>
                    <w:lock w:val="sdtLocked"/>
                    <w:richText/>
                  </w:sdtPr>
                  <w:sdtContent>
                    <w:p>
                      <w:pPr>
                        <w:ind w:firstLine="720"/>
                        <w:jc w:val="both"/>
                        <w:rPr>
                          <w:sz w:val="22"/>
                        </w:rPr>
                      </w:pPr>
                      <w:sdt>
                        <w:sdtPr>
                          <w:alias w:val="Numeris"/>
                          <w:tag w:val="nr_8b8cceaa19a24f85beb83bae972a911c"/>
                          <w:lock w:val="sdtLocked"/>
                          <w:richText/>
                        </w:sdtPr>
                        <w:sdtContent>
                          <w:r>
                            <w:rPr>
                              <w:sz w:val="22"/>
                            </w:rPr>
                            <w:t>10</w:t>
                          </w:r>
                        </w:sdtContent>
                      </w:sdt>
                      <w:r>
                        <w:rPr>
                          <w:sz w:val="22"/>
                        </w:rPr>
                        <w:t>. Mero pavaduotojas pirmininkauja savivaldybės tarybos posėdžiui, kai priimant sprendimą meras negali dalyvauti.</w:t>
                      </w:r>
                    </w:p>
                  </w:sdtContent>
                </w:sdt>
                <w:sdt>
                  <w:sdtPr>
                    <w:alias w:val="19 str. 11 d."/>
                    <w:tag w:val="part_b071ce3dfbf949c7835981f4dd7bae5c"/>
                    <w:lock w:val="sdtLocked"/>
                    <w:richText/>
                  </w:sdtPr>
                  <w:sdtContent>
                    <w:p>
                      <w:pPr>
                        <w:ind w:firstLine="720"/>
                        <w:jc w:val="both"/>
                        <w:rPr>
                          <w:sz w:val="22"/>
                          <w:lang w:eastAsia="x-none"/>
                        </w:rPr>
                      </w:pPr>
                      <w:sdt>
                        <w:sdtPr>
                          <w:alias w:val="Numeris"/>
                          <w:tag w:val="nr_b071ce3dfbf949c7835981f4dd7bae5c"/>
                          <w:lock w:val="sdtLocked"/>
                          <w:richText/>
                        </w:sdtPr>
                        <w:sdtContent>
                          <w:r>
                            <w:rPr>
                              <w:sz w:val="22"/>
                              <w:lang w:eastAsia="x-none"/>
                            </w:rPr>
                            <w:t>11</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2 d."/>
                    <w:tag w:val="part_42d44d6095f34938bddbe31804545f3b"/>
                    <w:lock w:val="sdtLocked"/>
                    <w:richText/>
                  </w:sdtPr>
                  <w:sdtContent>
                    <w:p>
                      <w:pPr>
                        <w:ind w:firstLine="720"/>
                        <w:jc w:val="both"/>
                        <w:rPr>
                          <w:sz w:val="22"/>
                          <w:szCs w:val="22"/>
                        </w:rPr>
                      </w:pPr>
                      <w:sdt>
                        <w:sdtPr>
                          <w:alias w:val="Numeris"/>
                          <w:tag w:val="nr_42d44d6095f34938bddbe31804545f3b"/>
                          <w:lock w:val="sdtLocked"/>
                          <w:richText/>
                        </w:sdtPr>
                        <w:sdtContent>
                          <w:r>
                            <w:rPr>
                              <w:sz w:val="22"/>
                              <w:szCs w:val="22"/>
                            </w:rPr>
                            <w:t>12</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3 d."/>
                    <w:tag w:val="part_7b3288e36d9c4a4c9956f72a73e5e755"/>
                    <w:lock w:val="sdtLocked"/>
                    <w:richText/>
                  </w:sdtPr>
                  <w:sdtContent>
                    <w:p>
                      <w:pPr>
                        <w:ind w:firstLine="720"/>
                        <w:jc w:val="both"/>
                        <w:rPr>
                          <w:bCs/>
                          <w:sz w:val="22"/>
                          <w:lang w:eastAsia="x-none"/>
                        </w:rPr>
                      </w:pPr>
                      <w:sdt>
                        <w:sdtPr>
                          <w:alias w:val="Numeris"/>
                          <w:tag w:val="nr_7b3288e36d9c4a4c9956f72a73e5e755"/>
                          <w:lock w:val="sdtLocked"/>
                          <w:richText/>
                        </w:sdtPr>
                        <w:sdtContent>
                          <w:r>
                            <w:rPr>
                              <w:bCs/>
                              <w:sz w:val="22"/>
                              <w:lang w:eastAsia="x-none"/>
                            </w:rPr>
                            <w:t>13</w:t>
                          </w:r>
                        </w:sdtContent>
                      </w:sdt>
                      <w:r>
                        <w:rPr>
                          <w:bCs/>
                          <w:sz w:val="22"/>
                          <w:lang w:eastAsia="x-none"/>
                        </w:rPr>
                        <w:t>. Meras ir mero pavaduotojas į komandiruotes vyksta reglamento nustatyta tvarka.</w:t>
                      </w:r>
                    </w:p>
                  </w:sdtContent>
                </w:sdt>
                <w:sdt>
                  <w:sdtPr>
                    <w:alias w:val="19 str. 14 d."/>
                    <w:tag w:val="part_23ce906c1cff4b20a358b3e5fbe34af2"/>
                    <w:lock w:val="sdtLocked"/>
                    <w:richText/>
                  </w:sdtPr>
                  <w:sdtContent>
                    <w:p>
                      <w:pPr>
                        <w:ind w:firstLine="720"/>
                        <w:jc w:val="both"/>
                        <w:rPr>
                          <w:bCs/>
                          <w:sz w:val="22"/>
                        </w:rPr>
                      </w:pPr>
                      <w:sdt>
                        <w:sdtPr>
                          <w:alias w:val="Numeris"/>
                          <w:tag w:val="nr_23ce906c1cff4b20a358b3e5fbe34af2"/>
                          <w:lock w:val="sdtLocked"/>
                          <w:richText/>
                        </w:sdtPr>
                        <w:sdtContent>
                          <w:r>
                            <w:rPr>
                              <w:bCs/>
                              <w:sz w:val="22"/>
                            </w:rPr>
                            <w:t>14</w:t>
                          </w:r>
                        </w:sdtContent>
                      </w:sdt>
                      <w:r>
                        <w:rPr>
                          <w:sz w:val="22"/>
                        </w:rPr>
                        <w:t>. Savivaldybės tarybos posėdžiams, komitetams, merui aptarnauti, taip pat savivaldybės tarybos sprendimų projektams rengti, nagrinėti ir išvadų dėl savivaldybės</w:t>
                      </w:r>
                      <w:r>
                        <w:rPr>
                          <w:b/>
                          <w:bCs/>
                          <w:sz w:val="22"/>
                        </w:rPr>
                        <w:t xml:space="preserve"> </w:t>
                      </w:r>
                      <w:r>
                        <w:rPr>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Pr>
                          <w:b/>
                          <w:bCs/>
                          <w:sz w:val="22"/>
                        </w:rPr>
                        <w:t xml:space="preserve"> </w:t>
                      </w:r>
                      <w:r>
                        <w:rPr>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Pr>
                          <w:b/>
                          <w:sz w:val="22"/>
                        </w:rPr>
                        <w:t xml:space="preserve"> </w:t>
                      </w:r>
                      <w:r>
                        <w:rPr>
                          <w:bCs/>
                          <w:sz w:val="22"/>
                        </w:rPr>
                        <w:t>Mero politinio (asmeninio) pasitikėjimo valstybės tarnautoju negali būti tos savivaldybės tarybos narys.</w:t>
                      </w:r>
                    </w:p>
                  </w:sdtContent>
                </w:sdt>
                <w:sdt>
                  <w:sdtPr>
                    <w:alias w:val="19 str. 15 d."/>
                    <w:tag w:val="part_2db38f64d6714214a506717f5a2edc06"/>
                    <w:lock w:val="sdtLocked"/>
                    <w:richText/>
                  </w:sdtPr>
                  <w:sdtContent>
                    <w:p>
                      <w:pPr>
                        <w:ind w:firstLine="720"/>
                        <w:jc w:val="both"/>
                        <w:rPr>
                          <w:bCs/>
                          <w:sz w:val="22"/>
                          <w:szCs w:val="22"/>
                        </w:rPr>
                      </w:pPr>
                      <w:sdt>
                        <w:sdtPr>
                          <w:alias w:val="Numeris"/>
                          <w:tag w:val="nr_2db38f64d6714214a506717f5a2edc06"/>
                          <w:lock w:val="sdtLocked"/>
                          <w:richText/>
                        </w:sdtPr>
                        <w:sdtContent>
                          <w:r>
                            <w:rPr>
                              <w:bCs/>
                              <w:sz w:val="22"/>
                              <w:szCs w:val="22"/>
                            </w:rPr>
                            <w:t>15</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jc w:val="both"/>
                        <w:rPr>
                          <w:bCs/>
                          <w:sz w:val="22"/>
                          <w:szCs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19 str."/>
                <w:tag w:val="part_e6677d1116ab4302b41c65ade0e53659"/>
                <w:lock w:val="sdtLocked"/>
                <w:richText/>
              </w:sdtPr>
              <w:sdtContent>
                <w:p>
                  <w:pPr>
                    <w:ind w:firstLine="720"/>
                    <w:jc w:val="both"/>
                    <w:rPr>
                      <w:b/>
                      <w:sz w:val="22"/>
                    </w:rPr>
                  </w:pPr>
                  <w:sdt>
                    <w:sdtPr>
                      <w:alias w:val="Numeris"/>
                      <w:tag w:val="nr_e6677d1116ab4302b41c65ade0e53659"/>
                      <w:lock w:val="sdtLocked"/>
                      <w:richText/>
                    </w:sdtPr>
                    <w:sdtContent>
                      <w:r>
                        <w:rPr>
                          <w:b/>
                          <w:sz w:val="22"/>
                        </w:rPr>
                        <w:t>19</w:t>
                      </w:r>
                    </w:sdtContent>
                  </w:sdt>
                  <w:r>
                    <w:rPr>
                      <w:b/>
                      <w:sz w:val="22"/>
                    </w:rPr>
                    <w:t xml:space="preserve"> straipsnis. </w:t>
                  </w:r>
                  <w:sdt>
                    <w:sdtPr>
                      <w:alias w:val="Pavadinimas"/>
                      <w:tag w:val="title_e6677d1116ab4302b41c65ade0e53659"/>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0086bd95fe3e42699d8a1b9b97c86020"/>
                    <w:lock w:val="sdtLocked"/>
                    <w:richText/>
                  </w:sdtPr>
                  <w:sdtContent>
                    <w:p>
                      <w:pPr>
                        <w:ind w:firstLine="720"/>
                        <w:jc w:val="both"/>
                        <w:rPr>
                          <w:sz w:val="22"/>
                        </w:rPr>
                      </w:pPr>
                      <w:sdt>
                        <w:sdtPr>
                          <w:alias w:val="Numeris"/>
                          <w:tag w:val="nr_0086bd95fe3e42699d8a1b9b97c86020"/>
                          <w:lock w:val="sdtLocked"/>
                          <w:richText/>
                        </w:sdtPr>
                        <w:sdtContent>
                          <w:r>
                            <w:rPr>
                              <w:sz w:val="22"/>
                            </w:rPr>
                            <w:t>11</w:t>
                          </w:r>
                        </w:sdtContent>
                      </w:sdt>
                      <w:r>
                        <w:rPr>
                          <w:sz w:val="22"/>
                        </w:rPr>
                        <w:t xml:space="preserve">. Mero ir mero pavaduotojo darbo užmokestį pagal įstatymų nustatytus koeficientus tvirtina savivaldybės taryba. </w:t>
                      </w:r>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9 str. 18 d."/>
                    <w:tag w:val="part_e691df8941b64c4fba254e7d63e1eaa5"/>
                    <w:lock w:val="sdtLocked"/>
                    <w:richText/>
                  </w:sdtPr>
                  <w:sdtContent>
                    <w:p>
                      <w:pPr>
                        <w:ind w:firstLine="720"/>
                        <w:jc w:val="both"/>
                        <w:rPr>
                          <w:bCs/>
                          <w:sz w:val="22"/>
                        </w:rPr>
                      </w:pPr>
                      <w:sdt>
                        <w:sdtPr>
                          <w:alias w:val="Numeris"/>
                          <w:tag w:val="nr_e691df8941b64c4fba254e7d63e1eaa5"/>
                          <w:lock w:val="sdtLocked"/>
                          <w:richText/>
                        </w:sdtPr>
                        <w:sdtContent>
                          <w:r>
                            <w:rPr>
                              <w:bCs/>
                              <w:sz w:val="22"/>
                              <w:szCs w:val="22"/>
                            </w:rPr>
                            <w:t>18</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XI-971</w:t>
                    </w:r>
                  </w:hyperlink>
                  <w:r>
                    <w:rPr>
                      <w:i/>
                      <w:sz w:val="20"/>
                    </w:rPr>
                    <w:t>, 2010-06-30, Žin., 2010, Nr. 86-4525 (2010-07-20)</w:t>
                  </w:r>
                </w:p>
                <w:p>
                  <w:pPr>
                    <w:rPr>
                      <w:i/>
                      <w:sz w:val="20"/>
                    </w:rPr>
                  </w:pPr>
                  <w:r>
                    <w:rPr>
                      <w:i/>
                      <w:sz w:val="20"/>
                    </w:rPr>
                    <w:t xml:space="preserve">Nr. </w:t>
                  </w:r>
                  <w:hyperlink r:id="rId67"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68"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782d67d3e55f4edc87917ad589993fa7"/>
                <w:lock w:val="sdtLocked"/>
                <w:richText/>
              </w:sdtPr>
              <w:sdtContent>
                <w:p>
                  <w:pPr>
                    <w:ind w:firstLine="720"/>
                    <w:jc w:val="both"/>
                    <w:rPr>
                      <w:b/>
                      <w:sz w:val="22"/>
                    </w:rPr>
                  </w:pPr>
                  <w:sdt>
                    <w:sdtPr>
                      <w:alias w:val="Numeris"/>
                      <w:tag w:val="nr_782d67d3e55f4edc87917ad589993fa7"/>
                      <w:lock w:val="sdtLocked"/>
                      <w:richText/>
                    </w:sdtPr>
                    <w:sdtContent>
                      <w:r>
                        <w:rPr>
                          <w:b/>
                          <w:sz w:val="22"/>
                        </w:rPr>
                        <w:t>20</w:t>
                      </w:r>
                    </w:sdtContent>
                  </w:sdt>
                  <w:r>
                    <w:rPr>
                      <w:b/>
                      <w:sz w:val="22"/>
                    </w:rPr>
                    <w:t xml:space="preserve"> straipsnis. </w:t>
                  </w:r>
                  <w:sdt>
                    <w:sdtPr>
                      <w:alias w:val="Pavadinimas"/>
                      <w:tag w:val="title_782d67d3e55f4edc87917ad589993fa7"/>
                      <w:lock w:val="sdtLocked"/>
                      <w:richText/>
                    </w:sdtPr>
                    <w:sdtContent>
                      <w:r>
                        <w:rPr>
                          <w:b/>
                          <w:sz w:val="22"/>
                        </w:rPr>
                        <w:t>Mero, mero pavaduotojo įgaliojimai</w:t>
                      </w:r>
                    </w:sdtContent>
                  </w:sdt>
                </w:p>
                <w:sdt>
                  <w:sdtPr>
                    <w:alias w:val="20 str. 1 d."/>
                    <w:tag w:val="part_f8d665c049634d80874a5d8ad9ee0a19"/>
                    <w:lock w:val="sdtLocked"/>
                    <w:richText/>
                  </w:sdtPr>
                  <w:sdtContent>
                    <w:p>
                      <w:pPr>
                        <w:ind w:firstLine="720"/>
                        <w:jc w:val="both"/>
                        <w:rPr>
                          <w:sz w:val="22"/>
                        </w:rPr>
                      </w:pPr>
                      <w:sdt>
                        <w:sdtPr>
                          <w:alias w:val="Numeris"/>
                          <w:tag w:val="nr_f8d665c049634d80874a5d8ad9ee0a19"/>
                          <w:lock w:val="sdtLocked"/>
                          <w:richText/>
                        </w:sdtPr>
                        <w:sdtContent>
                          <w:r>
                            <w:rPr>
                              <w:sz w:val="22"/>
                            </w:rPr>
                            <w:t>1</w:t>
                          </w:r>
                        </w:sdtContent>
                      </w:sdt>
                      <w:r>
                        <w:rPr>
                          <w:sz w:val="22"/>
                        </w:rPr>
                        <w:t xml:space="preserve">. Meras yra atskaitingas savivaldybės tarybai ir bendruomenei už savivaldybės veiklą. </w:t>
                      </w:r>
                    </w:p>
                    <w:p>
                      <w:pPr>
                        <w:jc w:val="both"/>
                        <w:rPr>
                          <w:sz w:val="22"/>
                        </w:rPr>
                      </w:pPr>
                      <w:r>
                        <w:rPr>
                          <w:b/>
                          <w:bCs/>
                          <w:i/>
                          <w:sz w:val="20"/>
                        </w:rPr>
                        <w:t xml:space="preserve">1 dalies redakcija nuo tos dienos, kai </w:t>
                      </w:r>
                      <w:r>
                        <w:rPr>
                          <w:b/>
                          <w:i/>
                          <w:sz w:val="20"/>
                        </w:rPr>
                        <w:t>2015 metais naujai išrinktos savivaldybių tarybos susirenka į pirmąjį posėdį:</w:t>
                      </w:r>
                    </w:p>
                  </w:sdtContent>
                </w:sdt>
                <w:sdt>
                  <w:sdtPr>
                    <w:alias w:val="20 str. 1 d."/>
                    <w:tag w:val="part_5ce216687b1444b4b2ac4906a5b035e6"/>
                    <w:lock w:val="sdtLocked"/>
                    <w:richText/>
                  </w:sdtPr>
                  <w:sdtContent>
                    <w:p>
                      <w:pPr>
                        <w:ind w:firstLine="720"/>
                        <w:jc w:val="both"/>
                        <w:rPr>
                          <w:sz w:val="22"/>
                          <w:szCs w:val="22"/>
                        </w:rPr>
                      </w:pPr>
                      <w:sdt>
                        <w:sdtPr>
                          <w:alias w:val="Numeris"/>
                          <w:tag w:val="nr_5ce216687b1444b4b2ac4906a5b035e6"/>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p>
                      <w:pPr>
                        <w:ind w:firstLine="720"/>
                        <w:jc w:val="both"/>
                        <w:rPr>
                          <w:sz w:val="22"/>
                        </w:rPr>
                      </w:pP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f74101fca592478eb0d72f3abc7528d8"/>
                        <w:lock w:val="sdtLocked"/>
                        <w:richText/>
                      </w:sdtPr>
                      <w:sdtContent>
                        <w:p>
                          <w:pPr>
                            <w:ind w:firstLine="720"/>
                            <w:jc w:val="both"/>
                            <w:rPr>
                              <w:sz w:val="22"/>
                            </w:rPr>
                          </w:pPr>
                          <w:sdt>
                            <w:sdtPr>
                              <w:alias w:val="Numeris"/>
                              <w:tag w:val="nr_f74101fca592478eb0d72f3abc7528d8"/>
                              <w:lock w:val="sdtLocked"/>
                              <w:richText/>
                            </w:sdtPr>
                            <w:sdtContent>
                              <w:r>
                                <w:rPr>
                                  <w:sz w:val="22"/>
                                </w:rPr>
                                <w:t>4</w:t>
                              </w:r>
                            </w:sdtContent>
                          </w:sdt>
                          <w:r>
                            <w:rPr>
                              <w:sz w:val="22"/>
                            </w:rPr>
                            <w:t xml:space="preserve">) </w:t>
                          </w:r>
                          <w:r>
                            <w:rPr>
                              <w:bCs/>
                              <w:sz w:val="22"/>
                            </w:rPr>
                            <w:t>teikia</w:t>
                          </w:r>
                          <w:r>
                            <w:rPr>
                              <w:b/>
                              <w:sz w:val="22"/>
                            </w:rPr>
                            <w:t xml:space="preserve"> </w:t>
                          </w:r>
                          <w:r>
                            <w:rPr>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sdtContent>
                    </w:sdt>
                    <w:sdt>
                      <w:sdtPr>
                        <w:alias w:val="20 str. 2 d. 5 p."/>
                        <w:tag w:val="part_5936941425f6443b841c17003fc4d416"/>
                        <w:lock w:val="sdtLocked"/>
                        <w:richText/>
                      </w:sdtPr>
                      <w:sdtContent>
                        <w:p>
                          <w:pPr>
                            <w:ind w:firstLine="720"/>
                            <w:jc w:val="both"/>
                            <w:rPr>
                              <w:bCs/>
                              <w:sz w:val="22"/>
                            </w:rPr>
                          </w:pPr>
                          <w:sdt>
                            <w:sdtPr>
                              <w:alias w:val="Numeris"/>
                              <w:tag w:val="nr_5936941425f6443b841c17003fc4d416"/>
                              <w:lock w:val="sdtLocked"/>
                              <w:richText/>
                            </w:sdtPr>
                            <w:sdtContent>
                              <w:r>
                                <w:rPr>
                                  <w:bCs/>
                                  <w:sz w:val="22"/>
                                </w:rPr>
                                <w:t>5</w:t>
                              </w:r>
                            </w:sdtContent>
                          </w:sdt>
                          <w:r>
                            <w:rPr>
                              <w:bCs/>
                              <w:sz w:val="22"/>
                            </w:rPr>
                            <w:t>) teikia savivaldybės tarybai sprendimo dėl mero pavaduotojo (pavaduotojų) veiklos sričių nustatymo projektą;</w:t>
                          </w:r>
                        </w:p>
                        <w:p>
                          <w:pPr>
                            <w:jc w:val="both"/>
                            <w:rPr>
                              <w:bCs/>
                              <w:sz w:val="22"/>
                            </w:rPr>
                          </w:pPr>
                          <w:r>
                            <w:rPr>
                              <w:b/>
                              <w:bCs/>
                              <w:i/>
                              <w:sz w:val="20"/>
                            </w:rPr>
                            <w:t xml:space="preserve">5 punkto redakcija nuo tos dienos, kai </w:t>
                          </w:r>
                          <w:r>
                            <w:rPr>
                              <w:b/>
                              <w:i/>
                              <w:sz w:val="20"/>
                            </w:rPr>
                            <w:t>2015 metais naujai išrinktos savivaldybių tarybos susirenka į pirmąjį posėdį:</w:t>
                          </w:r>
                        </w:p>
                      </w:sdtContent>
                    </w:sdt>
                    <w:sdt>
                      <w:sdtPr>
                        <w:alias w:val="20 str. 2 d. 5 p."/>
                        <w:tag w:val="part_dace080aba504cffaa1675143d3762b1"/>
                        <w:lock w:val="sdtLocked"/>
                        <w:richText/>
                      </w:sdtPr>
                      <w:sdtContent>
                        <w:p>
                          <w:pPr>
                            <w:ind w:firstLine="720"/>
                            <w:jc w:val="both"/>
                            <w:rPr>
                              <w:sz w:val="22"/>
                              <w:szCs w:val="22"/>
                            </w:rPr>
                          </w:pPr>
                          <w:sdt>
                            <w:sdtPr>
                              <w:alias w:val="Numeris"/>
                              <w:tag w:val="nr_dace080aba504cffaa1675143d3762b1"/>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p>
                          <w:pPr>
                            <w:ind w:firstLine="720"/>
                            <w:jc w:val="both"/>
                            <w:rPr>
                              <w:sz w:val="22"/>
                              <w:szCs w:val="22"/>
                            </w:rPr>
                          </w:pP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48e50c951162456fbe67a8d0aa291016"/>
                        <w:lock w:val="sdtLocked"/>
                        <w:richText/>
                      </w:sdtPr>
                      <w:sdtContent>
                        <w:p>
                          <w:pPr>
                            <w:ind w:firstLine="720"/>
                            <w:jc w:val="both"/>
                            <w:rPr>
                              <w:bCs/>
                              <w:sz w:val="22"/>
                              <w:lang w:eastAsia="x-none"/>
                            </w:rPr>
                          </w:pPr>
                          <w:sdt>
                            <w:sdtPr>
                              <w:alias w:val="Numeris"/>
                              <w:tag w:val="nr_48e50c951162456fbe67a8d0aa291016"/>
                              <w:lock w:val="sdtLocked"/>
                              <w:richText/>
                            </w:sdtPr>
                            <w:sdtContent>
                              <w:r>
                                <w:rPr>
                                  <w:bCs/>
                                  <w:sz w:val="22"/>
                                  <w:lang w:eastAsia="x-none"/>
                                </w:rPr>
                                <w:t>7</w:t>
                              </w:r>
                            </w:sdtContent>
                          </w:sdt>
                          <w:r>
                            <w:rPr>
                              <w:bCs/>
                              <w:sz w:val="22"/>
                              <w:lang w:eastAsia="x-none"/>
                            </w:rPr>
                            <w:t>) teikia savivaldybės tarybai siūlymus dėl savivaldybės tarybos sekretoriato sudarymo arba mero politinio (asmeninio) pasitikėjimo valstybės tarnautojų pareigybių steigimo ir jų skaičiaus nustatymo (jeigu sekretoriatas nesudaromas);</w:t>
                          </w:r>
                        </w:p>
                        <w:p>
                          <w:pPr>
                            <w:jc w:val="both"/>
                            <w:rPr>
                              <w:bCs/>
                              <w:sz w:val="22"/>
                              <w:lang w:eastAsia="x-none"/>
                            </w:rPr>
                          </w:pPr>
                          <w:r>
                            <w:rPr>
                              <w:b/>
                              <w:bCs/>
                              <w:i/>
                              <w:sz w:val="20"/>
                            </w:rPr>
                            <w:t>7 punkto redakcija</w:t>
                          </w:r>
                          <w:r>
                            <w:rPr>
                              <w:b/>
                              <w:bCs/>
                              <w:i/>
                              <w:sz w:val="20"/>
                              <w:lang w:eastAsia="x-none"/>
                            </w:rPr>
                            <w:t xml:space="preserve"> nuo tos dienos, kai </w:t>
                          </w:r>
                          <w:r>
                            <w:rPr>
                              <w:b/>
                              <w:i/>
                              <w:sz w:val="20"/>
                              <w:lang w:eastAsia="x-none"/>
                            </w:rPr>
                            <w:t>2015 metais naujai išrinktos savivaldybių tarybos susirenka į pirmąjį posėdį:</w:t>
                          </w:r>
                        </w:p>
                      </w:sdtContent>
                    </w:sdt>
                    <w:sdt>
                      <w:sdtPr>
                        <w:alias w:val="20 str. 2 d. 7 p."/>
                        <w:tag w:val="part_500b85a811244b2e8c97f4ecb1ecfb67"/>
                        <w:lock w:val="sdtLocked"/>
                        <w:richText/>
                      </w:sdtPr>
                      <w:sdtContent>
                        <w:p>
                          <w:pPr>
                            <w:ind w:firstLine="720"/>
                            <w:jc w:val="both"/>
                            <w:rPr>
                              <w:sz w:val="22"/>
                              <w:szCs w:val="22"/>
                              <w:lang w:eastAsia="x-none"/>
                            </w:rPr>
                          </w:pPr>
                          <w:sdt>
                            <w:sdtPr>
                              <w:alias w:val="Numeris"/>
                              <w:tag w:val="nr_500b85a811244b2e8c97f4ecb1ecfb67"/>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p>
                          <w:pPr>
                            <w:ind w:firstLine="720"/>
                            <w:jc w:val="both"/>
                            <w:rPr>
                              <w:sz w:val="22"/>
                              <w:szCs w:val="22"/>
                              <w:lang w:eastAsia="x-none"/>
                            </w:rPr>
                          </w:pPr>
                        </w:p>
                      </w:sdtContent>
                    </w:sdt>
                    <w:sdt>
                      <w:sdtPr>
                        <w:alias w:val="20 str. 2 d. 8 p."/>
                        <w:tag w:val="part_f52af6874e5640a5bf5b5361ca17a147"/>
                        <w:lock w:val="sdtLocked"/>
                        <w:richText/>
                      </w:sdtPr>
                      <w:sdtContent>
                        <w:p>
                          <w:pPr>
                            <w:ind w:firstLine="720"/>
                            <w:jc w:val="both"/>
                            <w:rPr>
                              <w:sz w:val="22"/>
                            </w:rPr>
                          </w:pPr>
                          <w:sdt>
                            <w:sdtPr>
                              <w:alias w:val="Numeris"/>
                              <w:tag w:val="nr_f52af6874e5640a5bf5b5361ca17a147"/>
                              <w:lock w:val="sdtLocked"/>
                              <w:richText/>
                            </w:sdtPr>
                            <w:sdtContent>
                              <w:r>
                                <w:rPr>
                                  <w:bCs/>
                                  <w:sz w:val="22"/>
                                </w:rPr>
                                <w:t>8</w:t>
                              </w:r>
                            </w:sdtContent>
                          </w:sdt>
                          <w:r>
                            <w:rPr>
                              <w:bCs/>
                              <w:sz w:val="22"/>
                            </w:rPr>
                            <w:t>)</w:t>
                          </w:r>
                          <w:r>
                            <w:rPr>
                              <w:b/>
                              <w:sz w:val="22"/>
                            </w:rPr>
                            <w:t xml:space="preserve"> </w:t>
                          </w:r>
                          <w:r>
                            <w:rPr>
                              <w:sz w:val="22"/>
                            </w:rPr>
                            <w:t>tvirtina savivaldybės tarybos sekretoriato nuostatus, Valstybės tarnybos įstatymo ir Darbo kodekso</w:t>
                          </w:r>
                          <w:r>
                            <w:rPr>
                              <w:b/>
                              <w:bCs/>
                              <w:sz w:val="22"/>
                            </w:rPr>
                            <w:t xml:space="preserve"> </w:t>
                          </w:r>
                          <w:r>
                            <w:rPr>
                              <w:sz w:val="22"/>
                            </w:rPr>
                            <w:t xml:space="preserve">nustatyta tvarka skiria į pareigas ir atleidžia iš jų sekretoriato darbuotojus; </w:t>
                          </w:r>
                        </w:p>
                        <w:p>
                          <w:pPr>
                            <w:jc w:val="both"/>
                            <w:rPr>
                              <w:sz w:val="22"/>
                            </w:rPr>
                          </w:pPr>
                          <w:r>
                            <w:rPr>
                              <w:b/>
                              <w:bCs/>
                              <w:i/>
                              <w:sz w:val="20"/>
                            </w:rPr>
                            <w:t xml:space="preserve">8 punkto redakcija nuo tos dienos, kai </w:t>
                          </w:r>
                          <w:r>
                            <w:rPr>
                              <w:b/>
                              <w:i/>
                              <w:sz w:val="20"/>
                            </w:rPr>
                            <w:t>2015 metais naujai išrinktos savivaldybių tarybos susirenka į pirmąjį posėdį:</w:t>
                          </w:r>
                        </w:p>
                      </w:sdtContent>
                    </w:sdt>
                    <w:sdt>
                      <w:sdtPr>
                        <w:alias w:val="20 str. 2 d. 8 p."/>
                        <w:tag w:val="part_03152193137d478a9057695095bc5577"/>
                        <w:lock w:val="sdtLocked"/>
                        <w:richText/>
                      </w:sdtPr>
                      <w:sdtContent>
                        <w:p>
                          <w:pPr>
                            <w:ind w:firstLine="720"/>
                            <w:jc w:val="both"/>
                            <w:rPr>
                              <w:sz w:val="22"/>
                              <w:szCs w:val="22"/>
                            </w:rPr>
                          </w:pPr>
                          <w:sdt>
                            <w:sdtPr>
                              <w:alias w:val="Numeris"/>
                              <w:tag w:val="nr_03152193137d478a9057695095bc5577"/>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p>
                          <w:pPr>
                            <w:ind w:firstLine="720"/>
                            <w:jc w:val="both"/>
                            <w:rPr>
                              <w:bCs/>
                              <w:sz w:val="22"/>
                            </w:rPr>
                          </w:pPr>
                        </w:p>
                      </w:sdtContent>
                    </w:sdt>
                    <w:sdt>
                      <w:sdtPr>
                        <w:alias w:val="20 str. 2 d. 9 p."/>
                        <w:tag w:val="part_7b73cb4c3a304d45bbc4074c5aba8ecb"/>
                        <w:lock w:val="sdtLocked"/>
                        <w:richText/>
                      </w:sdtPr>
                      <w:sdtContent>
                        <w:p>
                          <w:pPr>
                            <w:ind w:firstLine="720"/>
                            <w:jc w:val="both"/>
                            <w:rPr>
                              <w:sz w:val="22"/>
                            </w:rPr>
                          </w:pPr>
                          <w:sdt>
                            <w:sdtPr>
                              <w:alias w:val="Numeris"/>
                              <w:tag w:val="nr_7b73cb4c3a304d45bbc4074c5aba8ecb"/>
                              <w:lock w:val="sdtLocked"/>
                              <w:richText/>
                            </w:sdtPr>
                            <w:sdtContent>
                              <w:r>
                                <w:rPr>
                                  <w:bCs/>
                                  <w:sz w:val="22"/>
                                </w:rPr>
                                <w:t>9</w:t>
                              </w:r>
                            </w:sdtContent>
                          </w:sdt>
                          <w:r>
                            <w:rPr>
                              <w:bCs/>
                              <w:sz w:val="22"/>
                            </w:rPr>
                            <w:t>)</w:t>
                          </w:r>
                          <w:r>
                            <w:rPr>
                              <w:b/>
                              <w:sz w:val="22"/>
                            </w:rPr>
                            <w:t xml:space="preserve"> </w:t>
                          </w:r>
                          <w:r>
                            <w:rPr>
                              <w:sz w:val="22"/>
                            </w:rPr>
                            <w:t>vadovauja savivaldybės tarybos sekretoriato darbui;</w:t>
                          </w:r>
                        </w:p>
                        <w:p>
                          <w:pPr>
                            <w:jc w:val="both"/>
                            <w:rPr>
                              <w:sz w:val="22"/>
                            </w:rPr>
                          </w:pPr>
                          <w:r>
                            <w:rPr>
                              <w:b/>
                              <w:bCs/>
                              <w:i/>
                              <w:sz w:val="20"/>
                            </w:rPr>
                            <w:t xml:space="preserve">9 punkto redakcija nuo tos dienos, kai </w:t>
                          </w:r>
                          <w:r>
                            <w:rPr>
                              <w:b/>
                              <w:i/>
                              <w:sz w:val="20"/>
                            </w:rPr>
                            <w:t>2015 metais naujai išrinktos savivaldybių tarybos susirenka į pirmąjį posėdį:</w:t>
                          </w:r>
                        </w:p>
                      </w:sdtContent>
                    </w:sdt>
                    <w:sdt>
                      <w:sdtPr>
                        <w:alias w:val="20 str. 2 d. 9 p."/>
                        <w:tag w:val="part_40e4b73a479d4e0390e1e17739972c72"/>
                        <w:lock w:val="sdtLocked"/>
                        <w:richText/>
                      </w:sdtPr>
                      <w:sdtContent>
                        <w:p>
                          <w:pPr>
                            <w:ind w:firstLine="720"/>
                            <w:jc w:val="both"/>
                            <w:rPr>
                              <w:sz w:val="22"/>
                              <w:szCs w:val="22"/>
                            </w:rPr>
                          </w:pPr>
                          <w:sdt>
                            <w:sdtPr>
                              <w:alias w:val="Numeris"/>
                              <w:tag w:val="nr_40e4b73a479d4e0390e1e17739972c72"/>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p>
                          <w:pPr>
                            <w:ind w:firstLine="720"/>
                            <w:jc w:val="both"/>
                            <w:rPr>
                              <w:sz w:val="22"/>
                              <w:szCs w:val="22"/>
                            </w:rPr>
                          </w:pP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7f2f342e86b54247a4d7a30735c3cfb2"/>
                        <w:lock w:val="sdtLocked"/>
                        <w:richText/>
                      </w:sdtPr>
                      <w:sdtContent>
                        <w:p>
                          <w:pPr>
                            <w:ind w:firstLine="720"/>
                            <w:jc w:val="both"/>
                            <w:rPr>
                              <w:sz w:val="22"/>
                              <w:szCs w:val="22"/>
                            </w:rPr>
                          </w:pPr>
                          <w:sdt>
                            <w:sdtPr>
                              <w:alias w:val="Numeris"/>
                              <w:tag w:val="nr_7f2f342e86b54247a4d7a30735c3cfb2"/>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p>
                          <w:pPr>
                            <w:ind w:firstLine="720"/>
                            <w:jc w:val="both"/>
                            <w:rPr>
                              <w:sz w:val="22"/>
                              <w:szCs w:val="22"/>
                            </w:rPr>
                          </w:pPr>
                        </w:p>
                      </w:sdtContent>
                    </w:sdt>
                    <w:sdt>
                      <w:sdtPr>
                        <w:alias w:val="20 str. 2 d. 15 p."/>
                        <w:tag w:val="part_81ea2fef1be146a0b90e0b5a54164166"/>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bCs/>
                              <w:color w:val="000000"/>
                              <w:sz w:val="22"/>
                              <w:szCs w:val="22"/>
                            </w:rPr>
                          </w:pPr>
                          <w:sdt>
                            <w:sdtPr>
                              <w:alias w:val="Numeris"/>
                              <w:tag w:val="nr_81ea2fef1be146a0b90e0b5a54164166"/>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p>
                          <w:pPr>
                            <w:ind w:firstLine="720"/>
                            <w:jc w:val="both"/>
                            <w:rPr>
                              <w:bCs/>
                              <w:color w:val="000000"/>
                              <w:sz w:val="22"/>
                              <w:szCs w:val="22"/>
                            </w:rPr>
                          </w:pPr>
                        </w:p>
                      </w:sdtContent>
                    </w:sdt>
                    <w:sdt>
                      <w:sdtPr>
                        <w:alias w:val="20 str. 2 d. 16 p."/>
                        <w:tag w:val="part_c17957f2f6cc4249aed123c6053ff6ac"/>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c17957f2f6cc4249aed123c6053ff6ac"/>
                              <w:lock w:val="sdtLocked"/>
                              <w:richText/>
                            </w:sdtPr>
                            <w:sdtContent>
                              <w:r>
                                <w:rPr>
                                  <w:color w:val="000000"/>
                                  <w:sz w:val="22"/>
                                  <w:szCs w:val="22"/>
                                </w:rPr>
                                <w:t>16</w:t>
                              </w:r>
                            </w:sdtContent>
                          </w:sdt>
                          <w:r>
                            <w:rPr>
                              <w:color w:val="000000"/>
                              <w:sz w:val="22"/>
                              <w:szCs w:val="22"/>
                            </w:rPr>
                            <w:t xml:space="preserve">) </w:t>
                          </w:r>
                          <w:r>
                            <w:rPr>
                              <w:bCs/>
                              <w:color w:val="000000"/>
                              <w:sz w:val="22"/>
                              <w:szCs w:val="22"/>
                            </w:rPr>
                            <w:t xml:space="preserve">skiria į pareigas ir atleidžia iš jų savivaldybės biudžetinių įstaigų, išskyrus </w:t>
                          </w:r>
                          <w:r>
                            <w:rPr>
                              <w:color w:val="000000"/>
                              <w:sz w:val="22"/>
                              <w:szCs w:val="22"/>
                            </w:rPr>
                            <w:t>švietimo įstaigas,</w:t>
                          </w:r>
                          <w:r>
                            <w:rPr>
                              <w:bCs/>
                              <w:color w:val="000000"/>
                              <w:sz w:val="22"/>
                              <w:szCs w:val="22"/>
                            </w:rPr>
                            <w:t xml:space="preserve"> vadovus, įgyvendina kitas funkcijas, susijusias su šių juridinių asmenų vadovų darbo santykiais, Darbo kodekso ir kitų teisės aktų nustatyta tvarka;</w:t>
                          </w:r>
                          <w:r>
                            <w:t xml:space="preserve"> </w:t>
                          </w:r>
                        </w:p>
                        <w:p>
                          <w:pPr>
                            <w:ind w:firstLine="720"/>
                            <w:jc w:val="both"/>
                            <w:rPr>
                              <w:bCs/>
                              <w:color w:val="000000"/>
                              <w:sz w:val="22"/>
                              <w:szCs w:val="22"/>
                            </w:rPr>
                          </w:pPr>
                        </w:p>
                      </w:sdtContent>
                    </w:sdt>
                    <w:sdt>
                      <w:sdtPr>
                        <w:alias w:val="20 str. 2 d. 17 p."/>
                        <w:tag w:val="part_7f94234c8b224529bd7697885c9eef3a"/>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7f94234c8b224529bd7697885c9eef3a"/>
                              <w:lock w:val="sdtLocked"/>
                              <w:richText/>
                            </w:sdtPr>
                            <w:sdtContent>
                              <w:r>
                                <w:rPr>
                                  <w:bCs/>
                                  <w:color w:val="000000"/>
                                  <w:sz w:val="22"/>
                                  <w:szCs w:val="22"/>
                                </w:rPr>
                                <w:t>17</w:t>
                              </w:r>
                            </w:sdtContent>
                          </w:sdt>
                          <w:r>
                            <w:rPr>
                              <w:bCs/>
                              <w:color w:val="000000"/>
                              <w:sz w:val="22"/>
                              <w:szCs w:val="22"/>
                            </w:rPr>
                            <w:t xml:space="preserve">) skiria į pareigas ir atleidžia iš jų savivaldybės viešųjų įstaigų (kurių savininkė yra savivaldybė), išskyrus </w:t>
                          </w:r>
                          <w:r>
                            <w:rPr>
                              <w:color w:val="000000"/>
                              <w:sz w:val="22"/>
                              <w:szCs w:val="22"/>
                            </w:rPr>
                            <w:t>švietimo įstaigas, vadovus,</w:t>
                          </w:r>
                          <w:r>
                            <w:rPr>
                              <w:bCs/>
                              <w:color w:val="000000"/>
                              <w:sz w:val="22"/>
                              <w:szCs w:val="22"/>
                            </w:rPr>
                            <w:t xml:space="preserve"> įgyvendina kitas funkcijas, susijusias su šių juridinių asmenų vadovų darbo santykiais, Darbo kodekso ir kitų teisės aktų nustatyta tvarka;</w:t>
                          </w:r>
                          <w:r>
                            <w:t xml:space="preserve"> </w:t>
                          </w:r>
                        </w:p>
                        <w:p>
                          <w:pPr>
                            <w:ind w:firstLine="720"/>
                            <w:jc w:val="both"/>
                            <w:rPr>
                              <w:bCs/>
                              <w:color w:val="000000"/>
                              <w:sz w:val="22"/>
                              <w:szCs w:val="22"/>
                            </w:rPr>
                          </w:pPr>
                        </w:p>
                      </w:sdtContent>
                    </w:sdt>
                    <w:sdt>
                      <w:sdtPr>
                        <w:alias w:val="20 str. 2 d. 18 p."/>
                        <w:tag w:val="part_03a466b11dbb4dc7a66d9ab596fa9c04"/>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03a466b11dbb4dc7a66d9ab596fa9c04"/>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p>
                          <w:pPr>
                            <w:ind w:firstLine="720"/>
                            <w:jc w:val="both"/>
                            <w:rPr>
                              <w:bCs/>
                              <w:color w:val="000000"/>
                              <w:sz w:val="22"/>
                              <w:szCs w:val="22"/>
                            </w:rPr>
                          </w:pPr>
                        </w:p>
                      </w:sdtContent>
                    </w:sdt>
                    <w:sdt>
                      <w:sdtPr>
                        <w:alias w:val="20 str. 2 d. 19 p."/>
                        <w:tag w:val="part_54f6fd90a18040e5856335734995a23c"/>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54f6fd90a18040e5856335734995a23c"/>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p>
                          <w:pPr>
                            <w:ind w:firstLine="720"/>
                            <w:jc w:val="both"/>
                            <w:rPr>
                              <w:color w:val="000000"/>
                              <w:sz w:val="22"/>
                              <w:szCs w:val="22"/>
                            </w:rPr>
                          </w:pPr>
                        </w:p>
                      </w:sdtContent>
                    </w:sdt>
                    <w:sdt>
                      <w:sdtPr>
                        <w:alias w:val="20 str. 2 d. 20 p."/>
                        <w:tag w:val="part_85e664c824a44c3db0e07b21c7c87edf"/>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85e664c824a44c3db0e07b21c7c87edf"/>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p>
                          <w:pPr>
                            <w:ind w:firstLine="720"/>
                            <w:jc w:val="both"/>
                            <w:rPr>
                              <w:color w:val="000000"/>
                              <w:sz w:val="22"/>
                              <w:szCs w:val="22"/>
                            </w:rPr>
                          </w:pPr>
                        </w:p>
                      </w:sdtContent>
                    </w:sdt>
                    <w:sdt>
                      <w:sdtPr>
                        <w:alias w:val="20 str. 2 d. 21 p."/>
                        <w:tag w:val="part_005f870e2b624e9db52123a7b35112e1"/>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005f870e2b624e9db52123a7b35112e1"/>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p>
                          <w:pPr>
                            <w:ind w:firstLine="720"/>
                            <w:jc w:val="both"/>
                            <w:rPr>
                              <w:iCs/>
                              <w:color w:val="000000"/>
                              <w:sz w:val="22"/>
                              <w:szCs w:val="22"/>
                            </w:rPr>
                          </w:pPr>
                        </w:p>
                      </w:sdtContent>
                    </w:sdt>
                    <w:sdt>
                      <w:sdtPr>
                        <w:alias w:val="20 str. 2 d. 22 p."/>
                        <w:tag w:val="part_f5fbda13a19c4723bdab3135ccafa907"/>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color w:val="000000"/>
                              <w:sz w:val="22"/>
                              <w:szCs w:val="22"/>
                            </w:rPr>
                          </w:pPr>
                          <w:sdt>
                            <w:sdtPr>
                              <w:alias w:val="Numeris"/>
                              <w:tag w:val="nr_f5fbda13a19c4723bdab3135ccafa907"/>
                              <w:lock w:val="sdtLocked"/>
                              <w:richText/>
                            </w:sdtPr>
                            <w:sdtContent>
                              <w:r>
                                <w:rPr>
                                  <w:color w:val="000000"/>
                                  <w:sz w:val="22"/>
                                  <w:szCs w:val="22"/>
                                </w:rPr>
                                <w:t>22</w:t>
                              </w:r>
                            </w:sdtContent>
                          </w:sdt>
                          <w:r>
                            <w:rPr>
                              <w:color w:val="000000"/>
                              <w:sz w:val="22"/>
                              <w:szCs w:val="22"/>
                            </w:rPr>
                            <w:t>) skelbia vietos gyventojų apklausą.</w:t>
                          </w:r>
                        </w:p>
                        <w:p>
                          <w:pPr>
                            <w:ind w:firstLine="720"/>
                            <w:jc w:val="both"/>
                            <w:rPr>
                              <w:color w:val="000000"/>
                              <w:sz w:val="22"/>
                              <w:szCs w:val="22"/>
                            </w:rPr>
                          </w:pPr>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e96f66f9d924487bb44df52cfa3a772"/>
                    <w:lock w:val="sdtLocked"/>
                    <w:richText/>
                  </w:sdtPr>
                  <w:sdtContent>
                    <w:p>
                      <w:pPr>
                        <w:ind w:firstLine="720"/>
                        <w:jc w:val="both"/>
                        <w:rPr>
                          <w:sz w:val="22"/>
                        </w:rPr>
                      </w:pPr>
                      <w:sdt>
                        <w:sdtPr>
                          <w:alias w:val="Numeris"/>
                          <w:tag w:val="nr_3e96f66f9d924487bb44df52cfa3a772"/>
                          <w:lock w:val="sdtLocked"/>
                          <w:richText/>
                        </w:sdtPr>
                        <w:sdtContent>
                          <w:r>
                            <w:rPr>
                              <w:bCs/>
                              <w:sz w:val="22"/>
                            </w:rPr>
                            <w:t>7</w:t>
                          </w:r>
                        </w:sdtContent>
                      </w:sdt>
                      <w:r>
                        <w:rPr>
                          <w:bCs/>
                          <w:sz w:val="22"/>
                        </w:rPr>
                        <w:t>.</w:t>
                      </w:r>
                      <w:r>
                        <w:rPr>
                          <w:b/>
                          <w:sz w:val="22"/>
                        </w:rPr>
                        <w:t xml:space="preserve"> </w:t>
                      </w:r>
                      <w:r>
                        <w:rPr>
                          <w:bCs/>
                          <w:sz w:val="22"/>
                        </w:rPr>
                        <w:t>Meras r</w:t>
                      </w:r>
                      <w:r>
                        <w:rPr>
                          <w:sz w:val="22"/>
                        </w:rPr>
                        <w:t>eglamento</w:t>
                      </w:r>
                      <w:r>
                        <w:rPr>
                          <w:b/>
                          <w:bCs/>
                          <w:sz w:val="22"/>
                        </w:rPr>
                        <w:t xml:space="preserve"> </w:t>
                      </w:r>
                      <w:r>
                        <w:rPr>
                          <w:sz w:val="22"/>
                        </w:rPr>
                        <w:t>nustatyta</w:t>
                      </w:r>
                      <w:r>
                        <w:rPr>
                          <w:b/>
                          <w:bCs/>
                          <w:sz w:val="22"/>
                        </w:rPr>
                        <w:t xml:space="preserve"> </w:t>
                      </w:r>
                      <w:r>
                        <w:rPr>
                          <w:sz w:val="22"/>
                        </w:rPr>
                        <w:t>tvarka</w:t>
                      </w:r>
                      <w:r>
                        <w:rPr>
                          <w:b/>
                          <w:bCs/>
                          <w:sz w:val="22"/>
                        </w:rPr>
                        <w:t xml:space="preserve"> </w:t>
                      </w:r>
                      <w:r>
                        <w:rPr>
                          <w:sz w:val="22"/>
                        </w:rPr>
                        <w:t>ne rečiau kaip kartą per metus atsiskaito savivaldybės tarybai už savo veiklą, taip pat rengia ir pateikia</w:t>
                      </w:r>
                      <w:r>
                        <w:rPr>
                          <w:b/>
                          <w:bCs/>
                          <w:sz w:val="22"/>
                        </w:rPr>
                        <w:t xml:space="preserve"> </w:t>
                      </w:r>
                      <w:r>
                        <w:rPr>
                          <w:sz w:val="22"/>
                        </w:rPr>
                        <w:t>rinkėjams ir visai savivaldybės bendruomenei savivaldybės veiklos ataskaitą.</w:t>
                      </w:r>
                    </w:p>
                    <w:p>
                      <w:pPr>
                        <w:jc w:val="both"/>
                        <w:rPr>
                          <w:sz w:val="22"/>
                        </w:rPr>
                      </w:pPr>
                      <w:r>
                        <w:rPr>
                          <w:b/>
                          <w:bCs/>
                          <w:i/>
                          <w:sz w:val="20"/>
                        </w:rPr>
                        <w:t xml:space="preserve">7 dalies redakcija nuo tos dienos, kai </w:t>
                      </w:r>
                      <w:r>
                        <w:rPr>
                          <w:b/>
                          <w:i/>
                          <w:sz w:val="20"/>
                        </w:rPr>
                        <w:t>2015 metais naujai išrinktos savivaldybių tarybos susirenka į pirmąjį posėdį:</w:t>
                      </w:r>
                    </w:p>
                  </w:sdtContent>
                </w:sdt>
                <w:sdt>
                  <w:sdtPr>
                    <w:alias w:val="20 str. 7 d."/>
                    <w:tag w:val="part_1965b58c75204568b72c71b7513d971a"/>
                    <w:lock w:val="sdtLocked"/>
                    <w:richText/>
                  </w:sdtPr>
                  <w:sdtContent>
                    <w:p>
                      <w:pPr>
                        <w:ind w:firstLine="720"/>
                        <w:jc w:val="both"/>
                        <w:rPr>
                          <w:sz w:val="22"/>
                          <w:szCs w:val="22"/>
                        </w:rPr>
                      </w:pPr>
                      <w:sdt>
                        <w:sdtPr>
                          <w:alias w:val="Numeris"/>
                          <w:tag w:val="nr_1965b58c75204568b72c71b7513d971a"/>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p>
                      <w:pPr>
                        <w:ind w:firstLine="720"/>
                        <w:jc w:val="both"/>
                        <w:rPr>
                          <w:sz w:val="22"/>
                          <w:szCs w:val="22"/>
                        </w:rPr>
                      </w:pPr>
                    </w:p>
                  </w:sdtContent>
                </w:sdt>
                <w:sdt>
                  <w:sdtPr>
                    <w:alias w:val="20 str. 8 d."/>
                    <w:tag w:val="part_9acc9018d8b24d3fb248ca571bd106f2"/>
                    <w:lock w:val="sdtLocked"/>
                    <w:richText/>
                  </w:sdtPr>
                  <w:sdtContent>
                    <w:p>
                      <w:pPr>
                        <w:ind w:firstLine="720"/>
                        <w:jc w:val="both"/>
                        <w:rPr>
                          <w:sz w:val="22"/>
                          <w:szCs w:val="22"/>
                        </w:rPr>
                      </w:pPr>
                      <w:sdt>
                        <w:sdtPr>
                          <w:alias w:val="Numeris"/>
                          <w:tag w:val="nr_9acc9018d8b24d3fb248ca571bd106f2"/>
                          <w:lock w:val="sdtLocked"/>
                          <w:richText/>
                        </w:sdtPr>
                        <w:sdtContent>
                          <w:r>
                            <w:rPr>
                              <w:bCs/>
                              <w:sz w:val="22"/>
                              <w:szCs w:val="22"/>
                            </w:rPr>
                            <w:t>8</w:t>
                          </w:r>
                        </w:sdtContent>
                      </w:sdt>
                      <w:r>
                        <w:rPr>
                          <w:bCs/>
                          <w:sz w:val="22"/>
                          <w:szCs w:val="22"/>
                        </w:rPr>
                        <w:t>.</w:t>
                      </w:r>
                      <w:r>
                        <w:rPr>
                          <w:b/>
                          <w:sz w:val="22"/>
                          <w:szCs w:val="22"/>
                        </w:rPr>
                        <w:t xml:space="preserve"> </w:t>
                      </w:r>
                      <w:r>
                        <w:rPr>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pPr>
                        <w:jc w:val="both"/>
                        <w:rPr>
                          <w:sz w:val="22"/>
                          <w:szCs w:val="22"/>
                        </w:rPr>
                      </w:pPr>
                      <w:r>
                        <w:rPr>
                          <w:b/>
                          <w:bCs/>
                          <w:i/>
                          <w:sz w:val="20"/>
                        </w:rPr>
                        <w:t xml:space="preserve">8 dalies redakcija nuo tos dienos, kai </w:t>
                      </w:r>
                      <w:r>
                        <w:rPr>
                          <w:b/>
                          <w:i/>
                          <w:sz w:val="20"/>
                        </w:rPr>
                        <w:t>2015 metais naujai išrinktos savivaldybių tarybos susirenka į pirmąjį posėdį:</w:t>
                      </w:r>
                    </w:p>
                  </w:sdtContent>
                </w:sdt>
                <w:sdt>
                  <w:sdtPr>
                    <w:alias w:val="20 str. 8 d."/>
                    <w:tag w:val="part_cdafa5340d7546d981b95aadfaf828bc"/>
                    <w:lock w:val="sdtLocked"/>
                    <w:richText/>
                  </w:sdtPr>
                  <w:sdtContent>
                    <w:p>
                      <w:pPr>
                        <w:ind w:firstLine="720"/>
                        <w:jc w:val="both"/>
                        <w:rPr>
                          <w:b/>
                          <w:sz w:val="22"/>
                          <w:szCs w:val="22"/>
                        </w:rPr>
                      </w:pPr>
                      <w:sdt>
                        <w:sdtPr>
                          <w:alias w:val="Numeris"/>
                          <w:tag w:val="nr_cdafa5340d7546d981b95aadfaf828bc"/>
                          <w:lock w:val="sdtLocked"/>
                          <w:richText/>
                        </w:sdtPr>
                        <w:sdtContent>
                          <w:r>
                            <w:rPr>
                              <w:sz w:val="22"/>
                              <w:szCs w:val="22"/>
                            </w:rPr>
                            <w:t>8</w:t>
                          </w:r>
                        </w:sdtContent>
                      </w:sdt>
                      <w:r>
                        <w:rPr>
                          <w:sz w:val="22"/>
                          <w:szCs w:val="22"/>
                        </w:rPr>
                        <w:t xml:space="preserve">. Mero pavaduotojas atlieka mero nustatytas funkcijas ir pavedimus. Meras mero pavaduotojo funkcijas nustato mero pavaduotojo kadencijos laikotarpiui ir gali jas keisti. Kai meras negali eiti pareigų, mero pavaduotojas ar </w:t>
                      </w:r>
                      <w:r>
                        <w:rPr>
                          <w:color w:val="000000"/>
                          <w:sz w:val="22"/>
                          <w:szCs w:val="22"/>
                        </w:rPr>
                        <w:t>laikinai</w:t>
                      </w:r>
                      <w:r>
                        <w:rPr>
                          <w:sz w:val="22"/>
                          <w:szCs w:val="22"/>
                        </w:rPr>
                        <w:t xml:space="preserve"> mero pareigas einantis savivaldybės tarybos narys atlieka visas mero pareigas, išskyrus šio straipsnio 2 dalies 4–8</w:t>
                      </w:r>
                      <w:r>
                        <w:rPr>
                          <w:b/>
                          <w:sz w:val="22"/>
                          <w:szCs w:val="22"/>
                        </w:rPr>
                        <w:t xml:space="preserve"> </w:t>
                      </w:r>
                      <w:r>
                        <w:rPr>
                          <w:sz w:val="22"/>
                          <w:szCs w:val="22"/>
                        </w:rPr>
                        <w:t>ir 15–22 punktuose numatytus įgaliojimus. Tokiu atveju šio straipsnio 2 dalies 15–22 punktuose nustatytus mero įgaliojimus atlieka savivaldybės taryba. Mero veikla ir jo pavadavimo procedūra nustatyta reglamente.</w:t>
                      </w:r>
                    </w:p>
                  </w:sdtContent>
                </w:sdt>
                <w:p>
                  <w:pPr>
                    <w:jc w:val="both"/>
                    <w:rPr>
                      <w:i/>
                      <w:sz w:val="20"/>
                    </w:rPr>
                  </w:pPr>
                  <w:r>
                    <w:rPr>
                      <w:i/>
                      <w:sz w:val="20"/>
                    </w:rPr>
                    <w:t>Straipsnio pakeitimai:</w:t>
                  </w:r>
                </w:p>
                <w:p>
                  <w:pPr>
                    <w:rPr>
                      <w:i/>
                      <w:sz w:val="20"/>
                    </w:rPr>
                  </w:pPr>
                  <w:r>
                    <w:rPr>
                      <w:i/>
                      <w:sz w:val="20"/>
                    </w:rPr>
                    <w:t xml:space="preserve">Nr. </w:t>
                  </w:r>
                  <w:hyperlink r:id="rId69"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53ea2997bb0a4547a1835895b4ccbe47"/>
                <w:lock w:val="sdtLocked"/>
                <w:richText/>
              </w:sdtPr>
              <w:sdtContent>
                <w:p>
                  <w:pPr>
                    <w:ind w:left="2552" w:hanging="1832"/>
                    <w:jc w:val="both"/>
                    <w:rPr>
                      <w:sz w:val="22"/>
                      <w:szCs w:val="22"/>
                      <w:lang w:eastAsia="lt-LT"/>
                    </w:rPr>
                  </w:pPr>
                  <w:sdt>
                    <w:sdtPr>
                      <w:alias w:val="Numeris"/>
                      <w:tag w:val="nr_53ea2997bb0a4547a1835895b4ccbe47"/>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53ea2997bb0a4547a1835895b4ccbe47"/>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4"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5f1c841a62ea4d12bc388c887dc8b62e"/>
                <w:lock w:val="sdtLocked"/>
                <w:richText/>
              </w:sdtPr>
              <w:sdtContent>
                <w:p>
                  <w:pPr>
                    <w:ind w:firstLine="720"/>
                    <w:jc w:val="both"/>
                    <w:rPr>
                      <w:b/>
                      <w:sz w:val="22"/>
                    </w:rPr>
                  </w:pPr>
                  <w:sdt>
                    <w:sdtPr>
                      <w:alias w:val="Numeris"/>
                      <w:tag w:val="nr_5f1c841a62ea4d12bc388c887dc8b62e"/>
                      <w:lock w:val="sdtLocked"/>
                      <w:richText/>
                    </w:sdtPr>
                    <w:sdtContent>
                      <w:r>
                        <w:rPr>
                          <w:b/>
                          <w:sz w:val="22"/>
                        </w:rPr>
                        <w:t>22</w:t>
                      </w:r>
                    </w:sdtContent>
                  </w:sdt>
                  <w:r>
                    <w:rPr>
                      <w:b/>
                      <w:sz w:val="22"/>
                    </w:rPr>
                    <w:t xml:space="preserve"> straipsnis. </w:t>
                  </w:r>
                  <w:sdt>
                    <w:sdtPr>
                      <w:alias w:val="Pavadinimas"/>
                      <w:tag w:val="title_5f1c841a62ea4d12bc388c887dc8b62e"/>
                      <w:lock w:val="sdtLocked"/>
                      <w:richText/>
                    </w:sdtPr>
                    <w:sdtContent>
                      <w:r>
                        <w:rPr>
                          <w:b/>
                          <w:sz w:val="22"/>
                        </w:rPr>
                        <w:t>Savivaldybės tarybos nario statusas</w:t>
                      </w:r>
                    </w:sdtContent>
                  </w:sdt>
                </w:p>
                <w:sdt>
                  <w:sdtPr>
                    <w:alias w:val="22 str. 1 d."/>
                    <w:tag w:val="part_11a5b1c753a14bb49f21d2044db4b8b9"/>
                    <w:lock w:val="sdtLocked"/>
                    <w:richText/>
                  </w:sdtPr>
                  <w:sdtContent>
                    <w:p>
                      <w:pPr>
                        <w:ind w:firstLine="720"/>
                        <w:jc w:val="both"/>
                        <w:rPr>
                          <w:sz w:val="22"/>
                        </w:rPr>
                      </w:pPr>
                      <w:sdt>
                        <w:sdtPr>
                          <w:alias w:val="Numeris"/>
                          <w:tag w:val="nr_11a5b1c753a14bb49f21d2044db4b8b9"/>
                          <w:lock w:val="sdtLocked"/>
                          <w:richText/>
                        </w:sdtPr>
                        <w:sdtContent>
                          <w:r>
                            <w:rPr>
                              <w:bCs/>
                              <w:sz w:val="22"/>
                            </w:rPr>
                            <w:t>1</w:t>
                          </w:r>
                        </w:sdtContent>
                      </w:sdt>
                      <w:r>
                        <w:rPr>
                          <w:bCs/>
                          <w:sz w:val="22"/>
                        </w:rPr>
                        <w:t>.</w:t>
                      </w:r>
                      <w:r>
                        <w:rPr>
                          <w:sz w:val="22"/>
                        </w:rPr>
                        <w:t xml:space="preserve"> Savivaldybės tarybos narys yra Savivaldybių tarybų rinkimų įstatymo nustatyta tvarka</w:t>
                      </w:r>
                      <w:r>
                        <w:rPr>
                          <w:b/>
                          <w:sz w:val="22"/>
                        </w:rPr>
                        <w:t xml:space="preserve"> </w:t>
                      </w:r>
                      <w:r>
                        <w:rPr>
                          <w:bCs/>
                          <w:sz w:val="22"/>
                        </w:rPr>
                        <w:t>savivaldybės nuolatinių</w:t>
                      </w:r>
                      <w:r>
                        <w:rPr>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sz w:val="22"/>
                        </w:rPr>
                        <w:t>ir šios tarybos narys jame prisiekia</w:t>
                      </w:r>
                      <w:r>
                        <w:rPr>
                          <w:sz w:val="22"/>
                        </w:rPr>
                        <w:t>.</w:t>
                      </w:r>
                    </w:p>
                    <w:p>
                      <w:pPr>
                        <w:jc w:val="both"/>
                        <w:rPr>
                          <w:sz w:val="22"/>
                        </w:rPr>
                      </w:pPr>
                      <w:r>
                        <w:rPr>
                          <w:b/>
                          <w:bCs/>
                          <w:i/>
                          <w:sz w:val="20"/>
                        </w:rPr>
                        <w:t xml:space="preserve">1 dalies redakcija nuo tos dienos, kai </w:t>
                      </w:r>
                      <w:r>
                        <w:rPr>
                          <w:b/>
                          <w:i/>
                          <w:sz w:val="20"/>
                        </w:rPr>
                        <w:t>2015 metais naujai išrinktos savivaldybių tarybos susirenka į pirmąjį posėdį:</w:t>
                      </w:r>
                    </w:p>
                  </w:sdtContent>
                </w:sdt>
                <w:sdt>
                  <w:sdtPr>
                    <w:alias w:val="22 str. 1 d."/>
                    <w:tag w:val="part_8ad65a7e5a89408182f06ed292c7006b"/>
                    <w:lock w:val="sdtLocked"/>
                    <w:richText/>
                  </w:sdtPr>
                  <w:sdtContent>
                    <w:p>
                      <w:pPr>
                        <w:ind w:firstLine="720"/>
                        <w:jc w:val="both"/>
                        <w:rPr>
                          <w:bCs/>
                          <w:color w:val="000000"/>
                          <w:sz w:val="22"/>
                          <w:szCs w:val="22"/>
                        </w:rPr>
                      </w:pPr>
                      <w:sdt>
                        <w:sdtPr>
                          <w:alias w:val="Numeris"/>
                          <w:tag w:val="nr_8ad65a7e5a89408182f06ed292c7006b"/>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p>
                      <w:pPr>
                        <w:ind w:firstLine="720"/>
                        <w:jc w:val="both"/>
                        <w:rPr>
                          <w:bCs/>
                          <w:color w:val="000000"/>
                          <w:sz w:val="22"/>
                          <w:szCs w:val="22"/>
                        </w:rPr>
                      </w:pP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d4954bc9e66b419193f4bd467b014d90"/>
                        <w:lock w:val="sdtLocked"/>
                        <w:richText/>
                      </w:sdtPr>
                      <w:sdtContent>
                        <w:p>
                          <w:pPr>
                            <w:ind w:firstLine="720"/>
                            <w:jc w:val="both"/>
                            <w:rPr>
                              <w:bCs/>
                              <w:sz w:val="22"/>
                            </w:rPr>
                          </w:pPr>
                          <w:sdt>
                            <w:sdtPr>
                              <w:alias w:val="Numeris"/>
                              <w:tag w:val="nr_d4954bc9e66b419193f4bd467b014d90"/>
                              <w:lock w:val="sdtLocked"/>
                              <w:richText/>
                            </w:sdtPr>
                            <w:sdtContent>
                              <w:r>
                                <w:rPr>
                                  <w:bCs/>
                                  <w:sz w:val="22"/>
                                </w:rPr>
                                <w:t>1</w:t>
                              </w:r>
                            </w:sdtContent>
                          </w:sdt>
                          <w:r>
                            <w:rPr>
                              <w:bCs/>
                              <w:sz w:val="22"/>
                            </w:rPr>
                            <w:t>) tarybos nario priesaiką priima apygardos rinkimų komisijos pirmininkas;</w:t>
                          </w:r>
                        </w:p>
                        <w:p>
                          <w:pPr>
                            <w:jc w:val="both"/>
                            <w:rPr>
                              <w:bCs/>
                              <w:sz w:val="22"/>
                            </w:rPr>
                          </w:pPr>
                          <w:r>
                            <w:rPr>
                              <w:b/>
                              <w:bCs/>
                              <w:i/>
                              <w:sz w:val="20"/>
                            </w:rPr>
                            <w:t xml:space="preserve">1 punkto redakcija nuo tos dienos, kai </w:t>
                          </w:r>
                          <w:r>
                            <w:rPr>
                              <w:b/>
                              <w:i/>
                              <w:sz w:val="20"/>
                            </w:rPr>
                            <w:t>2015 metais naujai išrinktos savivaldybių tarybos susirenka į pirmąjį posėdį:</w:t>
                          </w:r>
                        </w:p>
                      </w:sdtContent>
                    </w:sdt>
                    <w:sdt>
                      <w:sdtPr>
                        <w:alias w:val="22 str. 3 d. 1 p."/>
                        <w:tag w:val="part_aca727b23dee47599b90822c260a9f66"/>
                        <w:lock w:val="sdtLocked"/>
                        <w:richText/>
                      </w:sdtPr>
                      <w:sdtContent>
                        <w:p>
                          <w:pPr>
                            <w:ind w:firstLine="720"/>
                            <w:jc w:val="both"/>
                            <w:rPr>
                              <w:sz w:val="22"/>
                              <w:szCs w:val="22"/>
                            </w:rPr>
                          </w:pPr>
                          <w:sdt>
                            <w:sdtPr>
                              <w:alias w:val="Numeris"/>
                              <w:tag w:val="nr_aca727b23dee47599b90822c260a9f6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p>
                          <w:pPr>
                            <w:ind w:firstLine="720"/>
                            <w:jc w:val="both"/>
                            <w:rPr>
                              <w:sz w:val="22"/>
                              <w:szCs w:val="22"/>
                            </w:rPr>
                          </w:pP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7b20da023b6d49d08cecec9d188a0b5f"/>
                        <w:lock w:val="sdtLocked"/>
                        <w:richText/>
                      </w:sdtPr>
                      <w:sdtContent>
                        <w:p>
                          <w:pPr>
                            <w:ind w:firstLine="720"/>
                            <w:jc w:val="both"/>
                            <w:rPr>
                              <w:sz w:val="22"/>
                            </w:rPr>
                          </w:pPr>
                          <w:sdt>
                            <w:sdtPr>
                              <w:alias w:val="Numeris"/>
                              <w:tag w:val="nr_7b20da023b6d49d08cecec9d188a0b5f"/>
                              <w:lock w:val="sdtLocked"/>
                              <w:richText/>
                            </w:sdtPr>
                            <w:sdtContent>
                              <w:r>
                                <w:rPr>
                                  <w:sz w:val="22"/>
                                </w:rPr>
                                <w:t>4</w:t>
                              </w:r>
                            </w:sdtContent>
                          </w:sdt>
                          <w:r>
                            <w:rPr>
                              <w:sz w:val="22"/>
                            </w:rPr>
                            <w:t>) nebalsuoti savivaldybės tarybos ir jos komitetų posėdžiuose, kai jo balsavimas svarstomu klausimu prieštarauja Viešųjų ir privačių interesų derinimo valstybinėje tarnyboje įstatymui;</w:t>
                          </w:r>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48ca095f4c78487d87678166c7d4b7ec"/>
                        <w:lock w:val="sdtLocked"/>
                        <w:richText/>
                      </w:sdtPr>
                      <w:sdtContent>
                        <w:p>
                          <w:pPr>
                            <w:ind w:firstLine="720"/>
                            <w:jc w:val="both"/>
                            <w:rPr>
                              <w:sz w:val="22"/>
                            </w:rPr>
                          </w:pPr>
                          <w:sdt>
                            <w:sdtPr>
                              <w:alias w:val="Numeris"/>
                              <w:tag w:val="nr_48ca095f4c78487d87678166c7d4b7ec"/>
                              <w:lock w:val="sdtLocked"/>
                              <w:richText/>
                            </w:sdtPr>
                            <w:sdtContent>
                              <w:r>
                                <w:rPr>
                                  <w:sz w:val="22"/>
                                </w:rPr>
                                <w:t>5</w:t>
                              </w:r>
                            </w:sdtContent>
                          </w:sdt>
                          <w:r>
                            <w:rPr>
                              <w:sz w:val="22"/>
                            </w:rPr>
                            <w:t>) gauti iš savivaldybės administracijos vietą posėdžiui, techninę pagalbą ir priemones tarybos nario įgaliojimams vykdyti.</w:t>
                          </w:r>
                        </w:p>
                        <w:p>
                          <w:pPr>
                            <w:ind w:firstLine="720"/>
                            <w:jc w:val="both"/>
                            <w:rPr>
                              <w:sz w:val="22"/>
                            </w:rPr>
                          </w:pPr>
                        </w:p>
                      </w:sdtContent>
                    </w:sdt>
                  </w:sdtContent>
                </w:sdt>
              </w:sdtContent>
            </w:sdt>
            <w:sdt>
              <w:sdtPr>
                <w:alias w:val="25 str."/>
                <w:tag w:val="part_60f8a5d125944dcb8c767e53bd11cff3"/>
                <w:lock w:val="sdtLocked"/>
                <w:richText/>
              </w:sdtPr>
              <w:sdtContent>
                <w:p>
                  <w:pPr>
                    <w:ind w:left="2268" w:hanging="1548"/>
                    <w:jc w:val="both"/>
                    <w:rPr>
                      <w:b/>
                      <w:sz w:val="22"/>
                    </w:rPr>
                  </w:pPr>
                  <w:sdt>
                    <w:sdtPr>
                      <w:alias w:val="Numeris"/>
                      <w:tag w:val="nr_60f8a5d125944dcb8c767e53bd11cff3"/>
                      <w:lock w:val="sdtLocked"/>
                      <w:richText/>
                    </w:sdtPr>
                    <w:sdtContent>
                      <w:r>
                        <w:rPr>
                          <w:b/>
                          <w:sz w:val="22"/>
                        </w:rPr>
                        <w:t>25</w:t>
                      </w:r>
                    </w:sdtContent>
                  </w:sdt>
                  <w:r>
                    <w:rPr>
                      <w:b/>
                      <w:sz w:val="22"/>
                    </w:rPr>
                    <w:t xml:space="preserve"> straipsnis. </w:t>
                  </w:r>
                  <w:sdt>
                    <w:sdtPr>
                      <w:alias w:val="Pavadinimas"/>
                      <w:tag w:val="title_60f8a5d125944dcb8c767e53bd11cff3"/>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f0614926b66f4df99dff048d925947f7"/>
                    <w:lock w:val="sdtLocked"/>
                    <w:richText/>
                  </w:sdtPr>
                  <w:sdtContent>
                    <w:p>
                      <w:pPr>
                        <w:ind w:firstLine="720"/>
                        <w:jc w:val="both"/>
                      </w:pPr>
                      <w:sdt>
                        <w:sdtPr>
                          <w:alias w:val="Numeris"/>
                          <w:tag w:val="nr_f0614926b66f4df99dff048d925947f7"/>
                          <w:lock w:val="sdtLocked"/>
                          <w:richText/>
                        </w:sdtPr>
                        <w:sdtContent>
                          <w:r>
                            <w:rPr>
                              <w:bCs/>
                              <w:sz w:val="22"/>
                            </w:rPr>
                            <w:t>2</w:t>
                          </w:r>
                        </w:sdtContent>
                      </w:sdt>
                      <w:r>
                        <w:rPr>
                          <w:bCs/>
                          <w:sz w:val="22"/>
                        </w:rPr>
                        <w:t>. Tarybos nario įgaliojimų nutrūkimas prieš terminą nustatomas įstatymuose.</w:t>
                      </w:r>
                      <w:r>
                        <w:t xml:space="preserve"> </w:t>
                      </w:r>
                    </w:p>
                    <w:p>
                      <w:pPr>
                        <w:ind w:firstLine="720"/>
                        <w:jc w:val="both"/>
                        <w:rPr>
                          <w:b/>
                          <w:sz w:val="22"/>
                        </w:rPr>
                      </w:pPr>
                    </w:p>
                  </w:sdtContent>
                </w:sdt>
                <w:sdt>
                  <w:sdtPr>
                    <w:alias w:val="25 str. 3 d."/>
                    <w:tag w:val="part_e43dd8962f68438f9ecb6b6b6e6fd3da"/>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color w:val="000000"/>
                          <w:sz w:val="22"/>
                          <w:szCs w:val="22"/>
                        </w:rPr>
                      </w:pPr>
                      <w:sdt>
                        <w:sdtPr>
                          <w:alias w:val="Numeris"/>
                          <w:tag w:val="nr_e43dd8962f68438f9ecb6b6b6e6fd3da"/>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b2ee35de723d47468b9d0456e14645e0"/>
                <w:lock w:val="sdtLocked"/>
                <w:richText/>
              </w:sdtPr>
              <w:sdtContent>
                <w:p>
                  <w:pPr>
                    <w:jc w:val="both"/>
                  </w:pPr>
                  <w:r>
                    <w:rPr>
                      <w:b/>
                      <w:bCs/>
                      <w:i/>
                      <w:sz w:val="20"/>
                      <w:lang w:eastAsia="x-none"/>
                    </w:rPr>
                    <w:t xml:space="preserve">Papildyta nuo tos dienos, kai </w:t>
                  </w:r>
                  <w:r>
                    <w:rPr>
                      <w:b/>
                      <w:i/>
                      <w:sz w:val="20"/>
                      <w:lang w:eastAsia="x-none"/>
                    </w:rPr>
                    <w:t>2015 metais naujai išrinktos savivaldybių tarybos susirenka į pirmąjį posėdį:</w:t>
                  </w:r>
                </w:p>
                <w:p>
                  <w:pPr>
                    <w:ind w:left="2410" w:hanging="1690"/>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005fe2c353ab49d5aece225fb11efe21"/>
                    <w:lock w:val="sdtLocked"/>
                    <w:richText/>
                  </w:sdtPr>
                  <w:sdtContent>
                    <w:p>
                      <w:pPr>
                        <w:ind w:firstLine="720"/>
                        <w:jc w:val="both"/>
                        <w:rPr>
                          <w:sz w:val="22"/>
                          <w:szCs w:val="22"/>
                          <w:lang w:eastAsia="ar-SA"/>
                        </w:rPr>
                      </w:pPr>
                      <w:sdt>
                        <w:sdtPr>
                          <w:alias w:val="Numeris"/>
                          <w:tag w:val="nr_005fe2c353ab49d5aece225fb11efe21"/>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5"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e7c700f0a92e46cc94f16c56b7ccb352"/>
                <w:lock w:val="sdtLocked"/>
                <w:richText/>
              </w:sdtPr>
              <w:sdtContent>
                <w:p>
                  <w:pPr>
                    <w:ind w:firstLine="720"/>
                    <w:jc w:val="both"/>
                    <w:rPr>
                      <w:b/>
                      <w:sz w:val="22"/>
                    </w:rPr>
                  </w:pPr>
                  <w:sdt>
                    <w:sdtPr>
                      <w:alias w:val="Numeris"/>
                      <w:tag w:val="nr_e7c700f0a92e46cc94f16c56b7ccb352"/>
                      <w:lock w:val="sdtLocked"/>
                      <w:richText/>
                    </w:sdtPr>
                    <w:sdtContent>
                      <w:r>
                        <w:rPr>
                          <w:b/>
                          <w:sz w:val="22"/>
                        </w:rPr>
                        <w:t>26</w:t>
                      </w:r>
                    </w:sdtContent>
                  </w:sdt>
                  <w:r>
                    <w:rPr>
                      <w:b/>
                      <w:sz w:val="22"/>
                    </w:rPr>
                    <w:t xml:space="preserve"> straipsnis. </w:t>
                  </w:r>
                  <w:sdt>
                    <w:sdtPr>
                      <w:alias w:val="Pavadinimas"/>
                      <w:tag w:val="title_e7c700f0a92e46cc94f16c56b7ccb352"/>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c0e1660172d7453f8d398c94f90dcf71"/>
                    <w:lock w:val="sdtLocked"/>
                    <w:richText/>
                  </w:sdtPr>
                  <w:sdtContent>
                    <w:p>
                      <w:pPr>
                        <w:tabs>
                          <w:tab w:val="left" w:pos="4980"/>
                        </w:tabs>
                        <w:ind w:firstLine="720"/>
                        <w:jc w:val="both"/>
                        <w:rPr>
                          <w:bCs/>
                          <w:sz w:val="22"/>
                          <w:szCs w:val="22"/>
                        </w:rPr>
                      </w:pPr>
                      <w:sdt>
                        <w:sdtPr>
                          <w:alias w:val="Numeris"/>
                          <w:tag w:val="nr_c0e1660172d7453f8d398c94f90dcf71"/>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7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79"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0"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1d26e416b2014453a785a4a8559ddabf"/>
                <w:lock w:val="sdtLocked"/>
                <w:richText/>
              </w:sdtPr>
              <w:sdtContent>
                <w:p>
                  <w:pPr>
                    <w:ind w:left="2268" w:hanging="1548"/>
                    <w:jc w:val="both"/>
                    <w:rPr>
                      <w:b/>
                      <w:sz w:val="22"/>
                    </w:rPr>
                  </w:pPr>
                  <w:sdt>
                    <w:sdtPr>
                      <w:alias w:val="Numeris"/>
                      <w:tag w:val="nr_1d26e416b2014453a785a4a8559ddabf"/>
                      <w:lock w:val="sdtLocked"/>
                      <w:richText/>
                    </w:sdtPr>
                    <w:sdtContent>
                      <w:r>
                        <w:rPr>
                          <w:b/>
                          <w:sz w:val="22"/>
                        </w:rPr>
                        <w:t>27</w:t>
                      </w:r>
                    </w:sdtContent>
                  </w:sdt>
                  <w:r>
                    <w:rPr>
                      <w:b/>
                      <w:sz w:val="22"/>
                    </w:rPr>
                    <w:t xml:space="preserve"> straipsnis. </w:t>
                  </w:r>
                  <w:sdt>
                    <w:sdtPr>
                      <w:alias w:val="Pavadinimas"/>
                      <w:tag w:val="title_1d26e416b2014453a785a4a8559ddabf"/>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304f5cb67d034dcdb6e903f30af548c4"/>
                        <w:lock w:val="sdtLocked"/>
                        <w:richText/>
                      </w:sdtPr>
                      <w:sdtContent>
                        <w:p>
                          <w:pPr>
                            <w:ind w:firstLine="720"/>
                            <w:jc w:val="both"/>
                            <w:rPr>
                              <w:bCs/>
                              <w:sz w:val="22"/>
                            </w:rPr>
                          </w:pPr>
                          <w:sdt>
                            <w:sdtPr>
                              <w:alias w:val="Numeris"/>
                              <w:tag w:val="nr_304f5cb67d034dcdb6e903f30af548c4"/>
                              <w:lock w:val="sdtLocked"/>
                              <w:richText/>
                            </w:sdtPr>
                            <w:sdtContent>
                              <w:r>
                                <w:rPr>
                                  <w:bCs/>
                                  <w:sz w:val="22"/>
                                </w:rPr>
                                <w:t>4</w:t>
                              </w:r>
                            </w:sdtContent>
                          </w:sdt>
                          <w:r>
                            <w:rPr>
                              <w:bCs/>
                              <w:sz w:val="22"/>
                            </w:rPr>
                            <w:t>)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sdtContent>
                    </w:sdt>
                    <w:sdt>
                      <w:sdtPr>
                        <w:alias w:val="27 str. 1 d. 5 p."/>
                        <w:tag w:val="part_fe61005245394c8c8477686b5f7ca781"/>
                        <w:lock w:val="sdtLocked"/>
                        <w:richText/>
                      </w:sdtPr>
                      <w:sdtContent>
                        <w:p>
                          <w:pPr>
                            <w:ind w:firstLine="720"/>
                            <w:jc w:val="both"/>
                            <w:rPr>
                              <w:bCs/>
                              <w:sz w:val="22"/>
                            </w:rPr>
                          </w:pPr>
                          <w:sdt>
                            <w:sdtPr>
                              <w:alias w:val="Numeris"/>
                              <w:tag w:val="nr_fe61005245394c8c8477686b5f7ca781"/>
                              <w:lock w:val="sdtLocked"/>
                              <w:richText/>
                            </w:sdtPr>
                            <w:sdtContent>
                              <w:r>
                                <w:rPr>
                                  <w:sz w:val="22"/>
                                  <w:szCs w:val="22"/>
                                </w:rPr>
                                <w:t>5</w:t>
                              </w:r>
                            </w:sdtContent>
                          </w:sdt>
                          <w:r>
                            <w:rPr>
                              <w:sz w:val="22"/>
                              <w:szCs w:val="22"/>
                            </w:rPr>
                            <w:t>)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47f7e365d104e8ca097214ba0e4dd46"/>
                        <w:lock w:val="sdtLocked"/>
                        <w:richText/>
                      </w:sdtPr>
                      <w:sdtContent>
                        <w:p>
                          <w:pPr>
                            <w:ind w:firstLine="720"/>
                            <w:jc w:val="both"/>
                            <w:rPr>
                              <w:sz w:val="22"/>
                            </w:rPr>
                          </w:pPr>
                          <w:sdt>
                            <w:sdtPr>
                              <w:alias w:val="Numeris"/>
                              <w:tag w:val="nr_447f7e365d104e8ca097214ba0e4dd46"/>
                              <w:lock w:val="sdtLocked"/>
                              <w:richText/>
                            </w:sdtPr>
                            <w:sdtContent>
                              <w:r>
                                <w:rPr>
                                  <w:sz w:val="22"/>
                                </w:rPr>
                                <w:t>9</w:t>
                              </w:r>
                            </w:sdtContent>
                          </w:sdt>
                          <w:r>
                            <w:rPr>
                              <w:sz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pPr>
                            <w:jc w:val="both"/>
                            <w:rPr>
                              <w:sz w:val="22"/>
                            </w:rPr>
                          </w:pPr>
                          <w:r>
                            <w:rPr>
                              <w:b/>
                              <w:bCs/>
                              <w:i/>
                              <w:sz w:val="20"/>
                            </w:rPr>
                            <w:t xml:space="preserve">9 punkto redakcija nuo tos dienos, kai </w:t>
                          </w:r>
                          <w:r>
                            <w:rPr>
                              <w:b/>
                              <w:i/>
                              <w:sz w:val="20"/>
                            </w:rPr>
                            <w:t>2015 metais naujai išrinktos savivaldybių tarybos susirenka į pirmąjį posėdį:</w:t>
                          </w:r>
                        </w:p>
                      </w:sdtContent>
                    </w:sdt>
                    <w:sdt>
                      <w:sdtPr>
                        <w:alias w:val="27 str. 9 d. 9 p."/>
                        <w:tag w:val="part_c460f4fb8b34412791d27d22147e4662"/>
                        <w:lock w:val="sdtLocked"/>
                        <w:richText/>
                      </w:sdtPr>
                      <w:sdtContent>
                        <w:p>
                          <w:pPr>
                            <w:ind w:firstLine="791"/>
                            <w:jc w:val="both"/>
                            <w:rPr>
                              <w:color w:val="000000"/>
                              <w:sz w:val="22"/>
                              <w:szCs w:val="22"/>
                            </w:rPr>
                          </w:pPr>
                          <w:sdt>
                            <w:sdtPr>
                              <w:alias w:val="Numeris"/>
                              <w:tag w:val="nr_c460f4fb8b34412791d27d22147e4662"/>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p>
                          <w:pPr>
                            <w:ind w:firstLine="791"/>
                            <w:jc w:val="both"/>
                            <w:rPr>
                              <w:color w:val="000000"/>
                              <w:sz w:val="22"/>
                              <w:szCs w:val="22"/>
                            </w:rPr>
                          </w:pP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26abf05852c4870989982855202f02e"/>
                        <w:lock w:val="sdtLocked"/>
                        <w:richText/>
                      </w:sdtPr>
                      <w:sdtContent>
                        <w:p>
                          <w:pPr>
                            <w:ind w:firstLine="720"/>
                            <w:jc w:val="both"/>
                            <w:rPr>
                              <w:sz w:val="22"/>
                            </w:rPr>
                          </w:pPr>
                          <w:sdt>
                            <w:sdtPr>
                              <w:alias w:val="Numeris"/>
                              <w:tag w:val="nr_126abf05852c4870989982855202f02e"/>
                              <w:lock w:val="sdtLocked"/>
                              <w:richText/>
                            </w:sdtPr>
                            <w:sdtContent>
                              <w:r>
                                <w:rPr>
                                  <w:sz w:val="22"/>
                                </w:rPr>
                                <w:t>15</w:t>
                              </w:r>
                            </w:sdtContent>
                          </w:sdt>
                          <w:r>
                            <w:rPr>
                              <w:sz w:val="22"/>
                            </w:rPr>
                            <w:t>)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pPr>
                            <w:jc w:val="both"/>
                            <w:rPr>
                              <w:sz w:val="22"/>
                            </w:rPr>
                          </w:pPr>
                          <w:r>
                            <w:rPr>
                              <w:b/>
                              <w:bCs/>
                              <w:i/>
                              <w:sz w:val="20"/>
                            </w:rPr>
                            <w:t xml:space="preserve">15 punkto redakcija nuo tos dienos, kai </w:t>
                          </w:r>
                          <w:r>
                            <w:rPr>
                              <w:b/>
                              <w:i/>
                              <w:sz w:val="20"/>
                            </w:rPr>
                            <w:t>2015 metais naujai išrinktos savivaldybių tarybos susirenka į pirmąjį posėdį:</w:t>
                          </w:r>
                        </w:p>
                      </w:sdtContent>
                    </w:sdt>
                    <w:sdt>
                      <w:sdtPr>
                        <w:alias w:val="27 str. 9 d. 15 p."/>
                        <w:tag w:val="part_30c37f7b8e0d42fc892e6908a73b1117"/>
                        <w:lock w:val="sdtLocked"/>
                        <w:richText/>
                      </w:sdtPr>
                      <w:sdtContent>
                        <w:p>
                          <w:pPr>
                            <w:ind w:firstLine="720"/>
                            <w:jc w:val="both"/>
                            <w:rPr>
                              <w:color w:val="000000"/>
                              <w:sz w:val="22"/>
                              <w:szCs w:val="22"/>
                            </w:rPr>
                          </w:pPr>
                          <w:sdt>
                            <w:sdtPr>
                              <w:alias w:val="Numeris"/>
                              <w:tag w:val="nr_30c37f7b8e0d42fc892e6908a73b1117"/>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p>
                          <w:pPr>
                            <w:ind w:firstLine="720"/>
                            <w:jc w:val="both"/>
                            <w:rPr>
                              <w:b/>
                              <w:sz w:val="22"/>
                            </w:rPr>
                          </w:pP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ce96410842f44469b43f755f6835a2d6"/>
                        <w:lock w:val="sdtLocked"/>
                        <w:richText/>
                      </w:sdtPr>
                      <w:sdtContent>
                        <w:p>
                          <w:pPr>
                            <w:ind w:firstLine="720"/>
                            <w:jc w:val="both"/>
                            <w:rPr>
                              <w:bCs/>
                              <w:sz w:val="22"/>
                            </w:rPr>
                          </w:pPr>
                          <w:sdt>
                            <w:sdtPr>
                              <w:alias w:val="Numeris"/>
                              <w:tag w:val="nr_ce96410842f44469b43f755f6835a2d6"/>
                              <w:lock w:val="sdtLocked"/>
                              <w:richText/>
                            </w:sdtPr>
                            <w:sdtContent>
                              <w:r>
                                <w:rPr>
                                  <w:bCs/>
                                  <w:sz w:val="22"/>
                                </w:rPr>
                                <w:t>19</w:t>
                              </w:r>
                            </w:sdtContent>
                          </w:sdt>
                          <w:r>
                            <w:rPr>
                              <w:bCs/>
                              <w:sz w:val="22"/>
                            </w:rPr>
                            <w:t>) Administracinių teisės pažeidimų kodekso nustatytais atvejais surašo administracinių teisės pažeidimų protokolus ir įstatymų nustatyta tvarka juos teikia nagrinėti savivaldybės tarybos Administracinei komisijai;</w:t>
                          </w:r>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166b9334994d4d1bb7d0c922d871c290"/>
                        <w:lock w:val="sdtLocked"/>
                        <w:richText/>
                      </w:sdtPr>
                      <w:sdtContent>
                        <w:p>
                          <w:pPr>
                            <w:ind w:firstLine="720"/>
                            <w:jc w:val="both"/>
                            <w:rPr>
                              <w:sz w:val="22"/>
                            </w:rPr>
                          </w:pPr>
                          <w:sdt>
                            <w:sdtPr>
                              <w:alias w:val="Numeris"/>
                              <w:tag w:val="nr_166b9334994d4d1bb7d0c922d871c290"/>
                              <w:lock w:val="sdtLocked"/>
                              <w:richText/>
                            </w:sdtPr>
                            <w:sdtContent>
                              <w:r>
                                <w:rPr>
                                  <w:sz w:val="22"/>
                                </w:rPr>
                                <w:t>4</w:t>
                              </w:r>
                            </w:sdtContent>
                          </w:sdt>
                          <w:r>
                            <w:rPr>
                              <w:sz w:val="22"/>
                            </w:rPr>
                            <w:t>) Administracinių teisės pažeidimų kodekso nustatytais atvejais surašo administracinių teisės pažeidimų protokolus ir įstatymų nustatyta tvarka juos teikia nagrinėti savivaldybės tarybos Administracinei komisijai.</w:t>
                          </w:r>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1"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2"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3"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4"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8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a3ced34a96d943569c4299a263f2c5f9"/>
                <w:lock w:val="sdtLocked"/>
                <w:richText/>
              </w:sdtPr>
              <w:sdtContent>
                <w:p>
                  <w:pPr>
                    <w:tabs>
                      <w:tab w:val="left" w:pos="720"/>
                    </w:tabs>
                    <w:ind w:firstLine="720"/>
                    <w:jc w:val="both"/>
                    <w:rPr>
                      <w:b/>
                      <w:sz w:val="22"/>
                    </w:rPr>
                  </w:pPr>
                  <w:sdt>
                    <w:sdtPr>
                      <w:alias w:val="Numeris"/>
                      <w:tag w:val="nr_a3ced34a96d943569c4299a263f2c5f9"/>
                      <w:lock w:val="sdtLocked"/>
                      <w:richText/>
                    </w:sdtPr>
                    <w:sdtContent>
                      <w:r>
                        <w:rPr>
                          <w:b/>
                          <w:sz w:val="22"/>
                        </w:rPr>
                        <w:t>29</w:t>
                      </w:r>
                    </w:sdtContent>
                  </w:sdt>
                  <w:r>
                    <w:rPr>
                      <w:b/>
                      <w:sz w:val="22"/>
                    </w:rPr>
                    <w:t xml:space="preserve"> straipsnis. </w:t>
                  </w:r>
                  <w:sdt>
                    <w:sdtPr>
                      <w:alias w:val="Pavadinimas"/>
                      <w:tag w:val="title_a3ced34a96d943569c4299a263f2c5f9"/>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88a86f7440e74691999bb17b2f0b3e5d"/>
                    <w:lock w:val="sdtLocked"/>
                    <w:richText/>
                  </w:sdtPr>
                  <w:sdtContent>
                    <w:p>
                      <w:pPr>
                        <w:ind w:firstLine="720"/>
                        <w:jc w:val="both"/>
                        <w:rPr>
                          <w:bCs/>
                          <w:sz w:val="22"/>
                          <w:lang w:eastAsia="x-none"/>
                        </w:rPr>
                      </w:pPr>
                      <w:sdt>
                        <w:sdtPr>
                          <w:alias w:val="Numeris"/>
                          <w:tag w:val="nr_88a86f7440e74691999bb17b2f0b3e5d"/>
                          <w:lock w:val="sdtLocked"/>
                          <w:richText/>
                        </w:sdtPr>
                        <w:sdtContent>
                          <w:r>
                            <w:rPr>
                              <w:bCs/>
                              <w:sz w:val="22"/>
                              <w:lang w:eastAsia="x-none"/>
                            </w:rPr>
                            <w:t>3</w:t>
                          </w:r>
                        </w:sdtContent>
                      </w:sdt>
                      <w:r>
                        <w:rPr>
                          <w:bCs/>
                          <w:sz w:val="22"/>
                          <w:lang w:eastAsia="x-none"/>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pPr>
                        <w:jc w:val="both"/>
                        <w:rPr>
                          <w:bCs/>
                          <w:sz w:val="22"/>
                          <w:lang w:eastAsia="x-none"/>
                        </w:rPr>
                      </w:pPr>
                      <w:r>
                        <w:rPr>
                          <w:b/>
                          <w:bCs/>
                          <w:i/>
                          <w:sz w:val="20"/>
                          <w:lang w:eastAsia="x-none"/>
                        </w:rPr>
                        <w:t xml:space="preserve">3 dalies redakcija nuo tos dienos, kai </w:t>
                      </w:r>
                      <w:r>
                        <w:rPr>
                          <w:b/>
                          <w:i/>
                          <w:sz w:val="20"/>
                          <w:lang w:eastAsia="x-none"/>
                        </w:rPr>
                        <w:t>2015 metais naujai išrinktos savivaldybių tarybos susirenka į pirmąjį posėdį:</w:t>
                      </w:r>
                    </w:p>
                  </w:sdtContent>
                </w:sdt>
                <w:sdt>
                  <w:sdtPr>
                    <w:alias w:val="29 str. 3 d."/>
                    <w:tag w:val="part_011fa3bf581340e8944abf7e24d59ca8"/>
                    <w:lock w:val="sdtLocked"/>
                    <w:richText/>
                  </w:sdtPr>
                  <w:sdtContent>
                    <w:p>
                      <w:pPr>
                        <w:tabs>
                          <w:tab w:val="left" w:pos="1456"/>
                        </w:tabs>
                        <w:ind w:firstLine="720"/>
                        <w:jc w:val="both"/>
                        <w:rPr>
                          <w:bCs/>
                          <w:sz w:val="22"/>
                          <w:szCs w:val="22"/>
                        </w:rPr>
                      </w:pPr>
                      <w:sdt>
                        <w:sdtPr>
                          <w:alias w:val="Numeris"/>
                          <w:tag w:val="nr_011fa3bf581340e8944abf7e24d59ca8"/>
                          <w:lock w:val="sdtLocked"/>
                          <w:richText/>
                        </w:sdtPr>
                        <w:sdtContent>
                          <w:r>
                            <w:rPr>
                              <w:bCs/>
                              <w:sz w:val="22"/>
                              <w:szCs w:val="22"/>
                            </w:rPr>
                            <w:t>3</w:t>
                          </w:r>
                        </w:sdtContent>
                      </w:sdt>
                      <w:r>
                        <w:rPr>
                          <w:bCs/>
                          <w:sz w:val="22"/>
                          <w:szCs w:val="22"/>
                        </w:rPr>
                        <w:t xml:space="preserve">.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 </w:t>
                      </w:r>
                    </w:p>
                    <w:p>
                      <w:pPr>
                        <w:tabs>
                          <w:tab w:val="left" w:pos="1456"/>
                        </w:tabs>
                        <w:ind w:firstLine="720"/>
                        <w:jc w:val="both"/>
                        <w:rPr>
                          <w:b/>
                          <w:sz w:val="22"/>
                          <w:szCs w:val="22"/>
                        </w:rPr>
                      </w:pPr>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e5b432022f4640f39bf2f3e894cf58be"/>
                    <w:lock w:val="sdtLocked"/>
                    <w:richText/>
                  </w:sdtPr>
                  <w:sdtContent>
                    <w:p>
                      <w:pPr>
                        <w:ind w:firstLine="720"/>
                        <w:jc w:val="both"/>
                        <w:rPr>
                          <w:bCs/>
                          <w:sz w:val="22"/>
                          <w:lang w:eastAsia="x-none"/>
                        </w:rPr>
                      </w:pPr>
                      <w:sdt>
                        <w:sdtPr>
                          <w:alias w:val="Numeris"/>
                          <w:tag w:val="nr_e5b432022f4640f39bf2f3e894cf58be"/>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cb552c7ee2064a958e0d4ad0c22bc6ae"/>
                        <w:lock w:val="sdtLocked"/>
                        <w:richText/>
                      </w:sdtPr>
                      <w:sdtContent>
                        <w:p>
                          <w:pPr>
                            <w:ind w:firstLine="720"/>
                            <w:jc w:val="both"/>
                            <w:rPr>
                              <w:bCs/>
                              <w:sz w:val="22"/>
                              <w:lang w:eastAsia="x-none"/>
                            </w:rPr>
                          </w:pPr>
                          <w:sdt>
                            <w:sdtPr>
                              <w:alias w:val="Numeris"/>
                              <w:tag w:val="nr_cb552c7ee2064a958e0d4ad0c22bc6ae"/>
                              <w:lock w:val="sdtLocked"/>
                              <w:richText/>
                            </w:sdtPr>
                            <w:sdtContent>
                              <w:r>
                                <w:rPr>
                                  <w:bCs/>
                                  <w:sz w:val="22"/>
                                  <w:lang w:eastAsia="x-none"/>
                                </w:rPr>
                                <w:t>2</w:t>
                              </w:r>
                            </w:sdtContent>
                          </w:sdt>
                          <w:r>
                            <w:rPr>
                              <w:bCs/>
                              <w:sz w:val="22"/>
                              <w:lang w:eastAsia="x-none"/>
                            </w:rPr>
                            <w:t>)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71742291835e494eabd1135de7bea483"/>
                        <w:lock w:val="sdtLocked"/>
                        <w:richText/>
                      </w:sdtPr>
                      <w:sdtContent>
                        <w:p>
                          <w:pPr>
                            <w:ind w:firstLine="720"/>
                            <w:jc w:val="both"/>
                            <w:rPr>
                              <w:strike/>
                              <w:sz w:val="22"/>
                            </w:rPr>
                          </w:pPr>
                          <w:sdt>
                            <w:sdtPr>
                              <w:alias w:val="Numeris"/>
                              <w:tag w:val="nr_71742291835e494eabd1135de7bea483"/>
                              <w:lock w:val="sdtLocked"/>
                              <w:richText/>
                            </w:sdtPr>
                            <w:sdtContent>
                              <w:r>
                                <w:rPr>
                                  <w:sz w:val="22"/>
                                </w:rPr>
                                <w:t>6</w:t>
                              </w:r>
                            </w:sdtContent>
                          </w:sdt>
                          <w:r>
                            <w:rPr>
                              <w:sz w:val="22"/>
                            </w:rPr>
                            <w:t xml:space="preserve">)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86"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89"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0"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a53fdf8632b2425baed01472d336da75"/>
                <w:lock w:val="sdtLocked"/>
                <w:richText/>
              </w:sdtPr>
              <w:sdtContent>
                <w:p>
                  <w:pPr>
                    <w:ind w:firstLine="720"/>
                    <w:jc w:val="both"/>
                    <w:rPr>
                      <w:b/>
                      <w:sz w:val="22"/>
                    </w:rPr>
                  </w:pPr>
                  <w:sdt>
                    <w:sdtPr>
                      <w:alias w:val="Numeris"/>
                      <w:tag w:val="nr_a53fdf8632b2425baed01472d336da75"/>
                      <w:lock w:val="sdtLocked"/>
                      <w:richText/>
                    </w:sdtPr>
                    <w:sdtContent>
                      <w:r>
                        <w:rPr>
                          <w:b/>
                          <w:sz w:val="22"/>
                        </w:rPr>
                        <w:t>30</w:t>
                      </w:r>
                    </w:sdtContent>
                  </w:sdt>
                  <w:r>
                    <w:rPr>
                      <w:b/>
                      <w:sz w:val="22"/>
                    </w:rPr>
                    <w:t xml:space="preserve"> straipsnis. </w:t>
                  </w:r>
                  <w:sdt>
                    <w:sdtPr>
                      <w:alias w:val="Pavadinimas"/>
                      <w:tag w:val="title_a53fdf8632b2425baed01472d336da75"/>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3dcc7a95c9634941973f311b9368a395"/>
                <w:lock w:val="sdtLocked"/>
                <w:richText/>
              </w:sdtPr>
              <w:sdtContent>
                <w:p>
                  <w:pPr>
                    <w:ind w:firstLine="720"/>
                    <w:jc w:val="both"/>
                    <w:rPr>
                      <w:b/>
                      <w:sz w:val="22"/>
                    </w:rPr>
                  </w:pPr>
                  <w:sdt>
                    <w:sdtPr>
                      <w:alias w:val="Numeris"/>
                      <w:tag w:val="nr_3dcc7a95c9634941973f311b9368a395"/>
                      <w:lock w:val="sdtLocked"/>
                      <w:richText/>
                    </w:sdtPr>
                    <w:sdtContent>
                      <w:r>
                        <w:rPr>
                          <w:b/>
                          <w:sz w:val="22"/>
                        </w:rPr>
                        <w:t>31</w:t>
                      </w:r>
                    </w:sdtContent>
                  </w:sdt>
                  <w:r>
                    <w:rPr>
                      <w:b/>
                      <w:sz w:val="22"/>
                    </w:rPr>
                    <w:t xml:space="preserve"> straipsnis. </w:t>
                  </w:r>
                  <w:sdt>
                    <w:sdtPr>
                      <w:alias w:val="Pavadinimas"/>
                      <w:tag w:val="title_3dcc7a95c9634941973f311b9368a395"/>
                      <w:lock w:val="sdtLocked"/>
                      <w:richText/>
                    </w:sdtPr>
                    <w:sdtContent>
                      <w:r>
                        <w:rPr>
                          <w:b/>
                          <w:sz w:val="22"/>
                        </w:rPr>
                        <w:t>Seniūnija ir seniūnas</w:t>
                      </w:r>
                    </w:sdtContent>
                  </w:sdt>
                </w:p>
                <w:sdt>
                  <w:sdtPr>
                    <w:alias w:val="31 str. 1 d."/>
                    <w:tag w:val="part_cb0b45c8ae5f4696b566ea6a8f291f4c"/>
                    <w:lock w:val="sdtLocked"/>
                    <w:richText/>
                  </w:sdtPr>
                  <w:sdtContent>
                    <w:p>
                      <w:pPr>
                        <w:tabs>
                          <w:tab w:val="left" w:pos="1134"/>
                        </w:tabs>
                        <w:ind w:firstLine="720"/>
                        <w:jc w:val="both"/>
                        <w:rPr>
                          <w:kern w:val="24"/>
                          <w:sz w:val="22"/>
                          <w:szCs w:val="22"/>
                          <w:lang w:eastAsia="x-none"/>
                        </w:rPr>
                      </w:pPr>
                      <w:sdt>
                        <w:sdtPr>
                          <w:alias w:val="Numeris"/>
                          <w:tag w:val="nr_cb0b45c8ae5f4696b566ea6a8f291f4c"/>
                          <w:lock w:val="sdtLocked"/>
                          <w:richText/>
                        </w:sdtPr>
                        <w:sdtContent>
                          <w:r>
                            <w:rPr>
                              <w:sz w:val="22"/>
                              <w:szCs w:val="22"/>
                              <w:lang w:eastAsia="x-none"/>
                            </w:rPr>
                            <w:t>1</w:t>
                          </w:r>
                        </w:sdtContent>
                      </w:sdt>
                      <w:r>
                        <w:rPr>
                          <w:sz w:val="22"/>
                          <w:szCs w:val="22"/>
                          <w:lang w:eastAsia="x-none"/>
                        </w:rPr>
                        <w:t>. Seniūnija yra savivaldybės administracijos filialas</w:t>
                      </w:r>
                      <w:r>
                        <w:rPr>
                          <w:bCs/>
                          <w:sz w:val="22"/>
                          <w:szCs w:val="22"/>
                          <w:lang w:eastAsia="x-none"/>
                        </w:rPr>
                        <w:t>,</w:t>
                      </w:r>
                      <w:r>
                        <w:rPr>
                          <w:sz w:val="22"/>
                          <w:szCs w:val="22"/>
                          <w:lang w:eastAsia="x-none"/>
                        </w:rPr>
                        <w:t xml:space="preserve"> veikiantis tam tikroje savivaldybės teritorijos dalyje.</w:t>
                      </w:r>
                      <w:r>
                        <w:rPr>
                          <w:b/>
                          <w:bCs/>
                          <w:sz w:val="22"/>
                          <w:szCs w:val="22"/>
                          <w:lang w:eastAsia="x-none"/>
                        </w:rPr>
                        <w:t xml:space="preserve"> </w:t>
                      </w:r>
                      <w:r>
                        <w:rPr>
                          <w:sz w:val="22"/>
                          <w:szCs w:val="22"/>
                          <w:lang w:eastAsia="x-none"/>
                        </w:rPr>
                        <w:t xml:space="preserve">Seniūnijų skaičių, kiekvienos seniūnijos pavadinimą, aptarnaujamos teritorijos ribas </w:t>
                      </w:r>
                      <w:r>
                        <w:rPr>
                          <w:kern w:val="24"/>
                          <w:sz w:val="22"/>
                          <w:szCs w:val="22"/>
                          <w:lang w:eastAsia="x-none"/>
                        </w:rPr>
                        <w:t>ir seniūnijai perduodamas juridinio asmens (savivaldybės administracijos) funkcijas</w:t>
                      </w:r>
                      <w:r>
                        <w:rPr>
                          <w:sz w:val="22"/>
                          <w:szCs w:val="22"/>
                          <w:lang w:eastAsia="x-none"/>
                        </w:rPr>
                        <w:t xml:space="preserve"> sprendimu nustato savivaldybės taryba. </w:t>
                      </w:r>
                      <w:r>
                        <w:rPr>
                          <w:kern w:val="24"/>
                          <w:sz w:val="22"/>
                          <w:szCs w:val="22"/>
                          <w:lang w:eastAsia="x-none"/>
                        </w:rPr>
                        <w:t>Jeigu savivaldybės taryba seniūnijų nesteigia, įstatymuose nustatytas seniūnijos ir seniūno</w:t>
                      </w:r>
                      <w:r>
                        <w:rPr>
                          <w:b/>
                          <w:kern w:val="24"/>
                          <w:sz w:val="22"/>
                          <w:szCs w:val="22"/>
                          <w:lang w:eastAsia="x-none"/>
                        </w:rPr>
                        <w:t xml:space="preserve"> </w:t>
                      </w:r>
                      <w:r>
                        <w:rPr>
                          <w:kern w:val="24"/>
                          <w:sz w:val="22"/>
                          <w:szCs w:val="22"/>
                          <w:lang w:eastAsia="x-none"/>
                        </w:rPr>
                        <w:t>funkcijas įgyvendina kiti savivaldybės administracijos struktūriniai padaliniai.</w:t>
                      </w:r>
                    </w:p>
                  </w:sdtContent>
                </w:sdt>
                <w:sdt>
                  <w:sdtPr>
                    <w:alias w:val="31 str. 2 d."/>
                    <w:tag w:val="part_244387df99df470c9c89fcb1bc5034ab"/>
                    <w:lock w:val="sdtLocked"/>
                    <w:richText/>
                  </w:sdtPr>
                  <w:sdtContent>
                    <w:p>
                      <w:pPr>
                        <w:ind w:firstLine="720"/>
                        <w:jc w:val="both"/>
                        <w:rPr>
                          <w:sz w:val="22"/>
                          <w:lang w:eastAsia="x-none"/>
                        </w:rPr>
                      </w:pPr>
                      <w:sdt>
                        <w:sdtPr>
                          <w:alias w:val="Numeris"/>
                          <w:tag w:val="nr_244387df99df470c9c89fcb1bc5034ab"/>
                          <w:lock w:val="sdtLocked"/>
                          <w:richText/>
                        </w:sdtPr>
                        <w:sdtContent>
                          <w:r>
                            <w:rPr>
                              <w:sz w:val="22"/>
                              <w:lang w:eastAsia="x-none"/>
                            </w:rPr>
                            <w:t>2</w:t>
                          </w:r>
                        </w:sdtContent>
                      </w:sdt>
                      <w:r>
                        <w:rPr>
                          <w:sz w:val="22"/>
                          <w:lang w:eastAsia="x-none"/>
                        </w:rPr>
                        <w:t>. Prireikus savivaldybės taryba seniūnijos aptarnaujamoje teritorijoje steigia viešąsias įstaigas ir savivaldybės įmones. Seniūnas gali būti paskirtas šių įstaigų ir įmonių valdymo organų nariu.</w:t>
                      </w:r>
                    </w:p>
                  </w:sdtContent>
                </w:sdt>
                <w:sdt>
                  <w:sdtPr>
                    <w:alias w:val="31 str. 3 d."/>
                    <w:tag w:val="part_595d4fa5114a4d85aa5fa87827aad643"/>
                    <w:lock w:val="sdtLocked"/>
                    <w:richText/>
                  </w:sdtPr>
                  <w:sdtContent>
                    <w:p>
                      <w:pPr>
                        <w:ind w:firstLine="720"/>
                        <w:jc w:val="both"/>
                        <w:rPr>
                          <w:sz w:val="22"/>
                        </w:rPr>
                      </w:pPr>
                      <w:sdt>
                        <w:sdtPr>
                          <w:alias w:val="Numeris"/>
                          <w:tag w:val="nr_595d4fa5114a4d85aa5fa87827aad643"/>
                          <w:lock w:val="sdtLocked"/>
                          <w:richText/>
                        </w:sdtPr>
                        <w:sdtContent>
                          <w:r>
                            <w:rPr>
                              <w:sz w:val="22"/>
                            </w:rPr>
                            <w:t>3</w:t>
                          </w:r>
                        </w:sdtContent>
                      </w:sdt>
                      <w:r>
                        <w:rPr>
                          <w:sz w:val="22"/>
                        </w:rPr>
                        <w:t>. Seniūnija turi sąskaitą banke. Seniūnas turi herbinius antspaudus su Vyčiu ir su gyvenamosios vietovės, kurioje yra seniūnijos buveinė, ar savivaldybės herbu.</w:t>
                      </w:r>
                    </w:p>
                  </w:sdtContent>
                </w:sdt>
                <w:sdt>
                  <w:sdtPr>
                    <w:alias w:val="31 str. 4 d."/>
                    <w:tag w:val="part_7014235a325c4d13a4159b3573ef0c4c"/>
                    <w:lock w:val="sdtLocked"/>
                    <w:richText/>
                  </w:sdtPr>
                  <w:sdtContent>
                    <w:p>
                      <w:pPr>
                        <w:ind w:firstLine="720"/>
                        <w:jc w:val="both"/>
                        <w:rPr>
                          <w:sz w:val="22"/>
                        </w:rPr>
                      </w:pPr>
                      <w:sdt>
                        <w:sdtPr>
                          <w:alias w:val="Numeris"/>
                          <w:tag w:val="nr_7014235a325c4d13a4159b3573ef0c4c"/>
                          <w:lock w:val="sdtLocked"/>
                          <w:richText/>
                        </w:sdtPr>
                        <w:sdtContent>
                          <w:r>
                            <w:rPr>
                              <w:sz w:val="22"/>
                              <w:szCs w:val="22"/>
                            </w:rPr>
                            <w:t>4</w:t>
                          </w:r>
                        </w:sdtContent>
                      </w:sdt>
                      <w:r>
                        <w:rPr>
                          <w:sz w:val="22"/>
                          <w:szCs w:val="22"/>
                        </w:rPr>
                        <w:t>.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sdtContent>
                </w:sdt>
                <w:sdt>
                  <w:sdtPr>
                    <w:alias w:val="31 str. 5 d."/>
                    <w:tag w:val="part_35df906c34b14d11a0b51fdd59caa543"/>
                    <w:lock w:val="sdtLocked"/>
                    <w:richText/>
                  </w:sdtPr>
                  <w:sdtContent>
                    <w:p>
                      <w:pPr>
                        <w:ind w:firstLine="709"/>
                        <w:jc w:val="both"/>
                        <w:rPr>
                          <w:bCs/>
                          <w:sz w:val="22"/>
                        </w:rPr>
                      </w:pPr>
                      <w:sdt>
                        <w:sdtPr>
                          <w:alias w:val="Numeris"/>
                          <w:tag w:val="nr_35df906c34b14d11a0b51fdd59caa543"/>
                          <w:lock w:val="sdtLocked"/>
                          <w:richText/>
                        </w:sdtPr>
                        <w:sdtContent>
                          <w:r>
                            <w:rPr>
                              <w:bCs/>
                              <w:sz w:val="22"/>
                            </w:rPr>
                            <w:t>5</w:t>
                          </w:r>
                        </w:sdtContent>
                      </w:sdt>
                      <w:r>
                        <w:rPr>
                          <w:bCs/>
                          <w:sz w:val="22"/>
                        </w:rPr>
                        <w:t>. Seniūnų interesams atstovauti valstybės institucijose ir Lietuvos savivaldybių asociacijoje gali būti steigiama Lietuvos savivaldybių seniūnų asociacija.</w:t>
                      </w:r>
                    </w:p>
                  </w:sdtContent>
                </w:sdt>
                <w:p>
                  <w:pPr>
                    <w:jc w:val="both"/>
                    <w:rPr>
                      <w:i/>
                      <w:sz w:val="20"/>
                    </w:rPr>
                  </w:pPr>
                  <w:r>
                    <w:rPr>
                      <w:i/>
                      <w:sz w:val="20"/>
                    </w:rPr>
                    <w:t>Straipsnio pakeitimai:</w:t>
                  </w:r>
                </w:p>
                <w:p>
                  <w:pPr>
                    <w:rPr>
                      <w:i/>
                      <w:sz w:val="20"/>
                    </w:rPr>
                  </w:pPr>
                  <w:r>
                    <w:rPr>
                      <w:i/>
                      <w:sz w:val="20"/>
                    </w:rPr>
                    <w:t xml:space="preserve">Nr. </w:t>
                  </w:r>
                  <w:hyperlink r:id="rId9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5"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2 str."/>
                <w:tag w:val="part_3b5e7346ca6842fca8aa15ef09a3b112"/>
                <w:lock w:val="sdtLocked"/>
                <w:richText/>
              </w:sdtPr>
              <w:sdtContent>
                <w:p>
                  <w:pPr>
                    <w:ind w:firstLine="720"/>
                    <w:jc w:val="both"/>
                    <w:rPr>
                      <w:b/>
                      <w:sz w:val="22"/>
                    </w:rPr>
                  </w:pPr>
                  <w:sdt>
                    <w:sdtPr>
                      <w:alias w:val="Numeris"/>
                      <w:tag w:val="nr_3b5e7346ca6842fca8aa15ef09a3b112"/>
                      <w:lock w:val="sdtLocked"/>
                      <w:richText/>
                    </w:sdtPr>
                    <w:sdtContent>
                      <w:r>
                        <w:rPr>
                          <w:b/>
                          <w:sz w:val="22"/>
                        </w:rPr>
                        <w:t>32</w:t>
                      </w:r>
                    </w:sdtContent>
                  </w:sdt>
                  <w:r>
                    <w:rPr>
                      <w:b/>
                      <w:sz w:val="22"/>
                    </w:rPr>
                    <w:t xml:space="preserve"> straipsnis. </w:t>
                  </w:r>
                  <w:sdt>
                    <w:sdtPr>
                      <w:alias w:val="Pavadinimas"/>
                      <w:tag w:val="title_3b5e7346ca6842fca8aa15ef09a3b112"/>
                      <w:lock w:val="sdtLocked"/>
                      <w:richText/>
                    </w:sdtPr>
                    <w:sdtContent>
                      <w:r>
                        <w:rPr>
                          <w:b/>
                          <w:sz w:val="22"/>
                        </w:rPr>
                        <w:t>Seniūnijos ir seniūno funkcijos</w:t>
                      </w:r>
                    </w:sdtContent>
                  </w:sdt>
                </w:p>
                <w:sdt>
                  <w:sdtPr>
                    <w:alias w:val="32 str. 1 d."/>
                    <w:tag w:val="part_66002513e0a54e39b9034ca00ad0bbd5"/>
                    <w:lock w:val="sdtLocked"/>
                    <w:richText/>
                  </w:sdtPr>
                  <w:sdtContent>
                    <w:p>
                      <w:pPr>
                        <w:tabs>
                          <w:tab w:val="left" w:pos="709"/>
                        </w:tabs>
                        <w:ind w:firstLine="720"/>
                        <w:contextualSpacing/>
                        <w:jc w:val="both"/>
                        <w:rPr>
                          <w:bCs/>
                          <w:sz w:val="22"/>
                          <w:szCs w:val="22"/>
                        </w:rPr>
                      </w:pPr>
                      <w:sdt>
                        <w:sdtPr>
                          <w:alias w:val="Numeris"/>
                          <w:tag w:val="nr_66002513e0a54e39b9034ca00ad0bbd5"/>
                          <w:lock w:val="sdtLocked"/>
                          <w:richText/>
                        </w:sdtPr>
                        <w:sdtContent>
                          <w:r>
                            <w:rPr>
                              <w:sz w:val="22"/>
                              <w:szCs w:val="22"/>
                              <w:lang w:eastAsia="lt-LT"/>
                            </w:rPr>
                            <w:t>1</w:t>
                          </w:r>
                        </w:sdtContent>
                      </w:sdt>
                      <w:r>
                        <w:rPr>
                          <w:sz w:val="22"/>
                          <w:szCs w:val="22"/>
                          <w:lang w:eastAsia="lt-LT"/>
                        </w:rPr>
                        <w:t>.</w:t>
                      </w:r>
                      <w:r>
                        <w:rPr>
                          <w:b/>
                          <w:sz w:val="22"/>
                          <w:szCs w:val="22"/>
                          <w:lang w:eastAsia="lt-LT"/>
                        </w:rPr>
                        <w:t xml:space="preserve"> </w:t>
                      </w:r>
                      <w:r>
                        <w:rPr>
                          <w:sz w:val="22"/>
                          <w:szCs w:val="22"/>
                        </w:rPr>
                        <w:t>Seniūnijos veiklą reglamentuoja savivaldybės administracijos direktoriaus patvirtinti seniūnijos veiklos nuostatai.</w:t>
                      </w:r>
                      <w:r>
                        <w:rPr>
                          <w:b/>
                          <w:sz w:val="22"/>
                          <w:szCs w:val="22"/>
                        </w:rPr>
                        <w:t xml:space="preserve"> </w:t>
                      </w:r>
                      <w:r>
                        <w:rPr>
                          <w:bCs/>
                          <w:sz w:val="22"/>
                          <w:szCs w:val="22"/>
                        </w:rPr>
                        <w:t>Seniūnijos veikla organizuojama pagal seniūnijos metinį veiklos planą.</w:t>
                      </w:r>
                      <w:r>
                        <w:rPr>
                          <w:sz w:val="22"/>
                          <w:szCs w:val="22"/>
                        </w:rPr>
                        <w:t xml:space="preserve"> Seniūnijos veikla finansuojama iš savivaldybės biudžeto.</w:t>
                      </w:r>
                      <w:r>
                        <w:rPr>
                          <w:b/>
                          <w:sz w:val="22"/>
                          <w:szCs w:val="22"/>
                        </w:rPr>
                        <w:t xml:space="preserve"> </w:t>
                      </w:r>
                      <w:r>
                        <w:rPr>
                          <w:bCs/>
                          <w:sz w:val="22"/>
                          <w:szCs w:val="22"/>
                        </w:rPr>
                        <w:t>Seniūnijos ir seniūno funkcijoms įgyvendinti reikalingos lėšos gali būti skiriamos ir iš kitų finansavimo šaltinių.</w:t>
                      </w:r>
                    </w:p>
                  </w:sdtContent>
                </w:sdt>
                <w:sdt>
                  <w:sdtPr>
                    <w:alias w:val="32 str. 2 d."/>
                    <w:tag w:val="part_39b72454c1674d52b4be77b98e0a828f"/>
                    <w:lock w:val="sdtLocked"/>
                    <w:richText/>
                  </w:sdtPr>
                  <w:sdtContent>
                    <w:p>
                      <w:pPr>
                        <w:ind w:firstLine="720"/>
                        <w:jc w:val="both"/>
                        <w:rPr>
                          <w:sz w:val="22"/>
                        </w:rPr>
                      </w:pPr>
                      <w:sdt>
                        <w:sdtPr>
                          <w:alias w:val="Numeris"/>
                          <w:tag w:val="nr_39b72454c1674d52b4be77b98e0a828f"/>
                          <w:lock w:val="sdtLocked"/>
                          <w:richText/>
                        </w:sdtPr>
                        <w:sdtContent>
                          <w:r>
                            <w:rPr>
                              <w:sz w:val="22"/>
                            </w:rPr>
                            <w:t>2</w:t>
                          </w:r>
                        </w:sdtContent>
                      </w:sdt>
                      <w:r>
                        <w:rPr>
                          <w:sz w:val="22"/>
                        </w:rPr>
                        <w:t>. Seniūnija:</w:t>
                      </w:r>
                    </w:p>
                    <w:sdt>
                      <w:sdtPr>
                        <w:alias w:val="32 str. 2 d. 1 p."/>
                        <w:tag w:val="part_09dbe0988db749bb9589c335ab76d094"/>
                        <w:lock w:val="sdtLocked"/>
                        <w:richText/>
                      </w:sdtPr>
                      <w:sdtContent>
                        <w:p>
                          <w:pPr>
                            <w:ind w:firstLine="720"/>
                            <w:jc w:val="both"/>
                            <w:rPr>
                              <w:bCs/>
                              <w:sz w:val="22"/>
                            </w:rPr>
                          </w:pPr>
                          <w:sdt>
                            <w:sdtPr>
                              <w:alias w:val="Numeris"/>
                              <w:tag w:val="nr_09dbe0988db749bb9589c335ab76d094"/>
                              <w:lock w:val="sdtLocked"/>
                              <w:richText/>
                            </w:sdtPr>
                            <w:sdtContent>
                              <w:r>
                                <w:rPr>
                                  <w:bCs/>
                                  <w:sz w:val="22"/>
                                </w:rPr>
                                <w:t>1</w:t>
                              </w:r>
                            </w:sdtContent>
                          </w:sdt>
                          <w:r>
                            <w:rPr>
                              <w:bCs/>
                              <w:sz w:val="22"/>
                            </w:rPr>
                            <w:t>) neviršydama savo įgaliojimų, seniūnijos teritorijoje organizuoja ir kontroliuoja savivaldybės institucijų sprendimų įgyvendinimą arba pati juos įgyvendina;</w:t>
                          </w:r>
                        </w:p>
                      </w:sdtContent>
                    </w:sdt>
                    <w:sdt>
                      <w:sdtPr>
                        <w:alias w:val="32 str. 2 d. 2 p."/>
                        <w:tag w:val="part_4a611a762dbb482f96551db89e554954"/>
                        <w:lock w:val="sdtLocked"/>
                        <w:richText/>
                      </w:sdtPr>
                      <w:sdtContent>
                        <w:p>
                          <w:pPr>
                            <w:ind w:firstLine="720"/>
                            <w:jc w:val="both"/>
                            <w:rPr>
                              <w:bCs/>
                              <w:sz w:val="22"/>
                            </w:rPr>
                          </w:pPr>
                          <w:sdt>
                            <w:sdtPr>
                              <w:alias w:val="Numeris"/>
                              <w:tag w:val="nr_4a611a762dbb482f96551db89e554954"/>
                              <w:lock w:val="sdtLocked"/>
                              <w:richText/>
                            </w:sdtPr>
                            <w:sdtContent>
                              <w:r>
                                <w:rPr>
                                  <w:bCs/>
                                  <w:sz w:val="22"/>
                                </w:rPr>
                                <w:t>2</w:t>
                              </w:r>
                            </w:sdtContent>
                          </w:sdt>
                          <w:r>
                            <w:rPr>
                              <w:bCs/>
                              <w:sz w:val="22"/>
                            </w:rPr>
                            <w:t>) prireikus įvertina atskirų šeimų (asmenų) gyvenimo sąlygas bei poreikius ir pateikia savivaldybės administracijai siūlymus dėl socialinės paramos toms šeimoms (asmenims) reikalingumo ir paramos būdų;</w:t>
                          </w:r>
                        </w:p>
                      </w:sdtContent>
                    </w:sdt>
                    <w:sdt>
                      <w:sdtPr>
                        <w:alias w:val="32 str. 2 d. 3 p."/>
                        <w:tag w:val="part_f575fc40ad5c47b99ca5fa681d3bf9e7"/>
                        <w:lock w:val="sdtLocked"/>
                        <w:richText/>
                      </w:sdtPr>
                      <w:sdtContent>
                        <w:p>
                          <w:pPr>
                            <w:ind w:firstLine="720"/>
                            <w:jc w:val="both"/>
                            <w:rPr>
                              <w:sz w:val="22"/>
                              <w:lang w:eastAsia="x-none"/>
                            </w:rPr>
                          </w:pPr>
                          <w:sdt>
                            <w:sdtPr>
                              <w:alias w:val="Numeris"/>
                              <w:tag w:val="nr_f575fc40ad5c47b99ca5fa681d3bf9e7"/>
                              <w:lock w:val="sdtLocked"/>
                              <w:richText/>
                            </w:sdtPr>
                            <w:sdtContent>
                              <w:r>
                                <w:rPr>
                                  <w:sz w:val="22"/>
                                  <w:szCs w:val="22"/>
                                  <w:lang w:eastAsia="x-none"/>
                                </w:rPr>
                                <w:t>3</w:t>
                              </w:r>
                            </w:sdtContent>
                          </w:sdt>
                          <w:r>
                            <w:rPr>
                              <w:sz w:val="22"/>
                              <w:szCs w:val="22"/>
                              <w:lang w:eastAsia="x-none"/>
                            </w:rPr>
                            <w:t>) pagal kompetenciją organizuoja vaiko teisių apsaugą</w:t>
                          </w:r>
                          <w:r>
                            <w:rPr>
                              <w:b/>
                              <w:sz w:val="22"/>
                              <w:szCs w:val="22"/>
                              <w:lang w:eastAsia="x-none"/>
                            </w:rPr>
                            <w:t xml:space="preserve"> </w:t>
                          </w:r>
                          <w:r>
                            <w:rPr>
                              <w:sz w:val="22"/>
                              <w:szCs w:val="22"/>
                              <w:lang w:eastAsia="x-none"/>
                            </w:rPr>
                            <w:t>ir darbą su probleminėmis šeimomis, kuriose auga vaikai arba kurioms apribotos tėvų teisės į vaikus;</w:t>
                          </w:r>
                        </w:p>
                      </w:sdtContent>
                    </w:sdt>
                    <w:sdt>
                      <w:sdtPr>
                        <w:alias w:val="32 str. 2 d. 4 p."/>
                        <w:tag w:val="part_231d87085d5e460ea9a28fe440ee23fd"/>
                        <w:lock w:val="sdtLocked"/>
                        <w:richText/>
                      </w:sdtPr>
                      <w:sdtContent>
                        <w:p>
                          <w:pPr>
                            <w:ind w:firstLine="720"/>
                            <w:jc w:val="both"/>
                            <w:rPr>
                              <w:b/>
                              <w:bCs/>
                              <w:sz w:val="22"/>
                            </w:rPr>
                          </w:pPr>
                          <w:sdt>
                            <w:sdtPr>
                              <w:alias w:val="Numeris"/>
                              <w:tag w:val="nr_231d87085d5e460ea9a28fe440ee23fd"/>
                              <w:lock w:val="sdtLocked"/>
                              <w:richText/>
                            </w:sdtPr>
                            <w:sdtContent>
                              <w:r>
                                <w:rPr>
                                  <w:sz w:val="22"/>
                                  <w:szCs w:val="22"/>
                                  <w:lang w:eastAsia="lt-LT"/>
                                </w:rPr>
                                <w:t>4</w:t>
                              </w:r>
                            </w:sdtContent>
                          </w:sdt>
                          <w:r>
                            <w:rPr>
                              <w:sz w:val="22"/>
                              <w:szCs w:val="22"/>
                              <w:lang w:eastAsia="lt-LT"/>
                            </w:rPr>
                            <w:t>) kaimo vietovėse tvarko namų ūkio knygas vidaus reikalų ministro nustatyta tvarka;</w:t>
                          </w:r>
                        </w:p>
                      </w:sdtContent>
                    </w:sdt>
                    <w:sdt>
                      <w:sdtPr>
                        <w:alias w:val="32 str. 2 d. 5 p."/>
                        <w:tag w:val="part_e6e8ccf35f32451da5e9778964a932cb"/>
                        <w:lock w:val="sdtLocked"/>
                        <w:richText/>
                      </w:sdtPr>
                      <w:sdtContent>
                        <w:p>
                          <w:pPr>
                            <w:ind w:firstLine="720"/>
                            <w:jc w:val="both"/>
                            <w:rPr>
                              <w:bCs/>
                              <w:sz w:val="22"/>
                            </w:rPr>
                          </w:pPr>
                          <w:sdt>
                            <w:sdtPr>
                              <w:alias w:val="Numeris"/>
                              <w:tag w:val="nr_e6e8ccf35f32451da5e9778964a932cb"/>
                              <w:lock w:val="sdtLocked"/>
                              <w:richText/>
                            </w:sdtPr>
                            <w:sdtContent>
                              <w:r>
                                <w:rPr>
                                  <w:bCs/>
                                  <w:sz w:val="22"/>
                                </w:rPr>
                                <w:t>5</w:t>
                              </w:r>
                            </w:sdtContent>
                          </w:sdt>
                          <w:r>
                            <w:rPr>
                              <w:bCs/>
                              <w:sz w:val="22"/>
                            </w:rPr>
                            <w:t>) renka ir savivaldybės administracijos direktoriui teikia duomenis, reikalingus mokyklinio amžiaus vaikų apskaitai;</w:t>
                          </w:r>
                        </w:p>
                      </w:sdtContent>
                    </w:sdt>
                    <w:sdt>
                      <w:sdtPr>
                        <w:alias w:val="32 str. 2 d. 6 p."/>
                        <w:tag w:val="part_b5412d4a4715408ea08d5a918047b22a"/>
                        <w:lock w:val="sdtLocked"/>
                        <w:richText/>
                      </w:sdtPr>
                      <w:sdtContent>
                        <w:p>
                          <w:pPr>
                            <w:ind w:firstLine="720"/>
                            <w:jc w:val="both"/>
                            <w:rPr>
                              <w:sz w:val="22"/>
                              <w:szCs w:val="22"/>
                            </w:rPr>
                          </w:pPr>
                          <w:sdt>
                            <w:sdtPr>
                              <w:alias w:val="Numeris"/>
                              <w:tag w:val="nr_b5412d4a4715408ea08d5a918047b22a"/>
                              <w:lock w:val="sdtLocked"/>
                              <w:richText/>
                            </w:sdtPr>
                            <w:sdtContent>
                              <w:r>
                                <w:rPr>
                                  <w:bCs/>
                                  <w:sz w:val="22"/>
                                  <w:szCs w:val="22"/>
                                </w:rPr>
                                <w:t>6</w:t>
                              </w:r>
                            </w:sdtContent>
                          </w:sdt>
                          <w:r>
                            <w:rPr>
                              <w:bCs/>
                              <w:sz w:val="22"/>
                              <w:szCs w:val="22"/>
                            </w:rPr>
                            <w:t xml:space="preserve">) </w:t>
                          </w:r>
                          <w:r>
                            <w:rPr>
                              <w:bCs/>
                              <w:i/>
                              <w:sz w:val="20"/>
                            </w:rPr>
                            <w:t>n</w:t>
                          </w:r>
                          <w:r>
                            <w:rPr>
                              <w:i/>
                              <w:sz w:val="20"/>
                            </w:rPr>
                            <w:t>eteko galios nuo 2011-01-01;</w:t>
                          </w:r>
                        </w:p>
                      </w:sdtContent>
                    </w:sdt>
                    <w:sdt>
                      <w:sdtPr>
                        <w:alias w:val="32 str. 2 d. 7 p."/>
                        <w:tag w:val="part_aeaee48152314d16ae04b0ecb90b3bc2"/>
                        <w:lock w:val="sdtLocked"/>
                        <w:richText/>
                      </w:sdtPr>
                      <w:sdtContent>
                        <w:p>
                          <w:pPr>
                            <w:ind w:firstLine="720"/>
                            <w:jc w:val="both"/>
                            <w:rPr>
                              <w:bCs/>
                              <w:sz w:val="22"/>
                            </w:rPr>
                          </w:pPr>
                          <w:sdt>
                            <w:sdtPr>
                              <w:alias w:val="Numeris"/>
                              <w:tag w:val="nr_aeaee48152314d16ae04b0ecb90b3bc2"/>
                              <w:lock w:val="sdtLocked"/>
                              <w:richText/>
                            </w:sdtPr>
                            <w:sdtContent>
                              <w:r>
                                <w:rPr>
                                  <w:sz w:val="22"/>
                                  <w:szCs w:val="22"/>
                                </w:rPr>
                                <w:t>7</w:t>
                              </w:r>
                            </w:sdtContent>
                          </w:sdt>
                          <w:r>
                            <w:rPr>
                              <w:sz w:val="22"/>
                              <w:szCs w:val="22"/>
                            </w:rPr>
                            <w:t>)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32 str. 2 d. 9 p."/>
                        <w:tag w:val="part_6beb42499dec48179a73f1c3d263e8bd"/>
                        <w:lock w:val="sdtLocked"/>
                        <w:richText/>
                      </w:sdtPr>
                      <w:sdtContent>
                        <w:p>
                          <w:pPr>
                            <w:ind w:firstLine="720"/>
                            <w:jc w:val="both"/>
                            <w:rPr>
                              <w:bCs/>
                              <w:sz w:val="22"/>
                            </w:rPr>
                          </w:pPr>
                          <w:sdt>
                            <w:sdtPr>
                              <w:alias w:val="Numeris"/>
                              <w:tag w:val="nr_6beb42499dec48179a73f1c3d263e8bd"/>
                              <w:lock w:val="sdtLocked"/>
                              <w:richText/>
                            </w:sdtPr>
                            <w:sdtContent>
                              <w:r>
                                <w:rPr>
                                  <w:bCs/>
                                  <w:sz w:val="22"/>
                                </w:rPr>
                                <w:t>9</w:t>
                              </w:r>
                            </w:sdtContent>
                          </w:sdt>
                          <w:r>
                            <w:rPr>
                              <w:bCs/>
                              <w:sz w:val="22"/>
                            </w:rPr>
                            <w:t>) dalyvauja rengiant ir įgyvendinant kaimo plėtros programas;</w:t>
                          </w:r>
                        </w:p>
                      </w:sdtContent>
                    </w:sdt>
                    <w:sdt>
                      <w:sdtPr>
                        <w:alias w:val="32 str. 2 d. 10 p."/>
                        <w:tag w:val="part_17c2773ff2a14796b24d3f8136ef252c"/>
                        <w:lock w:val="sdtLocked"/>
                        <w:richText/>
                      </w:sdtPr>
                      <w:sdtContent>
                        <w:p>
                          <w:pPr>
                            <w:ind w:firstLine="720"/>
                            <w:jc w:val="both"/>
                            <w:rPr>
                              <w:bCs/>
                              <w:sz w:val="22"/>
                            </w:rPr>
                          </w:pPr>
                          <w:sdt>
                            <w:sdtPr>
                              <w:alias w:val="Numeris"/>
                              <w:tag w:val="nr_17c2773ff2a14796b24d3f8136ef252c"/>
                              <w:lock w:val="sdtLocked"/>
                              <w:richText/>
                            </w:sdtPr>
                            <w:sdtContent>
                              <w:r>
                                <w:rPr>
                                  <w:bCs/>
                                  <w:sz w:val="22"/>
                                </w:rPr>
                                <w:t>10</w:t>
                              </w:r>
                            </w:sdtContent>
                          </w:sdt>
                          <w:r>
                            <w:rPr>
                              <w:bCs/>
                              <w:sz w:val="22"/>
                            </w:rPr>
                            <w:t>) dalyvauja organizuojant civilinę saugą;</w:t>
                          </w:r>
                        </w:p>
                      </w:sdtContent>
                    </w:sdt>
                    <w:sdt>
                      <w:sdtPr>
                        <w:alias w:val="32 str. 2 d. 11 p."/>
                        <w:tag w:val="part_60cc4113566a471487e696fa7fb0825a"/>
                        <w:lock w:val="sdtLocked"/>
                        <w:richText/>
                      </w:sdtPr>
                      <w:sdtContent>
                        <w:p>
                          <w:pPr>
                            <w:ind w:firstLine="720"/>
                            <w:jc w:val="both"/>
                            <w:rPr>
                              <w:bCs/>
                              <w:sz w:val="22"/>
                            </w:rPr>
                          </w:pPr>
                          <w:sdt>
                            <w:sdtPr>
                              <w:alias w:val="Numeris"/>
                              <w:tag w:val="nr_60cc4113566a471487e696fa7fb0825a"/>
                              <w:lock w:val="sdtLocked"/>
                              <w:richText/>
                            </w:sdtPr>
                            <w:sdtContent>
                              <w:r>
                                <w:rPr>
                                  <w:bCs/>
                                  <w:sz w:val="22"/>
                                </w:rPr>
                                <w:t>11</w:t>
                              </w:r>
                            </w:sdtContent>
                          </w:sdt>
                          <w:r>
                            <w:rPr>
                              <w:bCs/>
                              <w:sz w:val="22"/>
                            </w:rPr>
                            <w:t>) dalyvauja rengiant ir įgyvendinant gyventojų užimtumo programas seniūnijos aptarnaujamoje teritorijoje;</w:t>
                          </w:r>
                        </w:p>
                      </w:sdtContent>
                    </w:sdt>
                    <w:sdt>
                      <w:sdtPr>
                        <w:alias w:val="32 str. 2 d. 12 p."/>
                        <w:tag w:val="part_4a2d027f037a4d18b30fae48765aebaa"/>
                        <w:lock w:val="sdtLocked"/>
                        <w:richText/>
                      </w:sdtPr>
                      <w:sdtContent>
                        <w:p>
                          <w:pPr>
                            <w:ind w:firstLine="720"/>
                            <w:jc w:val="both"/>
                            <w:rPr>
                              <w:bCs/>
                              <w:sz w:val="22"/>
                            </w:rPr>
                          </w:pPr>
                          <w:sdt>
                            <w:sdtPr>
                              <w:alias w:val="Numeris"/>
                              <w:tag w:val="nr_4a2d027f037a4d18b30fae48765aebaa"/>
                              <w:lock w:val="sdtLocked"/>
                              <w:richText/>
                            </w:sdtPr>
                            <w:sdtContent>
                              <w:r>
                                <w:rPr>
                                  <w:bCs/>
                                  <w:sz w:val="22"/>
                                </w:rPr>
                                <w:t>12</w:t>
                              </w:r>
                            </w:sdtContent>
                          </w:sdt>
                          <w:r>
                            <w:rPr>
                              <w:bCs/>
                              <w:sz w:val="22"/>
                            </w:rPr>
                            <w:t>) nustatyta tvarka dalyvauja rengiant gyventojų apklausas, atliekant gyventojų ir būstų, kitus visuotinius surašymus;</w:t>
                          </w:r>
                        </w:p>
                      </w:sdtContent>
                    </w:sdt>
                    <w:sdt>
                      <w:sdtPr>
                        <w:alias w:val="32 str. 2 d. 13 p."/>
                        <w:tag w:val="part_e7b5e020c4ca41c1b2d73cf5516e0020"/>
                        <w:lock w:val="sdtLocked"/>
                        <w:richText/>
                      </w:sdtPr>
                      <w:sdtContent>
                        <w:p>
                          <w:pPr>
                            <w:ind w:firstLine="720"/>
                            <w:jc w:val="both"/>
                            <w:rPr>
                              <w:bCs/>
                              <w:sz w:val="22"/>
                            </w:rPr>
                          </w:pPr>
                          <w:sdt>
                            <w:sdtPr>
                              <w:alias w:val="Numeris"/>
                              <w:tag w:val="nr_e7b5e020c4ca41c1b2d73cf5516e0020"/>
                              <w:lock w:val="sdtLocked"/>
                              <w:richText/>
                            </w:sdtPr>
                            <w:sdtContent>
                              <w:r>
                                <w:rPr>
                                  <w:bCs/>
                                  <w:sz w:val="22"/>
                                </w:rPr>
                                <w:t>13</w:t>
                              </w:r>
                            </w:sdtContent>
                          </w:sdt>
                          <w:r>
                            <w:rPr>
                              <w:bCs/>
                              <w:sz w:val="22"/>
                            </w:rPr>
                            <w:t>) padeda organizuoti Respublikos Prezidento, Seimo rinkimus, rinkimus į Europos Parlamentą, savivaldybės tarybos rinkimus ir referendumus;</w:t>
                          </w:r>
                        </w:p>
                      </w:sdtContent>
                    </w:sdt>
                    <w:sdt>
                      <w:sdtPr>
                        <w:alias w:val="32 str. 2 d. 14 p."/>
                        <w:tag w:val="part_b835b201b78e477da1d380e0334a5b44"/>
                        <w:lock w:val="sdtLocked"/>
                        <w:richText/>
                      </w:sdtPr>
                      <w:sdtContent>
                        <w:p>
                          <w:pPr>
                            <w:ind w:firstLine="720"/>
                            <w:jc w:val="both"/>
                            <w:rPr>
                              <w:bCs/>
                              <w:sz w:val="22"/>
                            </w:rPr>
                          </w:pPr>
                          <w:sdt>
                            <w:sdtPr>
                              <w:alias w:val="Numeris"/>
                              <w:tag w:val="nr_b835b201b78e477da1d380e0334a5b44"/>
                              <w:lock w:val="sdtLocked"/>
                              <w:richText/>
                            </w:sdtPr>
                            <w:sdtContent>
                              <w:r>
                                <w:rPr>
                                  <w:bCs/>
                                  <w:sz w:val="22"/>
                                </w:rPr>
                                <w:t>14</w:t>
                              </w:r>
                            </w:sdtContent>
                          </w:sdt>
                          <w:r>
                            <w:rPr>
                              <w:bCs/>
                              <w:sz w:val="22"/>
                            </w:rPr>
                            <w:t>) dalyvauja kuriant ir įgyvendinant informacinės visuomenės plėtros programas;</w:t>
                          </w:r>
                        </w:p>
                      </w:sdtContent>
                    </w:sdt>
                    <w:sdt>
                      <w:sdtPr>
                        <w:alias w:val="32 str. 2 d. 15 p."/>
                        <w:tag w:val="part_e2bdaac363824b9ebe6a64d2ee6c6672"/>
                        <w:lock w:val="sdtLocked"/>
                        <w:richText/>
                      </w:sdtPr>
                      <w:sdtContent>
                        <w:p>
                          <w:pPr>
                            <w:ind w:firstLine="720"/>
                            <w:jc w:val="both"/>
                            <w:rPr>
                              <w:bCs/>
                              <w:sz w:val="22"/>
                            </w:rPr>
                          </w:pPr>
                          <w:sdt>
                            <w:sdtPr>
                              <w:alias w:val="Numeris"/>
                              <w:tag w:val="nr_e2bdaac363824b9ebe6a64d2ee6c6672"/>
                              <w:lock w:val="sdtLocked"/>
                              <w:richText/>
                            </w:sdtPr>
                            <w:sdtContent>
                              <w:r>
                                <w:rPr>
                                  <w:bCs/>
                                  <w:sz w:val="22"/>
                                </w:rPr>
                                <w:t>15</w:t>
                              </w:r>
                            </w:sdtContent>
                          </w:sdt>
                          <w:r>
                            <w:rPr>
                              <w:bCs/>
                              <w:sz w:val="22"/>
                            </w:rPr>
                            <w:t>) dalyvauja organizuojant arba organizuoja gyventojų poilsį;</w:t>
                          </w:r>
                        </w:p>
                      </w:sdtContent>
                    </w:sdt>
                    <w:sdt>
                      <w:sdtPr>
                        <w:alias w:val="32 str. 2 d. 16 p."/>
                        <w:tag w:val="part_1a6c56c617a54ee7aeea53ac778c5596"/>
                        <w:lock w:val="sdtLocked"/>
                        <w:richText/>
                      </w:sdtPr>
                      <w:sdtContent>
                        <w:p>
                          <w:pPr>
                            <w:tabs>
                              <w:tab w:val="left" w:pos="0"/>
                            </w:tabs>
                            <w:ind w:firstLine="720"/>
                            <w:jc w:val="both"/>
                            <w:rPr>
                              <w:bCs/>
                              <w:sz w:val="22"/>
                              <w:szCs w:val="22"/>
                            </w:rPr>
                          </w:pPr>
                          <w:sdt>
                            <w:sdtPr>
                              <w:alias w:val="Numeris"/>
                              <w:tag w:val="nr_1a6c56c617a54ee7aeea53ac778c5596"/>
                              <w:lock w:val="sdtLocked"/>
                              <w:richText/>
                            </w:sdtPr>
                            <w:sdtContent>
                              <w:r>
                                <w:rPr>
                                  <w:sz w:val="22"/>
                                  <w:szCs w:val="22"/>
                                </w:rPr>
                                <w:t>16</w:t>
                              </w:r>
                            </w:sdtContent>
                          </w:sdt>
                          <w:r>
                            <w:rPr>
                              <w:sz w:val="22"/>
                              <w:szCs w:val="22"/>
                            </w:rPr>
                            <w:t>) organizuoja viešuosius darbus ir visuomenei naudingą veiklą;</w:t>
                          </w:r>
                        </w:p>
                      </w:sdtContent>
                    </w:sdt>
                    <w:sdt>
                      <w:sdtPr>
                        <w:alias w:val="32 str. 2 d. 17 p."/>
                        <w:tag w:val="part_63f7ff1697c5417eb469ff95c0de32ca"/>
                        <w:lock w:val="sdtLocked"/>
                        <w:richText/>
                      </w:sdtPr>
                      <w:sdtContent>
                        <w:p>
                          <w:pPr>
                            <w:ind w:firstLine="720"/>
                            <w:jc w:val="both"/>
                            <w:rPr>
                              <w:bCs/>
                              <w:sz w:val="22"/>
                            </w:rPr>
                          </w:pPr>
                          <w:sdt>
                            <w:sdtPr>
                              <w:alias w:val="Numeris"/>
                              <w:tag w:val="nr_63f7ff1697c5417eb469ff95c0de32ca"/>
                              <w:lock w:val="sdtLocked"/>
                              <w:richText/>
                            </w:sdtPr>
                            <w:sdtContent>
                              <w:r>
                                <w:rPr>
                                  <w:bCs/>
                                  <w:sz w:val="22"/>
                                </w:rPr>
                                <w:t>17</w:t>
                              </w:r>
                            </w:sdtContent>
                          </w:sdt>
                          <w:r>
                            <w:rPr>
                              <w:bCs/>
                              <w:sz w:val="22"/>
                            </w:rPr>
                            <w:t>) organizuoja ir (arba) kontroliuoja savivaldybės kelių, bendrojo naudojimo teritorijų, kapinių, želdinių, gatvių, šaligatvių valymą ir priežiūrą, gatvių ir kitų viešų vietų apšvietimą, viešųjų tualetų paslaugų teikimą;</w:t>
                          </w:r>
                        </w:p>
                      </w:sdtContent>
                    </w:sdt>
                    <w:sdt>
                      <w:sdtPr>
                        <w:alias w:val="32 str. 2 d. 18 p."/>
                        <w:tag w:val="part_d3a923b3dfea41b9a03e2eca4ffa1229"/>
                        <w:lock w:val="sdtLocked"/>
                        <w:richText/>
                      </w:sdtPr>
                      <w:sdtContent>
                        <w:p>
                          <w:pPr>
                            <w:ind w:firstLine="720"/>
                            <w:jc w:val="both"/>
                            <w:rPr>
                              <w:bCs/>
                              <w:sz w:val="22"/>
                            </w:rPr>
                          </w:pPr>
                          <w:sdt>
                            <w:sdtPr>
                              <w:alias w:val="Numeris"/>
                              <w:tag w:val="nr_d3a923b3dfea41b9a03e2eca4ffa1229"/>
                              <w:lock w:val="sdtLocked"/>
                              <w:richText/>
                            </w:sdtPr>
                            <w:sdtContent>
                              <w:r>
                                <w:rPr>
                                  <w:bCs/>
                                  <w:sz w:val="22"/>
                                </w:rPr>
                                <w:t>18</w:t>
                              </w:r>
                            </w:sdtContent>
                          </w:sdt>
                          <w:r>
                            <w:rPr>
                              <w:bCs/>
                              <w:sz w:val="22"/>
                            </w:rPr>
                            <w:t>) nustatyta tvarka gali organizuoti socialinės paramos teikimą ir pašalpų mokėjimą;</w:t>
                          </w:r>
                        </w:p>
                      </w:sdtContent>
                    </w:sdt>
                    <w:sdt>
                      <w:sdtPr>
                        <w:alias w:val="32 str. 2 d. 19 p."/>
                        <w:tag w:val="part_ca9df7f244414816867b7c723601337e"/>
                        <w:lock w:val="sdtLocked"/>
                        <w:richText/>
                      </w:sdtPr>
                      <w:sdtContent>
                        <w:p>
                          <w:pPr>
                            <w:ind w:firstLine="720"/>
                            <w:jc w:val="both"/>
                            <w:rPr>
                              <w:bCs/>
                              <w:sz w:val="22"/>
                              <w:lang w:eastAsia="x-none"/>
                            </w:rPr>
                          </w:pPr>
                          <w:sdt>
                            <w:sdtPr>
                              <w:alias w:val="Numeris"/>
                              <w:tag w:val="nr_ca9df7f244414816867b7c723601337e"/>
                              <w:lock w:val="sdtLocked"/>
                              <w:richText/>
                            </w:sdtPr>
                            <w:sdtContent>
                              <w:r>
                                <w:rPr>
                                  <w:bCs/>
                                  <w:sz w:val="22"/>
                                  <w:lang w:eastAsia="x-none"/>
                                </w:rPr>
                                <w:t>19</w:t>
                              </w:r>
                            </w:sdtContent>
                          </w:sdt>
                          <w:r>
                            <w:rPr>
                              <w:bCs/>
                              <w:sz w:val="22"/>
                              <w:lang w:eastAsia="x-none"/>
                            </w:rPr>
                            <w:t>) organizuoja ir įgyvendina valstybės perduotas funkcijas žemės ūkio srityje;</w:t>
                          </w:r>
                        </w:p>
                      </w:sdtContent>
                    </w:sdt>
                    <w:sdt>
                      <w:sdtPr>
                        <w:alias w:val="32 str. 2 d. 20 p."/>
                        <w:tag w:val="part_bde9b5278d264ca881b979a0b5a65d6c"/>
                        <w:lock w:val="sdtLocked"/>
                        <w:richText/>
                      </w:sdtPr>
                      <w:sdtContent>
                        <w:p>
                          <w:pPr>
                            <w:ind w:firstLine="720"/>
                            <w:jc w:val="both"/>
                            <w:rPr>
                              <w:bCs/>
                              <w:sz w:val="22"/>
                            </w:rPr>
                          </w:pPr>
                          <w:sdt>
                            <w:sdtPr>
                              <w:alias w:val="Numeris"/>
                              <w:tag w:val="nr_bde9b5278d264ca881b979a0b5a65d6c"/>
                              <w:lock w:val="sdtLocked"/>
                              <w:richText/>
                            </w:sdtPr>
                            <w:sdtContent>
                              <w:r>
                                <w:rPr>
                                  <w:bCs/>
                                  <w:sz w:val="22"/>
                                </w:rPr>
                                <w:t>20</w:t>
                              </w:r>
                            </w:sdtContent>
                          </w:sdt>
                          <w:r>
                            <w:rPr>
                              <w:bCs/>
                              <w:sz w:val="22"/>
                            </w:rPr>
                            <w:t>) tvarko priskirtus registrus ir nustatyta tvarka teikia duomenis;</w:t>
                          </w:r>
                        </w:p>
                      </w:sdtContent>
                    </w:sdt>
                    <w:sdt>
                      <w:sdtPr>
                        <w:alias w:val="32 str. 2 d. 21 p."/>
                        <w:tag w:val="part_bcc7ca724f514c41913fbc75aad73298"/>
                        <w:lock w:val="sdtLocked"/>
                        <w:richText/>
                      </w:sdtPr>
                      <w:sdtContent>
                        <w:p>
                          <w:pPr>
                            <w:ind w:firstLine="720"/>
                            <w:jc w:val="both"/>
                            <w:rPr>
                              <w:bCs/>
                              <w:sz w:val="22"/>
                            </w:rPr>
                          </w:pPr>
                          <w:sdt>
                            <w:sdtPr>
                              <w:alias w:val="Numeris"/>
                              <w:tag w:val="nr_bcc7ca724f514c41913fbc75aad73298"/>
                              <w:lock w:val="sdtLocked"/>
                              <w:richText/>
                            </w:sdtPr>
                            <w:sdtContent>
                              <w:r>
                                <w:rPr>
                                  <w:bCs/>
                                  <w:sz w:val="22"/>
                                </w:rPr>
                                <w:t>21</w:t>
                              </w:r>
                            </w:sdtContent>
                          </w:sdt>
                          <w:r>
                            <w:rPr>
                              <w:bCs/>
                              <w:sz w:val="22"/>
                            </w:rPr>
                            <w:t>) tvarko gyvenamosios vietos deklaravimo duomenų ir gyvenamosios vietos neturinčių asmenų apskaitą;</w:t>
                          </w:r>
                        </w:p>
                      </w:sdtContent>
                    </w:sdt>
                    <w:sdt>
                      <w:sdtPr>
                        <w:alias w:val="32 str. 2 d. 22 p."/>
                        <w:tag w:val="part_f75e3b3f3fb142f1872fd2cd6a863ddc"/>
                        <w:lock w:val="sdtLocked"/>
                        <w:richText/>
                      </w:sdtPr>
                      <w:sdtContent>
                        <w:p>
                          <w:pPr>
                            <w:ind w:firstLine="720"/>
                            <w:jc w:val="both"/>
                            <w:rPr>
                              <w:b/>
                              <w:sz w:val="22"/>
                            </w:rPr>
                          </w:pPr>
                          <w:sdt>
                            <w:sdtPr>
                              <w:alias w:val="Numeris"/>
                              <w:tag w:val="nr_f75e3b3f3fb142f1872fd2cd6a863ddc"/>
                              <w:lock w:val="sdtLocked"/>
                              <w:richText/>
                            </w:sdtPr>
                            <w:sdtContent>
                              <w:r>
                                <w:rPr>
                                  <w:bCs/>
                                  <w:sz w:val="22"/>
                                </w:rPr>
                                <w:t>22</w:t>
                              </w:r>
                            </w:sdtContent>
                          </w:sdt>
                          <w:r>
                            <w:rPr>
                              <w:bCs/>
                              <w:sz w:val="22"/>
                            </w:rPr>
                            <w:t>) savivaldybės tarybos sprendimu tik tuo atveju, kai nėra viešųjų paslaugų teikėjo, gali laikinai teikti viešąsias paslaugas, kurias administruoti paskiriamas kitas savivaldybės administracijos padalinys.</w:t>
                          </w:r>
                        </w:p>
                      </w:sdtContent>
                    </w:sdt>
                  </w:sdtContent>
                </w:sdt>
                <w:sdt>
                  <w:sdtPr>
                    <w:alias w:val="32 str. 3 d."/>
                    <w:tag w:val="part_0aa5b62515744053af6aae78a52fa117"/>
                    <w:lock w:val="sdtLocked"/>
                    <w:richText/>
                  </w:sdtPr>
                  <w:sdtContent>
                    <w:p>
                      <w:pPr>
                        <w:ind w:firstLine="720"/>
                        <w:jc w:val="both"/>
                        <w:rPr>
                          <w:sz w:val="22"/>
                          <w:lang w:eastAsia="x-none"/>
                        </w:rPr>
                      </w:pPr>
                      <w:sdt>
                        <w:sdtPr>
                          <w:alias w:val="Numeris"/>
                          <w:tag w:val="nr_0aa5b62515744053af6aae78a52fa117"/>
                          <w:lock w:val="sdtLocked"/>
                          <w:richText/>
                        </w:sdtPr>
                        <w:sdtContent>
                          <w:r>
                            <w:rPr>
                              <w:sz w:val="22"/>
                              <w:lang w:eastAsia="x-none"/>
                            </w:rPr>
                            <w:t>3</w:t>
                          </w:r>
                        </w:sdtContent>
                      </w:sdt>
                      <w:r>
                        <w:rPr>
                          <w:sz w:val="22"/>
                          <w:lang w:eastAsia="x-none"/>
                        </w:rPr>
                        <w:t>. Seniūnas:</w:t>
                      </w:r>
                    </w:p>
                    <w:sdt>
                      <w:sdtPr>
                        <w:alias w:val="32 str. 3 d. 1 p."/>
                        <w:tag w:val="part_f004aa331d104a049029352f6caec1cc"/>
                        <w:lock w:val="sdtLocked"/>
                        <w:richText/>
                      </w:sdtPr>
                      <w:sdtContent>
                        <w:p>
                          <w:pPr>
                            <w:ind w:firstLine="720"/>
                            <w:jc w:val="both"/>
                            <w:rPr>
                              <w:sz w:val="22"/>
                            </w:rPr>
                          </w:pPr>
                          <w:sdt>
                            <w:sdtPr>
                              <w:alias w:val="Numeris"/>
                              <w:tag w:val="nr_f004aa331d104a049029352f6caec1cc"/>
                              <w:lock w:val="sdtLocked"/>
                              <w:richText/>
                            </w:sdtPr>
                            <w:sdtContent>
                              <w:r>
                                <w:rPr>
                                  <w:sz w:val="22"/>
                                </w:rPr>
                                <w:t>1</w:t>
                              </w:r>
                            </w:sdtContent>
                          </w:sdt>
                          <w:r>
                            <w:rPr>
                              <w:sz w:val="22"/>
                            </w:rPr>
                            <w:t>) atlieka seniūnijos vidaus administravimą;</w:t>
                          </w:r>
                        </w:p>
                      </w:sdtContent>
                    </w:sdt>
                    <w:sdt>
                      <w:sdtPr>
                        <w:alias w:val="32 str. 3 d. 2 p."/>
                        <w:tag w:val="part_01921017a7f24ef8841fed88ecc784ca"/>
                        <w:lock w:val="sdtLocked"/>
                        <w:richText/>
                      </w:sdtPr>
                      <w:sdtContent>
                        <w:p>
                          <w:pPr>
                            <w:ind w:firstLine="720"/>
                            <w:jc w:val="both"/>
                            <w:rPr>
                              <w:sz w:val="22"/>
                            </w:rPr>
                          </w:pPr>
                          <w:sdt>
                            <w:sdtPr>
                              <w:alias w:val="Numeris"/>
                              <w:tag w:val="nr_01921017a7f24ef8841fed88ecc784ca"/>
                              <w:lock w:val="sdtLocked"/>
                              <w:richText/>
                            </w:sdtPr>
                            <w:sdtContent>
                              <w:r>
                                <w:rPr>
                                  <w:sz w:val="22"/>
                                </w:rPr>
                                <w:t>2</w:t>
                              </w:r>
                            </w:sdtContent>
                          </w:sdt>
                          <w:r>
                            <w:rPr>
                              <w:sz w:val="22"/>
                            </w:rPr>
                            <w:t>) administruoja seniūnijai skirtus asignavimus;</w:t>
                          </w:r>
                        </w:p>
                      </w:sdtContent>
                    </w:sdt>
                    <w:sdt>
                      <w:sdtPr>
                        <w:alias w:val="32 str. 3 d. 3 p."/>
                        <w:tag w:val="part_e8260456e8d842d1852828408414db61"/>
                        <w:lock w:val="sdtLocked"/>
                        <w:richText/>
                      </w:sdtPr>
                      <w:sdtContent>
                        <w:p>
                          <w:pPr>
                            <w:tabs>
                              <w:tab w:val="left" w:pos="709"/>
                            </w:tabs>
                            <w:ind w:firstLine="720"/>
                            <w:contextualSpacing/>
                            <w:jc w:val="both"/>
                            <w:rPr>
                              <w:sz w:val="22"/>
                              <w:szCs w:val="22"/>
                              <w:lang w:eastAsia="lt-LT"/>
                            </w:rPr>
                          </w:pPr>
                          <w:sdt>
                            <w:sdtPr>
                              <w:alias w:val="Numeris"/>
                              <w:tag w:val="nr_e8260456e8d842d1852828408414db61"/>
                              <w:lock w:val="sdtLocked"/>
                              <w:richText/>
                            </w:sdtPr>
                            <w:sdtContent>
                              <w:r>
                                <w:rPr>
                                  <w:bCs/>
                                  <w:sz w:val="22"/>
                                  <w:szCs w:val="22"/>
                                </w:rPr>
                                <w:t>3</w:t>
                              </w:r>
                            </w:sdtContent>
                          </w:sdt>
                          <w:r>
                            <w:rPr>
                              <w:bCs/>
                              <w:sz w:val="22"/>
                              <w:szCs w:val="22"/>
                            </w:rPr>
                            <w:t>) savivaldybės administracijos direktoriui teikia siūlymus dėl savivaldybės strateginių plėtros ir veiklos planų projektų,</w:t>
                          </w:r>
                          <w:r>
                            <w:rPr>
                              <w:b/>
                              <w:bCs/>
                              <w:sz w:val="22"/>
                              <w:szCs w:val="22"/>
                            </w:rPr>
                            <w:t xml:space="preserve"> </w:t>
                          </w:r>
                          <w:r>
                            <w:rPr>
                              <w:bCs/>
                              <w:sz w:val="22"/>
                              <w:szCs w:val="22"/>
                            </w:rPr>
                            <w:t>rengia seniūnijos metinio veiklos plano projektą ir šio plano įgyvendinimo ataskaitą, teikia juos</w:t>
                          </w:r>
                          <w:r>
                            <w:rPr>
                              <w:b/>
                              <w:bCs/>
                              <w:sz w:val="22"/>
                              <w:szCs w:val="22"/>
                            </w:rPr>
                            <w:t xml:space="preserve"> </w:t>
                          </w:r>
                          <w:r>
                            <w:rPr>
                              <w:bCs/>
                              <w:sz w:val="22"/>
                              <w:szCs w:val="22"/>
                            </w:rPr>
                            <w:t>svarstyti seniūnijos seniūnaičių sueigoje. Supažindina seniūnaičius ir vietos gyventojus su patvirtintu seniūnijos metiniu veiklos planu</w:t>
                          </w:r>
                          <w:r>
                            <w:rPr>
                              <w:b/>
                              <w:bCs/>
                              <w:sz w:val="22"/>
                              <w:szCs w:val="22"/>
                            </w:rPr>
                            <w:t xml:space="preserve"> </w:t>
                          </w:r>
                          <w:r>
                            <w:rPr>
                              <w:bCs/>
                              <w:sz w:val="22"/>
                              <w:szCs w:val="22"/>
                            </w:rPr>
                            <w:t xml:space="preserve">ir aptaria </w:t>
                          </w:r>
                          <w:r>
                            <w:rPr>
                              <w:sz w:val="22"/>
                              <w:szCs w:val="22"/>
                              <w:lang w:eastAsia="lt-LT"/>
                            </w:rPr>
                            <w:t>seniūnijos metinio veiklos plano įgyvendinimo rezultatus.</w:t>
                          </w:r>
                        </w:p>
                      </w:sdtContent>
                    </w:sdt>
                    <w:sdt>
                      <w:sdtPr>
                        <w:alias w:val="32 str. 3 d. 4 p."/>
                        <w:tag w:val="part_0e42b9e22d6944c5b42cf05594523999"/>
                        <w:lock w:val="sdtLocked"/>
                        <w:richText/>
                      </w:sdtPr>
                      <w:sdtContent>
                        <w:p>
                          <w:pPr>
                            <w:ind w:firstLine="720"/>
                            <w:jc w:val="both"/>
                            <w:rPr>
                              <w:sz w:val="22"/>
                            </w:rPr>
                          </w:pPr>
                          <w:sdt>
                            <w:sdtPr>
                              <w:alias w:val="Numeris"/>
                              <w:tag w:val="nr_0e42b9e22d6944c5b42cf05594523999"/>
                              <w:lock w:val="sdtLocked"/>
                              <w:richText/>
                            </w:sdtPr>
                            <w:sdtContent>
                              <w:r>
                                <w:rPr>
                                  <w:sz w:val="22"/>
                                </w:rPr>
                                <w:t>4</w:t>
                              </w:r>
                            </w:sdtContent>
                          </w:sdt>
                          <w:r>
                            <w:rPr>
                              <w:sz w:val="22"/>
                            </w:rPr>
                            <w:t>) seniūnijos veiklos nuostatų nustatyta tvarka sudaro sutartis, rūpinasi jų vykdymu;</w:t>
                          </w:r>
                        </w:p>
                      </w:sdtContent>
                    </w:sdt>
                    <w:sdt>
                      <w:sdtPr>
                        <w:alias w:val="32 str. 3 d. 5 p."/>
                        <w:tag w:val="part_4b5a097aa6ac4382b4d74a6ada2e9c8b"/>
                        <w:lock w:val="sdtLocked"/>
                        <w:richText/>
                      </w:sdtPr>
                      <w:sdtContent>
                        <w:p>
                          <w:pPr>
                            <w:ind w:firstLine="720"/>
                            <w:jc w:val="both"/>
                            <w:rPr>
                              <w:sz w:val="22"/>
                            </w:rPr>
                          </w:pPr>
                          <w:sdt>
                            <w:sdtPr>
                              <w:alias w:val="Numeris"/>
                              <w:tag w:val="nr_4b5a097aa6ac4382b4d74a6ada2e9c8b"/>
                              <w:lock w:val="sdtLocked"/>
                              <w:richText/>
                            </w:sdtPr>
                            <w:sdtContent>
                              <w:r>
                                <w:rPr>
                                  <w:sz w:val="22"/>
                                </w:rPr>
                                <w:t>5</w:t>
                              </w:r>
                            </w:sdtContent>
                          </w:sdt>
                          <w:r>
                            <w:rPr>
                              <w:sz w:val="22"/>
                            </w:rPr>
                            <w:t>)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sdtContent>
                    </w:sdt>
                    <w:sdt>
                      <w:sdtPr>
                        <w:alias w:val="32 str. 3 d. 6 p."/>
                        <w:tag w:val="part_0c8fbc08ec8b4b9aae096b0574e7bd54"/>
                        <w:lock w:val="sdtLocked"/>
                        <w:richText/>
                      </w:sdtPr>
                      <w:sdtContent>
                        <w:p>
                          <w:pPr>
                            <w:ind w:firstLine="720"/>
                            <w:jc w:val="both"/>
                            <w:rPr>
                              <w:sz w:val="22"/>
                            </w:rPr>
                          </w:pPr>
                          <w:sdt>
                            <w:sdtPr>
                              <w:alias w:val="Numeris"/>
                              <w:tag w:val="nr_0c8fbc08ec8b4b9aae096b0574e7bd54"/>
                              <w:lock w:val="sdtLocked"/>
                              <w:richText/>
                            </w:sdtPr>
                            <w:sdtContent>
                              <w:r>
                                <w:rPr>
                                  <w:sz w:val="22"/>
                                </w:rPr>
                                <w:t>6</w:t>
                              </w:r>
                            </w:sdtContent>
                          </w:sdt>
                          <w:r>
                            <w:rPr>
                              <w:sz w:val="22"/>
                            </w:rPr>
                            <w:t>) seniūnijoje, kurios aptarnaujamoje teritorijoje nėra civilinės metrikacijos įstaigų, registruoja mirtis;</w:t>
                          </w:r>
                        </w:p>
                      </w:sdtContent>
                    </w:sdt>
                    <w:sdt>
                      <w:sdtPr>
                        <w:alias w:val="32 str. 3 d. 7 p."/>
                        <w:tag w:val="part_15e6dcea99bd445cba3678872d68fcf6"/>
                        <w:lock w:val="sdtLocked"/>
                        <w:richText/>
                      </w:sdtPr>
                      <w:sdtContent>
                        <w:p>
                          <w:pPr>
                            <w:ind w:firstLine="720"/>
                            <w:jc w:val="both"/>
                            <w:rPr>
                              <w:sz w:val="22"/>
                            </w:rPr>
                          </w:pPr>
                          <w:sdt>
                            <w:sdtPr>
                              <w:alias w:val="Numeris"/>
                              <w:tag w:val="nr_15e6dcea99bd445cba3678872d68fcf6"/>
                              <w:lock w:val="sdtLocked"/>
                              <w:richText/>
                            </w:sdtPr>
                            <w:sdtContent>
                              <w:r>
                                <w:rPr>
                                  <w:sz w:val="22"/>
                                </w:rPr>
                                <w:t>7</w:t>
                              </w:r>
                            </w:sdtContent>
                          </w:sdt>
                          <w:r>
                            <w:rPr>
                              <w:sz w:val="22"/>
                            </w:rPr>
                            <w:t xml:space="preserve">) išduoda leidimus laidoti, jeigu seniūnijos aptarnaujamoje teritorijoje atlieka kapinių priežiūrą; </w:t>
                          </w:r>
                        </w:p>
                      </w:sdtContent>
                    </w:sdt>
                    <w:sdt>
                      <w:sdtPr>
                        <w:alias w:val="32 str. 3 d. 8 p."/>
                        <w:tag w:val="part_44bcb6704ba5497d93e8c215c8d9f68b"/>
                        <w:lock w:val="sdtLocked"/>
                        <w:richText/>
                      </w:sdtPr>
                      <w:sdtContent>
                        <w:p>
                          <w:pPr>
                            <w:ind w:firstLine="720"/>
                            <w:jc w:val="both"/>
                            <w:rPr>
                              <w:sz w:val="22"/>
                            </w:rPr>
                          </w:pPr>
                          <w:sdt>
                            <w:sdtPr>
                              <w:alias w:val="Numeris"/>
                              <w:tag w:val="nr_44bcb6704ba5497d93e8c215c8d9f68b"/>
                              <w:lock w:val="sdtLocked"/>
                              <w:richText/>
                            </w:sdtPr>
                            <w:sdtContent>
                              <w:r>
                                <w:rPr>
                                  <w:sz w:val="22"/>
                                </w:rPr>
                                <w:t>8</w:t>
                              </w:r>
                            </w:sdtContent>
                          </w:sdt>
                          <w:r>
                            <w:rPr>
                              <w:sz w:val="22"/>
                            </w:rPr>
                            <w:t>)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3 d. 9 p."/>
                        <w:tag w:val="part_92e96da8979d4cfe906c5ced9a9d5c3c"/>
                        <w:lock w:val="sdtLocked"/>
                        <w:richText/>
                      </w:sdtPr>
                      <w:sdtContent>
                        <w:p>
                          <w:pPr>
                            <w:ind w:firstLine="720"/>
                            <w:jc w:val="both"/>
                            <w:rPr>
                              <w:sz w:val="22"/>
                            </w:rPr>
                          </w:pPr>
                          <w:sdt>
                            <w:sdtPr>
                              <w:alias w:val="Numeris"/>
                              <w:tag w:val="nr_92e96da8979d4cfe906c5ced9a9d5c3c"/>
                              <w:lock w:val="sdtLocked"/>
                              <w:richText/>
                            </w:sdtPr>
                            <w:sdtContent>
                              <w:r>
                                <w:rPr>
                                  <w:sz w:val="22"/>
                                </w:rPr>
                                <w:t>9</w:t>
                              </w:r>
                            </w:sdtContent>
                          </w:sdt>
                          <w:r>
                            <w:rPr>
                              <w:sz w:val="22"/>
                            </w:rPr>
                            <w:t xml:space="preserve">) pagal kompetenciją surašo administracinių teisės pažeidimų protokolus, nagrinėja administracinių teisės pažeidimų bylas; </w:t>
                          </w:r>
                        </w:p>
                      </w:sdtContent>
                    </w:sdt>
                    <w:sdt>
                      <w:sdtPr>
                        <w:alias w:val="32 str. 3 d. 10 p."/>
                        <w:tag w:val="part_027937905dfc44a7a302d13dc48955cb"/>
                        <w:lock w:val="sdtLocked"/>
                        <w:richText/>
                      </w:sdtPr>
                      <w:sdtContent>
                        <w:p>
                          <w:pPr>
                            <w:ind w:firstLine="720"/>
                            <w:jc w:val="both"/>
                            <w:rPr>
                              <w:sz w:val="22"/>
                            </w:rPr>
                          </w:pPr>
                          <w:sdt>
                            <w:sdtPr>
                              <w:alias w:val="Numeris"/>
                              <w:tag w:val="nr_027937905dfc44a7a302d13dc48955cb"/>
                              <w:lock w:val="sdtLocked"/>
                              <w:richText/>
                            </w:sdtPr>
                            <w:sdtContent>
                              <w:r>
                                <w:rPr>
                                  <w:sz w:val="22"/>
                                </w:rPr>
                                <w:t>10</w:t>
                              </w:r>
                            </w:sdtContent>
                          </w:sdt>
                          <w:r>
                            <w:rPr>
                              <w:sz w:val="22"/>
                            </w:rPr>
                            <w:t>)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sdtContent>
                    </w:sdt>
                    <w:sdt>
                      <w:sdtPr>
                        <w:alias w:val="32 str. 3 d. 11 p."/>
                        <w:tag w:val="part_92dfe363e13e4c29966f29bf7f5e3c6b"/>
                        <w:lock w:val="sdtLocked"/>
                        <w:richText/>
                      </w:sdtPr>
                      <w:sdtContent>
                        <w:p>
                          <w:pPr>
                            <w:ind w:firstLine="720"/>
                            <w:jc w:val="both"/>
                            <w:rPr>
                              <w:sz w:val="22"/>
                            </w:rPr>
                          </w:pPr>
                          <w:sdt>
                            <w:sdtPr>
                              <w:alias w:val="Numeris"/>
                              <w:tag w:val="nr_92dfe363e13e4c29966f29bf7f5e3c6b"/>
                              <w:lock w:val="sdtLocked"/>
                              <w:richText/>
                            </w:sdtPr>
                            <w:sdtContent>
                              <w:r>
                                <w:rPr>
                                  <w:sz w:val="22"/>
                                </w:rPr>
                                <w:t>11</w:t>
                              </w:r>
                            </w:sdtContent>
                          </w:sdt>
                          <w:r>
                            <w:rPr>
                              <w:sz w:val="22"/>
                            </w:rPr>
                            <w:t>) nustatyta tvarka prižiūri prekybą viešose vietose;</w:t>
                          </w:r>
                        </w:p>
                      </w:sdtContent>
                    </w:sdt>
                    <w:sdt>
                      <w:sdtPr>
                        <w:alias w:val="32 str. 3 d. 12 p."/>
                        <w:tag w:val="part_706074674bf24280981cf85881e48939"/>
                        <w:lock w:val="sdtLocked"/>
                        <w:richText/>
                      </w:sdtPr>
                      <w:sdtContent>
                        <w:p>
                          <w:pPr>
                            <w:ind w:firstLine="720"/>
                            <w:jc w:val="both"/>
                            <w:rPr>
                              <w:sz w:val="22"/>
                              <w:lang w:eastAsia="x-none"/>
                            </w:rPr>
                          </w:pPr>
                          <w:sdt>
                            <w:sdtPr>
                              <w:alias w:val="Numeris"/>
                              <w:tag w:val="nr_706074674bf24280981cf85881e48939"/>
                              <w:lock w:val="sdtLocked"/>
                              <w:richText/>
                            </w:sdtPr>
                            <w:sdtContent>
                              <w:r>
                                <w:rPr>
                                  <w:sz w:val="22"/>
                                  <w:lang w:eastAsia="x-none"/>
                                </w:rPr>
                                <w:t>12</w:t>
                              </w:r>
                            </w:sdtContent>
                          </w:sdt>
                          <w:r>
                            <w:rPr>
                              <w:sz w:val="22"/>
                              <w:lang w:eastAsia="x-none"/>
                            </w:rPr>
                            <w:t>)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sdtContent>
                    </w:sdt>
                    <w:sdt>
                      <w:sdtPr>
                        <w:alias w:val="32 str. 3 d. 13 p."/>
                        <w:tag w:val="part_3069a7ccb13c41b8be255c6116db5a9b"/>
                        <w:lock w:val="sdtLocked"/>
                        <w:richText/>
                      </w:sdtPr>
                      <w:sdtContent>
                        <w:p>
                          <w:pPr>
                            <w:ind w:firstLine="720"/>
                            <w:jc w:val="both"/>
                            <w:rPr>
                              <w:sz w:val="22"/>
                            </w:rPr>
                          </w:pPr>
                          <w:sdt>
                            <w:sdtPr>
                              <w:alias w:val="Numeris"/>
                              <w:tag w:val="nr_3069a7ccb13c41b8be255c6116db5a9b"/>
                              <w:lock w:val="sdtLocked"/>
                              <w:richText/>
                            </w:sdtPr>
                            <w:sdtContent>
                              <w:r>
                                <w:rPr>
                                  <w:sz w:val="22"/>
                                </w:rPr>
                                <w:t>13</w:t>
                              </w:r>
                            </w:sdtContent>
                          </w:sdt>
                          <w:r>
                            <w:rPr>
                              <w:sz w:val="22"/>
                            </w:rPr>
                            <w:t>) prireikus rengia savivaldybės administracijos direktoriaus įsakymų projektus, rengia savivaldybės tarybos sprendimų ir mero potvarkių projektus seniūnijos veiklos klausimais, organizuoja ir kontroliuoja priimtų sprendimų vykdymą;</w:t>
                          </w:r>
                        </w:p>
                      </w:sdtContent>
                    </w:sdt>
                    <w:sdt>
                      <w:sdtPr>
                        <w:alias w:val="32 str. 3 d. 14 p."/>
                        <w:tag w:val="part_cd89c2661dbd4839af187c614739b0bb"/>
                        <w:lock w:val="sdtLocked"/>
                        <w:richText/>
                      </w:sdtPr>
                      <w:sdtContent>
                        <w:p>
                          <w:pPr>
                            <w:ind w:firstLine="720"/>
                            <w:jc w:val="both"/>
                            <w:rPr>
                              <w:sz w:val="22"/>
                            </w:rPr>
                          </w:pPr>
                          <w:sdt>
                            <w:sdtPr>
                              <w:alias w:val="Numeris"/>
                              <w:tag w:val="nr_cd89c2661dbd4839af187c614739b0bb"/>
                              <w:lock w:val="sdtLocked"/>
                              <w:richText/>
                            </w:sdtPr>
                            <w:sdtContent>
                              <w:r>
                                <w:rPr>
                                  <w:sz w:val="22"/>
                                </w:rPr>
                                <w:t>14</w:t>
                              </w:r>
                            </w:sdtContent>
                          </w:sdt>
                          <w:r>
                            <w:rPr>
                              <w:sz w:val="22"/>
                            </w:rPr>
                            <w:t>) šaukia seniūnijai priskirtos teritorijos gyventojų sueigas ir organizuoja gyventojų susitikimus su savivaldybės ir valstybės institucijų pareigūnais;</w:t>
                          </w:r>
                        </w:p>
                      </w:sdtContent>
                    </w:sdt>
                    <w:sdt>
                      <w:sdtPr>
                        <w:alias w:val="32 str. 3 d. 15 p."/>
                        <w:tag w:val="part_44d967ec4db44cc489b4ba1e57abd7e0"/>
                        <w:lock w:val="sdtLocked"/>
                        <w:richText/>
                      </w:sdtPr>
                      <w:sdtContent>
                        <w:p>
                          <w:pPr>
                            <w:ind w:firstLine="720"/>
                            <w:jc w:val="both"/>
                            <w:rPr>
                              <w:sz w:val="22"/>
                            </w:rPr>
                          </w:pPr>
                          <w:sdt>
                            <w:sdtPr>
                              <w:alias w:val="Numeris"/>
                              <w:tag w:val="nr_44d967ec4db44cc489b4ba1e57abd7e0"/>
                              <w:lock w:val="sdtLocked"/>
                              <w:richText/>
                            </w:sdtPr>
                            <w:sdtContent>
                              <w:r>
                                <w:rPr>
                                  <w:sz w:val="22"/>
                                </w:rPr>
                                <w:t>15</w:t>
                              </w:r>
                            </w:sdtContent>
                          </w:sdt>
                          <w:r>
                            <w:rPr>
                              <w:sz w:val="22"/>
                            </w:rPr>
                            <w:t>) dalyvauja savivaldybės institucijų posėdžiuose, kai svarstomi su seniūnijai priskirtos teritorijos bendruomenės gyvenimu susiję klausimai, arba įgalioja tai daryti kitą seniūnijos valstybės tarnautoją;</w:t>
                          </w:r>
                        </w:p>
                      </w:sdtContent>
                    </w:sdt>
                    <w:sdt>
                      <w:sdtPr>
                        <w:alias w:val="32 str. 3 d. 16 p."/>
                        <w:tag w:val="part_7807ca8796a647a19d1251edc0a67992"/>
                        <w:lock w:val="sdtLocked"/>
                        <w:richText/>
                      </w:sdtPr>
                      <w:sdtContent>
                        <w:p>
                          <w:pPr>
                            <w:ind w:firstLine="720"/>
                            <w:jc w:val="both"/>
                            <w:rPr>
                              <w:sz w:val="22"/>
                              <w:lang w:eastAsia="x-none"/>
                            </w:rPr>
                          </w:pPr>
                          <w:sdt>
                            <w:sdtPr>
                              <w:alias w:val="Numeris"/>
                              <w:tag w:val="nr_7807ca8796a647a19d1251edc0a67992"/>
                              <w:lock w:val="sdtLocked"/>
                              <w:richText/>
                            </w:sdtPr>
                            <w:sdtContent>
                              <w:r>
                                <w:rPr>
                                  <w:sz w:val="22"/>
                                  <w:lang w:eastAsia="x-none"/>
                                </w:rPr>
                                <w:t>16</w:t>
                              </w:r>
                            </w:sdtContent>
                          </w:sdt>
                          <w:r>
                            <w:rPr>
                              <w:sz w:val="22"/>
                              <w:lang w:eastAsia="x-none"/>
                            </w:rPr>
                            <w:t>)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sdtContent>
                    </w:sdt>
                    <w:sdt>
                      <w:sdtPr>
                        <w:alias w:val="32 str. 3 d. 17 p."/>
                        <w:tag w:val="part_c38bb97dd082455680c0a4d7cfd3f72b"/>
                        <w:lock w:val="sdtLocked"/>
                        <w:richText/>
                      </w:sdtPr>
                      <w:sdtContent>
                        <w:p>
                          <w:pPr>
                            <w:ind w:firstLine="720"/>
                            <w:jc w:val="both"/>
                            <w:rPr>
                              <w:sz w:val="22"/>
                            </w:rPr>
                          </w:pPr>
                          <w:sdt>
                            <w:sdtPr>
                              <w:alias w:val="Numeris"/>
                              <w:tag w:val="nr_c38bb97dd082455680c0a4d7cfd3f72b"/>
                              <w:lock w:val="sdtLocked"/>
                              <w:richText/>
                            </w:sdtPr>
                            <w:sdtContent>
                              <w:r>
                                <w:rPr>
                                  <w:sz w:val="22"/>
                                </w:rPr>
                                <w:t>17</w:t>
                              </w:r>
                            </w:sdtContent>
                          </w:sdt>
                          <w:r>
                            <w:rPr>
                              <w:sz w:val="22"/>
                            </w:rPr>
                            <w:t xml:space="preserve">) ne rečiau kaip kartą per metus teikia seniūnijos veiklos ataskaitą seniūnaičių sueigai ir savivaldybės administracijos direktoriui. </w:t>
                          </w:r>
                        </w:p>
                      </w:sdtContent>
                    </w:sdt>
                  </w:sdtContent>
                </w:sdt>
                <w:sdt>
                  <w:sdtPr>
                    <w:alias w:val="32 str. 4 d."/>
                    <w:tag w:val="part_dc40e28daa5f4844885b9b471dc622b3"/>
                    <w:lock w:val="sdtLocked"/>
                    <w:richText/>
                  </w:sdtPr>
                  <w:sdtContent>
                    <w:p>
                      <w:pPr>
                        <w:ind w:firstLine="720"/>
                        <w:jc w:val="both"/>
                        <w:rPr>
                          <w:sz w:val="22"/>
                          <w:lang w:eastAsia="x-none"/>
                        </w:rPr>
                      </w:pPr>
                      <w:sdt>
                        <w:sdtPr>
                          <w:alias w:val="Numeris"/>
                          <w:tag w:val="nr_dc40e28daa5f4844885b9b471dc622b3"/>
                          <w:lock w:val="sdtLocked"/>
                          <w:richText/>
                        </w:sdtPr>
                        <w:sdtContent>
                          <w:r>
                            <w:rPr>
                              <w:sz w:val="22"/>
                              <w:lang w:eastAsia="x-none"/>
                            </w:rPr>
                            <w:t>4</w:t>
                          </w:r>
                        </w:sdtContent>
                      </w:sdt>
                      <w:r>
                        <w:rPr>
                          <w:sz w:val="22"/>
                          <w:lang w:eastAsia="x-none"/>
                        </w:rPr>
                        <w:t>. Seniūnijos veiklos nuostatuose gali būti seniūnijoms ir seniūnams pavesta atlikti ir kitas funkcijas, nepriskirtas kitiems savivaldybės administracijos struktūriniams padaliniams seniūnijai priskirtoje teritorijoje.</w:t>
                      </w:r>
                    </w:p>
                  </w:sdtContent>
                </w:sdt>
                <w:p>
                  <w:pPr>
                    <w:jc w:val="both"/>
                    <w:rPr>
                      <w:bCs/>
                      <w:i/>
                      <w:iCs/>
                      <w:sz w:val="20"/>
                    </w:rPr>
                  </w:pPr>
                  <w:r>
                    <w:rPr>
                      <w:bCs/>
                      <w:i/>
                      <w:iCs/>
                      <w:sz w:val="20"/>
                    </w:rPr>
                    <w:t>Straipsnio pakeitimai:</w:t>
                  </w:r>
                </w:p>
                <w:p>
                  <w:pPr>
                    <w:rPr>
                      <w:i/>
                      <w:sz w:val="20"/>
                    </w:rPr>
                  </w:pPr>
                  <w:r>
                    <w:rPr>
                      <w:i/>
                      <w:sz w:val="20"/>
                    </w:rPr>
                    <w:t xml:space="preserve">Nr. </w:t>
                  </w:r>
                  <w:hyperlink r:id="rId9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9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8" w:history="1">
                    <w:r>
                      <w:rPr>
                        <w:i/>
                        <w:color w:val="0000FF"/>
                        <w:sz w:val="20"/>
                        <w:u w:val="single"/>
                      </w:rPr>
                      <w:t>XI-1174</w:t>
                    </w:r>
                  </w:hyperlink>
                  <w:r>
                    <w:rPr>
                      <w:i/>
                      <w:sz w:val="20"/>
                    </w:rPr>
                    <w:t>, 2010-11-25, Žin., 2010, Nr. 145-7429 (2010-12-11)</w:t>
                  </w:r>
                </w:p>
                <w:p>
                  <w:pPr>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100" w:history="1">
                    <w:r>
                      <w:rPr>
                        <w:i/>
                        <w:color w:val="0000FF"/>
                        <w:sz w:val="20"/>
                        <w:u w:val="single"/>
                      </w:rPr>
                      <w:t>XI-1773</w:t>
                    </w:r>
                  </w:hyperlink>
                  <w:r>
                    <w:rPr>
                      <w:i/>
                      <w:sz w:val="20"/>
                    </w:rPr>
                    <w:t>, 2011-12-01, Žin., 2011, Nr. 155-7354 (2011-12-20)</w:t>
                  </w:r>
                </w:p>
                <w:p>
                  <w:pPr>
                    <w:jc w:val="both"/>
                    <w:rPr>
                      <w:i/>
                      <w:sz w:val="20"/>
                    </w:rPr>
                  </w:pPr>
                  <w:r>
                    <w:rPr>
                      <w:i/>
                      <w:sz w:val="20"/>
                    </w:rPr>
                    <w:t xml:space="preserve">Nr. </w:t>
                  </w:r>
                  <w:hyperlink r:id="rId10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1ba96e1959004907a9dbaa9d1dc3531d"/>
                <w:lock w:val="sdtLocked"/>
                <w:richText/>
              </w:sdtPr>
              <w:sdtContent>
                <w:p>
                  <w:pPr>
                    <w:ind w:left="2268" w:hanging="1548"/>
                    <w:jc w:val="both"/>
                    <w:rPr>
                      <w:b/>
                      <w:sz w:val="22"/>
                    </w:rPr>
                  </w:pPr>
                  <w:sdt>
                    <w:sdtPr>
                      <w:alias w:val="Numeris"/>
                      <w:tag w:val="nr_1ba96e1959004907a9dbaa9d1dc3531d"/>
                      <w:lock w:val="sdtLocked"/>
                      <w:richText/>
                    </w:sdtPr>
                    <w:sdtContent>
                      <w:r>
                        <w:rPr>
                          <w:b/>
                          <w:sz w:val="22"/>
                        </w:rPr>
                        <w:t>33</w:t>
                      </w:r>
                    </w:sdtContent>
                  </w:sdt>
                  <w:r>
                    <w:rPr>
                      <w:b/>
                      <w:sz w:val="22"/>
                    </w:rPr>
                    <w:t xml:space="preserve"> straipsnis. </w:t>
                  </w:r>
                  <w:sdt>
                    <w:sdtPr>
                      <w:alias w:val="Pavadinimas"/>
                      <w:tag w:val="title_1ba96e1959004907a9dbaa9d1dc3531d"/>
                      <w:lock w:val="sdtLocked"/>
                      <w:richText/>
                    </w:sdtPr>
                    <w:sdtContent>
                      <w:r>
                        <w:rPr>
                          <w:b/>
                          <w:sz w:val="22"/>
                        </w:rPr>
                        <w:t>Gyvenamosios vietovės bendruomenės atstovo – seniūnaičio statusas</w:t>
                      </w:r>
                    </w:sdtContent>
                  </w:sdt>
                </w:p>
                <w:sdt>
                  <w:sdtPr>
                    <w:alias w:val="33 str. 1 d."/>
                    <w:tag w:val="part_79c65236bc1e4b2a9361237c4c1c71fa"/>
                    <w:lock w:val="sdtLocked"/>
                    <w:richText/>
                  </w:sdtPr>
                  <w:sdtContent>
                    <w:p>
                      <w:pPr>
                        <w:ind w:firstLine="720"/>
                        <w:jc w:val="both"/>
                        <w:rPr>
                          <w:bCs/>
                          <w:sz w:val="22"/>
                        </w:rPr>
                      </w:pPr>
                      <w:sdt>
                        <w:sdtPr>
                          <w:alias w:val="Numeris"/>
                          <w:tag w:val="nr_79c65236bc1e4b2a9361237c4c1c71fa"/>
                          <w:lock w:val="sdtLocked"/>
                          <w:richText/>
                        </w:sdtPr>
                        <w:sdtContent>
                          <w:r>
                            <w:rPr>
                              <w:sz w:val="22"/>
                              <w:szCs w:val="22"/>
                            </w:rPr>
                            <w:t>1</w:t>
                          </w:r>
                        </w:sdtContent>
                      </w:sdt>
                      <w:r>
                        <w:rPr>
                          <w:sz w:val="22"/>
                          <w:szCs w:val="22"/>
                        </w:rPr>
                        <w:t>. Iš gyvenamųjų vietovių ar jų dalių yra sudaromos seniūnaitijos. Seniūnaitijų sudarymo projektą tvirtina savivaldybės taryba savivaldybės administracijos direktoriaus teikimu.</w:t>
                      </w:r>
                    </w:p>
                  </w:sdtContent>
                </w:sdt>
                <w:sdt>
                  <w:sdtPr>
                    <w:alias w:val="33 str. 2 d."/>
                    <w:tag w:val="part_735285bffb7846609b55488beeeca98a"/>
                    <w:lock w:val="sdtLocked"/>
                    <w:richText/>
                  </w:sdtPr>
                  <w:sdtContent>
                    <w:p>
                      <w:pPr>
                        <w:ind w:firstLine="720"/>
                        <w:jc w:val="both"/>
                        <w:rPr>
                          <w:sz w:val="22"/>
                          <w:szCs w:val="22"/>
                        </w:rPr>
                      </w:pPr>
                      <w:sdt>
                        <w:sdtPr>
                          <w:alias w:val="Numeris"/>
                          <w:tag w:val="nr_735285bffb7846609b55488beeeca98a"/>
                          <w:lock w:val="sdtLocked"/>
                          <w:richText/>
                        </w:sdtPr>
                        <w:sdtContent>
                          <w:r>
                            <w:rPr>
                              <w:sz w:val="22"/>
                              <w:szCs w:val="22"/>
                            </w:rPr>
                            <w:t>2</w:t>
                          </w:r>
                        </w:sdtContent>
                      </w:sdt>
                      <w:r>
                        <w:rPr>
                          <w:sz w:val="22"/>
                          <w:szCs w:val="22"/>
                        </w:rPr>
                        <w:t>. Seniūnaitijų gyventojai šio įstatymo numatyta tvarka renka gyvenamosios vietovės bendruomenės atstovus – seniūnaičius. Kandidatus į seniūnaičius gali siūlyti tik tos seniūnaitijos, kurioje renkamas seniūnaitis, gyventojai bei nevyriausybinės organizacijos, asociacijos, įstaigų ir organizacijų kolektyvai, veikiantys toje seniūnaitijoje. Kandidatu į seniūnaičius gali būti pilnametis seniūnaitijos gyventojas, deklaravęs gyvenamąją vietą toje seniūnaitijoje, kurioje jo kandidatūra siūloma į seniūnaičius.</w:t>
                      </w:r>
                    </w:p>
                  </w:sdtContent>
                </w:sdt>
                <w:sdt>
                  <w:sdtPr>
                    <w:alias w:val="33 str. 3 d."/>
                    <w:tag w:val="part_b8b4acdf39914e3e9a0041677e85f93c"/>
                    <w:lock w:val="sdtLocked"/>
                    <w:richText/>
                  </w:sdtPr>
                  <w:sdtContent>
                    <w:p>
                      <w:pPr>
                        <w:ind w:firstLine="720"/>
                        <w:jc w:val="both"/>
                        <w:rPr>
                          <w:bCs/>
                          <w:sz w:val="22"/>
                        </w:rPr>
                      </w:pPr>
                      <w:sdt>
                        <w:sdtPr>
                          <w:alias w:val="Numeris"/>
                          <w:tag w:val="nr_b8b4acdf39914e3e9a0041677e85f93c"/>
                          <w:lock w:val="sdtLocked"/>
                          <w:richText/>
                        </w:sdtPr>
                        <w:sdtContent>
                          <w:r>
                            <w:rPr>
                              <w:bCs/>
                              <w:sz w:val="22"/>
                            </w:rPr>
                            <w:t>3</w:t>
                          </w:r>
                        </w:sdtContent>
                      </w:sdt>
                      <w:r>
                        <w:rPr>
                          <w:bCs/>
                          <w:sz w:val="22"/>
                        </w:rPr>
                        <w:t xml:space="preserve">.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sdtContent>
                </w:sdt>
                <w:sdt>
                  <w:sdtPr>
                    <w:alias w:val="33 str. 4 d."/>
                    <w:tag w:val="part_46f6e4493a714ea0b63a7833088972ab"/>
                    <w:lock w:val="sdtLocked"/>
                    <w:richText/>
                  </w:sdtPr>
                  <w:sdtContent>
                    <w:p>
                      <w:pPr>
                        <w:ind w:firstLine="720"/>
                        <w:jc w:val="both"/>
                        <w:rPr>
                          <w:bCs/>
                          <w:sz w:val="22"/>
                          <w:lang w:eastAsia="x-none"/>
                        </w:rPr>
                      </w:pPr>
                      <w:sdt>
                        <w:sdtPr>
                          <w:alias w:val="Numeris"/>
                          <w:tag w:val="nr_46f6e4493a714ea0b63a7833088972ab"/>
                          <w:lock w:val="sdtLocked"/>
                          <w:richText/>
                        </w:sdtPr>
                        <w:sdtContent>
                          <w:r>
                            <w:rPr>
                              <w:bCs/>
                              <w:sz w:val="22"/>
                              <w:lang w:eastAsia="x-none"/>
                            </w:rPr>
                            <w:t>4</w:t>
                          </w:r>
                        </w:sdtContent>
                      </w:sdt>
                      <w:r>
                        <w:rPr>
                          <w:bCs/>
                          <w:sz w:val="22"/>
                          <w:lang w:eastAsia="x-none"/>
                        </w:rPr>
                        <w:t>.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sdtContent>
                </w:sdt>
                <w:sdt>
                  <w:sdtPr>
                    <w:alias w:val="33 str. 5 d."/>
                    <w:tag w:val="part_cc90897318f0475bbe86f9208c2cbe83"/>
                    <w:lock w:val="sdtLocked"/>
                    <w:richText/>
                  </w:sdtPr>
                  <w:sdtContent>
                    <w:p>
                      <w:pPr>
                        <w:ind w:firstLine="720"/>
                        <w:jc w:val="both"/>
                        <w:rPr>
                          <w:bCs/>
                          <w:sz w:val="22"/>
                          <w:szCs w:val="22"/>
                        </w:rPr>
                      </w:pPr>
                      <w:sdt>
                        <w:sdtPr>
                          <w:alias w:val="Numeris"/>
                          <w:tag w:val="nr_cc90897318f0475bbe86f9208c2cbe83"/>
                          <w:lock w:val="sdtLocked"/>
                          <w:richText/>
                        </w:sdtPr>
                        <w:sdtContent>
                          <w:r>
                            <w:rPr>
                              <w:bCs/>
                              <w:sz w:val="22"/>
                              <w:szCs w:val="22"/>
                            </w:rPr>
                            <w:t>5</w:t>
                          </w:r>
                        </w:sdtContent>
                      </w:sdt>
                      <w:r>
                        <w:rPr>
                          <w:bCs/>
                          <w:sz w:val="22"/>
                          <w:szCs w:val="22"/>
                        </w:rPr>
                        <w:t xml:space="preserve">. Seniūnaitis renkamas 3 metams. Seniūnaitis dirba visuomeniniais pagrindais. Seniūnaičio rinkimų datą skelbia seniūnas pagal savivaldybės administracijos direktoriaus sudarytą grafiką. Seniūnaičio rinkimų data skelbiama ne vėliau kaip prieš 15 dienų iki rinkimų. </w:t>
                      </w:r>
                    </w:p>
                  </w:sdtContent>
                </w:sdt>
                <w:sdt>
                  <w:sdtPr>
                    <w:alias w:val="33 str. 6 d."/>
                    <w:tag w:val="part_1e451a827d6649dab5cd9b195c2188b7"/>
                    <w:lock w:val="sdtLocked"/>
                    <w:richText/>
                  </w:sdtPr>
                  <w:sdtContent>
                    <w:p>
                      <w:pPr>
                        <w:ind w:firstLine="720"/>
                        <w:jc w:val="both"/>
                        <w:rPr>
                          <w:bCs/>
                          <w:sz w:val="22"/>
                        </w:rPr>
                      </w:pPr>
                      <w:sdt>
                        <w:sdtPr>
                          <w:alias w:val="Numeris"/>
                          <w:tag w:val="nr_1e451a827d6649dab5cd9b195c2188b7"/>
                          <w:lock w:val="sdtLocked"/>
                          <w:richText/>
                        </w:sdtPr>
                        <w:sdtContent>
                          <w:r>
                            <w:rPr>
                              <w:bCs/>
                              <w:sz w:val="22"/>
                            </w:rPr>
                            <w:t>6</w:t>
                          </w:r>
                        </w:sdtContent>
                      </w:sdt>
                      <w:r>
                        <w:rPr>
                          <w:bCs/>
                          <w:sz w:val="22"/>
                        </w:rPr>
                        <w:t>. Jeigu seniūnaitis atsisako savo įgaliojimų arba negali eiti pareigų dėl ligos, mirties ar dėl kitų priežasčių, organizuojami nauji seniūnaičio rinkimai. Rinkimų datą skelbia seniūnas savivaldybės administracijos direktoriaus pritarimu.</w:t>
                      </w:r>
                    </w:p>
                  </w:sdtContent>
                </w:sdt>
                <w:sdt>
                  <w:sdtPr>
                    <w:alias w:val="33 str. 7 d."/>
                    <w:tag w:val="part_a4fc4c6eba354fff90ead52d9fb150ba"/>
                    <w:lock w:val="sdtLocked"/>
                    <w:richText/>
                  </w:sdtPr>
                  <w:sdtContent>
                    <w:p>
                      <w:pPr>
                        <w:ind w:firstLine="720"/>
                        <w:jc w:val="both"/>
                        <w:rPr>
                          <w:bCs/>
                          <w:sz w:val="22"/>
                          <w:szCs w:val="22"/>
                        </w:rPr>
                      </w:pPr>
                      <w:sdt>
                        <w:sdtPr>
                          <w:alias w:val="Numeris"/>
                          <w:tag w:val="nr_a4fc4c6eba354fff90ead52d9fb150ba"/>
                          <w:lock w:val="sdtLocked"/>
                          <w:richText/>
                        </w:sdtPr>
                        <w:sdtContent>
                          <w:r>
                            <w:rPr>
                              <w:sz w:val="22"/>
                              <w:szCs w:val="22"/>
                            </w:rPr>
                            <w:t>7</w:t>
                          </w:r>
                        </w:sdtContent>
                      </w:sdt>
                      <w:r>
                        <w:rPr>
                          <w:sz w:val="22"/>
                          <w:szCs w:val="22"/>
                        </w:rPr>
                        <w:t>. Seniūnaičiui su jo,</w:t>
                      </w:r>
                      <w:r>
                        <w:rPr>
                          <w:bCs/>
                          <w:sz w:val="22"/>
                          <w:szCs w:val="22"/>
                        </w:rPr>
                        <w:t xml:space="preserve"> </w:t>
                      </w:r>
                      <w:r>
                        <w:rPr>
                          <w:sz w:val="22"/>
                          <w:szCs w:val="22"/>
                        </w:rPr>
                        <w:t>kaip seniūnaičio, veikla susijusioms kanceliarijos, pašto, telefono, interneto ryšio,</w:t>
                      </w:r>
                      <w:r>
                        <w:rPr>
                          <w:bCs/>
                          <w:sz w:val="22"/>
                          <w:szCs w:val="22"/>
                        </w:rPr>
                        <w:t xml:space="preserve"> </w:t>
                      </w:r>
                      <w:r>
                        <w:rPr>
                          <w:sz w:val="22"/>
                          <w:szCs w:val="22"/>
                        </w:rPr>
                        <w:t xml:space="preserve">transporto išlaidoms apmokėti, kiek jų nesuteikia ar tiesiogiai neapmoka savivaldybės administracija, gali būti </w:t>
                      </w:r>
                      <w:r>
                        <w:rPr>
                          <w:bCs/>
                          <w:sz w:val="22"/>
                          <w:szCs w:val="22"/>
                        </w:rPr>
                        <w:t xml:space="preserve">skiriama </w:t>
                      </w:r>
                      <w:r>
                        <w:rPr>
                          <w:sz w:val="22"/>
                          <w:szCs w:val="22"/>
                        </w:rPr>
                        <w:t>išmoka, už kurią atsiskaitoma ne rečiau kaip vieną kartą per metus.</w:t>
                      </w:r>
                      <w:r>
                        <w:rPr>
                          <w:bCs/>
                          <w:sz w:val="22"/>
                          <w:szCs w:val="22"/>
                        </w:rPr>
                        <w:t xml:space="preserve"> Šios </w:t>
                      </w:r>
                      <w:r>
                        <w:rPr>
                          <w:sz w:val="22"/>
                          <w:szCs w:val="22"/>
                        </w:rPr>
                        <w:t xml:space="preserve">išmokos </w:t>
                      </w:r>
                      <w:r>
                        <w:rPr>
                          <w:bCs/>
                          <w:sz w:val="22"/>
                          <w:szCs w:val="22"/>
                        </w:rPr>
                        <w:t>dydį ir atsiskaitymo tvarką nustato tos savivaldybės taryba.</w:t>
                      </w:r>
                    </w:p>
                  </w:sdtContent>
                </w:sdt>
                <w:p>
                  <w:pPr>
                    <w:jc w:val="both"/>
                    <w:rPr>
                      <w:bCs/>
                      <w:i/>
                      <w:iCs/>
                      <w:sz w:val="20"/>
                    </w:rPr>
                  </w:pPr>
                  <w:r>
                    <w:rPr>
                      <w:bCs/>
                      <w:i/>
                      <w:iCs/>
                      <w:sz w:val="20"/>
                    </w:rPr>
                    <w:t>Straipsnio pakeitimai:</w:t>
                  </w:r>
                </w:p>
                <w:p>
                  <w:pPr>
                    <w:jc w:val="both"/>
                    <w:rPr>
                      <w:i/>
                      <w:sz w:val="20"/>
                    </w:rPr>
                  </w:pPr>
                  <w:r>
                    <w:rPr>
                      <w:i/>
                      <w:sz w:val="20"/>
                    </w:rPr>
                    <w:t xml:space="preserve">Nr. </w:t>
                  </w:r>
                  <w:hyperlink r:id="rId10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3" w:history="1">
                    <w:r>
                      <w:rPr>
                        <w:i/>
                        <w:color w:val="0000FF"/>
                        <w:sz w:val="20"/>
                        <w:u w:val="single"/>
                      </w:rPr>
                      <w:t>XII-611</w:t>
                    </w:r>
                  </w:hyperlink>
                  <w:r>
                    <w:rPr>
                      <w:i/>
                      <w:sz w:val="20"/>
                    </w:rPr>
                    <w:t>, 2013-11-21, Žin., 2013, Nr. 124-6287 (2013-12-05)</w:t>
                  </w:r>
                </w:p>
                <w:p>
                  <w:pPr>
                    <w:jc w:val="both"/>
                    <w:rPr>
                      <w:bCs/>
                      <w:i/>
                      <w:sz w:val="20"/>
                    </w:rPr>
                  </w:pPr>
                  <w:r>
                    <w:rPr>
                      <w:b/>
                      <w:bCs/>
                      <w:i/>
                      <w:sz w:val="20"/>
                    </w:rPr>
                    <w:t>Pastaba.</w:t>
                  </w:r>
                  <w:r>
                    <w:rPr>
                      <w:bCs/>
                      <w:i/>
                      <w:sz w:val="20"/>
                    </w:rPr>
                    <w:t xml:space="preserve"> Šio įstatymo 1 straipsnio 2 dalyje išdėstyta Vietos savivaldos įstatymo 33 straipsnio 5 dalies nuostata, nustatanti seniūnaičio kadenciją, taikoma po šio įstatymo įsigaliojimo renkamiems seniūnaičiams.</w:t>
                  </w:r>
                </w:p>
                <w:p>
                  <w:pPr>
                    <w:ind w:firstLine="720"/>
                    <w:jc w:val="both"/>
                    <w:rPr>
                      <w:sz w:val="22"/>
                    </w:rPr>
                  </w:pPr>
                </w:p>
              </w:sdtContent>
            </w:sdt>
            <w:sdt>
              <w:sdtPr>
                <w:alias w:val="34 str."/>
                <w:tag w:val="part_c7bc2acd81e34389a270958732e63d30"/>
                <w:lock w:val="sdtLocked"/>
                <w:richText/>
              </w:sdtPr>
              <w:sdtContent>
                <w:p>
                  <w:pPr>
                    <w:ind w:firstLine="720"/>
                    <w:jc w:val="both"/>
                    <w:rPr>
                      <w:b/>
                      <w:sz w:val="22"/>
                    </w:rPr>
                  </w:pPr>
                  <w:sdt>
                    <w:sdtPr>
                      <w:alias w:val="Numeris"/>
                      <w:tag w:val="nr_c7bc2acd81e34389a270958732e63d30"/>
                      <w:lock w:val="sdtLocked"/>
                      <w:richText/>
                    </w:sdtPr>
                    <w:sdtContent>
                      <w:r>
                        <w:rPr>
                          <w:b/>
                          <w:sz w:val="22"/>
                        </w:rPr>
                        <w:t>34</w:t>
                      </w:r>
                    </w:sdtContent>
                  </w:sdt>
                  <w:r>
                    <w:rPr>
                      <w:b/>
                      <w:sz w:val="22"/>
                    </w:rPr>
                    <w:t xml:space="preserve"> straipsnis. </w:t>
                  </w:r>
                  <w:sdt>
                    <w:sdtPr>
                      <w:alias w:val="Pavadinimas"/>
                      <w:tag w:val="title_c7bc2acd81e34389a270958732e63d30"/>
                      <w:lock w:val="sdtLocked"/>
                      <w:richText/>
                    </w:sdtPr>
                    <w:sdtContent>
                      <w:r>
                        <w:rPr>
                          <w:b/>
                          <w:sz w:val="22"/>
                        </w:rPr>
                        <w:t>Seniūnaičio teisės ir pareigos</w:t>
                      </w:r>
                    </w:sdtContent>
                  </w:sdt>
                </w:p>
                <w:sdt>
                  <w:sdtPr>
                    <w:alias w:val="34 str. 1 d."/>
                    <w:tag w:val="part_042ca45b908b485c9429f22c7ac8642c"/>
                    <w:lock w:val="sdtLocked"/>
                    <w:richText/>
                  </w:sdtPr>
                  <w:sdtContent>
                    <w:p>
                      <w:pPr>
                        <w:ind w:firstLine="720"/>
                        <w:jc w:val="both"/>
                        <w:rPr>
                          <w:bCs/>
                          <w:sz w:val="22"/>
                        </w:rPr>
                      </w:pPr>
                      <w:r>
                        <w:rPr>
                          <w:bCs/>
                          <w:sz w:val="22"/>
                        </w:rPr>
                        <w:t>Seniūnaitis:</w:t>
                      </w:r>
                    </w:p>
                    <w:sdt>
                      <w:sdtPr>
                        <w:alias w:val="34 str. 1 d. 1 p."/>
                        <w:tag w:val="part_5cbc8fa639384239ac1d481ba5a35f60"/>
                        <w:lock w:val="sdtLocked"/>
                        <w:richText/>
                      </w:sdtPr>
                      <w:sdtContent>
                        <w:p>
                          <w:pPr>
                            <w:ind w:firstLine="720"/>
                            <w:jc w:val="both"/>
                            <w:rPr>
                              <w:bCs/>
                              <w:sz w:val="22"/>
                            </w:rPr>
                          </w:pPr>
                          <w:sdt>
                            <w:sdtPr>
                              <w:alias w:val="Numeris"/>
                              <w:tag w:val="nr_5cbc8fa639384239ac1d481ba5a35f60"/>
                              <w:lock w:val="sdtLocked"/>
                              <w:richText/>
                            </w:sdtPr>
                            <w:sdtContent>
                              <w:r>
                                <w:rPr>
                                  <w:bCs/>
                                  <w:sz w:val="22"/>
                                </w:rPr>
                                <w:t>1</w:t>
                              </w:r>
                            </w:sdtContent>
                          </w:sdt>
                          <w:r>
                            <w:rPr>
                              <w:bCs/>
                              <w:sz w:val="22"/>
                            </w:rPr>
                            <w:t>) atstovauja seniūnaitijos gyventojų interesams seniūnijoje, savivaldybės institucijose ir savivaldybės teritorijoje veikiančiose valstybės įstaigose;</w:t>
                          </w:r>
                        </w:p>
                      </w:sdtContent>
                    </w:sdt>
                    <w:sdt>
                      <w:sdtPr>
                        <w:alias w:val="34 str. 1 d. 2 p."/>
                        <w:tag w:val="part_71d6d5bf9e0547ae9b345f842d4aeb32"/>
                        <w:lock w:val="sdtLocked"/>
                        <w:richText/>
                      </w:sdtPr>
                      <w:sdtContent>
                        <w:p>
                          <w:pPr>
                            <w:ind w:firstLine="720"/>
                            <w:jc w:val="both"/>
                            <w:rPr>
                              <w:bCs/>
                              <w:sz w:val="22"/>
                            </w:rPr>
                          </w:pPr>
                          <w:sdt>
                            <w:sdtPr>
                              <w:alias w:val="Numeris"/>
                              <w:tag w:val="nr_71d6d5bf9e0547ae9b345f842d4aeb32"/>
                              <w:lock w:val="sdtLocked"/>
                              <w:richText/>
                            </w:sdtPr>
                            <w:sdtContent>
                              <w:r>
                                <w:rPr>
                                  <w:bCs/>
                                  <w:sz w:val="22"/>
                                </w:rPr>
                                <w:t>2</w:t>
                              </w:r>
                            </w:sdtContent>
                          </w:sdt>
                          <w:r>
                            <w:rPr>
                              <w:bCs/>
                              <w:sz w:val="22"/>
                            </w:rPr>
                            <w:t>) skatina seniūnaitijos gyventojus prižiūrėti gyvenamosios vietovės teritoriją (kelius, gatves, aikštes, kapines ir kitus infrastruktūros objektus), plėtoti ir organizuoti kaimo (miesto, miestelio) kultūrinį ir sportinį gyvenimą;</w:t>
                          </w:r>
                        </w:p>
                      </w:sdtContent>
                    </w:sdt>
                    <w:sdt>
                      <w:sdtPr>
                        <w:alias w:val="34 str. 1 d. 3 p."/>
                        <w:tag w:val="part_3af0c8f4d7a44f96bf4fe7ace3027a9c"/>
                        <w:lock w:val="sdtLocked"/>
                        <w:richText/>
                      </w:sdtPr>
                      <w:sdtContent>
                        <w:p>
                          <w:pPr>
                            <w:ind w:firstLine="720"/>
                            <w:jc w:val="both"/>
                            <w:rPr>
                              <w:bCs/>
                              <w:sz w:val="22"/>
                            </w:rPr>
                          </w:pPr>
                          <w:sdt>
                            <w:sdtPr>
                              <w:alias w:val="Numeris"/>
                              <w:tag w:val="nr_3af0c8f4d7a44f96bf4fe7ace3027a9c"/>
                              <w:lock w:val="sdtLocked"/>
                              <w:richText/>
                            </w:sdtPr>
                            <w:sdtContent>
                              <w:r>
                                <w:rPr>
                                  <w:bCs/>
                                  <w:sz w:val="22"/>
                                </w:rPr>
                                <w:t>3</w:t>
                              </w:r>
                            </w:sdtContent>
                          </w:sdt>
                          <w:r>
                            <w:rPr>
                              <w:bCs/>
                              <w:sz w:val="22"/>
                            </w:rPr>
                            <w:t>) prireikus dalyvauja organizuojant gyventojų apklausas ir gyventojų susitikimus su tarybos nariais, seniūnu, savivaldybės administracijos direktoriumi arba šio įgaliotu atstovu, kitais savivaldybės ir valstybės institucijų atstovais;</w:t>
                          </w:r>
                        </w:p>
                      </w:sdtContent>
                    </w:sdt>
                    <w:sdt>
                      <w:sdtPr>
                        <w:alias w:val="34 str. 1 d. 4 p."/>
                        <w:tag w:val="part_d27610feccd14f869abe4142bf3a256b"/>
                        <w:lock w:val="sdtLocked"/>
                        <w:richText/>
                      </w:sdtPr>
                      <w:sdtContent>
                        <w:p>
                          <w:pPr>
                            <w:ind w:firstLine="720"/>
                            <w:jc w:val="both"/>
                            <w:rPr>
                              <w:bCs/>
                              <w:sz w:val="22"/>
                            </w:rPr>
                          </w:pPr>
                          <w:sdt>
                            <w:sdtPr>
                              <w:alias w:val="Numeris"/>
                              <w:tag w:val="nr_d27610feccd14f869abe4142bf3a256b"/>
                              <w:lock w:val="sdtLocked"/>
                              <w:richText/>
                            </w:sdtPr>
                            <w:sdtContent>
                              <w:r>
                                <w:rPr>
                                  <w:bCs/>
                                  <w:sz w:val="22"/>
                                  <w:szCs w:val="22"/>
                                </w:rPr>
                                <w:t>4</w:t>
                              </w:r>
                            </w:sdtContent>
                          </w:sdt>
                          <w:r>
                            <w:rPr>
                              <w:bCs/>
                              <w:sz w:val="22"/>
                              <w:szCs w:val="22"/>
                            </w:rPr>
                            <w:t>)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sdtContent>
                    </w:sdt>
                    <w:sdt>
                      <w:sdtPr>
                        <w:alias w:val="34 str. 1 d. 5 p."/>
                        <w:tag w:val="part_83c27d95bcc14759b088f6321abddb1c"/>
                        <w:lock w:val="sdtLocked"/>
                        <w:richText/>
                      </w:sdtPr>
                      <w:sdtContent>
                        <w:p>
                          <w:pPr>
                            <w:ind w:firstLine="720"/>
                            <w:jc w:val="both"/>
                            <w:rPr>
                              <w:bCs/>
                              <w:sz w:val="22"/>
                            </w:rPr>
                          </w:pPr>
                          <w:sdt>
                            <w:sdtPr>
                              <w:alias w:val="Numeris"/>
                              <w:tag w:val="nr_83c27d95bcc14759b088f6321abddb1c"/>
                              <w:lock w:val="sdtLocked"/>
                              <w:richText/>
                            </w:sdtPr>
                            <w:sdtContent>
                              <w:r>
                                <w:rPr>
                                  <w:bCs/>
                                  <w:sz w:val="22"/>
                                </w:rPr>
                                <w:t>5</w:t>
                              </w:r>
                            </w:sdtContent>
                          </w:sdt>
                          <w:r>
                            <w:rPr>
                              <w:bCs/>
                              <w:sz w:val="22"/>
                            </w:rPr>
                            <w:t>)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sdtContent>
                    </w:sdt>
                    <w:sdt>
                      <w:sdtPr>
                        <w:alias w:val="34 str. 1 d. 6 p."/>
                        <w:tag w:val="part_815dd1befeac4c48ba682c4f6e0fb378"/>
                        <w:lock w:val="sdtLocked"/>
                        <w:richText/>
                      </w:sdtPr>
                      <w:sdtContent>
                        <w:p>
                          <w:pPr>
                            <w:ind w:firstLine="720"/>
                            <w:jc w:val="both"/>
                            <w:rPr>
                              <w:sz w:val="22"/>
                              <w:szCs w:val="22"/>
                            </w:rPr>
                          </w:pPr>
                          <w:sdt>
                            <w:sdtPr>
                              <w:alias w:val="Numeris"/>
                              <w:tag w:val="nr_815dd1befeac4c48ba682c4f6e0fb378"/>
                              <w:lock w:val="sdtLocked"/>
                              <w:richText/>
                            </w:sdtPr>
                            <w:sdtContent>
                              <w:r>
                                <w:rPr>
                                  <w:bCs/>
                                  <w:sz w:val="22"/>
                                  <w:szCs w:val="22"/>
                                </w:rPr>
                                <w:t>6</w:t>
                              </w:r>
                            </w:sdtContent>
                          </w:sdt>
                          <w:r>
                            <w:rPr>
                              <w:bCs/>
                              <w:sz w:val="22"/>
                              <w:szCs w:val="22"/>
                            </w:rPr>
                            <w:t>) teikia informaciją seniūnaitijos gyventojams apie savivaldybės institucijų, savivaldybės administracijos ir jos padalinių, kitų savivaldybės viešojo administravimo subjektų, Vyriausybės atstovo funkcijas, jų darbo laiką ir darbo tvarką.</w:t>
                          </w:r>
                        </w:p>
                      </w:sdtContent>
                    </w:sdt>
                  </w:sdtContent>
                </w:sdt>
                <w:p>
                  <w:pPr>
                    <w:jc w:val="both"/>
                    <w:rPr>
                      <w:i/>
                      <w:sz w:val="20"/>
                    </w:rPr>
                  </w:pPr>
                  <w:r>
                    <w:rPr>
                      <w:i/>
                      <w:sz w:val="20"/>
                    </w:rPr>
                    <w:t>Straipsnio pakeitimai:</w:t>
                  </w:r>
                </w:p>
                <w:p>
                  <w:pPr>
                    <w:rPr>
                      <w:i/>
                      <w:sz w:val="20"/>
                    </w:rPr>
                  </w:pPr>
                  <w:r>
                    <w:rPr>
                      <w:i/>
                      <w:sz w:val="20"/>
                    </w:rPr>
                    <w:t xml:space="preserve">Nr. </w:t>
                  </w:r>
                  <w:hyperlink r:id="rId104" w:history="1">
                    <w:r>
                      <w:rPr>
                        <w:i/>
                        <w:color w:val="0000FF"/>
                        <w:sz w:val="20"/>
                        <w:u w:val="single"/>
                      </w:rPr>
                      <w:t>XI-971</w:t>
                    </w:r>
                  </w:hyperlink>
                  <w:r>
                    <w:rPr>
                      <w:i/>
                      <w:sz w:val="20"/>
                    </w:rPr>
                    <w:t>, 2010-06-30, Žin., 2010, Nr. 86-4525 (2010-07-20)</w:t>
                  </w:r>
                </w:p>
                <w:p>
                  <w:pPr>
                    <w:ind w:firstLine="720"/>
                    <w:jc w:val="both"/>
                    <w:rPr>
                      <w:bCs/>
                      <w:sz w:val="22"/>
                    </w:rPr>
                  </w:pPr>
                </w:p>
              </w:sdtContent>
            </w:sdt>
            <w:sdt>
              <w:sdtPr>
                <w:alias w:val="35 str."/>
                <w:tag w:val="part_6ca6a8b5303242aa8df687a564b4b9c8"/>
                <w:lock w:val="sdtLocked"/>
                <w:richText/>
              </w:sdtPr>
              <w:sdtContent>
                <w:p>
                  <w:pPr>
                    <w:tabs>
                      <w:tab w:val="left" w:pos="2160"/>
                    </w:tabs>
                    <w:ind w:firstLine="720"/>
                    <w:jc w:val="both"/>
                    <w:rPr>
                      <w:sz w:val="22"/>
                      <w:szCs w:val="22"/>
                    </w:rPr>
                  </w:pPr>
                  <w:sdt>
                    <w:sdtPr>
                      <w:alias w:val="Numeris"/>
                      <w:tag w:val="nr_6ca6a8b5303242aa8df687a564b4b9c8"/>
                      <w:lock w:val="sdtLocked"/>
                      <w:richText/>
                    </w:sdtPr>
                    <w:sdtContent>
                      <w:r>
                        <w:rPr>
                          <w:b/>
                          <w:sz w:val="22"/>
                          <w:szCs w:val="22"/>
                        </w:rPr>
                        <w:t>35</w:t>
                      </w:r>
                    </w:sdtContent>
                  </w:sdt>
                  <w:r>
                    <w:rPr>
                      <w:b/>
                      <w:sz w:val="22"/>
                      <w:szCs w:val="22"/>
                    </w:rPr>
                    <w:t xml:space="preserve"> straipsnis. </w:t>
                  </w:r>
                  <w:sdt>
                    <w:sdtPr>
                      <w:alias w:val="Pavadinimas"/>
                      <w:tag w:val="title_6ca6a8b5303242aa8df687a564b4b9c8"/>
                      <w:lock w:val="sdtLocked"/>
                      <w:richText/>
                    </w:sdtPr>
                    <w:sdtContent>
                      <w:r>
                        <w:rPr>
                          <w:b/>
                          <w:sz w:val="22"/>
                          <w:szCs w:val="22"/>
                        </w:rPr>
                        <w:t>Seniūnaičių sueiga</w:t>
                      </w:r>
                    </w:sdtContent>
                  </w:sdt>
                </w:p>
                <w:sdt>
                  <w:sdtPr>
                    <w:alias w:val="35 str. 1 d."/>
                    <w:tag w:val="part_2d92062a956e47d5a55aa70c1bc80e8e"/>
                    <w:lock w:val="sdtLocked"/>
                    <w:richText/>
                  </w:sdtPr>
                  <w:sdtContent>
                    <w:p>
                      <w:pPr>
                        <w:tabs>
                          <w:tab w:val="left" w:pos="2160"/>
                        </w:tabs>
                        <w:ind w:firstLine="720"/>
                        <w:jc w:val="both"/>
                        <w:rPr>
                          <w:sz w:val="22"/>
                          <w:szCs w:val="22"/>
                        </w:rPr>
                      </w:pPr>
                      <w:sdt>
                        <w:sdtPr>
                          <w:alias w:val="Numeris"/>
                          <w:tag w:val="nr_2d92062a956e47d5a55aa70c1bc80e8e"/>
                          <w:lock w:val="sdtLocked"/>
                          <w:richText/>
                        </w:sdtPr>
                        <w:sdtContent>
                          <w:r>
                            <w:rPr>
                              <w:sz w:val="22"/>
                              <w:szCs w:val="22"/>
                            </w:rPr>
                            <w:t>1</w:t>
                          </w:r>
                        </w:sdtContent>
                      </w:sdt>
                      <w:r>
                        <w:rPr>
                          <w:sz w:val="22"/>
                          <w:szCs w:val="22"/>
                        </w:rPr>
                        <w:t>. Seniūnaičiai seniūnijos aptarnaujamos teritorijos gyvenamųjų vietovių ar jų dalių bendruomenėms rūpimus klausimus svarsto ir sprendimus priima seniūnaičių sueigoje. Tais atvejais, kai seniūnijos nesteigiamos, savivaldybės administracijos direktorius, atsižvelgdamas į gyvenamųjų vietovių ar jų dalių bendruomenių poreikius, nustato, kokių gyvenamųjų vietovių ar jų dalių seniūnaičiai sudaro seniūnaičių sueigą. Seniūnaičių sueigos nuostatus tvirtina savivaldybės taryba. Savivaldybė neatlygintinai suteikia patalpas seniūnaičių sueigai organizuoti.</w:t>
                      </w:r>
                      <w:r>
                        <w:rPr>
                          <w:b/>
                          <w:bCs/>
                          <w:sz w:val="22"/>
                          <w:szCs w:val="22"/>
                        </w:rPr>
                        <w:t xml:space="preserve"> </w:t>
                      </w:r>
                      <w:r>
                        <w:rPr>
                          <w:sz w:val="22"/>
                          <w:szCs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sdtContent>
                </w:sdt>
                <w:sdt>
                  <w:sdtPr>
                    <w:alias w:val="35 str. 2 d."/>
                    <w:tag w:val="part_bc06ae2735f84c659cb61a3f50968c53"/>
                    <w:lock w:val="sdtLocked"/>
                    <w:richText/>
                  </w:sdtPr>
                  <w:sdtContent>
                    <w:p>
                      <w:pPr>
                        <w:ind w:firstLine="720"/>
                        <w:jc w:val="both"/>
                        <w:rPr>
                          <w:bCs/>
                          <w:sz w:val="22"/>
                        </w:rPr>
                      </w:pPr>
                      <w:sdt>
                        <w:sdtPr>
                          <w:alias w:val="Numeris"/>
                          <w:tag w:val="nr_bc06ae2735f84c659cb61a3f50968c53"/>
                          <w:lock w:val="sdtLocked"/>
                          <w:richText/>
                        </w:sdtPr>
                        <w:sdtContent>
                          <w:r>
                            <w:rPr>
                              <w:sz w:val="22"/>
                              <w:szCs w:val="22"/>
                              <w:lang w:eastAsia="lt-LT"/>
                            </w:rPr>
                            <w:t>2</w:t>
                          </w:r>
                        </w:sdtContent>
                      </w:sdt>
                      <w:r>
                        <w:rPr>
                          <w:sz w:val="22"/>
                          <w:szCs w:val="22"/>
                          <w:lang w:eastAsia="lt-LT"/>
                        </w:rPr>
                        <w:t>. Sueigoje seniūnaičiai aptaria ir priima sprendimus dėl seniūnijos metinio</w:t>
                      </w:r>
                      <w:r>
                        <w:rPr>
                          <w:b/>
                          <w:sz w:val="22"/>
                          <w:szCs w:val="22"/>
                          <w:lang w:eastAsia="lt-LT"/>
                        </w:rPr>
                        <w:t xml:space="preserve"> </w:t>
                      </w:r>
                      <w:r>
                        <w:rPr>
                          <w:sz w:val="22"/>
                          <w:szCs w:val="22"/>
                          <w:lang w:eastAsia="lt-LT"/>
                        </w:rPr>
                        <w:t>veiklos plano projekto ir šio plano įgyvendinimo ataskaitos, svarsto kitus jiems svarbius klausimus. Seniūnaičių sueigos sprendimai yra rekomendaciniai.</w:t>
                      </w:r>
                    </w:p>
                  </w:sdtContent>
                </w:sdt>
                <w:sdt>
                  <w:sdtPr>
                    <w:alias w:val="35 str. 3 d."/>
                    <w:tag w:val="part_52407f496c1e4fcbadf8381dd1fa9f92"/>
                    <w:lock w:val="sdtLocked"/>
                    <w:richText/>
                  </w:sdtPr>
                  <w:sdtContent>
                    <w:p>
                      <w:pPr>
                        <w:ind w:firstLine="720"/>
                        <w:jc w:val="both"/>
                        <w:rPr>
                          <w:sz w:val="22"/>
                          <w:szCs w:val="22"/>
                          <w:lang w:eastAsia="x-none"/>
                        </w:rPr>
                      </w:pPr>
                      <w:sdt>
                        <w:sdtPr>
                          <w:alias w:val="Numeris"/>
                          <w:tag w:val="nr_52407f496c1e4fcbadf8381dd1fa9f92"/>
                          <w:lock w:val="sdtLocked"/>
                          <w:richText/>
                        </w:sdtPr>
                        <w:sdtContent>
                          <w:r>
                            <w:rPr>
                              <w:sz w:val="22"/>
                              <w:szCs w:val="22"/>
                              <w:lang w:eastAsia="x-none"/>
                            </w:rPr>
                            <w:t>3</w:t>
                          </w:r>
                        </w:sdtContent>
                      </w:sdt>
                      <w:r>
                        <w:rPr>
                          <w:sz w:val="22"/>
                          <w:szCs w:val="22"/>
                          <w:lang w:eastAsia="x-none"/>
                        </w:rPr>
                        <w:t>. Sueigoje seniūnaičiai sprendžia dėl projektų, kuriuos teikia seniūnaitijų teritorijose esančios bendruomeninės organizacijos, įgyvendinimo tikslingumo.</w:t>
                      </w:r>
                    </w:p>
                  </w:sdtContent>
                </w:sdt>
                <w:p>
                  <w:pPr>
                    <w:jc w:val="both"/>
                    <w:rPr>
                      <w:i/>
                      <w:sz w:val="20"/>
                    </w:rPr>
                  </w:pPr>
                  <w:r>
                    <w:rPr>
                      <w:i/>
                      <w:sz w:val="20"/>
                    </w:rPr>
                    <w:t>Straipsnio pakeitimai:</w:t>
                  </w:r>
                </w:p>
                <w:p>
                  <w:pPr>
                    <w:jc w:val="both"/>
                    <w:rPr>
                      <w:i/>
                      <w:sz w:val="20"/>
                    </w:rPr>
                  </w:pPr>
                  <w:r>
                    <w:rPr>
                      <w:i/>
                      <w:sz w:val="20"/>
                    </w:rPr>
                    <w:t xml:space="preserve">Nr. </w:t>
                  </w:r>
                  <w:hyperlink r:id="rId105"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6" w:history="1">
                    <w:r>
                      <w:rPr>
                        <w:i/>
                        <w:color w:val="0000FF"/>
                        <w:sz w:val="20"/>
                        <w:u w:val="single"/>
                      </w:rPr>
                      <w:t>XII-460</w:t>
                    </w:r>
                  </w:hyperlink>
                  <w:r>
                    <w:rPr>
                      <w:i/>
                      <w:sz w:val="20"/>
                    </w:rPr>
                    <w:t>, 2013-07-02, Žin., 2013, Nr. 79-3981 (2013-07-23)</w:t>
                  </w:r>
                </w:p>
                <w:p>
                  <w:pPr>
                    <w:widowControl w:val="0"/>
                    <w:ind w:left="720" w:right="-1" w:firstLine="720"/>
                    <w:jc w:val="both"/>
                    <w:rPr>
                      <w:sz w:val="22"/>
                      <w:szCs w:val="22"/>
                    </w:rPr>
                  </w:pPr>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d1c72fd6d1514f18a3c16234e1406ba0"/>
                <w:lock w:val="sdtLocked"/>
                <w:richText/>
              </w:sdtPr>
              <w:sdtContent>
                <w:p>
                  <w:pPr>
                    <w:ind w:firstLine="720"/>
                    <w:jc w:val="both"/>
                    <w:rPr>
                      <w:b/>
                      <w:sz w:val="22"/>
                    </w:rPr>
                  </w:pPr>
                  <w:sdt>
                    <w:sdtPr>
                      <w:alias w:val="Numeris"/>
                      <w:tag w:val="nr_d1c72fd6d1514f18a3c16234e1406ba0"/>
                      <w:lock w:val="sdtLocked"/>
                      <w:richText/>
                    </w:sdtPr>
                    <w:sdtContent>
                      <w:r>
                        <w:rPr>
                          <w:b/>
                          <w:sz w:val="22"/>
                        </w:rPr>
                        <w:t>37</w:t>
                      </w:r>
                    </w:sdtContent>
                  </w:sdt>
                  <w:r>
                    <w:rPr>
                      <w:b/>
                      <w:sz w:val="22"/>
                    </w:rPr>
                    <w:t xml:space="preserve"> straipsnis. </w:t>
                  </w:r>
                  <w:sdt>
                    <w:sdtPr>
                      <w:alias w:val="Pavadinimas"/>
                      <w:tag w:val="title_d1c72fd6d1514f18a3c16234e1406ba0"/>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2d3a2f776484401824e833ee68bf344"/>
                <w:lock w:val="sdtLocked"/>
                <w:richText/>
              </w:sdtPr>
              <w:sdtContent>
                <w:p>
                  <w:pPr>
                    <w:ind w:firstLine="720"/>
                    <w:jc w:val="both"/>
                    <w:rPr>
                      <w:sz w:val="22"/>
                      <w:szCs w:val="22"/>
                      <w:lang w:eastAsia="lt-LT"/>
                    </w:rPr>
                  </w:pPr>
                  <w:sdt>
                    <w:sdtPr>
                      <w:alias w:val="Numeris"/>
                      <w:tag w:val="nr_62d3a2f776484401824e833ee68bf344"/>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2d3a2f776484401824e833ee68bf344"/>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e9c0f17cb28345bbbfa55f259a674f40"/>
                <w:lock w:val="sdtLocked"/>
                <w:richText/>
              </w:sdtPr>
              <w:sdtContent>
                <w:p>
                  <w:pPr>
                    <w:widowControl w:val="0"/>
                    <w:ind w:right="-1" w:firstLine="720"/>
                    <w:jc w:val="both"/>
                    <w:rPr>
                      <w:b/>
                      <w:sz w:val="22"/>
                      <w:szCs w:val="22"/>
                    </w:rPr>
                  </w:pPr>
                  <w:sdt>
                    <w:sdtPr>
                      <w:alias w:val="Numeris"/>
                      <w:tag w:val="nr_e9c0f17cb28345bbbfa55f259a674f40"/>
                      <w:lock w:val="sdtLocked"/>
                      <w:richText/>
                    </w:sdtPr>
                    <w:sdtContent>
                      <w:r>
                        <w:rPr>
                          <w:b/>
                          <w:sz w:val="22"/>
                          <w:szCs w:val="22"/>
                        </w:rPr>
                        <w:t>39</w:t>
                      </w:r>
                    </w:sdtContent>
                  </w:sdt>
                  <w:r>
                    <w:rPr>
                      <w:b/>
                      <w:sz w:val="22"/>
                      <w:szCs w:val="22"/>
                    </w:rPr>
                    <w:t xml:space="preserve"> straipsnis. </w:t>
                  </w:r>
                  <w:sdt>
                    <w:sdtPr>
                      <w:alias w:val="Pavadinimas"/>
                      <w:tag w:val="title_e9c0f17cb28345bbbfa55f259a674f40"/>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1284bfd3fee047aca9571d88c7096001"/>
                <w:lock w:val="sdtLocked"/>
                <w:richText/>
              </w:sdtPr>
              <w:sdtContent>
                <w:p>
                  <w:pPr>
                    <w:ind w:firstLine="720"/>
                    <w:jc w:val="both"/>
                    <w:rPr>
                      <w:bCs/>
                      <w:color w:val="000000"/>
                      <w:sz w:val="22"/>
                      <w:szCs w:val="22"/>
                      <w:lang w:eastAsia="lt-LT"/>
                    </w:rPr>
                  </w:pPr>
                  <w:sdt>
                    <w:sdtPr>
                      <w:alias w:val="Numeris"/>
                      <w:tag w:val="nr_1284bfd3fee047aca9571d88c7096001"/>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1284bfd3fee047aca9571d88c7096001"/>
                      <w:lock w:val="sdtLocked"/>
                      <w:richText/>
                    </w:sdtPr>
                    <w:sdtContent>
                      <w:r>
                        <w:rPr>
                          <w:b/>
                          <w:bCs/>
                          <w:color w:val="000000"/>
                          <w:sz w:val="22"/>
                          <w:szCs w:val="22"/>
                          <w:lang w:eastAsia="lt-LT"/>
                        </w:rPr>
                        <w:t>Apklausos paskelbimo iniciatyvos teisė</w:t>
                      </w:r>
                    </w:sdtContent>
                  </w:sdt>
                </w:p>
                <w:sdt>
                  <w:sdtPr>
                    <w:alias w:val="40 str. 1 d."/>
                    <w:tag w:val="part_fb77374fddc54aaba5d027dee813b0e0"/>
                    <w:lock w:val="sdtLocked"/>
                    <w:richText/>
                  </w:sdtPr>
                  <w:sdtContent>
                    <w:p>
                      <w:pPr>
                        <w:ind w:firstLine="720"/>
                        <w:jc w:val="both"/>
                        <w:rPr>
                          <w:sz w:val="22"/>
                          <w:szCs w:val="22"/>
                        </w:rPr>
                      </w:pPr>
                      <w:sdt>
                        <w:sdtPr>
                          <w:alias w:val="Numeris"/>
                          <w:tag w:val="nr_fb77374fddc54aaba5d027dee813b0e0"/>
                          <w:lock w:val="sdtLocked"/>
                          <w:richText/>
                        </w:sdtPr>
                        <w:sdtContent>
                          <w:r>
                            <w:rPr>
                              <w:bCs/>
                              <w:color w:val="000000"/>
                              <w:sz w:val="22"/>
                              <w:szCs w:val="22"/>
                              <w:lang w:eastAsia="lt-LT"/>
                            </w:rPr>
                            <w:t>1</w:t>
                          </w:r>
                        </w:sdtContent>
                      </w:sdt>
                      <w:r>
                        <w:rPr>
                          <w:bCs/>
                          <w:color w:val="000000"/>
                          <w:sz w:val="22"/>
                          <w:szCs w:val="22"/>
                          <w:lang w:eastAsia="lt-LT"/>
                        </w:rPr>
                        <w:t xml:space="preserve">. </w:t>
                      </w:r>
                      <w:r>
                        <w:rPr>
                          <w:sz w:val="22"/>
                          <w:szCs w:val="22"/>
                        </w:rPr>
                        <w:t>Apklausos paskelbimo iniciatyvos teisė priklauso savivaldybės gyventojams, savivaldybės tarybai ir seniūnui.</w:t>
                      </w:r>
                    </w:p>
                    <w:p>
                      <w:pPr>
                        <w:jc w:val="both"/>
                      </w:pPr>
                      <w:r>
                        <w:rPr>
                          <w:b/>
                          <w:bCs/>
                          <w:i/>
                          <w:sz w:val="20"/>
                        </w:rPr>
                        <w:t xml:space="preserve">1 dalies redakcija nuo tos dienos, kai </w:t>
                      </w:r>
                      <w:r>
                        <w:rPr>
                          <w:b/>
                          <w:i/>
                          <w:sz w:val="20"/>
                        </w:rPr>
                        <w:t>2015 metais naujai išrinktos savivaldybių tarybos susirenka į pirmąjį posėdį:</w:t>
                      </w:r>
                    </w:p>
                  </w:sdtContent>
                </w:sdt>
                <w:sdt>
                  <w:sdtPr>
                    <w:alias w:val="40 str. 1 d."/>
                    <w:tag w:val="part_913948037b644d41994a95fe33bf7031"/>
                    <w:lock w:val="sdtLocked"/>
                    <w:richText/>
                  </w:sdtPr>
                  <w:sdtContent>
                    <w:p>
                      <w:pPr>
                        <w:ind w:firstLine="709"/>
                        <w:jc w:val="both"/>
                        <w:rPr>
                          <w:sz w:val="22"/>
                          <w:szCs w:val="22"/>
                          <w:lang w:eastAsia="x-none"/>
                        </w:rPr>
                      </w:pPr>
                      <w:sdt>
                        <w:sdtPr>
                          <w:alias w:val="Numeris"/>
                          <w:tag w:val="nr_913948037b644d41994a95fe33bf7031"/>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p>
                      <w:pPr>
                        <w:ind w:firstLine="709"/>
                        <w:jc w:val="both"/>
                        <w:rPr>
                          <w:bCs/>
                          <w:sz w:val="22"/>
                          <w:lang w:eastAsia="x-none"/>
                        </w:rPr>
                      </w:pP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1"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30089478390242b2a597c48778c09fd4"/>
                <w:lock w:val="sdtLocked"/>
                <w:richText/>
              </w:sdtPr>
              <w:sdtContent>
                <w:p>
                  <w:pPr>
                    <w:ind w:firstLine="720"/>
                    <w:jc w:val="both"/>
                    <w:rPr>
                      <w:sz w:val="22"/>
                      <w:szCs w:val="22"/>
                      <w:lang w:eastAsia="lt-LT"/>
                    </w:rPr>
                  </w:pPr>
                  <w:sdt>
                    <w:sdtPr>
                      <w:alias w:val="Numeris"/>
                      <w:tag w:val="nr_30089478390242b2a597c48778c09fd4"/>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30089478390242b2a597c48778c09fd4"/>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2"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a5e29773698e492d8b98318ced226315"/>
                <w:lock w:val="sdtLocked"/>
                <w:richText/>
              </w:sdtPr>
              <w:sdtContent>
                <w:p>
                  <w:pPr>
                    <w:ind w:firstLine="720"/>
                    <w:jc w:val="both"/>
                    <w:rPr>
                      <w:bCs/>
                      <w:sz w:val="22"/>
                      <w:szCs w:val="22"/>
                    </w:rPr>
                  </w:pPr>
                  <w:sdt>
                    <w:sdtPr>
                      <w:alias w:val="Numeris"/>
                      <w:tag w:val="nr_a5e29773698e492d8b98318ced226315"/>
                      <w:lock w:val="sdtLocked"/>
                      <w:richText/>
                    </w:sdtPr>
                    <w:sdtContent>
                      <w:r>
                        <w:rPr>
                          <w:b/>
                          <w:bCs/>
                          <w:sz w:val="22"/>
                          <w:szCs w:val="22"/>
                        </w:rPr>
                        <w:t>42</w:t>
                      </w:r>
                    </w:sdtContent>
                  </w:sdt>
                  <w:r>
                    <w:rPr>
                      <w:b/>
                      <w:bCs/>
                      <w:sz w:val="22"/>
                      <w:szCs w:val="22"/>
                    </w:rPr>
                    <w:t xml:space="preserve"> straipsnis. </w:t>
                  </w:r>
                  <w:sdt>
                    <w:sdtPr>
                      <w:alias w:val="Pavadinimas"/>
                      <w:tag w:val="title_a5e29773698e492d8b98318ced226315"/>
                      <w:lock w:val="sdtLocked"/>
                      <w:richText/>
                    </w:sdtPr>
                    <w:sdtContent>
                      <w:r>
                        <w:rPr>
                          <w:b/>
                          <w:bCs/>
                          <w:sz w:val="22"/>
                          <w:szCs w:val="22"/>
                        </w:rPr>
                        <w:t>Sprendimo paskelbti apklausą priėmimas</w:t>
                      </w:r>
                    </w:sdtContent>
                  </w:sdt>
                </w:p>
                <w:sdt>
                  <w:sdtPr>
                    <w:alias w:val="42 str. 1 d."/>
                    <w:tag w:val="part_cd0548f333f642708615090be1d661bf"/>
                    <w:lock w:val="sdtLocked"/>
                    <w:richText/>
                  </w:sdtPr>
                  <w:sdtContent>
                    <w:p>
                      <w:pPr>
                        <w:ind w:firstLine="720"/>
                        <w:jc w:val="both"/>
                        <w:rPr>
                          <w:sz w:val="22"/>
                          <w:szCs w:val="22"/>
                        </w:rPr>
                      </w:pPr>
                      <w:sdt>
                        <w:sdtPr>
                          <w:alias w:val="Numeris"/>
                          <w:tag w:val="nr_cd0548f333f642708615090be1d661bf"/>
                          <w:lock w:val="sdtLocked"/>
                          <w:richText/>
                        </w:sdtPr>
                        <w:sdtContent>
                          <w:r>
                            <w:rPr>
                              <w:sz w:val="22"/>
                              <w:szCs w:val="22"/>
                            </w:rPr>
                            <w:t>1</w:t>
                          </w:r>
                        </w:sdtContent>
                      </w:sdt>
                      <w:r>
                        <w:rPr>
                          <w:sz w:val="22"/>
                          <w:szCs w:val="22"/>
                        </w:rPr>
                        <w:t xml:space="preserve">.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Pr>
                          <w:sz w:val="22"/>
                          <w:szCs w:val="22"/>
                          <w:lang w:eastAsia="lt-LT"/>
                        </w:rPr>
                        <w:t>taryba</w:t>
                      </w:r>
                      <w:r>
                        <w:rPr>
                          <w:b/>
                          <w:sz w:val="22"/>
                          <w:szCs w:val="22"/>
                          <w:lang w:eastAsia="lt-LT"/>
                        </w:rPr>
                        <w:t xml:space="preserve"> </w:t>
                      </w:r>
                      <w:r>
                        <w:rPr>
                          <w:sz w:val="22"/>
                          <w:szCs w:val="22"/>
                          <w:lang w:eastAsia="lt-LT"/>
                        </w:rPr>
                        <w:t xml:space="preserve">arba jos pavedimu savivaldybės </w:t>
                      </w:r>
                      <w:r>
                        <w:rPr>
                          <w:sz w:val="22"/>
                          <w:szCs w:val="22"/>
                        </w:rPr>
                        <w:t>administracijos direktorius privalo paskelbti apklausą.</w:t>
                      </w:r>
                    </w:p>
                  </w:sdtContent>
                </w:sdt>
                <w:sdt>
                  <w:sdtPr>
                    <w:alias w:val="42 str. 2 d."/>
                    <w:tag w:val="part_0edb5cbd752640cd994111416727b384"/>
                    <w:lock w:val="sdtLocked"/>
                    <w:richText/>
                  </w:sdtPr>
                  <w:sdtContent>
                    <w:p>
                      <w:pPr>
                        <w:ind w:firstLine="720"/>
                        <w:jc w:val="both"/>
                        <w:rPr>
                          <w:sz w:val="22"/>
                          <w:szCs w:val="22"/>
                        </w:rPr>
                      </w:pPr>
                      <w:sdt>
                        <w:sdtPr>
                          <w:alias w:val="Numeris"/>
                          <w:tag w:val="nr_0edb5cbd752640cd994111416727b384"/>
                          <w:lock w:val="sdtLocked"/>
                          <w:richText/>
                        </w:sdtPr>
                        <w:sdtContent>
                          <w:r>
                            <w:rPr>
                              <w:sz w:val="22"/>
                              <w:szCs w:val="22"/>
                            </w:rPr>
                            <w:t>2</w:t>
                          </w:r>
                        </w:sdtContent>
                      </w:sdt>
                      <w:r>
                        <w:rPr>
                          <w:sz w:val="22"/>
                          <w:szCs w:val="22"/>
                        </w:rPr>
                        <w:t xml:space="preserve">. Kai apklausos paskelbimo iniciatyvos teisė įgyvendinama ne mažesnės kaip 1/4 savivaldybės tarybos narių grupės reikalavimu, savivaldybės </w:t>
                      </w:r>
                      <w:r>
                        <w:rPr>
                          <w:sz w:val="22"/>
                          <w:szCs w:val="22"/>
                          <w:lang w:eastAsia="lt-LT"/>
                        </w:rPr>
                        <w:t>taryba arba jos pavedimu s</w:t>
                      </w:r>
                      <w:r>
                        <w:rPr>
                          <w:sz w:val="22"/>
                          <w:szCs w:val="22"/>
                        </w:rPr>
                        <w:t>avivaldybės administracijos direktorius privalo paskelbti apklausą ne vėliau kaip per vieną mėnesį nuo šios grupės reikalavimo gavimo.</w:t>
                      </w:r>
                    </w:p>
                  </w:sdtContent>
                </w:sdt>
                <w:sdt>
                  <w:sdtPr>
                    <w:alias w:val="42 str. 3 d."/>
                    <w:tag w:val="part_2ba40354775f4ae09e111b4573ccefc0"/>
                    <w:lock w:val="sdtLocked"/>
                    <w:richText/>
                  </w:sdtPr>
                  <w:sdtContent>
                    <w:p>
                      <w:pPr>
                        <w:ind w:firstLine="720"/>
                        <w:jc w:val="both"/>
                        <w:rPr>
                          <w:sz w:val="22"/>
                          <w:szCs w:val="22"/>
                        </w:rPr>
                      </w:pPr>
                      <w:sdt>
                        <w:sdtPr>
                          <w:alias w:val="Numeris"/>
                          <w:tag w:val="nr_2ba40354775f4ae09e111b4573ccefc0"/>
                          <w:lock w:val="sdtLocked"/>
                          <w:richText/>
                        </w:sdtPr>
                        <w:sdtContent>
                          <w:r>
                            <w:rPr>
                              <w:sz w:val="22"/>
                              <w:szCs w:val="22"/>
                            </w:rPr>
                            <w:t>3</w:t>
                          </w:r>
                        </w:sdtContent>
                      </w:sdt>
                      <w:r>
                        <w:rPr>
                          <w:sz w:val="22"/>
                          <w:szCs w:val="22"/>
                        </w:rPr>
                        <w:t xml:space="preserve">. Savivaldybės </w:t>
                      </w:r>
                      <w:r>
                        <w:rPr>
                          <w:sz w:val="22"/>
                          <w:szCs w:val="22"/>
                          <w:lang w:eastAsia="lt-LT"/>
                        </w:rPr>
                        <w:t>taryba arba jos pavedimu s</w:t>
                      </w:r>
                      <w:r>
                        <w:rPr>
                          <w:sz w:val="22"/>
                          <w:szCs w:val="22"/>
                        </w:rPr>
                        <w:t>avivaldybės administracijos direktorius, įvertinę reglamento nustatyta tvarka pateiktą seniūno iniciatyvą paskelbti apklausą, ne vėliau kaip per vieną mėnesį gali paskelbti apklausą.</w:t>
                      </w:r>
                    </w:p>
                  </w:sdtContent>
                </w:sdt>
                <w:sdt>
                  <w:sdtPr>
                    <w:alias w:val="42 str. 4 d."/>
                    <w:tag w:val="part_f44cec96c8f94c5994679df50574ec54"/>
                    <w:lock w:val="sdtLocked"/>
                    <w:richText/>
                  </w:sdtPr>
                  <w:sdtContent>
                    <w:p>
                      <w:pPr>
                        <w:ind w:firstLine="720"/>
                        <w:jc w:val="both"/>
                        <w:rPr>
                          <w:sz w:val="22"/>
                          <w:szCs w:val="22"/>
                        </w:rPr>
                      </w:pPr>
                      <w:sdt>
                        <w:sdtPr>
                          <w:alias w:val="Numeris"/>
                          <w:tag w:val="nr_f44cec96c8f94c5994679df50574ec54"/>
                          <w:lock w:val="sdtLocked"/>
                          <w:richText/>
                        </w:sdtPr>
                        <w:sdtContent>
                          <w:r>
                            <w:rPr>
                              <w:sz w:val="22"/>
                              <w:szCs w:val="22"/>
                            </w:rPr>
                            <w:t>4</w:t>
                          </w:r>
                        </w:sdtContent>
                      </w:sdt>
                      <w:r>
                        <w:rPr>
                          <w:sz w:val="22"/>
                          <w:szCs w:val="22"/>
                        </w:rPr>
                        <w:t>. Savivaldybės tarybos sprendime (</w:t>
                      </w:r>
                      <w:r>
                        <w:rPr>
                          <w:sz w:val="22"/>
                          <w:szCs w:val="22"/>
                          <w:lang w:eastAsia="lt-LT"/>
                        </w:rPr>
                        <w:t>s</w:t>
                      </w:r>
                      <w:r>
                        <w:rPr>
                          <w:sz w:val="22"/>
                          <w:szCs w:val="22"/>
                        </w:rPr>
                        <w:t>avivaldybės administracijos direktoriaus įsakyme)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1b409e95e467472e951900ce2740038f"/>
                    <w:lock w:val="sdtLocked"/>
                    <w:richText/>
                  </w:sdtPr>
                  <w:sdtContent>
                    <w:p>
                      <w:pPr>
                        <w:ind w:firstLine="720"/>
                        <w:jc w:val="both"/>
                        <w:rPr>
                          <w:sz w:val="22"/>
                          <w:szCs w:val="22"/>
                        </w:rPr>
                      </w:pPr>
                      <w:sdt>
                        <w:sdtPr>
                          <w:alias w:val="Numeris"/>
                          <w:tag w:val="nr_1b409e95e467472e951900ce2740038f"/>
                          <w:lock w:val="sdtLocked"/>
                          <w:richText/>
                        </w:sdtPr>
                        <w:sdtContent>
                          <w:r>
                            <w:rPr>
                              <w:sz w:val="22"/>
                              <w:szCs w:val="22"/>
                            </w:rPr>
                            <w:t>5</w:t>
                          </w:r>
                        </w:sdtContent>
                      </w:sdt>
                      <w:r>
                        <w:rPr>
                          <w:sz w:val="22"/>
                          <w:szCs w:val="22"/>
                        </w:rPr>
                        <w:t>. Savivaldybės</w:t>
                      </w:r>
                      <w:r>
                        <w:rPr>
                          <w:b/>
                          <w:sz w:val="22"/>
                          <w:szCs w:val="22"/>
                        </w:rPr>
                        <w:t xml:space="preserve"> </w:t>
                      </w:r>
                      <w:r>
                        <w:rPr>
                          <w:sz w:val="22"/>
                          <w:szCs w:val="22"/>
                        </w:rPr>
                        <w:t>tarybos</w:t>
                      </w:r>
                      <w:r>
                        <w:rPr>
                          <w:b/>
                          <w:sz w:val="22"/>
                          <w:szCs w:val="22"/>
                        </w:rPr>
                        <w:t xml:space="preserve"> </w:t>
                      </w:r>
                      <w:r>
                        <w:rPr>
                          <w:sz w:val="22"/>
                          <w:szCs w:val="22"/>
                        </w:rPr>
                        <w:t xml:space="preserve">sprendimas </w:t>
                      </w:r>
                      <w:r>
                        <w:rPr>
                          <w:sz w:val="22"/>
                          <w:szCs w:val="22"/>
                          <w:lang w:eastAsia="lt-LT"/>
                        </w:rPr>
                        <w:t>arba s</w:t>
                      </w:r>
                      <w:r>
                        <w:rPr>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pPr>
                        <w:jc w:val="both"/>
                        <w:rPr>
                          <w:sz w:val="22"/>
                          <w:szCs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42 str."/>
                <w:tag w:val="part_31c84593df8841559a0d8f6e76f3cbbb"/>
                <w:lock w:val="sdtLocked"/>
                <w:richText/>
              </w:sdtPr>
              <w:sdtContent>
                <w:p>
                  <w:pPr>
                    <w:ind w:firstLine="720"/>
                    <w:jc w:val="both"/>
                    <w:rPr>
                      <w:sz w:val="22"/>
                      <w:szCs w:val="22"/>
                    </w:rPr>
                  </w:pPr>
                  <w:sdt>
                    <w:sdtPr>
                      <w:alias w:val="Numeris"/>
                      <w:tag w:val="nr_31c84593df8841559a0d8f6e76f3cbbb"/>
                      <w:lock w:val="sdtLocked"/>
                      <w:richText/>
                    </w:sdtPr>
                    <w:sdtContent>
                      <w:r>
                        <w:rPr>
                          <w:b/>
                          <w:sz w:val="22"/>
                          <w:szCs w:val="22"/>
                        </w:rPr>
                        <w:t>42</w:t>
                      </w:r>
                    </w:sdtContent>
                  </w:sdt>
                  <w:r>
                    <w:rPr>
                      <w:b/>
                      <w:sz w:val="22"/>
                      <w:szCs w:val="22"/>
                    </w:rPr>
                    <w:t xml:space="preserve"> straipsnis. </w:t>
                  </w:r>
                  <w:sdt>
                    <w:sdtPr>
                      <w:alias w:val="Pavadinimas"/>
                      <w:tag w:val="title_31c84593df8841559a0d8f6e76f3cbb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4"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346d40c440b9489584707bf455ade033"/>
                <w:lock w:val="sdtLocked"/>
                <w:richText/>
              </w:sdtPr>
              <w:sdtContent>
                <w:p>
                  <w:pPr>
                    <w:ind w:firstLine="720"/>
                    <w:jc w:val="both"/>
                    <w:rPr>
                      <w:b/>
                      <w:sz w:val="22"/>
                      <w:szCs w:val="22"/>
                    </w:rPr>
                  </w:pPr>
                  <w:sdt>
                    <w:sdtPr>
                      <w:alias w:val="Numeris"/>
                      <w:tag w:val="nr_346d40c440b9489584707bf455ade033"/>
                      <w:lock w:val="sdtLocked"/>
                      <w:richText/>
                    </w:sdtPr>
                    <w:sdtContent>
                      <w:r>
                        <w:rPr>
                          <w:b/>
                          <w:sz w:val="22"/>
                          <w:szCs w:val="22"/>
                        </w:rPr>
                        <w:t>44</w:t>
                      </w:r>
                    </w:sdtContent>
                  </w:sdt>
                  <w:r>
                    <w:rPr>
                      <w:b/>
                      <w:sz w:val="22"/>
                      <w:szCs w:val="22"/>
                    </w:rPr>
                    <w:t xml:space="preserve"> straipsnis. </w:t>
                  </w:r>
                  <w:sdt>
                    <w:sdtPr>
                      <w:alias w:val="Pavadinimas"/>
                      <w:tag w:val="title_346d40c440b9489584707bf455ade033"/>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cbf40d418901435bb6afe50892063555"/>
                <w:lock w:val="sdtLocked"/>
                <w:richText/>
              </w:sdtPr>
              <w:sdtContent>
                <w:p>
                  <w:pPr>
                    <w:ind w:firstLine="720"/>
                    <w:jc w:val="both"/>
                    <w:rPr>
                      <w:sz w:val="22"/>
                      <w:szCs w:val="22"/>
                    </w:rPr>
                  </w:pPr>
                  <w:sdt>
                    <w:sdtPr>
                      <w:alias w:val="Numeris"/>
                      <w:tag w:val="nr_cbf40d418901435bb6afe50892063555"/>
                      <w:lock w:val="sdtLocked"/>
                      <w:richText/>
                    </w:sdtPr>
                    <w:sdtContent>
                      <w:r>
                        <w:rPr>
                          <w:b/>
                          <w:sz w:val="22"/>
                          <w:szCs w:val="22"/>
                        </w:rPr>
                        <w:t>45</w:t>
                      </w:r>
                    </w:sdtContent>
                  </w:sdt>
                  <w:r>
                    <w:rPr>
                      <w:b/>
                      <w:sz w:val="22"/>
                      <w:szCs w:val="22"/>
                    </w:rPr>
                    <w:t xml:space="preserve"> straipsnis. </w:t>
                  </w:r>
                  <w:sdt>
                    <w:sdtPr>
                      <w:alias w:val="Pavadinimas"/>
                      <w:tag w:val="title_cbf40d418901435bb6afe50892063555"/>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ea0388ba82ed422ea6696f6e79265645"/>
                    <w:lock w:val="sdtLocked"/>
                    <w:richText/>
                  </w:sdtPr>
                  <w:sdtContent>
                    <w:p>
                      <w:pPr>
                        <w:ind w:firstLine="720"/>
                        <w:jc w:val="both"/>
                        <w:rPr>
                          <w:sz w:val="22"/>
                          <w:szCs w:val="22"/>
                          <w:lang w:eastAsia="lt-LT"/>
                        </w:rPr>
                      </w:pPr>
                      <w:sdt>
                        <w:sdtPr>
                          <w:alias w:val="Numeris"/>
                          <w:tag w:val="nr_ea0388ba82ed422ea6696f6e79265645"/>
                          <w:lock w:val="sdtLocked"/>
                          <w:richText/>
                        </w:sdtPr>
                        <w:sdtContent>
                          <w:r>
                            <w:rPr>
                              <w:sz w:val="22"/>
                              <w:szCs w:val="22"/>
                            </w:rPr>
                            <w:t>2</w:t>
                          </w:r>
                        </w:sdtContent>
                      </w:sdt>
                      <w:r>
                        <w:rPr>
                          <w:sz w:val="22"/>
                          <w:szCs w:val="22"/>
                        </w:rPr>
                        <w:t xml:space="preserve">. </w:t>
                      </w:r>
                      <w:r>
                        <w:rPr>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Pr>
                          <w:sz w:val="22"/>
                          <w:szCs w:val="22"/>
                        </w:rPr>
                        <w:t>seniūnijų, kurių teritorijose įvyko apklausa, skelbimų lentose</w:t>
                      </w:r>
                      <w:r>
                        <w:rPr>
                          <w:sz w:val="22"/>
                          <w:szCs w:val="22"/>
                          <w:lang w:eastAsia="lt-LT"/>
                        </w:rPr>
                        <w:t>.</w:t>
                      </w:r>
                    </w:p>
                    <w:p>
                      <w:pPr>
                        <w:jc w:val="both"/>
                        <w:rPr>
                          <w:sz w:val="22"/>
                          <w:szCs w:val="22"/>
                          <w:lang w:eastAsia="lt-LT"/>
                        </w:rPr>
                      </w:pPr>
                      <w:r>
                        <w:rPr>
                          <w:b/>
                          <w:bCs/>
                          <w:i/>
                          <w:sz w:val="20"/>
                        </w:rPr>
                        <w:t xml:space="preserve">2 dalies redakcija nuo tos dienos, kai </w:t>
                      </w:r>
                      <w:r>
                        <w:rPr>
                          <w:b/>
                          <w:i/>
                          <w:sz w:val="20"/>
                        </w:rPr>
                        <w:t>2015 metais naujai išrinktos savivaldybių tarybos susirenka į pirmąjį posėdį:</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8895cea648c446878552ef094ff45c16"/>
                <w:lock w:val="sdtLocked"/>
                <w:richText/>
              </w:sdtPr>
              <w:sdtContent>
                <w:p>
                  <w:pPr>
                    <w:ind w:firstLine="720"/>
                    <w:jc w:val="both"/>
                    <w:rPr>
                      <w:sz w:val="22"/>
                      <w:szCs w:val="22"/>
                    </w:rPr>
                  </w:pPr>
                  <w:sdt>
                    <w:sdtPr>
                      <w:alias w:val="Numeris"/>
                      <w:tag w:val="nr_8895cea648c446878552ef094ff45c16"/>
                      <w:lock w:val="sdtLocked"/>
                      <w:richText/>
                    </w:sdtPr>
                    <w:sdtContent>
                      <w:r>
                        <w:rPr>
                          <w:b/>
                          <w:sz w:val="22"/>
                          <w:szCs w:val="22"/>
                        </w:rPr>
                        <w:t>46</w:t>
                      </w:r>
                    </w:sdtContent>
                  </w:sdt>
                  <w:r>
                    <w:rPr>
                      <w:b/>
                      <w:sz w:val="22"/>
                      <w:szCs w:val="22"/>
                    </w:rPr>
                    <w:t xml:space="preserve"> straipsnis. </w:t>
                  </w:r>
                  <w:sdt>
                    <w:sdtPr>
                      <w:alias w:val="Pavadinimas"/>
                      <w:tag w:val="title_8895cea648c446878552ef094ff45c16"/>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ca7a439ab9794d6e871b7a8032622e72"/>
                    <w:lock w:val="sdtLocked"/>
                    <w:richText/>
                  </w:sdtPr>
                  <w:sdtContent>
                    <w:p>
                      <w:pPr>
                        <w:ind w:firstLine="720"/>
                        <w:jc w:val="both"/>
                        <w:rPr>
                          <w:sz w:val="22"/>
                          <w:szCs w:val="22"/>
                        </w:rPr>
                      </w:pPr>
                      <w:sdt>
                        <w:sdtPr>
                          <w:alias w:val="Numeris"/>
                          <w:tag w:val="nr_ca7a439ab9794d6e871b7a8032622e72"/>
                          <w:lock w:val="sdtLocked"/>
                          <w:richText/>
                        </w:sdtPr>
                        <w:sdtContent>
                          <w:r>
                            <w:rPr>
                              <w:sz w:val="22"/>
                              <w:szCs w:val="22"/>
                            </w:rPr>
                            <w:t>2</w:t>
                          </w:r>
                        </w:sdtContent>
                      </w:sdt>
                      <w:r>
                        <w:rPr>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Pr>
                          <w:sz w:val="22"/>
                          <w:szCs w:val="22"/>
                          <w:lang w:eastAsia="lt-LT"/>
                        </w:rPr>
                        <w:t xml:space="preserve">(regiono) visuomenės informavimo priemonėse, </w:t>
                      </w:r>
                      <w:r>
                        <w:rPr>
                          <w:sz w:val="22"/>
                          <w:szCs w:val="22"/>
                        </w:rPr>
                        <w:t>savivaldybės interneto tinklalapyje ir seniūnijų, kurių aptarnaujamoje teritorijoje įvyko apklausa, skelbimų lentose.</w:t>
                      </w:r>
                    </w:p>
                    <w:p>
                      <w:pPr>
                        <w:jc w:val="both"/>
                        <w:rPr>
                          <w:sz w:val="22"/>
                          <w:szCs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7e5d660d02594d879ed9be035fbae8ee"/>
            <w:lock w:val="sdtLocked"/>
            <w:richText/>
          </w:sdtPr>
          <w:sdtContent>
            <w:p>
              <w:pPr>
                <w:keepNext/>
                <w:ind w:firstLine="720"/>
                <w:jc w:val="center"/>
                <w:outlineLvl w:val="5"/>
                <w:rPr>
                  <w:b/>
                  <w:sz w:val="22"/>
                </w:rPr>
              </w:pPr>
              <w:sdt>
                <w:sdtPr>
                  <w:alias w:val="Numeris"/>
                  <w:tag w:val="nr_7e5d660d02594d879ed9be035fbae8e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7e5d660d02594d879ed9be035fbae8e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66a04521977f440e8d2844ec05437842"/>
                <w:lock w:val="sdtLocked"/>
                <w:richText/>
              </w:sdtPr>
              <w:sdtContent>
                <w:p>
                  <w:pPr>
                    <w:ind w:firstLine="720"/>
                    <w:jc w:val="both"/>
                    <w:rPr>
                      <w:b/>
                      <w:sz w:val="22"/>
                    </w:rPr>
                  </w:pPr>
                  <w:sdt>
                    <w:sdtPr>
                      <w:alias w:val="Numeris"/>
                      <w:tag w:val="nr_66a04521977f440e8d2844ec05437842"/>
                      <w:lock w:val="sdtLocked"/>
                      <w:richText/>
                    </w:sdtPr>
                    <w:sdtContent>
                      <w:r>
                        <w:rPr>
                          <w:b/>
                          <w:sz w:val="22"/>
                        </w:rPr>
                        <w:t>50</w:t>
                      </w:r>
                    </w:sdtContent>
                  </w:sdt>
                  <w:r>
                    <w:rPr>
                      <w:b/>
                      <w:sz w:val="22"/>
                    </w:rPr>
                    <w:t xml:space="preserve"> straipsnis. </w:t>
                  </w:r>
                  <w:sdt>
                    <w:sdtPr>
                      <w:alias w:val="Pavadinimas"/>
                      <w:tag w:val="title_66a04521977f440e8d2844ec05437842"/>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ef43113bb43b4714b8137c66771f2d29"/>
                        <w:lock w:val="sdtLocked"/>
                        <w:richText/>
                      </w:sdtPr>
                      <w:sdtContent>
                        <w:p>
                          <w:pPr>
                            <w:ind w:firstLine="720"/>
                            <w:jc w:val="both"/>
                            <w:rPr>
                              <w:sz w:val="22"/>
                            </w:rPr>
                          </w:pPr>
                          <w:sdt>
                            <w:sdtPr>
                              <w:alias w:val="Numeris"/>
                              <w:tag w:val="nr_ef43113bb43b4714b8137c66771f2d29"/>
                              <w:lock w:val="sdtLocked"/>
                              <w:richText/>
                            </w:sdtPr>
                            <w:sdtContent>
                              <w:r>
                                <w:rPr>
                                  <w:sz w:val="22"/>
                                </w:rPr>
                                <w:t>5</w:t>
                              </w:r>
                            </w:sdtContent>
                          </w:sdt>
                          <w:r>
                            <w:rPr>
                              <w:sz w:val="22"/>
                            </w:rPr>
                            <w:t>) savivaldybių biudžetinių įstaigų pajamos už teikiamas paslaugas;</w:t>
                          </w:r>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edcafefd3b64487eb2b3a54f2db67131"/>
                    <w:lock w:val="sdtLocked"/>
                    <w:richText/>
                  </w:sdtPr>
                  <w:sdtContent>
                    <w:p>
                      <w:pPr>
                        <w:ind w:firstLine="720"/>
                        <w:jc w:val="both"/>
                        <w:rPr>
                          <w:sz w:val="22"/>
                          <w:szCs w:val="22"/>
                        </w:rPr>
                      </w:pPr>
                      <w:sdt>
                        <w:sdtPr>
                          <w:alias w:val="Numeris"/>
                          <w:tag w:val="nr_edcafefd3b64487eb2b3a54f2db67131"/>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savivaldybių biudžetinėms įstaigoms išlaikyti ir viešųjų paslaugų teikimui organizuoti.</w:t>
                      </w:r>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f4926517f9ea4c1cbe6232dc58b58e58"/>
                <w:lock w:val="sdtLocked"/>
                <w:richText/>
              </w:sdtPr>
              <w:sdtContent>
                <w:p>
                  <w:pPr>
                    <w:ind w:firstLine="720"/>
                    <w:jc w:val="both"/>
                    <w:rPr>
                      <w:b/>
                      <w:sz w:val="22"/>
                    </w:rPr>
                  </w:pPr>
                  <w:sdt>
                    <w:sdtPr>
                      <w:alias w:val="Numeris"/>
                      <w:tag w:val="nr_f4926517f9ea4c1cbe6232dc58b58e58"/>
                      <w:lock w:val="sdtLocked"/>
                      <w:richText/>
                    </w:sdtPr>
                    <w:sdtContent>
                      <w:r>
                        <w:rPr>
                          <w:b/>
                          <w:sz w:val="22"/>
                        </w:rPr>
                        <w:t>51</w:t>
                      </w:r>
                    </w:sdtContent>
                  </w:sdt>
                  <w:r>
                    <w:rPr>
                      <w:b/>
                      <w:sz w:val="22"/>
                    </w:rPr>
                    <w:t xml:space="preserve"> straipsnis. </w:t>
                  </w:r>
                  <w:sdt>
                    <w:sdtPr>
                      <w:alias w:val="Pavadinimas"/>
                      <w:tag w:val="title_f4926517f9ea4c1cbe6232dc58b58e58"/>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abd1d5fc0bd14b379664b28859cc28fa"/>
                <w:lock w:val="sdtLocked"/>
                <w:richText/>
              </w:sdtPr>
              <w:sdtContent>
                <w:p>
                  <w:pPr>
                    <w:ind w:firstLine="720"/>
                    <w:jc w:val="both"/>
                    <w:rPr>
                      <w:b/>
                      <w:sz w:val="22"/>
                    </w:rPr>
                  </w:pPr>
                  <w:sdt>
                    <w:sdtPr>
                      <w:alias w:val="Numeris"/>
                      <w:tag w:val="nr_abd1d5fc0bd14b379664b28859cc28fa"/>
                      <w:lock w:val="sdtLocked"/>
                      <w:richText/>
                    </w:sdtPr>
                    <w:sdtContent>
                      <w:r>
                        <w:rPr>
                          <w:b/>
                          <w:sz w:val="22"/>
                        </w:rPr>
                        <w:t>52</w:t>
                      </w:r>
                    </w:sdtContent>
                  </w:sdt>
                  <w:r>
                    <w:rPr>
                      <w:b/>
                      <w:sz w:val="22"/>
                    </w:rPr>
                    <w:t xml:space="preserve"> straipsnis. </w:t>
                  </w:r>
                  <w:sdt>
                    <w:sdtPr>
                      <w:alias w:val="Pavadinimas"/>
                      <w:tag w:val="title_abd1d5fc0bd14b379664b28859cc28fa"/>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7780ca5b9cdb4adc903d1c09d998f71e"/>
                <w:lock w:val="sdtLocked"/>
                <w:richText/>
              </w:sdtPr>
              <w:sdtContent>
                <w:p>
                  <w:pPr>
                    <w:ind w:firstLine="720"/>
                    <w:jc w:val="both"/>
                    <w:rPr>
                      <w:b/>
                      <w:sz w:val="22"/>
                    </w:rPr>
                  </w:pPr>
                  <w:sdt>
                    <w:sdtPr>
                      <w:alias w:val="Numeris"/>
                      <w:tag w:val="nr_7780ca5b9cdb4adc903d1c09d998f71e"/>
                      <w:lock w:val="sdtLocked"/>
                      <w:richText/>
                    </w:sdtPr>
                    <w:sdtContent>
                      <w:r>
                        <w:rPr>
                          <w:b/>
                          <w:sz w:val="22"/>
                        </w:rPr>
                        <w:t>54</w:t>
                      </w:r>
                    </w:sdtContent>
                  </w:sdt>
                  <w:r>
                    <w:rPr>
                      <w:b/>
                      <w:sz w:val="22"/>
                    </w:rPr>
                    <w:t xml:space="preserve"> straipsnis. </w:t>
                  </w:r>
                  <w:sdt>
                    <w:sdtPr>
                      <w:alias w:val="Pavadinimas"/>
                      <w:tag w:val="title_7780ca5b9cdb4adc903d1c09d998f71e"/>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cd024f10ddf24263b39175054812cb97"/>
                <w:lock w:val="sdtLocked"/>
                <w:richText/>
              </w:sdtPr>
              <w:sdtContent>
                <w:p>
                  <w:pPr>
                    <w:ind w:firstLine="720"/>
                    <w:jc w:val="both"/>
                    <w:rPr>
                      <w:b/>
                      <w:sz w:val="22"/>
                    </w:rPr>
                  </w:pPr>
                  <w:sdt>
                    <w:sdtPr>
                      <w:alias w:val="Numeris"/>
                      <w:tag w:val="nr_cd024f10ddf24263b39175054812cb97"/>
                      <w:lock w:val="sdtLocked"/>
                      <w:richText/>
                    </w:sdtPr>
                    <w:sdtContent>
                      <w:r>
                        <w:rPr>
                          <w:b/>
                          <w:sz w:val="22"/>
                        </w:rPr>
                        <w:t>56</w:t>
                      </w:r>
                    </w:sdtContent>
                  </w:sdt>
                  <w:r>
                    <w:rPr>
                      <w:b/>
                      <w:sz w:val="22"/>
                    </w:rPr>
                    <w:t xml:space="preserve"> straipsnis. </w:t>
                  </w:r>
                  <w:sdt>
                    <w:sdtPr>
                      <w:alias w:val="Pavadinimas"/>
                      <w:tag w:val="title_cd024f10ddf24263b39175054812cb9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5"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ea5d57a508204aba855ba5ffb5ce7a4a"/>
                <w:lock w:val="sdtLocked"/>
                <w:richText/>
              </w:sdtPr>
              <w:sdtContent>
                <w:p>
                  <w:pPr>
                    <w:ind w:firstLine="720"/>
                    <w:jc w:val="both"/>
                    <w:rPr>
                      <w:sz w:val="22"/>
                      <w:lang w:eastAsia="x-none"/>
                    </w:rPr>
                  </w:pPr>
                  <w:sdt>
                    <w:sdtPr>
                      <w:alias w:val="Numeris"/>
                      <w:tag w:val="nr_ea5d57a508204aba855ba5ffb5ce7a4a"/>
                      <w:lock w:val="sdtLocked"/>
                      <w:richText/>
                    </w:sdtPr>
                    <w:sdtContent>
                      <w:r>
                        <w:rPr>
                          <w:b/>
                          <w:bCs/>
                          <w:sz w:val="22"/>
                          <w:lang w:eastAsia="x-none"/>
                        </w:rPr>
                        <w:t>57</w:t>
                      </w:r>
                    </w:sdtContent>
                  </w:sdt>
                  <w:r>
                    <w:rPr>
                      <w:b/>
                      <w:bCs/>
                      <w:sz w:val="22"/>
                      <w:lang w:eastAsia="x-none"/>
                    </w:rPr>
                    <w:t xml:space="preserve"> straipsnis. </w:t>
                  </w:r>
                  <w:sdt>
                    <w:sdtPr>
                      <w:alias w:val="Pavadinimas"/>
                      <w:tag w:val="title_ea5d57a508204aba855ba5ffb5ce7a4a"/>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1d007f292f084b719ee564c7358ff969"/>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
        <w:tag w:val="part_66dde12d5fe74cf08fe314bb1fe61db6"/>
        <w:lock w:val="sdtLocked"/>
        <w:richText/>
      </w:sdtPr>
      <w:sdtContent>
        <w:sdt>
          <w:sdtPr>
            <w:alias w:val="Pavadinimas"/>
            <w:tag w:val="title_66dde12d5fe74cf08fe314bb1fe61db6"/>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1"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3"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7"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49"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1"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7"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8" w:history="1">
                <w:r>
                  <w:rPr>
                    <w:color w:val="0000FF"/>
                    <w:sz w:val="20"/>
                    <w:u w:val="single"/>
                    <w:lang w:eastAsia="x-none"/>
                  </w:rPr>
                  <w:t>89-2741</w:t>
                </w:r>
              </w:hyperlink>
              <w:r>
                <w:rPr>
                  <w:sz w:val="20"/>
                  <w:lang w:eastAsia="x-none"/>
                </w:rPr>
                <w:t xml:space="preserve">) ir Lietuvos Respublikos baudžiamojo proceso kodeksu (Žin., 2002, Nr. </w:t>
              </w:r>
              <w:hyperlink r:id="rId159"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4"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5"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3"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4"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6"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7"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3"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5"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99"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2"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5"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7"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1"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2"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3"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4"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06021F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00" Type="http://schemas.openxmlformats.org/officeDocument/2006/relationships/hyperlink" TargetMode="External" Target="http://www3.lrs.lt/cgi-bin/preps2?a=413829&amp;b="/>
  <Relationship Id="rId101" Type="http://schemas.openxmlformats.org/officeDocument/2006/relationships/hyperlink" TargetMode="External" Target="http://www3.lrs.lt/cgi-bin/preps2?a=453392&amp;b="/>
  <Relationship Id="rId102" Type="http://schemas.openxmlformats.org/officeDocument/2006/relationships/hyperlink" TargetMode="External" Target="http://www3.lrs.lt/cgi-bin/preps2?a=437029&amp;b="/>
  <Relationship Id="rId103" Type="http://schemas.openxmlformats.org/officeDocument/2006/relationships/hyperlink" TargetMode="External" Target="http://www3.lrs.lt/cgi-bin/preps2?a=460627&amp;b="/>
  <Relationship Id="rId104" Type="http://schemas.openxmlformats.org/officeDocument/2006/relationships/hyperlink" TargetMode="External" Target="http://www3.lrs.lt/cgi-bin/preps2?a=377644&amp;b="/>
  <Relationship Id="rId105" Type="http://schemas.openxmlformats.org/officeDocument/2006/relationships/hyperlink" TargetMode="External" Target="http://www3.lrs.lt/cgi-bin/preps2?a=437029&amp;b="/>
  <Relationship Id="rId106" Type="http://schemas.openxmlformats.org/officeDocument/2006/relationships/hyperlink" TargetMode="External" Target="http://www3.lrs.lt/cgi-bin/preps2?a=453392&amp;b="/>
  <Relationship Id="rId107" Type="http://schemas.openxmlformats.org/officeDocument/2006/relationships/hyperlink" TargetMode="External" Target="http://www3.lrs.lt/cgi-bin/preps2?a=437029&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hyperlink" TargetMode="External" Target="http://www3.lrs.lt/cgi-bin/preps2?a=327811&amp;b="/>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77145&amp;b="/>
  <Relationship Id="rId112" Type="http://schemas.openxmlformats.org/officeDocument/2006/relationships/hyperlink" TargetMode="External" Target="http://www3.lrs.lt/cgi-bin/preps2?a=437029&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77145&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77145&amp;b="/>
  <Relationship Id="rId12" Type="http://schemas.openxmlformats.org/officeDocument/2006/relationships/hyperlink" TargetMode="External" Target="http://www3.lrs.lt/pls/inter/dokpaieska.showdoc_l?p_id=397297&amp;p_query=&amp;p_tr2="/>
  <Relationship Id="rId120" Type="http://schemas.openxmlformats.org/officeDocument/2006/relationships/hyperlink" TargetMode="External" Target="http://www3.lrs.lt/cgi-bin/preps2?a=453392&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397375&amp;b="/>
  <Relationship Id="rId123" Type="http://schemas.openxmlformats.org/officeDocument/2006/relationships/hyperlink" TargetMode="External" Target="http://www3.lrs.lt/cgi-bin/preps2?a=453034&amp;b="/>
  <Relationship Id="rId124" Type="http://schemas.openxmlformats.org/officeDocument/2006/relationships/hyperlink" TargetMode="External" Target="http://www3.lrs.lt/cgi-bin/preps2?a=377644&amp;b="/>
  <Relationship Id="rId125" Type="http://schemas.openxmlformats.org/officeDocument/2006/relationships/hyperlink" TargetMode="External" Target="http://www3.lrs.lt/cgi-bin/preps2?a=397375&amp;b="/>
  <Relationship Id="rId126" Type="http://schemas.openxmlformats.org/officeDocument/2006/relationships/hyperlink" TargetMode="External" Target="http://www3.lrs.lt/cgi-bin/preps2?a=331624&amp;b="/>
  <Relationship Id="rId127" Type="http://schemas.openxmlformats.org/officeDocument/2006/relationships/hyperlink" TargetMode="External" Target="http://www3.lrs.lt/cgi-bin/preps2?Condition1=16644&amp;Condition2="/>
  <Relationship Id="rId128" Type="http://schemas.openxmlformats.org/officeDocument/2006/relationships/hyperlink" TargetMode="External" Target="http://www3.lrs.lt/cgi-bin/preps2?Condition1=18286&amp;Condition2="/>
  <Relationship Id="rId129" Type="http://schemas.openxmlformats.org/officeDocument/2006/relationships/hyperlink" TargetMode="External" Target="http://www3.lrs.lt/cgi-bin/preps2?Condition1=21594&amp;Condition2="/>
  <Relationship Id="rId13" Type="http://schemas.openxmlformats.org/officeDocument/2006/relationships/hyperlink" TargetMode="External" Target="http://www3.lrs.lt/cgi-bin/preps2?a=397375&amp;b="/>
  <Relationship Id="rId130" Type="http://schemas.openxmlformats.org/officeDocument/2006/relationships/hyperlink" TargetMode="External" Target="http://www3.lrs.lt/cgi-bin/preps2?Condition1=26389&amp;Condition2="/>
  <Relationship Id="rId131" Type="http://schemas.openxmlformats.org/officeDocument/2006/relationships/hyperlink" TargetMode="External" Target="http://www3.lrs.lt/cgi-bin/preps2?Condition1=26553&amp;Condition2="/>
  <Relationship Id="rId132" Type="http://schemas.openxmlformats.org/officeDocument/2006/relationships/hyperlink" TargetMode="External" Target="http://www3.lrs.lt/cgi-bin/preps2?Condition1=27838&amp;Condition2="/>
  <Relationship Id="rId133" Type="http://schemas.openxmlformats.org/officeDocument/2006/relationships/hyperlink" TargetMode="External" Target="http://www3.lrs.lt/cgi-bin/preps2?Condition1=35300&amp;Condition2="/>
  <Relationship Id="rId134" Type="http://schemas.openxmlformats.org/officeDocument/2006/relationships/hyperlink" TargetMode="External" Target="http://www3.lrs.lt/cgi-bin/preps2?Condition1=36387&amp;Condition2="/>
  <Relationship Id="rId135" Type="http://schemas.openxmlformats.org/officeDocument/2006/relationships/hyperlink" TargetMode="External" Target="http://www3.lrs.lt/cgi-bin/preps2?Condition1=39776&amp;Condition2="/>
  <Relationship Id="rId136" Type="http://schemas.openxmlformats.org/officeDocument/2006/relationships/hyperlink" TargetMode="External" Target="http://www3.lrs.lt/cgi-bin/preps2?Condition1=41062&amp;Condition2="/>
  <Relationship Id="rId137" Type="http://schemas.openxmlformats.org/officeDocument/2006/relationships/hyperlink" TargetMode="External" Target="http://www3.lrs.lt/cgi-bin/preps2?Condition1=46219&amp;Condition2="/>
  <Relationship Id="rId138" Type="http://schemas.openxmlformats.org/officeDocument/2006/relationships/hyperlink" TargetMode="External" Target="http://www3.lrs.lt/cgi-bin/preps2?Condition1=56963&amp;Condition2="/>
  <Relationship Id="rId139" Type="http://schemas.openxmlformats.org/officeDocument/2006/relationships/hyperlink" TargetMode="External" Target="http://www3.lrs.lt/cgi-bin/preps2?Condition1=67701&amp;Condition2="/>
  <Relationship Id="rId14" Type="http://schemas.openxmlformats.org/officeDocument/2006/relationships/hyperlink" TargetMode="External" Target="http://www3.lrs.lt/cgi-bin/preps2?a=437029&amp;b="/>
  <Relationship Id="rId140" Type="http://schemas.openxmlformats.org/officeDocument/2006/relationships/hyperlink" TargetMode="External" Target="http://www3.lrs.lt/cgi-bin/preps2?Condition1=68287&amp;Condition2="/>
  <Relationship Id="rId141" Type="http://schemas.openxmlformats.org/officeDocument/2006/relationships/hyperlink" TargetMode="External" Target="http://www3.lrs.lt/cgi-bin/preps2?Condition1=111848&amp;Condition2="/>
  <Relationship Id="rId142" Type="http://schemas.openxmlformats.org/officeDocument/2006/relationships/hyperlink" TargetMode="External" Target="http://www3.lrs.lt/cgi-bin/preps2?a=145518&amp;b="/>
  <Relationship Id="rId143" Type="http://schemas.openxmlformats.org/officeDocument/2006/relationships/hyperlink" TargetMode="External" Target="http://www3.lrs.lt/cgi-bin/preps2?a=147431&amp;b="/>
  <Relationship Id="rId144" Type="http://schemas.openxmlformats.org/officeDocument/2006/relationships/hyperlink" TargetMode="External" Target="http://www3.lrs.lt/cgi-bin/preps2?a=150893&amp;b="/>
  <Relationship Id="rId145" Type="http://schemas.openxmlformats.org/officeDocument/2006/relationships/hyperlink" TargetMode="External" Target="http://www3.lrs.lt/cgi-bin/preps2?a=154661&amp;b="/>
  <Relationship Id="rId146" Type="http://schemas.openxmlformats.org/officeDocument/2006/relationships/hyperlink" TargetMode="External" Target="http://www3.lrs.lt/cgi-bin/preps2?a=157052&amp;b="/>
  <Relationship Id="rId147" Type="http://schemas.openxmlformats.org/officeDocument/2006/relationships/hyperlink" TargetMode="External" Target="http://www3.lrs.lt/cgi-bin/preps2?a=163332&amp;b="/>
  <Relationship Id="rId148" Type="http://schemas.openxmlformats.org/officeDocument/2006/relationships/hyperlink" TargetMode="External" Target="http://www3.lrs.lt/cgi-bin/preps2?a=165031&amp;b="/>
  <Relationship Id="rId149" Type="http://schemas.openxmlformats.org/officeDocument/2006/relationships/hyperlink" TargetMode="External" Target="http://www3.lrs.lt/cgi-bin/preps2?a=170333&amp;b="/>
  <Relationship Id="rId15" Type="http://schemas.openxmlformats.org/officeDocument/2006/relationships/hyperlink" TargetMode="External" Target="http://www3.lrs.lt/cgi-bin/preps2?a=477145&amp;b="/>
  <Relationship Id="rId150" Type="http://schemas.openxmlformats.org/officeDocument/2006/relationships/hyperlink" TargetMode="External" Target="http://www3.lrs.lt/cgi-bin/preps2?a=187492&amp;b="/>
  <Relationship Id="rId151" Type="http://schemas.openxmlformats.org/officeDocument/2006/relationships/hyperlink" TargetMode="External" Target="http://www3.lrs.lt/cgi-bin/preps2?a=189499&amp;b="/>
  <Relationship Id="rId152" Type="http://schemas.openxmlformats.org/officeDocument/2006/relationships/hyperlink" TargetMode="External" Target="http://www3.lrs.lt/cgi-bin/preps2?a=193747&amp;b="/>
  <Relationship Id="rId153" Type="http://schemas.openxmlformats.org/officeDocument/2006/relationships/hyperlink" TargetMode="External" Target="http://www3.lrs.lt/cgi-bin/preps2?a=197899&amp;b="/>
  <Relationship Id="rId154" Type="http://schemas.openxmlformats.org/officeDocument/2006/relationships/hyperlink" TargetMode="External" Target="http://www3.lrs.lt/cgi-bin/preps2?a=204677&amp;b="/>
  <Relationship Id="rId155" Type="http://schemas.openxmlformats.org/officeDocument/2006/relationships/hyperlink" TargetMode="External" Target="http://www3.lrs.lt/cgi-bin/preps2?a=205338&amp;b="/>
  <Relationship Id="rId156" Type="http://schemas.openxmlformats.org/officeDocument/2006/relationships/hyperlink" TargetMode="External" Target="http://www3.lrs.lt/cgi-bin/preps2?a=207018&amp;b="/>
  <Relationship Id="rId157" Type="http://schemas.openxmlformats.org/officeDocument/2006/relationships/hyperlink" TargetMode="External" Target="http://www3.lrs.lt/cgi-bin/preps2?a=209646&amp;b="/>
  <Relationship Id="rId158" Type="http://schemas.openxmlformats.org/officeDocument/2006/relationships/hyperlink" TargetMode="External" Target="http://www3.lrs.lt/cgi-bin/preps2?a=111555&amp;b="/>
  <Relationship Id="rId159"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453392&amp;b="/>
  <Relationship Id="rId160" Type="http://schemas.openxmlformats.org/officeDocument/2006/relationships/hyperlink" TargetMode="External" Target="http://www3.lrs.lt/cgi-bin/preps2?a=210306&amp;b="/>
  <Relationship Id="rId161" Type="http://schemas.openxmlformats.org/officeDocument/2006/relationships/hyperlink" TargetMode="External" Target="http://www3.lrs.lt/cgi-bin/preps2?a=211911&amp;b="/>
  <Relationship Id="rId162" Type="http://schemas.openxmlformats.org/officeDocument/2006/relationships/hyperlink" TargetMode="External" Target="http://www3.lrs.lt/cgi-bin/preps2?a=215470&amp;b="/>
  <Relationship Id="rId163" Type="http://schemas.openxmlformats.org/officeDocument/2006/relationships/hyperlink" TargetMode="External" Target="http://www3.lrs.lt/cgi-bin/preps2?a=220397&amp;b="/>
  <Relationship Id="rId164" Type="http://schemas.openxmlformats.org/officeDocument/2006/relationships/hyperlink" TargetMode="External" Target="http://www3.lrs.lt/cgi-bin/preps2?a=222923&amp;b="/>
  <Relationship Id="rId165" Type="http://schemas.openxmlformats.org/officeDocument/2006/relationships/hyperlink" TargetMode="External" Target="http://www3.lrs.lt/cgi-bin/preps2?a=224472&amp;b="/>
  <Relationship Id="rId166" Type="http://schemas.openxmlformats.org/officeDocument/2006/relationships/hyperlink" TargetMode="External" Target="http://www3.lrs.lt/cgi-bin/preps2?a=232370&amp;b="/>
  <Relationship Id="rId167" Type="http://schemas.openxmlformats.org/officeDocument/2006/relationships/hyperlink" TargetMode="External" Target="http://www3.lrs.lt/cgi-bin/preps2?a=240427&amp;b="/>
  <Relationship Id="rId168" Type="http://schemas.openxmlformats.org/officeDocument/2006/relationships/hyperlink" TargetMode="External" Target="http://www3.lrs.lt/cgi-bin/preps2?a=254974&amp;b="/>
  <Relationship Id="rId169" Type="http://schemas.openxmlformats.org/officeDocument/2006/relationships/hyperlink" TargetMode="External" Target="http://www3.lrs.lt/cgi-bin/preps2?a=263042&amp;b="/>
  <Relationship Id="rId17" Type="http://schemas.openxmlformats.org/officeDocument/2006/relationships/hyperlink" TargetMode="External" Target="http://www3.lrs.lt/cgi-bin/preps2?a=477145&amp;b="/>
  <Relationship Id="rId170" Type="http://schemas.openxmlformats.org/officeDocument/2006/relationships/hyperlink" TargetMode="External" Target="http://www3.lrs.lt/cgi-bin/preps2?a=266752&amp;b="/>
  <Relationship Id="rId171" Type="http://schemas.openxmlformats.org/officeDocument/2006/relationships/hyperlink" TargetMode="External" Target="http://www3.lrs.lt/cgi-bin/preps2?a=268468&amp;b="/>
  <Relationship Id="rId172" Type="http://schemas.openxmlformats.org/officeDocument/2006/relationships/hyperlink" TargetMode="External" Target="http://www3.lrs.lt/cgi-bin/preps2?a=270343&amp;b="/>
  <Relationship Id="rId173" Type="http://schemas.openxmlformats.org/officeDocument/2006/relationships/hyperlink" TargetMode="External" Target="http://www3.lrs.lt/cgi-bin/preps2?a=274408&amp;b="/>
  <Relationship Id="rId174" Type="http://schemas.openxmlformats.org/officeDocument/2006/relationships/hyperlink" TargetMode="External" Target="http://www3.lrs.lt/cgi-bin/preps2?a=279124&amp;b="/>
  <Relationship Id="rId175" Type="http://schemas.openxmlformats.org/officeDocument/2006/relationships/hyperlink" TargetMode="External" Target="http://www3.lrs.lt/cgi-bin/preps2?a=280549&amp;b="/>
  <Relationship Id="rId176" Type="http://schemas.openxmlformats.org/officeDocument/2006/relationships/hyperlink" TargetMode="External" Target="http://www3.lrs.lt/cgi-bin/preps2?a=280577&amp;b="/>
  <Relationship Id="rId177" Type="http://schemas.openxmlformats.org/officeDocument/2006/relationships/hyperlink" TargetMode="External" Target="http://www3.lrs.lt/cgi-bin/preps2?a=291527&amp;b="/>
  <Relationship Id="rId178" Type="http://schemas.openxmlformats.org/officeDocument/2006/relationships/hyperlink" TargetMode="External" Target="http://www3.lrs.lt/cgi-bin/preps2?a=300763&amp;b="/>
  <Relationship Id="rId179" Type="http://schemas.openxmlformats.org/officeDocument/2006/relationships/hyperlink" TargetMode="External" Target="http://www3.lrs.lt/cgi-bin/preps2?a=301375&amp;b="/>
  <Relationship Id="rId18" Type="http://schemas.openxmlformats.org/officeDocument/2006/relationships/hyperlink" TargetMode="External" Target="http://www3.lrs.lt/cgi-bin/preps2?a=365492&amp;b="/>
  <Relationship Id="rId180" Type="http://schemas.openxmlformats.org/officeDocument/2006/relationships/hyperlink" TargetMode="External" Target="http://www3.lrs.lt/cgi-bin/preps2?a=301810&amp;b="/>
  <Relationship Id="rId181" Type="http://schemas.openxmlformats.org/officeDocument/2006/relationships/hyperlink" TargetMode="External" Target="http://www3.lrs.lt/cgi-bin/preps2?a=313954&amp;b="/>
  <Relationship Id="rId182" Type="http://schemas.openxmlformats.org/officeDocument/2006/relationships/hyperlink" TargetMode="External" Target="http://www3.lrs.lt/cgi-bin/preps2?a=327811&amp;b="/>
  <Relationship Id="rId183" Type="http://schemas.openxmlformats.org/officeDocument/2006/relationships/hyperlink" TargetMode="External" Target="http://www3.lrs.lt/pls/inter/dokpaieska.showdoc_l?p_id=397297&amp;p_query=&amp;p_tr2="/>
  <Relationship Id="rId184" Type="http://schemas.openxmlformats.org/officeDocument/2006/relationships/hyperlink" TargetMode="External" Target="http://www3.lrs.lt/cgi-bin/preps2?a=331624&amp;b="/>
  <Relationship Id="rId185" Type="http://schemas.openxmlformats.org/officeDocument/2006/relationships/hyperlink" TargetMode="External" Target="http://www3.lrs.lt/cgi-bin/preps2?a=347278&amp;b="/>
  <Relationship Id="rId186" Type="http://schemas.openxmlformats.org/officeDocument/2006/relationships/hyperlink" TargetMode="External" Target="http://www3.lrs.lt/cgi-bin/preps2?a=362025&amp;b="/>
  <Relationship Id="rId187" Type="http://schemas.openxmlformats.org/officeDocument/2006/relationships/hyperlink" TargetMode="External" Target="http://www3.lrs.lt/cgi-bin/preps2?a=365492&amp;b="/>
  <Relationship Id="rId188" Type="http://schemas.openxmlformats.org/officeDocument/2006/relationships/hyperlink" TargetMode="External" Target="http://www3.lrs.lt/cgi-bin/preps2?a=370485&amp;b="/>
  <Relationship Id="rId189" Type="http://schemas.openxmlformats.org/officeDocument/2006/relationships/hyperlink" TargetMode="External" Target="http://www3.lrs.lt/cgi-bin/preps2?a=376704&amp;b="/>
  <Relationship Id="rId19" Type="http://schemas.openxmlformats.org/officeDocument/2006/relationships/hyperlink" TargetMode="External" Target="http://www3.lrs.lt/cgi-bin/preps2?a=377914&amp;b="/>
  <Relationship Id="rId190" Type="http://schemas.openxmlformats.org/officeDocument/2006/relationships/hyperlink" TargetMode="External" Target="http://www3.lrs.lt/cgi-bin/preps2?a=377914&amp;b="/>
  <Relationship Id="rId191" Type="http://schemas.openxmlformats.org/officeDocument/2006/relationships/hyperlink" TargetMode="External" Target="http://www3.lrs.lt/cgi-bin/preps2?a=377644&amp;b="/>
  <Relationship Id="rId192" Type="http://schemas.openxmlformats.org/officeDocument/2006/relationships/hyperlink" TargetMode="External" Target="http://www3.lrs.lt/cgi-bin/preps2?a=386467&amp;b="/>
  <Relationship Id="rId193" Type="http://schemas.openxmlformats.org/officeDocument/2006/relationships/hyperlink" TargetMode="External" Target="http://www3.lrs.lt/cgi-bin/preps2?a=387520&amp;b="/>
  <Relationship Id="rId194" Type="http://schemas.openxmlformats.org/officeDocument/2006/relationships/hyperlink" TargetMode="External" Target="http://www3.lrs.lt/cgi-bin/preps2?a=396748&amp;b="/>
  <Relationship Id="rId195" Type="http://schemas.openxmlformats.org/officeDocument/2006/relationships/hyperlink" TargetMode="External" Target="http://www3.lrs.lt/cgi-bin/preps2?a=397375&amp;b="/>
  <Relationship Id="rId196" Type="http://schemas.openxmlformats.org/officeDocument/2006/relationships/hyperlink" TargetMode="External" Target="http://www3.lrs.lt/cgi-bin/preps2?a=400331&amp;b="/>
  <Relationship Id="rId197" Type="http://schemas.openxmlformats.org/officeDocument/2006/relationships/hyperlink" TargetMode="External" Target="http://www3.lrs.lt/cgi-bin/preps2?a=403300&amp;b="/>
  <Relationship Id="rId198" Type="http://schemas.openxmlformats.org/officeDocument/2006/relationships/hyperlink" TargetMode="External" Target="http://www3.lrs.lt/cgi-bin/preps2?a=413829&amp;b="/>
  <Relationship Id="rId199" Type="http://schemas.openxmlformats.org/officeDocument/2006/relationships/hyperlink" TargetMode="External" Target="http://www3.lrs.lt/cgi-bin/preps2?a=460864&amp;b="/>
  <Relationship Id="rId2" Type="http://schemas.openxmlformats.org/officeDocument/2006/relationships/endnotes" Target="endnotes.xml"/>
  <Relationship Id="rId20" Type="http://schemas.openxmlformats.org/officeDocument/2006/relationships/hyperlink" TargetMode="External" Target="http://www3.lrs.lt/cgi-bin/preps2?a=377644&amp;b="/>
  <Relationship Id="rId200" Type="http://schemas.openxmlformats.org/officeDocument/2006/relationships/hyperlink" TargetMode="External" Target="http://www3.lrs.lt/cgi-bin/preps2?a=435272&amp;b="/>
  <Relationship Id="rId201" Type="http://schemas.openxmlformats.org/officeDocument/2006/relationships/hyperlink" TargetMode="External" Target="http://www3.lrs.lt/cgi-bin/preps2?a=437029&amp;b="/>
  <Relationship Id="rId202" Type="http://schemas.openxmlformats.org/officeDocument/2006/relationships/hyperlink" TargetMode="External" Target="http://www3.lrs.lt/cgi-bin/preps2?a=440400&amp;b="/>
  <Relationship Id="rId203" Type="http://schemas.openxmlformats.org/officeDocument/2006/relationships/hyperlink" TargetMode="External" Target="http://www3.lrs.lt/cgi-bin/preps2?a=453034&amp;b="/>
  <Relationship Id="rId204" Type="http://schemas.openxmlformats.org/officeDocument/2006/relationships/hyperlink" TargetMode="External" Target="http://www3.lrs.lt/cgi-bin/preps2?a=453392&amp;b="/>
  <Relationship Id="rId205" Type="http://schemas.openxmlformats.org/officeDocument/2006/relationships/hyperlink" TargetMode="External" Target="http://www3.lrs.lt/cgi-bin/preps2?a=460626&amp;b="/>
  <Relationship Id="rId206" Type="http://schemas.openxmlformats.org/officeDocument/2006/relationships/hyperlink" TargetMode="External" Target="http://www3.lrs.lt/cgi-bin/preps2?a=460627&amp;b="/>
  <Relationship Id="rId207" Type="http://schemas.openxmlformats.org/officeDocument/2006/relationships/hyperlink" TargetMode="External" Target="http://www3.lrs.lt/cgi-bin/preps2?a=460629&amp;b="/>
  <Relationship Id="rId208" Type="http://schemas.openxmlformats.org/officeDocument/2006/relationships/hyperlink" TargetMode="External" Target="http://www3.lrs.lt/cgi-bin/preps2?a=460863&amp;b="/>
  <Relationship Id="rId209" Type="http://schemas.openxmlformats.org/officeDocument/2006/relationships/hyperlink" TargetMode="External" Target="http://www3.lrs.lt/cgi-bin/preps2?a=461571&amp;b="/>
  <Relationship Id="rId21" Type="http://schemas.openxmlformats.org/officeDocument/2006/relationships/hyperlink" TargetMode="External" Target="http://www3.lrs.lt/cgi-bin/preps2?a=397375&amp;b="/>
  <Relationship Id="rId210" Type="http://schemas.openxmlformats.org/officeDocument/2006/relationships/hyperlink" TargetMode="External" Target="http://www3.lrs.lt/cgi-bin/preps2?a=463443&amp;b="/>
  <Relationship Id="rId211" Type="http://schemas.openxmlformats.org/officeDocument/2006/relationships/hyperlink" TargetMode="External" Target="http://www3.lrs.lt/cgi-bin/preps2?a=471367&amp;b="/>
  <Relationship Id="rId212" Type="http://schemas.openxmlformats.org/officeDocument/2006/relationships/hyperlink" TargetMode="External" Target="http://www3.lrs.lt/cgi-bin/preps2?a=473737&amp;b="/>
  <Relationship Id="rId213" Type="http://schemas.openxmlformats.org/officeDocument/2006/relationships/hyperlink" TargetMode="External" Target="http://www3.lrs.lt/cgi-bin/preps2?a=477145&amp;b="/>
  <Relationship Id="rId214" Type="http://schemas.openxmlformats.org/officeDocument/2006/relationships/hyperlink" TargetMode="External" Target="http://www3.lrs.lt/cgi-bin/preps2?Condition1=205683&amp;Condition2="/>
  <Relationship Id="rId215" Type="http://schemas.openxmlformats.org/officeDocument/2006/relationships/hyperlink" TargetMode="External" Target="http://www3.lrs.lt/cgi-bin/preps2?a=477145&amp;b="/>
  <Relationship Id="rId216" Type="http://schemas.openxmlformats.org/officeDocument/2006/relationships/customXml" Target="../customXml/item1.xml"/>
  <Relationship Id="rId22" Type="http://schemas.openxmlformats.org/officeDocument/2006/relationships/hyperlink" TargetMode="External" Target="http://www3.lrs.lt/cgi-bin/preps2?a=413829&amp;b="/>
  <Relationship Id="rId23" Type="http://schemas.openxmlformats.org/officeDocument/2006/relationships/hyperlink" TargetMode="External" Target="http://www3.lrs.lt/cgi-bin/preps2?a=460864&amp;b="/>
  <Relationship Id="rId24" Type="http://schemas.openxmlformats.org/officeDocument/2006/relationships/hyperlink" TargetMode="External" Target="http://www3.lrs.lt/cgi-bin/preps2?a=437029&amp;b="/>
  <Relationship Id="rId25" Type="http://schemas.openxmlformats.org/officeDocument/2006/relationships/hyperlink" TargetMode="External" Target="http://www3.lrs.lt/cgi-bin/preps2?a=440400&amp;b="/>
  <Relationship Id="rId26" Type="http://schemas.openxmlformats.org/officeDocument/2006/relationships/hyperlink" TargetMode="External" Target="http://www3.lrs.lt/cgi-bin/preps2?a=453034&amp;b="/>
  <Relationship Id="rId27" Type="http://schemas.openxmlformats.org/officeDocument/2006/relationships/hyperlink" TargetMode="External" Target="http://www3.lrs.lt/cgi-bin/preps2?a=453392&amp;b="/>
  <Relationship Id="rId28" Type="http://schemas.openxmlformats.org/officeDocument/2006/relationships/hyperlink" TargetMode="External" Target="http://www3.lrs.lt/cgi-bin/preps2?a=460863&amp;b="/>
  <Relationship Id="rId29" Type="http://schemas.openxmlformats.org/officeDocument/2006/relationships/hyperlink" TargetMode="External" Target="http://www3.lrs.lt/cgi-bin/preps2?a=471367&amp;b="/>
  <Relationship Id="rId3" Type="http://schemas.openxmlformats.org/officeDocument/2006/relationships/fontTable" Target="fontTable.xml"/>
  <Relationship Id="rId30" Type="http://schemas.openxmlformats.org/officeDocument/2006/relationships/hyperlink" TargetMode="External" Target="http://www3.lrs.lt/cgi-bin/preps2?a=376704&amp;b="/>
  <Relationship Id="rId31" Type="http://schemas.openxmlformats.org/officeDocument/2006/relationships/hyperlink" TargetMode="External" Target="http://www3.lrs.lt/cgi-bin/preps2?a=377644&amp;b="/>
  <Relationship Id="rId32" Type="http://schemas.openxmlformats.org/officeDocument/2006/relationships/hyperlink" TargetMode="External" Target="http://www3.lrs.lt/cgi-bin/preps2?a=387520&amp;b="/>
  <Relationship Id="rId33" Type="http://schemas.openxmlformats.org/officeDocument/2006/relationships/hyperlink" TargetMode="External" Target="http://www3.lrs.lt/cgi-bin/preps2?a=400331&amp;b="/>
  <Relationship Id="rId34" Type="http://schemas.openxmlformats.org/officeDocument/2006/relationships/hyperlink" TargetMode="External" Target="http://www3.lrs.lt/cgi-bin/preps2?a=413829&amp;b="/>
  <Relationship Id="rId35" Type="http://schemas.openxmlformats.org/officeDocument/2006/relationships/hyperlink" TargetMode="External" Target="http://www3.lrs.lt/cgi-bin/preps2?a=460864&amp;b="/>
  <Relationship Id="rId36" Type="http://schemas.openxmlformats.org/officeDocument/2006/relationships/hyperlink" TargetMode="External" Target="http://www3.lrs.lt/cgi-bin/preps2?a=440400&amp;b="/>
  <Relationship Id="rId37" Type="http://schemas.openxmlformats.org/officeDocument/2006/relationships/hyperlink" TargetMode="External" Target="http://www3.lrs.lt/cgi-bin/preps2?a=460863&amp;b="/>
  <Relationship Id="rId38" Type="http://schemas.openxmlformats.org/officeDocument/2006/relationships/hyperlink" TargetMode="External" Target="http://www3.lrs.lt/cgi-bin/preps2?a=477145&amp;b="/>
  <Relationship Id="rId39" Type="http://schemas.openxmlformats.org/officeDocument/2006/relationships/hyperlink" TargetMode="External" Target="http://www3.lrs.lt/cgi-bin/preps2?a=453392&amp;b="/>
  <Relationship Id="rId4" Type="http://schemas.openxmlformats.org/officeDocument/2006/relationships/footnotes" Target="footnotes.xml"/>
  <Relationship Id="rId40" Type="http://schemas.openxmlformats.org/officeDocument/2006/relationships/hyperlink" TargetMode="External" Target="http://www3.lrs.lt/cgi-bin/preps2?a=460626&amp;b="/>
  <Relationship Id="rId41" Type="http://schemas.openxmlformats.org/officeDocument/2006/relationships/hyperlink" TargetMode="External" Target="http://www3.lrs.lt/cgi-bin/preps2?a=477145&amp;b="/>
  <Relationship Id="rId42" Type="http://schemas.openxmlformats.org/officeDocument/2006/relationships/hyperlink" TargetMode="External" Target="http://www3.lrs.lt/cgi-bin/preps2?a=377644&amp;b="/>
  <Relationship Id="rId43" Type="http://schemas.openxmlformats.org/officeDocument/2006/relationships/hyperlink" TargetMode="External" Target="http://www3.lrs.lt/cgi-bin/preps2?a=396748&amp;b="/>
  <Relationship Id="rId44" Type="http://schemas.openxmlformats.org/officeDocument/2006/relationships/hyperlink" TargetMode="External" Target="http://www3.lrs.lt/cgi-bin/preps2?a=397375&amp;b="/>
  <Relationship Id="rId45" Type="http://schemas.openxmlformats.org/officeDocument/2006/relationships/hyperlink" TargetMode="External" Target="http://www3.lrs.lt/cgi-bin/preps2?a=437029&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97375&amp;b="/>
  <Relationship Id="rId49" Type="http://schemas.openxmlformats.org/officeDocument/2006/relationships/hyperlink" TargetMode="External" Target="http://www3.lrs.lt/cgi-bin/preps2?a=403300&amp;b="/>
  <Relationship Id="rId5" Type="http://schemas.openxmlformats.org/officeDocument/2006/relationships/numbering" Target="numbering.xml"/>
  <Relationship Id="rId50" Type="http://schemas.openxmlformats.org/officeDocument/2006/relationships/hyperlink" TargetMode="External" Target="http://www3.lrs.lt/cgi-bin/preps2?a=460626&amp;b="/>
  <Relationship Id="rId51" Type="http://schemas.openxmlformats.org/officeDocument/2006/relationships/hyperlink" TargetMode="External" Target="http://www3.lrs.lt/cgi-bin/preps2?a=477145&amp;b="/>
  <Relationship Id="rId52" Type="http://schemas.openxmlformats.org/officeDocument/2006/relationships/hyperlink" TargetMode="External" Target="http://www3.lrs.lt/cgi-bin/preps2?a=397375&amp;b="/>
  <Relationship Id="rId53" Type="http://schemas.openxmlformats.org/officeDocument/2006/relationships/hyperlink" TargetMode="External" Target="http://www3.lrs.lt/cgi-bin/preps2?a=331624&amp;b="/>
  <Relationship Id="rId54" Type="http://schemas.openxmlformats.org/officeDocument/2006/relationships/hyperlink" TargetMode="External" Target="http://www3.lrs.lt/cgi-bin/preps2?a=347278&amp;b="/>
  <Relationship Id="rId55" Type="http://schemas.openxmlformats.org/officeDocument/2006/relationships/hyperlink" TargetMode="External" Target="http://www3.lrs.lt/cgi-bin/preps2?a=362025&amp;b="/>
  <Relationship Id="rId56" Type="http://schemas.openxmlformats.org/officeDocument/2006/relationships/hyperlink" TargetMode="External" Target="http://www3.lrs.lt/cgi-bin/preps2?a=365492&amp;b="/>
  <Relationship Id="rId57" Type="http://schemas.openxmlformats.org/officeDocument/2006/relationships/hyperlink" TargetMode="External" Target="http://www3.lrs.lt/cgi-bin/preps2?a=370485&amp;b="/>
  <Relationship Id="rId58" Type="http://schemas.openxmlformats.org/officeDocument/2006/relationships/hyperlink" TargetMode="External" Target="http://www3.lrs.lt/cgi-bin/preps2?a=377644&amp;b="/>
  <Relationship Id="rId59" Type="http://schemas.openxmlformats.org/officeDocument/2006/relationships/hyperlink" TargetMode="External" Target="http://www3.lrs.lt/cgi-bin/preps2?a=397375&amp;b="/>
  <Relationship Id="rId6" Type="http://schemas.openxmlformats.org/officeDocument/2006/relationships/settings" Target="settings.xml"/>
  <Relationship Id="rId60" Type="http://schemas.openxmlformats.org/officeDocument/2006/relationships/hyperlink" TargetMode="External" Target="http://www3.lrs.lt/cgi-bin/preps2?a=437029&amp;b="/>
  <Relationship Id="rId61" Type="http://schemas.openxmlformats.org/officeDocument/2006/relationships/hyperlink" TargetMode="External" Target="http://www3.lrs.lt/cgi-bin/preps2?a=453034&amp;b="/>
  <Relationship Id="rId62" Type="http://schemas.openxmlformats.org/officeDocument/2006/relationships/hyperlink" TargetMode="External" Target="http://www3.lrs.lt/cgi-bin/preps2?a=453392&amp;b="/>
  <Relationship Id="rId63" Type="http://schemas.openxmlformats.org/officeDocument/2006/relationships/hyperlink" TargetMode="External" Target="http://www3.lrs.lt/cgi-bin/preps2?a=477145&amp;b="/>
  <Relationship Id="rId64" Type="http://schemas.openxmlformats.org/officeDocument/2006/relationships/hyperlink" TargetMode="External" Target="http://www3.lrs.lt/cgi-bin/preps2?a=453392&amp;b="/>
  <Relationship Id="rId65" Type="http://schemas.openxmlformats.org/officeDocument/2006/relationships/hyperlink" TargetMode="External" Target="http://www3.lrs.lt/cgi-bin/preps2?a=477145&amp;b="/>
  <Relationship Id="rId66" Type="http://schemas.openxmlformats.org/officeDocument/2006/relationships/hyperlink" TargetMode="External" Target="http://www3.lrs.lt/cgi-bin/preps2?a=377644&amp;b="/>
  <Relationship Id="rId67" Type="http://schemas.openxmlformats.org/officeDocument/2006/relationships/hyperlink" TargetMode="External" Target="http://www3.lrs.lt/cgi-bin/preps2?a=386467&amp;b="/>
  <Relationship Id="rId68" Type="http://schemas.openxmlformats.org/officeDocument/2006/relationships/hyperlink" TargetMode="External" Target="http://www3.lrs.lt/cgi-bin/preps2?a=477145&amp;b="/>
  <Relationship Id="rId69" Type="http://schemas.openxmlformats.org/officeDocument/2006/relationships/hyperlink" TargetMode="External" Target="http://www3.lrs.lt/cgi-bin/preps2?a=377644&amp;b="/>
  <Relationship Id="rId7" Type="http://schemas.openxmlformats.org/officeDocument/2006/relationships/styles" Target="styles.xml"/>
  <Relationship Id="rId70" Type="http://schemas.openxmlformats.org/officeDocument/2006/relationships/hyperlink" TargetMode="External" Target="http://www3.lrs.lt/cgi-bin/preps2?a=397375&amp;b="/>
  <Relationship Id="rId71" Type="http://schemas.openxmlformats.org/officeDocument/2006/relationships/hyperlink" TargetMode="External" Target="http://www3.lrs.lt/cgi-bin/preps2?a=437029&amp;b="/>
  <Relationship Id="rId72" Type="http://schemas.openxmlformats.org/officeDocument/2006/relationships/hyperlink" TargetMode="External" Target="http://www3.lrs.lt/cgi-bin/preps2?a=453392&amp;b="/>
  <Relationship Id="rId73" Type="http://schemas.openxmlformats.org/officeDocument/2006/relationships/hyperlink" TargetMode="External" Target="http://www3.lrs.lt/cgi-bin/preps2?a=477145&amp;b="/>
  <Relationship Id="rId74" Type="http://schemas.openxmlformats.org/officeDocument/2006/relationships/hyperlink" TargetMode="External" Target="http://www3.lrs.lt/cgi-bin/preps2?a=463443&amp;b="/>
  <Relationship Id="rId75" Type="http://schemas.openxmlformats.org/officeDocument/2006/relationships/hyperlink" TargetMode="External" Target="http://www3.lrs.lt/cgi-bin/preps2?a=477145&amp;b="/>
  <Relationship Id="rId76" Type="http://schemas.openxmlformats.org/officeDocument/2006/relationships/hyperlink" TargetMode="External" Target="http://www3.lrs.lt/cgi-bin/preps2?a=477145&amp;b="/>
  <Relationship Id="rId77" Type="http://schemas.openxmlformats.org/officeDocument/2006/relationships/hyperlink" TargetMode="External" Target="http://www3.lrs.lt/cgi-bin/preps2?a=377644&amp;b="/>
  <Relationship Id="rId78" Type="http://schemas.openxmlformats.org/officeDocument/2006/relationships/hyperlink" TargetMode="External" Target="http://www3.lrs.lt/cgi-bin/preps2?a=397375&amp;b="/>
  <Relationship Id="rId79" Type="http://schemas.openxmlformats.org/officeDocument/2006/relationships/hyperlink" TargetMode="External" Target="http://www3.lrs.lt/cgi-bin/preps2?a=435272&amp;b="/>
  <Relationship Id="rId8" Type="http://schemas.microsoft.com/office/2007/relationships/stylesWithEffects" Target="stylesWithEffects.xml"/>
  <Relationship Id="rId80" Type="http://schemas.openxmlformats.org/officeDocument/2006/relationships/hyperlink" TargetMode="External" Target="http://www3.lrs.lt/cgi-bin/preps2?a=460629&amp;b="/>
  <Relationship Id="rId81" Type="http://schemas.openxmlformats.org/officeDocument/2006/relationships/hyperlink" TargetMode="External" Target="http://www3.lrs.lt/cgi-bin/preps2?a=331624&amp;b="/>
  <Relationship Id="rId82" Type="http://schemas.openxmlformats.org/officeDocument/2006/relationships/hyperlink" TargetMode="External" Target="http://www3.lrs.lt/cgi-bin/preps2?a=347278&amp;b="/>
  <Relationship Id="rId83" Type="http://schemas.openxmlformats.org/officeDocument/2006/relationships/hyperlink" TargetMode="External" Target="http://www3.lrs.lt/cgi-bin/preps2?a=397375&amp;b="/>
  <Relationship Id="rId84" Type="http://schemas.openxmlformats.org/officeDocument/2006/relationships/hyperlink" TargetMode="External" Target="http://www3.lrs.lt/cgi-bin/preps2?a=461571&amp;b="/>
  <Relationship Id="rId85" Type="http://schemas.openxmlformats.org/officeDocument/2006/relationships/hyperlink" TargetMode="External" Target="http://www3.lrs.lt/cgi-bin/preps2?a=477145&amp;b="/>
  <Relationship Id="rId86" Type="http://schemas.openxmlformats.org/officeDocument/2006/relationships/hyperlink" TargetMode="External" Target="http://www3.lrs.lt/cgi-bin/preps2?a=362025&amp;b="/>
  <Relationship Id="rId87" Type="http://schemas.openxmlformats.org/officeDocument/2006/relationships/hyperlink" TargetMode="External" Target="http://www3.lrs.lt/cgi-bin/preps2?a=453034&amp;b="/>
  <Relationship Id="rId88" Type="http://schemas.openxmlformats.org/officeDocument/2006/relationships/hyperlink" TargetMode="External" Target="http://www3.lrs.lt/cgi-bin/preps2?a=453392&amp;b="/>
  <Relationship Id="rId89" Type="http://schemas.openxmlformats.org/officeDocument/2006/relationships/hyperlink" TargetMode="External" Target="http://www3.lrs.lt/cgi-bin/preps2?a=473737&amp;b="/>
  <Relationship Id="rId9" Type="http://schemas.openxmlformats.org/officeDocument/2006/relationships/theme" Target="theme/theme1.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77644&amp;b="/>
  <Relationship Id="rId93" Type="http://schemas.openxmlformats.org/officeDocument/2006/relationships/hyperlink" TargetMode="External" Target="http://www3.lrs.lt/cgi-bin/preps2?a=397375&amp;b="/>
  <Relationship Id="rId94" Type="http://schemas.openxmlformats.org/officeDocument/2006/relationships/hyperlink" TargetMode="External" Target="http://www3.lrs.lt/cgi-bin/preps2?a=377644&amp;b="/>
  <Relationship Id="rId95" Type="http://schemas.openxmlformats.org/officeDocument/2006/relationships/hyperlink" TargetMode="External" Target="http://www3.lrs.lt/cgi-bin/preps2?a=397375&amp;b="/>
  <Relationship Id="rId96" Type="http://schemas.openxmlformats.org/officeDocument/2006/relationships/hyperlink" TargetMode="External" Target="http://www3.lrs.lt/cgi-bin/preps2?a=376704&amp;b="/>
  <Relationship Id="rId97" Type="http://schemas.openxmlformats.org/officeDocument/2006/relationships/hyperlink" TargetMode="External" Target="http://www3.lrs.lt/cgi-bin/preps2?a=377644&amp;b="/>
  <Relationship Id="rId98" Type="http://schemas.openxmlformats.org/officeDocument/2006/relationships/hyperlink" TargetMode="External" Target="http://www3.lrs.lt/cgi-bin/preps2?a=387520&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a6b97d781e2040c8ac954527e33e4acf">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2fe4a7c8174343c6a6178474ac6f78c7">
        <Part Type="strDalis" Nr="1" Abbr="3 str. 1 d." DocPartId="f359dc929d8e4b709a991563fe34815a" PartId="fbf0e6d7d3f2485087a97810c21df245"/>
        <Part Type="strDalis" Nr="1" Abbr="3 str. 1 d." DocPartId="47fe9ab3e6e34a3b8994804213c3f4d6" PartId="b48054671aff462dbf8f1635aa4e934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da761a7f19d44c69bd639886294c4b7" PartId="5b0afe98782047679cda3c024dcefd92"/>
          <Part Type="strPunktas" Nr="1" Abbr="3 str. 3 d. 1 p." DocPartId="9ff1f067f07e4d76bdcf692107dbe8ff" PartId="1d8306e77b3f41f591b56f01308b83a6"/>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379640be0fc743f491e6dec37433c90a" PartId="af4bff3731c64259948fe9459fc5e3bd"/>
        <Part Type="strDalis" Nr="18" Abbr="3 str. 18 d." Title="" DocPartId="12361c1e85ad43638442ba8c0ceb29a4" PartId="4a2285335f16437799d916d15bf396f5"/>
        <Part Type="strDalis" Nr="19" Abbr="3 str. 19 d." DocPartId="7040688e51bb4581b6954e66f792be3a" PartId="9c0995b200e844188bc3dcbd210e6efc"/>
      </Part>
      <Part Type="straipsnis" Nr="4" Abbr="4 str." Title="Vietos savivaldos principai" DocPartId="44f80d5d57e8417e9ff710a9818bd0fd" PartId="feb47ddd32734a4c9af2ae655c00bce5">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1df989f0b07d4eaeb1e443724ce30280"/>
          <Part Type="strPunktas" Nr="13" Abbr="4 str. 1 d. 13 p." DocPartId="4f0e2c285f9e4e38aaf265a4b6ee99e1" PartId="d967c2c4de924ec487a5c62785e7a838"/>
        </Part>
      </Part>
    </Part>
    <Part Type="skirsnis" Nr="2" Title="SAVIVALDYBIŲ FUNKCIJOS" DocPartId="901b351bb71d40d2ae21e8633ef3c4fb" PartId="a8b1060f03a842708af25beeb5de91fd">
      <Part Type="straipsnis" Nr="5" Abbr="5 str." Title="Savivaldybių funkcijos" DocPartId="b283051167e3445898608560f1b07bdd" PartId="a7e6ce5a5dcf4d17bee7dd24b202510d">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e6b13c275eb4b629a408b640214c075" PartId="46153d63012248f38572901a4d7d3efc"/>
        <Part Type="strDalis" Nr="2" Abbr="5 str. 2 d." Title="" DocPartId="d0a83cacfe6b4826bc1718efebba63d2" PartId="313a98bcfb43464ca14a44ee58596e78"/>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fae634e906b240c698795222270a086e">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605fbde0c64c46898da47892e40a3fd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be3d347493a1433bab5ac816500838c1"/>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Title="" DocPartId="c930d75291344eed9dbcb8e9970d07a9" PartId="5bb28bd91f1e4f40ae35380423e71e15"/>
          <Part Type="strPunktas" Nr="44" Abbr="6 str. 1 d. 44 p." DocPartId="51264dcaf41442e5aee5591bc213b8b0" PartId="6d220cb21801488b92ebb41cea1de33c"/>
        </Part>
      </Part>
      <Part Type="straipsnis" Nr="7" Abbr="7 str." Title="Valstybinės (valstybės perduotos savivaldybėms) funkcijos" DocPartId="750727ea52754d4ea387746f21082ccd" PartId="720aa8bb05c847888a9277f12dccf77d">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759fc9265ef2462bacc14adc3556df61"/>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Title=""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c97732c965d647a49912e5830e7ba276"/>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c40581b98adb4780bbccc725d8a280d1"/>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7 str. 1 d. 37 p." DocPartId="4c0a1435106145ca9ab27e8486a37c27" PartId="7098bdbde55b4d57a97f25fa4bb266dd"/>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c03eba1c02ef431aaa1a43796e6ac0c1"/>
        <Part Type="strDalis" Nr="2" Abbr="9 str. 2 d." DocPartId="f05980478f14414880d217c2f4128115" PartId="48d07d65844540a7b889dab6d2ee3dfa"/>
        <Part Type="strDalis" Nr="3" Abbr="9 str. 3 d." DocPartId="146a68b6f68d4768ac2c6ccf63b5c752" PartId="70be1f957f644754a4449af1d80111d4"/>
      </Part>
      <Part Type="straipsnis" Nr="10" Abbr="10 str." Title="Administracinių paslaugų teikimas" DocPartId="46960b24e2004d88a9168df6a7fcaac7" PartId="8a98cbb5ba024026a5b16c9c593fd4f2">
        <Part Type="strDalis" Nr="1" Abbr="10 str. 1 d." DocPartId="17b13aac194c43ec960540b395686555" PartId="cf020da4c1a546f8a135467352e36cbb"/>
      </Part>
      <Part Type="straipsnis" Nr="10" Abbr="10 str." Title="Administracinių paslaugų teikimas" DocPartId="7ace0b99c7ac446f98663d7f26edb4e4" PartId="e1eadaeb13c24263a9eca816b4f24c7b">
        <Part Type="strDalis" Nr="1" Abbr="10 str. 1 d." DocPartId="4668d0f2f31a4c23ad61a20d390e3646" PartId="9ad75c8ad64449099390ab86ebd92659"/>
      </Part>
    </Part>
    <Part Type="skirsnis" Nr="3-1" Abbr=""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9628da7b2c544f33b333b4151ac3d19a"/>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f6fd14c0ff5f489697112d8d9df5f4aa">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7251da2c09c941ebaf1b22eeb838887f">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f61dfc71b99a451d8b597a15ac6e4dc4" PartId="662caae34d784e9788b0424ff7667f1b"/>
        <Part Type="strDalis" Nr="6" Abbr="11 str. 6 d." Title="" DocPartId="0c64888cd69846bdb82a02f3470a1d07" PartId="1206df3719f4488baf38998f5c873bbd"/>
        <Part Type="strDalis" Nr="8" Abbr="11 str. 8 d." DocPartId="dcb4b834483748209ba39b76b5b0f2a9" PartId="443200d7a54144f0ad5c8c977986bed3"/>
        <Part Type="strDalis" Nr="9" Abbr="11 str. 9 d." DocPartId="1cf30808e623425190c5e272f99bf579" PartId="7282d2ad2ecd47779a31b8921a3f16c0"/>
        <Part Type="strDalis" Nr="10" Abbr="11 str. 10 d." DocPartId="8097ffcc3d4f4d3fa9dc06bddb6e8235" PartId="d6b6df768d6f460691d882677eb0882d"/>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02c7416956864ffe93054019387dc105">
        <Part Type="strDalis" Nr="1" Abbr="13 str. 1 d." DocPartId="b8aaaf18a467499db41593bd0fb5f249" PartId="239579430145428e9dae82882a1bec29"/>
        <Part Type="strDalis" Nr="2" Abbr="13 str. 2 d." DocPartId="2b5658ec012249a292c2b27ed760dea1" PartId="c38ad29a3abc40fb8b8fccde478f7f24"/>
        <Part Type="strDalis" Nr="2" Abbr="13 str. 2 d." Title="" DocPartId="2550a2df954646b09f1071fcfa475b9e" PartId="cd37aa9e91d040fb8366b30cbb45bf37"/>
        <Part Type="strDalis" Nr="3" Abbr="13 str. 3 d." DocPartId="c257c71c91274e8f9eca0c1f92ba3e57" PartId="e97ee8a9225346f786dc9d9ae351fd46">
          <Part Type="strPunktas" Nr="1" Abbr="13 str. 3 d. 1 p." DocPartId="0a6c3ebd7f3c40169125edd61e594c4b" PartId="7d431e06d0284a158ee43f4fa34b855d"/>
          <Part Type="strPunktas" Nr="2" Abbr="13 str. 3 d. 2 p." DocPartId="8574fb72c27a48c58d39497ceba5f7aa" PartId="c97c8538374541c1b9d2355865081b68"/>
          <Part Type="strPunktas" Nr="3" Abbr="13 str. 3 d. 3 p." DocPartId="96c38dc7c3ec436ba4e0cb8a6ea5abae" PartId="b6e1a6cad5884e19b429f90de3a369ad"/>
          <Part Type="strPunktas" Nr="4" Abbr="13 str. 3 d. 4 p." DocPartId="c604008f6c79423f9431cdd6c013d9b5" PartId="70e51dc8f643498eaa4cd33eba2f1437"/>
        </Part>
        <Part Type="strDalis" Nr="3" Abbr="13 str. 3 d." Title=""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c301d5c9c25241d9b62ee8038659320b" PartId="26c8c46e69544a2981daef934f8fc747"/>
        <Part Type="strDalis" Nr="4" Abbr="13 str. 4 d." Title="" DocPartId="bd7ef307dd4e4adf842ab3f93581be93" PartId="612ca63c4982429da971405e3de4dae0"/>
        <Part Type="strDalis" Nr="5" Abbr="13 str. 5 d." DocPartId="a977856cd8944bbeba39fa2be339ad6c" PartId="29652ece24334886b2fab9d4c45c42ee"/>
        <Part Type="strDalis" Nr="5" Abbr="13 str. 5 d." Title="" DocPartId="82ac7cbc9e1b4832a66579de0dac5902" PartId="9787ba7181244b389fe92e6d31c0cc84"/>
        <Part Type="strDalis" Nr="6" Abbr="13 str. 6 d." DocPartId="a3b275fabbbf4796b2c2ea57d95e550c" PartId="1b29de9d6d2c46c88fd277ad0781fd72"/>
        <Part Type="strDalis" Nr="6" Abbr="13 str. 6 d." Title="" DocPartId="acb80874fdc94dabad37ddff5b26e38f" PartId="fa49ee7854834d53bd08d97ce1b54aac"/>
        <Part Type="strDalis" Nr="7" Abbr="13 str. 7 d." DocPartId="d44ec4b1c2a642bf8bc9b7afd6a46dcb" PartId="0b592a6f14d140fe8469b1009399e4d3"/>
        <Part Type="strDalis" Nr="8" Abbr="13 str. 8 d." DocPartId="f754d6d61c244a06814d8d1ab061540c" PartId="33940757c0574c77988baf14f756d512"/>
        <Part Type="strDalis" Nr="9" Abbr="13 str. 9 d." DocPartId="d22796e9d99244d2a552f4308985a19c" PartId="4840f781d69f4145b704123a6340433b"/>
        <Part Type="strDalis" Nr="10" Abbr="13 str. 10 d." DocPartId="97a3ab0bcfbe43d08ab308e2a452b626" PartId="7072b5e1f34245d0ada44ed2998fe9eb"/>
        <Part Type="strDalis" Nr="11" Abbr="13 str. 11 d." DocPartId="1da9f652e64a447d81c841ffc09a8b74" PartId="9bcea82bb5b44a168a38df0c06b54d4b"/>
        <Part Type="strDalis" Nr="11" Abbr="13 str. 11 d." Title="" DocPartId="63feacc1866947af97e5693cc8d71412" PartId="cfeb1b797d0643289aa31d8eb03bfee1"/>
        <Part Type="strDalis" Nr="12" Abbr="13 str. 12 d." DocPartId="b2016034c2774547bbcde797966cdcbd" PartId="338c26c7c6c447d49598c4742dc5bcaa"/>
        <Part Type="strDalis" Nr="13" Abbr="13 str. 13 d." DocPartId="87f8b142ac2d4e5dbccdf93de17c37f9" PartId="582c5f215a454350a7c3ea291af73c94"/>
        <Part Type="strDalis" Nr="13" Abbr="13 str. 13 d." Title="" DocPartId="4cb097b4bd4642dfbe4a5b7a425dd92a" PartId="d0e2517798ec48a59f23a1636420a1b9"/>
      </Part>
      <Part Type="straipsnis" Nr="14" Abbr="14 str." Title="Savivaldybės tarybos komitetai" DocPartId="81208c683a8e496b96f69c898db07824" PartId="4cb425c8e52048fa98268163ff2792be">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4d79b6a5f1514e699aeba6322b6b940a" PartId="8ffcdea0291f4f8fae54d2b54006ba98"/>
        <Part Type="strDalis" Nr="3" Abbr="14 str. 3 d." Title="" DocPartId="baff950bd7174e188db46a3dec263044" PartId="c6e7ad0ab0854779a7409c1e51967098"/>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3ca230ee76b2490e9ec15fa2e36cf23e"/>
        </Part>
        <Part Type="strDalis" Nr="5" Abbr="14 str. 5 d." DocPartId="e16ee89793bc4eca9002ee8bbd2e7526" PartId="90946a46a7ba40a587a119dbb6707400"/>
        <Part Type="strDalis" Nr="6" Abbr="14 str. 6 d." DocPartId="0bdec37473224b6ebd3a651c2021ffc4" PartId="df3553a7aad74291a007091987533787"/>
        <Part Type="strDalis" Nr="7" Abbr="14 str. 7 d." DocPartId="fdc81b79af2a4ccc8592d9eec28f8e90" PartId="4eca15d3d0154b03b353990b97626eed"/>
        <Part Type="strDalis" Nr="7" Abbr="14 str. 7 d." Title="" DocPartId="dd71a36e5a9d4e3fbc2a803cfc3fdec8" PartId="a56fa96cc2694b4d8207a3f7574596c1"/>
        <Part Type="strDalis" Nr="8" Abbr="14 str. 8 d." DocPartId="f4b5cd9f63454d9c85b17ed9143d698e" PartId="5582574bc02846b491c02c80fcb134ce"/>
      </Part>
      <Part Type="straipsnis" Nr="15" Abbr="15 str." Title="Savivaldybės tarybos komisijos" DocPartId="e558a3d72a7c47c0a73c14dce0a3208e" PartId="f9fc0327dead4bb7b9c3f10e1000732c">
        <Part Type="strDalis" Nr="1" Abbr="15 str. 1 d." DocPartId="76f9ec2e729042de992e96fd91c5036d" PartId="32cf6a9844fd4f6fa2847de8f09487b8"/>
        <Part Type="strDalis" Nr="2" Abbr="15 str. 2 d." DocPartId="6dc59f70788d4ba69913188217692bbd" PartId="075fdeb450104db18ed09e743933c14f"/>
        <Part Type="strDalis" Nr="3" Abbr="15 str. 3 d." DocPartId="5f141f242db4405c81591ac86cb4e961" PartId="eb6b53e204e345cc8dcb9efc2ed56f4f">
          <Part Type="strPunktas" Nr="1" Abbr="15 str. 3 d. 1 p." DocPartId="26b698bb1fe74ec98a253e55f4dd36c6" PartId="89d31b7649a44dcaaeaa5908e9132f6a"/>
          <Part Type="strPunktas" Nr="2" Abbr="15 str. 3 d. 2 p." DocPartId="22502312d4a1420bbd2e244db8166468" PartId="4c529c762bc7442da131fcf2d2e0cadc"/>
          <Part Type="strPunktas" Nr="3" Abbr="15 str. 3 d. 3 p." DocPartId="652451d2d4ff4b79b99d61cf6fa2e02e" PartId="d22cf701fa2d4a43bb3f28fc9e0dc570"/>
          <Part Type="strPunktas" Nr="4" Abbr="15 str. 3 d. 4 p." DocPartId="4f8290cde87e4d26ac556bed2daaa91d" PartId="99cd2b0d601844338c5d83e8c32dff94"/>
          <Part Type="strPunktas" Nr="5" Abbr="15 str. 3 d. 5 p." DocPartId="1b47406ba61a4dad9b358620074e4659" PartId="3c528199f3d6412aa31ec0ecff22bf24"/>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135f8eec867a405c8f1e8e6b86ea968b"/>
        <Part Type="strDalis" Nr="7" Abbr="15 str. 7 d." DocPartId="c2f67622d5664effa245c90ad903d88c" PartId="6da1280fefff45978ccbabed7bed5eb7"/>
      </Part>
      <Part Type="straipsnis" Nr="16" Abbr="16 str." Title="Savivaldybės tarybos kompetencija" DocPartId="1e5b7f42f54745eb9075afbcb69cbc1f" PartId="716829c391fc4b2abffc773318c84506">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c410b7ba11804874aa22ccc38cdc55de" PartId="0334e694522e4ccbb4eef4f150dc8b1b"/>
          <Part Type="strPunktas" Nr="2" Abbr="16 str. 2 d. 2 p." Title="" DocPartId="6a72cb5d626d4680b187c94f5dac9441" PartId="834ff8256ca14052b996554fa090db86"/>
          <Part Type="strPunktas" Nr="3" Abbr="16 str. 2 d. 3 p." DocPartId="770a0c6418a74627973f2ef5fa08575c" PartId="09f22844aea64549824707e135711d10"/>
          <Part Type="strPunktas" Nr="4" Abbr="16 str. 2 d. 4 p." DocPartId="678f7eebaafe4e2886e5a2fea520284a" PartId="128cf6b2a6e34b3a878eb37f956ed03e"/>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261c9f5bbdd24774a31ddff4d8a4aa1a"/>
          <Part Type="strPunktas" Nr="11" Abbr="16 str. 2 d. 11 p." DocPartId="3060b565443647418315451c493269a5" PartId="e0a8242f7f244d3db503ac9ddcf1fc2d"/>
          <Part Type="strPunktas" Nr="11" Abbr="16 str. 2 d. 11 p." Title="" DocPartId="3933564a930f43f6bca4aab44a3cc16f" PartId="dfa3f3d9757248709c83913bf71b3c40"/>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da7aafc6d2274a74b116825617981804"/>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6245cf96fbb047058ad814ef0a8c606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DocPartId="276689bbb6fd4caeb79177f3b57ed571" PartId="8d54d4a633ef4e6a9599301340fb12dd"/>
          <Part Type="strPunktas" Nr="21" Abbr="16 str. 2 d. 21 p." Title="" DocPartId="5ca63ca04d454b038984405c4801bc4a" PartId="867c6ed651cb477c8638f7d7e2b3f88b"/>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557bf52fb794556abfaa72dfc28f024"/>
          <Part Type="strPunktas" Nr="29" Abbr="16 str. 2 d. 29 p." DocPartId="4912f3eaba9c4519906f2455c1ffa330" PartId="3fa2b10f954746df944342e2ce5d77c8"/>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f4bde83c562f40a8aa9be86347d23c32"/>
          <Part Type="strPunktas" Nr="36" Abbr="16 str. 2 d. 36 p." DocPartId="e8b035addd6641f1aa4705a6bba99715" PartId="d8d43933b0794459a1812a94d74522f3"/>
          <Part Type="strPunktas" Nr="37" Abbr="16 str. 2 d. 37 p." DocPartId="1e68d5e9faef4b07a6bba493d4b62797" PartId="eebb8c2378c141e28ec7b2e0cec852ca"/>
          <Part Type="strPunktas" Nr="38" Abbr="16 str. 2 d. 38 p." DocPartId="24542c5d58cb431998310603e9f520eb" PartId="354e2d678f3e42799f52ae4b8154a7c4"/>
          <Part Type="strPunktas" Nr="39" Abbr="16 str. 2 d. 39 p." DocPartId="4c3477ea95994615a1be686e66d9e6d2" PartId="bffe615e918b4ac395e1e5be9c696a27"/>
          <Part Type="strPunktas" Nr="40" Abbr="16 str. 2 d. 40 p." Title="" DocPartId="6cacf981bd4f4217b8618edfe0729b0e" PartId="cfc58c873e3f4f61b6f870715ec4a166"/>
          <Part Type="strPunktas" Nr="41" Abbr="16 str. 2 d. 41 p." Title=""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1f4fccbfdfc241b8be53e55f4d67ddab"/>
        </Part>
        <Part Type="strDalis" Nr="3" Abbr="16 str. 3 d." DocPartId="2a3fc002200747b4858095ba2c2f68ad" PartId="ec2074b0560c4be6b7c17db1bfb7908d">
          <Part Type="strPunktas" Nr="1" Abbr="16 str. 3 d. 1 p." DocPartId="67dd82b323594a618e3f8e9b2d5ea5af" PartId="76f8aa1a3e5446b4a1c34f6ee2cfae88"/>
          <Part Type="strPunktas" Nr="2" Abbr="16 str. 3 d. 2 p." DocPartId="0cd420c80e924134ba98b4dc634f3dbc" PartId="f48b48607d3649c29a1615f2a8dc5157"/>
          <Part Type="strPunktas" Nr="3" Abbr="16 str. 3 d. 3 p." DocPartId="503fac5b14d741c4847051817a4763fe" PartId="f65e17a2471d4723b60687634403b504"/>
          <Part Type="strPunktas" Nr="4" Abbr="16 str. 3 d. 4 p." DocPartId="ac2ccfac845b4da28a078863a6eea4c5" PartId="0fd7b9f28eb44a7ab494e5c6d5a78302"/>
          <Part Type="strPunktas" Nr="5" Abbr="16 str. 3 d. 5 p." DocPartId="83ef17f52f0c4431a2483bac593f55c1" PartId="636edeee6b1d4aca9e62f780b26d0711"/>
          <Part Type="strPunktas" Nr="6" Abbr="16 str. 3 d. 6 p." DocPartId="4e5662a88f8a496aaa3d111e185b5efc" PartId="7d7168e6fc4c48cebf620dfcc31e310d"/>
          <Part Type="strPunktas" Nr="7" Abbr="16 str. 3 d. 7 p." DocPartId="95034e9f55144cb396b6e1c6623bc846" PartId="5c0f03a8cd0f441e95c9ea9e1cfa492c"/>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e99af5f36738471492ef281d04d7237c"/>
          <Part Type="strPunktas" Nr="11" Abbr="16 str. 3 d. 11 p." DocPartId="9fc2327550f4422bb3c2a983bbb7f407" PartId="c89492104f97482db1cdc69c5975693a"/>
          <Part Type="strPunktas" Nr="12" Abbr="16 str. 3 d. 12 p." DocPartId="5f2c50b190ca4f81b21fa3f22e27a754" PartId="c6f45e4606ca455489538b3ebe666217"/>
          <Part Type="strPunktas" Nr="13" Abbr="16 str. 3 d. 13 p." DocPartId="c0ccc4d7347f4b28a81a829c909661a0" PartId="e9b52af1a6144e398e4b1bb60f7dc972"/>
          <Part Type="strPunktas" Nr="14" Abbr="16 str. 3 d. 14 p." DocPartId="7bf29a69f3344d8fae673c9d3b4ac778" PartId="ae236ca5ed4d41678a1d6c249df18281"/>
        </Part>
        <Part Type="strDalis" Nr="4" Abbr="16 str. 4 d." DocPartId="f9a391f6e117449aa264a948c7c065c9" PartId="16e54362b00e4426a99b757efcdc4116"/>
        <Part Type="strDalis" Nr="5" Abbr="16 str. 5 d." DocPartId="7f842a05ba8940069905d26451da46c8" PartId="955d45fa27c7471ab30b988358b14081"/>
        <Part Type="strDalis" Nr="5" Abbr="16 str. 5 d." Title="" DocPartId="7fe9121e866d46579da66a4fd359b016" PartId="f7af51fae6294c03b6b3568f72426806"/>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7e9176fcf2ab4334b0a808f49b26fd4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Title="" DocPartId="4e64d2c87baa4fc6a585423a2712be62" PartId="dd7097320e0c478398ac5c4b35a4a2ff"/>
          <Part Type="strPunktas" Nr="3" Abbr="17 str. 4 d. 3 p." DocPartId="51c01ffd80b24766a42cad5f1213b7d5" PartId="738827d5c18342e7b845d7d64baa5f81"/>
          <Part Type="strPunktas" Nr="4" Abbr="17 str. 4 d. 4 p." DocPartId="6628aae18b2a4fcab2fa5a181d53a29c" PartId="6780d58e32714a42aed20d08f1a2d8fb"/>
          <Part Type="strPunktas" Nr="4" Abbr="17 str. 4 d. 4 p." Title=""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71575a44d5c74d3395a77161a097cd41" PartId="41aa8b9b2c4349248bc0fae9f7b8d64f">
        <Part Type="strDalis" Nr="1" Abbr="19 str. 1 d." DocPartId="3c76a0fc006a4675a65b2799b9949dda" PartId="641b6964fd3a4629bc98c7a634f649ad"/>
        <Part Type="strDalis" Nr="2" Abbr="19 str. 2 d." DocPartId="a3f5fc496f7d4d588892569a07a6bf67" PartId="eff4a978850d4ad6aa6daf60c07538f1">
          <Part Type="strPunktas" Nr="1" Abbr="19 str. 2 d. 1 p." DocPartId="537ef92ce2124857888b762505d87ddb" PartId="3c27879b2d124ad6889cfe12f67cb91f"/>
          <Part Type="strPunktas" Nr="2" Abbr="19 str. 2 d. 2 p." DocPartId="423609fd92174db7889d6c4c9e8bc59d" PartId="a961d99942234cbd9701baeef5641728"/>
          <Part Type="strPunktas" Nr="3" Abbr="19 str. 2 d. 3 p." DocPartId="6b279d07dea941579408a504ff824048" PartId="792d23a529d046cea547eede5809b45f"/>
        </Part>
        <Part Type="strDalis" Nr="3" Abbr="19 str. 3 d." DocPartId="0694d86864114d1f898e91fc5cef377a" PartId="e8d14ce5025e4c418b58d023a9f55dbf"/>
        <Part Type="strDalis" Nr="4" Abbr="19 str. 4 d." DocPartId="dddade8c7aec4a33809f67ec375912be" PartId="80b3460c9645482b9029b85788055586"/>
        <Part Type="strDalis" Nr="5" Abbr="19 str. 5 d." DocPartId="a603457e68e54b60aa141ed40e7581c9" PartId="ca3bd84aa677449389e6be0dcdb6bbba"/>
        <Part Type="strDalis" Nr="6" Abbr="19 str. 6 d." DocPartId="1679b61b34554ba5ad58aa5eaa2bf7cc" PartId="9a9d93bcce744479ae4ee6229746f3ac"/>
        <Part Type="strDalis" Nr="7" Abbr="19 str. 7 d." DocPartId="354cfc5aa7834b8a9712b54f1cd272c5" PartId="da3716b5a0c840d489be7870c14fcfe3"/>
        <Part Type="strDalis" Nr="8" Abbr="19 str. 8 d." DocPartId="64680252477f491aa656908794adebb7" PartId="1a3738595b334147bf4176e5e23483f5"/>
        <Part Type="strDalis" Nr="9" Abbr="19 str. 9 d." DocPartId="9f7672705aae48848a39370603528292" PartId="f1f7ff02302942c99e9f60b5b3e60f8b"/>
        <Part Type="strDalis" Nr="10" Abbr="19 str. 10 d." DocPartId="4286e6269ce04d4d82beb996990f725e" PartId="8b8cceaa19a24f85beb83bae972a911c"/>
        <Part Type="strDalis" Nr="11" Abbr="19 str. 11 d." DocPartId="736d6fa3e22c4c018a59d108235481e0" PartId="b071ce3dfbf949c7835981f4dd7bae5c"/>
        <Part Type="strDalis" Nr="12" Abbr="19 str. 12 d." DocPartId="a69db898ad0d4f5a9da17d7491a73cb6" PartId="42d44d6095f34938bddbe31804545f3b"/>
        <Part Type="strDalis" Nr="13" Abbr="19 str. 13 d." DocPartId="fe3c19a5225a4df9b3d52b67882f7fec" PartId="7b3288e36d9c4a4c9956f72a73e5e755"/>
        <Part Type="strDalis" Nr="14" Abbr="19 str. 14 d." DocPartId="1c12be4df5914659a7cc44b381528f06" PartId="23ce906c1cff4b20a358b3e5fbe34af2"/>
        <Part Type="strDalis" Nr="15" Abbr="19 str. 15 d." DocPartId="5ee36783064b493e81d7f3cf920a2b1a" PartId="2db38f64d6714214a506717f5a2edc06"/>
      </Part>
      <Part Type="straipsnis" Nr="19" Abbr="19 str." Title="Meras, mero pavaduotojas" DocPartId="387f768526564318993eec9e44c2c8df" PartId="e6677d1116ab4302b41c65ade0e53659">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0086bd95fe3e42699d8a1b9b97c86020"/>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9 str. 18 d." DocPartId="db9bd2dfa29540adb639d7876a134720" PartId="e691df8941b64c4fba254e7d63e1eaa5"/>
      </Part>
      <Part Type="straipsnis" Nr="20" Abbr="20 str." Title="Mero, mero pavaduotojo įgaliojimai" DocPartId="413d5af7310740aa906c2432123da3b5" PartId="782d67d3e55f4edc87917ad589993fa7">
        <Part Type="strDalis" Nr="1" Abbr="20 str. 1 d." DocPartId="af6f6048aed845b2a0e5b247db0ce26e" PartId="f8d665c049634d80874a5d8ad9ee0a19"/>
        <Part Type="strDalis" Nr="1" Abbr="20 str. 1 d." DocPartId="4cb7474fd0b146f69c796e74cd6a83fe" PartId="5ce216687b1444b4b2ac4906a5b035e6"/>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f74101fca592478eb0d72f3abc7528d8"/>
          <Part Type="strPunktas" Nr="5" Abbr="20 str. 2 d. 5 p." DocPartId="961ea05f852f4533b5ad7fbb65e3c367" PartId="5936941425f6443b841c17003fc4d416"/>
          <Part Type="strPunktas" Nr="5" Abbr="20 str. 2 d. 5 p." Title="" DocPartId="274b19ec5008425f87a35dec8aa3e279" PartId="dace080aba504cffaa1675143d3762b1"/>
          <Part Type="strPunktas" Nr="6" Abbr="20 str. 2 d. 6 p." DocPartId="90756aa375354d808e82aee701631c52" PartId="5555c9bf995f456ca64f6fed641aad50"/>
          <Part Type="strPunktas" Nr="7" Abbr="20 str. 2 d. 7 p." DocPartId="36d9a2d57e4e403688882b359deafec9" PartId="48e50c951162456fbe67a8d0aa291016"/>
          <Part Type="strPunktas" Nr="7" Abbr="20 str. 2 d. 7 p." Title="" DocPartId="729aa64fad014966813923416b6bc9c5" PartId="500b85a811244b2e8c97f4ecb1ecfb67"/>
          <Part Type="strPunktas" Nr="8" Abbr="20 str. 2 d. 8 p." DocPartId="b7e096ba3dd44525907baf104031ac6a" PartId="f52af6874e5640a5bf5b5361ca17a147"/>
          <Part Type="strPunktas" Nr="8" Abbr="20 str. 2 d. 8 p." Title="" DocPartId="30a10b63cbdd4a7a991784d2b182c06a" PartId="03152193137d478a9057695095bc5577"/>
          <Part Type="strPunktas" Nr="9" Abbr="20 str. 2 d. 9 p." DocPartId="74dccdde87b84d2a9b6c0b260c656ce2" PartId="7b73cb4c3a304d45bbc4074c5aba8ecb"/>
          <Part Type="strPunktas" Nr="9" Abbr="20 str. 2 d. 9 p." Title="" DocPartId="48c8d7aedc77488b950811791bd5815e" PartId="40e4b73a479d4e0390e1e17739972c72"/>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7f2f342e86b54247a4d7a30735c3cfb2"/>
          <Part Type="strPunktas" Nr="15" Abbr="20 str. 2 d. 15 p." DocPartId="7b265e62721a4779afb51352a24bfac9" PartId="81ea2fef1be146a0b90e0b5a54164166"/>
          <Part Type="strPunktas" Nr="16" Abbr="20 str. 2 d. 16 p." DocPartId="9e8a5e448a3e48e3b1d3999d99945cde" PartId="c17957f2f6cc4249aed123c6053ff6ac"/>
          <Part Type="strPunktas" Nr="17" Abbr="20 str. 2 d. 17 p." DocPartId="8cada11590d840809a53e79849ea310e" PartId="7f94234c8b224529bd7697885c9eef3a"/>
          <Part Type="strPunktas" Nr="18" Abbr="20 str. 2 d. 18 p." DocPartId="c350f61b078a444eaa95a4cfee6c5e51" PartId="03a466b11dbb4dc7a66d9ab596fa9c04"/>
          <Part Type="strPunktas" Nr="19" Abbr="20 str. 2 d. 19 p." DocPartId="a0e348c1e2d942aa9c1400900323011e" PartId="54f6fd90a18040e5856335734995a23c"/>
          <Part Type="strPunktas" Nr="20" Abbr="20 str. 2 d. 20 p." DocPartId="00860c1871d74ff798482ca3c9a86b63" PartId="85e664c824a44c3db0e07b21c7c87edf"/>
          <Part Type="strPunktas" Nr="21" Abbr="20 str. 2 d. 21 p." DocPartId="2dacde57246844a6bb4d092260db586b" PartId="005f870e2b624e9db52123a7b35112e1"/>
          <Part Type="strPunktas" Nr="22" Abbr="20 str. 2 d. 22 p." DocPartId="6188226cb55d41348ae3b265d292da47" PartId="f5fbda13a19c4723bdab3135ccafa907"/>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d8c3139ab2f7435690e816b83c1f2163" PartId="3e96f66f9d924487bb44df52cfa3a772"/>
        <Part Type="strDalis" Nr="7" Abbr="20 str. 7 d." Title="" DocPartId="f9b4a68d18794d1e89499356b6eabd63" PartId="1965b58c75204568b72c71b7513d971a"/>
        <Part Type="strDalis" Nr="8" Abbr="20 str. 8 d." DocPartId="722f101b2a394459a226138b5b2718b0" PartId="9acc9018d8b24d3fb248ca571bd106f2"/>
        <Part Type="strDalis" Nr="8" Abbr="20 str. 8 d." Title="" DocPartId="913a8c50413f4b22ad2b74127ca5710f" PartId="cdafa5340d7546d981b95aadfaf828bc"/>
      </Part>
      <Part Type="straipsnis" Nr="21" Abbr="21 str." Title="Savivaldybių atstovaujamųjų ir vykdomųjų institucijų, savivaldybių merų teisės aktų įsigaliojimas" DocPartId="2a301acca51c442486d2999e4aca02ac" PartId="53ea2997bb0a4547a1835895b4ccbe47">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5f1c841a62ea4d12bc388c887dc8b62e">
        <Part Type="strDalis" Nr="1" Abbr="22 str. 1 d." DocPartId="11764eb72bcf420eb8076af5b8911b98" PartId="11a5b1c753a14bb49f21d2044db4b8b9"/>
        <Part Type="strDalis" Nr="1" Abbr="22 str. 1 d." DocPartId="4061d1b709244760a7b5d3378de82c51" PartId="8ad65a7e5a89408182f06ed292c7006b"/>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594d59accdee411abc321020b50a6462" PartId="d4954bc9e66b419193f4bd467b014d90"/>
          <Part Type="strPunktas" Nr="1" Abbr="22 str. 3 d. 1 p." DocPartId="dcc28b0518dc4090aa9f3a7889fb8014" PartId="aca727b23dee47599b90822c260a9f6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7b20da023b6d49d08cecec9d188a0b5f"/>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48ca095f4c78487d87678166c7d4b7ec"/>
        </Part>
      </Part>
      <Part Type="straipsnis" Nr="25" Abbr="25 str." Title="Savivaldybės tarybos nario įgaliojimų sustabdymas arba jų nutrūkimas prieš terminą" DocPartId="28871440a88e4e7c93a80ad2119da950" PartId="60f8a5d125944dcb8c767e53bd11cff3">
        <Part Type="strDalis" Nr="1" Abbr="25 str. 1 d." DocPartId="ad16b538f9cd41afaf1e6d904f4c7348" PartId="33f33f2996fb42af811ad05c76751623"/>
        <Part Type="strDalis" Nr="2" Abbr="25 str. 2 d." DocPartId="f0e5d54cd7c64242b84256679b4b7349" PartId="f0614926b66f4df99dff048d925947f7"/>
        <Part Type="strDalis" Nr="3" Abbr="25 str. 3 d." DocPartId="d9d21b0eb1a24e92b3e31d9bf5230f43" PartId="e43dd8962f68438f9ecb6b6b6e6fd3da"/>
      </Part>
      <Part Type="straipsnis" Nr="25-1" Abbr="25-1 str." Title="" DocPartId="3054f2f2842b49f0a47fc78cf8cc9765" PartId="b2ee35de723d47468b9d0456e14645e0">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005fe2c353ab49d5aece225fb11efe21"/>
      </Part>
      <Part Type="straipsnis" Nr="26" Abbr="26 str." Title="Savivaldybės tarybos nario veiklos apmokėjimas" DocPartId="a5570545116e4f239ef20780459e372b" PartId="e7c700f0a92e46cc94f16c56b7ccb352">
        <Part Type="strDalis" Nr="1" Abbr="26 str. 1 d." DocPartId="4fd5dff5f4684c8199b1c98a47628163" PartId="da524d6115d54aaeb47d68f76dee8b0e"/>
        <Part Type="strDalis" Nr="2" Abbr="26 str. 2 d." DocPartId="35b85aff90b94a81882ed17d6c5faa8a" PartId="c0e1660172d7453f8d398c94f90dcf71"/>
        <Part Type="strDalis" Nr="3" Abbr="26 str. 3 d." DocPartId="e3a39b686656450982604a813ddd4d01" PartId="92365d0309ab44b68302d1dfc4c84ade"/>
        <Part Type="strDalis" Nr="4" Abbr="26 str. 4 d." DocPartId="62ec9d2f0c8b4cefb424f858ba3a7c5a" PartId="8fe31ea3a90947029caeb4c91c5a868b"/>
      </Part>
    </Part>
    <Part Type="skirsnis" Nr="6" Abbr=""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1d26e416b2014453a785a4a8559ddabf">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304f5cb67d034dcdb6e903f30af548c4"/>
          <Part Type="strPunktas" Nr="5" Abbr="27 str. 1 d. 5 p." DocPartId="6561a47d313a44469c9908df7217988f" PartId="fe61005245394c8c8477686b5f7ca781"/>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b4bda3209b054a7c9de3530396456e5b" PartId="447f7e365d104e8ca097214ba0e4dd46"/>
          <Part Type="strPunktas" Nr="9" Abbr="27 str. 9 d. 9 p." Title="" DocPartId="2092af86c5a24cdab36a46429437bd61" PartId="c460f4fb8b34412791d27d22147e4662"/>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d06df75d30334e05b113958e325ced08" PartId="126abf05852c4870989982855202f02e"/>
          <Part Type="strPunktas" Nr="15" Abbr="27 str. 9 d. 15 p." Title="" DocPartId="c83a820aa9384effa413d739251f871d" PartId="30c37f7b8e0d42fc892e6908a73b1117"/>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ce96410842f44469b43f755f6835a2d6"/>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166b9334994d4d1bb7d0c922d871c290"/>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a3ced34a96d943569c4299a263f2c5f9">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377072494ff5418a98c3dabcbb048c67" PartId="88a86f7440e74691999bb17b2f0b3e5d"/>
        <Part Type="strDalis" Nr="3" Abbr="29 str. 3 d." Title="" DocPartId="06e00df0cd98429f9b9577039cf28c0e" PartId="011fa3bf581340e8944abf7e24d59ca8"/>
        <Part Type="strDalis" Nr="4" Abbr="29 str. 4 d." DocPartId="9db6534fbd094df7a2ae48f7e93d49e4" PartId="beb22e079b2141a8a842eec3cbbf75c3"/>
        <Part Type="strDalis" Nr="5" Abbr="29 str. 5 d." DocPartId="3da55893687d4b04b99d603073b52c4c" PartId="e5b432022f4640f39bf2f3e894cf58be"/>
        <Part Type="strDalis" Nr="7" Abbr="29 str. 7 d." Title=""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cb552c7ee2064a958e0d4ad0c22bc6ae"/>
          <Part Type="strPunktas" Nr="3" Abbr="29 str. 8 d. 3 p." Title=""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71742291835e494eabd1135de7bea483"/>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a53fdf8632b2425baed01472d336da75">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3dcc7a95c9634941973f311b9368a395">
        <Part Type="strDalis" Nr="1" Abbr="31 str. 1 d." DocPartId="d9caa27d54df4c69b7340004cb57a530" PartId="cb0b45c8ae5f4696b566ea6a8f291f4c"/>
        <Part Type="strDalis" Nr="2" Abbr="31 str. 2 d." DocPartId="6650401be0ea40fdb16e228e98f0d12a" PartId="244387df99df470c9c89fcb1bc5034ab"/>
        <Part Type="strDalis" Nr="3" Abbr="31 str. 3 d." DocPartId="3a9ba537d2c44721ae44d4da06613e1c" PartId="595d4fa5114a4d85aa5fa87827aad643"/>
        <Part Type="strDalis" Nr="4" Abbr="31 str. 4 d." DocPartId="b6e622eb7d9b4b2c9d5c112fb56322f2" PartId="7014235a325c4d13a4159b3573ef0c4c"/>
        <Part Type="strDalis" Nr="5" Abbr="31 str. 5 d." DocPartId="8d0551064f74413cadad2df8bf3c2484" PartId="35df906c34b14d11a0b51fdd59caa543"/>
      </Part>
      <Part Type="straipsnis" Nr="32" Abbr="32 str." Title="Seniūnijos ir seniūno funkcijos" DocPartId="f6d74656098d49518f46bb1965d258b8" PartId="3b5e7346ca6842fca8aa15ef09a3b112">
        <Part Type="strDalis" Nr="1" Abbr="32 str. 1 d." DocPartId="21150ee4243d4a048633e4c11869b8dc" PartId="66002513e0a54e39b9034ca00ad0bbd5"/>
        <Part Type="strDalis" Nr="2" Abbr="32 str. 2 d." DocPartId="9fffc593ad49431e87ef4a69861591bd" PartId="39b72454c1674d52b4be77b98e0a828f">
          <Part Type="strPunktas" Nr="1" Abbr="32 str. 2 d. 1 p." DocPartId="a59e45e646d346bb987300a655da8498" PartId="09dbe0988db749bb9589c335ab76d094"/>
          <Part Type="strPunktas" Nr="2" Abbr="32 str. 2 d. 2 p." DocPartId="064e9aa435824d429d3a2a633f692d6f" PartId="4a611a762dbb482f96551db89e554954"/>
          <Part Type="strPunktas" Nr="3" Abbr="32 str. 2 d. 3 p." DocPartId="e1d12c7827634f80be931a2921832053" PartId="f575fc40ad5c47b99ca5fa681d3bf9e7"/>
          <Part Type="strPunktas" Nr="4" Abbr="32 str. 2 d. 4 p." DocPartId="38e7d111d3a44df1acef3335655acd18" PartId="231d87085d5e460ea9a28fe440ee23fd"/>
          <Part Type="strPunktas" Nr="5" Abbr="32 str. 2 d. 5 p." DocPartId="c0034be0494c411683cb111e3ff15cfc" PartId="e6e8ccf35f32451da5e9778964a932cb"/>
          <Part Type="strPunktas" Nr="6" Abbr="32 str. 2 d. 6 p." DocPartId="a07a7a5e4f454e758e95e0b28fe42b19" PartId="b5412d4a4715408ea08d5a918047b22a"/>
          <Part Type="strPunktas" Nr="7" Abbr="32 str. 2 d. 7 p." DocPartId="9d79fc6348724579922a18f16289f5fa" PartId="aeaee48152314d16ae04b0ecb90b3bc2"/>
          <Part Type="strPunktas" Nr="9" Abbr="32 str. 2 d. 9 p." DocPartId="15e66ce651504d8e98a844748c749454" PartId="6beb42499dec48179a73f1c3d263e8bd"/>
          <Part Type="strPunktas" Nr="10" Abbr="32 str. 2 d. 10 p." DocPartId="7c584453c25b4753b836ec436c351599" PartId="17c2773ff2a14796b24d3f8136ef252c"/>
          <Part Type="strPunktas" Nr="11" Abbr="32 str. 2 d. 11 p." DocPartId="c420618715034789a3d00de09e638706" PartId="60cc4113566a471487e696fa7fb0825a"/>
          <Part Type="strPunktas" Nr="12" Abbr="32 str. 2 d. 12 p." DocPartId="f850df3033a649559ba366a47b3238a1" PartId="4a2d027f037a4d18b30fae48765aebaa"/>
          <Part Type="strPunktas" Nr="13" Abbr="32 str. 2 d. 13 p." DocPartId="9ea882decfd2454aa485170b6668d5b9" PartId="e7b5e020c4ca41c1b2d73cf5516e0020"/>
          <Part Type="strPunktas" Nr="14" Abbr="32 str. 2 d. 14 p." DocPartId="975fcc3b9b2d4a6aa23c8d5a260191db" PartId="b835b201b78e477da1d380e0334a5b44"/>
          <Part Type="strPunktas" Nr="15" Abbr="32 str. 2 d. 15 p." DocPartId="ef54ab72de1f4bbcb344c8476640beff" PartId="e2bdaac363824b9ebe6a64d2ee6c6672"/>
          <Part Type="strPunktas" Nr="16" Abbr="32 str. 2 d. 16 p." DocPartId="540aa110a14d4ebfbc8f8a2ea4eddb97" PartId="1a6c56c617a54ee7aeea53ac778c5596"/>
          <Part Type="strPunktas" Nr="17" Abbr="32 str. 2 d. 17 p." DocPartId="4431c1021aef4ad4a29ed06a70eccee9" PartId="63f7ff1697c5417eb469ff95c0de32ca"/>
          <Part Type="strPunktas" Nr="18" Abbr="32 str. 2 d. 18 p." DocPartId="9e4f9b6040ee45709970439b8064cb1b" PartId="d3a923b3dfea41b9a03e2eca4ffa1229"/>
          <Part Type="strPunktas" Nr="19" Abbr="32 str. 2 d. 19 p." DocPartId="1d1bc39e211e4403a3e1b108170ecc5f" PartId="ca9df7f244414816867b7c723601337e"/>
          <Part Type="strPunktas" Nr="20" Abbr="32 str. 2 d. 20 p." DocPartId="4080c2789c8a429482187bab5a04b5dd" PartId="bde9b5278d264ca881b979a0b5a65d6c"/>
          <Part Type="strPunktas" Nr="21" Abbr="32 str. 2 d. 21 p." DocPartId="ef4d0815a3d64817bc5e825e1ed1f870" PartId="bcc7ca724f514c41913fbc75aad73298"/>
          <Part Type="strPunktas" Nr="22" Abbr="32 str. 2 d. 22 p." DocPartId="3084e158695b45989540b6b5c144f3a1" PartId="f75e3b3f3fb142f1872fd2cd6a863ddc"/>
        </Part>
        <Part Type="strDalis" Nr="3" Abbr="32 str. 3 d." DocPartId="b71e6c6a68b64beb9b1af35b0148f39e" PartId="0aa5b62515744053af6aae78a52fa117">
          <Part Type="strPunktas" Nr="1" Abbr="32 str. 3 d. 1 p." DocPartId="9ac289ae18e44520a47eb9c0f054e2e8" PartId="f004aa331d104a049029352f6caec1cc"/>
          <Part Type="strPunktas" Nr="2" Abbr="32 str. 3 d. 2 p." DocPartId="41a1e96bd4e24edd9cd64a3fa05f41b6" PartId="01921017a7f24ef8841fed88ecc784ca"/>
          <Part Type="strPunktas" Nr="3" Abbr="32 str. 3 d. 3 p." Title="" DocPartId="5bb609067afb430db0704dd378b1def1" PartId="e8260456e8d842d1852828408414db61"/>
          <Part Type="strPunktas" Nr="4" Abbr="32 str. 3 d. 4 p." DocPartId="8204cc8c4550460a975051e278dbd2c4" PartId="0e42b9e22d6944c5b42cf05594523999"/>
          <Part Type="strPunktas" Nr="5" Abbr="32 str. 3 d. 5 p." DocPartId="67b2374905bf48be8ec8a9d41ede3db7" PartId="4b5a097aa6ac4382b4d74a6ada2e9c8b"/>
          <Part Type="strPunktas" Nr="6" Abbr="32 str. 3 d. 6 p." DocPartId="35ae80f4f93745f09ff4506202df73d1" PartId="0c8fbc08ec8b4b9aae096b0574e7bd54"/>
          <Part Type="strPunktas" Nr="7" Abbr="32 str. 3 d. 7 p." DocPartId="f0e1bfbfaec848f18cd2954fd8eb2164" PartId="15e6dcea99bd445cba3678872d68fcf6"/>
          <Part Type="strPunktas" Nr="8" Abbr="32 str. 3 d. 8 p." DocPartId="547b06c3cda4400eb54a495859609c60" PartId="44bcb6704ba5497d93e8c215c8d9f68b"/>
          <Part Type="strPunktas" Nr="9" Abbr="32 str. 3 d. 9 p." DocPartId="6e9b2587819345e7afacede7d9938aa4" PartId="92e96da8979d4cfe906c5ced9a9d5c3c"/>
          <Part Type="strPunktas" Nr="10" Abbr="32 str. 3 d. 10 p." DocPartId="b481b3854d4949619467a4660739786e" PartId="027937905dfc44a7a302d13dc48955cb"/>
          <Part Type="strPunktas" Nr="11" Abbr="32 str. 3 d. 11 p." DocPartId="2c769b2e17be4764944e0412ecd804b7" PartId="92dfe363e13e4c29966f29bf7f5e3c6b"/>
          <Part Type="strPunktas" Nr="12" Abbr="32 str. 3 d. 12 p." DocPartId="b7af7f307e80493db747745e5f2e9532" PartId="706074674bf24280981cf85881e48939"/>
          <Part Type="strPunktas" Nr="13" Abbr="32 str. 3 d. 13 p." DocPartId="debbcee104714fba8debb3a04731f07c" PartId="3069a7ccb13c41b8be255c6116db5a9b"/>
          <Part Type="strPunktas" Nr="14" Abbr="32 str. 3 d. 14 p." DocPartId="254382862283459f96f4cf28ebd3243d" PartId="cd89c2661dbd4839af187c614739b0bb"/>
          <Part Type="strPunktas" Nr="15" Abbr="32 str. 3 d. 15 p." DocPartId="a4b96499a9674a148cfa1fdcf6cc727e" PartId="44d967ec4db44cc489b4ba1e57abd7e0"/>
          <Part Type="strPunktas" Nr="16" Abbr="32 str. 3 d. 16 p." DocPartId="215c5f23bda54f9f903bf2329e76a55f" PartId="7807ca8796a647a19d1251edc0a67992"/>
          <Part Type="strPunktas" Nr="17" Abbr="32 str. 3 d. 17 p." DocPartId="eb95e752e6fc4da295cb026b0ff2d4d3" PartId="c38bb97dd082455680c0a4d7cfd3f72b"/>
        </Part>
        <Part Type="strDalis" Nr="4" Abbr="32 str. 4 d." DocPartId="ea4fb66fcfa14452b5bcae04d21bdd6f" PartId="dc40e28daa5f4844885b9b471dc622b3"/>
      </Part>
    </Part>
    <Part Type="skirsnis" Nr="8" Title="ATSTOVAVIMAS GYVENAMŲJŲ VIETOVIŲ BENDRUOMENĖMS" DocPartId="0c2aaf47fb3648b79b7d93b235736644" PartId="9c8280ce03554cc1a8b1b19284c1658d">
      <Part Type="straipsnis" Nr="33" Abbr="33 str." Title="Gyvenamosios vietovės bendruomenės atstovo – seniūnaičio statusas" DocPartId="7700e14f23604f718ea71f8d914586db" PartId="1ba96e1959004907a9dbaa9d1dc3531d">
        <Part Type="strDalis" Nr="1" Abbr="33 str. 1 d." DocPartId="9563f108765641fb981d3eb74d28aa64" PartId="79c65236bc1e4b2a9361237c4c1c71fa"/>
        <Part Type="strDalis" Nr="2" Abbr="33 str. 2 d." DocPartId="b377556be32c4cc9afabbc21a5c2acbd" PartId="735285bffb7846609b55488beeeca98a"/>
        <Part Type="strDalis" Nr="3" Abbr="33 str. 3 d." DocPartId="965efa3bc2804f73ace77fb1d23023aa" PartId="b8b4acdf39914e3e9a0041677e85f93c"/>
        <Part Type="strDalis" Nr="4" Abbr="33 str. 4 d." DocPartId="54477f40f6894ccbb9ffaeae7291c4df" PartId="46f6e4493a714ea0b63a7833088972ab"/>
        <Part Type="strDalis" Nr="5" Abbr="33 str. 5 d." DocPartId="f2ebfd0e47ff4b958e433544d2a52874" PartId="cc90897318f0475bbe86f9208c2cbe83"/>
        <Part Type="strDalis" Nr="6" Abbr="33 str. 6 d." DocPartId="71b402c5ba894f7ca8e5b00775041240" PartId="1e451a827d6649dab5cd9b195c2188b7"/>
        <Part Type="strDalis" Nr="7" Abbr="33 str. 7 d." DocPartId="5c3c44cac067404f9c51a34ca5f5a75c" PartId="a4fc4c6eba354fff90ead52d9fb150ba"/>
      </Part>
      <Part Type="straipsnis" Nr="34" Abbr="34 str." Title="Seniūnaičio teisės ir pareigos" DocPartId="4e1f0d09c210482c9c55c1547badfcf7" PartId="c7bc2acd81e34389a270958732e63d30">
        <Part Type="strDalis" Nr="1" Abbr="34 str. 1 d." DocPartId="9ef41f89ee824dceb816769a5d69109d" PartId="042ca45b908b485c9429f22c7ac8642c">
          <Part Type="strPunktas" Nr="1" Abbr="34 str. 1 d. 1 p." DocPartId="3b3188c9901b4dd8876800af84e931e1" PartId="5cbc8fa639384239ac1d481ba5a35f60"/>
          <Part Type="strPunktas" Nr="2" Abbr="34 str. 1 d. 2 p." DocPartId="d15568c301a34d76bef3cb0fdf0c12ab" PartId="71d6d5bf9e0547ae9b345f842d4aeb32"/>
          <Part Type="strPunktas" Nr="3" Abbr="34 str. 1 d. 3 p." DocPartId="e28a6214496a450395c752994ae01aed" PartId="3af0c8f4d7a44f96bf4fe7ace3027a9c"/>
          <Part Type="strPunktas" Nr="4" Abbr="34 str. 1 d. 4 p." DocPartId="9654607168e640cba50c458e6271d40e" PartId="d27610feccd14f869abe4142bf3a256b"/>
          <Part Type="strPunktas" Nr="5" Abbr="34 str. 1 d. 5 p." DocPartId="b81e97ac1c4842e9b942747e91e220cc" PartId="83c27d95bcc14759b088f6321abddb1c"/>
          <Part Type="strPunktas" Nr="6" Abbr="34 str. 1 d. 6 p." DocPartId="41b112df417e41c9be32b5f53d1d4386" PartId="815dd1befeac4c48ba682c4f6e0fb378"/>
        </Part>
      </Part>
      <Part Type="straipsnis" Nr="35" Abbr="35 str." Title="Seniūnaičių sueiga" DocPartId="d8ceb3bb534645029115a9bcc81d5ae8" PartId="6ca6a8b5303242aa8df687a564b4b9c8">
        <Part Type="strDalis" Nr="1" Abbr="35 str. 1 d." DocPartId="753d491ab3ae4ef6bec7a2040cdfafec" PartId="2d92062a956e47d5a55aa70c1bc80e8e"/>
        <Part Type="strDalis" Nr="2" Abbr="35 str. 2 d." Title="" DocPartId="79666f06ed064ba18fa2c41d4eef1979" PartId="bc06ae2735f84c659cb61a3f50968c53"/>
        <Part Type="strDalis" Nr="3" Abbr="35 str. 3 d." DocPartId="97b8867e80344ccbae82354b43430a58" PartId="52407f496c1e4fcbadf8381dd1fa9f92"/>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d1c72fd6d1514f18a3c16234e1406ba0">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2d3a2f776484401824e833ee68bf344">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e9c0f17cb28345bbbfa55f259a674f40">
        <Part Type="strDalis" Nr="1" Abbr="39 str. 1 d." DocPartId="83c736975a23420497df7670f2d6409f" PartId="90b450621b9d40b6b9430b5ae69987a0"/>
      </Part>
      <Part Type="straipsnis" Nr="40" Abbr="40 str." Title="Apklausos paskelbimo iniciatyvos teisė" DocPartId="b1beaf2802644269be7c8f757485b66c" PartId="1284bfd3fee047aca9571d88c7096001">
        <Part Type="strDalis" Nr="1" Abbr="40 str. 1 d." DocPartId="25bc81a7fc6844239dff3598f0bad93a" PartId="fb77374fddc54aaba5d027dee813b0e0"/>
        <Part Type="strDalis" Nr="1" Abbr="40 str. 1 d." DocPartId="ce897907ac484aab98bd87efdba5b528" PartId="913948037b644d41994a95fe33bf7031"/>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30089478390242b2a597c48778c09fd4">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475335b6f08f4c7d97c0e3d51f8d644e" PartId="a5e29773698e492d8b98318ced226315">
        <Part Type="strDalis" Nr="1" Abbr="42 str. 1 d." DocPartId="43cfe0a46df0472ba44e2bfdfc368f0e" PartId="cd0548f333f642708615090be1d661bf"/>
        <Part Type="strDalis" Nr="2" Abbr="42 str. 2 d." DocPartId="c2015c5dee7d40b6b1bb8271ed052e22" PartId="0edb5cbd752640cd994111416727b384"/>
        <Part Type="strDalis" Nr="3" Abbr="42 str. 3 d." DocPartId="3ac58562dffa47b0ad7deac7bca3a529" PartId="2ba40354775f4ae09e111b4573ccefc0"/>
        <Part Type="strDalis" Nr="4" Abbr="42 str. 4 d." DocPartId="a33d378f074c4a0096314d9fa40d77b6" PartId="f44cec96c8f94c5994679df50574ec54"/>
        <Part Type="strDalis" Nr="5" Abbr="42 str. 5 d." DocPartId="f4a17adbf01441189f3e2a610cb73670" PartId="1b409e95e467472e951900ce2740038f"/>
      </Part>
      <Part Type="straipsnis" Nr="42" Abbr="42 str." Title="Sprendimo paskelbti apklausą priėmimas" DocPartId="c8dc3f5135d64e0fa8999f4ff582a845" PartId="31c84593df8841559a0d8f6e76f3cbb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346d40c440b9489584707bf455ade033">
        <Part Type="strDalis" Nr="1" Abbr="44 str. 1 d." DocPartId="17dec89e3fed4ba4be30e9978dc15f10" PartId="83aff33a1f184bdcb1a39493ea69950e"/>
      </Part>
      <Part Type="straipsnis" Nr="45" Abbr="45 str." Title="Apklausų rezultatų nustatymas ir paskelbimas" DocPartId="aab2a8b33f764bac851f0aad84dcc4e7" PartId="cbf40d418901435bb6afe50892063555">
        <Part Type="strDalis" Nr="1" Abbr="45 str. 1 d." DocPartId="394c9f33a41241b2b1f61f340e5915f1" PartId="02b00d4051264eb5b0722b379d639d29"/>
        <Part Type="strDalis" Nr="2" Abbr="45 str. 2 d." DocPartId="37668faabd6f449ebb150467414bc410" PartId="ea0388ba82ed422ea6696f6e79265645"/>
        <Part Type="strDalis" Nr="2" Abbr="45 str. 2 d." Title="" DocPartId="abde3247999540a7a51d221121029fbb" PartId="40eda199338e49f4b9c6cdfd92a4c2f7"/>
      </Part>
      <Part Type="straipsnis" Nr="46" Abbr="46 str." Title="Apklausai teiktų klausimų sprendimas" DocPartId="36568a587685475c8b5d166323c51575" PartId="8895cea648c446878552ef094ff45c16">
        <Part Type="strDalis" Nr="1" Abbr="46 str. 1 d." DocPartId="275e004fcc8e4b61a664e72e8a2eef47" PartId="f957be0df9a04741ac1cfc6f40de003f"/>
        <Part Type="strDalis" Nr="2" Abbr="46 str. 2 d." DocPartId="2e24dbd3bc1043e9ab823c97a50e166b" PartId="ca7a439ab9794d6e871b7a8032622e72"/>
        <Part Type="strDalis" Nr="2" Abbr="46 str. 2 d." Title=""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7e5d660d02594d879ed9be035fbae8e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66a04521977f440e8d2844ec05437842">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ef43113bb43b4714b8137c66771f2d29"/>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Title="" DocPartId="51fad7905c07450ca5f370f68243f5de" PartId="edcafefd3b64487eb2b3a54f2db67131"/>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Title="" DocPartId="784de87aac934f48aa220d2a24f4287f" PartId="5ba94a3151da44a5ae80d3b9cf927fe9"/>
      </Part>
      <Part Type="straipsnis" Nr="51" Abbr="51 str." Title="Savivaldybės biudžeto rengimas ir kontrolė" DocPartId="a58e21a6291549a48cbce944cdacfbc1" PartId="f4926517f9ea4c1cbe6232dc58b58e58">
        <Part Type="strDalis" Nr="1" Abbr="51 str. 1 d." DocPartId="bbeb4407902e41c8b3bedd8f6c3eee4b" PartId="dbdeb68f555e41a48e3b115eff2dbc6b"/>
        <Part Type="strDalis" Nr="2" Abbr="51 str. 2 d." DocPartId="bf11adbc5d234009b6a723ee9f3bf5af" PartId="d54fab046fb64e25a84ca57660968e40"/>
        <Part Type="strDalis" Nr="3" Abbr="51 str. 3 d." Title=""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abd1d5fc0bd14b379664b28859cc28fa">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Title=""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7780ca5b9cdb4adc903d1c09d998f71e">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cd024f10ddf24263b39175054812cb9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ea5d57a508204aba855ba5ffb5ce7a4a">
        <Part Type="strDalis" Nr="1" Abbr="57 str. 1 d." DocPartId="d2f709290e3d4de490e4a506b3d8b98c" PartId="429935a2c0054e2993489037caccac35"/>
      </Part>
    </Part>
    <Part Type="signatura" DocPartId="20e123b4c8f644a1b0d4b759514a23b9" PartId="1d007f292f084b719ee564c7358ff969"/>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Nr="" Abbr="" Title="Pakeitimai" DocPartId="890f0b63c82b41f29412c161b3686208" PartId="66dde12d5fe74cf08fe314bb1fe61db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4525419-A838-4D95-B645-13527113169D}">
  <ds:schemaRefs>
    <ds:schemaRef ds:uri="http://lrs.lt/TAIS/DocParts"/>
  </ds:schemaRefs>
</ds:datastoreItem>
</file>

<file path=customXml/itemProps3.xml><?xml version="1.0" encoding="utf-8"?>
<ds:datastoreItem xmlns:ds="http://schemas.openxmlformats.org/officeDocument/2006/customXml" ds:itemID="{849B83EA-466C-425D-93B4-903D4345989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55</TotalTime>
  <Pages>56</Pages>
  <Words>150249</Words>
  <Characters>85642</Characters>
  <Application>Microsoft Office Word</Application>
  <DocSecurity>0</DocSecurity>
  <Lines>713</Lines>
  <Paragraphs>470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235421</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2015-07-10T05:15:00Z</dcterms:modified>
  <revision>15</revision>
  <dc:title>Redagavo: Ramunė Lūžaitė (1997</dc:title>
</coreProperties>
</file>