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77324">
      <w:pPr>
        <w:rPr>
          <w:rFonts w:ascii="Times New Roman" w:hAnsi="Times New Roman"/>
        </w:rPr>
      </w:pPr>
      <w:bookmarkStart w:id="0" w:name="_GoBack"/>
      <w:bookmarkEnd w:id="0"/>
      <w:r>
        <w:rPr>
          <w:rFonts w:ascii="Times New Roman" w:hAnsi="Times New Roman"/>
        </w:rPr>
        <w:t>Įstatymas skelbtas: Žin., 1994, Nr. 55-1049</w:t>
      </w:r>
    </w:p>
    <w:p w:rsidR="00000000" w:rsidRDefault="00C77324">
      <w:pPr>
        <w:jc w:val="both"/>
        <w:rPr>
          <w:rFonts w:ascii="Times New Roman" w:hAnsi="Times New Roman"/>
        </w:rPr>
      </w:pPr>
      <w:r>
        <w:rPr>
          <w:rFonts w:ascii="Times New Roman" w:hAnsi="Times New Roman"/>
        </w:rPr>
        <w:t>Neoficialus įstatymo tekstas</w:t>
      </w:r>
    </w:p>
    <w:p w:rsidR="00000000" w:rsidRDefault="00C77324">
      <w:pPr>
        <w:jc w:val="both"/>
        <w:rPr>
          <w:rFonts w:ascii="Times New Roman" w:hAnsi="Times New Roman"/>
        </w:rPr>
      </w:pPr>
    </w:p>
    <w:p w:rsidR="00000000" w:rsidRDefault="00C77324">
      <w:pPr>
        <w:jc w:val="center"/>
        <w:rPr>
          <w:rFonts w:ascii="Times New Roman" w:hAnsi="Times New Roman"/>
          <w:b/>
          <w:sz w:val="22"/>
        </w:rPr>
      </w:pPr>
      <w:r>
        <w:rPr>
          <w:rFonts w:ascii="Times New Roman" w:hAnsi="Times New Roman"/>
          <w:b/>
          <w:sz w:val="22"/>
        </w:rPr>
        <w:t>LIETUVOS RESPUBLIKOS</w:t>
      </w:r>
    </w:p>
    <w:p w:rsidR="00000000" w:rsidRDefault="00C77324">
      <w:pPr>
        <w:jc w:val="center"/>
        <w:rPr>
          <w:rFonts w:ascii="Times New Roman" w:hAnsi="Times New Roman"/>
          <w:b/>
          <w:sz w:val="22"/>
        </w:rPr>
      </w:pPr>
      <w:r>
        <w:rPr>
          <w:rFonts w:ascii="Times New Roman" w:hAnsi="Times New Roman"/>
          <w:b/>
          <w:sz w:val="22"/>
        </w:rPr>
        <w:t>VIETOS SAVIVALDOS</w:t>
      </w:r>
    </w:p>
    <w:p w:rsidR="00000000" w:rsidRDefault="00C77324">
      <w:pPr>
        <w:jc w:val="center"/>
        <w:rPr>
          <w:rFonts w:ascii="Times New Roman" w:hAnsi="Times New Roman"/>
          <w:b/>
          <w:sz w:val="22"/>
        </w:rPr>
      </w:pPr>
      <w:r>
        <w:rPr>
          <w:rFonts w:ascii="Times New Roman" w:hAnsi="Times New Roman"/>
          <w:b/>
          <w:sz w:val="22"/>
        </w:rPr>
        <w:t>ĮSTATYMAS</w:t>
      </w:r>
    </w:p>
    <w:p w:rsidR="00000000" w:rsidRDefault="00C77324">
      <w:pPr>
        <w:jc w:val="center"/>
        <w:rPr>
          <w:rFonts w:ascii="Times New Roman" w:hAnsi="Times New Roman"/>
          <w:sz w:val="22"/>
        </w:rPr>
      </w:pPr>
    </w:p>
    <w:p w:rsidR="00000000" w:rsidRDefault="00C77324">
      <w:pPr>
        <w:jc w:val="center"/>
        <w:rPr>
          <w:rFonts w:ascii="Times New Roman" w:hAnsi="Times New Roman"/>
          <w:sz w:val="22"/>
        </w:rPr>
      </w:pPr>
      <w:r>
        <w:rPr>
          <w:rFonts w:ascii="Times New Roman" w:hAnsi="Times New Roman"/>
          <w:sz w:val="22"/>
        </w:rPr>
        <w:t>1994 m. liepos 7 d. Nr. I-533</w:t>
      </w:r>
    </w:p>
    <w:p w:rsidR="00000000" w:rsidRDefault="00C77324">
      <w:pPr>
        <w:jc w:val="center"/>
        <w:rPr>
          <w:rFonts w:ascii="Times New Roman" w:hAnsi="Times New Roman"/>
          <w:sz w:val="22"/>
        </w:rPr>
      </w:pPr>
      <w:r>
        <w:rPr>
          <w:rFonts w:ascii="Times New Roman" w:hAnsi="Times New Roman"/>
          <w:sz w:val="22"/>
        </w:rPr>
        <w:t>Vilnius</w:t>
      </w:r>
    </w:p>
    <w:p w:rsidR="00000000" w:rsidRDefault="00C77324">
      <w:pPr>
        <w:jc w:val="both"/>
        <w:rPr>
          <w:rFonts w:ascii="Times New Roman" w:hAnsi="Times New Roman"/>
          <w:sz w:val="22"/>
        </w:rPr>
      </w:pPr>
    </w:p>
    <w:p w:rsidR="00000000" w:rsidRDefault="00C77324">
      <w:pPr>
        <w:jc w:val="both"/>
        <w:rPr>
          <w:rFonts w:ascii="Times New Roman" w:hAnsi="Times New Roman"/>
          <w:b/>
          <w:i/>
        </w:rPr>
      </w:pPr>
      <w:r>
        <w:rPr>
          <w:rFonts w:ascii="Times New Roman" w:hAnsi="Times New Roman"/>
          <w:b/>
          <w:i/>
        </w:rPr>
        <w:t>Nauja įstatymo redakcija:</w:t>
      </w:r>
    </w:p>
    <w:p w:rsidR="00000000" w:rsidRDefault="00C77324">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C77324">
      <w:pPr>
        <w:jc w:val="center"/>
        <w:rPr>
          <w:rFonts w:ascii="Times New Roman" w:hAnsi="Times New Roman"/>
          <w:b/>
          <w:sz w:val="22"/>
        </w:rPr>
      </w:pPr>
      <w:r>
        <w:rPr>
          <w:rFonts w:ascii="Times New Roman" w:hAnsi="Times New Roman"/>
          <w:b/>
          <w:sz w:val="22"/>
        </w:rPr>
        <w:t>PIRMASIS SKIRSNIS</w:t>
      </w:r>
    </w:p>
    <w:p w:rsidR="00000000" w:rsidRDefault="00C77324">
      <w:pPr>
        <w:jc w:val="center"/>
        <w:rPr>
          <w:rFonts w:ascii="Times New Roman" w:hAnsi="Times New Roman"/>
          <w:sz w:val="22"/>
        </w:rPr>
      </w:pPr>
      <w:r>
        <w:rPr>
          <w:rFonts w:ascii="Times New Roman" w:hAnsi="Times New Roman"/>
          <w:b/>
          <w:sz w:val="22"/>
        </w:rPr>
        <w:t>BENDROSIOS NUOSTATOS</w:t>
      </w:r>
    </w:p>
    <w:p w:rsidR="00000000" w:rsidRDefault="00C77324">
      <w:pPr>
        <w:ind w:firstLine="720"/>
        <w:jc w:val="center"/>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C77324">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C77324">
      <w:pPr>
        <w:ind w:firstLine="720"/>
        <w:jc w:val="both"/>
        <w:rPr>
          <w:rFonts w:ascii="Times New Roman" w:hAnsi="Times New Roman"/>
          <w:b/>
          <w:bCs/>
          <w:sz w:val="22"/>
        </w:rPr>
      </w:pPr>
    </w:p>
    <w:p w:rsidR="00000000" w:rsidRDefault="00C77324">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C77324">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C77324">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C77324">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C77324">
      <w:pPr>
        <w:jc w:val="both"/>
        <w:rPr>
          <w:rFonts w:ascii="Times New Roman" w:hAnsi="Times New Roman"/>
          <w:b/>
          <w:bCs/>
        </w:rPr>
      </w:pPr>
    </w:p>
    <w:p w:rsidR="00000000" w:rsidRDefault="00C77324">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C77324">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C77324">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C77324">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C77324">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C77324">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C77324">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C77324">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C77324">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C77324">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C77324">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C77324">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C77324">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C77324">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C77324">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C77324">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C77324">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C77324">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C77324">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C77324">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C77324">
      <w:pPr>
        <w:ind w:firstLine="720"/>
        <w:jc w:val="center"/>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ANTRASIS SKIRSNIS</w:t>
      </w:r>
    </w:p>
    <w:p w:rsidR="00000000" w:rsidRDefault="00C77324">
      <w:pPr>
        <w:pStyle w:val="Heading1"/>
        <w:rPr>
          <w:rFonts w:ascii="Times New Roman" w:hAnsi="Times New Roman"/>
          <w:sz w:val="22"/>
          <w:lang w:val="lt-LT"/>
        </w:rPr>
      </w:pPr>
      <w:r>
        <w:rPr>
          <w:rFonts w:ascii="Times New Roman" w:hAnsi="Times New Roman"/>
          <w:sz w:val="22"/>
          <w:lang w:val="lt-LT"/>
        </w:rPr>
        <w:t>SAVIVALDYBIŲ FUNKCIJOS</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C77324">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C77324">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C77324">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C77324">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C77324">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C77324">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C77324">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C77324">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C77324">
      <w:pPr>
        <w:ind w:firstLine="720"/>
        <w:jc w:val="both"/>
        <w:rPr>
          <w:rFonts w:ascii="Times New Roman" w:hAnsi="Times New Roman"/>
          <w:sz w:val="22"/>
        </w:rPr>
      </w:pPr>
      <w:r>
        <w:rPr>
          <w:rFonts w:ascii="Times New Roman" w:hAnsi="Times New Roman"/>
          <w:sz w:val="22"/>
        </w:rPr>
        <w:t>2) ikimokyklinis vaikų ugdymas;</w:t>
      </w:r>
    </w:p>
    <w:p w:rsidR="00000000" w:rsidRDefault="00C77324">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C77324">
      <w:pPr>
        <w:ind w:firstLine="720"/>
        <w:jc w:val="both"/>
        <w:rPr>
          <w:rFonts w:ascii="Times New Roman" w:hAnsi="Times New Roman"/>
          <w:sz w:val="22"/>
        </w:rPr>
      </w:pPr>
      <w:r>
        <w:rPr>
          <w:rFonts w:ascii="Times New Roman" w:hAnsi="Times New Roman"/>
          <w:sz w:val="22"/>
        </w:rPr>
        <w:t>4) suaugusiųjų neformalusis švietimas;</w:t>
      </w:r>
    </w:p>
    <w:p w:rsidR="00000000" w:rsidRDefault="00C77324">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C77324">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C77324">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C77324">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C77324">
      <w:pPr>
        <w:ind w:firstLine="720"/>
        <w:jc w:val="both"/>
        <w:rPr>
          <w:rFonts w:ascii="Times New Roman" w:hAnsi="Times New Roman"/>
          <w:sz w:val="22"/>
        </w:rPr>
      </w:pPr>
      <w:r>
        <w:rPr>
          <w:rFonts w:ascii="Times New Roman" w:hAnsi="Times New Roman"/>
          <w:sz w:val="22"/>
        </w:rPr>
        <w:t>10) kūno kultūros ir sporto plėtojimas;</w:t>
      </w:r>
    </w:p>
    <w:p w:rsidR="00000000" w:rsidRDefault="00C77324">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C77324">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C77324">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C77324">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C77324">
      <w:pPr>
        <w:pStyle w:val="PlainText"/>
        <w:rPr>
          <w:rFonts w:ascii="Times New Roman" w:hAnsi="Times New Roman"/>
          <w:i/>
        </w:rPr>
      </w:pPr>
      <w:r>
        <w:rPr>
          <w:rFonts w:ascii="Times New Roman" w:hAnsi="Times New Roman"/>
          <w:i/>
        </w:rPr>
        <w:t>Straipsnio pakeitimai:</w:t>
      </w:r>
    </w:p>
    <w:p w:rsidR="00000000" w:rsidRDefault="00C77324">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C77324">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C77324">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C77324">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C77324">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C77324">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C77324">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C77324">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C77324">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C77324">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C77324">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C77324">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C77324">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C77324">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C77324">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C77324">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C77324">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C77324">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C77324">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C77324">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C77324">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C77324">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C77324">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C77324">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C77324">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w:t>
      </w:r>
      <w:r>
        <w:rPr>
          <w:rFonts w:ascii="Times New Roman" w:hAnsi="Times New Roman"/>
          <w:sz w:val="22"/>
        </w:rPr>
        <w:t>imas ir keitimas;</w:t>
      </w:r>
    </w:p>
    <w:p w:rsidR="00000000" w:rsidRDefault="00C77324">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C77324">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C77324">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w:t>
      </w:r>
      <w:r>
        <w:rPr>
          <w:rFonts w:ascii="Times New Roman" w:hAnsi="Times New Roman"/>
          <w:sz w:val="22"/>
        </w:rPr>
        <w:t>tatymas;</w:t>
      </w:r>
    </w:p>
    <w:p w:rsidR="00000000" w:rsidRDefault="00C77324">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C77324">
      <w:pPr>
        <w:pStyle w:val="PlainText"/>
        <w:rPr>
          <w:rFonts w:ascii="Times New Roman" w:hAnsi="Times New Roman"/>
          <w:i/>
        </w:rPr>
      </w:pPr>
      <w:r>
        <w:rPr>
          <w:rFonts w:ascii="Times New Roman" w:hAnsi="Times New Roman"/>
          <w:i/>
        </w:rPr>
        <w:t>Straipsnio pakeitimai:</w:t>
      </w:r>
    </w:p>
    <w:p w:rsidR="00000000" w:rsidRDefault="00C77324">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C77324">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C77324">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Valstybinės </w:t>
      </w:r>
      <w:r>
        <w:rPr>
          <w:rFonts w:ascii="Times New Roman" w:hAnsi="Times New Roman"/>
          <w:sz w:val="22"/>
          <w:lang w:val="lt-LT"/>
        </w:rPr>
        <w:t>(perduotos savivaldybėms) funkcijos yra:</w:t>
      </w:r>
    </w:p>
    <w:p w:rsidR="00000000" w:rsidRDefault="00C77324">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C77324">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C77324">
      <w:pPr>
        <w:ind w:firstLine="720"/>
        <w:jc w:val="both"/>
        <w:rPr>
          <w:rFonts w:ascii="Times New Roman" w:hAnsi="Times New Roman"/>
          <w:sz w:val="22"/>
        </w:rPr>
      </w:pPr>
      <w:r>
        <w:rPr>
          <w:rFonts w:ascii="Times New Roman" w:hAnsi="Times New Roman"/>
          <w:sz w:val="22"/>
        </w:rPr>
        <w:t>3) civilinės saugos organizavimas;</w:t>
      </w:r>
    </w:p>
    <w:p w:rsidR="00000000" w:rsidRDefault="00C77324">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C77324">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sz w:val="22"/>
        </w:rPr>
        <w:t>dalyvavimas valdant valstybinius parkus;</w:t>
      </w:r>
    </w:p>
    <w:p w:rsidR="00000000" w:rsidRDefault="00C77324">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C77324">
      <w:pPr>
        <w:ind w:firstLine="720"/>
        <w:jc w:val="both"/>
        <w:rPr>
          <w:rFonts w:ascii="Times New Roman" w:hAnsi="Times New Roman"/>
          <w:sz w:val="22"/>
        </w:rPr>
      </w:pPr>
      <w:r>
        <w:rPr>
          <w:rFonts w:ascii="Times New Roman" w:hAnsi="Times New Roman"/>
          <w:sz w:val="22"/>
        </w:rPr>
        <w:t xml:space="preserve">7) mažas pajamas turinčių šeimų vaikų nemokamo maitinimo organizavimas visų tipų </w:t>
      </w:r>
      <w:r>
        <w:rPr>
          <w:rFonts w:ascii="Times New Roman" w:hAnsi="Times New Roman"/>
          <w:sz w:val="22"/>
        </w:rPr>
        <w:t>bendrojo lavinimo mokyklose;</w:t>
      </w:r>
    </w:p>
    <w:p w:rsidR="00000000" w:rsidRDefault="00C77324">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77324">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C77324">
      <w:pPr>
        <w:pStyle w:val="BodyTextIndent2"/>
        <w:rPr>
          <w:rFonts w:ascii="Times New Roman" w:hAnsi="Times New Roman"/>
          <w:sz w:val="22"/>
          <w:lang w:val="lt-LT"/>
        </w:rPr>
      </w:pPr>
      <w:r>
        <w:rPr>
          <w:rFonts w:ascii="Times New Roman" w:hAnsi="Times New Roman"/>
          <w:sz w:val="22"/>
          <w:lang w:val="lt-LT"/>
        </w:rPr>
        <w:t>10) piliečių prašymų atkurti nuosavybės teises į gy</w:t>
      </w:r>
      <w:r>
        <w:rPr>
          <w:rFonts w:ascii="Times New Roman" w:hAnsi="Times New Roman"/>
          <w:sz w:val="22"/>
          <w:lang w:val="lt-LT"/>
        </w:rPr>
        <w:t>venamuosius namus, jų dalis, butus, ūkinės ir komercinės paskirties pastatus nagrinėjimas bei sprendimų dėl nuosavybės teisės atkūrimo priėmimas;</w:t>
      </w:r>
    </w:p>
    <w:p w:rsidR="00000000" w:rsidRDefault="00C77324">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w:t>
      </w:r>
      <w:r>
        <w:rPr>
          <w:rFonts w:ascii="Times New Roman" w:hAnsi="Times New Roman"/>
          <w:sz w:val="22"/>
        </w:rPr>
        <w:t>utų, vykdymas;</w:t>
      </w:r>
    </w:p>
    <w:p w:rsidR="00000000" w:rsidRDefault="00C77324">
      <w:pPr>
        <w:ind w:firstLine="720"/>
        <w:jc w:val="both"/>
        <w:rPr>
          <w:rFonts w:ascii="Times New Roman" w:hAnsi="Times New Roman"/>
          <w:sz w:val="22"/>
        </w:rPr>
      </w:pPr>
      <w:r>
        <w:rPr>
          <w:rFonts w:ascii="Times New Roman" w:hAnsi="Times New Roman"/>
          <w:sz w:val="22"/>
        </w:rPr>
        <w:t>12) dokumentų pilietybei suteikti rengimas;</w:t>
      </w:r>
    </w:p>
    <w:p w:rsidR="00000000" w:rsidRDefault="00C77324">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C77324">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C77324">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C77324">
      <w:pPr>
        <w:ind w:firstLine="720"/>
        <w:jc w:val="both"/>
        <w:rPr>
          <w:rFonts w:ascii="Times New Roman" w:hAnsi="Times New Roman"/>
          <w:sz w:val="22"/>
        </w:rPr>
      </w:pPr>
      <w:r>
        <w:rPr>
          <w:rFonts w:ascii="Times New Roman" w:hAnsi="Times New Roman"/>
          <w:sz w:val="22"/>
        </w:rPr>
        <w:t>16) d</w:t>
      </w:r>
      <w:r>
        <w:rPr>
          <w:rFonts w:ascii="Times New Roman" w:hAnsi="Times New Roman"/>
          <w:sz w:val="22"/>
        </w:rPr>
        <w:t>alyvavimas rengiantis mobilizacijai;</w:t>
      </w:r>
    </w:p>
    <w:p w:rsidR="00000000" w:rsidRDefault="00C77324">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C77324">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C77324">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w:t>
      </w:r>
      <w:r>
        <w:rPr>
          <w:rFonts w:ascii="Times New Roman" w:hAnsi="Times New Roman"/>
          <w:sz w:val="22"/>
        </w:rPr>
        <w:t>arybų rinkimus;</w:t>
      </w:r>
    </w:p>
    <w:p w:rsidR="00000000" w:rsidRDefault="00C77324">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C77324">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C77324">
      <w:pPr>
        <w:ind w:firstLine="720"/>
        <w:jc w:val="both"/>
        <w:rPr>
          <w:rFonts w:ascii="Times New Roman" w:hAnsi="Times New Roman"/>
          <w:sz w:val="22"/>
        </w:rPr>
      </w:pPr>
      <w:r>
        <w:rPr>
          <w:rFonts w:ascii="Times New Roman" w:hAnsi="Times New Roman"/>
          <w:sz w:val="22"/>
        </w:rPr>
        <w:t>22) vaikų ir jaunimo teisių apsauga;</w:t>
      </w:r>
    </w:p>
    <w:p w:rsidR="00000000" w:rsidRDefault="00C77324">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w:t>
      </w:r>
      <w:r>
        <w:rPr>
          <w:rFonts w:ascii="Times New Roman" w:hAnsi="Times New Roman"/>
          <w:sz w:val="22"/>
        </w:rPr>
        <w:t>as;</w:t>
      </w:r>
    </w:p>
    <w:p w:rsidR="00000000" w:rsidRDefault="00C77324">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C77324">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C77324">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C77324">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C77324">
      <w:pPr>
        <w:tabs>
          <w:tab w:val="left" w:pos="1276"/>
        </w:tabs>
        <w:ind w:firstLine="720"/>
        <w:jc w:val="both"/>
        <w:rPr>
          <w:rFonts w:ascii="Times New Roman" w:hAnsi="Times New Roman"/>
          <w:sz w:val="22"/>
        </w:rPr>
      </w:pPr>
      <w:r>
        <w:rPr>
          <w:rFonts w:ascii="Times New Roman" w:hAnsi="Times New Roman"/>
          <w:sz w:val="22"/>
        </w:rPr>
        <w:t>28) traktorių, savaeigių ir žemės ūkio m</w:t>
      </w:r>
      <w:r>
        <w:rPr>
          <w:rFonts w:ascii="Times New Roman" w:hAnsi="Times New Roman"/>
          <w:sz w:val="22"/>
        </w:rPr>
        <w:t>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C77324">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C77324">
      <w:pPr>
        <w:ind w:firstLine="720"/>
        <w:jc w:val="both"/>
        <w:rPr>
          <w:rFonts w:ascii="Times New Roman" w:hAnsi="Times New Roman"/>
          <w:sz w:val="22"/>
        </w:rPr>
      </w:pPr>
      <w:r>
        <w:rPr>
          <w:rFonts w:ascii="Times New Roman" w:hAnsi="Times New Roman"/>
          <w:sz w:val="22"/>
        </w:rPr>
        <w:t>30) valstybė</w:t>
      </w:r>
      <w:r>
        <w:rPr>
          <w:rFonts w:ascii="Times New Roman" w:hAnsi="Times New Roman"/>
          <w:sz w:val="22"/>
        </w:rPr>
        <w:t>s garantuojamos pirminės teisinės pagalbos teikimas;</w:t>
      </w:r>
    </w:p>
    <w:p w:rsidR="00000000" w:rsidRDefault="00C77324">
      <w:pPr>
        <w:pStyle w:val="BodyTextIndent3"/>
      </w:pPr>
      <w:r>
        <w:t>31) kitos įstatymų perduotos funkcijos.</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C77324">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C77324">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C77324">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IX-1514</w:t>
        </w:r>
      </w:hyperlink>
      <w:r>
        <w:rPr>
          <w:rFonts w:ascii="Times New Roman" w:hAnsi="Times New Roman"/>
          <w:i/>
        </w:rPr>
        <w:t>, 2003-04-17, Žin., 2003, Nr. 42-1918 (2003-05-01)</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X-160</w:t>
        </w:r>
      </w:hyperlink>
      <w:r>
        <w:rPr>
          <w:rFonts w:ascii="Times New Roman" w:eastAsia="MS Mincho" w:hAnsi="Times New Roman"/>
          <w:i/>
          <w:iCs/>
        </w:rPr>
        <w:t>, 2005-04-14, Žin.,</w:t>
      </w:r>
      <w:r>
        <w:rPr>
          <w:rFonts w:ascii="Times New Roman" w:eastAsia="MS Mincho" w:hAnsi="Times New Roman"/>
          <w:i/>
          <w:iCs/>
        </w:rPr>
        <w:t xml:space="preserve"> 2005, Nr. 57-1941 (2005-05-05)</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C77324">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w:t>
      </w:r>
      <w:r>
        <w:rPr>
          <w:rFonts w:ascii="Times New Roman" w:hAnsi="Times New Roman"/>
          <w:sz w:val="22"/>
        </w:rPr>
        <w:t>aigomis sudarytas sutartis. Savivaldybė tokias sutartis gali sudaryti tik tuo atveju, kai savivaldybės taryba pritaria. Sutartys sudaromos ir vykdomos vadovaujantis Civilinio kodekso ir kitų įstatymų nuostatomis. Sutartinės funkcijos paprastai yra trumpala</w:t>
      </w:r>
      <w:r>
        <w:rPr>
          <w:rFonts w:ascii="Times New Roman" w:hAnsi="Times New Roman"/>
          <w:sz w:val="22"/>
        </w:rPr>
        <w:t>ikės ar sezoninio pobūdžio.</w:t>
      </w:r>
    </w:p>
    <w:p w:rsidR="00000000" w:rsidRDefault="00C77324">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C77324">
      <w:pPr>
        <w:ind w:firstLine="720"/>
        <w:jc w:val="center"/>
        <w:rPr>
          <w:rFonts w:ascii="Times New Roman" w:hAnsi="Times New Roman"/>
          <w:b/>
          <w:sz w:val="22"/>
        </w:rPr>
      </w:pPr>
    </w:p>
    <w:p w:rsidR="00000000" w:rsidRDefault="00C77324">
      <w:pPr>
        <w:pStyle w:val="Heading1"/>
        <w:rPr>
          <w:rFonts w:ascii="Times New Roman" w:hAnsi="Times New Roman"/>
          <w:sz w:val="22"/>
          <w:lang w:val="lt-LT"/>
        </w:rPr>
      </w:pPr>
      <w:r>
        <w:rPr>
          <w:rFonts w:ascii="Times New Roman" w:hAnsi="Times New Roman"/>
          <w:sz w:val="22"/>
          <w:lang w:val="lt-LT"/>
        </w:rPr>
        <w:t>TREČIASIS SKIRSNIS</w:t>
      </w:r>
    </w:p>
    <w:p w:rsidR="00000000" w:rsidRDefault="00C77324">
      <w:pPr>
        <w:jc w:val="center"/>
        <w:rPr>
          <w:rFonts w:ascii="Times New Roman" w:hAnsi="Times New Roman"/>
          <w:sz w:val="22"/>
        </w:rPr>
      </w:pPr>
      <w:r>
        <w:rPr>
          <w:rFonts w:ascii="Times New Roman" w:hAnsi="Times New Roman"/>
          <w:b/>
          <w:sz w:val="22"/>
        </w:rPr>
        <w:t xml:space="preserve">VIEŠŲJŲ PASLAUGŲ TEIKIMAS </w:t>
      </w:r>
    </w:p>
    <w:p w:rsidR="00000000" w:rsidRDefault="00C77324">
      <w:pPr>
        <w:ind w:firstLine="720"/>
        <w:jc w:val="center"/>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10 st</w:t>
      </w:r>
      <w:r>
        <w:rPr>
          <w:rFonts w:ascii="Times New Roman" w:hAnsi="Times New Roman"/>
          <w:b/>
          <w:sz w:val="22"/>
        </w:rPr>
        <w:t>raipsnis. Viešųjų paslaugų teikimo pagrindinės nuostatos</w:t>
      </w:r>
    </w:p>
    <w:p w:rsidR="00000000" w:rsidRDefault="00C77324">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C77324">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w:t>
      </w:r>
      <w:r>
        <w:rPr>
          <w:rFonts w:ascii="Times New Roman" w:hAnsi="Times New Roman"/>
          <w:sz w:val="22"/>
          <w:lang w:val="lt-LT"/>
        </w:rPr>
        <w:t xml:space="preserve">esančius viešųjų paslaugų teikėjus (biudžetines ir viešąsias įstaigas, savivaldybės įmones, akcines bendroves ir kitus subjektus), steigdama naujus viešųjų paslaugų teikėjus (viešąsias ir kitas įstaigas bei įmones) arba sudarydama viešųjų paslaugų teikimo </w:t>
      </w:r>
      <w:r>
        <w:rPr>
          <w:rFonts w:ascii="Times New Roman" w:hAnsi="Times New Roman"/>
          <w:sz w:val="22"/>
          <w:lang w:val="lt-LT"/>
        </w:rPr>
        <w:t xml:space="preserve">sutartis su fiziniais ir juridiniais asmenimis. </w:t>
      </w:r>
    </w:p>
    <w:p w:rsidR="00000000" w:rsidRDefault="00C77324">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C77324">
      <w:pPr>
        <w:ind w:firstLine="720"/>
        <w:jc w:val="both"/>
        <w:rPr>
          <w:rFonts w:ascii="Times New Roman" w:hAnsi="Times New Roman"/>
          <w:sz w:val="22"/>
        </w:rPr>
      </w:pPr>
      <w:r>
        <w:rPr>
          <w:rFonts w:ascii="Times New Roman" w:hAnsi="Times New Roman"/>
          <w:sz w:val="22"/>
        </w:rPr>
        <w:t>5. Savivaldybės steigia naujus viešųjų paslaug</w:t>
      </w:r>
      <w:r>
        <w:rPr>
          <w:rFonts w:ascii="Times New Roman" w:hAnsi="Times New Roman"/>
          <w:sz w:val="22"/>
        </w:rPr>
        <w:t>ų teikėjus tik tais atvejais, kai kiti teikėjai viešųjų paslaugų neteikia arba negali jų teikti gyventojams ekonomiškai ir geros kokybės.</w:t>
      </w:r>
    </w:p>
    <w:p w:rsidR="00000000" w:rsidRDefault="00C77324">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w:t>
      </w:r>
      <w:r>
        <w:rPr>
          <w:rFonts w:ascii="Times New Roman" w:hAnsi="Times New Roman"/>
          <w:sz w:val="22"/>
        </w:rPr>
        <w:t xml:space="preserve"> būtų ekonomiškai racionalios ir kad nustatytas užmokestis už jas padengtų tų paslaugų teikimo bei kitas su jų teikimu susijusias teikėjo išlaidas, bet šių paslaugų teikimas nevirstų pelno siekiančia veikla.</w:t>
      </w:r>
    </w:p>
    <w:p w:rsidR="00000000" w:rsidRDefault="00C77324">
      <w:pPr>
        <w:ind w:firstLine="720"/>
        <w:jc w:val="both"/>
        <w:rPr>
          <w:rFonts w:ascii="Times New Roman" w:hAnsi="Times New Roman"/>
          <w:sz w:val="22"/>
        </w:rPr>
      </w:pPr>
      <w:r>
        <w:rPr>
          <w:rFonts w:ascii="Times New Roman" w:hAnsi="Times New Roman"/>
          <w:sz w:val="22"/>
        </w:rPr>
        <w:t>7. Savivaldybė turi siekti, kad viešosiomis pasl</w:t>
      </w:r>
      <w:r>
        <w:rPr>
          <w:rFonts w:ascii="Times New Roman" w:hAnsi="Times New Roman"/>
          <w:sz w:val="22"/>
        </w:rPr>
        <w:t xml:space="preserve">augomis galėtų naudotis visi savivaldybės gyventojai ir kad šios paslaugos būtų teikiamos nuolat. </w:t>
      </w:r>
    </w:p>
    <w:p w:rsidR="00000000" w:rsidRDefault="00C77324">
      <w:pPr>
        <w:ind w:firstLine="720"/>
        <w:jc w:val="center"/>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KETVIRTASIS SKIRSNIS</w:t>
      </w:r>
    </w:p>
    <w:p w:rsidR="00000000" w:rsidRDefault="00C77324">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C77324">
      <w:pPr>
        <w:pStyle w:val="statymopavad"/>
        <w:spacing w:line="240" w:lineRule="auto"/>
        <w:rPr>
          <w:rFonts w:ascii="Times New Roman" w:hAnsi="Times New Roman"/>
          <w:caps w:val="0"/>
          <w:sz w:val="22"/>
        </w:rPr>
      </w:pPr>
    </w:p>
    <w:p w:rsidR="00000000" w:rsidRDefault="00C77324">
      <w:pPr>
        <w:ind w:firstLine="720"/>
        <w:jc w:val="both"/>
        <w:rPr>
          <w:rFonts w:ascii="Times New Roman" w:hAnsi="Times New Roman"/>
          <w:b/>
          <w:sz w:val="22"/>
        </w:rPr>
      </w:pPr>
      <w:r>
        <w:rPr>
          <w:rFonts w:ascii="Times New Roman" w:hAnsi="Times New Roman"/>
          <w:b/>
          <w:sz w:val="22"/>
        </w:rPr>
        <w:t>11 straipsnis. Bendrosios nuostatos</w:t>
      </w:r>
    </w:p>
    <w:p w:rsidR="00000000" w:rsidRDefault="00C77324">
      <w:pPr>
        <w:ind w:firstLine="720"/>
        <w:jc w:val="both"/>
        <w:rPr>
          <w:rFonts w:ascii="Times New Roman" w:hAnsi="Times New Roman"/>
          <w:strike/>
          <w:sz w:val="22"/>
        </w:rPr>
      </w:pPr>
      <w:r>
        <w:rPr>
          <w:rFonts w:ascii="Times New Roman" w:hAnsi="Times New Roman"/>
          <w:sz w:val="22"/>
        </w:rPr>
        <w:t>1. Institucija, įgyvendinanti savivaldos t</w:t>
      </w:r>
      <w:r>
        <w:rPr>
          <w:rFonts w:ascii="Times New Roman" w:hAnsi="Times New Roman"/>
          <w:sz w:val="22"/>
        </w:rPr>
        <w:t>eisę, yra savivaldybės taryba.</w:t>
      </w:r>
    </w:p>
    <w:p w:rsidR="00000000" w:rsidRDefault="00C77324">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w:t>
      </w:r>
      <w:r>
        <w:rPr>
          <w:rFonts w:ascii="Times New Roman" w:hAnsi="Times New Roman"/>
          <w:b w:val="0"/>
          <w:bCs/>
          <w:sz w:val="22"/>
        </w:rPr>
        <w:t xml:space="preserve">tenciją savivaldybės taryba. Savivaldybės administracijos direktorius ar kiti savivaldybės viešojo administravimo subjektai savo priimtus norminius teisės aktus, kuriais įgyvendinami įstatymai ir vykdomi Vyriausybės nutarimai ar kiti teisės aktai (kuriais </w:t>
      </w:r>
      <w:r>
        <w:rPr>
          <w:rFonts w:ascii="Times New Roman" w:hAnsi="Times New Roman"/>
          <w:b w:val="0"/>
          <w:bCs/>
          <w:sz w:val="22"/>
        </w:rPr>
        <w:t>įgyvendinamos valstybinės (perduotos savivaldybėms) funkcijos), gali sustabdyti ir juos pakeisti ar panaikinti. Jeigu savivaldybės viešojo administravimo subjektai per įstatymų nustatytą terminą nepanaikina ginčijamų norminių teisės aktų arba priima naujus</w:t>
      </w:r>
      <w:r>
        <w:rPr>
          <w:rFonts w:ascii="Times New Roman" w:hAnsi="Times New Roman"/>
          <w:b w:val="0"/>
          <w:bCs/>
          <w:sz w:val="22"/>
        </w:rPr>
        <w:t xml:space="preserve"> Konstitucijos ar įstatymų neatitinkančius norminius teisės aktus, Vyriausybės atstovas nurodytų teisės aktų teisėtumą skundžia Administracinių bylų teisenos įstatymo nustatyta tvarka.</w:t>
      </w:r>
    </w:p>
    <w:p w:rsidR="00000000" w:rsidRDefault="00C77324">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3. Bet kuri šio straipsnio 2 dalyje nurodyta savivaldybės institucija, </w:t>
      </w:r>
      <w:r>
        <w:rPr>
          <w:rFonts w:ascii="Times New Roman" w:hAnsi="Times New Roman"/>
          <w:b w:val="0"/>
          <w:sz w:val="22"/>
        </w:rPr>
        <w:t>panaikinusi kito savivaldybės administravimo subjekto norminį administracinį teisės aktą, prireikus perduoda klausimą iš naujo nagrinėti tam pačiam administravimo subjektui, kurio aktas panaikintas, arba pati jį išnagrinėja ir priima tuo klausimu norminį a</w:t>
      </w:r>
      <w:r>
        <w:rPr>
          <w:rFonts w:ascii="Times New Roman" w:hAnsi="Times New Roman"/>
          <w:b w:val="0"/>
          <w:sz w:val="22"/>
        </w:rPr>
        <w:t>dministracinį teisės aktą, arba pripažįsta, kad tokio akto priimti nereikia.</w:t>
      </w:r>
    </w:p>
    <w:p w:rsidR="00000000" w:rsidRDefault="00C77324">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C77324">
      <w:pPr>
        <w:pStyle w:val="PlainText"/>
        <w:jc w:val="both"/>
        <w:rPr>
          <w:rFonts w:ascii="Times New Roman" w:hAnsi="Times New Roman"/>
          <w:i/>
        </w:rPr>
      </w:pPr>
      <w:r>
        <w:rPr>
          <w:rFonts w:ascii="Times New Roman" w:hAnsi="Times New Roman"/>
          <w:i/>
        </w:rPr>
        <w:t>Straipsnio pakei</w:t>
      </w:r>
      <w:r>
        <w:rPr>
          <w:rFonts w:ascii="Times New Roman" w:hAnsi="Times New Roman"/>
          <w:i/>
        </w:rPr>
        <w:t>timai:</w:t>
      </w:r>
    </w:p>
    <w:p w:rsidR="00000000" w:rsidRDefault="00C77324">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IX-1283</w:t>
        </w:r>
      </w:hyperlink>
      <w:r>
        <w:rPr>
          <w:rFonts w:ascii="Times New Roman" w:hAnsi="Times New Roman"/>
          <w:i/>
        </w:rPr>
        <w:t>, 2002-12-10, Žin., 2002, Nr. 127-5749 (2002-12-31)</w:t>
      </w:r>
    </w:p>
    <w:p w:rsidR="00000000" w:rsidRDefault="00C77324">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12 strai</w:t>
      </w:r>
      <w:r>
        <w:rPr>
          <w:rFonts w:ascii="Times New Roman" w:hAnsi="Times New Roman"/>
          <w:b/>
          <w:sz w:val="22"/>
        </w:rPr>
        <w:t>psnis. Savivaldybės taryba</w:t>
      </w:r>
    </w:p>
    <w:p w:rsidR="00000000" w:rsidRDefault="00C77324">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C77324">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w:t>
      </w:r>
      <w:r>
        <w:rPr>
          <w:rFonts w:ascii="Times New Roman" w:hAnsi="Times New Roman"/>
          <w:sz w:val="22"/>
        </w:rPr>
        <w:t>ntas.</w:t>
      </w:r>
    </w:p>
    <w:p w:rsidR="00000000" w:rsidRDefault="00C77324">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C77324">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w:t>
      </w:r>
      <w:r>
        <w:rPr>
          <w:rFonts w:ascii="Times New Roman" w:hAnsi="Times New Roman"/>
          <w:sz w:val="22"/>
          <w:lang w:val="lt-LT"/>
        </w:rPr>
        <w:t xml:space="preserve"> tarybos posėdžio sušaukimo dienos turi būti išrinktas savivaldybės meras, paskirti mero pavaduotojas (pavaduotojai) ir savivaldybės administracijos direktorius, sudaryta savivaldybės tarybos kolegija, jei nusprendžiama ją sudaryti.</w:t>
      </w:r>
    </w:p>
    <w:p w:rsidR="00000000" w:rsidRDefault="00C77324">
      <w:pPr>
        <w:ind w:firstLine="720"/>
        <w:jc w:val="both"/>
        <w:rPr>
          <w:rFonts w:ascii="Times New Roman" w:hAnsi="Times New Roman"/>
          <w:sz w:val="22"/>
        </w:rPr>
      </w:pPr>
      <w:r>
        <w:rPr>
          <w:rFonts w:ascii="Times New Roman" w:hAnsi="Times New Roman"/>
          <w:sz w:val="22"/>
        </w:rPr>
        <w:t>5. Jeigu naujai išrinkt</w:t>
      </w:r>
      <w:r>
        <w:rPr>
          <w:rFonts w:ascii="Times New Roman" w:hAnsi="Times New Roman"/>
          <w:sz w:val="22"/>
        </w:rPr>
        <w:t>os savivaldybės tarybos rinkimų rezultatai pripažinti negaliojančiais, esamos savivaldybės tarybos įgaliojimai tęsiasi iki savivaldybės tarybos, kuri bus išrinkta per pakartotinius rinkimus, pirmojo posėdžio arba tiesioginio valdymo laikino įvedimo savival</w:t>
      </w:r>
      <w:r>
        <w:rPr>
          <w:rFonts w:ascii="Times New Roman" w:hAnsi="Times New Roman"/>
          <w:sz w:val="22"/>
        </w:rPr>
        <w:t xml:space="preserve">dybės teritorijoje. </w:t>
      </w:r>
    </w:p>
    <w:p w:rsidR="00000000" w:rsidRDefault="00C77324">
      <w:pPr>
        <w:pStyle w:val="BodyTextIndent3"/>
      </w:pPr>
      <w:r>
        <w:t xml:space="preserve">6. Kai savivaldybės teritorijoje laikinai įvedamas tiesioginis valdymas, savivaldybės taryba netenka įgaliojimų arba tarybos įgaliojimai laikino tiesioginio valdymo laikotarpiu sustabdomi, jeigu savivaldybės taryba negali vykdyti savo </w:t>
      </w:r>
      <w:r>
        <w:t>įgaliojimų dėl aplinkybių, susijusių su nepaprastosios padėties įvedimu savivaldybės teritorijoje.</w:t>
      </w:r>
    </w:p>
    <w:p w:rsidR="00000000" w:rsidRDefault="00C77324">
      <w:pPr>
        <w:pStyle w:val="PlainText"/>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13 straipsnis. Tarybos veiklos formos</w:t>
      </w:r>
    </w:p>
    <w:p w:rsidR="00000000" w:rsidRDefault="00C77324">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w:t>
      </w:r>
      <w:r>
        <w:rPr>
          <w:rFonts w:ascii="Times New Roman" w:hAnsi="Times New Roman"/>
          <w:sz w:val="22"/>
        </w:rPr>
        <w:t>ybės tarybos posėdžiams klausimus rengia savivaldybės tarybos komitetai (toliau – komitetai) bei komisijos savo posėdžiuose, tarybos narių frakcijos ir grupės pasitarimuose ir savivaldybės administracija. Savivaldybės taryba svarstomais klausimais priima s</w:t>
      </w:r>
      <w:r>
        <w:rPr>
          <w:rFonts w:ascii="Times New Roman" w:hAnsi="Times New Roman"/>
          <w:sz w:val="22"/>
        </w:rPr>
        <w:t xml:space="preserve">prendimus ir kontroliuoja jų įgyvendinimą. </w:t>
      </w:r>
    </w:p>
    <w:p w:rsidR="00000000" w:rsidRDefault="00C77324">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w:t>
      </w:r>
      <w:r>
        <w:rPr>
          <w:rFonts w:ascii="Times New Roman" w:hAnsi="Times New Roman"/>
          <w:sz w:val="22"/>
        </w:rPr>
        <w:t>ateikia meras.</w:t>
      </w:r>
    </w:p>
    <w:p w:rsidR="00000000" w:rsidRDefault="00C77324">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C77324">
      <w:pPr>
        <w:ind w:firstLine="720"/>
        <w:jc w:val="both"/>
        <w:rPr>
          <w:rFonts w:ascii="Times New Roman" w:hAnsi="Times New Roman"/>
          <w:sz w:val="22"/>
        </w:rPr>
      </w:pPr>
      <w:r>
        <w:rPr>
          <w:rFonts w:ascii="Times New Roman" w:hAnsi="Times New Roman"/>
          <w:sz w:val="22"/>
        </w:rPr>
        <w:t>1. Savivaldybės tarybos posėdžiai yra teisėti, jeigu j</w:t>
      </w:r>
      <w:r>
        <w:rPr>
          <w:rFonts w:ascii="Times New Roman" w:hAnsi="Times New Roman"/>
          <w:sz w:val="22"/>
        </w:rPr>
        <w:t>uose dalyvauja išrinktų tarybos narių dauguma.</w:t>
      </w:r>
    </w:p>
    <w:p w:rsidR="00000000" w:rsidRDefault="00C77324">
      <w:pPr>
        <w:pStyle w:val="BodyTextIndent3"/>
      </w:pPr>
      <w:r>
        <w:t>2. Pirmąjį naujai išrinktos savivaldybės tarybos posėdį šaukia apygardos rinkimų komisijos pirmininkas ne anksčiau kaip ankstesnės kadencijos tarybos įgaliojimų paskutinę dieną ir ne vėliau kaip praėjus 7 kale</w:t>
      </w:r>
      <w:r>
        <w:t>ndorinėms dienoms nuo ankstesnės kadencijos tarybos įgaliojimų paskutinės dienos, kuri nustatoma vadovaujantis Lietuvos Respublikos Konstitucijos 119 straipsniu, o jeigu rinkimai vyko naujai įsteigtoje savivaldybėje arba savivaldybėje, kurioje buvo įvestas</w:t>
      </w:r>
      <w:r>
        <w:t xml:space="preserve"> tiesioginis valdymas ar buvo surengti pakartotiniai rinkimai Savivaldybių tarybų rinkimų įstatymo 85 straipsnyje numatytu atveju, – ne vėliau kaip per dvi savaites po rinkimų rezultatų paskelbimo. Šiam posėdžiui pirmininkauja apygardos rinkimų komisijos p</w:t>
      </w:r>
      <w:r>
        <w:t>irmininkas. Apie pirmojo posėdžio sušaukimo laiką ir vietą apygardos rinkimų komisijos pirmininkas ne vėliau kaip prieš 14 dienų paskelbia per visuomenės informavimo priemones. Jeigu apygardos rinkimų komisijos pirmininkas naujai išrinktos savivaldybės tar</w:t>
      </w:r>
      <w:r>
        <w:t>ybos pirmojo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C77324">
      <w:pPr>
        <w:ind w:firstLine="720"/>
        <w:jc w:val="both"/>
        <w:rPr>
          <w:rFonts w:ascii="Times New Roman" w:hAnsi="Times New Roman"/>
          <w:b/>
          <w:sz w:val="22"/>
        </w:rPr>
      </w:pPr>
      <w:r>
        <w:rPr>
          <w:rFonts w:ascii="Times New Roman" w:hAnsi="Times New Roman"/>
          <w:sz w:val="22"/>
        </w:rPr>
        <w:t>3. Pirma</w:t>
      </w:r>
      <w:r>
        <w:rPr>
          <w:rFonts w:ascii="Times New Roman" w:hAnsi="Times New Roman"/>
          <w:sz w:val="22"/>
        </w:rPr>
        <w:t>jam ir kitiems naujai išrinktos savivaldybės tarybos posėdžiams, iki bus išrinktas savivaldybės meras, pirmininkauja šio straipsnio 2 dalyje nustatyti asmenys. Pirmajame naujai išrinktos savivaldybės tarybos posėdyje svarstomi du klausimai:</w:t>
      </w:r>
    </w:p>
    <w:p w:rsidR="00000000" w:rsidRDefault="00C77324">
      <w:pPr>
        <w:ind w:firstLine="720"/>
        <w:jc w:val="both"/>
        <w:rPr>
          <w:rFonts w:ascii="Times New Roman" w:hAnsi="Times New Roman"/>
          <w:sz w:val="22"/>
        </w:rPr>
      </w:pPr>
      <w:r>
        <w:rPr>
          <w:rFonts w:ascii="Times New Roman" w:hAnsi="Times New Roman"/>
          <w:sz w:val="22"/>
        </w:rPr>
        <w:t>1) priimamas sp</w:t>
      </w:r>
      <w:r>
        <w:rPr>
          <w:rFonts w:ascii="Times New Roman" w:hAnsi="Times New Roman"/>
          <w:sz w:val="22"/>
        </w:rPr>
        <w:t>rendimas dėl savivaldybės administracijos direktoriaus (direktoriaus pavaduotojo) atleidimo iš pareigų, nes baigėsi jo įgaliojimai, ir pavedimo jam eiti pareigas tol, kol bus paskirtas savivaldybės administracijos direktorius (direktoriaus pavaduotojas) na</w:t>
      </w:r>
      <w:r>
        <w:rPr>
          <w:rFonts w:ascii="Times New Roman" w:hAnsi="Times New Roman"/>
          <w:sz w:val="22"/>
        </w:rPr>
        <w:t>ujai kadencijai;</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posėdžio datos. Jis</w:t>
      </w:r>
      <w:r>
        <w:rPr>
          <w:rFonts w:ascii="Times New Roman" w:hAnsi="Times New Roman"/>
          <w:sz w:val="22"/>
          <w:lang w:val="lt-LT"/>
        </w:rPr>
        <w:t xml:space="preserve"> turi įvykti ne vėliau kaip per 5 kalendorines dienas po pirmojo posėdžio, jam taip pat pirmininkauja apygardos rinkimų komisijos pirmininkas.</w:t>
      </w:r>
    </w:p>
    <w:p w:rsidR="00000000" w:rsidRDefault="00C77324">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w:t>
      </w:r>
      <w:r>
        <w:rPr>
          <w:rFonts w:ascii="Times New Roman" w:hAnsi="Times New Roman"/>
          <w:sz w:val="22"/>
        </w:rPr>
        <w:t>,– mero pavaduotojas. Posėdžiams pirmininkauja meras, o kai jo nėra,– mero pavaduotojas. Meras, o kai jo nėra, – mero pavaduotojas privalo sušaukti posėdį, jeigu to raštu reikalauja ne mažiau kaip 1/3 išrinktų tarybos narių pateikdami svarstytinus klausimu</w:t>
      </w:r>
      <w:r>
        <w:rPr>
          <w:rFonts w:ascii="Times New Roman" w:hAnsi="Times New Roman"/>
          <w:sz w:val="22"/>
        </w:rPr>
        <w:t>s ir jų sprendimų projektus, ne vėliau kaip per dvi savaites nuo tarybos narių reikalavimo gavimo. Jeigu per nustatytą laiką meras ar jo pavaduotojas posėdžio nesušaukia, jį gali šaukti ne mažiau kaip 1/3 išrinktų tarybos narių. Jeigu meras ar jo pavaduoto</w:t>
      </w:r>
      <w:r>
        <w:rPr>
          <w:rFonts w:ascii="Times New Roman" w:hAnsi="Times New Roman"/>
          <w:sz w:val="22"/>
        </w:rPr>
        <w:t>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C77324">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w:t>
      </w:r>
      <w:r>
        <w:rPr>
          <w:rFonts w:ascii="Times New Roman" w:hAnsi="Times New Roman"/>
          <w:sz w:val="22"/>
        </w:rPr>
        <w:t>us iš 1/3 išrinktų tarybos narių gavęs tarybos narys raštu praneša visiems tarybos nariams ir savivaldybės tarybos veiklos reglamento nustatyta tvarka gyventojams ne vėliau kaip prieš 3 dienas iki posėdžio pradžios.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6. Savivaldybės taryboje svarstytinus kl</w:t>
      </w:r>
      <w:r>
        <w:rPr>
          <w:rFonts w:ascii="Times New Roman" w:hAnsi="Times New Roman"/>
          <w:sz w:val="22"/>
          <w:lang w:val="lt-LT"/>
        </w:rPr>
        <w:t>ausimus kartu su sprendimų projektais merui pateikia komitetai, komisijos, tarybos nariai, savivaldybės kontrolierius, savivaldybės administracijos direktorius. Savivaldybės tarybos posėdžio darbotvarkę sudaro meras. Ji gali būti papildyta ar pakeista savi</w:t>
      </w:r>
      <w:r>
        <w:rPr>
          <w:rFonts w:ascii="Times New Roman" w:hAnsi="Times New Roman"/>
          <w:sz w:val="22"/>
          <w:lang w:val="lt-LT"/>
        </w:rPr>
        <w:t>valdybės tarybos sprendimu komiteto, komisijos, frakcijos ir 1/3 dalyvaujančių posėdyje tarybos narių siūlymu.</w:t>
      </w:r>
    </w:p>
    <w:p w:rsidR="00000000" w:rsidRDefault="00C77324">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w:t>
      </w:r>
      <w:r>
        <w:rPr>
          <w:rFonts w:ascii="Times New Roman" w:hAnsi="Times New Roman"/>
          <w:sz w:val="22"/>
        </w:rPr>
        <w:t>ba posėdžio pirmininko balsas. Tarybos narys privalo nusišalinti, kai sprendžiami su juo ar jo šeimos nariais ir artimaisiais giminaičiais susiję turtiniai bei finansiniai klausimai arba kai jo dalyvavimas balsuojant galėtų sukelti viešųjų ir privačių inte</w:t>
      </w:r>
      <w:r>
        <w:rPr>
          <w:rFonts w:ascii="Times New Roman" w:hAnsi="Times New Roman"/>
          <w:sz w:val="22"/>
        </w:rPr>
        <w:t>resų konfliktą. Savivaldybės tarybos sprendimai įsigalioja nuo priėmimo, jeigu juose nenustatyta vėlesnė įsigaliojimo data, o sprendimai, kuriuose nustatomos, keičiamos ar pripažįstamos netekusiomis galios teisės normos, – kitą dieną po jų viešo paskelbimo</w:t>
      </w:r>
      <w:r>
        <w:rPr>
          <w:rFonts w:ascii="Times New Roman" w:hAnsi="Times New Roman"/>
          <w:sz w:val="22"/>
        </w:rPr>
        <w:t>, jeigu tuose sprendimuose nenustatyta vėlesnė įsigaliojimo data.</w:t>
      </w:r>
    </w:p>
    <w:p w:rsidR="00000000" w:rsidRDefault="00C77324">
      <w:pPr>
        <w:pStyle w:val="BodyTextIndent3"/>
      </w:pPr>
      <w:r>
        <w:t>8. Savivaldybės tarybos posėdžiai protokoluojami. Posėdžių protokolus ir savivaldybės tarybos sprendimus privalo pasirašyti tam posėdžiui pirmininkavęs meras arba jo pavaduotojas ar kitas ta</w:t>
      </w:r>
      <w:r>
        <w:t>rybos narys. Posėdžių protokolus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w:t>
      </w:r>
      <w:r>
        <w:t>rinkimo pasirašo apygardos rinkimų komisijos pirmininkas, pirmininkavęs savivaldybės tarybos posėdžiui.</w:t>
      </w:r>
    </w:p>
    <w:p w:rsidR="00000000" w:rsidRDefault="00C77324">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w:t>
      </w:r>
      <w:r>
        <w:rPr>
          <w:rFonts w:ascii="Times New Roman" w:hAnsi="Times New Roman"/>
          <w:sz w:val="22"/>
        </w:rPr>
        <w:t>ntiems asmenims leidžiama pasisakyti savivaldybės tarybos veiklos reglamento nustatyta tvarka.</w:t>
      </w:r>
    </w:p>
    <w:p w:rsidR="00000000" w:rsidRDefault="00C77324">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C77324">
      <w:pPr>
        <w:pStyle w:val="BodyTextIndent2"/>
        <w:rPr>
          <w:rFonts w:ascii="Times New Roman" w:hAnsi="Times New Roman"/>
          <w:b/>
          <w:sz w:val="22"/>
          <w:lang w:val="lt-LT"/>
        </w:rPr>
      </w:pPr>
      <w:r>
        <w:rPr>
          <w:rFonts w:ascii="Times New Roman" w:hAnsi="Times New Roman"/>
          <w:sz w:val="22"/>
          <w:lang w:val="lt-LT"/>
        </w:rPr>
        <w:t xml:space="preserve">11. Savivaldybės tarybos posėdžiuose svarstomi tik tie klausimai, dėl kurių savivaldybės tarybos veiklos reglamento nustatyta tvarka yra pateikti sprendimų projektai. Ekstremalių situacijų atvejais meras turi teisę pateikti savivaldybės tarybai svarstyti </w:t>
      </w:r>
      <w:r>
        <w:rPr>
          <w:rFonts w:ascii="Times New Roman" w:hAnsi="Times New Roman"/>
          <w:sz w:val="22"/>
          <w:lang w:val="lt-LT"/>
        </w:rPr>
        <w:t>klausimą ir siūlyti priimti sprendimą ne pagal nustatytą tvarką.</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IX-963</w:t>
        </w:r>
      </w:hyperlink>
      <w:r>
        <w:rPr>
          <w:rFonts w:ascii="Times New Roman" w:hAnsi="Times New Roman"/>
          <w:i/>
        </w:rPr>
        <w:t>, 2002-06-20,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1. Savivaldyb</w:t>
      </w:r>
      <w:r>
        <w:rPr>
          <w:rFonts w:ascii="Times New Roman" w:hAnsi="Times New Roman"/>
          <w:sz w:val="22"/>
          <w:lang w:val="lt-LT"/>
        </w:rPr>
        <w:t>ės tarybos komitetai sudaromi savivaldybės tarybai teikiamiems klausimams preliminariai nagrinėti ir išvadoms bei pasiūlymams teikti, kontroliuoti, kaip laikomasi įstatymų ir vykdomi savivaldybės tarybos, mero sprendimai.</w:t>
      </w:r>
    </w:p>
    <w:p w:rsidR="00000000" w:rsidRDefault="00C77324">
      <w:pPr>
        <w:ind w:firstLine="709"/>
        <w:jc w:val="both"/>
        <w:rPr>
          <w:rFonts w:ascii="Times New Roman" w:hAnsi="Times New Roman"/>
          <w:sz w:val="22"/>
        </w:rPr>
      </w:pPr>
      <w:r>
        <w:rPr>
          <w:rFonts w:ascii="Times New Roman" w:hAnsi="Times New Roman"/>
          <w:sz w:val="22"/>
        </w:rPr>
        <w:t>2. Komitetai sudaromi iš tarybos n</w:t>
      </w:r>
      <w:r>
        <w:rPr>
          <w:rFonts w:ascii="Times New Roman" w:hAnsi="Times New Roman"/>
          <w:sz w:val="22"/>
        </w:rPr>
        <w:t>arių savivaldybės tarybos sprendimu. Kiekvienoje savivaldybėje privaloma sudaryti Kontrolės komitetą. Į Kontrolės komitetą įeina vienodas visų savivaldybės taryboje atstovaujamų partijų arba koalicijų deleguotų atstovų skaičius. Sudarant kitus komitetus, l</w:t>
      </w:r>
      <w:r>
        <w:rPr>
          <w:rFonts w:ascii="Times New Roman" w:hAnsi="Times New Roman"/>
          <w:sz w:val="22"/>
        </w:rPr>
        <w:t>aikomasi proporcingo daugumos ir mažumos atstovavimo principo. Komitetų ir jų narių skaičių bei įgaliojimus, išskyrus Kontrolės komiteto, nustato taryba. Kontrolės komiteto įgaliojimus taryba nustato atsižvelgdama į šio straipsnio 4 dalį. Komitetų darbo tv</w:t>
      </w:r>
      <w:r>
        <w:rPr>
          <w:rFonts w:ascii="Times New Roman" w:hAnsi="Times New Roman"/>
          <w:sz w:val="22"/>
        </w:rPr>
        <w:t>arka nustatoma savivaldybės tarybos veiklos reglamente.</w:t>
      </w:r>
    </w:p>
    <w:p w:rsidR="00000000" w:rsidRDefault="00C77324">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w:t>
      </w:r>
      <w:r>
        <w:rPr>
          <w:rFonts w:ascii="Times New Roman" w:hAnsi="Times New Roman"/>
          <w:sz w:val="22"/>
        </w:rPr>
        <w:t>aldybės taryba. Kontrolės komiteto pirmininkas laikomas išrinktu, o jo pavaduotojas laikomas paskirtu, jeigu už tai balsuoja išrinktų tarybos narių dauguma.</w:t>
      </w:r>
    </w:p>
    <w:p w:rsidR="00000000" w:rsidRDefault="00C77324">
      <w:pPr>
        <w:ind w:firstLine="720"/>
        <w:jc w:val="both"/>
        <w:rPr>
          <w:rFonts w:ascii="Times New Roman" w:hAnsi="Times New Roman"/>
          <w:sz w:val="22"/>
        </w:rPr>
      </w:pPr>
      <w:r>
        <w:rPr>
          <w:rFonts w:ascii="Times New Roman" w:hAnsi="Times New Roman"/>
          <w:sz w:val="22"/>
        </w:rPr>
        <w:t xml:space="preserve">4. Kontrolės komitetas: </w:t>
      </w:r>
    </w:p>
    <w:p w:rsidR="00000000" w:rsidRDefault="00C77324">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w:t>
      </w:r>
      <w:r>
        <w:rPr>
          <w:rFonts w:ascii="Times New Roman" w:hAnsi="Times New Roman"/>
          <w:sz w:val="22"/>
        </w:rPr>
        <w:t xml:space="preserve">Valstybės tarnybos įstatyme nurodyti atleidimo iš valstybės tarnybos pagrindai; </w:t>
      </w:r>
    </w:p>
    <w:p w:rsidR="00000000" w:rsidRDefault="00C77324">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C77324">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w:t>
      </w:r>
      <w:r>
        <w:rPr>
          <w:rFonts w:ascii="Times New Roman" w:hAnsi="Times New Roman"/>
          <w:sz w:val="22"/>
        </w:rPr>
        <w:t>ldybės kontrolieriaus tarnybos) veiklos plano projektą ir teikia pasiūlymus dėl šio plano projekto papildymo ar pakeitimo, savivaldybės tarybos veiklos reglamento nustatyta tvarka iki einamųjų metų sausio 15 d. grąžina šį plano projektą savivaldybės kontro</w:t>
      </w:r>
      <w:r>
        <w:rPr>
          <w:rFonts w:ascii="Times New Roman" w:hAnsi="Times New Roman"/>
          <w:sz w:val="22"/>
        </w:rPr>
        <w:t>lieriui tvirtinti;</w:t>
      </w:r>
    </w:p>
    <w:p w:rsidR="00000000" w:rsidRDefault="00C77324">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w:t>
      </w:r>
      <w:r>
        <w:rPr>
          <w:rFonts w:ascii="Times New Roman" w:hAnsi="Times New Roman"/>
          <w:sz w:val="22"/>
        </w:rPr>
        <w:t>,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C77324">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w:t>
      </w:r>
      <w:r>
        <w:rPr>
          <w:rFonts w:ascii="Times New Roman" w:hAnsi="Times New Roman"/>
          <w:sz w:val="22"/>
        </w:rPr>
        <w:t>udito rezultatų;</w:t>
      </w:r>
    </w:p>
    <w:p w:rsidR="00000000" w:rsidRDefault="00C77324">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w:t>
      </w:r>
      <w:r>
        <w:rPr>
          <w:rFonts w:ascii="Times New Roman" w:hAnsi="Times New Roman"/>
          <w:sz w:val="22"/>
        </w:rPr>
        <w:t>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w:t>
      </w:r>
      <w:r>
        <w:rPr>
          <w:rFonts w:ascii="Times New Roman" w:hAnsi="Times New Roman"/>
          <w:sz w:val="22"/>
        </w:rPr>
        <w:t>aus (savivaldybės kontrolieriaus tarnybos) reikalavimų įvykdymo;</w:t>
      </w:r>
    </w:p>
    <w:p w:rsidR="00000000" w:rsidRDefault="00C77324">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C77324">
      <w:pPr>
        <w:ind w:firstLine="720"/>
        <w:jc w:val="both"/>
        <w:rPr>
          <w:rFonts w:ascii="Times New Roman" w:hAnsi="Times New Roman"/>
          <w:sz w:val="22"/>
        </w:rPr>
      </w:pPr>
      <w:r>
        <w:rPr>
          <w:rFonts w:ascii="Times New Roman" w:hAnsi="Times New Roman"/>
          <w:sz w:val="22"/>
        </w:rPr>
        <w:t>5. Komitetai pagal savo kompetenciją priima rekome</w:t>
      </w:r>
      <w:r>
        <w:rPr>
          <w:rFonts w:ascii="Times New Roman" w:hAnsi="Times New Roman"/>
          <w:sz w:val="22"/>
        </w:rPr>
        <w:t>ndacinius sprendimus. savivaldybės institucijos su jų veikla susijusius komitetų sprendimus privalo apsvarstyti ir pranešti komitetams apie priimtus sprendimus. Savivaldybės administracija, jos padaliniai, savivaldybės biudžetinės ir viešosios įstaigos bei</w:t>
      </w:r>
      <w:r>
        <w:rPr>
          <w:rFonts w:ascii="Times New Roman" w:hAnsi="Times New Roman"/>
          <w:sz w:val="22"/>
        </w:rPr>
        <w:t xml:space="preserve"> savivaldybės kontroliuojamos įmonės su jų veikla susijusius komitetų sprendimus turi apsvarstyti ir apie svarstymo rezultatus pranešti komitetams.</w:t>
      </w:r>
    </w:p>
    <w:p w:rsidR="00000000" w:rsidRDefault="00C77324">
      <w:pPr>
        <w:pStyle w:val="BodyTextIndent3"/>
        <w:rPr>
          <w:b/>
        </w:rPr>
      </w:pPr>
      <w:r>
        <w:t>6. Komitetų ir komisijų darbe patariamojo balso teise savivaldybės tarybos veiklos reglamento nustatyta tvar</w:t>
      </w:r>
      <w:r>
        <w:t>ka gali dalyvauti visuomenės atstovai, ekspertai ir valstybės tarnautojai.</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C77324">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šios komisij</w:t>
      </w:r>
      <w:r>
        <w:rPr>
          <w:rFonts w:ascii="Times New Roman" w:hAnsi="Times New Roman"/>
          <w:sz w:val="22"/>
        </w:rPr>
        <w:t>os pirmininku mero teikimu skiria tarybos narį. Komisijos atsakingojo sekretoriaus pareigas atlieka savivaldybės administracijos direktoriaus paskirtas valstybės tarnautojas, šios funkcijos įrašomos į jo pareigybės aprašymą.</w:t>
      </w:r>
    </w:p>
    <w:p w:rsidR="00000000" w:rsidRDefault="00C77324">
      <w:pPr>
        <w:ind w:firstLine="720"/>
        <w:jc w:val="both"/>
        <w:rPr>
          <w:rFonts w:ascii="Times New Roman" w:hAnsi="Times New Roman"/>
          <w:sz w:val="22"/>
        </w:rPr>
      </w:pPr>
      <w:r>
        <w:rPr>
          <w:rFonts w:ascii="Times New Roman" w:hAnsi="Times New Roman"/>
          <w:sz w:val="22"/>
        </w:rPr>
        <w:t>2. Įstatymų nustatytais atvejai</w:t>
      </w:r>
      <w:r>
        <w:rPr>
          <w:rFonts w:ascii="Times New Roman" w:hAnsi="Times New Roman"/>
          <w:sz w:val="22"/>
        </w:rPr>
        <w:t>s ar savivaldybės tarybos sprendimu gali būti sudaromos ir kitos nuolatinės (tos kadencijos laikotarpiui) bei laikinosios (atskiriems klausimams nagrinėti) komisijos. Šių komisijų sudarymo tvarką nustato savivaldybės tarybos veiklos reglamentas, jų veiklos</w:t>
      </w:r>
      <w:r>
        <w:rPr>
          <w:rFonts w:ascii="Times New Roman" w:hAnsi="Times New Roman"/>
          <w:sz w:val="22"/>
        </w:rPr>
        <w:t xml:space="preserve"> nuostatus tvirtina savivaldybės taryba. </w:t>
      </w:r>
    </w:p>
    <w:p w:rsidR="00000000" w:rsidRDefault="00C77324">
      <w:pPr>
        <w:pStyle w:val="BodyTextIndent3"/>
        <w:rPr>
          <w:b/>
        </w:rPr>
      </w:pPr>
      <w:r>
        <w:t>3. Savivaldybės tarybos sudaromų komisijų nariais gali būti savivaldybės tarybos nariai ir valstybės tarnautojai bei gyvenamųjų vietovių bendruomenių atstovai.</w:t>
      </w:r>
    </w:p>
    <w:p w:rsidR="00000000" w:rsidRDefault="00C77324">
      <w:pPr>
        <w:pStyle w:val="PlainText"/>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ind w:firstLine="720"/>
        <w:jc w:val="both"/>
        <w:rPr>
          <w:rFonts w:ascii="Times New Roman" w:hAnsi="Times New Roman"/>
          <w:b/>
          <w:sz w:val="22"/>
        </w:rPr>
      </w:pPr>
    </w:p>
    <w:p w:rsidR="00000000" w:rsidRDefault="00C77324">
      <w:pPr>
        <w:ind w:firstLine="720"/>
        <w:rPr>
          <w:rFonts w:ascii="Times New Roman" w:hAnsi="Times New Roman"/>
          <w:b/>
          <w:sz w:val="22"/>
        </w:rPr>
      </w:pPr>
      <w:r>
        <w:rPr>
          <w:rFonts w:ascii="Times New Roman" w:hAnsi="Times New Roman"/>
          <w:b/>
          <w:sz w:val="22"/>
        </w:rPr>
        <w:t>17 straipsnis. Savivaldybės tarybos į</w:t>
      </w:r>
      <w:r>
        <w:rPr>
          <w:rFonts w:ascii="Times New Roman" w:hAnsi="Times New Roman"/>
          <w:b/>
          <w:sz w:val="22"/>
        </w:rPr>
        <w:t>galiojimai</w:t>
      </w:r>
    </w:p>
    <w:p w:rsidR="00000000" w:rsidRDefault="00C77324">
      <w:pPr>
        <w:ind w:firstLine="720"/>
        <w:jc w:val="both"/>
        <w:rPr>
          <w:rFonts w:ascii="Times New Roman" w:hAnsi="Times New Roman"/>
          <w:sz w:val="22"/>
        </w:rPr>
      </w:pPr>
      <w:r>
        <w:rPr>
          <w:rFonts w:ascii="Times New Roman" w:hAnsi="Times New Roman"/>
          <w:sz w:val="22"/>
        </w:rPr>
        <w:t>Savivaldybės taryba:</w:t>
      </w:r>
    </w:p>
    <w:p w:rsidR="00000000" w:rsidRDefault="00C77324">
      <w:pPr>
        <w:pStyle w:val="BodyTextIndent3"/>
      </w:pPr>
      <w:r>
        <w:t>1) tvirtina savivaldybės tarybos veiklos reglamentą. Jame, be kitų klausimų, turi būti numatytos pagrindinės bendravimo su gyventojais formos ir būdai, kurie garantuotų vietos savivaldos principų ir teisių įgyvendinimą bendr</w:t>
      </w:r>
      <w:r>
        <w:t>uomenės interesais;</w:t>
      </w:r>
    </w:p>
    <w:p w:rsidR="00000000" w:rsidRDefault="00C77324">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C77324">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C77324">
      <w:pPr>
        <w:ind w:firstLine="720"/>
        <w:jc w:val="both"/>
        <w:rPr>
          <w:rFonts w:ascii="Times New Roman" w:hAnsi="Times New Roman"/>
          <w:sz w:val="22"/>
        </w:rPr>
      </w:pPr>
      <w:r>
        <w:rPr>
          <w:rFonts w:ascii="Times New Roman" w:hAnsi="Times New Roman"/>
          <w:sz w:val="22"/>
        </w:rPr>
        <w:t>4) mero teikimu nustato mero pavaduo</w:t>
      </w:r>
      <w:r>
        <w:rPr>
          <w:rFonts w:ascii="Times New Roman" w:hAnsi="Times New Roman"/>
          <w:sz w:val="22"/>
        </w:rPr>
        <w:t>tojo (pavaduotojų) veiklos sritis;</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C77324">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organizuoti, bei įstat</w:t>
      </w:r>
      <w:r>
        <w:rPr>
          <w:rFonts w:ascii="Times New Roman" w:hAnsi="Times New Roman"/>
          <w:sz w:val="22"/>
        </w:rPr>
        <w:t xml:space="preserve">ymų numatytas visuomenines komisijas ir tarybas; </w:t>
      </w:r>
    </w:p>
    <w:p w:rsidR="00000000" w:rsidRDefault="00C77324">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C77324">
      <w:pPr>
        <w:ind w:firstLine="720"/>
        <w:jc w:val="both"/>
        <w:rPr>
          <w:rFonts w:ascii="Times New Roman" w:hAnsi="Times New Roman"/>
          <w:sz w:val="22"/>
        </w:rPr>
      </w:pPr>
      <w:r>
        <w:rPr>
          <w:rFonts w:ascii="Times New Roman" w:hAnsi="Times New Roman"/>
          <w:sz w:val="22"/>
        </w:rPr>
        <w:t>8) sudaro pretendentų į savivaldybės kontrolieriaus pareiga</w:t>
      </w:r>
      <w:r>
        <w:rPr>
          <w:rFonts w:ascii="Times New Roman" w:hAnsi="Times New Roman"/>
          <w:sz w:val="22"/>
        </w:rPr>
        <w:t>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w:t>
      </w:r>
      <w:r>
        <w:rPr>
          <w:rFonts w:ascii="Times New Roman" w:hAnsi="Times New Roman"/>
          <w:sz w:val="22"/>
        </w:rPr>
        <w:t>ojų skaičius mažesnis kaip 30 tūkstančių gyventojų, gali steigti) savivaldybės kontrolieriaus tarnybą ir nustato didžiausią valstybės tarnautojų pareigybių ir darbuotojų, dirbančių pagal darbo sutartis, skaičių šioje tarnyboje, kartą per metus svarsto savi</w:t>
      </w:r>
      <w:r>
        <w:rPr>
          <w:rFonts w:ascii="Times New Roman" w:hAnsi="Times New Roman"/>
          <w:sz w:val="22"/>
        </w:rPr>
        <w:t>valdybės kontrolieriaus (savivaldybės kontrolieriaus tarnybos) ataskaitą ir priima dėl jos sprendimą;</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w:t>
      </w:r>
      <w:r>
        <w:rPr>
          <w:rFonts w:ascii="Times New Roman" w:hAnsi="Times New Roman"/>
          <w:b w:val="0"/>
          <w:sz w:val="22"/>
        </w:rPr>
        <w:t>eikimu tvirtina savivaldybės administracijos struktūrą, administracijos nuostatus ir darbo užmokesčio fondą, nustato didžiausią leistiną valstybės tarnautojų pareigybių ir darbuotojų, dirbančių pagal darbo sutartis ir gaunančių užmokestį iš savivaldybės bi</w:t>
      </w:r>
      <w:r>
        <w:rPr>
          <w:rFonts w:ascii="Times New Roman" w:hAnsi="Times New Roman"/>
          <w:b w:val="0"/>
          <w:sz w:val="22"/>
        </w:rPr>
        <w:t>udžeto, skaičių;</w:t>
      </w:r>
    </w:p>
    <w:p w:rsidR="00000000" w:rsidRDefault="00C77324">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nustato jų ribas ir prireikus jas keičia, įvertinusi vietos gyventojų nuom</w:t>
      </w:r>
      <w:r>
        <w:rPr>
          <w:rFonts w:ascii="Times New Roman" w:hAnsi="Times New Roman"/>
          <w:sz w:val="22"/>
        </w:rPr>
        <w:t>onę;</w:t>
      </w:r>
    </w:p>
    <w:p w:rsidR="00000000" w:rsidRDefault="00C77324">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C77324">
      <w:pPr>
        <w:ind w:firstLine="720"/>
        <w:jc w:val="both"/>
        <w:rPr>
          <w:rFonts w:ascii="Times New Roman" w:hAnsi="Times New Roman"/>
          <w:sz w:val="22"/>
        </w:rPr>
      </w:pPr>
      <w:r>
        <w:rPr>
          <w:rFonts w:ascii="Times New Roman" w:hAnsi="Times New Roman"/>
          <w:sz w:val="22"/>
        </w:rPr>
        <w:t>12) Biudžeto sandaros įstatymo nustatyta tvarka tvirtina savivaldybės biudžetą ir jo įvykdymo apyskaitą, prireikus t</w:t>
      </w:r>
      <w:r>
        <w:rPr>
          <w:rFonts w:ascii="Times New Roman" w:hAnsi="Times New Roman"/>
          <w:sz w:val="22"/>
        </w:rPr>
        <w:t xml:space="preserve">ikslina savivaldybės biudžetą; </w:t>
      </w:r>
    </w:p>
    <w:p w:rsidR="00000000" w:rsidRDefault="00C77324">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C77324">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C7732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5) priima sprendimus dėl savivaldybės teritorijos raidos analizės, bendrųjų ilgalaikių socialinių, kultūrinių, ūkinių, investicinių, demografinių, nusikaltimų kontrolės ir prevencijos, ekologinių, sveikatos ir kitų programų projektų rengimo;</w:t>
      </w:r>
    </w:p>
    <w:p w:rsidR="00000000" w:rsidRDefault="00C77324">
      <w:pPr>
        <w:pStyle w:val="BodyText3"/>
        <w:spacing w:line="240" w:lineRule="auto"/>
        <w:ind w:firstLine="720"/>
        <w:rPr>
          <w:b w:val="0"/>
          <w:sz w:val="22"/>
        </w:rPr>
      </w:pPr>
      <w:r>
        <w:rPr>
          <w:b w:val="0"/>
          <w:sz w:val="22"/>
        </w:rPr>
        <w:t>16) priima spr</w:t>
      </w:r>
      <w:r>
        <w:rPr>
          <w:b w:val="0"/>
          <w:sz w:val="22"/>
        </w:rPr>
        <w:t xml:space="preserve">endimus dėl valstybės socialinių ir ekonominių programų tikslinių lėšų ir kitų valstybės fondų lėšų bei materialiojo turto paskirstymo savivaldybės biudžetinėms įstaigoms; </w:t>
      </w:r>
    </w:p>
    <w:p w:rsidR="00000000" w:rsidRDefault="00C77324">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w:t>
      </w:r>
      <w:r>
        <w:rPr>
          <w:rFonts w:ascii="Times New Roman" w:hAnsi="Times New Roman"/>
          <w:sz w:val="22"/>
        </w:rPr>
        <w:t>imo ir statybos, paveda savivaldybės administracijai atlikti šių darbų užsakovo funkcijas, nustato šių objektų eksploatavimo tvarką;</w:t>
      </w:r>
    </w:p>
    <w:p w:rsidR="00000000" w:rsidRDefault="00C77324">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w:t>
      </w:r>
      <w:r>
        <w:rPr>
          <w:rFonts w:ascii="Times New Roman" w:hAnsi="Times New Roman"/>
          <w:sz w:val="22"/>
        </w:rPr>
        <w:t>i dėl savivaldybės gyvenamųjų patalpų nuomos mokesčio dydžio;</w:t>
      </w:r>
    </w:p>
    <w:p w:rsidR="00000000" w:rsidRDefault="00C77324">
      <w:pPr>
        <w:pStyle w:val="BodyTextIndent3"/>
      </w:pPr>
      <w:r>
        <w:t xml:space="preserve">19) mero siūlymu sprendžia dėl savivaldybės tarybos sekretoriato bei mero politinio (asmeninio) pasitikėjimo (jei sekretoriatas nesudaromas) valstybės tarnautojų pareigybių steigimo, nustato jų </w:t>
      </w:r>
      <w:r>
        <w:t>skaičių;</w:t>
      </w:r>
    </w:p>
    <w:p w:rsidR="00000000" w:rsidRDefault="00C77324">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w:t>
      </w:r>
      <w:r>
        <w:rPr>
          <w:rFonts w:ascii="Times New Roman" w:hAnsi="Times New Roman"/>
          <w:b w:val="0"/>
          <w:sz w:val="22"/>
        </w:rPr>
        <w:t>ų vežimą vietiniais maršrutais, taip pat įstatymų nustatyta tvarka nustato centralizuotai tiekiamos šilumos, šalto ir karšto vandens kainas, nustato vietines rinkliavas bei kitas įmokas;</w:t>
      </w:r>
    </w:p>
    <w:p w:rsidR="00000000" w:rsidRDefault="00C77324">
      <w:pPr>
        <w:ind w:firstLine="720"/>
        <w:jc w:val="both"/>
        <w:rPr>
          <w:rFonts w:ascii="Times New Roman" w:hAnsi="Times New Roman"/>
          <w:sz w:val="22"/>
        </w:rPr>
      </w:pPr>
      <w:r>
        <w:rPr>
          <w:rFonts w:ascii="Times New Roman" w:hAnsi="Times New Roman"/>
          <w:sz w:val="22"/>
        </w:rPr>
        <w:t xml:space="preserve">22) Vyriausybės įgaliotos institucijos nustatyta tvarka, laikydamasi </w:t>
      </w:r>
      <w:r>
        <w:rPr>
          <w:rFonts w:ascii="Times New Roman" w:hAnsi="Times New Roman"/>
          <w:sz w:val="22"/>
        </w:rPr>
        <w:t>įstatymų nustatytų skolinimosi limitų ir gavusi savivaldybės kontrolieriaus išvadą, priima sprendimus dėl naudojimosi bankų kreditais, paskolų ėmimo ir teikimo, garantijų suteikimo ir laidavimo kreditoriams už savivaldybės kontroliuojamų įmonių imamas pask</w:t>
      </w:r>
      <w:r>
        <w:rPr>
          <w:rFonts w:ascii="Times New Roman" w:hAnsi="Times New Roman"/>
          <w:sz w:val="22"/>
        </w:rPr>
        <w:t xml:space="preserve">olas; </w:t>
      </w:r>
    </w:p>
    <w:p w:rsidR="00000000" w:rsidRDefault="00C77324">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vietas steigiančioms visų rūšių įmonėms tvarką, atitinkamai keičia savival</w:t>
      </w:r>
      <w:r>
        <w:rPr>
          <w:rFonts w:ascii="Times New Roman" w:hAnsi="Times New Roman"/>
          <w:sz w:val="22"/>
        </w:rPr>
        <w:t xml:space="preserve">dybės biudžetą tais atvejais, kai lėšų tam nebuvo numatyta; </w:t>
      </w:r>
    </w:p>
    <w:p w:rsidR="00000000" w:rsidRDefault="00C77324">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C77324">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C77324">
      <w:pPr>
        <w:ind w:firstLine="720"/>
        <w:jc w:val="both"/>
        <w:rPr>
          <w:rFonts w:ascii="Times New Roman" w:hAnsi="Times New Roman"/>
          <w:sz w:val="22"/>
        </w:rPr>
      </w:pPr>
      <w:r>
        <w:rPr>
          <w:rFonts w:ascii="Times New Roman" w:hAnsi="Times New Roman"/>
          <w:sz w:val="22"/>
        </w:rPr>
        <w:t>26) prii</w:t>
      </w:r>
      <w:r>
        <w:rPr>
          <w:rFonts w:ascii="Times New Roman" w:hAnsi="Times New Roman"/>
          <w:sz w:val="22"/>
        </w:rPr>
        <w:t xml:space="preserve">ma sprendimus dėl disponavimo savivaldybei nuosavybės teise priklausančiu turtu, nustato šio turto valdymo, naudojimo ir disponavimo juo tvarką, išskyrus atvejus, kai ji nustatyta įstatymuose; </w:t>
      </w:r>
    </w:p>
    <w:p w:rsidR="00000000" w:rsidRDefault="00C77324">
      <w:pPr>
        <w:ind w:firstLine="720"/>
        <w:jc w:val="both"/>
        <w:rPr>
          <w:rFonts w:ascii="Times New Roman" w:hAnsi="Times New Roman"/>
          <w:sz w:val="22"/>
        </w:rPr>
      </w:pPr>
      <w:r>
        <w:rPr>
          <w:rFonts w:ascii="Times New Roman" w:hAnsi="Times New Roman"/>
          <w:sz w:val="22"/>
        </w:rPr>
        <w:t xml:space="preserve">27) priima sprendimus dėl savivaldybei priskirtos valstybinės </w:t>
      </w:r>
      <w:r>
        <w:rPr>
          <w:rFonts w:ascii="Times New Roman" w:hAnsi="Times New Roman"/>
          <w:sz w:val="22"/>
        </w:rPr>
        <w:t xml:space="preserve">žemės ir kito valstybės turto valdymo, naudojimo ir disponavimo juo patikėjimo teise; </w:t>
      </w:r>
    </w:p>
    <w:p w:rsidR="00000000" w:rsidRDefault="00C77324">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akcines bendroves, įstatymų nustatyta tvarka priima sprend</w:t>
      </w:r>
      <w:r>
        <w:rPr>
          <w:rFonts w:ascii="Times New Roman" w:hAnsi="Times New Roman"/>
          <w:sz w:val="22"/>
        </w:rPr>
        <w:t>imus dėl dalyvavimo jas steigiant ir dėl šių įstaigų, įmonių bei šeimynų reorganizavimo, pertvarkymo ir likvidavimo arba dalyvavimo jas reorganizuojant, pertvarkant ir likviduojant, taip pat dėl šių juridinių asmenų vadovų skyrimo į pareigas ir atleidimo i</w:t>
      </w:r>
      <w:r>
        <w:rPr>
          <w:rFonts w:ascii="Times New Roman" w:hAnsi="Times New Roman"/>
          <w:sz w:val="22"/>
        </w:rPr>
        <w:t>š jų;</w:t>
      </w:r>
    </w:p>
    <w:p w:rsidR="00000000" w:rsidRDefault="00C77324">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C77324">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w:t>
      </w:r>
      <w:r>
        <w:rPr>
          <w:rFonts w:ascii="Times New Roman" w:hAnsi="Times New Roman"/>
          <w:sz w:val="22"/>
        </w:rPr>
        <w:t>arka gali pavesti tvirtinti savivaldybės administracijos direktoriui;</w:t>
      </w:r>
      <w:r>
        <w:rPr>
          <w:rFonts w:ascii="Times New Roman" w:hAnsi="Times New Roman"/>
          <w:strike/>
          <w:sz w:val="22"/>
        </w:rPr>
        <w:t xml:space="preserve"> </w:t>
      </w:r>
    </w:p>
    <w:p w:rsidR="00000000" w:rsidRDefault="00C77324">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w:t>
      </w:r>
      <w:r>
        <w:rPr>
          <w:rFonts w:ascii="Times New Roman" w:hAnsi="Times New Roman"/>
          <w:sz w:val="22"/>
        </w:rPr>
        <w:t xml:space="preserve">sprendimus aplinkos apsaugos būklei gerinti; </w:t>
      </w:r>
    </w:p>
    <w:p w:rsidR="00000000" w:rsidRDefault="00C77324">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w:t>
      </w:r>
      <w:r>
        <w:rPr>
          <w:rFonts w:ascii="Times New Roman" w:hAnsi="Times New Roman"/>
          <w:sz w:val="22"/>
        </w:rPr>
        <w:t xml:space="preserve">ir keičia gatvių, aikščių, pastatų, statinių ir kitų savivaldybei nuosavybės teise priklausančių objektų pavadinimus pagal Vyriausybės nustatytus kriterijus; </w:t>
      </w:r>
    </w:p>
    <w:p w:rsidR="00000000" w:rsidRDefault="00C77324">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w:t>
      </w:r>
      <w:r>
        <w:rPr>
          <w:rFonts w:ascii="Times New Roman" w:hAnsi="Times New Roman"/>
          <w:sz w:val="22"/>
        </w:rPr>
        <w:t xml:space="preserve">, sanitarijos ir higienos, atliekų tvarkymo bei aplinkos apsaugos, gyvūnų laikymo, prekybos turgavietėse ir kitas taisykles; </w:t>
      </w:r>
    </w:p>
    <w:p w:rsidR="00000000" w:rsidRDefault="00C77324">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w:t>
      </w:r>
      <w:r>
        <w:rPr>
          <w:rFonts w:ascii="Times New Roman" w:hAnsi="Times New Roman"/>
          <w:sz w:val="22"/>
        </w:rPr>
        <w:t>ų naudojimo tvarką, nustatyta tvarka gali už nuopelnus suteikti savivaldybės (jos centro ar kitos gyvenamosios vietovės) piliečio garbės vardą;</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w:t>
      </w:r>
      <w:r>
        <w:rPr>
          <w:rFonts w:ascii="Times New Roman" w:hAnsi="Times New Roman"/>
          <w:b w:val="0"/>
          <w:sz w:val="22"/>
        </w:rPr>
        <w:t>cijos direktoriaus, savivaldybės kontrolieriaus, biudžetinių ir viešųjų įstaigų, įmonių ir organizacijų vadovų ataskaitas bei atsakymus į tarybos narių paklausimus ir priima dėl jų sprendimus;</w:t>
      </w:r>
    </w:p>
    <w:p w:rsidR="00000000" w:rsidRDefault="00C77324">
      <w:pPr>
        <w:ind w:firstLine="720"/>
        <w:jc w:val="both"/>
        <w:rPr>
          <w:rFonts w:ascii="Times New Roman" w:hAnsi="Times New Roman"/>
          <w:sz w:val="22"/>
        </w:rPr>
      </w:pPr>
      <w:r>
        <w:rPr>
          <w:rFonts w:ascii="Times New Roman" w:hAnsi="Times New Roman"/>
          <w:sz w:val="22"/>
        </w:rPr>
        <w:t xml:space="preserve">36) teikia valstybės institucijoms pasiūlymus dėl savivaldybės </w:t>
      </w:r>
      <w:r>
        <w:rPr>
          <w:rFonts w:ascii="Times New Roman" w:hAnsi="Times New Roman"/>
          <w:sz w:val="22"/>
        </w:rPr>
        <w:t>teritorijoje esančių jų padalinių veiklos, prireikus savivaldybės tarybos veiklos reglamento nustatyta tvarka išklauso šių padalinių vadovus;</w:t>
      </w:r>
    </w:p>
    <w:p w:rsidR="00000000" w:rsidRDefault="00C77324">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w:t>
      </w:r>
      <w:r>
        <w:rPr>
          <w:rFonts w:ascii="Times New Roman" w:hAnsi="Times New Roman"/>
          <w:sz w:val="22"/>
        </w:rPr>
        <w:t xml:space="preserve"> bendrijoms ir bendruomenėms;</w:t>
      </w:r>
    </w:p>
    <w:p w:rsidR="00000000" w:rsidRDefault="00C77324">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C77324">
      <w:pPr>
        <w:ind w:firstLine="720"/>
        <w:jc w:val="both"/>
        <w:rPr>
          <w:rFonts w:ascii="Times New Roman" w:hAnsi="Times New Roman"/>
          <w:sz w:val="22"/>
        </w:rPr>
      </w:pPr>
      <w:r>
        <w:rPr>
          <w:rFonts w:ascii="Times New Roman" w:hAnsi="Times New Roman"/>
          <w:sz w:val="22"/>
        </w:rPr>
        <w:t>39) priima sprendimus dėl koncesijų naudotis savivaldybės objekta</w:t>
      </w:r>
      <w:r>
        <w:rPr>
          <w:rFonts w:ascii="Times New Roman" w:hAnsi="Times New Roman"/>
          <w:sz w:val="22"/>
        </w:rPr>
        <w:t xml:space="preserve">is suteikimo tikslingumo ir atlyginimo dydžio nustatymo; </w:t>
      </w:r>
    </w:p>
    <w:p w:rsidR="00000000" w:rsidRDefault="00C77324">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C77324">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C77324">
      <w:pPr>
        <w:ind w:firstLine="720"/>
        <w:jc w:val="both"/>
        <w:rPr>
          <w:rFonts w:ascii="Times New Roman" w:hAnsi="Times New Roman"/>
          <w:sz w:val="22"/>
        </w:rPr>
      </w:pPr>
      <w:r>
        <w:rPr>
          <w:rFonts w:ascii="Times New Roman" w:hAnsi="Times New Roman"/>
          <w:sz w:val="22"/>
        </w:rPr>
        <w:t>42) gali priimti sprendimą atlikti savivaldybės įstaigų ar saviva</w:t>
      </w:r>
      <w:r>
        <w:rPr>
          <w:rFonts w:ascii="Times New Roman" w:hAnsi="Times New Roman"/>
          <w:sz w:val="22"/>
        </w:rPr>
        <w:t xml:space="preserve">ldybės kontroliuojamų įmonių tam tikros veiklos nepriklausomą auditą; </w:t>
      </w:r>
    </w:p>
    <w:p w:rsidR="00000000" w:rsidRDefault="00C77324">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w:t>
      </w:r>
      <w:r>
        <w:rPr>
          <w:rFonts w:ascii="Times New Roman" w:hAnsi="Times New Roman"/>
          <w:b w:val="0"/>
          <w:sz w:val="22"/>
        </w:rPr>
        <w:t xml:space="preserve"> išieškoti iš savivaldybės administracijos direktoriaus ir kitų savivaldybės viešojo administravimo subjektų žalą, atsiradusią dėl jų tyčinių neteisėtų sprendimų, pareigų neatlikimo ar šiurkštaus aplaidumo atliekant pareigas, kai savivaldybės viešojo admin</w:t>
      </w:r>
      <w:r>
        <w:rPr>
          <w:rFonts w:ascii="Times New Roman" w:hAnsi="Times New Roman"/>
          <w:b w:val="0"/>
          <w:sz w:val="22"/>
        </w:rPr>
        <w:t>istravimo subjektai teismo sprendimu turėjo atlyginti žalą, jeigu žala neviršija jų paskutinių šešių mėnesių vidutinio darbo užmokesčio dydžio;</w:t>
      </w:r>
    </w:p>
    <w:p w:rsidR="00000000" w:rsidRDefault="00C77324">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w:t>
      </w:r>
      <w:r>
        <w:rPr>
          <w:rFonts w:ascii="Times New Roman" w:hAnsi="Times New Roman"/>
          <w:sz w:val="22"/>
        </w:rPr>
        <w:t>is ar prisijungimo prie tarptautinių savivaldos organizacijų;</w:t>
      </w:r>
    </w:p>
    <w:p w:rsidR="00000000" w:rsidRDefault="00C77324">
      <w:pPr>
        <w:ind w:firstLine="720"/>
        <w:jc w:val="both"/>
        <w:rPr>
          <w:rFonts w:ascii="Times New Roman" w:hAnsi="Times New Roman"/>
          <w:sz w:val="22"/>
        </w:rPr>
      </w:pPr>
      <w:r>
        <w:rPr>
          <w:rFonts w:ascii="Times New Roman" w:hAnsi="Times New Roman"/>
          <w:sz w:val="22"/>
        </w:rPr>
        <w:t>46) tvirtina kaimo plėtros programas;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C77324">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w:t>
      </w:r>
      <w:r>
        <w:rPr>
          <w:rFonts w:ascii="Times New Roman" w:hAnsi="Times New Roman"/>
          <w:sz w:val="22"/>
        </w:rPr>
        <w:t>odiklius ir triukšmo prevencijos viešosiose vietose taisykles, nustato tyliąsias zonas. Nustato savivaldybės vykdomosios institucijos, kitų pavaldžių viešojo administravimo subjektų kompetenciją triukšmo valdymo srityje ir prižiūri, kaip ji įgyvendinama;</w:t>
      </w:r>
    </w:p>
    <w:p w:rsidR="00000000" w:rsidRDefault="00C77324">
      <w:pPr>
        <w:ind w:firstLine="720"/>
        <w:jc w:val="both"/>
        <w:rPr>
          <w:rFonts w:ascii="Times New Roman" w:hAnsi="Times New Roman"/>
          <w:sz w:val="22"/>
        </w:rPr>
      </w:pPr>
      <w:r>
        <w:rPr>
          <w:rFonts w:ascii="Times New Roman" w:hAnsi="Times New Roman"/>
          <w:sz w:val="22"/>
        </w:rPr>
        <w:t>4</w:t>
      </w:r>
      <w:r>
        <w:rPr>
          <w:rFonts w:ascii="Times New Roman" w:hAnsi="Times New Roman"/>
          <w:sz w:val="22"/>
        </w:rPr>
        <w:t>9) neperžengdama įstatymų nustatytų įgaliojimų, gali priimti sprendimus klausimais, kurie nėra išbraukti iš jos kompetencijos ar nėra priskirti kitiems viešojo administravimo subjektams.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IX-633</w:t>
        </w:r>
      </w:hyperlink>
      <w:r>
        <w:rPr>
          <w:rFonts w:ascii="Times New Roman" w:hAnsi="Times New Roman"/>
          <w:i/>
        </w:rPr>
        <w:t>, 2001-12-10, Žin., 2001, Nr. 110-3984 (2001-12-29)</w:t>
      </w:r>
    </w:p>
    <w:p w:rsidR="00000000" w:rsidRDefault="00C77324">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IX-839</w:t>
        </w:r>
      </w:hyperlink>
      <w:r>
        <w:rPr>
          <w:rFonts w:ascii="Times New Roman" w:hAnsi="Times New Roman"/>
          <w:i/>
        </w:rPr>
        <w:t>, 2002-04-09, Žin., 2002, Nr. 43-1604 (2002-04-26)</w:t>
      </w:r>
    </w:p>
    <w:p w:rsidR="00000000" w:rsidRDefault="00C77324">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IX-1137</w:t>
        </w:r>
      </w:hyperlink>
      <w:r>
        <w:rPr>
          <w:rFonts w:ascii="Times New Roman" w:hAnsi="Times New Roman"/>
          <w:i/>
        </w:rPr>
        <w:t>, 2002-10-15, Žin., 2002, Nr. 103-4605 (2002-10-30)</w:t>
      </w:r>
    </w:p>
    <w:p w:rsidR="00000000" w:rsidRDefault="00C77324">
      <w:pPr>
        <w:pStyle w:val="PlainText"/>
        <w:rPr>
          <w:rFonts w:ascii="Times New Roman" w:eastAsia="MS Mincho" w:hAnsi="Times New Roman"/>
          <w:i/>
        </w:rPr>
      </w:pPr>
      <w:r>
        <w:rPr>
          <w:rFonts w:ascii="Times New Roman" w:eastAsia="MS Mincho" w:hAnsi="Times New Roman"/>
          <w:i/>
        </w:rPr>
        <w:t xml:space="preserve">Nr. </w:t>
      </w:r>
      <w:hyperlink r:id="rId5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77324">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IX-17</w:t>
        </w:r>
        <w:r>
          <w:rPr>
            <w:rStyle w:val="Hyperlink"/>
            <w:rFonts w:ascii="Times New Roman" w:eastAsia="MS Mincho" w:hAnsi="Times New Roman"/>
            <w:i/>
            <w:iCs/>
          </w:rPr>
          <w:t>64</w:t>
        </w:r>
      </w:hyperlink>
      <w:r>
        <w:rPr>
          <w:rFonts w:ascii="Times New Roman" w:eastAsia="MS Mincho" w:hAnsi="Times New Roman"/>
          <w:i/>
          <w:iCs/>
        </w:rPr>
        <w:t>, 2003-10-14, Žin., 2003, Nr. 104-4636 (2003-11-05)</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C77324">
      <w:pPr>
        <w:ind w:firstLine="720"/>
        <w:jc w:val="both"/>
        <w:rPr>
          <w:rFonts w:ascii="Times New Roman" w:hAnsi="Times New Roman"/>
          <w:b/>
          <w:sz w:val="22"/>
        </w:rPr>
      </w:pPr>
    </w:p>
    <w:p w:rsidR="00000000" w:rsidRDefault="00C77324">
      <w:pPr>
        <w:tabs>
          <w:tab w:val="left" w:pos="993"/>
        </w:tabs>
        <w:ind w:firstLine="720"/>
        <w:jc w:val="both"/>
        <w:rPr>
          <w:rFonts w:ascii="Times New Roman" w:hAnsi="Times New Roman"/>
          <w:b/>
          <w:sz w:val="22"/>
        </w:rPr>
      </w:pPr>
      <w:r>
        <w:rPr>
          <w:rFonts w:ascii="Times New Roman" w:hAnsi="Times New Roman"/>
          <w:b/>
          <w:sz w:val="22"/>
        </w:rPr>
        <w:t>18 straipsnis.</w:t>
      </w:r>
      <w:r>
        <w:rPr>
          <w:rFonts w:ascii="Times New Roman" w:hAnsi="Times New Roman"/>
          <w:b/>
          <w:sz w:val="22"/>
        </w:rPr>
        <w:t xml:space="preserve"> Savivaldybės tarybos kolegija</w:t>
      </w:r>
    </w:p>
    <w:p w:rsidR="00000000" w:rsidRDefault="00C77324">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w:t>
      </w:r>
      <w:r>
        <w:rPr>
          <w:rFonts w:ascii="Times New Roman" w:hAnsi="Times New Roman"/>
          <w:sz w:val="22"/>
        </w:rPr>
        <w:t>o įstatymo 17 straipsnio 15, 19 ir 20 punktuose nustatytus savivaldybės tarybos įgaliojimus.</w:t>
      </w:r>
    </w:p>
    <w:p w:rsidR="00000000" w:rsidRDefault="00C77324">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w:t>
      </w:r>
      <w:r>
        <w:rPr>
          <w:rFonts w:ascii="Times New Roman" w:hAnsi="Times New Roman"/>
          <w:sz w:val="22"/>
        </w:rPr>
        <w:t>kia meras. Kolegijos nariais gali būti tik Lietuvos Respublikos piliečiai, kolegijos nariais negali būti Kontrolės komiteto pirmininkas, jo pavaduotojas ir Kontrolės komiteto nariai. Kolegijos darbo tvarką, posėdžių organizavimo tvarką, kolegijos narių sta</w:t>
      </w:r>
      <w:r>
        <w:rPr>
          <w:rFonts w:ascii="Times New Roman" w:hAnsi="Times New Roman"/>
          <w:sz w:val="22"/>
        </w:rPr>
        <w:t>tusą, jų tvirtinimo ir kolegijos nario statuso praradimo procedūrą nustato savivaldybės tarybos veiklos reglamentas. Kolegija ne rečiau kaip kartą per metus arba prireikus atsiskaito už savo veiklą savivaldybės tarybai.</w:t>
      </w:r>
    </w:p>
    <w:p w:rsidR="00000000" w:rsidRDefault="00C77324">
      <w:pPr>
        <w:pStyle w:val="BodyTextIndent3"/>
      </w:pPr>
      <w:r>
        <w:t>3. Kolegijos įgaliojimai pasibaigia,</w:t>
      </w:r>
      <w:r>
        <w:t xml:space="preserve"> kai į pirmąjį posėdį susirenka naujai išrinktos savivaldybės tarybos nariai. Iki naujos kadencijos kolegijos sudarymo jos įgaliojimus laikinai vykdo meras.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IX-963</w:t>
        </w:r>
      </w:hyperlink>
      <w:r>
        <w:rPr>
          <w:rFonts w:ascii="Times New Roman" w:hAnsi="Times New Roman"/>
          <w:i/>
        </w:rPr>
        <w:t>, 2</w:t>
      </w:r>
      <w:r>
        <w:rPr>
          <w:rFonts w:ascii="Times New Roman" w:hAnsi="Times New Roman"/>
          <w:i/>
        </w:rPr>
        <w:t>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Lietuvos Respublikos Konstitucinis Teismas, </w:t>
      </w:r>
      <w:hyperlink r:id="rId59" w:history="1">
        <w:r>
          <w:rPr>
            <w:rStyle w:val="Hyperlink"/>
          </w:rPr>
          <w:t>Nutarimas</w:t>
        </w:r>
      </w:hyperlink>
    </w:p>
    <w:p w:rsidR="00000000" w:rsidRDefault="00C77324">
      <w:pPr>
        <w:pStyle w:val="PlainText"/>
        <w:jc w:val="both"/>
        <w:rPr>
          <w:rFonts w:ascii="Times New Roman" w:hAnsi="Times New Roman"/>
          <w:i/>
        </w:rPr>
      </w:pPr>
      <w:r>
        <w:rPr>
          <w:rFonts w:ascii="Times New Roman" w:hAnsi="Times New Roman"/>
          <w:i/>
        </w:rPr>
        <w:t>2002-12-24, Žin., 2003, Nr. 19-828 (2003-02-25)</w:t>
      </w:r>
    </w:p>
    <w:p w:rsidR="00000000" w:rsidRDefault="00C77324">
      <w:pPr>
        <w:ind w:left="2160"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IX-633</w:t>
        </w:r>
      </w:hyperlink>
      <w:r>
        <w:rPr>
          <w:rFonts w:ascii="Times New Roman" w:hAnsi="Times New Roman"/>
          <w:i/>
        </w:rPr>
        <w:t>, 200</w:t>
      </w:r>
      <w:r>
        <w:rPr>
          <w:rFonts w:ascii="Times New Roman" w:hAnsi="Times New Roman"/>
          <w:i/>
        </w:rPr>
        <w:t>1-12-10, Žin., 2001, Nr. 110-3984 (2001-12-29)</w:t>
      </w:r>
    </w:p>
    <w:p w:rsidR="00000000" w:rsidRDefault="00C77324">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IX-839</w:t>
        </w:r>
      </w:hyperlink>
      <w:r>
        <w:rPr>
          <w:rFonts w:ascii="Times New Roman" w:hAnsi="Times New Roman"/>
          <w:i/>
        </w:rPr>
        <w:t>, 2002-04-09, Žin., 2002, Nr. 43-1604 (2002-04-26)</w:t>
      </w:r>
    </w:p>
    <w:p w:rsidR="00000000" w:rsidRDefault="00C77324">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w:t>
      </w:r>
      <w:r>
        <w:rPr>
          <w:rFonts w:ascii="Times New Roman" w:hAnsi="Times New Roman"/>
          <w:i/>
        </w:rPr>
        <w:t>8, Žin., 2003, Nr. 17-704 (2003-02-19)</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C77324">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w:t>
      </w:r>
      <w:r>
        <w:rPr>
          <w:rFonts w:ascii="Times New Roman" w:hAnsi="Times New Roman"/>
          <w:sz w:val="22"/>
        </w:rPr>
        <w:t>valdybės vadovas. Meru ir mero pavaduotojais gali būti tik Lietuvos Respublikos piliečiai. Savivaldybės taryba gali nuspręsti, kad mero pavaduotojas pareigas atlieka visuomeniniais pagrindais. Meras renkamas, o mero pavaduotojas skiriamas slaptu balsavimu.</w:t>
      </w:r>
      <w:r>
        <w:rPr>
          <w:rFonts w:ascii="Times New Roman" w:hAnsi="Times New Roman"/>
          <w:sz w:val="22"/>
        </w:rPr>
        <w:t xml:space="preserve"> Laikoma, kad meras išrinktas, o mero pavaduotojas paskirtas, jeigu už jų kandidatūras balsavo visų savivaldybės tarybos narių dauguma. Su meru ir mero pavaduotojais darbo sutartis nesudaroma.</w:t>
      </w:r>
    </w:p>
    <w:p w:rsidR="00000000" w:rsidRDefault="00C77324">
      <w:pPr>
        <w:ind w:firstLine="720"/>
        <w:jc w:val="both"/>
        <w:rPr>
          <w:rFonts w:ascii="Times New Roman" w:hAnsi="Times New Roman"/>
          <w:sz w:val="22"/>
        </w:rPr>
      </w:pPr>
      <w:r>
        <w:rPr>
          <w:rFonts w:ascii="Times New Roman" w:hAnsi="Times New Roman"/>
          <w:sz w:val="22"/>
        </w:rPr>
        <w:t>2. Meras, mero pavaduotojas prieš terminą netenka savo įgalioji</w:t>
      </w:r>
      <w:r>
        <w:rPr>
          <w:rFonts w:ascii="Times New Roman" w:hAnsi="Times New Roman"/>
          <w:sz w:val="22"/>
        </w:rPr>
        <w:t>mų savivaldybės tarybos sprendimu, jeigu už tai balsuoja visų tarybos narių dauguma:</w:t>
      </w:r>
    </w:p>
    <w:p w:rsidR="00000000" w:rsidRDefault="00C77324">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w:t>
      </w:r>
      <w:r>
        <w:rPr>
          <w:rFonts w:ascii="Times New Roman" w:hAnsi="Times New Roman"/>
          <w:sz w:val="22"/>
        </w:rPr>
        <w:t>ams bei nuosavybei;</w:t>
      </w:r>
    </w:p>
    <w:p w:rsidR="00000000" w:rsidRDefault="00C77324">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C77324">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C77324">
      <w:pPr>
        <w:ind w:firstLine="720"/>
        <w:jc w:val="both"/>
        <w:rPr>
          <w:rFonts w:ascii="Times New Roman" w:hAnsi="Times New Roman"/>
          <w:sz w:val="22"/>
        </w:rPr>
      </w:pPr>
      <w:r>
        <w:rPr>
          <w:rFonts w:ascii="Times New Roman" w:hAnsi="Times New Roman"/>
          <w:sz w:val="22"/>
        </w:rPr>
        <w:t>4) kai išvyksta nuo</w:t>
      </w:r>
      <w:r>
        <w:rPr>
          <w:rFonts w:ascii="Times New Roman" w:hAnsi="Times New Roman"/>
          <w:sz w:val="22"/>
        </w:rPr>
        <w:t>lat gyventi į užsienio valstybę.</w:t>
      </w:r>
    </w:p>
    <w:p w:rsidR="00000000" w:rsidRDefault="00C77324">
      <w:pPr>
        <w:ind w:firstLine="720"/>
        <w:jc w:val="both"/>
        <w:rPr>
          <w:rFonts w:ascii="Times New Roman" w:hAnsi="Times New Roman"/>
          <w:sz w:val="22"/>
        </w:rPr>
      </w:pPr>
      <w:r>
        <w:rPr>
          <w:rFonts w:ascii="Times New Roman" w:hAnsi="Times New Roman"/>
          <w:sz w:val="22"/>
        </w:rPr>
        <w:t xml:space="preserve">3. Meras, mero pavaduotojas taip pat netenka savo įgaliojimų prieš terminą, jeigu ne mažiau kaip 1/3 visų tarybos narių pareiškia nepasitikėjimą jais, savivaldybės taryba priima sprendimą atleisti merą, mero pavaduotoją ir </w:t>
      </w:r>
      <w:r>
        <w:rPr>
          <w:rFonts w:ascii="Times New Roman" w:hAnsi="Times New Roman"/>
          <w:sz w:val="22"/>
        </w:rPr>
        <w:t>už tokį sprendimą balsavo ne mažiau kaip 1/2 visų tarybos narių. Jeigu sprendimas atleisti merą, mero pavaduotoją dėl nepasitikėjimo nepriimamas, šį klausimą pakartotinai svarstyti galima tik po metų.</w:t>
      </w:r>
    </w:p>
    <w:p w:rsidR="00000000" w:rsidRDefault="00C77324">
      <w:pPr>
        <w:ind w:firstLine="720"/>
        <w:jc w:val="both"/>
        <w:rPr>
          <w:rFonts w:ascii="Times New Roman" w:hAnsi="Times New Roman"/>
          <w:sz w:val="22"/>
        </w:rPr>
      </w:pPr>
      <w:r>
        <w:rPr>
          <w:rFonts w:ascii="Times New Roman" w:hAnsi="Times New Roman"/>
          <w:sz w:val="22"/>
        </w:rPr>
        <w:t>4. Mero pavaduotojas mero teikimu prieš terminą netenka</w:t>
      </w:r>
      <w:r>
        <w:rPr>
          <w:rFonts w:ascii="Times New Roman" w:hAnsi="Times New Roman"/>
          <w:sz w:val="22"/>
        </w:rPr>
        <w:t xml:space="preserve"> savo įgaliojimų, jeigu už tai balsuoja visų tarybos narių dauguma.</w:t>
      </w:r>
    </w:p>
    <w:p w:rsidR="00000000" w:rsidRDefault="00C77324">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C77324">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6. Pasibaigus savivaldybės tarybos įgaliojimams, baigiasi ir šios tarybos išrinkto mero bei mero </w:t>
      </w:r>
      <w:r>
        <w:rPr>
          <w:rFonts w:ascii="Times New Roman" w:hAnsi="Times New Roman"/>
          <w:b w:val="0"/>
          <w:sz w:val="22"/>
        </w:rPr>
        <w:t>pavaduotojo įgaliojimai.</w:t>
      </w:r>
    </w:p>
    <w:p w:rsidR="00000000" w:rsidRDefault="00C77324">
      <w:pPr>
        <w:pStyle w:val="BodyTextIndent3"/>
      </w:pPr>
      <w:r>
        <w:t>7. Po savo kadencijos pabaigos meras bei mero pavaduotojas, jeigu neišrenkamas meru ar nepaskiriamas mero pavaduotoju arba prieš terminą netenka savo įgaliojimų (išskyrus atvejus, kai meras, mero pavaduotojas savo įgaliojimų netenk</w:t>
      </w:r>
      <w:r>
        <w:t>a šio straipsnio 2 dalies 1 ir 4 punktų nustatyta tvarka), turi teisę Vyriausybės nustatyta tvarka grįžti į iki išrinkimo savivaldybės tarybos nariais eitas pareigas, o kai tokios galimybės nėra, – į kitas tos pačios ar žemesnės kategorijos pareigas, jeigu</w:t>
      </w:r>
      <w:r>
        <w:t xml:space="preserve"> eitos pareigos pagal teisės aktus priskiriamos valstybės tarnautojų (išskyrus politinio (asmeninio) pasitikėjimo valstybės tarnautojo pareigas) pareigoms arba jie ėjo savivaldybės ar valstybės biudžetinėje ar viešojoje įstaigoje arba savivaldybės kontroli</w:t>
      </w:r>
      <w:r>
        <w:t>uojamoje įmonėje kitas pareigas. Jeigu šie asmenys iki išrinkimo savivaldybės tarybos nariais tokių pareigų nėjo, jiems išmokama 3 mėnesių jų vidutinio darbo užmokesčio dydžio išmoka. Ji išmokama per 3 mėnesius lygiomis dalimis kas mėnesį. Jeigu asmuo prad</w:t>
      </w:r>
      <w:r>
        <w:t>eda eiti pareigas valstybės tarnyboje anksčiau negu po 3 mėnesių, likusi neišmokėta išmokos dalis nemokama. Jeigu šie asmenys mero ir mero pavaduotojo pareigas ėjo mažiau kaip vienerius metus iki kadencijos pabaigos, jiems išmokama 1 mėnesio jų vidutinio d</w:t>
      </w:r>
      <w:r>
        <w:t>arbo užmokesčio dydžio išmoka. Nutrūkus mero bei mero pavaduotojo įgaliojimams prieš terminą, kai jiems nepasitikėjimą pareiškia ne mažiau kaip 1/3 tarybos narių ir už tokį sprendimą balsavo ne mažiau kaip 1/2 visų tarybos narių, jiems išmokama 2 mėnesių j</w:t>
      </w:r>
      <w:r>
        <w:t>ų vidutinio darbo užmokesčio dydžio išmoka.</w:t>
      </w:r>
    </w:p>
    <w:p w:rsidR="00000000" w:rsidRDefault="00C77324">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C77324">
      <w:pPr>
        <w:pStyle w:val="BodyTextIndent3"/>
      </w:pPr>
      <w:r>
        <w:t>9. Meras ir mero pavaduotojas negali dirbti kitose institucijose, įstaigose, įmonėse ir organizaci</w:t>
      </w:r>
      <w:r>
        <w:t>jose bei gauti kito atlyginimo, išskyrus atlyginimą už mokslinę, pedagoginę ar kūrybinę veiklą. Ši nuostata netaikoma, jeigu mero pavaduotojas pareigas atlieka visuomeniniais pagrindais.</w:t>
      </w:r>
    </w:p>
    <w:p w:rsidR="00000000" w:rsidRDefault="00C77324">
      <w:pPr>
        <w:pStyle w:val="BodyTextIndent3"/>
      </w:pPr>
      <w:r>
        <w:t>10. Mero pavaduotojas pirmininkauja savivaldybės tarybos posėdžiui, k</w:t>
      </w:r>
      <w:r>
        <w:t>ai priimant sprendimą meras negali dalyvauti.</w:t>
      </w:r>
    </w:p>
    <w:p w:rsidR="00000000" w:rsidRDefault="00C77324">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C77324">
      <w:pPr>
        <w:ind w:firstLine="720"/>
        <w:jc w:val="both"/>
        <w:rPr>
          <w:rFonts w:ascii="Times New Roman" w:hAnsi="Times New Roman"/>
          <w:sz w:val="22"/>
        </w:rPr>
      </w:pPr>
      <w:r>
        <w:rPr>
          <w:rFonts w:ascii="Times New Roman" w:hAnsi="Times New Roman"/>
          <w:sz w:val="22"/>
        </w:rPr>
        <w:t>12. Savivaldybės tarybos posėdžiams, komitetams, merui apta</w:t>
      </w:r>
      <w:r>
        <w:rPr>
          <w:rFonts w:ascii="Times New Roman" w:hAnsi="Times New Roman"/>
          <w:sz w:val="22"/>
        </w:rPr>
        <w:t xml:space="preserve">rnauti, taip pat savivaldybės tarybos sprendimų projektams rengti, nagrinėti ir išvadų dėl tarybos sprendimų projektams rengti mero siūlymu gali būti steigiamas savivaldybės tarybos sekretoriatas (toliau – sekretoriatas). Sekretoriato finansinį, ūkinį bei </w:t>
      </w:r>
      <w:r>
        <w:rPr>
          <w:rFonts w:ascii="Times New Roman" w:hAnsi="Times New Roman"/>
          <w:sz w:val="22"/>
        </w:rPr>
        <w:t>materialinį aptarnavimą atlieka savivaldybės administracija. Savivaldybės taryba nustato atskirą sekretoriato išlaidų sąmatą. Sekretoriatas gali būti sudaromas iš politinio (asmeninio) pasitikėjimo valstybės tarnautojų, karjeros valstybės tarnautojų ir dar</w:t>
      </w:r>
      <w:r>
        <w:rPr>
          <w:rFonts w:ascii="Times New Roman" w:hAnsi="Times New Roman"/>
          <w:sz w:val="22"/>
        </w:rPr>
        <w:t>buotojų, dirbančių pagal darbo sutartis. Jei sekretoriatas nesudaromas, savo įgaliojimų laikui meras gali turėti politinio (asmeninio) pasitikėjimo valstybės tarnautojų.</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widowControl w:val="0"/>
        <w:jc w:val="both"/>
        <w:rPr>
          <w:rFonts w:ascii="Times New Roman" w:hAnsi="Times New Roman"/>
          <w:i/>
          <w:snapToGrid w:val="0"/>
        </w:rPr>
      </w:pPr>
      <w:r>
        <w:rPr>
          <w:rFonts w:ascii="Times New Roman" w:hAnsi="Times New Roman"/>
          <w:i/>
          <w:snapToGrid w:val="0"/>
        </w:rPr>
        <w:t xml:space="preserve">Nr. </w:t>
      </w:r>
      <w:hyperlink r:id="rId6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77324">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IX-963</w:t>
        </w:r>
      </w:hyperlink>
      <w:r>
        <w:rPr>
          <w:rFonts w:ascii="Times New Roman" w:hAnsi="Times New Roman"/>
          <w:i/>
        </w:rPr>
        <w:t>, 2002-06-20,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w:t>
        </w:r>
        <w:r>
          <w:rPr>
            <w:rStyle w:val="Hyperlink"/>
            <w:rFonts w:ascii="Times New Roman" w:hAnsi="Times New Roman"/>
            <w:i/>
          </w:rPr>
          <w:t>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IX-1693</w:t>
        </w:r>
      </w:hyperlink>
      <w:r>
        <w:rPr>
          <w:rFonts w:ascii="Times New Roman" w:hAnsi="Times New Roman"/>
          <w:i/>
        </w:rPr>
        <w:t>, 20</w:t>
      </w:r>
      <w:r>
        <w:rPr>
          <w:rFonts w:ascii="Times New Roman" w:hAnsi="Times New Roman"/>
          <w:i/>
        </w:rPr>
        <w:t>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IX-1927</w:t>
        </w:r>
      </w:hyperlink>
      <w:r>
        <w:rPr>
          <w:rFonts w:ascii="Times New Roman" w:eastAsia="MS Mincho" w:hAnsi="Times New Roman"/>
          <w:i/>
          <w:iCs/>
        </w:rPr>
        <w:t>, 2003-12</w:t>
      </w:r>
      <w:r>
        <w:rPr>
          <w:rFonts w:ascii="Times New Roman" w:eastAsia="MS Mincho" w:hAnsi="Times New Roman"/>
          <w:i/>
          <w:iCs/>
        </w:rPr>
        <w:t>-18, Žin., 2004, Nr. 4-33 (2004-01-07)</w:t>
      </w:r>
    </w:p>
    <w:p w:rsidR="00000000" w:rsidRDefault="00C77324">
      <w:pPr>
        <w:ind w:left="720" w:firstLine="720"/>
        <w:jc w:val="both"/>
        <w:rPr>
          <w:rFonts w:ascii="Times New Roman" w:hAnsi="Times New Roman"/>
          <w:sz w:val="22"/>
        </w:rPr>
      </w:pPr>
    </w:p>
    <w:p w:rsidR="00000000" w:rsidRDefault="00C77324">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C77324">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C77324">
      <w:pPr>
        <w:pStyle w:val="BodyTextIndent3"/>
      </w:pPr>
      <w:r>
        <w:t xml:space="preserve">2. Meras: </w:t>
      </w:r>
    </w:p>
    <w:p w:rsidR="00000000" w:rsidRDefault="00C77324">
      <w:pPr>
        <w:ind w:firstLine="720"/>
        <w:jc w:val="both"/>
        <w:rPr>
          <w:rFonts w:ascii="Times New Roman" w:hAnsi="Times New Roman"/>
          <w:sz w:val="22"/>
        </w:rPr>
      </w:pPr>
      <w:r>
        <w:rPr>
          <w:rFonts w:ascii="Times New Roman" w:hAnsi="Times New Roman"/>
          <w:sz w:val="22"/>
        </w:rPr>
        <w:t>1) planuoja savivaldybės tarybos veiklą, nustato ir sudaro savivald</w:t>
      </w:r>
      <w:r>
        <w:rPr>
          <w:rFonts w:ascii="Times New Roman" w:hAnsi="Times New Roman"/>
          <w:sz w:val="22"/>
        </w:rPr>
        <w:t>ybės tarybos posėdžių darbotvarkes bei teikia sprendimų projektus, šaukia savivaldybės tarybos posėdžius ir jiems pirmininkauja, koordinuoja savivaldybės tarybos komitetų ir komisijų veiklą, pasirašo savivaldybės tarybos sprendimus ir posėdžių, kuriems pir</w:t>
      </w:r>
      <w:r>
        <w:rPr>
          <w:rFonts w:ascii="Times New Roman" w:hAnsi="Times New Roman"/>
          <w:sz w:val="22"/>
        </w:rPr>
        <w:t>mininkavo, protokolus;</w:t>
      </w:r>
    </w:p>
    <w:p w:rsidR="00000000" w:rsidRDefault="00C77324">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w:t>
      </w:r>
      <w:r>
        <w:rPr>
          <w:rFonts w:ascii="Times New Roman" w:hAnsi="Times New Roman"/>
          <w:sz w:val="22"/>
        </w:rPr>
        <w:t>uridiniais ir fiziniais asmenimis;</w:t>
      </w:r>
    </w:p>
    <w:p w:rsidR="00000000" w:rsidRDefault="00C77324">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w:t>
      </w:r>
      <w:r>
        <w:rPr>
          <w:rFonts w:ascii="Times New Roman" w:hAnsi="Times New Roman"/>
          <w:sz w:val="22"/>
          <w:lang w:val="lt-LT"/>
        </w:rPr>
        <w:t>acijos direktoriaus, savivaldybės administracijos direktoriaus pavaduotojo (savivaldybės administracijos direktoriaus teikimu) ir komisijų pirmininkų kandidatūras, taip pat gali siūlyti atleisti juos iš pareigų bei siūlyti skirti nuobaudas savivaldybės adm</w:t>
      </w:r>
      <w:r>
        <w:rPr>
          <w:rFonts w:ascii="Times New Roman" w:hAnsi="Times New Roman"/>
          <w:sz w:val="22"/>
          <w:lang w:val="lt-LT"/>
        </w:rPr>
        <w:t xml:space="preserve">inistracijos direktoriui; </w:t>
      </w:r>
    </w:p>
    <w:p w:rsidR="00000000" w:rsidRDefault="00C77324">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C77324">
      <w:pPr>
        <w:ind w:firstLine="720"/>
        <w:jc w:val="both"/>
        <w:rPr>
          <w:rFonts w:ascii="Times New Roman" w:hAnsi="Times New Roman"/>
          <w:sz w:val="22"/>
        </w:rPr>
      </w:pPr>
      <w:r>
        <w:rPr>
          <w:rFonts w:ascii="Times New Roman" w:hAnsi="Times New Roman"/>
          <w:sz w:val="22"/>
        </w:rPr>
        <w:t>6) vadovauja sekretoriato darbui;</w:t>
      </w:r>
    </w:p>
    <w:p w:rsidR="00000000" w:rsidRDefault="00C77324">
      <w:pPr>
        <w:ind w:firstLine="720"/>
        <w:jc w:val="both"/>
        <w:rPr>
          <w:rFonts w:ascii="Times New Roman" w:hAnsi="Times New Roman"/>
          <w:sz w:val="22"/>
        </w:rPr>
      </w:pPr>
      <w:r>
        <w:rPr>
          <w:rFonts w:ascii="Times New Roman" w:hAnsi="Times New Roman"/>
          <w:sz w:val="22"/>
        </w:rPr>
        <w:t>7) savivaldybės tarybos veiklos reglamente nustatyta tvarka gali si</w:t>
      </w:r>
      <w:r>
        <w:rPr>
          <w:rFonts w:ascii="Times New Roman" w:hAnsi="Times New Roman"/>
          <w:sz w:val="22"/>
        </w:rPr>
        <w:t>ūlyti savivaldybės tarybai pavesti savivaldybės kontrolieriui (savivaldybės kontrolieriaus tarnybai) atlikti veiklos plane nenumatytą savivaldybės administracijos, savivaldybės administravimo subjektų bei savivaldybės kontroliuojamų įmonių finansinį ir vei</w:t>
      </w:r>
      <w:r>
        <w:rPr>
          <w:rFonts w:ascii="Times New Roman" w:hAnsi="Times New Roman"/>
          <w:sz w:val="22"/>
        </w:rPr>
        <w:t xml:space="preserve">klos auditą, priima savivaldybės kontrolieriaus (savivaldybės kontrolieriaus tarnybos) pateiktas audito ataskaitas ir išvadas dėl atlikto finansinio ir veiklos audito rezultatų, prireikus organizuoja šių ataskaitų ir išvadų svarstymą savivaldybės komitetų </w:t>
      </w:r>
      <w:r>
        <w:rPr>
          <w:rFonts w:ascii="Times New Roman" w:hAnsi="Times New Roman"/>
          <w:sz w:val="22"/>
        </w:rPr>
        <w:t>ir savivaldybės tarybos posėdžiuose;</w:t>
      </w:r>
    </w:p>
    <w:p w:rsidR="00000000" w:rsidRDefault="00C77324">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C77324">
      <w:pPr>
        <w:ind w:firstLine="720"/>
        <w:jc w:val="both"/>
        <w:rPr>
          <w:rFonts w:ascii="Times New Roman" w:hAnsi="Times New Roman"/>
          <w:sz w:val="22"/>
        </w:rPr>
      </w:pPr>
      <w:r>
        <w:rPr>
          <w:rFonts w:ascii="Times New Roman" w:hAnsi="Times New Roman"/>
          <w:sz w:val="22"/>
        </w:rPr>
        <w:t>9) gavęs savivaldybės tary</w:t>
      </w:r>
      <w:r>
        <w:rPr>
          <w:rFonts w:ascii="Times New Roman" w:hAnsi="Times New Roman"/>
          <w:sz w:val="22"/>
        </w:rPr>
        <w:t>bos pritarimą, sudaro savivaldybės bendradarbiavimo su valstybės institucijomis, kitomis savivaldybėmis bei užsienio institucijomis sutartis;</w:t>
      </w:r>
    </w:p>
    <w:p w:rsidR="00000000" w:rsidRDefault="00C77324">
      <w:pPr>
        <w:pStyle w:val="WW-BodyText3"/>
        <w:suppressAutoHyphens w:val="0"/>
        <w:ind w:firstLine="720"/>
        <w:rPr>
          <w:sz w:val="22"/>
        </w:rPr>
      </w:pPr>
      <w:r>
        <w:rPr>
          <w:sz w:val="22"/>
        </w:rPr>
        <w:t>10) kontroliuoja pasirengimą vietos gyventojų apklausai ir ją organizuoja.</w:t>
      </w:r>
    </w:p>
    <w:p w:rsidR="00000000" w:rsidRDefault="00C77324">
      <w:pPr>
        <w:ind w:firstLine="709"/>
        <w:jc w:val="both"/>
        <w:rPr>
          <w:rFonts w:ascii="Times New Roman" w:hAnsi="Times New Roman"/>
          <w:sz w:val="22"/>
        </w:rPr>
      </w:pPr>
      <w:r>
        <w:rPr>
          <w:rFonts w:ascii="Times New Roman" w:hAnsi="Times New Roman"/>
          <w:sz w:val="22"/>
        </w:rPr>
        <w:t>3. Meras analizuoja padėtį savivaldybėj</w:t>
      </w:r>
      <w:r>
        <w:rPr>
          <w:rFonts w:ascii="Times New Roman" w:hAnsi="Times New Roman"/>
          <w:sz w:val="22"/>
        </w:rPr>
        <w:t>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C77324">
      <w:pPr>
        <w:ind w:firstLine="709"/>
        <w:jc w:val="both"/>
        <w:rPr>
          <w:rFonts w:ascii="Times New Roman" w:hAnsi="Times New Roman"/>
          <w:sz w:val="22"/>
        </w:rPr>
      </w:pPr>
      <w:r>
        <w:rPr>
          <w:rFonts w:ascii="Times New Roman" w:hAnsi="Times New Roman"/>
          <w:sz w:val="22"/>
        </w:rPr>
        <w:t>1) viešosios tvarkos ir gyventojų rimties;</w:t>
      </w:r>
    </w:p>
    <w:p w:rsidR="00000000" w:rsidRDefault="00C77324">
      <w:pPr>
        <w:pStyle w:val="BodyText3"/>
        <w:spacing w:line="240" w:lineRule="auto"/>
        <w:ind w:firstLine="709"/>
        <w:rPr>
          <w:b w:val="0"/>
          <w:sz w:val="22"/>
        </w:rPr>
      </w:pPr>
      <w:r>
        <w:rPr>
          <w:b w:val="0"/>
          <w:sz w:val="22"/>
        </w:rPr>
        <w:t>2) pirminės asmens ir visuomenės sveikatos priežiūros, ligonių, invalidų bei senelių slaug</w:t>
      </w:r>
      <w:r>
        <w:rPr>
          <w:b w:val="0"/>
          <w:sz w:val="22"/>
        </w:rPr>
        <w:t>os ir rūpybos;</w:t>
      </w:r>
    </w:p>
    <w:p w:rsidR="00000000" w:rsidRDefault="00C77324">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C77324">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C77324">
      <w:pPr>
        <w:pStyle w:val="BodyText3"/>
        <w:spacing w:line="240" w:lineRule="auto"/>
        <w:ind w:firstLine="709"/>
        <w:rPr>
          <w:b w:val="0"/>
          <w:sz w:val="22"/>
        </w:rPr>
      </w:pPr>
      <w:r>
        <w:rPr>
          <w:b w:val="0"/>
          <w:sz w:val="22"/>
        </w:rPr>
        <w:t>5) migracijos procesų, gyventojų užimtumo, jų kvalifikacijo</w:t>
      </w:r>
      <w:r>
        <w:rPr>
          <w:b w:val="0"/>
          <w:sz w:val="22"/>
        </w:rPr>
        <w:t>s kėlimo ir perkvalifikavimo bei viešųjų darbų organizavimo.</w:t>
      </w:r>
    </w:p>
    <w:p w:rsidR="00000000" w:rsidRDefault="00C77324">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C77324">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C77324">
      <w:pPr>
        <w:ind w:firstLine="709"/>
        <w:jc w:val="both"/>
        <w:rPr>
          <w:rFonts w:ascii="Times New Roman" w:hAnsi="Times New Roman"/>
          <w:sz w:val="22"/>
        </w:rPr>
      </w:pPr>
      <w:r>
        <w:rPr>
          <w:rFonts w:ascii="Times New Roman" w:hAnsi="Times New Roman"/>
          <w:sz w:val="22"/>
        </w:rPr>
        <w:t>6. Mero pavaduotojas atliek</w:t>
      </w:r>
      <w:r>
        <w:rPr>
          <w:rFonts w:ascii="Times New Roman" w:hAnsi="Times New Roman"/>
          <w:sz w:val="22"/>
        </w:rPr>
        <w:t>a savivaldybės tarybos nustatytas funkcijas ir mero pavedimus. Kai meras negali eiti pareigų, mero pavaduotojas atlieka visas jo pareigas, išskyrus šio straipsnio 1 dalies 4 ir 5 punktuose numatytus įgaliojimus. Mero veiklą ir jo pavadavimo procedūrą nusta</w:t>
      </w:r>
      <w:r>
        <w:rPr>
          <w:rFonts w:ascii="Times New Roman" w:hAnsi="Times New Roman"/>
          <w:sz w:val="22"/>
        </w:rPr>
        <w:t>to savivaldybės tarybos veiklos reglamentas.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IX-585</w:t>
        </w:r>
      </w:hyperlink>
      <w:r>
        <w:rPr>
          <w:rFonts w:ascii="Times New Roman" w:hAnsi="Times New Roman"/>
          <w:i/>
        </w:rPr>
        <w:t>, 2001-11-08, Žin., 2001, Nr. 99-3519 (2001-11-28)</w:t>
      </w:r>
    </w:p>
    <w:p w:rsidR="00000000" w:rsidRDefault="00C77324">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IX-633</w:t>
        </w:r>
      </w:hyperlink>
      <w:r>
        <w:rPr>
          <w:rFonts w:ascii="Times New Roman" w:hAnsi="Times New Roman"/>
          <w:i/>
        </w:rPr>
        <w:t>, 2001-12-10, Žin., 2001, Nr. 110-3984 (2001-12-29)</w:t>
      </w:r>
    </w:p>
    <w:p w:rsidR="00000000" w:rsidRDefault="00C77324">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IX-11</w:t>
        </w:r>
        <w:r>
          <w:rPr>
            <w:rStyle w:val="Hyperlink"/>
            <w:rFonts w:ascii="Times New Roman" w:hAnsi="Times New Roman"/>
            <w:i/>
          </w:rPr>
          <w:t>37</w:t>
        </w:r>
      </w:hyperlink>
      <w:r>
        <w:rPr>
          <w:rFonts w:ascii="Times New Roman" w:hAnsi="Times New Roman"/>
          <w:i/>
        </w:rPr>
        <w:t>, 2002-10-15, Žin., 2002, Nr. 103-4605 (2002-10-30)</w:t>
      </w:r>
    </w:p>
    <w:p w:rsidR="00000000" w:rsidRDefault="00C77324">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Lietuvos Respublikos Konstitucinis Teismas, </w:t>
      </w:r>
      <w:hyperlink r:id="rId75" w:history="1">
        <w:r>
          <w:rPr>
            <w:rStyle w:val="Hyperlink"/>
          </w:rPr>
          <w:t>Nutarimas</w:t>
        </w:r>
      </w:hyperlink>
    </w:p>
    <w:p w:rsidR="00000000" w:rsidRDefault="00C77324">
      <w:pPr>
        <w:pStyle w:val="PlainText"/>
        <w:jc w:val="both"/>
        <w:rPr>
          <w:rFonts w:ascii="Times New Roman" w:hAnsi="Times New Roman"/>
          <w:i/>
        </w:rPr>
      </w:pPr>
      <w:r>
        <w:rPr>
          <w:rFonts w:ascii="Times New Roman" w:hAnsi="Times New Roman"/>
          <w:i/>
        </w:rPr>
        <w:t>2002-12-24, Žin., 2003, Nr. 19-828 (2003-02-25)</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left="720" w:firstLine="720"/>
        <w:jc w:val="both"/>
        <w:rPr>
          <w:rFonts w:ascii="Times New Roman" w:hAnsi="Times New Roman"/>
          <w:b/>
          <w:sz w:val="22"/>
        </w:rPr>
      </w:pPr>
    </w:p>
    <w:p w:rsidR="00000000" w:rsidRDefault="00C77324">
      <w:pPr>
        <w:pStyle w:val="Heading1"/>
        <w:rPr>
          <w:rFonts w:ascii="Times New Roman" w:hAnsi="Times New Roman"/>
          <w:sz w:val="22"/>
          <w:lang w:val="lt-LT"/>
        </w:rPr>
      </w:pPr>
      <w:r>
        <w:rPr>
          <w:rFonts w:ascii="Times New Roman" w:hAnsi="Times New Roman"/>
          <w:sz w:val="22"/>
          <w:lang w:val="lt-LT"/>
        </w:rPr>
        <w:t>PENKTASIS SKIRSNIS</w:t>
      </w:r>
    </w:p>
    <w:p w:rsidR="00000000" w:rsidRDefault="00C77324">
      <w:pPr>
        <w:jc w:val="center"/>
        <w:rPr>
          <w:rFonts w:ascii="Times New Roman" w:hAnsi="Times New Roman"/>
          <w:sz w:val="22"/>
        </w:rPr>
      </w:pPr>
      <w:r>
        <w:rPr>
          <w:rFonts w:ascii="Times New Roman" w:hAnsi="Times New Roman"/>
          <w:b/>
          <w:sz w:val="22"/>
        </w:rPr>
        <w:t>SAVI</w:t>
      </w:r>
      <w:r>
        <w:rPr>
          <w:rFonts w:ascii="Times New Roman" w:hAnsi="Times New Roman"/>
          <w:b/>
          <w:sz w:val="22"/>
        </w:rPr>
        <w:t>VALDYBĖS TARYBOS NARIAI</w:t>
      </w:r>
    </w:p>
    <w:p w:rsidR="00000000" w:rsidRDefault="00C77324">
      <w:pPr>
        <w:ind w:firstLine="720"/>
        <w:jc w:val="center"/>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22 straipsnis. Tarybos nario statusas</w:t>
      </w:r>
    </w:p>
    <w:p w:rsidR="00000000" w:rsidRDefault="00C77324">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w:t>
      </w:r>
      <w:r>
        <w:rPr>
          <w:rFonts w:ascii="Times New Roman" w:hAnsi="Times New Roman"/>
          <w:sz w:val="22"/>
        </w:rPr>
        <w:t>snės kadencijos tarybos nario įgaliojimai baigiasi nuo tos dienos, kurią naujai išrinkta savivaldybės taryba susirenka į pirmąjį posėdį.</w:t>
      </w:r>
    </w:p>
    <w:p w:rsidR="00000000" w:rsidRDefault="00C77324">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w:t>
      </w:r>
      <w:r>
        <w:rPr>
          <w:rFonts w:ascii="Times New Roman" w:hAnsi="Times New Roman"/>
          <w:sz w:val="22"/>
        </w:rPr>
        <w:t>kas, o jeigu asmuo tarybos nariu tampa vietoj netekusio mandato tarybos nario, – meras.</w:t>
      </w:r>
    </w:p>
    <w:p w:rsidR="00000000" w:rsidRDefault="00C77324">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w:t>
      </w:r>
      <w:r>
        <w:rPr>
          <w:rFonts w:ascii="Times New Roman" w:hAnsi="Times New Roman"/>
          <w:sz w:val="22"/>
        </w:rPr>
        <w:t xml:space="preserve"> ir orumą žeminančios ir tikrovės neatitinkančios informacijos paskleidimą tarybos narys gali būti traukiamas atsakomybėn bendra tvarka.</w:t>
      </w:r>
    </w:p>
    <w:p w:rsidR="00000000" w:rsidRDefault="00C77324">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C77324">
      <w:pPr>
        <w:ind w:left="720" w:firstLine="720"/>
        <w:jc w:val="both"/>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 xml:space="preserve">23 straipsnis. </w:t>
      </w:r>
      <w:r>
        <w:rPr>
          <w:rFonts w:ascii="Times New Roman" w:hAnsi="Times New Roman"/>
          <w:b/>
          <w:sz w:val="22"/>
        </w:rPr>
        <w:t>Tarybos nario pareigos</w:t>
      </w:r>
    </w:p>
    <w:p w:rsidR="00000000" w:rsidRDefault="00C77324">
      <w:pPr>
        <w:ind w:firstLine="720"/>
        <w:jc w:val="both"/>
        <w:rPr>
          <w:rFonts w:ascii="Times New Roman" w:hAnsi="Times New Roman"/>
          <w:sz w:val="22"/>
        </w:rPr>
      </w:pPr>
      <w:r>
        <w:rPr>
          <w:rFonts w:ascii="Times New Roman" w:hAnsi="Times New Roman"/>
          <w:sz w:val="22"/>
        </w:rPr>
        <w:t>Tarybos narys privalo:</w:t>
      </w:r>
    </w:p>
    <w:p w:rsidR="00000000" w:rsidRDefault="00C77324">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C77324">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C77324">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C77324">
      <w:pPr>
        <w:ind w:firstLine="720"/>
        <w:jc w:val="both"/>
        <w:rPr>
          <w:rFonts w:ascii="Times New Roman" w:hAnsi="Times New Roman"/>
          <w:sz w:val="22"/>
        </w:rPr>
      </w:pPr>
      <w:r>
        <w:rPr>
          <w:rFonts w:ascii="Times New Roman" w:hAnsi="Times New Roman"/>
          <w:sz w:val="22"/>
        </w:rPr>
        <w:t>4) nebalsuoti savivaldybės tarybos ir jos komitetų p</w:t>
      </w:r>
      <w:r>
        <w:rPr>
          <w:rFonts w:ascii="Times New Roman" w:hAnsi="Times New Roman"/>
          <w:sz w:val="22"/>
        </w:rPr>
        <w:t>osėdžiuose, kai jo balsavimas svarstomu klausimu prieštarauja Viešųjų ir privačių interesų derinimo valstybinėje tarnyboje įstatymui;</w:t>
      </w:r>
    </w:p>
    <w:p w:rsidR="00000000" w:rsidRDefault="00C77324">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24 straipsnis. Tarybos nario teisės</w:t>
      </w:r>
    </w:p>
    <w:p w:rsidR="00000000" w:rsidRDefault="00C77324">
      <w:pPr>
        <w:ind w:firstLine="720"/>
        <w:jc w:val="both"/>
        <w:rPr>
          <w:rFonts w:ascii="Times New Roman" w:hAnsi="Times New Roman"/>
          <w:sz w:val="22"/>
        </w:rPr>
      </w:pPr>
      <w:r>
        <w:rPr>
          <w:rFonts w:ascii="Times New Roman" w:hAnsi="Times New Roman"/>
          <w:sz w:val="22"/>
        </w:rPr>
        <w:t>Tarybos narys turi teisę:</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C77324">
      <w:pPr>
        <w:pStyle w:val="BodyTextIndent3"/>
        <w:rPr>
          <w:b/>
        </w:rPr>
      </w:pPr>
      <w:r>
        <w:t>2) savivaldybės tarybos veiklos reglamento nustatyta tvarka siūlyti savivaldybės tarybai svarsty</w:t>
      </w:r>
      <w:r>
        <w:t>ti klausimus, rengti savivaldybės tarybos sprendimų projektus, iš savivaldybės administracijos ar kitų savivaldybės įstaigų ir organizacijų gauti su savivaldybės taryboje nagrinėjamais klausimais susijusią informaciją, dalyvauti diskusijose svarstomais kla</w:t>
      </w:r>
      <w:r>
        <w:t>usimais, raštu ir žodžiu pateikti pastabas dėl savivaldybės tarybos sprendimų projektų, dėl savivaldybės tarybos darbo tvarkos ir kt., savivaldybės tarybos posėdžio metu klausti pranešėjus, pasisakyti dėl vedimo tvarkos, kreiptis su paklausimais į savivald</w:t>
      </w:r>
      <w:r>
        <w:t>ybės institucijų, savivaldybės administracijos, kitų savivaldybės įstaigų, įmonių ir organizacijų, taip pat valstybės institucijų, kurios veikia savivaldybės teritorijoje, vadovus ir valstybės tarnautojus;</w:t>
      </w:r>
    </w:p>
    <w:p w:rsidR="00000000" w:rsidRDefault="00C77324">
      <w:pPr>
        <w:ind w:firstLine="720"/>
        <w:jc w:val="both"/>
        <w:rPr>
          <w:rFonts w:ascii="Times New Roman" w:hAnsi="Times New Roman"/>
          <w:sz w:val="22"/>
        </w:rPr>
      </w:pPr>
      <w:r>
        <w:rPr>
          <w:rFonts w:ascii="Times New Roman" w:hAnsi="Times New Roman"/>
          <w:sz w:val="22"/>
        </w:rPr>
        <w:t>3) dalyvauti ir pasisakyti komitetų ir komisijų po</w:t>
      </w:r>
      <w:r>
        <w:rPr>
          <w:rFonts w:ascii="Times New Roman" w:hAnsi="Times New Roman"/>
          <w:sz w:val="22"/>
        </w:rPr>
        <w:t>sėdžiuose, kuriuose svarstomi jo pateikti klausimai;</w:t>
      </w:r>
    </w:p>
    <w:p w:rsidR="00000000" w:rsidRDefault="00C77324">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C77324">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r>
        <w:rPr>
          <w:rFonts w:ascii="Times New Roman" w:hAnsi="Times New Roman"/>
          <w:sz w:val="22"/>
        </w:rPr>
        <w:t>.</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IX-1693</w:t>
        </w:r>
      </w:hyperlink>
      <w:r>
        <w:rPr>
          <w:rFonts w:ascii="Times New Roman" w:hAnsi="Times New Roman"/>
          <w:i/>
        </w:rPr>
        <w:t>, 2003-07-04, Žin., 2003, Nr. 73</w:t>
      </w:r>
      <w:r>
        <w:rPr>
          <w:rFonts w:ascii="Times New Roman" w:hAnsi="Times New Roman"/>
          <w:i/>
        </w:rPr>
        <w:t>-3357 (2003-07-23)</w:t>
      </w:r>
    </w:p>
    <w:p w:rsidR="00000000" w:rsidRDefault="00C77324">
      <w:pPr>
        <w:ind w:left="720" w:firstLine="720"/>
        <w:jc w:val="both"/>
        <w:rPr>
          <w:rFonts w:ascii="Times New Roman" w:hAnsi="Times New Roman"/>
          <w:b/>
          <w:sz w:val="22"/>
        </w:rPr>
      </w:pPr>
    </w:p>
    <w:p w:rsidR="00000000" w:rsidRDefault="00C77324">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C77324">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C77324">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w:t>
      </w:r>
      <w:r>
        <w:rPr>
          <w:rFonts w:ascii="Times New Roman" w:hAnsi="Times New Roman"/>
          <w:sz w:val="22"/>
        </w:rPr>
        <w:t>je laikinai įvestas tiesioginis valdymas, išskyrus atvejus, kai laikinas tiesioginio valdymo įvedimas susijęs su nepaprastosios  padėties įvedimu savivaldybės teritorijoje;</w:t>
      </w:r>
    </w:p>
    <w:p w:rsidR="00000000" w:rsidRDefault="00C77324">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w:t>
      </w:r>
      <w:r>
        <w:rPr>
          <w:rFonts w:ascii="Times New Roman" w:hAnsi="Times New Roman"/>
          <w:sz w:val="22"/>
        </w:rPr>
        <w:t>tymą;</w:t>
      </w:r>
    </w:p>
    <w:p w:rsidR="00000000" w:rsidRDefault="00C77324">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C77324">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C77324">
      <w:pPr>
        <w:pStyle w:val="BodyText"/>
        <w:ind w:firstLine="720"/>
        <w:rPr>
          <w:rFonts w:ascii="Times New Roman" w:hAnsi="Times New Roman"/>
          <w:b/>
          <w:sz w:val="22"/>
          <w:lang w:val="lt-LT"/>
        </w:rPr>
      </w:pPr>
      <w:r>
        <w:rPr>
          <w:rFonts w:ascii="Times New Roman" w:hAnsi="Times New Roman"/>
          <w:sz w:val="22"/>
          <w:lang w:val="lt-LT"/>
        </w:rPr>
        <w:t xml:space="preserve">2. Jeigu savivaldybės taryba negali vykdyti savo įgaliojimų dėl aplinkybių, </w:t>
      </w:r>
      <w:r>
        <w:rPr>
          <w:rFonts w:ascii="Times New Roman" w:hAnsi="Times New Roman"/>
          <w:sz w:val="22"/>
          <w:lang w:val="lt-LT"/>
        </w:rPr>
        <w:t>susijusių su nepaprastosios padėties įvedimu savivaldybės teritorijoje, tarybos narių įgaliojimai laikino tiesioginio valdymo laikotarpiu sustabdomi.</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IX-963</w:t>
        </w:r>
      </w:hyperlink>
      <w:r>
        <w:rPr>
          <w:rFonts w:ascii="Times New Roman" w:hAnsi="Times New Roman"/>
          <w:i/>
        </w:rPr>
        <w:t>, 2002-06-</w:t>
      </w:r>
      <w:r>
        <w:rPr>
          <w:rFonts w:ascii="Times New Roman" w:hAnsi="Times New Roman"/>
          <w:i/>
        </w:rPr>
        <w:t>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IX-1927</w:t>
        </w:r>
      </w:hyperlink>
      <w:r>
        <w:rPr>
          <w:rFonts w:ascii="Times New Roman" w:eastAsia="MS Mincho" w:hAnsi="Times New Roman"/>
          <w:i/>
          <w:iCs/>
        </w:rPr>
        <w:t>, 2003-12-18, Ži</w:t>
      </w:r>
      <w:r>
        <w:rPr>
          <w:rFonts w:ascii="Times New Roman" w:eastAsia="MS Mincho" w:hAnsi="Times New Roman"/>
          <w:i/>
          <w:iCs/>
        </w:rPr>
        <w:t>n., 2004, Nr. 4-33 (2004-01-07)</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C77324">
      <w:pPr>
        <w:pStyle w:val="BodyTextIndent3"/>
      </w:pPr>
      <w:r>
        <w:t>1. Tarybos nariams, išskyrus merą ir mero pavaduotoją, už darbą atliekant savivaldybės tarybos nario pareigas yra atlyginama (apmokama). Šis atlyginimas (užmokestis) apskaič</w:t>
      </w:r>
      <w:r>
        <w:t>iuojamas pagal skelbiamą Lietuvos ūkio vidutinio mėnesinio darbo užmokesčio (VMDU) dydį atsižvelgiant į faktiškai dirbtą laiką, kurio trukmė patvirtinama savivaldybės tarybos veiklos reglamente nustatyta tvarka. Tarybos nariui su jo veikla susijusioms kanc</w:t>
      </w:r>
      <w:r>
        <w:t>eliarijos, pašto, telefono, transporto išlaidoms kas mėnesį gali būti mokama išmoka, kurios dydis patvirtinamas tarybos veiklos reglamente nustatyta tvarka.</w:t>
      </w:r>
    </w:p>
    <w:p w:rsidR="00000000" w:rsidRDefault="00C77324">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w:t>
      </w:r>
      <w:r>
        <w:rPr>
          <w:rFonts w:ascii="Times New Roman" w:hAnsi="Times New Roman"/>
          <w:sz w:val="22"/>
        </w:rPr>
        <w:t xml:space="preserve">ės administracija Vyriausybės nustatyta tvarka apmoka jam komandiruotės išlaidas. </w:t>
      </w:r>
    </w:p>
    <w:p w:rsidR="00000000" w:rsidRDefault="00C77324">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w:t>
      </w:r>
      <w:r>
        <w:rPr>
          <w:rFonts w:ascii="Times New Roman" w:hAnsi="Times New Roman"/>
          <w:sz w:val="22"/>
        </w:rPr>
        <w:t>bo ar pareigų bet kurioje institucijoje, įstaigoje, įmonėje ar organizacijoje.</w:t>
      </w:r>
    </w:p>
    <w:p w:rsidR="00000000" w:rsidRDefault="00C77324">
      <w:pPr>
        <w:pStyle w:val="PlainText"/>
        <w:rPr>
          <w:rFonts w:ascii="Times New Roman" w:hAnsi="Times New Roman"/>
          <w:i/>
        </w:rPr>
      </w:pPr>
      <w:r>
        <w:rPr>
          <w:rFonts w:ascii="Times New Roman" w:hAnsi="Times New Roman"/>
          <w:i/>
        </w:rPr>
        <w:t>Straipsnio pakeitimai:</w:t>
      </w:r>
    </w:p>
    <w:p w:rsidR="00000000" w:rsidRDefault="00C77324">
      <w:pPr>
        <w:pStyle w:val="PlainText"/>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IX-839</w:t>
        </w:r>
      </w:hyperlink>
      <w:r>
        <w:rPr>
          <w:rFonts w:ascii="Times New Roman" w:hAnsi="Times New Roman"/>
          <w:i/>
        </w:rPr>
        <w:t>, 2002-04-09, Žin., 2002, Nr. 43-1604 (2002-04-26)</w:t>
      </w:r>
    </w:p>
    <w:p w:rsidR="00000000" w:rsidRDefault="00C77324">
      <w:pPr>
        <w:pStyle w:val="PlainText"/>
        <w:rPr>
          <w:rFonts w:ascii="Times New Roman" w:eastAsia="MS Mincho" w:hAnsi="Times New Roman"/>
          <w:i/>
        </w:rPr>
      </w:pPr>
      <w:r>
        <w:rPr>
          <w:rFonts w:ascii="Times New Roman" w:eastAsia="MS Mincho" w:hAnsi="Times New Roman"/>
          <w:i/>
        </w:rPr>
        <w:t xml:space="preserve">Nr. </w:t>
      </w:r>
      <w:hyperlink r:id="rId8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77324">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ind w:firstLine="720"/>
        <w:jc w:val="both"/>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 xml:space="preserve">ŠEŠTASIS SKIRSNIS </w:t>
      </w:r>
    </w:p>
    <w:p w:rsidR="00000000" w:rsidRDefault="00C77324">
      <w:pPr>
        <w:jc w:val="center"/>
        <w:rPr>
          <w:rFonts w:ascii="Times New Roman" w:hAnsi="Times New Roman"/>
          <w:b/>
          <w:sz w:val="22"/>
        </w:rPr>
      </w:pPr>
      <w:r>
        <w:rPr>
          <w:rFonts w:ascii="Times New Roman" w:hAnsi="Times New Roman"/>
          <w:b/>
          <w:sz w:val="22"/>
        </w:rPr>
        <w:t>SAVIVALDYBĖS KO</w:t>
      </w:r>
      <w:r>
        <w:rPr>
          <w:rFonts w:ascii="Times New Roman" w:hAnsi="Times New Roman"/>
          <w:b/>
          <w:sz w:val="22"/>
        </w:rPr>
        <w:t>NTROLĖ IR AUDITAS</w:t>
      </w:r>
    </w:p>
    <w:p w:rsidR="00000000" w:rsidRDefault="00C77324">
      <w:pPr>
        <w:jc w:val="both"/>
        <w:rPr>
          <w:rFonts w:ascii="Times New Roman" w:hAnsi="Times New Roman"/>
          <w:bCs/>
          <w:i/>
          <w:iCs/>
        </w:rPr>
      </w:pPr>
      <w:r>
        <w:rPr>
          <w:rFonts w:ascii="Times New Roman" w:hAnsi="Times New Roman"/>
          <w:bCs/>
          <w:i/>
          <w:iCs/>
        </w:rPr>
        <w:t>Skirsnio pavadinimas keistas:</w:t>
      </w:r>
    </w:p>
    <w:p w:rsidR="00000000" w:rsidRDefault="00C77324">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C77324">
      <w:pPr>
        <w:ind w:firstLine="720"/>
        <w:jc w:val="both"/>
        <w:rPr>
          <w:rFonts w:ascii="Times New Roman" w:hAnsi="Times New Roman"/>
          <w:b/>
          <w:sz w:val="22"/>
        </w:rPr>
      </w:pPr>
    </w:p>
    <w:p w:rsidR="00000000" w:rsidRDefault="00C77324">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C7732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Savivaldybės kontrolierius (savivaldybės kontrolieriaus tarnyba) atlieka finansinį ir veiklos auditą savivaldybės administracijoje, savivaldybės administravimo subjektuose bei savivaldybės kontroliuojamose įmonėse. Savivaldybės kontrolieriaus (savivaldyb</w:t>
      </w:r>
      <w:r>
        <w:rPr>
          <w:rFonts w:ascii="Times New Roman" w:hAnsi="Times New Roman"/>
          <w:sz w:val="22"/>
        </w:rPr>
        <w:t>ės kontrolieriaus tarnybos) atliekamo audito išorinę peržiūrą atlieka Valstybės kontrolė.</w:t>
      </w:r>
    </w:p>
    <w:p w:rsidR="00000000" w:rsidRDefault="00C77324">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w:t>
      </w:r>
      <w:r>
        <w:rPr>
          <w:rFonts w:ascii="Times New Roman" w:hAnsi="Times New Roman"/>
          <w:sz w:val="22"/>
        </w:rPr>
        <w:t>aičius yra mažesnis kaip 30 tūkstančių gyventojų, gali steigti) savivaldybės kontrolieriaus tarnybą. Šiai tarnybai vadovauja savivaldybės kontrolierius.</w:t>
      </w:r>
    </w:p>
    <w:p w:rsidR="00000000" w:rsidRDefault="00C77324">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w:t>
      </w:r>
      <w:r>
        <w:rPr>
          <w:rFonts w:ascii="Times New Roman" w:hAnsi="Times New Roman"/>
          <w:sz w:val="22"/>
        </w:rPr>
        <w:t>o institucija; ji turi savo antspaudą. Savivaldybės kontrolieriaus tarnybai vadovauja ir už jos veiklą atsako savivaldybės kontrolierius. Jis yra atskaitingas savivaldybės tarybai. Savivaldybės taryba nustato atskirą savivaldybės kontrolieriaus (savivaldyb</w:t>
      </w:r>
      <w:r>
        <w:rPr>
          <w:rFonts w:ascii="Times New Roman" w:hAnsi="Times New Roman"/>
          <w:sz w:val="22"/>
        </w:rPr>
        <w:t>ės kontrolieriaus tarnybos) išlaidų sąmatą. Savivaldybės kontrolieriaus (savivaldybės kontrolieriaus tarnybos) finansinį, ūkinį, materialinį aptarnavimą atlieka savivaldybės administracija, neviršydama savivaldybės kontrolieriaus (savivaldybės kontrolieria</w:t>
      </w:r>
      <w:r>
        <w:rPr>
          <w:rFonts w:ascii="Times New Roman" w:hAnsi="Times New Roman"/>
          <w:sz w:val="22"/>
        </w:rPr>
        <w:t xml:space="preserve">us tarnybos) išlaidų sąmatos. </w:t>
      </w:r>
    </w:p>
    <w:p w:rsidR="00000000" w:rsidRDefault="00C77324">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C77324">
      <w:pPr>
        <w:pStyle w:val="BodyTextIndent3"/>
      </w:pPr>
      <w:r>
        <w:t>5. Savivaldybės kontrolierius (savivaldybės kontrolieriaus</w:t>
      </w:r>
      <w:r>
        <w:t xml:space="preserve"> tarnyba) savo veikloje vadovaujasi šiuo ir kitais įstatymais, valstybinio audito reikalavimais, Valstybės kontrolės parengtomis metodikomis ir kitais teisės aktais.</w:t>
      </w:r>
    </w:p>
    <w:p w:rsidR="00000000" w:rsidRDefault="00C77324">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w:t>
      </w:r>
      <w:r>
        <w:rPr>
          <w:rFonts w:ascii="Times New Roman" w:hAnsi="Times New Roman"/>
          <w:sz w:val="22"/>
        </w:rPr>
        <w:t xml:space="preserve">tarnybos santykių teisinius pagrindus nustato Valstybės tarnybos įstatymas ir šis įstatymas. </w:t>
      </w:r>
    </w:p>
    <w:p w:rsidR="00000000" w:rsidRDefault="00C77324">
      <w:pPr>
        <w:ind w:firstLine="720"/>
        <w:jc w:val="both"/>
        <w:rPr>
          <w:rFonts w:ascii="Times New Roman" w:hAnsi="Times New Roman"/>
          <w:sz w:val="22"/>
          <w:u w:val="single"/>
        </w:rPr>
      </w:pPr>
      <w:r>
        <w:rPr>
          <w:rFonts w:ascii="Times New Roman" w:hAnsi="Times New Roman"/>
          <w:sz w:val="22"/>
        </w:rPr>
        <w:t xml:space="preserve">7. Savivaldybės kontrolierius, savivaldybės kontrolieriaus tarnybos valstybės tarnautojai negali būti savivaldybės tarybos nariais ir darbo metu negali dalyvauti </w:t>
      </w:r>
      <w:r>
        <w:rPr>
          <w:rFonts w:ascii="Times New Roman" w:hAnsi="Times New Roman"/>
          <w:sz w:val="22"/>
        </w:rPr>
        <w:t>politinių partijų, kitų politinių organizacijų veikloje.</w:t>
      </w:r>
    </w:p>
    <w:p w:rsidR="00000000" w:rsidRDefault="00C77324">
      <w:pPr>
        <w:ind w:firstLine="720"/>
        <w:jc w:val="both"/>
        <w:rPr>
          <w:rFonts w:ascii="Times New Roman" w:hAnsi="Times New Roman"/>
          <w:sz w:val="22"/>
        </w:rPr>
      </w:pPr>
      <w:r>
        <w:rPr>
          <w:rFonts w:ascii="Times New Roman" w:hAnsi="Times New Roman"/>
          <w:sz w:val="22"/>
        </w:rPr>
        <w:t xml:space="preserve">8. Savivaldybės kontrolierius į pareigas priimamas konkurso būdu 5 metams ir iš pareigų atleidžiamas Valstybės tarnybos įstatymo nustatyta tvarka. Kadencijų skaičius tam pačiam asmeniui neribojamas. </w:t>
      </w:r>
      <w:r>
        <w:rPr>
          <w:rFonts w:ascii="Times New Roman" w:hAnsi="Times New Roman"/>
          <w:sz w:val="22"/>
        </w:rPr>
        <w:t>Savivaldybės kontrolierius privalo turėti aukštąjį universitetinį išsilavinimą ir ne mažesnį kaip 3 metų darbo finansų, ekonomikos, teisės, audito, kontrolės arba viešojo administravimo srityse stažą.</w:t>
      </w:r>
    </w:p>
    <w:p w:rsidR="00000000" w:rsidRDefault="00C77324">
      <w:pPr>
        <w:ind w:firstLine="720"/>
        <w:jc w:val="both"/>
        <w:rPr>
          <w:rFonts w:ascii="Times New Roman" w:hAnsi="Times New Roman"/>
          <w:sz w:val="22"/>
        </w:rPr>
      </w:pPr>
      <w:r>
        <w:rPr>
          <w:rFonts w:ascii="Times New Roman" w:hAnsi="Times New Roman"/>
          <w:sz w:val="22"/>
        </w:rPr>
        <w:t>9. Savivaldybės kontrolierius:</w:t>
      </w:r>
    </w:p>
    <w:p w:rsidR="00000000" w:rsidRDefault="00C77324">
      <w:pPr>
        <w:pStyle w:val="BodyTextIndent2"/>
        <w:rPr>
          <w:rFonts w:ascii="Times New Roman" w:hAnsi="Times New Roman"/>
          <w:sz w:val="22"/>
          <w:lang w:val="lt-LT"/>
        </w:rPr>
      </w:pPr>
      <w:r>
        <w:rPr>
          <w:rFonts w:ascii="Times New Roman" w:hAnsi="Times New Roman"/>
          <w:sz w:val="22"/>
          <w:lang w:val="lt-LT"/>
        </w:rPr>
        <w:t>1) jeigu sudaroma saviva</w:t>
      </w:r>
      <w:r>
        <w:rPr>
          <w:rFonts w:ascii="Times New Roman" w:hAnsi="Times New Roman"/>
          <w:sz w:val="22"/>
          <w:lang w:val="lt-LT"/>
        </w:rPr>
        <w:t>ldybės kontrolieriaus tarnyba, – tvirtina šios tarnybos pareigybių sąrašą, Valstybės tarnybos įstatymo nustatyta tvarka priima į pareigas ir iš jų atleidžia valstybės tarnautojus ir Darbo kodekso nustatyta tvarka priima ir atleidžia darbuotojus, dirbančius</w:t>
      </w:r>
      <w:r>
        <w:rPr>
          <w:rFonts w:ascii="Times New Roman" w:hAnsi="Times New Roman"/>
          <w:sz w:val="22"/>
          <w:lang w:val="lt-LT"/>
        </w:rPr>
        <w:t xml:space="preserve"> pagal darbo sutartis;</w:t>
      </w:r>
    </w:p>
    <w:p w:rsidR="00000000" w:rsidRDefault="00C77324">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C77324">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w:t>
      </w:r>
      <w:r>
        <w:rPr>
          <w:rFonts w:ascii="Times New Roman" w:hAnsi="Times New Roman"/>
          <w:sz w:val="22"/>
          <w:lang w:val="lt-LT"/>
        </w:rPr>
        <w:t>rolės komiteto pritarimą jį tvirtina, organizuoja jo vykdymą ir yra už tai atsakingas;</w:t>
      </w:r>
    </w:p>
    <w:p w:rsidR="00000000" w:rsidRDefault="00C77324">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000000" w:rsidRDefault="00C77324">
      <w:pPr>
        <w:pStyle w:val="BodyTextIndent3"/>
      </w:pPr>
      <w:r>
        <w:t>5) turi teisę dal</w:t>
      </w:r>
      <w:r>
        <w:t>yvauti savivaldybės tarybos, komitetų, komisijų posėdžiuose ir pareikšti nuomonę savo kompetencijos klausimais;</w:t>
      </w:r>
    </w:p>
    <w:p w:rsidR="00000000" w:rsidRDefault="00C77324">
      <w:pPr>
        <w:pStyle w:val="BodyTextIndent3"/>
      </w:pPr>
      <w:r>
        <w:t>6) valstybės kontrolieriaus rašytiniu prašymu gali dalyvauti ar pavesti savivaldybės kontrolieriaus tarnybos valstybės tarnautojams pagal jų kom</w:t>
      </w:r>
      <w:r>
        <w:t>petenciją dalyvauti Valstybės kontrolės pareigūnų atliekamuose savivaldybės administravimo subjektų finansiniuose ir veiklos audituose;</w:t>
      </w:r>
    </w:p>
    <w:p w:rsidR="00000000" w:rsidRDefault="00C77324">
      <w:pPr>
        <w:pStyle w:val="BodyTextIndent3"/>
      </w:pPr>
      <w:r>
        <w:t>7) pats atlieka ir (arba) skiria savivaldybės kontrolieriaus tarnybos valstybės tarnautojus atlikti finansinį ir veiklos</w:t>
      </w:r>
      <w:r>
        <w:t xml:space="preserve"> auditą;</w:t>
      </w:r>
    </w:p>
    <w:p w:rsidR="00000000" w:rsidRDefault="00C77324">
      <w:pPr>
        <w:pStyle w:val="BodyTextIndent3"/>
      </w:pPr>
      <w:r>
        <w:t>8) priima sprendimus pagal finansinio ir veiklos audito ataskaitas, nurodo savivaldybės administracijos direktoriui, audituojamų savivaldybės administravimo subjektų bei savivaldybės kontroliuojamų įmonių vadovams jų veiklos trūkumus ir nustato te</w:t>
      </w:r>
      <w:r>
        <w:t>rminą, per kurį turi būti pašalinti nustatyti teisės aktų pažeidimai. Savivaldybės administracijos direktorius, audituojamų savivaldybės administravimo subjektų bei savivaldybės kontroliuojamų įmonių vadovai per savivaldybės kontrolieriaus nustatytą termin</w:t>
      </w:r>
      <w:r>
        <w:t>ą privalo pranešti savivaldybės kontrolieriui apie finansinio ir veiklos audito metu nustatytų jų veiklos trūkumų pašalinimą;</w:t>
      </w:r>
    </w:p>
    <w:p w:rsidR="00000000" w:rsidRDefault="00C77324">
      <w:pPr>
        <w:pStyle w:val="BodyTextIndent3"/>
      </w:pPr>
      <w:r>
        <w:t>9) teikia merui, savivaldybės administracijos direktoriui, audituojamų savivaldybės administravimo subjektų bei savivaldybės kontr</w:t>
      </w:r>
      <w:r>
        <w:t>oliuojamų įmonių vadovams išvadas, ataskaitas ir sprendimus, kurie buvo priimti dėl finansinio ir veiklos audito metu nustatytų ir nepašalintų teisės aktų pažeidimų;</w:t>
      </w:r>
    </w:p>
    <w:p w:rsidR="00000000" w:rsidRDefault="00C77324">
      <w:pPr>
        <w:pStyle w:val="BodyTextIndent3"/>
      </w:pPr>
      <w:r>
        <w:t>10) kiekvienais metais savivaldybės tarybos veiklos reglamente nustatytais terminais ir tv</w:t>
      </w:r>
      <w:r>
        <w:t>arka teikia savivaldybės tarybai išvadą dėl savivaldybei nuosavybės teise priklausančio turto bei patikėjimo teise valdomo valstybės turto ataskaitos, dėl pateiktos tvirtinti metinės biudžeto įvykdymo apyskaitos, savivaldybės biudžeto ir turto naudojimo;</w:t>
      </w:r>
    </w:p>
    <w:p w:rsidR="00000000" w:rsidRDefault="00C77324">
      <w:pPr>
        <w:pStyle w:val="BodyTextIndent3"/>
      </w:pPr>
      <w:r>
        <w:t>1</w:t>
      </w:r>
      <w:r>
        <w:t>1) finansinio ir veiklos audito metu nustatęs nusikalstamos veikos požymių, praneša teisėsaugos institucijoms;</w:t>
      </w:r>
    </w:p>
    <w:p w:rsidR="00000000" w:rsidRDefault="00C77324">
      <w:pPr>
        <w:pStyle w:val="BodyTextIndent3"/>
      </w:pPr>
      <w:r>
        <w:t>12) imasi prevencinių priemonių, kad būtų ištaisyti ir nepasikartotų nustatyti teisės aktų pažeidimai;</w:t>
      </w:r>
    </w:p>
    <w:p w:rsidR="00000000" w:rsidRDefault="00C77324">
      <w:pPr>
        <w:pStyle w:val="BodyTextIndent3"/>
      </w:pPr>
      <w:r>
        <w:t>13) priima sprendimus dėl savivaldybės kon</w:t>
      </w:r>
      <w:r>
        <w:t>trolieriaus (savivaldybės kontrolieriaus tarnybos) gaunamų gyventojų skundų ir pareiškimų nagrinėjimo;</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C77324">
      <w:pPr>
        <w:pStyle w:val="BodyTextIndent3"/>
      </w:pPr>
      <w:r>
        <w:t>15) savivaldybės tarybos veiklos reglamente nustatyta tvar</w:t>
      </w:r>
      <w:r>
        <w:t xml:space="preserve">ka teikia savivaldybės kontrolierių tarnybos veiklos ataskaitą. Jos santrauka turi būti paskelbta vietinėje spaudoje, o jei įmanoma, – ir per kitas visuomenės informavimo priemones; </w:t>
      </w:r>
    </w:p>
    <w:p w:rsidR="00000000" w:rsidRDefault="00C77324">
      <w:pPr>
        <w:pStyle w:val="BodyTextIndent3"/>
      </w:pPr>
      <w:r>
        <w:t>16) savivaldybės tarybos arba savivaldybės tarybos Kontrolės komiteto pra</w:t>
      </w:r>
      <w:r>
        <w:t>šymu teikia informaciją pagal savo kompetenciją;</w:t>
      </w:r>
    </w:p>
    <w:p w:rsidR="00000000" w:rsidRDefault="00C77324">
      <w:pPr>
        <w:pStyle w:val="BodyTextIndent3"/>
      </w:pPr>
      <w:r>
        <w:t>17) atlieka savivaldybės biudžeto vykdymo auditą;</w:t>
      </w:r>
    </w:p>
    <w:p w:rsidR="00000000" w:rsidRDefault="00C77324">
      <w:pPr>
        <w:pStyle w:val="BodyTextIndent3"/>
      </w:pPr>
      <w:r>
        <w:t>18) atsako už įstatymuose ir kituose teisės aktuose savivaldybės kontrolieriui numatytų įgaliojimų vykdymą, taip pat už nepagrįstos ir neteisingos audito išv</w:t>
      </w:r>
      <w:r>
        <w:t>ados pateikimą.</w:t>
      </w:r>
    </w:p>
    <w:p w:rsidR="00000000" w:rsidRDefault="00C77324">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C77324">
      <w:pPr>
        <w:pStyle w:val="BodyTextIndent3"/>
      </w:pPr>
      <w:r>
        <w:t>1) savivaldybės kontrolieriaus sprendimu atlieka savivaldybės administracijos, savivaldybės administravimo subjektų bei savivaldybės kontroliuojamų įmonių eilinius ir veiklos p</w:t>
      </w:r>
      <w:r>
        <w:t>lane nenumatytus finansinius ir veiklos auditus;</w:t>
      </w:r>
    </w:p>
    <w:p w:rsidR="00000000" w:rsidRDefault="00C77324">
      <w:pPr>
        <w:pStyle w:val="BodyTextIndent3"/>
      </w:pPr>
      <w:r>
        <w:t xml:space="preserve">2) finansinio ir veiklos audito metu turi teisę įeiti į patalpas, gauti visus finansiniam ir veiklos auditui atlikti reikalingus dokumentus, pasitelkti reikiamų specialistų; </w:t>
      </w:r>
    </w:p>
    <w:p w:rsidR="00000000" w:rsidRDefault="00C77324">
      <w:pPr>
        <w:pStyle w:val="BodyTextIndent3"/>
      </w:pPr>
      <w:r>
        <w:t>3) bendradarbiauja su centralizu</w:t>
      </w:r>
      <w:r>
        <w:t>ota savivaldybės vidaus audito tarnyba;</w:t>
      </w:r>
      <w:r>
        <w:rPr>
          <w:i/>
        </w:rPr>
        <w:t xml:space="preserve"> </w:t>
      </w:r>
    </w:p>
    <w:p w:rsidR="00000000" w:rsidRDefault="00C77324">
      <w:pPr>
        <w:pStyle w:val="BodyTextIndent3"/>
      </w:pPr>
      <w:r>
        <w:t xml:space="preserve">4) atlieka savivaldybės biudžeto vykdymo, savivaldybės biudžeto asignavimų valdytojų programų išlaidų sąmatų, savivaldybės biudžeto turto apskaitos ir finansinės atskaitomybės auditą; </w:t>
      </w:r>
    </w:p>
    <w:p w:rsidR="00000000" w:rsidRDefault="00C77324">
      <w:pPr>
        <w:pStyle w:val="BodyTextIndent3"/>
        <w:rPr>
          <w:i/>
        </w:rPr>
      </w:pPr>
      <w:r>
        <w:t>5) Administracinių teisės paže</w:t>
      </w:r>
      <w:r>
        <w:t>idimų kodekso nustatytais atvejais surašo administracinių teisės pažeidimų protokolus ir įstatymų nustatyta tvarka juos teikia nagrinėti savivaldybės tarybos Administracinei komisijai.</w:t>
      </w:r>
      <w:r>
        <w:rPr>
          <w:i/>
        </w:rPr>
        <w:t xml:space="preserve"> </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C77324">
      <w:pPr>
        <w:pStyle w:val="BodyTextIndent3"/>
        <w:tabs>
          <w:tab w:val="left" w:pos="1134"/>
        </w:tabs>
      </w:pPr>
      <w:r>
        <w:t>1. Centralizuota savivaldybės vidaus audito tarnyba savo veikloje vadovaujasi Vidaus kontrolės ir vidaus audito įstatym</w:t>
      </w:r>
      <w:r>
        <w:t>o nuostatomis bei kitais teisės aktais, reglamentuojančiais vidaus auditą.</w:t>
      </w:r>
    </w:p>
    <w:p w:rsidR="00000000" w:rsidRDefault="00C77324">
      <w:pPr>
        <w:pStyle w:val="BodyTextIndent3"/>
        <w:tabs>
          <w:tab w:val="left" w:pos="1134"/>
        </w:tabs>
      </w:pPr>
      <w:r>
        <w:t>2. Centralizuotą savivaldybės vidaus audito tarnybą įsteigia savivaldybės taryba, tvirtindama savivaldybės administracijos struktūrą.</w:t>
      </w:r>
    </w:p>
    <w:p w:rsidR="00000000" w:rsidRDefault="00C77324">
      <w:pPr>
        <w:pStyle w:val="BodyTextIndent3"/>
        <w:tabs>
          <w:tab w:val="left" w:pos="1134"/>
        </w:tabs>
        <w:rPr>
          <w:b/>
        </w:rPr>
      </w:pPr>
      <w:r>
        <w:t>3. Centralizuota savivaldybės vidaus audito tar</w:t>
      </w:r>
      <w:r>
        <w:t>nyba dirba pagal su savivaldybės administracijos direktoriumi suderintą metinį vidaus audito planą. Savivaldybės administracijos direktorius gali pavesti centralizuotai savivaldybės vidaus audito tarnybai atlikti metiniame plane nenumatytą vidaus auditą. M</w:t>
      </w:r>
      <w:r>
        <w:t>etiniame plane nenumatytas vidaus auditas gali būti atliekamas centralizuotos savivaldybės vidaus audito tarnybos vadovo sprendimu, suderintu su savivaldybės administracijos direktoriumi.</w:t>
      </w:r>
    </w:p>
    <w:p w:rsidR="00000000" w:rsidRDefault="00C77324">
      <w:pPr>
        <w:ind w:firstLine="720"/>
        <w:jc w:val="both"/>
        <w:rPr>
          <w:rFonts w:ascii="Times New Roman" w:hAnsi="Times New Roman"/>
          <w:sz w:val="22"/>
        </w:rPr>
      </w:pPr>
      <w:r>
        <w:rPr>
          <w:rFonts w:ascii="Times New Roman" w:hAnsi="Times New Roman"/>
          <w:sz w:val="22"/>
        </w:rPr>
        <w:t>4. Vidaus auditoriai atlikto audito ataskaitas pateikia savivaldybės</w:t>
      </w:r>
      <w:r>
        <w:rPr>
          <w:rFonts w:ascii="Times New Roman" w:hAnsi="Times New Roman"/>
          <w:sz w:val="22"/>
        </w:rPr>
        <w:t xml:space="preserve"> administracijos direktoriui ir audituojamų subjektų vadovams. Šie turi priimti sprendimus dėl vidaus audito rekomendacijų. Be to, atliktų vidaus auditų ataskaitos teikiamos savivaldybės tarybai, savivaldybės tarybos Kontrolės komitetui, merui ir savivaldy</w:t>
      </w:r>
      <w:r>
        <w:rPr>
          <w:rFonts w:ascii="Times New Roman" w:hAnsi="Times New Roman"/>
          <w:sz w:val="22"/>
        </w:rPr>
        <w:t>bės kontrolieriui jų prašymu.</w:t>
      </w:r>
    </w:p>
    <w:p w:rsidR="00000000" w:rsidRDefault="00C77324">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pareigas konkurso komisiją sudaro s</w:t>
      </w:r>
      <w:r>
        <w:rPr>
          <w:rFonts w:ascii="Times New Roman" w:hAnsi="Times New Roman"/>
          <w:sz w:val="22"/>
        </w:rPr>
        <w:t>avivaldybės administracijos direktorius. Būti šios komisijos nariu turi būti kviečiamas Finansų ministerijos atstovas.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IX-519</w:t>
        </w:r>
      </w:hyperlink>
      <w:r>
        <w:rPr>
          <w:rFonts w:ascii="Times New Roman" w:hAnsi="Times New Roman"/>
          <w:i/>
        </w:rPr>
        <w:t>, 2001-09-25, Žin., 2001, Nr. 85-2969 (20</w:t>
      </w:r>
      <w:r>
        <w:rPr>
          <w:rFonts w:ascii="Times New Roman" w:hAnsi="Times New Roman"/>
          <w:i/>
        </w:rPr>
        <w:t>01-10-05)</w:t>
      </w:r>
    </w:p>
    <w:p w:rsidR="00000000" w:rsidRDefault="00C77324">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IX-1449</w:t>
        </w:r>
      </w:hyperlink>
      <w:r>
        <w:rPr>
          <w:rFonts w:ascii="Times New Roman" w:hAnsi="Times New Roman"/>
          <w:i/>
        </w:rPr>
        <w:t>, 2003-04-03, Žin., 2003, Nr. 38-1694 (2003-04-2</w:t>
      </w:r>
      <w:r>
        <w:rPr>
          <w:rFonts w:ascii="Times New Roman" w:hAnsi="Times New Roman"/>
          <w:i/>
        </w:rPr>
        <w:t>4)</w:t>
      </w:r>
    </w:p>
    <w:p w:rsidR="00000000" w:rsidRDefault="00C77324">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firstLine="720"/>
        <w:jc w:val="center"/>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S</w:t>
      </w:r>
      <w:r>
        <w:rPr>
          <w:rFonts w:ascii="Times New Roman" w:hAnsi="Times New Roman"/>
          <w:b/>
          <w:sz w:val="22"/>
        </w:rPr>
        <w:t>EPTINTASIS SKIRSNIS</w:t>
      </w:r>
    </w:p>
    <w:p w:rsidR="00000000" w:rsidRDefault="00C77324">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C77324">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C77324">
      <w:pPr>
        <w:ind w:firstLine="720"/>
        <w:jc w:val="center"/>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C77324">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w:t>
      </w:r>
      <w:r>
        <w:rPr>
          <w:rFonts w:ascii="Times New Roman" w:hAnsi="Times New Roman"/>
          <w:sz w:val="22"/>
        </w:rPr>
        <w:t>, pavaldus savivaldybės tarybai ir atskaitingas merui. Savivaldybės administracijos direktoriaus skyrimo ir atleidimo tvarką nustato šis ir Valstybės tarnybos įstatymai.</w:t>
      </w:r>
    </w:p>
    <w:p w:rsidR="00000000" w:rsidRDefault="00C77324">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w:t>
      </w:r>
      <w:r>
        <w:rPr>
          <w:rFonts w:ascii="Times New Roman" w:hAnsi="Times New Roman"/>
          <w:sz w:val="22"/>
        </w:rPr>
        <w:t xml:space="preserve">ybės tarybos sprendimu tarybos įgaliojimų laikui politinio (asmeninio) pasitikėjimo pagrindu. Savivaldybės administracijos direktoriaus kadencijų skaičius tam pačiam asmeniui neribojamas. Savivaldybės administracijos direktoriaus pavaduotojas (-ai) (jeigu </w:t>
      </w:r>
      <w:r>
        <w:rPr>
          <w:rFonts w:ascii="Times New Roman" w:hAnsi="Times New Roman"/>
          <w:sz w:val="22"/>
        </w:rPr>
        <w:t xml:space="preserve">ši (-ios) pareigybė (-ės) steigiama (-os) į pareigas mero siūlymu skiriamas (-i) savivaldybės tarybos sprendimu politinio (asmeninio) pasitikėjimo pagrindu. Tarnybines nuobaudas savivaldybės administracijos direktoriui (direktoriaus pavaduotojui (-ams) už </w:t>
      </w:r>
      <w:r>
        <w:rPr>
          <w:rFonts w:ascii="Times New Roman" w:hAnsi="Times New Roman"/>
          <w:sz w:val="22"/>
        </w:rPr>
        <w:t>tarnybinius nusižengimus skiria savivaldybės taryba. Tarnybinės nuobaudos skyrimo procedūra pradedama mero iniciatyva arba remiantis jo gauta rašytine informacija apie savivaldybės administracijos direktoriaus (direktoriaus pavaduotojo (-ų) tarnybinius nus</w:t>
      </w:r>
      <w:r>
        <w:rPr>
          <w:rFonts w:ascii="Times New Roman" w:hAnsi="Times New Roman"/>
          <w:sz w:val="22"/>
        </w:rPr>
        <w:t>ižengimus.</w:t>
      </w:r>
    </w:p>
    <w:p w:rsidR="00000000" w:rsidRDefault="00C77324">
      <w:pPr>
        <w:pStyle w:val="BodyTextIndent3"/>
      </w:pPr>
      <w:r>
        <w:t>3. Dėl savivaldybės administracijos direktoriaus pavaduotojo (-ų) pareigybės (-ių) steigimo ar administracijos direktoriaus pavadavimo sprendžia savivaldybės taryba.</w:t>
      </w:r>
    </w:p>
    <w:p w:rsidR="00000000" w:rsidRDefault="00C77324">
      <w:pPr>
        <w:ind w:firstLine="720"/>
        <w:jc w:val="both"/>
        <w:rPr>
          <w:rFonts w:ascii="Times New Roman" w:hAnsi="Times New Roman"/>
          <w:sz w:val="22"/>
        </w:rPr>
      </w:pPr>
      <w:r>
        <w:rPr>
          <w:rFonts w:ascii="Times New Roman" w:hAnsi="Times New Roman"/>
          <w:sz w:val="22"/>
        </w:rPr>
        <w:t>4. Pasibaigus savivaldybės administracijos direktoriaus, administracijos direkt</w:t>
      </w:r>
      <w:r>
        <w:rPr>
          <w:rFonts w:ascii="Times New Roman" w:hAnsi="Times New Roman"/>
          <w:sz w:val="22"/>
        </w:rPr>
        <w: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 xml:space="preserve">arba administracijos direktorius, administracijos direktoriaus pavaduotojas atsistatydina ar atleidžiamas iš pareigų, išskyrus atleidimą už </w:t>
      </w:r>
      <w:r>
        <w:rPr>
          <w:rFonts w:ascii="Times New Roman" w:hAnsi="Times New Roman"/>
          <w:sz w:val="22"/>
        </w:rPr>
        <w:t>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 xml:space="preserve">kategorijos pareigas, jeigu eitos </w:t>
      </w:r>
      <w:r>
        <w:rPr>
          <w:rFonts w:ascii="Times New Roman" w:hAnsi="Times New Roman"/>
          <w:sz w:val="22"/>
        </w:rPr>
        <w:t>pareigos pagal teisės aktus priskiriamos valstybės tarnautojų (išskyrus politinio (asmeninio) pasitikėjimo valstybės tarnautojų pareigybes) pareigoms arba jie ėjo savivaldybės ar valstybės biudžetinėje ar viešojoje įstaigoje arba savivaldybės kontroliuojam</w:t>
      </w:r>
      <w:r>
        <w:rPr>
          <w:rFonts w:ascii="Times New Roman" w:hAnsi="Times New Roman"/>
          <w:sz w:val="22"/>
        </w:rPr>
        <w:t>oje įmonėje kitas pareigas. Jeigu šie asmenys iki paskyrimo administracijos direktoriumi, direktoriaus pavaduotoju tokių pareigų nėjo, jiems išmokamos atitinkamai 2 mėnesių savivaldybės administracijos direktoriaus, administracijos direktoriaus pavaduotojo</w:t>
      </w:r>
      <w:r>
        <w:rPr>
          <w:rFonts w:ascii="Times New Roman" w:hAnsi="Times New Roman"/>
          <w:sz w:val="22"/>
        </w:rPr>
        <w:t xml:space="preserve"> darbo užmokesčio dydžio išeitinės išmokos.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C77324">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teritorijoje jo kompetencijai priskirtais klau</w:t>
      </w:r>
      <w:r>
        <w:rPr>
          <w:rFonts w:ascii="Times New Roman" w:hAnsi="Times New Roman"/>
          <w:sz w:val="22"/>
        </w:rPr>
        <w:t xml:space="preserve">simais; </w:t>
      </w:r>
    </w:p>
    <w:p w:rsidR="00000000" w:rsidRDefault="00C77324">
      <w:pPr>
        <w:ind w:firstLine="720"/>
        <w:jc w:val="both"/>
        <w:rPr>
          <w:rFonts w:ascii="Times New Roman" w:hAnsi="Times New Roman"/>
          <w:sz w:val="22"/>
        </w:rPr>
      </w:pPr>
      <w:r>
        <w:rPr>
          <w:rFonts w:ascii="Times New Roman" w:hAnsi="Times New Roman"/>
          <w:sz w:val="22"/>
        </w:rPr>
        <w:t xml:space="preserve">2) tiesiogiai įgyvendindamas įstatymus, Vyriausybės ir savivaldybės tarybos sprendimus, gali kreiptis į valstybinio administravimo subjektus, leisti įsakymus, privalomus savivaldybės administracijos struktūriniams bei struktūriniams teritoriniams </w:t>
      </w:r>
      <w:r>
        <w:rPr>
          <w:rFonts w:ascii="Times New Roman" w:hAnsi="Times New Roman"/>
          <w:sz w:val="22"/>
        </w:rPr>
        <w:t>padaliniams – seniūnijoms ir į struktūrinius padalinius neįeinantiems valstybės tarnautojams bei jam priskirtos kompetencijos klausimais savivaldybės gyventojams ir kitiems savivaldybės teritorijoje esantiems subjektams;</w:t>
      </w:r>
    </w:p>
    <w:p w:rsidR="00000000" w:rsidRDefault="00C77324">
      <w:pPr>
        <w:ind w:firstLine="720"/>
        <w:jc w:val="both"/>
        <w:rPr>
          <w:rFonts w:ascii="Times New Roman" w:hAnsi="Times New Roman"/>
          <w:sz w:val="22"/>
        </w:rPr>
      </w:pPr>
      <w:r>
        <w:rPr>
          <w:rFonts w:ascii="Times New Roman" w:hAnsi="Times New Roman"/>
          <w:sz w:val="22"/>
        </w:rPr>
        <w:t>3) organizuoja savivaldybės adminis</w:t>
      </w:r>
      <w:r>
        <w:rPr>
          <w:rFonts w:ascii="Times New Roman" w:hAnsi="Times New Roman"/>
          <w:sz w:val="22"/>
        </w:rPr>
        <w:t>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C77324">
      <w:pPr>
        <w:ind w:firstLine="720"/>
        <w:jc w:val="both"/>
        <w:rPr>
          <w:rFonts w:ascii="Times New Roman" w:hAnsi="Times New Roman"/>
          <w:sz w:val="22"/>
        </w:rPr>
      </w:pPr>
      <w:r>
        <w:rPr>
          <w:rFonts w:ascii="Times New Roman" w:hAnsi="Times New Roman"/>
          <w:sz w:val="22"/>
        </w:rPr>
        <w:t>4) administruoja asignavimus, savivaldybės tarybos skirtu</w:t>
      </w:r>
      <w:r>
        <w:rPr>
          <w:rFonts w:ascii="Times New Roman" w:hAnsi="Times New Roman"/>
          <w:sz w:val="22"/>
        </w:rPr>
        <w:t>s savivaldybės administracijai;</w:t>
      </w:r>
    </w:p>
    <w:p w:rsidR="00000000" w:rsidRDefault="00C77324">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000000" w:rsidRDefault="00C77324">
      <w:pPr>
        <w:ind w:firstLine="720"/>
        <w:jc w:val="both"/>
        <w:rPr>
          <w:rFonts w:ascii="Times New Roman" w:hAnsi="Times New Roman"/>
          <w:sz w:val="22"/>
        </w:rPr>
      </w:pPr>
      <w:r>
        <w:rPr>
          <w:rFonts w:ascii="Times New Roman" w:hAnsi="Times New Roman"/>
          <w:sz w:val="22"/>
        </w:rPr>
        <w:t>6) į</w:t>
      </w:r>
      <w:r>
        <w:rPr>
          <w:rFonts w:ascii="Times New Roman" w:hAnsi="Times New Roman"/>
          <w:sz w:val="22"/>
        </w:rPr>
        <w:t>statymų nustatyta tvarka skiria į pareigas ir iš jų atleidžia savivaldybės administracijos valstybės tarnautojus ir kitus savivaldybės administracijos darbuotojus. Koordinuoja ir kontroliuoja viešąsias paslaugas teikiančių įstaigų darbą, atlieka kitas Vals</w:t>
      </w:r>
      <w:r>
        <w:rPr>
          <w:rFonts w:ascii="Times New Roman" w:hAnsi="Times New Roman"/>
          <w:sz w:val="22"/>
        </w:rPr>
        <w:t>tybės tarnybos įstatymo bei savivaldybės tarybos jam priskirtas personalo valdymo funkcijas (išskyrus įstaigų vadovų priėmimą į pareigas ir atleidimą iš jų bei nuobaudų jiems skyrimą);</w:t>
      </w:r>
    </w:p>
    <w:p w:rsidR="00000000" w:rsidRDefault="00C77324">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w:t>
      </w:r>
      <w:r>
        <w:rPr>
          <w:rFonts w:ascii="Times New Roman" w:hAnsi="Times New Roman"/>
          <w:sz w:val="22"/>
        </w:rPr>
        <w:t>ą bei jų kvalifikacijos kėlimą;</w:t>
      </w:r>
    </w:p>
    <w:p w:rsidR="00000000" w:rsidRDefault="00C77324">
      <w:pPr>
        <w:pStyle w:val="BodyTextIndent3"/>
      </w:pPr>
      <w:r>
        <w:t>8) savivaldybės tarybos veiklos reglamento nustatyta tvarka atsiskaito ir teikia savo veiklos ataskaitas tarybai ir merui;</w:t>
      </w:r>
    </w:p>
    <w:p w:rsidR="00000000" w:rsidRDefault="00C77324">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w:t>
      </w:r>
      <w:r>
        <w:rPr>
          <w:rFonts w:ascii="Times New Roman" w:hAnsi="Times New Roman"/>
          <w:b w:val="0"/>
          <w:bCs/>
          <w:sz w:val="22"/>
        </w:rPr>
        <w:t>r metus informuoja savivaldybės gyventojus apie savo veiklą.</w:t>
      </w:r>
    </w:p>
    <w:p w:rsidR="00000000" w:rsidRDefault="00C77324">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94"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ind w:left="720"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w:t>
      </w:r>
      <w:r>
        <w:rPr>
          <w:rFonts w:ascii="Times New Roman" w:hAnsi="Times New Roman"/>
          <w:b/>
          <w:sz w:val="22"/>
        </w:rPr>
        <w:t xml:space="preserve">. Savivaldybės administracija </w:t>
      </w:r>
    </w:p>
    <w:p w:rsidR="00000000" w:rsidRDefault="00C77324">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w:t>
      </w:r>
      <w:r>
        <w:rPr>
          <w:rFonts w:ascii="Times New Roman" w:hAnsi="Times New Roman"/>
          <w:sz w:val="22"/>
        </w:rPr>
        <w:t>nautojai. Savivaldybės administracijos struktūrą, jos veiklos nuostatus ir darbo užmokesčio fondą, didžiausią leistiną valstybės tarnautojų pareigybių ir darbuotojų, dirbančių pagal darbo sutartis ir gaunančių užmokestį iš savivaldybės biudžeto, skaičių me</w:t>
      </w:r>
      <w:r>
        <w:rPr>
          <w:rFonts w:ascii="Times New Roman" w:hAnsi="Times New Roman"/>
          <w:sz w:val="22"/>
        </w:rPr>
        <w:t>ro teikimu tvirtina arba keičia savivaldybės taryba, o pareigybes tvirtina savivaldybės administracijos direktorius. Savivaldybės administracijos įgaliojimai nesusiję su savivaldybės tarybos įgaliojimų pabaiga. Savivaldybės administracija turi sąskaitų ban</w:t>
      </w:r>
      <w:r>
        <w:rPr>
          <w:rFonts w:ascii="Times New Roman" w:hAnsi="Times New Roman"/>
          <w:sz w:val="22"/>
        </w:rPr>
        <w:t>kuose ir antspaudą su savivaldybės herbu. Savivaldybės administracijos struktūriniai ir struktūriniai teritoriniai padaliniai – seniūnijos paprastai turi sąskaitų bankuose.</w:t>
      </w:r>
    </w:p>
    <w:p w:rsidR="00000000" w:rsidRDefault="00C77324">
      <w:pPr>
        <w:ind w:firstLine="720"/>
        <w:jc w:val="both"/>
        <w:rPr>
          <w:rFonts w:ascii="Times New Roman" w:hAnsi="Times New Roman"/>
          <w:sz w:val="22"/>
        </w:rPr>
      </w:pPr>
      <w:r>
        <w:rPr>
          <w:rFonts w:ascii="Times New Roman" w:hAnsi="Times New Roman"/>
          <w:sz w:val="22"/>
        </w:rPr>
        <w:t>2. Savivaldybės administracija:</w:t>
      </w:r>
    </w:p>
    <w:p w:rsidR="00000000" w:rsidRDefault="00C77324">
      <w:pPr>
        <w:ind w:firstLine="720"/>
        <w:jc w:val="both"/>
        <w:rPr>
          <w:rFonts w:ascii="Times New Roman" w:hAnsi="Times New Roman"/>
          <w:sz w:val="22"/>
        </w:rPr>
      </w:pPr>
      <w:r>
        <w:rPr>
          <w:rFonts w:ascii="Times New Roman" w:hAnsi="Times New Roman"/>
          <w:sz w:val="22"/>
        </w:rPr>
        <w:t>1) savivaldybės teritorijoje organizuoja ir kontrol</w:t>
      </w:r>
      <w:r>
        <w:rPr>
          <w:rFonts w:ascii="Times New Roman" w:hAnsi="Times New Roman"/>
          <w:sz w:val="22"/>
        </w:rPr>
        <w:t>iuoja savivaldybės institucijų sprendimų įgyvendinimą arba pati juos įgyvendina;</w:t>
      </w:r>
    </w:p>
    <w:p w:rsidR="00000000" w:rsidRDefault="00C77324">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C77324">
      <w:pPr>
        <w:ind w:firstLine="720"/>
        <w:jc w:val="both"/>
        <w:rPr>
          <w:rFonts w:ascii="Times New Roman" w:hAnsi="Times New Roman"/>
          <w:sz w:val="22"/>
        </w:rPr>
      </w:pPr>
      <w:r>
        <w:rPr>
          <w:rFonts w:ascii="Times New Roman" w:hAnsi="Times New Roman"/>
          <w:sz w:val="22"/>
        </w:rPr>
        <w:t>3) įstatymų nustatyta tvarka organizuoja savivaldybės biudžeto pajamų i</w:t>
      </w:r>
      <w:r>
        <w:rPr>
          <w:rFonts w:ascii="Times New Roman" w:hAnsi="Times New Roman"/>
          <w:sz w:val="22"/>
        </w:rPr>
        <w:t>r išlaidų bei kitų piniginių išteklių buhalterinės apskaitos tvarkymą, organizuoja ir kontroliuoja savivaldybės turto valdymą ir naudojimą;</w:t>
      </w:r>
    </w:p>
    <w:p w:rsidR="00000000" w:rsidRDefault="00C77324">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C77324">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C77324">
      <w:pPr>
        <w:ind w:firstLine="720"/>
        <w:jc w:val="both"/>
        <w:rPr>
          <w:rFonts w:ascii="Times New Roman" w:hAnsi="Times New Roman"/>
          <w:sz w:val="22"/>
        </w:rPr>
      </w:pPr>
      <w:r>
        <w:rPr>
          <w:rFonts w:ascii="Times New Roman" w:hAnsi="Times New Roman"/>
          <w:sz w:val="22"/>
        </w:rPr>
        <w:t>6) a</w:t>
      </w:r>
      <w:r>
        <w:rPr>
          <w:rFonts w:ascii="Times New Roman" w:hAnsi="Times New Roman"/>
          <w:sz w:val="22"/>
        </w:rPr>
        <w:t>tlieka sekretoriato, mero, tarybos narių ir savivaldybės kontrolieriaus finansinį, ūkinį bei materialinį aptarnavimą.</w:t>
      </w:r>
    </w:p>
    <w:p w:rsidR="00000000" w:rsidRDefault="00C77324">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w:t>
      </w:r>
      <w:r>
        <w:rPr>
          <w:b w:val="0"/>
          <w:sz w:val="22"/>
        </w:rPr>
        <w:t>i atskaitingi savivaldybės administracijos direktoriui.</w:t>
      </w:r>
    </w:p>
    <w:p w:rsidR="00000000" w:rsidRDefault="00C77324">
      <w:pPr>
        <w:pStyle w:val="BodyTextIndent3"/>
      </w:pPr>
      <w:r>
        <w:t>4. Savivaldybės administracijos valstybės tarnautojai negali būti savivaldybės, kurioje jie dirba, tarybos nariais.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ind w:left="720" w:firstLine="720"/>
        <w:jc w:val="both"/>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30 straipsnis. Seniūnija ir seniūnas</w:t>
      </w:r>
    </w:p>
    <w:p w:rsidR="00000000" w:rsidRDefault="00C77324">
      <w:pPr>
        <w:pStyle w:val="BodyTextIndent2"/>
        <w:rPr>
          <w:rFonts w:ascii="Times New Roman" w:hAnsi="Times New Roman"/>
          <w:sz w:val="22"/>
          <w:lang w:val="lt-LT"/>
        </w:rPr>
      </w:pPr>
      <w:r>
        <w:rPr>
          <w:rFonts w:ascii="Times New Roman" w:hAnsi="Times New Roman"/>
          <w:sz w:val="22"/>
          <w:lang w:val="lt-LT"/>
        </w:rPr>
        <w:t>1. Seniūnija yra savivaldybė</w:t>
      </w:r>
      <w:r>
        <w:rPr>
          <w:rFonts w:ascii="Times New Roman" w:hAnsi="Times New Roman"/>
          <w:sz w:val="22"/>
          <w:lang w:val="lt-LT"/>
        </w:rPr>
        <w:t>s administracijos struktūrinis teritorinis padalinys – jos filialas, veikiantis tam tikroje savivaldybės teritorijos dalyje. Seniūnijos pavadinimą, aptarnaujamos teritorijos ribas ir seniūnijai perduodamas juridinio asmens (savivaldybės administracijos) fu</w:t>
      </w:r>
      <w:r>
        <w:rPr>
          <w:rFonts w:ascii="Times New Roman" w:hAnsi="Times New Roman"/>
          <w:sz w:val="22"/>
          <w:lang w:val="lt-LT"/>
        </w:rPr>
        <w:t>nkcijas savo sprendimu nustato savivaldybės taryba. Seniūnijų skaičių taip pat nustato savivaldybės taryba.</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2. Prireikus savivaldybės taryba seniūnijos aptarnaujamoje teritorijoje steigia viešąsias įstaigas ir savivaldybės įmones. Savivaldybės taryba gali </w:t>
      </w:r>
      <w:r>
        <w:rPr>
          <w:rFonts w:ascii="Times New Roman" w:hAnsi="Times New Roman"/>
          <w:b w:val="0"/>
          <w:sz w:val="22"/>
        </w:rPr>
        <w:t>perduoti seniūnui dalį šių įstaigų ir įmonių steigėjo funkcijų.</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w:t>
      </w:r>
      <w:r>
        <w:rPr>
          <w:rFonts w:ascii="Times New Roman" w:hAnsi="Times New Roman"/>
          <w:sz w:val="22"/>
          <w:lang w:val="lt-LT"/>
        </w:rPr>
        <w:t>s tarnybos įstatymu.</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C77324">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w:t>
      </w:r>
      <w:r>
        <w:rPr>
          <w:rFonts w:ascii="Times New Roman" w:hAnsi="Times New Roman"/>
          <w:sz w:val="22"/>
        </w:rPr>
        <w:t>alų ministro patvirtintus pavyzdinius nuostatus.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rPr>
          <w:rFonts w:ascii="Times New Roman" w:eastAsia="MS Mincho" w:hAnsi="Times New Roman"/>
          <w:i/>
        </w:rPr>
      </w:pPr>
      <w:r>
        <w:rPr>
          <w:rFonts w:ascii="Times New Roman" w:eastAsia="MS Mincho" w:hAnsi="Times New Roman"/>
          <w:i/>
        </w:rPr>
        <w:t xml:space="preserve">Nr. </w:t>
      </w:r>
      <w:hyperlink r:id="rId10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77324">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w:t>
      </w:r>
      <w:r>
        <w:rPr>
          <w:rFonts w:ascii="Times New Roman" w:hAnsi="Times New Roman"/>
          <w:sz w:val="22"/>
          <w:lang w:val="lt-LT"/>
        </w:rPr>
        <w:t>a iš savivaldybės biudžeto, tam seniūnijai skiriami reikiami asignavimai.</w:t>
      </w:r>
    </w:p>
    <w:p w:rsidR="00000000" w:rsidRDefault="00C77324">
      <w:pPr>
        <w:ind w:firstLine="720"/>
        <w:jc w:val="both"/>
        <w:rPr>
          <w:rFonts w:ascii="Times New Roman" w:hAnsi="Times New Roman"/>
          <w:sz w:val="22"/>
        </w:rPr>
      </w:pPr>
      <w:r>
        <w:rPr>
          <w:rFonts w:ascii="Times New Roman" w:hAnsi="Times New Roman"/>
          <w:sz w:val="22"/>
        </w:rPr>
        <w:t>2. Seniūnija:</w:t>
      </w:r>
    </w:p>
    <w:p w:rsidR="00000000" w:rsidRDefault="00C77324">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w:t>
      </w:r>
      <w:r>
        <w:rPr>
          <w:rFonts w:ascii="Times New Roman" w:hAnsi="Times New Roman"/>
          <w:sz w:val="22"/>
        </w:rPr>
        <w:t>umo bei paramos būdų;</w:t>
      </w:r>
    </w:p>
    <w:p w:rsidR="00000000" w:rsidRDefault="00C77324">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w:t>
      </w:r>
      <w:r>
        <w:rPr>
          <w:rFonts w:ascii="Times New Roman" w:hAnsi="Times New Roman"/>
          <w:b w:val="0"/>
          <w:sz w:val="22"/>
        </w:rPr>
        <w:t>e šaukiamojo amžiaus jaunuolius, gyvenančius seniūnijos teritorijoje;</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duomenis savivaldybės administracijos d</w:t>
      </w:r>
      <w:r>
        <w:rPr>
          <w:rFonts w:ascii="Times New Roman" w:hAnsi="Times New Roman"/>
          <w:b w:val="0"/>
          <w:sz w:val="22"/>
        </w:rPr>
        <w:t>irektoriui;</w:t>
      </w:r>
    </w:p>
    <w:p w:rsidR="00000000" w:rsidRDefault="00C77324">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C77324">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C77324">
      <w:pPr>
        <w:ind w:firstLine="720"/>
        <w:jc w:val="both"/>
        <w:rPr>
          <w:rFonts w:ascii="Times New Roman" w:hAnsi="Times New Roman"/>
          <w:sz w:val="22"/>
        </w:rPr>
      </w:pPr>
      <w:r>
        <w:rPr>
          <w:rFonts w:ascii="Times New Roman" w:hAnsi="Times New Roman"/>
          <w:sz w:val="22"/>
        </w:rPr>
        <w:t>8) dalyvauja organizuojant civilinę saugą;</w:t>
      </w:r>
    </w:p>
    <w:p w:rsidR="00000000" w:rsidRDefault="00C77324">
      <w:pPr>
        <w:ind w:firstLine="720"/>
        <w:jc w:val="both"/>
        <w:rPr>
          <w:rFonts w:ascii="Times New Roman" w:hAnsi="Times New Roman"/>
          <w:sz w:val="22"/>
        </w:rPr>
      </w:pPr>
      <w:r>
        <w:rPr>
          <w:rFonts w:ascii="Times New Roman" w:hAnsi="Times New Roman"/>
          <w:sz w:val="22"/>
        </w:rPr>
        <w:t>9) dalyvauja rengian</w:t>
      </w:r>
      <w:r>
        <w:rPr>
          <w:rFonts w:ascii="Times New Roman" w:hAnsi="Times New Roman"/>
          <w:sz w:val="22"/>
        </w:rPr>
        <w:t>t ir įgyvendinant gyventojų užimtumo programas seniūnijos aptarnaujamoje teritorijoje;</w:t>
      </w:r>
    </w:p>
    <w:p w:rsidR="00000000" w:rsidRDefault="00C77324">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C77324">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w:t>
      </w:r>
      <w:r>
        <w:rPr>
          <w:rFonts w:ascii="Times New Roman" w:hAnsi="Times New Roman"/>
          <w:sz w:val="22"/>
        </w:rPr>
        <w:t>inkimus bei referendumus;</w:t>
      </w:r>
    </w:p>
    <w:p w:rsidR="00000000" w:rsidRDefault="00C77324">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C77324">
      <w:pPr>
        <w:ind w:firstLine="720"/>
        <w:jc w:val="both"/>
        <w:rPr>
          <w:rFonts w:ascii="Times New Roman" w:hAnsi="Times New Roman"/>
          <w:sz w:val="22"/>
        </w:rPr>
      </w:pPr>
      <w:r>
        <w:rPr>
          <w:rFonts w:ascii="Times New Roman" w:hAnsi="Times New Roman"/>
          <w:sz w:val="22"/>
        </w:rPr>
        <w:t>13) organizuoja viešuosius darbus;</w:t>
      </w:r>
    </w:p>
    <w:p w:rsidR="00000000" w:rsidRDefault="00C77324">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w:t>
      </w:r>
      <w:r>
        <w:rPr>
          <w:rFonts w:ascii="Times New Roman" w:hAnsi="Times New Roman"/>
          <w:sz w:val="22"/>
        </w:rPr>
        <w:t>ietų apšvietimą;</w:t>
      </w:r>
    </w:p>
    <w:p w:rsidR="00000000" w:rsidRDefault="00C77324">
      <w:pPr>
        <w:ind w:firstLine="720"/>
        <w:jc w:val="both"/>
        <w:rPr>
          <w:rFonts w:ascii="Times New Roman" w:hAnsi="Times New Roman"/>
          <w:sz w:val="22"/>
        </w:rPr>
      </w:pPr>
      <w:r>
        <w:rPr>
          <w:rFonts w:ascii="Times New Roman" w:hAnsi="Times New Roman"/>
          <w:sz w:val="22"/>
        </w:rPr>
        <w:t>15) organizuoja kapinių priežiūrą;</w:t>
      </w:r>
    </w:p>
    <w:p w:rsidR="00000000" w:rsidRDefault="00C77324">
      <w:pPr>
        <w:ind w:firstLine="720"/>
        <w:jc w:val="both"/>
        <w:rPr>
          <w:rFonts w:ascii="Times New Roman" w:hAnsi="Times New Roman"/>
          <w:sz w:val="22"/>
        </w:rPr>
      </w:pPr>
      <w:r>
        <w:rPr>
          <w:rFonts w:ascii="Times New Roman" w:hAnsi="Times New Roman"/>
          <w:sz w:val="22"/>
        </w:rPr>
        <w:t>16) organizuoja želdinių priežiūrą;</w:t>
      </w:r>
    </w:p>
    <w:p w:rsidR="00000000" w:rsidRDefault="00C77324">
      <w:pPr>
        <w:ind w:firstLine="720"/>
        <w:jc w:val="both"/>
        <w:rPr>
          <w:rFonts w:ascii="Times New Roman" w:hAnsi="Times New Roman"/>
          <w:sz w:val="22"/>
        </w:rPr>
      </w:pPr>
      <w:r>
        <w:rPr>
          <w:rFonts w:ascii="Times New Roman" w:hAnsi="Times New Roman"/>
          <w:sz w:val="22"/>
        </w:rPr>
        <w:t>17) organizuoja laisvalaikio centrų veiklą;</w:t>
      </w:r>
    </w:p>
    <w:p w:rsidR="00000000" w:rsidRDefault="00C77324">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C77324">
      <w:pPr>
        <w:ind w:firstLine="720"/>
        <w:jc w:val="both"/>
        <w:rPr>
          <w:rFonts w:ascii="Times New Roman" w:hAnsi="Times New Roman"/>
          <w:sz w:val="22"/>
        </w:rPr>
      </w:pPr>
      <w:r>
        <w:rPr>
          <w:rFonts w:ascii="Times New Roman" w:hAnsi="Times New Roman"/>
          <w:sz w:val="22"/>
        </w:rPr>
        <w:t>19) organizuoja seniūnijos veiklos nuo</w:t>
      </w:r>
      <w:r>
        <w:rPr>
          <w:rFonts w:ascii="Times New Roman" w:hAnsi="Times New Roman"/>
          <w:sz w:val="22"/>
        </w:rPr>
        <w:t>statuose priskirtas būsto paslaugas;</w:t>
      </w:r>
    </w:p>
    <w:p w:rsidR="00000000" w:rsidRDefault="00C77324">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C77324">
      <w:pPr>
        <w:ind w:firstLine="720"/>
        <w:jc w:val="both"/>
        <w:rPr>
          <w:rFonts w:ascii="Times New Roman" w:hAnsi="Times New Roman"/>
          <w:sz w:val="22"/>
        </w:rPr>
      </w:pPr>
      <w:r>
        <w:rPr>
          <w:rFonts w:ascii="Times New Roman" w:hAnsi="Times New Roman"/>
          <w:sz w:val="22"/>
        </w:rPr>
        <w:t>3. Seniūnas: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C77324">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C77324">
      <w:pPr>
        <w:ind w:firstLine="720"/>
        <w:jc w:val="both"/>
        <w:rPr>
          <w:rFonts w:ascii="Times New Roman" w:hAnsi="Times New Roman"/>
          <w:sz w:val="22"/>
        </w:rPr>
      </w:pPr>
      <w:r>
        <w:rPr>
          <w:rFonts w:ascii="Times New Roman" w:hAnsi="Times New Roman"/>
          <w:sz w:val="22"/>
        </w:rPr>
        <w:t>3) seniūnijos veiklos nuostatų nustatyta tvarka atlieka jam</w:t>
      </w:r>
      <w:r>
        <w:rPr>
          <w:rFonts w:ascii="Times New Roman" w:hAnsi="Times New Roman"/>
          <w:sz w:val="22"/>
        </w:rPr>
        <w:t xml:space="preserve"> priskirtas personalo valdymo funkcijas;</w:t>
      </w:r>
    </w:p>
    <w:p w:rsidR="00000000" w:rsidRDefault="00C77324">
      <w:pPr>
        <w:ind w:firstLine="720"/>
        <w:jc w:val="both"/>
        <w:rPr>
          <w:rFonts w:ascii="Times New Roman" w:hAnsi="Times New Roman"/>
          <w:sz w:val="22"/>
        </w:rPr>
      </w:pPr>
      <w:r>
        <w:rPr>
          <w:rFonts w:ascii="Times New Roman" w:hAnsi="Times New Roman"/>
          <w:sz w:val="22"/>
        </w:rPr>
        <w:t xml:space="preserve">4) išduoda seniūnijai priskirtos teritorijos gyventojams šeimos sudėtį, gyvenamąją vietą ir kitokias faktinę padėtį patvirtinančias pažymas, išskyrus atvejus, kai tai pagal teisės aktus turi būti patvirtinta kitais </w:t>
      </w:r>
      <w:r>
        <w:rPr>
          <w:rFonts w:ascii="Times New Roman" w:hAnsi="Times New Roman"/>
          <w:sz w:val="22"/>
        </w:rPr>
        <w:t>dokumentais;</w:t>
      </w:r>
    </w:p>
    <w:p w:rsidR="00000000" w:rsidRDefault="00C77324">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w:t>
      </w:r>
      <w:r>
        <w:rPr>
          <w:rFonts w:ascii="Times New Roman" w:hAnsi="Times New Roman"/>
          <w:sz w:val="22"/>
          <w:lang w:val="lt-LT"/>
        </w:rPr>
        <w:t>jos gyventojams notarinius veiksmus ir Civilinio kodekso nustatyta tvarka neatlygintinai tvirtina seniūnijai priskirtos teritorijos gyventojų oficialiesiems testamentams prilyginamus testamentus. Seniūnas notarinius veiksmus atlieka seniūnijos patalpose. A</w:t>
      </w:r>
      <w:r>
        <w:rPr>
          <w:rFonts w:ascii="Times New Roman" w:hAnsi="Times New Roman"/>
          <w:sz w:val="22"/>
          <w:lang w:val="lt-LT"/>
        </w:rPr>
        <w:t>tlikti notarinius veiksmus ne seniūnijos patalpose seniūnas gali tik tuo atveju, kai suinteresuotas asmuo dėl svarbios priežasties (liga, invalidumas) negali atvykti į seniūnijos patalpas ir iškviečia seniūną į gyvenamąją vietą;</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8) nagrinėja Administracini</w:t>
      </w:r>
      <w:r>
        <w:rPr>
          <w:rFonts w:ascii="Times New Roman" w:hAnsi="Times New Roman"/>
          <w:sz w:val="22"/>
          <w:lang w:val="lt-LT"/>
        </w:rPr>
        <w:t xml:space="preserve">ų teisės pažeidimų kodekso priskirtas administracinių teisės pažeidimų bylas; </w:t>
      </w:r>
    </w:p>
    <w:p w:rsidR="00000000" w:rsidRDefault="00C77324">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w:t>
      </w:r>
      <w:r>
        <w:rPr>
          <w:rFonts w:ascii="Times New Roman" w:hAnsi="Times New Roman"/>
          <w:sz w:val="22"/>
          <w:lang w:val="lt-LT"/>
        </w:rPr>
        <w:t>statytų dėl jų teikimo reikalavimų, nagrinėja gyventojų prašymus bei skundus dėl viešųjų paslaugų teikimo ir šiais klausimais pagal savo kompetenciją priima sprendimus. Savivaldybės administracijai bei kitiems viešųjų paslaugų teikimą administruojantiems s</w:t>
      </w:r>
      <w:r>
        <w:rPr>
          <w:rFonts w:ascii="Times New Roman" w:hAnsi="Times New Roman"/>
          <w:sz w:val="22"/>
          <w:lang w:val="lt-LT"/>
        </w:rPr>
        <w:t>ubjektams teikia pasiūlymus dėl viešųjų paslaugų teikimo gerinimo;</w:t>
      </w:r>
    </w:p>
    <w:p w:rsidR="00000000" w:rsidRDefault="00C77324">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w:t>
      </w:r>
      <w:r>
        <w:rPr>
          <w:rFonts w:ascii="Times New Roman" w:hAnsi="Times New Roman"/>
          <w:b w:val="0"/>
          <w:sz w:val="22"/>
        </w:rPr>
        <w:t>ės tarnautojų ir savivaldybės įstaigų vadovų veiklos seniūnijai priskirtoje teritorijoje tobulinimo, savivaldybei priklausančių kelių, gyvenviečių gatvių, šaligatvių ir aikščių tvarkymo, vietinio susisiekimo transporto organizavimo, savivaldybei priklausan</w:t>
      </w:r>
      <w:r>
        <w:rPr>
          <w:rFonts w:ascii="Times New Roman" w:hAnsi="Times New Roman"/>
          <w:b w:val="0"/>
          <w:sz w:val="22"/>
        </w:rPr>
        <w:t>čių pastatų ir statinių remonto, paminklų, kapinių priežiūros, viešųjų paslaugų teikimo gyventojams organizavimo;</w:t>
      </w:r>
    </w:p>
    <w:p w:rsidR="00000000" w:rsidRDefault="00C77324">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w:t>
      </w:r>
      <w:r>
        <w:rPr>
          <w:rFonts w:ascii="Times New Roman" w:hAnsi="Times New Roman"/>
          <w:b w:val="0"/>
          <w:sz w:val="22"/>
        </w:rPr>
        <w:t>ontroliuoja jų vykdymą;</w:t>
      </w:r>
    </w:p>
    <w:p w:rsidR="00000000" w:rsidRDefault="00C77324">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w:t>
      </w:r>
      <w:r>
        <w:rPr>
          <w:rFonts w:ascii="Times New Roman" w:hAnsi="Times New Roman"/>
          <w:sz w:val="22"/>
          <w:lang w:val="lt-LT"/>
        </w:rPr>
        <w:t>i priskirtos teritorijos bendruomenės gyvenimu susiję klausimai, arba įgalioja tai daryti kitą seniūnijos valstybės tarnautoją;</w:t>
      </w:r>
    </w:p>
    <w:p w:rsidR="00000000" w:rsidRDefault="00C77324">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w:t>
      </w:r>
      <w:r>
        <w:rPr>
          <w:rFonts w:ascii="Times New Roman" w:hAnsi="Times New Roman"/>
          <w:sz w:val="22"/>
        </w:rPr>
        <w:t>ektoriui. Konsultuoja seniūnijai priskirtos teritorijos gyventojus ir teikia jiems informaciją apie savivaldybės institucijų ir savivaldybės administracijos bei valstybės institucijų veiklą savivaldybės teritorijoje.</w:t>
      </w:r>
    </w:p>
    <w:p w:rsidR="00000000" w:rsidRDefault="00C77324">
      <w:pPr>
        <w:ind w:firstLine="720"/>
        <w:jc w:val="both"/>
        <w:rPr>
          <w:rFonts w:ascii="Times New Roman" w:hAnsi="Times New Roman"/>
          <w:sz w:val="22"/>
        </w:rPr>
      </w:pPr>
      <w:r>
        <w:rPr>
          <w:rFonts w:ascii="Times New Roman" w:hAnsi="Times New Roman"/>
          <w:sz w:val="22"/>
        </w:rPr>
        <w:t xml:space="preserve">4. Seniūnijos veiklos nuostatuose gali </w:t>
      </w:r>
      <w:r>
        <w:rPr>
          <w:rFonts w:ascii="Times New Roman" w:hAnsi="Times New Roman"/>
          <w:sz w:val="22"/>
        </w:rPr>
        <w:t>būti seniūnijoms bei seniūnams pavesta atlikti ir kitas funkcijas, nepriskirtas kitiems savivaldybės administracijos struktūriniams padaliniams seniūnijai priskirtoje teritorijoje.</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widowControl w:val="0"/>
        <w:jc w:val="both"/>
        <w:rPr>
          <w:rFonts w:ascii="Times New Roman" w:hAnsi="Times New Roman"/>
          <w:i/>
          <w:snapToGrid w:val="0"/>
        </w:rPr>
      </w:pPr>
      <w:r>
        <w:rPr>
          <w:rFonts w:ascii="Times New Roman" w:hAnsi="Times New Roman"/>
          <w:i/>
          <w:snapToGrid w:val="0"/>
        </w:rPr>
        <w:t xml:space="preserve">Nr. </w:t>
      </w:r>
      <w:hyperlink r:id="rId10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77324">
      <w:pPr>
        <w:pStyle w:val="PlainText"/>
        <w:rPr>
          <w:rFonts w:ascii="Times New Roman" w:eastAsia="MS Mincho" w:hAnsi="Times New Roman"/>
          <w:i/>
        </w:rPr>
      </w:pPr>
      <w:r>
        <w:rPr>
          <w:rFonts w:ascii="Times New Roman" w:eastAsia="MS Mincho" w:hAnsi="Times New Roman"/>
          <w:i/>
        </w:rPr>
        <w:t xml:space="preserve">Nr. </w:t>
      </w:r>
      <w:hyperlink r:id="rId10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77324">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IX-1313</w:t>
        </w:r>
      </w:hyperlink>
      <w:r>
        <w:rPr>
          <w:rFonts w:ascii="Times New Roman" w:hAnsi="Times New Roman"/>
          <w:i/>
        </w:rPr>
        <w:t>, 2003-01-23, Žin., 2003, Nr. 12-439 (2003-01-31)</w:t>
      </w:r>
    </w:p>
    <w:p w:rsidR="00000000" w:rsidRDefault="00C77324">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IX-176</w:t>
        </w:r>
        <w:r>
          <w:rPr>
            <w:rStyle w:val="Hyperlink"/>
            <w:rFonts w:ascii="Times New Roman" w:eastAsia="MS Mincho" w:hAnsi="Times New Roman"/>
            <w:i/>
            <w:iCs/>
          </w:rPr>
          <w:t>4</w:t>
        </w:r>
      </w:hyperlink>
      <w:r>
        <w:rPr>
          <w:rFonts w:ascii="Times New Roman" w:eastAsia="MS Mincho" w:hAnsi="Times New Roman"/>
          <w:i/>
          <w:iCs/>
        </w:rPr>
        <w:t>, 2003-10-14, Žin., 2003, Nr. 104-4636 (2003-11-05)</w:t>
      </w:r>
    </w:p>
    <w:p w:rsidR="00000000" w:rsidRDefault="00C77324">
      <w:pPr>
        <w:ind w:firstLine="720"/>
        <w:jc w:val="both"/>
        <w:rPr>
          <w:rFonts w:ascii="Times New Roman" w:hAnsi="Times New Roman"/>
          <w:sz w:val="22"/>
        </w:rPr>
      </w:pPr>
    </w:p>
    <w:p w:rsidR="00000000" w:rsidRDefault="00C77324">
      <w:pPr>
        <w:jc w:val="center"/>
        <w:rPr>
          <w:rFonts w:ascii="Times New Roman" w:hAnsi="Times New Roman"/>
          <w:b/>
          <w:sz w:val="22"/>
        </w:rPr>
      </w:pPr>
      <w:r>
        <w:rPr>
          <w:rFonts w:ascii="Times New Roman" w:hAnsi="Times New Roman"/>
          <w:b/>
          <w:sz w:val="22"/>
        </w:rPr>
        <w:t>AŠTUNTASIS SKIRSNIS</w:t>
      </w:r>
    </w:p>
    <w:p w:rsidR="00000000" w:rsidRDefault="00C77324">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C77324">
      <w:pPr>
        <w:ind w:firstLine="720"/>
        <w:jc w:val="both"/>
        <w:rPr>
          <w:rFonts w:ascii="Times New Roman" w:hAnsi="Times New Roman"/>
          <w:sz w:val="22"/>
        </w:rPr>
      </w:pPr>
      <w:r>
        <w:rPr>
          <w:rFonts w:ascii="Times New Roman" w:hAnsi="Times New Roman"/>
          <w:sz w:val="22"/>
        </w:rPr>
        <w:t>1. Gyvenamosios vietovės ar kelių gyvenamųjų vietovių (kaimo ar k</w:t>
      </w:r>
      <w:r>
        <w:rPr>
          <w:rFonts w:ascii="Times New Roman" w:hAnsi="Times New Roman"/>
          <w:sz w:val="22"/>
        </w:rPr>
        <w:t xml:space="preserve">elių kaimų, miesto arba miestelio) bendruomenės gyventojai gali išsirinkti bendruomenės atstovą (atstovus). </w:t>
      </w:r>
    </w:p>
    <w:p w:rsidR="00000000" w:rsidRDefault="00C77324">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C77324">
      <w:pPr>
        <w:ind w:firstLine="720"/>
        <w:jc w:val="both"/>
        <w:rPr>
          <w:rFonts w:ascii="Times New Roman" w:hAnsi="Times New Roman"/>
          <w:sz w:val="22"/>
        </w:rPr>
      </w:pPr>
      <w:r>
        <w:rPr>
          <w:rFonts w:ascii="Times New Roman" w:hAnsi="Times New Roman"/>
          <w:sz w:val="22"/>
        </w:rPr>
        <w:t>3. Pagrindinis gyvenamosios vietovės bendruomenės at</w:t>
      </w:r>
      <w:r>
        <w:rPr>
          <w:rFonts w:ascii="Times New Roman" w:hAnsi="Times New Roman"/>
          <w:sz w:val="22"/>
        </w:rPr>
        <w:t>stovo uždavinys – rūpintis bendruomenės interesais ir atstovauti bendruomenei seniūnijoje, prireikus – ir savivaldybės institucijose bei savivaldybės teritorijoje veikiančiose valstybės įstaigose, taip pat supažindinti seniūnijos, kuriai priskirta bendruom</w:t>
      </w:r>
      <w:r>
        <w:rPr>
          <w:rFonts w:ascii="Times New Roman" w:hAnsi="Times New Roman"/>
          <w:sz w:val="22"/>
        </w:rPr>
        <w:t xml:space="preserve">enės teritorija, seniūną apie viešus bendruomenės reikalus. Jeigu reikalai susiję su seniūno veikla, gyvenamosios vietovės bendruomenės atstovas gali apie juos pranešti merui. </w:t>
      </w:r>
    </w:p>
    <w:p w:rsidR="00000000" w:rsidRDefault="00C77324">
      <w:pPr>
        <w:ind w:firstLine="720"/>
        <w:jc w:val="both"/>
        <w:rPr>
          <w:rFonts w:ascii="Times New Roman" w:hAnsi="Times New Roman"/>
          <w:sz w:val="22"/>
        </w:rPr>
      </w:pPr>
      <w:r>
        <w:rPr>
          <w:rFonts w:ascii="Times New Roman" w:hAnsi="Times New Roman"/>
          <w:sz w:val="22"/>
        </w:rPr>
        <w:t xml:space="preserve">4. Gyvenamosios vietovės bendruomenės atstovas pareigas atlieka visuomeniniais </w:t>
      </w:r>
      <w:r>
        <w:rPr>
          <w:rFonts w:ascii="Times New Roman" w:hAnsi="Times New Roman"/>
          <w:sz w:val="22"/>
        </w:rPr>
        <w:t>pagrindais.</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C77324">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C77324">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w:t>
      </w:r>
      <w:r>
        <w:rPr>
          <w:rFonts w:ascii="Times New Roman" w:hAnsi="Times New Roman"/>
          <w:sz w:val="22"/>
        </w:rPr>
        <w:t>e valstybės įstaigose;</w:t>
      </w:r>
    </w:p>
    <w:p w:rsidR="00000000" w:rsidRDefault="00C77324">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viršininko administracijos ir jo</w:t>
      </w:r>
      <w:r>
        <w:rPr>
          <w:rFonts w:ascii="Times New Roman" w:hAnsi="Times New Roman"/>
          <w:sz w:val="22"/>
        </w:rPr>
        <w:t xml:space="preserve">s padalinių bei Vyriausybės atstovo funkcijas, jų darbo laiką ir darbo tvarką; </w:t>
      </w:r>
    </w:p>
    <w:p w:rsidR="00000000" w:rsidRDefault="00C77324">
      <w:pPr>
        <w:ind w:firstLine="720"/>
        <w:jc w:val="both"/>
        <w:rPr>
          <w:rFonts w:ascii="Times New Roman" w:hAnsi="Times New Roman"/>
          <w:sz w:val="22"/>
        </w:rPr>
      </w:pPr>
      <w:r>
        <w:rPr>
          <w:rFonts w:ascii="Times New Roman" w:hAnsi="Times New Roman"/>
          <w:sz w:val="22"/>
        </w:rPr>
        <w:t xml:space="preserve">3) skatina bendruomenę prižiūrėti gyvenamosios vietovės teritoriją (kelius, gatves, aikštes, kapines ir kitus infrastruktūros objektus), plėtoti bei organizuoti kaimo (miesto, </w:t>
      </w:r>
      <w:r>
        <w:rPr>
          <w:rFonts w:ascii="Times New Roman" w:hAnsi="Times New Roman"/>
          <w:sz w:val="22"/>
        </w:rPr>
        <w:t>miestelio) kultūrinį ir sportinį gyvenimą;</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savivaldybės bei valstybės institucijų</w:t>
      </w:r>
      <w:r>
        <w:rPr>
          <w:rFonts w:ascii="Times New Roman" w:hAnsi="Times New Roman"/>
          <w:b w:val="0"/>
          <w:sz w:val="22"/>
        </w:rPr>
        <w:t xml:space="preserve"> atstovais.</w:t>
      </w:r>
    </w:p>
    <w:p w:rsidR="00000000" w:rsidRDefault="00C77324">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subjektų, apskrities viršininko admi</w:t>
      </w:r>
      <w:r>
        <w:rPr>
          <w:rFonts w:ascii="Times New Roman" w:hAnsi="Times New Roman"/>
          <w:sz w:val="22"/>
          <w:lang w:val="lt-LT"/>
        </w:rPr>
        <w:t xml:space="preserve">nistracijos ir jos padalinių, Vyriausybės atstovo funkcijas ir darbo laiką. Šią informaciją gyvenamosios vietovės bendruomenės atstovui teikia seniūnijos, kuriai priskirta bendruomenės teritorija, seniūnas. </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jc w:val="center"/>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DEVINTASIS SKIRSNIS</w:t>
      </w:r>
    </w:p>
    <w:p w:rsidR="00000000" w:rsidRDefault="00C77324">
      <w:pPr>
        <w:jc w:val="center"/>
        <w:rPr>
          <w:rFonts w:ascii="Times New Roman" w:hAnsi="Times New Roman"/>
          <w:b/>
          <w:sz w:val="22"/>
        </w:rPr>
      </w:pPr>
      <w:r>
        <w:rPr>
          <w:rFonts w:ascii="Times New Roman" w:hAnsi="Times New Roman"/>
          <w:b/>
          <w:sz w:val="22"/>
        </w:rPr>
        <w:t xml:space="preserve">TURTAS IR FINANSAI </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C77324">
      <w:pPr>
        <w:ind w:firstLine="720"/>
        <w:jc w:val="both"/>
        <w:rPr>
          <w:rFonts w:ascii="Times New Roman" w:hAnsi="Times New Roman"/>
          <w:sz w:val="22"/>
        </w:rPr>
      </w:pPr>
      <w:r>
        <w:rPr>
          <w:rFonts w:ascii="Times New Roman" w:hAnsi="Times New Roman"/>
          <w:sz w:val="22"/>
        </w:rPr>
        <w:t>1. Savivaldybių turto sandarą ir įsigijimo būdus, šio turto valdymo, naudoji</w:t>
      </w:r>
      <w:r>
        <w:rPr>
          <w:rFonts w:ascii="Times New Roman" w:hAnsi="Times New Roman"/>
          <w:sz w:val="22"/>
        </w:rPr>
        <w:t xml:space="preserve">mo ir disponavimo juo tvarką nustato Lietuvos Respublikos Konstitucija, įstatymai, Vyriausybės nutarimai ir savivaldybių tarybų sprendimai. </w:t>
      </w:r>
    </w:p>
    <w:p w:rsidR="00000000" w:rsidRDefault="00C77324">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w:t>
      </w:r>
      <w:r>
        <w:rPr>
          <w:rFonts w:ascii="Times New Roman" w:hAnsi="Times New Roman"/>
          <w:sz w:val="22"/>
        </w:rPr>
        <w:t xml:space="preserve">se priklausančiu turtu, remdamasi įstatymais įgyvendina savivaldybės taryba. </w:t>
      </w:r>
    </w:p>
    <w:p w:rsidR="00000000" w:rsidRDefault="00C77324">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w:t>
      </w:r>
      <w:r>
        <w:rPr>
          <w:rFonts w:ascii="Times New Roman" w:hAnsi="Times New Roman"/>
          <w:sz w:val="22"/>
        </w:rPr>
        <w:t>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C77324">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 xml:space="preserve">patikėjimo teise perduotą valstybės turtą valdo, naudoja ir disponuoja juo įstatymų ir kitų teisės aktų nustatyta </w:t>
      </w:r>
      <w:r>
        <w:rPr>
          <w:rFonts w:ascii="Times New Roman" w:hAnsi="Times New Roman"/>
          <w:sz w:val="22"/>
        </w:rPr>
        <w:t>tvarka.</w:t>
      </w:r>
    </w:p>
    <w:p w:rsidR="00000000" w:rsidRDefault="00C77324">
      <w:pPr>
        <w:ind w:left="720"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C77324">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w:t>
      </w:r>
      <w:r>
        <w:rPr>
          <w:rFonts w:ascii="Times New Roman" w:hAnsi="Times New Roman"/>
          <w:sz w:val="22"/>
          <w:lang w:val="lt-LT"/>
        </w:rPr>
        <w:t>riamoje teritorijoje. Kartu su perduodamu nekilnojamuoju turtu perduodamas ir su juo susijęs turtas, finansiniai ir kitokie įsipareigojimai bei teisės. Kitas turtas ir skolos, įvertinus faktinę būklę bei savivaldybių siūlymus, paskirstomos savivaldybėms Vy</w:t>
      </w:r>
      <w:r>
        <w:rPr>
          <w:rFonts w:ascii="Times New Roman" w:hAnsi="Times New Roman"/>
          <w:sz w:val="22"/>
          <w:lang w:val="lt-LT"/>
        </w:rPr>
        <w:t xml:space="preserve">riausybės ar jos įgaliotos institucijos sprendimu. </w:t>
      </w:r>
    </w:p>
    <w:p w:rsidR="00000000" w:rsidRDefault="00C77324">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w:t>
      </w:r>
      <w:r>
        <w:rPr>
          <w:rFonts w:ascii="Times New Roman" w:hAnsi="Times New Roman"/>
          <w:sz w:val="22"/>
        </w:rPr>
        <w:t xml:space="preserve"> išteklius sudaro:</w:t>
      </w:r>
      <w:r>
        <w:rPr>
          <w:rFonts w:ascii="Times New Roman" w:hAnsi="Times New Roman"/>
          <w:spacing w:val="-2"/>
          <w:sz w:val="22"/>
        </w:rPr>
        <w:t xml:space="preserve"> </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w:t>
      </w:r>
      <w:r>
        <w:rPr>
          <w:rFonts w:ascii="Times New Roman" w:hAnsi="Times New Roman"/>
          <w:spacing w:val="-2"/>
          <w:sz w:val="22"/>
        </w:rPr>
        <w:t xml:space="preserve"> įstaigų pajamos už teikiamas paslaugas;</w:t>
      </w:r>
    </w:p>
    <w:p w:rsidR="00000000" w:rsidRDefault="00C77324">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w:t>
      </w:r>
      <w:r>
        <w:rPr>
          <w:rFonts w:ascii="Times New Roman" w:hAnsi="Times New Roman"/>
          <w:sz w:val="22"/>
        </w:rPr>
        <w:t>s už parduotus ne žemės ūkio paskirčiai valstybinės žemės sklypus</w:t>
      </w:r>
      <w:r>
        <w:rPr>
          <w:rFonts w:ascii="Times New Roman" w:hAnsi="Times New Roman"/>
          <w:spacing w:val="-2"/>
          <w:sz w:val="22"/>
        </w:rPr>
        <w:t>;</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C773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C77324">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C77324">
      <w:pPr>
        <w:pStyle w:val="BodyTextIndent2"/>
        <w:rPr>
          <w:rFonts w:ascii="Times New Roman" w:hAnsi="Times New Roman"/>
          <w:sz w:val="22"/>
          <w:lang w:val="lt-LT"/>
        </w:rPr>
      </w:pPr>
      <w:r>
        <w:rPr>
          <w:rFonts w:ascii="Times New Roman" w:hAnsi="Times New Roman"/>
          <w:sz w:val="22"/>
          <w:lang w:val="lt-LT"/>
        </w:rPr>
        <w:t>11) paskolos.</w:t>
      </w:r>
    </w:p>
    <w:p w:rsidR="00000000" w:rsidRDefault="00C77324">
      <w:pPr>
        <w:pStyle w:val="BodyTextIndent2"/>
        <w:rPr>
          <w:rFonts w:ascii="Times New Roman" w:hAnsi="Times New Roman"/>
          <w:sz w:val="22"/>
          <w:lang w:val="lt-LT"/>
        </w:rPr>
      </w:pPr>
      <w:r>
        <w:rPr>
          <w:rFonts w:ascii="Times New Roman" w:hAnsi="Times New Roman"/>
          <w:sz w:val="22"/>
          <w:lang w:val="lt-LT"/>
        </w:rPr>
        <w:t>2. Savivaldybės dalį pajamų gauna iš mokesčių, kuri</w:t>
      </w:r>
      <w:r>
        <w:rPr>
          <w:rFonts w:ascii="Times New Roman" w:hAnsi="Times New Roman"/>
          <w:sz w:val="22"/>
          <w:lang w:val="lt-LT"/>
        </w:rPr>
        <w:t>ų tarifus neviršydamos įstatymų numatytų dydžių, didina ar mažina savivaldybių tarybos.</w:t>
      </w:r>
    </w:p>
    <w:p w:rsidR="00000000" w:rsidRDefault="00C77324">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w:t>
      </w:r>
      <w:r>
        <w:rPr>
          <w:rFonts w:ascii="Times New Roman" w:hAnsi="Times New Roman"/>
          <w:sz w:val="22"/>
        </w:rPr>
        <w:t>endinti, savivaldybių biudžetinėms įstaigoms išlaikyti ir viešųjų paslaugų teikimui organizuoti.</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w:t>
      </w:r>
      <w:r>
        <w:rPr>
          <w:rFonts w:ascii="Times New Roman" w:hAnsi="Times New Roman"/>
          <w:b w:val="0"/>
          <w:sz w:val="22"/>
        </w:rPr>
        <w:t>mas, projektą kartu su prie jo pridėtais finansiniais skaičiavimais.</w:t>
      </w:r>
    </w:p>
    <w:p w:rsidR="00000000" w:rsidRDefault="00C77324">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w:t>
      </w:r>
      <w:r>
        <w:rPr>
          <w:rFonts w:ascii="Times New Roman" w:hAnsi="Times New Roman"/>
          <w:sz w:val="22"/>
        </w:rPr>
        <w:t>l valstybinės žemės laisvosios ekonominės zonos teritorijoje nuomos mokesčio, panaudoto žemei išpirkti iš žemės savininkų šioje teritorijoje, kompensuojamos atitinkamai iš Lietuvos valstybės ar savivaldybių biudžetų. Kompensuojamos sumos nustatomos Savival</w:t>
      </w:r>
      <w:r>
        <w:rPr>
          <w:rFonts w:ascii="Times New Roman" w:hAnsi="Times New Roman"/>
          <w:sz w:val="22"/>
        </w:rPr>
        <w:t>dybių biudžetų pajamų nustatymo metodikos įstatymo nustatyta tvarka. Jeigu kyla ginčas, galutinį sprendimą priima teismas.</w:t>
      </w:r>
    </w:p>
    <w:p w:rsidR="00000000" w:rsidRDefault="00C77324">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lėšos (išlaidos) lieka savivaldybė</w:t>
      </w:r>
      <w:r>
        <w:rPr>
          <w:rFonts w:ascii="Times New Roman" w:hAnsi="Times New Roman"/>
          <w:sz w:val="22"/>
          <w:lang w:val="lt-LT"/>
        </w:rPr>
        <w:t xml:space="preserve">ms. </w:t>
      </w:r>
    </w:p>
    <w:p w:rsidR="00000000" w:rsidRDefault="00C77324">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IX-519</w:t>
        </w:r>
      </w:hyperlink>
      <w:r>
        <w:rPr>
          <w:rFonts w:ascii="Times New Roman" w:hAnsi="Times New Roman"/>
          <w:i/>
        </w:rPr>
        <w:t>, 2001-09-25, Žin., 2001, Nr. 85-2969 (2001-10-05)</w:t>
      </w:r>
    </w:p>
    <w:p w:rsidR="00000000" w:rsidRDefault="00C77324">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IX-963</w:t>
        </w:r>
      </w:hyperlink>
      <w:r>
        <w:rPr>
          <w:rFonts w:ascii="Times New Roman" w:hAnsi="Times New Roman"/>
          <w:i/>
        </w:rPr>
        <w:t>, 2002-06-20,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C77324">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w:t>
      </w:r>
      <w:r>
        <w:rPr>
          <w:rFonts w:ascii="Times New Roman" w:hAnsi="Times New Roman"/>
          <w:sz w:val="22"/>
          <w:lang w:val="lt-LT"/>
        </w:rPr>
        <w:t xml:space="preserve">ams metams. Savivaldybių biudžetų rengimo, svarstymo ir tvirtinimo procedūrą nustato Biudžetinės sandaros įstatymas ir Vyriausybės nutarimu patvirtintos taisyklės. </w:t>
      </w:r>
    </w:p>
    <w:p w:rsidR="00000000" w:rsidRDefault="00C77324">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C77324">
      <w:pPr>
        <w:ind w:firstLine="720"/>
        <w:jc w:val="both"/>
        <w:rPr>
          <w:rFonts w:ascii="Times New Roman" w:hAnsi="Times New Roman"/>
          <w:sz w:val="22"/>
        </w:rPr>
      </w:pPr>
      <w:r>
        <w:rPr>
          <w:rFonts w:ascii="Times New Roman" w:hAnsi="Times New Roman"/>
          <w:sz w:val="22"/>
        </w:rPr>
        <w:t>3. Savivaldybės biudže</w:t>
      </w:r>
      <w:r>
        <w:rPr>
          <w:rFonts w:ascii="Times New Roman" w:hAnsi="Times New Roman"/>
          <w:sz w:val="22"/>
        </w:rPr>
        <w:t>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C77324">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w:t>
      </w:r>
      <w:r>
        <w:rPr>
          <w:rFonts w:ascii="Times New Roman" w:hAnsi="Times New Roman"/>
          <w:sz w:val="22"/>
          <w:lang w:val="lt-LT"/>
        </w:rPr>
        <w:t>mento nustatyta tvarka svarstyti biudžeto projektą.</w:t>
      </w:r>
    </w:p>
    <w:p w:rsidR="00000000" w:rsidRDefault="00C77324">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C77324">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w:t>
      </w:r>
      <w:r>
        <w:rPr>
          <w:rFonts w:ascii="Times New Roman" w:hAnsi="Times New Roman"/>
          <w:sz w:val="22"/>
        </w:rPr>
        <w:t xml:space="preserve">tas atliekamas, audito ataskaita turi būti viešai apsvarstyta savivaldybės tarybos posėdyje ne vėliau kaip iki atitinkamų biudžetinių metų rugsėjo 1 d. </w:t>
      </w:r>
    </w:p>
    <w:p w:rsidR="00000000" w:rsidRDefault="00C77324">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w:t>
      </w:r>
      <w:r>
        <w:rPr>
          <w:rFonts w:ascii="Times New Roman" w:hAnsi="Times New Roman"/>
          <w:sz w:val="22"/>
          <w:lang w:val="lt-LT"/>
        </w:rPr>
        <w:t>ykdymo, taip pat savivaldybių įstaigų bei savivaldybių kontroliuojamų įmonių ūkinės ir finansinės veiklos patikrinimus.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IX-519</w:t>
        </w:r>
      </w:hyperlink>
      <w:r>
        <w:rPr>
          <w:rFonts w:ascii="Times New Roman" w:hAnsi="Times New Roman"/>
          <w:i/>
        </w:rPr>
        <w:t>, 2001-09-25, Žin., 2001, Nr. 85-2969 (2</w:t>
      </w:r>
      <w:r>
        <w:rPr>
          <w:rFonts w:ascii="Times New Roman" w:hAnsi="Times New Roman"/>
          <w:i/>
        </w:rPr>
        <w:t>001-10-05)</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pStyle w:val="Heading1"/>
        <w:rPr>
          <w:rFonts w:ascii="Times New Roman" w:hAnsi="Times New Roman"/>
          <w:sz w:val="22"/>
          <w:lang w:val="lt-LT"/>
        </w:rPr>
      </w:pPr>
    </w:p>
    <w:p w:rsidR="00000000" w:rsidRDefault="00C77324">
      <w:pPr>
        <w:pStyle w:val="Heading1"/>
        <w:rPr>
          <w:rFonts w:ascii="Times New Roman" w:hAnsi="Times New Roman"/>
          <w:sz w:val="22"/>
          <w:lang w:val="lt-LT"/>
        </w:rPr>
      </w:pPr>
      <w:r>
        <w:rPr>
          <w:rFonts w:ascii="Times New Roman" w:hAnsi="Times New Roman"/>
          <w:sz w:val="22"/>
          <w:lang w:val="lt-LT"/>
        </w:rPr>
        <w:t>DEŠIMTASIS SKIRSNIS</w:t>
      </w:r>
    </w:p>
    <w:p w:rsidR="00000000" w:rsidRDefault="00C77324">
      <w:pPr>
        <w:jc w:val="center"/>
        <w:rPr>
          <w:rFonts w:ascii="Times New Roman" w:hAnsi="Times New Roman"/>
          <w:b/>
          <w:sz w:val="22"/>
        </w:rPr>
      </w:pPr>
      <w:r>
        <w:rPr>
          <w:rFonts w:ascii="Times New Roman" w:hAnsi="Times New Roman"/>
          <w:b/>
          <w:sz w:val="22"/>
        </w:rPr>
        <w:t>SAVIVALDYBIŲ SANTYKIAI SU VALSTYBĖS</w:t>
      </w:r>
    </w:p>
    <w:p w:rsidR="00000000" w:rsidRDefault="00C77324">
      <w:pPr>
        <w:jc w:val="center"/>
        <w:rPr>
          <w:rFonts w:ascii="Times New Roman" w:hAnsi="Times New Roman"/>
          <w:b/>
          <w:sz w:val="22"/>
        </w:rPr>
      </w:pPr>
      <w:r>
        <w:rPr>
          <w:rFonts w:ascii="Times New Roman" w:hAnsi="Times New Roman"/>
          <w:b/>
          <w:sz w:val="22"/>
        </w:rPr>
        <w:t>INSTITUCIJOMIS IR ATSTOVAVIMAS</w:t>
      </w:r>
    </w:p>
    <w:p w:rsidR="00000000" w:rsidRDefault="00C77324">
      <w:pPr>
        <w:ind w:left="2160" w:firstLine="720"/>
        <w:jc w:val="center"/>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b/>
          <w:sz w:val="22"/>
        </w:rPr>
        <w:t>38 straipsnis. Savivaldybių sa</w:t>
      </w:r>
      <w:r>
        <w:rPr>
          <w:rFonts w:ascii="Times New Roman" w:hAnsi="Times New Roman"/>
          <w:b/>
          <w:sz w:val="22"/>
        </w:rPr>
        <w:t>ntykiai su valstybės institucijomis ir įstaigomis</w:t>
      </w:r>
    </w:p>
    <w:p w:rsidR="00000000" w:rsidRDefault="00C77324">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C77324">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C77324">
      <w:pPr>
        <w:pStyle w:val="BodyTextIndent2"/>
        <w:rPr>
          <w:rFonts w:ascii="Times New Roman" w:hAnsi="Times New Roman"/>
          <w:sz w:val="22"/>
          <w:lang w:val="lt-LT"/>
        </w:rPr>
      </w:pPr>
      <w:r>
        <w:rPr>
          <w:rFonts w:ascii="Times New Roman" w:hAnsi="Times New Roman"/>
          <w:sz w:val="22"/>
          <w:lang w:val="lt-LT"/>
        </w:rPr>
        <w:t>3. Centriniai ir ter</w:t>
      </w:r>
      <w:r>
        <w:rPr>
          <w:rFonts w:ascii="Times New Roman" w:hAnsi="Times New Roman"/>
          <w:sz w:val="22"/>
          <w:lang w:val="lt-LT"/>
        </w:rPr>
        <w:t xml:space="preserve">itoriniai valstybinio administravimo subjektai, svarstydami su vienos savivaldybės ar visų savivaldybių interesais susijusius klausimus, praneša apie tai atitinkamos savivaldybės merui ar Lietuvos savivaldybių asociacijai. Savivaldybės tarybos ar Lietuvos </w:t>
      </w:r>
      <w:r>
        <w:rPr>
          <w:rFonts w:ascii="Times New Roman" w:hAnsi="Times New Roman"/>
          <w:sz w:val="22"/>
          <w:lang w:val="lt-LT"/>
        </w:rPr>
        <w:t>savivaldybių asociacijos valdymo organų raštu pateiktus siūlymus valstybinio administravimo subjektai išnagrinėja (įvertina) ir pateikia atsakymą.</w:t>
      </w:r>
    </w:p>
    <w:p w:rsidR="00000000" w:rsidRDefault="00C77324">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w:t>
      </w:r>
      <w:r>
        <w:rPr>
          <w:rFonts w:ascii="Times New Roman" w:hAnsi="Times New Roman"/>
          <w:sz w:val="22"/>
          <w:lang w:val="lt-LT"/>
        </w:rPr>
        <w:t>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C77324">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kėlimą.</w:t>
      </w:r>
    </w:p>
    <w:p w:rsidR="00000000" w:rsidRDefault="00C77324">
      <w:pPr>
        <w:pStyle w:val="BodyTextIndent3"/>
      </w:pPr>
      <w:r>
        <w:t>6. Savivaldybės prireikus gali gauti konsultacijų iš valstybės institucijų, planuodamos ir spręsdamos visus su</w:t>
      </w:r>
      <w:r>
        <w:t xml:space="preserve"> jomis tiesiogiai susijusius klausimus.</w:t>
      </w:r>
    </w:p>
    <w:p w:rsidR="00000000" w:rsidRDefault="00C77324">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w:t>
      </w:r>
      <w:r>
        <w:rPr>
          <w:rFonts w:ascii="Times New Roman" w:hAnsi="Times New Roman"/>
          <w:sz w:val="22"/>
        </w:rPr>
        <w:t>o bei kitų valstybinio administravimo subjektų nustatyta tvarka</w:t>
      </w:r>
      <w:r>
        <w:rPr>
          <w:rFonts w:ascii="Times New Roman" w:hAnsi="Times New Roman"/>
          <w:i/>
          <w:sz w:val="22"/>
        </w:rPr>
        <w:t>.</w:t>
      </w:r>
    </w:p>
    <w:p w:rsidR="00000000" w:rsidRDefault="00C77324">
      <w:pPr>
        <w:pStyle w:val="BodyTextIndent3"/>
        <w:rPr>
          <w:strike/>
        </w:rPr>
      </w:pPr>
      <w:r>
        <w:t>8. Kasmet Vyriausybė ir Lietuvos savivaldybių asociacija Savivaldybių biudžetų pajamų nustatymo metodikos įstatymo nurodytus rodiklius bei savivaldybių demografinių, socialinių ir kitų rodikl</w:t>
      </w:r>
      <w:r>
        <w:t>ių pirminius statistinius duomenis svarsto pagal Vyriausybės patvirtintą šių rodiklių derinimo tvarką.</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C77324">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w:t>
      </w:r>
      <w:r>
        <w:rPr>
          <w:rFonts w:ascii="Times New Roman" w:hAnsi="Times New Roman"/>
          <w:sz w:val="22"/>
        </w:rPr>
        <w:t>bių interesams atstovauja Lietuvos savivaldybių asociacija.</w:t>
      </w:r>
      <w:r>
        <w:rPr>
          <w:rFonts w:ascii="Times New Roman" w:hAnsi="Times New Roman"/>
          <w:b/>
          <w:sz w:val="22"/>
        </w:rPr>
        <w:t xml:space="preserve"> </w:t>
      </w:r>
    </w:p>
    <w:p w:rsidR="00000000" w:rsidRDefault="00C77324">
      <w:pPr>
        <w:ind w:firstLine="720"/>
        <w:jc w:val="center"/>
        <w:rPr>
          <w:rFonts w:ascii="Times New Roman" w:hAnsi="Times New Roman"/>
          <w:b/>
          <w:sz w:val="22"/>
        </w:rPr>
      </w:pPr>
    </w:p>
    <w:p w:rsidR="00000000" w:rsidRDefault="00C77324">
      <w:pPr>
        <w:jc w:val="center"/>
        <w:rPr>
          <w:rFonts w:ascii="Times New Roman" w:hAnsi="Times New Roman"/>
          <w:sz w:val="22"/>
        </w:rPr>
      </w:pPr>
      <w:r>
        <w:rPr>
          <w:rFonts w:ascii="Times New Roman" w:hAnsi="Times New Roman"/>
          <w:b/>
          <w:sz w:val="22"/>
        </w:rPr>
        <w:t>VIENUOLIKTASIS SKIRSNIS</w:t>
      </w:r>
    </w:p>
    <w:p w:rsidR="00000000" w:rsidRDefault="00C77324">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C77324">
      <w:pPr>
        <w:ind w:firstLine="720"/>
        <w:jc w:val="both"/>
        <w:rPr>
          <w:rFonts w:ascii="Times New Roman" w:hAnsi="Times New Roman"/>
          <w:sz w:val="22"/>
        </w:rPr>
      </w:pPr>
      <w:r>
        <w:rPr>
          <w:rFonts w:ascii="Times New Roman" w:hAnsi="Times New Roman"/>
          <w:sz w:val="22"/>
        </w:rPr>
        <w:t xml:space="preserve">1. Savivaldybės dėl savo teisių pažeidimo, atsižvelgdamos </w:t>
      </w:r>
      <w:r>
        <w:rPr>
          <w:rFonts w:ascii="Times New Roman" w:hAnsi="Times New Roman"/>
          <w:sz w:val="22"/>
        </w:rPr>
        <w:t xml:space="preserve">į pažeidimo pobūdį, gali kreiptis į teismą. Savivaldybės vardu veikia savivaldybės institucijos pagal šiame ir kituose įstatymuose joms suteiktus įgaliojimus. </w:t>
      </w:r>
    </w:p>
    <w:p w:rsidR="00000000" w:rsidRDefault="00C77324">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w:t>
      </w:r>
      <w:r>
        <w:rPr>
          <w:rFonts w:ascii="Times New Roman" w:hAnsi="Times New Roman"/>
          <w:sz w:val="22"/>
        </w:rPr>
        <w:t>aldybės administracijai, visoms savivaldybės teritorijoje esančioms įstaigoms, įmonėms ir organizacijoms, gyventojams.</w:t>
      </w:r>
    </w:p>
    <w:p w:rsidR="00000000" w:rsidRDefault="00C77324">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 ar apriboti, išskyrus įstatymų nustatytu</w:t>
      </w:r>
      <w:r>
        <w:rPr>
          <w:rFonts w:ascii="Times New Roman" w:hAnsi="Times New Roman"/>
          <w:sz w:val="22"/>
        </w:rPr>
        <w:t xml:space="preserve">s atvejus. </w:t>
      </w:r>
    </w:p>
    <w:p w:rsidR="00000000" w:rsidRDefault="00C77324">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teritorijoje ir jų laikytis privalo visos</w:t>
      </w:r>
      <w:r>
        <w:rPr>
          <w:rFonts w:ascii="Times New Roman" w:hAnsi="Times New Roman"/>
          <w:sz w:val="22"/>
        </w:rPr>
        <w:t xml:space="preserve"> institucijos, įstaigos, įmonės ir gyventojai bei į savivaldybės teritoriją atvykę kiti fiziniai ir juridiniai asmenys. </w:t>
      </w:r>
    </w:p>
    <w:p w:rsidR="00000000" w:rsidRDefault="00C77324">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 ir su jo įgyvendini</w:t>
      </w:r>
      <w:r>
        <w:rPr>
          <w:rFonts w:ascii="Times New Roman" w:hAnsi="Times New Roman"/>
          <w:sz w:val="22"/>
        </w:rPr>
        <w:t xml:space="preserve">mu susijusių reikalavimų. </w:t>
      </w:r>
    </w:p>
    <w:p w:rsidR="00000000" w:rsidRDefault="00C77324">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w:t>
      </w:r>
      <w:r>
        <w:rPr>
          <w:rFonts w:ascii="Times New Roman" w:hAnsi="Times New Roman"/>
          <w:sz w:val="22"/>
        </w:rPr>
        <w:t>kšti savo pasiūlymus ir pastabas.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IX-1354</w:t>
        </w:r>
      </w:hyperlink>
      <w:r>
        <w:rPr>
          <w:rFonts w:ascii="Times New Roman" w:hAnsi="Times New Roman"/>
          <w:i/>
        </w:rPr>
        <w:t>, 2003-03-04, Žin., 2003, Nr. 28-1124 (2003-03-21)</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C77324">
      <w:pPr>
        <w:ind w:firstLine="720"/>
        <w:jc w:val="both"/>
        <w:rPr>
          <w:rFonts w:ascii="Times New Roman" w:hAnsi="Times New Roman"/>
          <w:sz w:val="22"/>
        </w:rPr>
      </w:pPr>
      <w:r>
        <w:rPr>
          <w:rFonts w:ascii="Times New Roman" w:hAnsi="Times New Roman"/>
          <w:sz w:val="22"/>
        </w:rPr>
        <w:t>1. Kaip savivaldybės laikos</w:t>
      </w:r>
      <w:r>
        <w:rPr>
          <w:rFonts w:ascii="Times New Roman" w:hAnsi="Times New Roman"/>
          <w:sz w:val="22"/>
        </w:rPr>
        <w:t>i Lietuvos Respublikos Konstitucijos ir įstatymų, kaip vykdo Vyriausybės sprendimus, Savivaldybių administracinės priežiūros įstatymo nustatyta tvarka prižiūri Vyriausybės skiriami pareigūnai – Vyriausybės atstovai.</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2. Gyventojų skundus dėl savivaldybės pa</w:t>
      </w:r>
      <w:r>
        <w:rPr>
          <w:rFonts w:ascii="Times New Roman" w:hAnsi="Times New Roman"/>
          <w:sz w:val="22"/>
          <w:lang w:val="lt-LT"/>
        </w:rPr>
        <w:t>reigūnų piktnaudžiavimo ar biurokratizmo tiria Seimo kontrolieriai, kurių įgaliojimus nustato Seimo kontrolierių įstatymas.</w:t>
      </w:r>
    </w:p>
    <w:p w:rsidR="00000000" w:rsidRDefault="00C77324">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w:t>
      </w:r>
      <w:r>
        <w:rPr>
          <w:rFonts w:ascii="Times New Roman" w:hAnsi="Times New Roman"/>
          <w:sz w:val="22"/>
        </w:rPr>
        <w:t>anizacijų teises, gali būti skundžiami Administracinių bylų teisenos įstatymo nustatyta tvarka.</w:t>
      </w:r>
    </w:p>
    <w:p w:rsidR="00000000" w:rsidRDefault="00C77324">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C77324">
      <w:pPr>
        <w:jc w:val="both"/>
        <w:rPr>
          <w:rFonts w:ascii="Times New Roman" w:hAnsi="Times New Roman"/>
          <w:i/>
        </w:rPr>
      </w:pPr>
      <w:r>
        <w:rPr>
          <w:rFonts w:ascii="Times New Roman" w:hAnsi="Times New Roman"/>
          <w:i/>
        </w:rPr>
        <w:t>Straipsnio pakeitimai:</w:t>
      </w:r>
    </w:p>
    <w:p w:rsidR="00000000" w:rsidRDefault="00C77324">
      <w:pPr>
        <w:pStyle w:val="PlainText"/>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IX-482</w:t>
        </w:r>
      </w:hyperlink>
      <w:r>
        <w:rPr>
          <w:rFonts w:ascii="Times New Roman" w:hAnsi="Times New Roman"/>
          <w:i/>
        </w:rPr>
        <w:t>, 2001-08-02, Žin., 2001, Nr. 71-2515 (2001-08-17)</w:t>
      </w:r>
    </w:p>
    <w:p w:rsidR="00000000" w:rsidRDefault="00C77324">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IX-963</w:t>
        </w:r>
      </w:hyperlink>
      <w:r>
        <w:rPr>
          <w:rFonts w:ascii="Times New Roman" w:hAnsi="Times New Roman"/>
          <w:i/>
        </w:rPr>
        <w:t>, 2002-06-20, Žin., 2002, Nr. 68-2765 (2002-07-03)</w:t>
      </w:r>
    </w:p>
    <w:p w:rsidR="00000000" w:rsidRDefault="00C77324">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IX-1693</w:t>
        </w:r>
      </w:hyperlink>
      <w:r>
        <w:rPr>
          <w:rFonts w:ascii="Times New Roman" w:hAnsi="Times New Roman"/>
          <w:i/>
        </w:rPr>
        <w:t>, 2003-07-04, Žin., 2003, Nr. 73-3357 (2003-07-23)</w:t>
      </w:r>
    </w:p>
    <w:p w:rsidR="00000000" w:rsidRDefault="00C77324">
      <w:pPr>
        <w:ind w:firstLine="720"/>
        <w:jc w:val="both"/>
        <w:rPr>
          <w:rFonts w:ascii="Times New Roman" w:hAnsi="Times New Roman"/>
          <w:b/>
          <w:sz w:val="22"/>
        </w:rPr>
      </w:pPr>
    </w:p>
    <w:p w:rsidR="00000000" w:rsidRDefault="00C77324">
      <w:pPr>
        <w:jc w:val="center"/>
        <w:rPr>
          <w:rFonts w:ascii="Times New Roman" w:hAnsi="Times New Roman"/>
          <w:b/>
          <w:sz w:val="22"/>
        </w:rPr>
      </w:pPr>
      <w:r>
        <w:rPr>
          <w:rFonts w:ascii="Times New Roman" w:hAnsi="Times New Roman"/>
          <w:b/>
          <w:sz w:val="22"/>
        </w:rPr>
        <w:t>DVYLIKTASIS SKIRSNIS</w:t>
      </w:r>
    </w:p>
    <w:p w:rsidR="00000000" w:rsidRDefault="00C77324">
      <w:pPr>
        <w:jc w:val="center"/>
        <w:rPr>
          <w:rFonts w:ascii="Times New Roman" w:hAnsi="Times New Roman"/>
          <w:b/>
          <w:sz w:val="22"/>
        </w:rPr>
      </w:pPr>
      <w:r>
        <w:rPr>
          <w:rFonts w:ascii="Times New Roman" w:hAnsi="Times New Roman"/>
          <w:b/>
          <w:sz w:val="22"/>
        </w:rPr>
        <w:t>SAVIVALDYBIŲ ATRIBUTIKA IR RAŠTVEDYBA</w:t>
      </w:r>
    </w:p>
    <w:p w:rsidR="00000000" w:rsidRDefault="00C77324">
      <w:pPr>
        <w:ind w:firstLine="720"/>
        <w:jc w:val="center"/>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C77324">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C77324">
      <w:pPr>
        <w:pStyle w:val="BodyTextIndent3"/>
      </w:pPr>
      <w:r>
        <w:t>2. Saviva</w:t>
      </w:r>
      <w:r>
        <w:t xml:space="preserve">ldybių atributiką ir jos naudojimo tvarką reglamentuoja Savivaldybių atributikos įstatymas. </w:t>
      </w:r>
    </w:p>
    <w:p w:rsidR="00000000" w:rsidRDefault="00C77324">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C77324">
      <w:pPr>
        <w:pStyle w:val="PlainText"/>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C77324">
      <w:pPr>
        <w:pStyle w:val="PlainText"/>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IX-1568</w:t>
        </w:r>
      </w:hyperlink>
      <w:r>
        <w:rPr>
          <w:rFonts w:ascii="Times New Roman" w:hAnsi="Times New Roman"/>
          <w:i/>
        </w:rPr>
        <w:t>, 2003-05-20, Žin., 2003, Nr. 54-2371 (2003-06-04)</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sz w:val="22"/>
        </w:rPr>
      </w:pPr>
      <w:r>
        <w:rPr>
          <w:rFonts w:ascii="Times New Roman" w:hAnsi="Times New Roman"/>
          <w:b/>
          <w:sz w:val="22"/>
        </w:rPr>
        <w:t>43 straipsnis. Savivaldybių raštvedyba</w:t>
      </w:r>
    </w:p>
    <w:p w:rsidR="00000000" w:rsidRDefault="00C77324">
      <w:pPr>
        <w:ind w:firstLine="720"/>
        <w:jc w:val="both"/>
        <w:rPr>
          <w:rFonts w:ascii="Times New Roman" w:hAnsi="Times New Roman"/>
          <w:sz w:val="22"/>
        </w:rPr>
      </w:pPr>
      <w:r>
        <w:rPr>
          <w:rFonts w:ascii="Times New Roman" w:hAnsi="Times New Roman"/>
          <w:sz w:val="22"/>
        </w:rPr>
        <w:t>Savivaldybių raštvedyba, apskaitos, atskaitomybės, finansiniai bei te</w:t>
      </w:r>
      <w:r>
        <w:rPr>
          <w:rFonts w:ascii="Times New Roman" w:hAnsi="Times New Roman"/>
          <w:sz w:val="22"/>
        </w:rPr>
        <w:t>chniniai dokumentai tvarkomi lietuvių kalba ir turi atitikti galiojančių teisės aktų nustatytus raštvedybos reikalavimus.</w:t>
      </w:r>
    </w:p>
    <w:p w:rsidR="00000000" w:rsidRDefault="00C77324">
      <w:pPr>
        <w:jc w:val="both"/>
        <w:rPr>
          <w:rFonts w:ascii="Times New Roman" w:hAnsi="Times New Roman"/>
          <w:sz w:val="22"/>
        </w:rPr>
      </w:pPr>
    </w:p>
    <w:p w:rsidR="00000000" w:rsidRDefault="00C77324">
      <w:pPr>
        <w:jc w:val="both"/>
        <w:rPr>
          <w:rFonts w:ascii="Times New Roman" w:hAnsi="Times New Roman"/>
          <w:i/>
        </w:rPr>
      </w:pPr>
      <w:r>
        <w:rPr>
          <w:rFonts w:ascii="Times New Roman" w:hAnsi="Times New Roman"/>
          <w:i/>
        </w:rPr>
        <w:t>Įstatymas papildytas tryliktuoju skirsniu:</w:t>
      </w:r>
    </w:p>
    <w:p w:rsidR="00000000" w:rsidRDefault="00C77324">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IX-1137</w:t>
        </w:r>
      </w:hyperlink>
      <w:r>
        <w:rPr>
          <w:rFonts w:ascii="Times New Roman" w:hAnsi="Times New Roman"/>
          <w:i/>
        </w:rPr>
        <w:t>, 2002-10-15, Ži</w:t>
      </w:r>
      <w:r>
        <w:rPr>
          <w:rFonts w:ascii="Times New Roman" w:hAnsi="Times New Roman"/>
          <w:i/>
        </w:rPr>
        <w:t>n., 2002, Nr. 103-4605 (2002-10-30)</w:t>
      </w:r>
    </w:p>
    <w:p w:rsidR="00000000" w:rsidRDefault="00C77324">
      <w:pPr>
        <w:jc w:val="center"/>
        <w:rPr>
          <w:rFonts w:ascii="Times New Roman" w:hAnsi="Times New Roman"/>
          <w:b/>
          <w:sz w:val="22"/>
        </w:rPr>
      </w:pPr>
      <w:r>
        <w:rPr>
          <w:rFonts w:ascii="Times New Roman" w:hAnsi="Times New Roman"/>
          <w:b/>
          <w:sz w:val="22"/>
        </w:rPr>
        <w:t>TRYLIKTASIS SKIRSNIS</w:t>
      </w:r>
    </w:p>
    <w:p w:rsidR="00000000" w:rsidRDefault="00C77324">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C77324">
      <w:pPr>
        <w:pStyle w:val="statymopavad"/>
        <w:spacing w:line="240" w:lineRule="auto"/>
        <w:rPr>
          <w:rFonts w:ascii="Times New Roman" w:hAnsi="Times New Roman"/>
          <w:caps w:val="0"/>
          <w:sz w:val="22"/>
        </w:rPr>
      </w:pPr>
    </w:p>
    <w:p w:rsidR="00000000" w:rsidRDefault="00C77324">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C77324">
      <w:pPr>
        <w:ind w:firstLine="720"/>
        <w:jc w:val="both"/>
        <w:rPr>
          <w:rFonts w:ascii="Times New Roman" w:hAnsi="Times New Roman"/>
          <w:sz w:val="22"/>
        </w:rPr>
      </w:pPr>
      <w:r>
        <w:rPr>
          <w:rFonts w:ascii="Times New Roman" w:hAnsi="Times New Roman"/>
          <w:sz w:val="22"/>
        </w:rPr>
        <w:t xml:space="preserve">1. Gyventojai savo nuomonę viešųjų savivaldybės reikalų tvarkymo klausimais gali pareikšti dalyvaudami vietos </w:t>
      </w:r>
      <w:r>
        <w:rPr>
          <w:rFonts w:ascii="Times New Roman" w:hAnsi="Times New Roman"/>
          <w:sz w:val="22"/>
        </w:rPr>
        <w:t>gyventojų apklausoje (toliau – apklausa).</w:t>
      </w:r>
    </w:p>
    <w:p w:rsidR="00000000" w:rsidRDefault="00C77324">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C77324">
      <w:pPr>
        <w:pStyle w:val="BodyTextIndent3"/>
      </w:pPr>
      <w:r>
        <w:t>3. Dalyvavimas apklausoje yra laisvas (savanoriškas) ir grindžiamas visuotine, lygia teise tiesiogiai pareikšti nuomonę.</w:t>
      </w:r>
    </w:p>
    <w:p w:rsidR="00000000" w:rsidRDefault="00C77324">
      <w:pPr>
        <w:ind w:firstLine="720"/>
        <w:jc w:val="both"/>
        <w:rPr>
          <w:rFonts w:ascii="Times New Roman" w:hAnsi="Times New Roman"/>
          <w:sz w:val="22"/>
        </w:rPr>
      </w:pPr>
      <w:r>
        <w:rPr>
          <w:rFonts w:ascii="Times New Roman" w:hAnsi="Times New Roman"/>
          <w:sz w:val="22"/>
        </w:rPr>
        <w:t>4. Apklausoje gali dalyvauti savivaldybės g</w:t>
      </w:r>
      <w:r>
        <w:rPr>
          <w:rFonts w:ascii="Times New Roman" w:hAnsi="Times New Roman"/>
          <w:sz w:val="22"/>
        </w:rPr>
        <w:t>yventojai, kurie turi teisę rinkti šios savivaldybės tarybą.</w:t>
      </w:r>
    </w:p>
    <w:p w:rsidR="00000000" w:rsidRDefault="00C77324">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w:t>
      </w:r>
      <w:r>
        <w:rPr>
          <w:rFonts w:ascii="Times New Roman" w:hAnsi="Times New Roman"/>
          <w:sz w:val="22"/>
        </w:rPr>
        <w:t>kinių apklausų rezultatus, turi būti nurodomi jų patikimumo duomenys.</w:t>
      </w:r>
    </w:p>
    <w:p w:rsidR="00000000" w:rsidRDefault="00C77324">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C77324">
      <w:pPr>
        <w:ind w:firstLine="720"/>
        <w:jc w:val="both"/>
        <w:rPr>
          <w:rFonts w:ascii="Times New Roman" w:hAnsi="Times New Roman"/>
          <w:sz w:val="22"/>
        </w:rPr>
      </w:pPr>
      <w:r>
        <w:rPr>
          <w:rFonts w:ascii="Times New Roman" w:hAnsi="Times New Roman"/>
          <w:sz w:val="22"/>
        </w:rPr>
        <w:t>7. Negalima varžyti gyventojų teisės dalyvauti apklausoje dėl jų ly</w:t>
      </w:r>
      <w:r>
        <w:rPr>
          <w:rFonts w:ascii="Times New Roman" w:hAnsi="Times New Roman"/>
          <w:sz w:val="22"/>
        </w:rPr>
        <w:t>ties, rasės, tautybės, kalbos, kilmės, socialinės padėties, tikėjimo, įsitikinimų ar pažiūrų.</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C77324">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w:t>
      </w:r>
      <w:r>
        <w:rPr>
          <w:rFonts w:ascii="Times New Roman" w:hAnsi="Times New Roman"/>
          <w:sz w:val="22"/>
        </w:rPr>
        <w:t>ibotai savarankiškas) bei sutartines funkcijas.</w:t>
      </w:r>
    </w:p>
    <w:p w:rsidR="00000000" w:rsidRDefault="00C77324">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teritorijos administracinių vie</w:t>
      </w:r>
      <w:r>
        <w:rPr>
          <w:rFonts w:ascii="Times New Roman" w:hAnsi="Times New Roman"/>
          <w:sz w:val="22"/>
        </w:rPr>
        <w:t>netų ir jų ribų įstatymu.</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46 straipsnis. Apklausos būdai</w:t>
      </w:r>
    </w:p>
    <w:p w:rsidR="00000000" w:rsidRDefault="00C77324">
      <w:pPr>
        <w:ind w:firstLine="720"/>
        <w:jc w:val="both"/>
        <w:rPr>
          <w:rFonts w:ascii="Times New Roman" w:hAnsi="Times New Roman"/>
          <w:sz w:val="22"/>
        </w:rPr>
      </w:pPr>
      <w:r>
        <w:rPr>
          <w:rFonts w:ascii="Times New Roman" w:hAnsi="Times New Roman"/>
          <w:sz w:val="22"/>
        </w:rPr>
        <w:t>1. Apklausos būdai:</w:t>
      </w:r>
    </w:p>
    <w:p w:rsidR="00000000" w:rsidRDefault="00C77324">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C77324">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C77324">
      <w:pPr>
        <w:ind w:firstLine="720"/>
        <w:jc w:val="both"/>
        <w:rPr>
          <w:rFonts w:ascii="Times New Roman" w:hAnsi="Times New Roman"/>
          <w:sz w:val="22"/>
        </w:rPr>
      </w:pPr>
      <w:r>
        <w:rPr>
          <w:rFonts w:ascii="Times New Roman" w:hAnsi="Times New Roman"/>
          <w:sz w:val="22"/>
        </w:rPr>
        <w:t>3) atrankinė gyventojų apklausa apklausos daly</w:t>
      </w:r>
      <w:r>
        <w:rPr>
          <w:rFonts w:ascii="Times New Roman" w:hAnsi="Times New Roman"/>
          <w:sz w:val="22"/>
        </w:rPr>
        <w:t>vių būstuose;</w:t>
      </w:r>
    </w:p>
    <w:p w:rsidR="00000000" w:rsidRDefault="00C77324">
      <w:pPr>
        <w:ind w:firstLine="720"/>
        <w:jc w:val="both"/>
        <w:rPr>
          <w:rFonts w:ascii="Times New Roman" w:hAnsi="Times New Roman"/>
          <w:sz w:val="22"/>
        </w:rPr>
      </w:pPr>
      <w:r>
        <w:rPr>
          <w:rFonts w:ascii="Times New Roman" w:hAnsi="Times New Roman"/>
          <w:sz w:val="22"/>
        </w:rPr>
        <w:t>4) atrankinė gyventojų apklausa telefonu.</w:t>
      </w:r>
    </w:p>
    <w:p w:rsidR="00000000" w:rsidRDefault="00C77324">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w:t>
      </w:r>
      <w:r>
        <w:rPr>
          <w:rFonts w:ascii="Times New Roman" w:hAnsi="Times New Roman"/>
          <w:sz w:val="22"/>
          <w:lang w:val="lt-LT"/>
        </w:rPr>
        <w:t xml:space="preserve"> vykdomos apklausos tvarką bei apklausos komisijos įgaliojimus.</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47 straipsnis. Apklausos teritorija</w:t>
      </w:r>
    </w:p>
    <w:p w:rsidR="00000000" w:rsidRDefault="00C77324">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w:t>
      </w:r>
      <w:r>
        <w:rPr>
          <w:rFonts w:ascii="Times New Roman" w:hAnsi="Times New Roman"/>
          <w:sz w:val="22"/>
        </w:rPr>
        <w:t>orija negali būti mažesnė kaip gyvenamosios vietovės teritorija.</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C77324">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C77324">
      <w:pPr>
        <w:ind w:firstLine="720"/>
        <w:jc w:val="both"/>
        <w:rPr>
          <w:rFonts w:ascii="Times New Roman" w:hAnsi="Times New Roman"/>
          <w:sz w:val="22"/>
        </w:rPr>
      </w:pPr>
      <w:r>
        <w:rPr>
          <w:rFonts w:ascii="Times New Roman" w:hAnsi="Times New Roman"/>
          <w:sz w:val="22"/>
        </w:rPr>
        <w:t>2. Gyventojai apklausos paskelbimo</w:t>
      </w:r>
      <w:r>
        <w:rPr>
          <w:rFonts w:ascii="Times New Roman" w:hAnsi="Times New Roman"/>
          <w:sz w:val="22"/>
        </w:rPr>
        <w:t xml:space="preserve"> iniciatyvos teisę įgyvendina ne mažiau kaip 10 procentų apklausos teritorijos gyventojų, turinčių teisę rinkti šios savivaldybės tarybą, reikalavimu.</w:t>
      </w:r>
    </w:p>
    <w:p w:rsidR="00000000" w:rsidRDefault="00C77324">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w:t>
      </w:r>
      <w:r>
        <w:rPr>
          <w:rFonts w:ascii="Times New Roman" w:hAnsi="Times New Roman"/>
          <w:sz w:val="22"/>
          <w:lang w:val="lt-LT"/>
        </w:rPr>
        <w:t xml:space="preserve"> tarybos narių grupės reikalavimu savivaldybės tarybos veiklos reglamento nustatyta tvarka.</w:t>
      </w:r>
    </w:p>
    <w:p w:rsidR="00000000" w:rsidRDefault="00C77324">
      <w:pPr>
        <w:ind w:firstLine="720"/>
        <w:jc w:val="both"/>
        <w:rPr>
          <w:rFonts w:ascii="Times New Roman" w:hAnsi="Times New Roman"/>
          <w:sz w:val="22"/>
        </w:rPr>
      </w:pPr>
    </w:p>
    <w:p w:rsidR="00000000" w:rsidRDefault="00C77324">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C77324">
      <w:pPr>
        <w:ind w:firstLine="720"/>
        <w:jc w:val="both"/>
        <w:rPr>
          <w:rFonts w:ascii="Times New Roman" w:hAnsi="Times New Roman"/>
          <w:sz w:val="22"/>
        </w:rPr>
      </w:pPr>
      <w:r>
        <w:rPr>
          <w:rFonts w:ascii="Times New Roman" w:hAnsi="Times New Roman"/>
          <w:sz w:val="22"/>
        </w:rPr>
        <w:t>1. Apklausos paskelbimo iniciatyvos teisę gyventojai įgyvendina tiesiogiai. Šiam tik</w:t>
      </w:r>
      <w:r>
        <w:rPr>
          <w:rFonts w:ascii="Times New Roman" w:hAnsi="Times New Roman"/>
          <w:sz w:val="22"/>
        </w:rPr>
        <w:t>slui sudaroma iniciatyvinė grupė iš ne mažiau kaip 10 gyventojų, turinčių teisę rinkti savivaldybės tarybą. Grupės atstovas asmeniškai pateikia merui prašymą įregistruoti iniciatyvinę grupę.</w:t>
      </w:r>
    </w:p>
    <w:p w:rsidR="00000000" w:rsidRDefault="00C77324">
      <w:pPr>
        <w:ind w:firstLine="720"/>
        <w:jc w:val="both"/>
        <w:rPr>
          <w:rFonts w:ascii="Times New Roman" w:hAnsi="Times New Roman"/>
          <w:sz w:val="22"/>
        </w:rPr>
      </w:pPr>
      <w:r>
        <w:rPr>
          <w:rFonts w:ascii="Times New Roman" w:hAnsi="Times New Roman"/>
          <w:sz w:val="22"/>
        </w:rPr>
        <w:t xml:space="preserve">2. Iniciatyvinės grupės prašyme turi būti nurodyta: preliminarus </w:t>
      </w:r>
      <w:r>
        <w:rPr>
          <w:rFonts w:ascii="Times New Roman" w:hAnsi="Times New Roman"/>
          <w:sz w:val="22"/>
        </w:rPr>
        <w:t>arba galutinis apklausai teikiamo (-ų) klausimo (-ų) tekstas, siūlomas apklausos būdas bei iniciatyvinės grupės koordinatorius (koordinatoriai). Iniciatyvinės grupės prašyme taip pat gali būti pasiūlyta apklausos teritorija. Prašymą pasirašo visi iniciatyv</w:t>
      </w:r>
      <w:r>
        <w:rPr>
          <w:rFonts w:ascii="Times New Roman" w:hAnsi="Times New Roman"/>
          <w:sz w:val="22"/>
        </w:rPr>
        <w:t>inės grupės nariai.</w:t>
      </w:r>
    </w:p>
    <w:p w:rsidR="00000000" w:rsidRDefault="00C77324">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preliminarus, grupės atstovų prašymu savivaldybės administracija suteikia reikalingą pagalbą rengiant galutinį apklausai teikiamo (-ų)</w:t>
      </w:r>
      <w:r>
        <w:rPr>
          <w:rFonts w:ascii="Times New Roman" w:hAnsi="Times New Roman"/>
          <w:sz w:val="22"/>
        </w:rPr>
        <w:t xml:space="preserve"> klausimo (-ų) tekstą. Galutinį klausimo (-ų) tekstą pasirašo visi iniciatyvinės grupės nariai ir jis pateikiamas merui.</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w:t>
      </w:r>
      <w:r>
        <w:rPr>
          <w:rFonts w:ascii="Times New Roman" w:hAnsi="Times New Roman"/>
          <w:b w:val="0"/>
          <w:sz w:val="22"/>
        </w:rPr>
        <w:t>jos direktorius, gavęs iniciatyvinės grupės prašymą, ne vėliau kaip per 5 darbo dienas įregistruoja iniciatyvinę grupę ir ne vėliau kaip per 5 darbo dienas nuo jos įregistravimo išduoda vidaus reikalų ministro patvirtintos formos gyventojų parašų dėl reika</w:t>
      </w:r>
      <w:r>
        <w:rPr>
          <w:rFonts w:ascii="Times New Roman" w:hAnsi="Times New Roman"/>
          <w:b w:val="0"/>
          <w:sz w:val="22"/>
        </w:rPr>
        <w:t>lavimo paskelbti apklausą rinkimo lapus.</w:t>
      </w:r>
    </w:p>
    <w:p w:rsidR="00000000" w:rsidRDefault="00C77324">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6. Jeigu </w:t>
      </w:r>
      <w:r>
        <w:rPr>
          <w:rFonts w:ascii="Times New Roman" w:hAnsi="Times New Roman"/>
          <w:b w:val="0"/>
          <w:sz w:val="22"/>
        </w:rPr>
        <w:t>per šio straipsnio 5 dalyje nustatytą terminą nesurenkamas reikiamas gyventojų parašų skaičius, savivaldybės administracijos direktorius tolesnį parašų rinkimą nutraukia.</w:t>
      </w: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w:t>
      </w:r>
      <w:r>
        <w:rPr>
          <w:rFonts w:ascii="Times New Roman" w:hAnsi="Times New Roman"/>
          <w:b w:val="0"/>
          <w:sz w:val="22"/>
        </w:rPr>
        <w:t xml:space="preserve"> straipsnio 5 dalyje nustatytą terminą surinkusi reikiamą gyventojų parašų dėl reikalavimo paskelbti apklausą skaičių, iniciatyvinė grupė surašo parašų rinkimo baigiamąjį aktą ir jį kartu su gyventojų reikalavimais perduoda savivaldybės administracijos dir</w:t>
      </w:r>
      <w:r>
        <w:rPr>
          <w:rFonts w:ascii="Times New Roman" w:hAnsi="Times New Roman"/>
          <w:b w:val="0"/>
          <w:sz w:val="22"/>
        </w:rPr>
        <w:t>ektoriui.</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IX-1327</w:t>
        </w:r>
      </w:hyperlink>
      <w:r>
        <w:rPr>
          <w:rFonts w:ascii="Times New Roman" w:hAnsi="Times New Roman"/>
          <w:i/>
        </w:rPr>
        <w:t>, 2003-01-28, Žin., 2003, Nr. 17-704 (2003-02-19)</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C77324">
      <w:pPr>
        <w:ind w:firstLine="720"/>
        <w:jc w:val="both"/>
        <w:rPr>
          <w:rFonts w:ascii="Times New Roman" w:hAnsi="Times New Roman"/>
          <w:sz w:val="22"/>
        </w:rPr>
      </w:pPr>
      <w:r>
        <w:rPr>
          <w:rFonts w:ascii="Times New Roman" w:hAnsi="Times New Roman"/>
          <w:sz w:val="22"/>
        </w:rPr>
        <w:t>1. Jeigu per šio įstatymo 49 straipsnio 5 da</w:t>
      </w:r>
      <w:r>
        <w:rPr>
          <w:rFonts w:ascii="Times New Roman" w:hAnsi="Times New Roman"/>
          <w:sz w:val="22"/>
        </w:rPr>
        <w:t xml:space="preserve">lyje nustatytą terminą yra surinktas reikiamas parašų dėl reikalavimo skelbti apklausą skaičius ir nenustatyta parašų rinkimo pažeidimų (gyventojų parašų klastojimo atvejų ar savanoriškumo principo pažeidimų), savivaldybės taryba privalo priimti sprendimą </w:t>
      </w:r>
      <w:r>
        <w:rPr>
          <w:rFonts w:ascii="Times New Roman" w:hAnsi="Times New Roman"/>
          <w:sz w:val="22"/>
        </w:rPr>
        <w:t>paskelbti apklausą.</w:t>
      </w:r>
    </w:p>
    <w:p w:rsidR="00000000" w:rsidRDefault="00C77324">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C77324">
      <w:pPr>
        <w:ind w:firstLine="720"/>
        <w:jc w:val="both"/>
        <w:rPr>
          <w:rFonts w:ascii="Times New Roman" w:hAnsi="Times New Roman"/>
          <w:sz w:val="22"/>
        </w:rPr>
      </w:pPr>
      <w:r>
        <w:rPr>
          <w:rFonts w:ascii="Times New Roman" w:hAnsi="Times New Roman"/>
          <w:sz w:val="22"/>
        </w:rPr>
        <w:t>3. Sprendime paskelbti apk</w:t>
      </w:r>
      <w:r>
        <w:rPr>
          <w:rFonts w:ascii="Times New Roman" w:hAnsi="Times New Roman"/>
          <w:sz w:val="22"/>
        </w:rPr>
        <w:t>lausą turi būti nustatyta: apklausai teikiamo (-ų) klausimo (-ų) tekstas, apklausos teritorija, apklausos būdas, apklausos data ir vieta, taip pat apklausos komisijos sudėtis. Iniciatyvinė grupė turi teisę į apklausos komisiją deleguoti savo atstovą.</w:t>
      </w:r>
    </w:p>
    <w:p w:rsidR="00000000" w:rsidRDefault="00C77324">
      <w:pPr>
        <w:ind w:firstLine="720"/>
        <w:jc w:val="both"/>
        <w:rPr>
          <w:rFonts w:ascii="Times New Roman" w:hAnsi="Times New Roman"/>
          <w:sz w:val="22"/>
        </w:rPr>
      </w:pPr>
      <w:r>
        <w:rPr>
          <w:rFonts w:ascii="Times New Roman" w:hAnsi="Times New Roman"/>
          <w:sz w:val="22"/>
        </w:rPr>
        <w:t>4. Sa</w:t>
      </w:r>
      <w:r>
        <w:rPr>
          <w:rFonts w:ascii="Times New Roman" w:hAnsi="Times New Roman"/>
          <w:sz w:val="22"/>
        </w:rPr>
        <w:t>vivaldybės tarybos sprendimas paskelbti apklausą turi būti paskelbtas per vietines (regiono) visuomenės informavimo priemones.</w:t>
      </w:r>
    </w:p>
    <w:p w:rsidR="00000000" w:rsidRDefault="00C77324">
      <w:pPr>
        <w:pStyle w:val="PlainText"/>
        <w:jc w:val="both"/>
        <w:rPr>
          <w:rFonts w:ascii="Times New Roman" w:hAnsi="Times New Roman"/>
          <w:i/>
        </w:rPr>
      </w:pPr>
      <w:r>
        <w:rPr>
          <w:rFonts w:ascii="Times New Roman" w:hAnsi="Times New Roman"/>
          <w:i/>
        </w:rPr>
        <w:t>Straipsnio pakeitimai:</w:t>
      </w:r>
    </w:p>
    <w:p w:rsidR="00000000" w:rsidRDefault="00C77324">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IX-1327</w:t>
        </w:r>
      </w:hyperlink>
      <w:r>
        <w:rPr>
          <w:rFonts w:ascii="Times New Roman" w:hAnsi="Times New Roman"/>
          <w:i/>
        </w:rPr>
        <w:t>, 2003-01-28, Žin., 2003, Nr. 17</w:t>
      </w:r>
      <w:r>
        <w:rPr>
          <w:rFonts w:ascii="Times New Roman" w:hAnsi="Times New Roman"/>
          <w:i/>
        </w:rPr>
        <w:t>-704 (2003-02-19)</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51 straipsnis. Apklausos agitacija</w:t>
      </w:r>
    </w:p>
    <w:p w:rsidR="00000000" w:rsidRDefault="00C77324">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C77324">
      <w:pPr>
        <w:ind w:firstLine="720"/>
        <w:jc w:val="both"/>
        <w:rPr>
          <w:rFonts w:ascii="Times New Roman" w:hAnsi="Times New Roman"/>
          <w:sz w:val="22"/>
        </w:rPr>
      </w:pPr>
      <w:r>
        <w:rPr>
          <w:rFonts w:ascii="Times New Roman" w:hAnsi="Times New Roman"/>
          <w:sz w:val="22"/>
        </w:rPr>
        <w:t>2. Apklausos agitacija gali būti įvairių formų ir būdų, išskyrus tuos, ku</w:t>
      </w:r>
      <w:r>
        <w:rPr>
          <w:rFonts w:ascii="Times New Roman" w:hAnsi="Times New Roman"/>
          <w:sz w:val="22"/>
        </w:rPr>
        <w:t>rie pažeidžia Lietuvos Respublikos Konstituciją, įstatymus bei kitus teisės aktus.</w:t>
      </w:r>
    </w:p>
    <w:p w:rsidR="00000000" w:rsidRDefault="00C77324">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52 straipsnis. Apklausos organizavimas</w:t>
      </w:r>
    </w:p>
    <w:p w:rsidR="00000000" w:rsidRDefault="00C77324">
      <w:pPr>
        <w:ind w:firstLine="720"/>
        <w:jc w:val="both"/>
        <w:rPr>
          <w:rFonts w:ascii="Times New Roman" w:hAnsi="Times New Roman"/>
          <w:sz w:val="22"/>
        </w:rPr>
      </w:pPr>
      <w:r>
        <w:rPr>
          <w:rFonts w:ascii="Times New Roman" w:hAnsi="Times New Roman"/>
          <w:sz w:val="22"/>
        </w:rPr>
        <w:t>Apklausą organizuoja meras savivaldybės tarybos nust</w:t>
      </w:r>
      <w:r>
        <w:rPr>
          <w:rFonts w:ascii="Times New Roman" w:hAnsi="Times New Roman"/>
          <w:sz w:val="22"/>
        </w:rPr>
        <w:t>atyta tvarka.</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C77324">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w:t>
      </w:r>
      <w:r>
        <w:rPr>
          <w:rFonts w:ascii="Times New Roman" w:hAnsi="Times New Roman"/>
          <w:sz w:val="22"/>
        </w:rPr>
        <w:t>ausoje. Šis reikalavimas netaikomas atrankinei apklausai.</w:t>
      </w:r>
    </w:p>
    <w:p w:rsidR="00000000" w:rsidRDefault="00C77324">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C77324">
      <w:pPr>
        <w:ind w:firstLine="720"/>
        <w:jc w:val="both"/>
        <w:rPr>
          <w:rFonts w:ascii="Times New Roman" w:hAnsi="Times New Roman"/>
          <w:b/>
          <w:sz w:val="22"/>
        </w:rPr>
      </w:pPr>
    </w:p>
    <w:p w:rsidR="00000000" w:rsidRDefault="00C77324">
      <w:pPr>
        <w:ind w:firstLine="720"/>
        <w:jc w:val="both"/>
        <w:rPr>
          <w:rFonts w:ascii="Times New Roman" w:hAnsi="Times New Roman"/>
          <w:b/>
          <w:sz w:val="22"/>
        </w:rPr>
      </w:pPr>
      <w:r>
        <w:rPr>
          <w:rFonts w:ascii="Times New Roman" w:hAnsi="Times New Roman"/>
          <w:b/>
          <w:sz w:val="22"/>
        </w:rPr>
        <w:t>54 straipsnis</w:t>
      </w:r>
      <w:r>
        <w:rPr>
          <w:rFonts w:ascii="Times New Roman" w:hAnsi="Times New Roman"/>
          <w:b/>
          <w:sz w:val="22"/>
        </w:rPr>
        <w:t>. Apklausai teiktų klausimų sprendimas</w:t>
      </w:r>
    </w:p>
    <w:p w:rsidR="00000000" w:rsidRDefault="00C77324">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(-ų) klausimo (</w:t>
      </w:r>
      <w:r>
        <w:rPr>
          <w:rFonts w:ascii="Times New Roman" w:hAnsi="Times New Roman"/>
          <w:sz w:val="22"/>
        </w:rPr>
        <w:t>-ų).</w:t>
      </w:r>
    </w:p>
    <w:p w:rsidR="00000000" w:rsidRDefault="00C77324">
      <w:pPr>
        <w:ind w:firstLine="720"/>
        <w:jc w:val="both"/>
        <w:rPr>
          <w:rFonts w:ascii="Times New Roman" w:hAnsi="Times New Roman"/>
          <w:sz w:val="22"/>
        </w:rPr>
      </w:pPr>
    </w:p>
    <w:p w:rsidR="00000000" w:rsidRDefault="00C77324">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C77324">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C77324">
      <w:pPr>
        <w:jc w:val="both"/>
        <w:rPr>
          <w:rFonts w:ascii="Times New Roman" w:hAnsi="Times New Roman"/>
          <w:sz w:val="22"/>
        </w:rPr>
      </w:pPr>
    </w:p>
    <w:p w:rsidR="00000000" w:rsidRDefault="00C77324">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C77324">
      <w:pPr>
        <w:jc w:val="both"/>
        <w:rPr>
          <w:rFonts w:ascii="Times New Roman" w:hAnsi="Times New Roman"/>
          <w:sz w:val="22"/>
        </w:rPr>
      </w:pPr>
    </w:p>
    <w:p w:rsidR="00000000" w:rsidRDefault="00C77324">
      <w:pPr>
        <w:jc w:val="both"/>
        <w:rPr>
          <w:rFonts w:ascii="Times New Roman" w:hAnsi="Times New Roman"/>
          <w:sz w:val="22"/>
        </w:rPr>
      </w:pPr>
    </w:p>
    <w:p w:rsidR="00000000" w:rsidRDefault="00C77324">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C77324">
      <w:pPr>
        <w:jc w:val="both"/>
        <w:rPr>
          <w:rFonts w:ascii="Times New Roman" w:hAnsi="Times New Roman"/>
          <w:sz w:val="22"/>
        </w:rPr>
      </w:pPr>
    </w:p>
    <w:p w:rsidR="00000000" w:rsidRDefault="00C77324">
      <w:pPr>
        <w:jc w:val="both"/>
        <w:rPr>
          <w:rFonts w:ascii="Times New Roman" w:hAnsi="Times New Roman"/>
          <w:sz w:val="22"/>
        </w:rPr>
      </w:pPr>
    </w:p>
    <w:p w:rsidR="00000000" w:rsidRDefault="00C77324">
      <w:pPr>
        <w:pStyle w:val="Footer"/>
        <w:ind w:firstLine="720"/>
        <w:jc w:val="right"/>
        <w:rPr>
          <w:rFonts w:ascii="Times New Roman" w:hAnsi="Times New Roman"/>
          <w:sz w:val="22"/>
        </w:rPr>
      </w:pPr>
      <w:r>
        <w:rPr>
          <w:rFonts w:ascii="Times New Roman" w:hAnsi="Times New Roman"/>
          <w:sz w:val="22"/>
        </w:rPr>
        <w:t>Lietuvos Respubliko</w:t>
      </w:r>
      <w:r>
        <w:rPr>
          <w:rFonts w:ascii="Times New Roman" w:hAnsi="Times New Roman"/>
          <w:sz w:val="22"/>
        </w:rPr>
        <w:t>s</w:t>
      </w:r>
    </w:p>
    <w:p w:rsidR="00000000" w:rsidRDefault="00C77324">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C77324">
      <w:pPr>
        <w:pStyle w:val="Footer"/>
        <w:ind w:firstLine="720"/>
        <w:jc w:val="right"/>
        <w:rPr>
          <w:rFonts w:ascii="Times New Roman" w:hAnsi="Times New Roman"/>
          <w:sz w:val="22"/>
        </w:rPr>
      </w:pPr>
      <w:r>
        <w:rPr>
          <w:rFonts w:ascii="Times New Roman" w:hAnsi="Times New Roman"/>
          <w:sz w:val="22"/>
        </w:rPr>
        <w:t>priedas</w:t>
      </w:r>
    </w:p>
    <w:p w:rsidR="00000000" w:rsidRDefault="00C77324">
      <w:pPr>
        <w:ind w:firstLine="720"/>
        <w:jc w:val="right"/>
        <w:rPr>
          <w:rFonts w:ascii="Times New Roman" w:hAnsi="Times New Roman"/>
          <w:sz w:val="22"/>
        </w:rPr>
      </w:pPr>
    </w:p>
    <w:p w:rsidR="00000000" w:rsidRDefault="00C77324">
      <w:pPr>
        <w:pStyle w:val="Heading2"/>
        <w:rPr>
          <w:bCs/>
          <w:sz w:val="22"/>
        </w:rPr>
      </w:pPr>
      <w:r>
        <w:rPr>
          <w:bCs/>
          <w:sz w:val="22"/>
        </w:rPr>
        <w:t>ĮGYVENDINAMI EUROPOS SĄJUNGOS TEISĖS AKTAI</w:t>
      </w:r>
    </w:p>
    <w:p w:rsidR="00000000" w:rsidRDefault="00C77324">
      <w:pPr>
        <w:ind w:firstLine="720"/>
        <w:jc w:val="both"/>
        <w:rPr>
          <w:rFonts w:ascii="Times New Roman" w:hAnsi="Times New Roman"/>
          <w:sz w:val="22"/>
        </w:rPr>
      </w:pPr>
    </w:p>
    <w:p w:rsidR="00000000" w:rsidRDefault="00C77324">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w:t>
      </w:r>
      <w:r>
        <w:rPr>
          <w:rFonts w:ascii="Times New Roman" w:hAnsi="Times New Roman"/>
          <w:b w:val="0"/>
          <w:sz w:val="22"/>
        </w:rPr>
        <w:t xml:space="preserve"> balsavimo teise ir teise būti kandidatais savivaldybių rinkimuose.</w:t>
      </w:r>
    </w:p>
    <w:p w:rsidR="00000000" w:rsidRDefault="00C77324">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w:t>
      </w:r>
      <w:r>
        <w:rPr>
          <w:rFonts w:ascii="Times New Roman" w:hAnsi="Times New Roman"/>
          <w:sz w:val="22"/>
        </w:rPr>
        <w:t>ečiais, naudotis balsavimo teise ir teise būti kandidatais savivaldybių rinkimuose.</w:t>
      </w:r>
    </w:p>
    <w:p w:rsidR="00000000" w:rsidRDefault="00C77324">
      <w:pPr>
        <w:jc w:val="both"/>
        <w:rPr>
          <w:rFonts w:ascii="Times New Roman" w:hAnsi="Times New Roman"/>
          <w:i/>
          <w:iCs/>
        </w:rPr>
      </w:pPr>
      <w:r>
        <w:rPr>
          <w:rFonts w:ascii="Times New Roman" w:hAnsi="Times New Roman"/>
          <w:i/>
          <w:iCs/>
        </w:rPr>
        <w:t>Įstatymas papildytas priedu:</w:t>
      </w:r>
    </w:p>
    <w:p w:rsidR="00000000" w:rsidRDefault="00C77324">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C77324">
      <w:pPr>
        <w:jc w:val="both"/>
        <w:rPr>
          <w:rFonts w:ascii="Times New Roman" w:hAnsi="Times New Roman"/>
          <w:b/>
          <w:bCs/>
          <w:sz w:val="22"/>
        </w:rPr>
      </w:pPr>
    </w:p>
    <w:p w:rsidR="00000000" w:rsidRDefault="00C77324">
      <w:pPr>
        <w:jc w:val="center"/>
        <w:rPr>
          <w:rFonts w:ascii="Times New Roman" w:hAnsi="Times New Roman"/>
          <w:sz w:val="22"/>
        </w:rPr>
      </w:pPr>
      <w:r>
        <w:rPr>
          <w:rFonts w:ascii="Times New Roman" w:hAnsi="Times New Roman"/>
          <w:sz w:val="22"/>
        </w:rPr>
        <w:t>_______________</w:t>
      </w:r>
    </w:p>
    <w:p w:rsidR="00000000" w:rsidRDefault="00C77324">
      <w:pPr>
        <w:jc w:val="both"/>
        <w:rPr>
          <w:rFonts w:ascii="Times New Roman" w:hAnsi="Times New Roman"/>
          <w:b/>
        </w:rPr>
      </w:pPr>
      <w:r>
        <w:rPr>
          <w:rFonts w:ascii="Times New Roman" w:hAnsi="Times New Roman"/>
          <w:b/>
        </w:rPr>
        <w:t>P</w:t>
      </w:r>
      <w:r>
        <w:rPr>
          <w:rFonts w:ascii="Times New Roman" w:hAnsi="Times New Roman"/>
          <w:b/>
        </w:rPr>
        <w:t>akeitimai:</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I-835</w:t>
        </w:r>
      </w:hyperlink>
      <w:r>
        <w:rPr>
          <w:rFonts w:ascii="Times New Roman" w:hAnsi="Times New Roman"/>
        </w:rPr>
        <w:t>, 95.04.04, Žin., 1995, Nr. 30-683 (95.04.07)</w:t>
      </w:r>
    </w:p>
    <w:p w:rsidR="00000000" w:rsidRDefault="00C77324">
      <w:pPr>
        <w:jc w:val="both"/>
        <w:rPr>
          <w:rFonts w:ascii="Times New Roman" w:hAnsi="Times New Roman"/>
        </w:rPr>
      </w:pPr>
      <w:r>
        <w:rPr>
          <w:rFonts w:ascii="Times New Roman" w:hAnsi="Times New Roman"/>
        </w:rPr>
        <w:t>DĖL LIETUVOS RESPUBLIKOS VIETOS SAVIVALDOS ĮSTATYMO 7 STRAIPSNIO PA</w:t>
      </w:r>
      <w:r>
        <w:rPr>
          <w:rFonts w:ascii="Times New Roman" w:hAnsi="Times New Roman"/>
        </w:rPr>
        <w:t>KEITIMO</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2.</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I-1033</w:t>
        </w:r>
      </w:hyperlink>
      <w:r>
        <w:rPr>
          <w:rFonts w:ascii="Times New Roman" w:hAnsi="Times New Roman"/>
        </w:rPr>
        <w:t>, 95.07.05, Žin., 1995, Nr. 59-1486 (95.07.19)</w:t>
      </w:r>
    </w:p>
    <w:p w:rsidR="00000000" w:rsidRDefault="00C77324">
      <w:pPr>
        <w:jc w:val="both"/>
        <w:rPr>
          <w:rFonts w:ascii="Times New Roman" w:hAnsi="Times New Roman"/>
        </w:rPr>
      </w:pPr>
      <w:r>
        <w:rPr>
          <w:rFonts w:ascii="Times New Roman" w:hAnsi="Times New Roman"/>
        </w:rPr>
        <w:t>DĖL LIETUVOS RESPUBLIKOS VIETOS SAVIVALDOS ĮSTATYMO PAPILDYMO</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3.</w:t>
      </w:r>
    </w:p>
    <w:p w:rsidR="00000000" w:rsidRDefault="00C77324">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I-1041</w:t>
        </w:r>
      </w:hyperlink>
      <w:r>
        <w:rPr>
          <w:rFonts w:ascii="Times New Roman" w:hAnsi="Times New Roman"/>
        </w:rPr>
        <w:t>, 95.09.14, Žin., 1995, Nr. 79-1820 (95.09.27)</w:t>
      </w:r>
    </w:p>
    <w:p w:rsidR="00000000" w:rsidRDefault="00C77324">
      <w:pPr>
        <w:jc w:val="both"/>
        <w:rPr>
          <w:rFonts w:ascii="Times New Roman" w:hAnsi="Times New Roman"/>
        </w:rPr>
      </w:pPr>
      <w:r>
        <w:rPr>
          <w:rFonts w:ascii="Times New Roman" w:hAnsi="Times New Roman"/>
        </w:rPr>
        <w:t>DĖL LIETUVOS RESPUBLIKOS VIETOS SAVIVALDOS ĮSTATYMO 19 STRAIPSNIO PAPILDYMO</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4.</w:t>
      </w:r>
    </w:p>
    <w:p w:rsidR="00000000" w:rsidRDefault="00C77324">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I-1227</w:t>
        </w:r>
      </w:hyperlink>
      <w:r>
        <w:rPr>
          <w:rFonts w:ascii="Times New Roman" w:hAnsi="Times New Roman"/>
        </w:rPr>
        <w:t>, 96.03.14, Žin., 1996, Nr. 33-804 (96.04.12)</w:t>
      </w:r>
    </w:p>
    <w:p w:rsidR="00000000" w:rsidRDefault="00C77324">
      <w:pPr>
        <w:jc w:val="both"/>
        <w:rPr>
          <w:rFonts w:ascii="Times New Roman" w:hAnsi="Times New Roman"/>
        </w:rPr>
      </w:pPr>
      <w:r>
        <w:rPr>
          <w:rFonts w:ascii="Times New Roman" w:hAnsi="Times New Roman"/>
        </w:rPr>
        <w:t>LIETUVOS RESPUBLIKOS VIETOS SAVIVALDOS ĮSTATYMO 29 STRAIPSNIO PAKEITIMO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5.</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I-1262</w:t>
        </w:r>
      </w:hyperlink>
      <w:r>
        <w:rPr>
          <w:rFonts w:ascii="Times New Roman" w:hAnsi="Times New Roman"/>
        </w:rPr>
        <w:t>, 96.03.28, Žin., 1996, Nr. 35-869 (96.04.19)</w:t>
      </w:r>
    </w:p>
    <w:p w:rsidR="00000000" w:rsidRDefault="00C77324">
      <w:pPr>
        <w:jc w:val="both"/>
        <w:rPr>
          <w:rFonts w:ascii="Times New Roman" w:hAnsi="Times New Roman"/>
        </w:rPr>
      </w:pPr>
      <w:r>
        <w:rPr>
          <w:rFonts w:ascii="Times New Roman" w:hAnsi="Times New Roman"/>
        </w:rPr>
        <w:t>LIETUVOS RESPUBLIKOS VIETOS SAVIVALDOS ĮSTATYMO 17 STRAIPSNIO PAKEITIMO ĮSTATY</w:t>
      </w:r>
      <w:r>
        <w:rPr>
          <w:rFonts w:ascii="Times New Roman" w:hAnsi="Times New Roman"/>
        </w:rPr>
        <w:t>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6.</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I-1330</w:t>
        </w:r>
      </w:hyperlink>
      <w:r>
        <w:rPr>
          <w:rFonts w:ascii="Times New Roman" w:hAnsi="Times New Roman"/>
        </w:rPr>
        <w:t>, 96.05.07, Žin., 1996, Nr.50-1196 (96.05.29)</w:t>
      </w:r>
    </w:p>
    <w:p w:rsidR="00000000" w:rsidRDefault="00C77324">
      <w:pPr>
        <w:jc w:val="both"/>
        <w:rPr>
          <w:rFonts w:ascii="Times New Roman" w:hAnsi="Times New Roman"/>
        </w:rPr>
      </w:pPr>
      <w:r>
        <w:rPr>
          <w:rFonts w:ascii="Times New Roman" w:hAnsi="Times New Roman"/>
        </w:rPr>
        <w:t>LIETUVOS RESPUBLIKOS VIETOS SAVIVALDOS ĮSTATYMO 15, 18 IR 23 STRAIPSNIŲ P</w:t>
      </w:r>
      <w:r>
        <w:rPr>
          <w:rFonts w:ascii="Times New Roman" w:hAnsi="Times New Roman"/>
        </w:rPr>
        <w:t xml:space="preserve">AKEITIMO ĮSTATYMAS </w:t>
      </w:r>
    </w:p>
    <w:p w:rsidR="00000000" w:rsidRDefault="00C77324">
      <w:pPr>
        <w:jc w:val="both"/>
        <w:rPr>
          <w:rFonts w:ascii="Times New Roman" w:hAnsi="Times New Roman"/>
        </w:rPr>
      </w:pPr>
      <w:r>
        <w:rPr>
          <w:rFonts w:ascii="Times New Roman" w:hAnsi="Times New Roman"/>
        </w:rPr>
        <w:t>Šis įstatymas įsigalioja nuo 1997 metų sausio 1 d.</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7.</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VIII-95</w:t>
        </w:r>
      </w:hyperlink>
      <w:r>
        <w:rPr>
          <w:rFonts w:ascii="Times New Roman" w:hAnsi="Times New Roman"/>
        </w:rPr>
        <w:t>, 97.01.23, Žin., 1997, Nr.11-206 (97.02.05)</w:t>
      </w:r>
    </w:p>
    <w:p w:rsidR="00000000" w:rsidRDefault="00C77324">
      <w:pPr>
        <w:jc w:val="both"/>
        <w:rPr>
          <w:rFonts w:ascii="Times New Roman" w:hAnsi="Times New Roman"/>
        </w:rPr>
      </w:pPr>
      <w:r>
        <w:rPr>
          <w:rFonts w:ascii="Times New Roman" w:hAnsi="Times New Roman"/>
        </w:rPr>
        <w:t>LIETUV</w:t>
      </w:r>
      <w:r>
        <w:rPr>
          <w:rFonts w:ascii="Times New Roman" w:hAnsi="Times New Roman"/>
        </w:rPr>
        <w:t>OS RESPUBLIKOS VIETOS SAVIVALDOS ĮSTATYMO 12, 26 STRAIPSNIŲ PAKEITIMO IR PAPILDYMO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8.</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VIII-123</w:t>
        </w:r>
      </w:hyperlink>
      <w:r>
        <w:rPr>
          <w:rFonts w:ascii="Times New Roman" w:hAnsi="Times New Roman"/>
        </w:rPr>
        <w:t>, 97.02.25, Žin., 1997, Nr.2</w:t>
      </w:r>
      <w:r>
        <w:rPr>
          <w:rFonts w:ascii="Times New Roman" w:hAnsi="Times New Roman"/>
        </w:rPr>
        <w:t>0-446 (97.03.07)</w:t>
      </w:r>
    </w:p>
    <w:p w:rsidR="00000000" w:rsidRDefault="00C77324">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9.</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VIII-233</w:t>
        </w:r>
      </w:hyperlink>
      <w:r>
        <w:rPr>
          <w:rFonts w:ascii="Times New Roman" w:hAnsi="Times New Roman"/>
        </w:rPr>
        <w:t>, 97.06.03, Žin., 1997, Nr.53-1228 (97.06.11)</w:t>
      </w:r>
    </w:p>
    <w:p w:rsidR="00000000" w:rsidRDefault="00C77324">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10.</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N</w:t>
      </w:r>
      <w:r>
        <w:rPr>
          <w:rFonts w:ascii="Times New Roman" w:hAnsi="Times New Roman"/>
        </w:rPr>
        <w:t xml:space="preserve">r. </w:t>
      </w:r>
      <w:hyperlink r:id="rId138" w:history="1">
        <w:r>
          <w:rPr>
            <w:rStyle w:val="Hyperlink"/>
            <w:rFonts w:ascii="Times New Roman" w:hAnsi="Times New Roman"/>
          </w:rPr>
          <w:t>VIII-299</w:t>
        </w:r>
      </w:hyperlink>
      <w:r>
        <w:rPr>
          <w:rFonts w:ascii="Times New Roman" w:hAnsi="Times New Roman"/>
        </w:rPr>
        <w:t>, 97.06.24, Žin., 1997, Nr.62-1465 (97.07.01)</w:t>
      </w:r>
    </w:p>
    <w:p w:rsidR="00000000" w:rsidRDefault="00C77324">
      <w:pPr>
        <w:jc w:val="both"/>
        <w:rPr>
          <w:rFonts w:ascii="Times New Roman" w:hAnsi="Times New Roman"/>
        </w:rPr>
      </w:pPr>
      <w:r>
        <w:rPr>
          <w:rFonts w:ascii="Times New Roman" w:hAnsi="Times New Roman"/>
        </w:rPr>
        <w:t>LIETUVOS RESPUBLIKOS VIETOS SAVIVALDOS ĮSTATYMO 16 STRAIPSNIO PAKEITIMO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11.</w:t>
      </w:r>
    </w:p>
    <w:p w:rsidR="00000000" w:rsidRDefault="00C77324">
      <w:pPr>
        <w:jc w:val="both"/>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C77324">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VIII-497</w:t>
        </w:r>
      </w:hyperlink>
      <w:r>
        <w:rPr>
          <w:rFonts w:ascii="Times New Roman" w:hAnsi="Times New Roman"/>
        </w:rPr>
        <w:t>, 97.11.06, Žin., 1997, Nr.106-2669 (97.11.21)</w:t>
      </w:r>
    </w:p>
    <w:p w:rsidR="00000000" w:rsidRDefault="00C77324">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12.</w:t>
      </w:r>
    </w:p>
    <w:p w:rsidR="00000000" w:rsidRDefault="00C77324">
      <w:pPr>
        <w:jc w:val="both"/>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C77324">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VIII-731</w:t>
        </w:r>
      </w:hyperlink>
      <w:r>
        <w:rPr>
          <w:rFonts w:ascii="Times New Roman" w:hAnsi="Times New Roman"/>
        </w:rPr>
        <w:t>, 98.05.14, Žin., 1998, Nr.51-1393 (98.06.03)</w:t>
      </w:r>
    </w:p>
    <w:p w:rsidR="00000000" w:rsidRDefault="00C77324">
      <w:pPr>
        <w:jc w:val="both"/>
        <w:rPr>
          <w:rFonts w:ascii="Times New Roman" w:hAnsi="Times New Roman"/>
        </w:rPr>
      </w:pPr>
      <w:r>
        <w:rPr>
          <w:rFonts w:ascii="Times New Roman" w:hAnsi="Times New Roman"/>
        </w:rPr>
        <w:t>LIETUVOS RESPUBLIKOS VIETOS SAVIVALDOS ĮSTATYMO 7, 15, 28 STRAIPSNIŲ PAPILDYMO IR PAKEITIMO ĮSTA</w:t>
      </w:r>
      <w:r>
        <w:rPr>
          <w:rFonts w:ascii="Times New Roman" w:hAnsi="Times New Roman"/>
        </w:rPr>
        <w:t>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13.</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VIII-929</w:t>
        </w:r>
      </w:hyperlink>
      <w:r>
        <w:rPr>
          <w:rFonts w:ascii="Times New Roman" w:hAnsi="Times New Roman"/>
        </w:rPr>
        <w:t>, 98.11.17, Žin., 1998, Nr.105-2900 (98.12.02)</w:t>
      </w:r>
    </w:p>
    <w:p w:rsidR="00000000" w:rsidRDefault="00C77324">
      <w:pPr>
        <w:jc w:val="both"/>
        <w:rPr>
          <w:rFonts w:ascii="Times New Roman" w:hAnsi="Times New Roman"/>
        </w:rPr>
      </w:pPr>
      <w:r>
        <w:rPr>
          <w:rFonts w:ascii="Times New Roman" w:hAnsi="Times New Roman"/>
        </w:rPr>
        <w:t>LIETUVOS RESPUBLIKOS VIETOS SAVIVALDOS ĮSTATYMO 15 IR 18 STRAIPSNIŲ</w:t>
      </w:r>
      <w:r>
        <w:rPr>
          <w:rFonts w:ascii="Times New Roman" w:hAnsi="Times New Roman"/>
        </w:rPr>
        <w:t xml:space="preserve"> PAKEITIMO IR PAPILDYMO ĮSTATYMAS</w:t>
      </w:r>
    </w:p>
    <w:p w:rsidR="00000000" w:rsidRDefault="00C77324">
      <w:pPr>
        <w:jc w:val="both"/>
        <w:rPr>
          <w:rFonts w:ascii="Times New Roman" w:hAnsi="Times New Roman"/>
        </w:rPr>
      </w:pPr>
    </w:p>
    <w:p w:rsidR="00000000" w:rsidRDefault="00C77324">
      <w:pPr>
        <w:jc w:val="both"/>
        <w:rPr>
          <w:rFonts w:ascii="Times New Roman" w:hAnsi="Times New Roman"/>
        </w:rPr>
      </w:pPr>
      <w:r>
        <w:rPr>
          <w:rFonts w:ascii="Times New Roman" w:hAnsi="Times New Roman"/>
        </w:rPr>
        <w:t>14.</w:t>
      </w:r>
    </w:p>
    <w:p w:rsidR="00000000" w:rsidRDefault="00C77324">
      <w:pPr>
        <w:jc w:val="both"/>
        <w:rPr>
          <w:rFonts w:ascii="Times New Roman" w:hAnsi="Times New Roman"/>
        </w:rPr>
      </w:pPr>
      <w:r>
        <w:rPr>
          <w:rFonts w:ascii="Times New Roman" w:hAnsi="Times New Roman"/>
        </w:rPr>
        <w:t>Lietuvos Respublikos Seimas, Įstatymas</w:t>
      </w:r>
    </w:p>
    <w:p w:rsidR="00000000" w:rsidRDefault="00C77324">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VIII-937</w:t>
        </w:r>
      </w:hyperlink>
      <w:r>
        <w:rPr>
          <w:rFonts w:ascii="Times New Roman" w:hAnsi="Times New Roman"/>
        </w:rPr>
        <w:t>, 98.11.24, Žin., 1998, Nr.108-2955 (98.12.09)</w:t>
      </w:r>
    </w:p>
    <w:p w:rsidR="00000000" w:rsidRDefault="00C77324">
      <w:pPr>
        <w:jc w:val="both"/>
        <w:rPr>
          <w:rFonts w:ascii="Times New Roman" w:hAnsi="Times New Roman"/>
        </w:rPr>
      </w:pPr>
      <w:r>
        <w:rPr>
          <w:rFonts w:ascii="Times New Roman" w:hAnsi="Times New Roman"/>
        </w:rPr>
        <w:t xml:space="preserve">LIETUVOS RESPUBLIKOS VIETOS SAVIVALDOS </w:t>
      </w:r>
      <w:r>
        <w:rPr>
          <w:rFonts w:ascii="Times New Roman" w:hAnsi="Times New Roman"/>
        </w:rPr>
        <w:t>ĮSTATYMO 13, 20 STRAIPSNIŲ PAKEITIMO IR PAPILDYMO ĮSTATYMAS</w:t>
      </w:r>
    </w:p>
    <w:p w:rsidR="00000000" w:rsidRDefault="00C77324">
      <w:pPr>
        <w:jc w:val="both"/>
        <w:rPr>
          <w:rFonts w:ascii="Times New Roman" w:hAnsi="Times New Roman"/>
        </w:rPr>
      </w:pPr>
    </w:p>
    <w:p w:rsidR="00000000" w:rsidRDefault="00C77324">
      <w:pPr>
        <w:widowControl w:val="0"/>
        <w:jc w:val="both"/>
        <w:rPr>
          <w:rFonts w:ascii="Times New Roman" w:hAnsi="Times New Roman"/>
          <w:snapToGrid w:val="0"/>
        </w:rPr>
      </w:pPr>
      <w:r>
        <w:rPr>
          <w:rFonts w:ascii="Times New Roman" w:hAnsi="Times New Roman"/>
          <w:snapToGrid w:val="0"/>
        </w:rPr>
        <w:t>15.</w:t>
      </w:r>
    </w:p>
    <w:p w:rsidR="00000000" w:rsidRDefault="00C7732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77324">
      <w:pPr>
        <w:widowControl w:val="0"/>
        <w:jc w:val="both"/>
        <w:rPr>
          <w:rFonts w:ascii="Times New Roman" w:hAnsi="Times New Roman"/>
          <w:snapToGrid w:val="0"/>
        </w:rPr>
      </w:pPr>
      <w:r>
        <w:rPr>
          <w:rFonts w:ascii="Times New Roman" w:hAnsi="Times New Roman"/>
          <w:snapToGrid w:val="0"/>
        </w:rPr>
        <w:t xml:space="preserve">Nr. </w:t>
      </w:r>
      <w:hyperlink r:id="rId143"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C77324">
      <w:pPr>
        <w:widowControl w:val="0"/>
        <w:jc w:val="both"/>
        <w:rPr>
          <w:rFonts w:ascii="Times New Roman" w:hAnsi="Times New Roman"/>
          <w:snapToGrid w:val="0"/>
        </w:rPr>
      </w:pPr>
      <w:r>
        <w:rPr>
          <w:rFonts w:ascii="Times New Roman" w:hAnsi="Times New Roman"/>
          <w:snapToGrid w:val="0"/>
        </w:rPr>
        <w:t xml:space="preserve">VIETOS </w:t>
      </w:r>
      <w:r>
        <w:rPr>
          <w:rFonts w:ascii="Times New Roman" w:hAnsi="Times New Roman"/>
          <w:snapToGrid w:val="0"/>
        </w:rPr>
        <w:t>SAVIVALDOS ĮSTATYMO PAKEITIMO ĮSTATYMAS</w:t>
      </w:r>
    </w:p>
    <w:p w:rsidR="00000000" w:rsidRDefault="00C77324">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C77324">
      <w:pPr>
        <w:widowControl w:val="0"/>
        <w:jc w:val="both"/>
        <w:rPr>
          <w:rFonts w:ascii="Times New Roman" w:hAnsi="Times New Roman"/>
          <w:snapToGrid w:val="0"/>
        </w:rPr>
      </w:pPr>
    </w:p>
    <w:p w:rsidR="00000000" w:rsidRDefault="00C77324">
      <w:pPr>
        <w:widowControl w:val="0"/>
        <w:jc w:val="both"/>
        <w:rPr>
          <w:rFonts w:ascii="Times New Roman" w:hAnsi="Times New Roman"/>
          <w:snapToGrid w:val="0"/>
        </w:rPr>
      </w:pPr>
      <w:r>
        <w:rPr>
          <w:rFonts w:ascii="Times New Roman" w:hAnsi="Times New Roman"/>
          <w:snapToGrid w:val="0"/>
        </w:rPr>
        <w:t>16.</w:t>
      </w:r>
    </w:p>
    <w:p w:rsidR="00000000" w:rsidRDefault="00C7732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77324">
      <w:pPr>
        <w:widowControl w:val="0"/>
        <w:jc w:val="both"/>
        <w:rPr>
          <w:rFonts w:ascii="Times New Roman" w:hAnsi="Times New Roman"/>
          <w:snapToGrid w:val="0"/>
        </w:rPr>
      </w:pPr>
      <w:r>
        <w:rPr>
          <w:rFonts w:ascii="Times New Roman" w:hAnsi="Times New Roman"/>
          <w:snapToGrid w:val="0"/>
        </w:rPr>
        <w:t xml:space="preserve">Nr. </w:t>
      </w:r>
      <w:hyperlink r:id="rId144"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C77324">
      <w:pPr>
        <w:widowControl w:val="0"/>
        <w:jc w:val="both"/>
        <w:rPr>
          <w:rFonts w:ascii="Times New Roman" w:hAnsi="Times New Roman"/>
          <w:snapToGrid w:val="0"/>
        </w:rPr>
      </w:pPr>
      <w:r>
        <w:rPr>
          <w:rFonts w:ascii="Times New Roman" w:hAnsi="Times New Roman"/>
          <w:snapToGrid w:val="0"/>
        </w:rPr>
        <w:t>VIETOS SAVIVALDOS ĮSTAT</w:t>
      </w:r>
      <w:r>
        <w:rPr>
          <w:rFonts w:ascii="Times New Roman" w:hAnsi="Times New Roman"/>
          <w:snapToGrid w:val="0"/>
        </w:rPr>
        <w:t>YMO 8, 20 IR 31 STRAIPSNIŲ PAPILDYMO ĮSTATYMAS</w:t>
      </w:r>
    </w:p>
    <w:p w:rsidR="00000000" w:rsidRDefault="00C77324">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C77324">
      <w:pPr>
        <w:widowControl w:val="0"/>
        <w:jc w:val="both"/>
        <w:rPr>
          <w:rFonts w:ascii="Times New Roman" w:hAnsi="Times New Roman"/>
          <w:snapToGrid w:val="0"/>
        </w:rPr>
      </w:pPr>
    </w:p>
    <w:p w:rsidR="00000000" w:rsidRDefault="00C77324">
      <w:pPr>
        <w:pStyle w:val="PlainText"/>
        <w:rPr>
          <w:rFonts w:ascii="Times New Roman" w:hAnsi="Times New Roman"/>
        </w:rPr>
      </w:pPr>
      <w:r>
        <w:rPr>
          <w:rFonts w:ascii="Times New Roman" w:hAnsi="Times New Roman"/>
        </w:rPr>
        <w:t>17.</w:t>
      </w:r>
    </w:p>
    <w:p w:rsidR="00000000" w:rsidRDefault="00C77324">
      <w:pPr>
        <w:pStyle w:val="PlainText"/>
        <w:rPr>
          <w:rFonts w:ascii="Times New Roman" w:hAnsi="Times New Roman"/>
        </w:rPr>
      </w:pPr>
      <w:r>
        <w:rPr>
          <w:rFonts w:ascii="Times New Roman" w:hAnsi="Times New Roman"/>
        </w:rPr>
        <w:t>Lietuvos Respublikos Seimas, Įstatymas</w:t>
      </w:r>
    </w:p>
    <w:p w:rsidR="00000000" w:rsidRDefault="00C77324">
      <w:pPr>
        <w:pStyle w:val="PlainText"/>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IX-482</w:t>
        </w:r>
      </w:hyperlink>
      <w:r>
        <w:rPr>
          <w:rFonts w:ascii="Times New Roman" w:hAnsi="Times New Roman"/>
        </w:rPr>
        <w:t>, 2001-08-02, Žin., 2001, Nr. 71-2515 (2001-08-17)</w:t>
      </w:r>
    </w:p>
    <w:p w:rsidR="00000000" w:rsidRDefault="00C77324">
      <w:pPr>
        <w:pStyle w:val="PlainText"/>
        <w:rPr>
          <w:rFonts w:ascii="Times New Roman" w:hAnsi="Times New Roman"/>
        </w:rPr>
      </w:pPr>
      <w:r>
        <w:rPr>
          <w:rFonts w:ascii="Times New Roman" w:hAnsi="Times New Roman"/>
        </w:rPr>
        <w:t>VIETOS SAVIVALDOS ĮSTATYMO 41 STRAIPSNIO PAKEITIMO ĮSTATYMAS</w:t>
      </w:r>
    </w:p>
    <w:p w:rsidR="00000000" w:rsidRDefault="00C77324">
      <w:pPr>
        <w:pStyle w:val="PlainText"/>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18.</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IX-519</w:t>
        </w:r>
      </w:hyperlink>
      <w:r>
        <w:rPr>
          <w:rFonts w:ascii="Times New Roman" w:hAnsi="Times New Roman"/>
        </w:rPr>
        <w:t>, 2001-09-25, Žin., 2001, Nr. 85-2969 (2001-10-05)</w:t>
      </w:r>
    </w:p>
    <w:p w:rsidR="00000000" w:rsidRDefault="00C77324">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C77324">
      <w:pPr>
        <w:pStyle w:val="PlainText"/>
        <w:jc w:val="both"/>
        <w:rPr>
          <w:rFonts w:ascii="Times New Roman" w:hAnsi="Times New Roman"/>
        </w:rPr>
      </w:pPr>
    </w:p>
    <w:p w:rsidR="00000000" w:rsidRDefault="00C77324">
      <w:pPr>
        <w:pStyle w:val="PlainText"/>
        <w:rPr>
          <w:rFonts w:ascii="Times New Roman" w:hAnsi="Times New Roman"/>
        </w:rPr>
      </w:pPr>
      <w:r>
        <w:rPr>
          <w:rFonts w:ascii="Times New Roman" w:hAnsi="Times New Roman"/>
        </w:rPr>
        <w:t>19.</w:t>
      </w:r>
    </w:p>
    <w:p w:rsidR="00000000" w:rsidRDefault="00C77324">
      <w:pPr>
        <w:pStyle w:val="PlainText"/>
        <w:rPr>
          <w:rFonts w:ascii="Times New Roman" w:hAnsi="Times New Roman"/>
        </w:rPr>
      </w:pPr>
      <w:r>
        <w:rPr>
          <w:rFonts w:ascii="Times New Roman" w:hAnsi="Times New Roman"/>
        </w:rPr>
        <w:t>Lietuvos Respublikos Seimas, Įstatymas</w:t>
      </w:r>
    </w:p>
    <w:p w:rsidR="00000000" w:rsidRDefault="00C77324">
      <w:pPr>
        <w:pStyle w:val="PlainText"/>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IX-585</w:t>
        </w:r>
      </w:hyperlink>
      <w:r>
        <w:rPr>
          <w:rFonts w:ascii="Times New Roman" w:hAnsi="Times New Roman"/>
        </w:rPr>
        <w:t>, 2001-11-08, Žin., 2001, Nr. 99-3519 (2001-11-28)</w:t>
      </w:r>
    </w:p>
    <w:p w:rsidR="00000000" w:rsidRDefault="00C77324">
      <w:pPr>
        <w:pStyle w:val="PlainText"/>
        <w:rPr>
          <w:rFonts w:ascii="Times New Roman" w:hAnsi="Times New Roman"/>
        </w:rPr>
      </w:pPr>
      <w:r>
        <w:rPr>
          <w:rFonts w:ascii="Times New Roman" w:hAnsi="Times New Roman"/>
        </w:rPr>
        <w:t>VIETOS SAVIVALDOS ĮSTATYMO 7 IR 21 STRAIPSNIŲ PAKEITIMO ĮSTATYMAS</w:t>
      </w:r>
    </w:p>
    <w:p w:rsidR="00000000" w:rsidRDefault="00C77324">
      <w:pPr>
        <w:pStyle w:val="PlainText"/>
        <w:rPr>
          <w:rFonts w:ascii="Times New Roman" w:hAnsi="Times New Roman"/>
        </w:rPr>
      </w:pPr>
      <w:r>
        <w:rPr>
          <w:rFonts w:ascii="Times New Roman" w:hAnsi="Times New Roman"/>
        </w:rPr>
        <w:t xml:space="preserve">Įstatymas įsigalioja nuo 2002 m. sausio 1 d. </w:t>
      </w:r>
    </w:p>
    <w:p w:rsidR="00000000" w:rsidRDefault="00C77324">
      <w:pPr>
        <w:pStyle w:val="PlainText"/>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20.</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IX-633</w:t>
        </w:r>
      </w:hyperlink>
      <w:r>
        <w:rPr>
          <w:rFonts w:ascii="Times New Roman" w:hAnsi="Times New Roman"/>
        </w:rPr>
        <w:t>, 2001-12-10, Žin., 2001, Nr. 110-3984 (2001-12-29)</w:t>
      </w:r>
    </w:p>
    <w:p w:rsidR="00000000" w:rsidRDefault="00C77324">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C77324">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C77324">
      <w:pPr>
        <w:pStyle w:val="PlainText"/>
        <w:ind w:firstLine="709"/>
        <w:jc w:val="both"/>
        <w:rPr>
          <w:rFonts w:ascii="Times New Roman" w:hAnsi="Times New Roman"/>
          <w:b/>
        </w:rPr>
      </w:pPr>
      <w:r>
        <w:rPr>
          <w:rFonts w:ascii="Times New Roman" w:hAnsi="Times New Roman"/>
          <w:b/>
        </w:rPr>
        <w:t>Pakeitima</w:t>
      </w:r>
      <w:r>
        <w:rPr>
          <w:rFonts w:ascii="Times New Roman" w:hAnsi="Times New Roman"/>
          <w:b/>
        </w:rPr>
        <w:t>i:</w:t>
      </w:r>
    </w:p>
    <w:p w:rsidR="00000000" w:rsidRDefault="00C77324">
      <w:pPr>
        <w:pStyle w:val="PlainText"/>
        <w:ind w:firstLine="709"/>
        <w:jc w:val="both"/>
        <w:rPr>
          <w:rFonts w:ascii="Times New Roman" w:hAnsi="Times New Roman"/>
          <w:b/>
        </w:rPr>
      </w:pPr>
      <w:r>
        <w:rPr>
          <w:rFonts w:ascii="Times New Roman" w:hAnsi="Times New Roman"/>
          <w:b/>
        </w:rPr>
        <w:t>1)</w:t>
      </w:r>
    </w:p>
    <w:p w:rsidR="00000000" w:rsidRDefault="00C77324">
      <w:pPr>
        <w:pStyle w:val="PlainText"/>
        <w:ind w:firstLine="709"/>
        <w:jc w:val="both"/>
        <w:rPr>
          <w:rFonts w:ascii="Times New Roman" w:hAnsi="Times New Roman"/>
        </w:rPr>
      </w:pPr>
      <w:r>
        <w:rPr>
          <w:rFonts w:ascii="Times New Roman" w:hAnsi="Times New Roman"/>
        </w:rPr>
        <w:t>Lietuvos Respublikos Seimas, Įstatymas</w:t>
      </w:r>
    </w:p>
    <w:p w:rsidR="00000000" w:rsidRDefault="00C77324">
      <w:pPr>
        <w:pStyle w:val="PlainText"/>
        <w:ind w:firstLine="709"/>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IX-823</w:t>
        </w:r>
      </w:hyperlink>
      <w:r>
        <w:rPr>
          <w:rFonts w:ascii="Times New Roman" w:hAnsi="Times New Roman"/>
        </w:rPr>
        <w:t>, 2002-03-28, Žin., 2002, Nr. 33-1256 (2002-03-30)</w:t>
      </w:r>
    </w:p>
    <w:p w:rsidR="00000000" w:rsidRDefault="00C77324">
      <w:pPr>
        <w:pStyle w:val="PlainText"/>
        <w:ind w:left="709"/>
        <w:jc w:val="both"/>
        <w:rPr>
          <w:rFonts w:ascii="Times New Roman" w:hAnsi="Times New Roman"/>
        </w:rPr>
      </w:pPr>
      <w:r>
        <w:rPr>
          <w:rFonts w:ascii="Times New Roman" w:hAnsi="Times New Roman"/>
        </w:rPr>
        <w:t>VIETOS SAVIVALDOS ĮSTATYMO 8, 17, 19, 21 STRAIPSNIŲ PAPILDYMO IR PAKEITIMO ĮSTATYMO 1 S</w:t>
      </w:r>
      <w:r>
        <w:rPr>
          <w:rFonts w:ascii="Times New Roman" w:hAnsi="Times New Roman"/>
        </w:rPr>
        <w:t>TRAIPSNIO PAKEITIMO ĮSTATYMAS</w:t>
      </w:r>
    </w:p>
    <w:p w:rsidR="00000000" w:rsidRDefault="00C77324">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C77324">
      <w:pPr>
        <w:pStyle w:val="PlainText"/>
        <w:rPr>
          <w:rFonts w:ascii="Times New Roman" w:hAnsi="Times New Roman"/>
        </w:rPr>
      </w:pPr>
    </w:p>
    <w:p w:rsidR="00000000" w:rsidRDefault="00C77324">
      <w:pPr>
        <w:pStyle w:val="PlainText"/>
        <w:rPr>
          <w:rFonts w:ascii="Times New Roman" w:hAnsi="Times New Roman"/>
        </w:rPr>
      </w:pPr>
      <w:r>
        <w:rPr>
          <w:rFonts w:ascii="Times New Roman" w:hAnsi="Times New Roman"/>
        </w:rPr>
        <w:t>21.</w:t>
      </w:r>
    </w:p>
    <w:p w:rsidR="00000000" w:rsidRDefault="00C77324">
      <w:pPr>
        <w:pStyle w:val="PlainText"/>
        <w:rPr>
          <w:rFonts w:ascii="Times New Roman" w:hAnsi="Times New Roman"/>
        </w:rPr>
      </w:pPr>
      <w:r>
        <w:rPr>
          <w:rFonts w:ascii="Times New Roman" w:hAnsi="Times New Roman"/>
        </w:rPr>
        <w:t>Lietuvos Respublikos Seimas, Įstatymas</w:t>
      </w:r>
    </w:p>
    <w:p w:rsidR="00000000" w:rsidRDefault="00C77324">
      <w:pPr>
        <w:pStyle w:val="PlainText"/>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IX-839</w:t>
        </w:r>
      </w:hyperlink>
      <w:r>
        <w:rPr>
          <w:rFonts w:ascii="Times New Roman" w:hAnsi="Times New Roman"/>
        </w:rPr>
        <w:t>, 2002-04-09, Žin., 2002, Nr. 43-1604 (2002-04-26)</w:t>
      </w:r>
    </w:p>
    <w:p w:rsidR="00000000" w:rsidRDefault="00C77324">
      <w:pPr>
        <w:pStyle w:val="PlainText"/>
        <w:rPr>
          <w:rFonts w:ascii="Times New Roman" w:hAnsi="Times New Roman"/>
        </w:rPr>
      </w:pPr>
      <w:r>
        <w:rPr>
          <w:rFonts w:ascii="Times New Roman" w:hAnsi="Times New Roman"/>
        </w:rPr>
        <w:t>VIETOS</w:t>
      </w:r>
      <w:r>
        <w:rPr>
          <w:rFonts w:ascii="Times New Roman" w:hAnsi="Times New Roman"/>
        </w:rPr>
        <w:t xml:space="preserve"> SAVIVALDOS ĮSTATYMO 6, 17, 19 IR 26 STRAIPSNIŲ PAKEITIMO ĮSTATYMAS</w:t>
      </w:r>
    </w:p>
    <w:p w:rsidR="00000000" w:rsidRDefault="00C77324">
      <w:pPr>
        <w:pStyle w:val="PlainText"/>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22.</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IX-963</w:t>
        </w:r>
      </w:hyperlink>
      <w:r>
        <w:rPr>
          <w:rFonts w:ascii="Times New Roman" w:hAnsi="Times New Roman"/>
        </w:rPr>
        <w:t>, 2002-06-20, Žin., 2002, Nr. 68-2765 (2002-07-03)</w:t>
      </w:r>
    </w:p>
    <w:p w:rsidR="00000000" w:rsidRDefault="00C77324">
      <w:pPr>
        <w:pStyle w:val="PlainText"/>
        <w:jc w:val="both"/>
        <w:rPr>
          <w:rFonts w:ascii="Times New Roman" w:hAnsi="Times New Roman"/>
        </w:rPr>
      </w:pPr>
      <w:r>
        <w:rPr>
          <w:rFonts w:ascii="Times New Roman" w:hAnsi="Times New Roman"/>
        </w:rPr>
        <w:t>VIETOS SAVIVALDOS ĮS</w:t>
      </w:r>
      <w:r>
        <w:rPr>
          <w:rFonts w:ascii="Times New Roman" w:hAnsi="Times New Roman"/>
        </w:rPr>
        <w:t>TATYMO 3, 14, 18, 20, 25, 36, 41 STRAIPSNIŲ PAKEITIMO IR PAPILDYMO ĮSTATYMAS</w:t>
      </w:r>
    </w:p>
    <w:p w:rsidR="00000000" w:rsidRDefault="00C77324">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C77324">
      <w:pPr>
        <w:pStyle w:val="PlainText"/>
        <w:jc w:val="both"/>
        <w:rPr>
          <w:rFonts w:ascii="Times New Roman" w:hAnsi="Times New Roman"/>
        </w:rPr>
      </w:pPr>
    </w:p>
    <w:p w:rsidR="00000000" w:rsidRDefault="00C77324">
      <w:pPr>
        <w:pStyle w:val="PlainText"/>
        <w:rPr>
          <w:rFonts w:ascii="Times New Roman" w:hAnsi="Times New Roman"/>
        </w:rPr>
      </w:pPr>
      <w:r>
        <w:rPr>
          <w:rFonts w:ascii="Times New Roman" w:hAnsi="Times New Roman"/>
        </w:rPr>
        <w:t>23.</w:t>
      </w:r>
    </w:p>
    <w:p w:rsidR="00000000" w:rsidRDefault="00C77324">
      <w:pPr>
        <w:pStyle w:val="PlainText"/>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C77324">
      <w:pPr>
        <w:pStyle w:val="PlainText"/>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IX-1095</w:t>
        </w:r>
      </w:hyperlink>
      <w:r>
        <w:rPr>
          <w:rFonts w:ascii="Times New Roman" w:hAnsi="Times New Roman"/>
        </w:rPr>
        <w:t>, 2002-09-24, Žin., 2002, Nr. 96-4171 (2002-10-04)</w:t>
      </w:r>
    </w:p>
    <w:p w:rsidR="00000000" w:rsidRDefault="00C77324">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C77324">
      <w:pPr>
        <w:pStyle w:val="PlainText"/>
        <w:rPr>
          <w:rFonts w:ascii="Times New Roman" w:hAnsi="Times New Roman"/>
        </w:rPr>
      </w:pPr>
      <w:r>
        <w:rPr>
          <w:rFonts w:ascii="Times New Roman" w:hAnsi="Times New Roman"/>
        </w:rPr>
        <w:t>Šis Įstatymas įsigalioja nuo 2003 m. sausio 1 d.</w:t>
      </w:r>
    </w:p>
    <w:p w:rsidR="00000000" w:rsidRDefault="00C77324">
      <w:pPr>
        <w:pStyle w:val="PlainText"/>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24.</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IX-1137</w:t>
        </w:r>
      </w:hyperlink>
      <w:r>
        <w:rPr>
          <w:rFonts w:ascii="Times New Roman" w:hAnsi="Times New Roman"/>
        </w:rPr>
        <w:t>, 2002-10-15, Žin., 2002, Nr. 103-4605 (2002-10-30)</w:t>
      </w:r>
    </w:p>
    <w:p w:rsidR="00000000" w:rsidRDefault="00C77324">
      <w:pPr>
        <w:pStyle w:val="PlainText"/>
        <w:jc w:val="both"/>
        <w:rPr>
          <w:rFonts w:ascii="Times New Roman" w:hAnsi="Times New Roman"/>
        </w:rPr>
      </w:pPr>
      <w:r>
        <w:rPr>
          <w:rFonts w:ascii="Times New Roman" w:hAnsi="Times New Roman"/>
        </w:rPr>
        <w:t>VIETOS SAVIVALDOS ĮSTATYMO 17, 21 STRAIPSNIŲ PAPILDYMO BEI ĮSTATYMO PAPILDYMO TRYLIKT</w:t>
      </w:r>
      <w:r>
        <w:rPr>
          <w:rFonts w:ascii="Times New Roman" w:hAnsi="Times New Roman"/>
        </w:rPr>
        <w:t>UOJU SKIRSNIU ĮSTATYMAS</w:t>
      </w:r>
    </w:p>
    <w:p w:rsidR="00000000" w:rsidRDefault="00C77324">
      <w:pPr>
        <w:pStyle w:val="PlainText"/>
        <w:rPr>
          <w:rFonts w:ascii="Times New Roman" w:hAnsi="Times New Roman"/>
        </w:rPr>
      </w:pPr>
    </w:p>
    <w:p w:rsidR="00000000" w:rsidRDefault="00C77324">
      <w:pPr>
        <w:pStyle w:val="PlainText"/>
        <w:rPr>
          <w:rFonts w:ascii="Times New Roman" w:eastAsia="MS Mincho" w:hAnsi="Times New Roman"/>
        </w:rPr>
      </w:pPr>
      <w:r>
        <w:rPr>
          <w:rFonts w:ascii="Times New Roman" w:eastAsia="MS Mincho" w:hAnsi="Times New Roman"/>
        </w:rPr>
        <w:t>25.</w:t>
      </w:r>
    </w:p>
    <w:p w:rsidR="00000000" w:rsidRDefault="00C7732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77324">
      <w:pPr>
        <w:pStyle w:val="PlainText"/>
        <w:rPr>
          <w:rFonts w:ascii="Times New Roman" w:eastAsia="MS Mincho" w:hAnsi="Times New Roman"/>
        </w:rPr>
      </w:pPr>
      <w:r>
        <w:rPr>
          <w:rFonts w:ascii="Times New Roman" w:eastAsia="MS Mincho" w:hAnsi="Times New Roman"/>
        </w:rPr>
        <w:t xml:space="preserve">Nr. </w:t>
      </w:r>
      <w:hyperlink r:id="rId154"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C77324">
      <w:pPr>
        <w:pStyle w:val="PlainText"/>
        <w:rPr>
          <w:rFonts w:ascii="Times New Roman" w:eastAsia="MS Mincho" w:hAnsi="Times New Roman"/>
        </w:rPr>
      </w:pPr>
      <w:r>
        <w:rPr>
          <w:rFonts w:ascii="Times New Roman" w:eastAsia="MS Mincho" w:hAnsi="Times New Roman"/>
        </w:rPr>
        <w:t>VIETOS SAVIVALDOS ĮSTATYMO 17, 26, 30 IR 31 STRAIPSNIŲ PAKEITI</w:t>
      </w:r>
      <w:r>
        <w:rPr>
          <w:rFonts w:ascii="Times New Roman" w:eastAsia="MS Mincho" w:hAnsi="Times New Roman"/>
        </w:rPr>
        <w:t>MO ĮSTATYMAS</w:t>
      </w:r>
    </w:p>
    <w:p w:rsidR="00000000" w:rsidRDefault="00C77324">
      <w:pPr>
        <w:pStyle w:val="PlainText"/>
        <w:rPr>
          <w:rFonts w:ascii="Times New Roman" w:eastAsia="MS Mincho" w:hAnsi="Times New Roman"/>
        </w:rPr>
      </w:pPr>
    </w:p>
    <w:p w:rsidR="00000000" w:rsidRDefault="00C77324">
      <w:pPr>
        <w:pStyle w:val="PlainText"/>
        <w:rPr>
          <w:rFonts w:ascii="Times New Roman" w:hAnsi="Times New Roman"/>
        </w:rPr>
      </w:pPr>
      <w:r>
        <w:rPr>
          <w:rFonts w:ascii="Times New Roman" w:hAnsi="Times New Roman"/>
        </w:rPr>
        <w:t>26.</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IX-1283</w:t>
        </w:r>
      </w:hyperlink>
      <w:r>
        <w:rPr>
          <w:rFonts w:ascii="Times New Roman" w:hAnsi="Times New Roman"/>
        </w:rPr>
        <w:t>, 2002-12-10, Žin., 2002, Nr. 127-5749 (2002-12-31)</w:t>
      </w:r>
    </w:p>
    <w:p w:rsidR="00000000" w:rsidRDefault="00C77324">
      <w:pPr>
        <w:pStyle w:val="PlainText"/>
        <w:jc w:val="both"/>
        <w:rPr>
          <w:rFonts w:ascii="Times New Roman" w:hAnsi="Times New Roman"/>
        </w:rPr>
      </w:pPr>
      <w:r>
        <w:rPr>
          <w:rFonts w:ascii="Times New Roman" w:hAnsi="Times New Roman"/>
        </w:rPr>
        <w:t>VIETOS SAVIVALDOS ĮSTATYMO 11 STRAIPSNIO PAKEITIMO ĮSTATYMAS</w:t>
      </w: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27.</w:t>
      </w:r>
    </w:p>
    <w:p w:rsidR="00000000" w:rsidRDefault="00C77324">
      <w:pPr>
        <w:pStyle w:val="PlainText"/>
        <w:jc w:val="both"/>
        <w:rPr>
          <w:rFonts w:ascii="Times New Roman" w:hAnsi="Times New Roman"/>
        </w:rPr>
      </w:pPr>
      <w:r>
        <w:rPr>
          <w:rFonts w:ascii="Times New Roman" w:hAnsi="Times New Roman"/>
        </w:rPr>
        <w:t>Lietuvo</w:t>
      </w:r>
      <w:r>
        <w:rPr>
          <w:rFonts w:ascii="Times New Roman" w:hAnsi="Times New Roman"/>
        </w:rPr>
        <w:t>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IX-1313</w:t>
        </w:r>
      </w:hyperlink>
      <w:r>
        <w:rPr>
          <w:rFonts w:ascii="Times New Roman" w:hAnsi="Times New Roman"/>
        </w:rPr>
        <w:t>, 2003-01-23, Žin., 2003, Nr. 12-439 (2003-01-31)</w:t>
      </w:r>
    </w:p>
    <w:p w:rsidR="00000000" w:rsidRDefault="00C77324">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28.</w:t>
      </w:r>
    </w:p>
    <w:p w:rsidR="00000000" w:rsidRDefault="00C77324">
      <w:pPr>
        <w:pStyle w:val="PlainText"/>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IX-1327</w:t>
        </w:r>
      </w:hyperlink>
      <w:r>
        <w:rPr>
          <w:rFonts w:ascii="Times New Roman" w:hAnsi="Times New Roman"/>
        </w:rPr>
        <w:t>, 2003-01-28, Žin., 2003, Nr. 17-704 (2003-02-19)</w:t>
      </w:r>
    </w:p>
    <w:p w:rsidR="00000000" w:rsidRDefault="00C77324">
      <w:pPr>
        <w:pStyle w:val="PlainText"/>
        <w:jc w:val="both"/>
        <w:rPr>
          <w:rFonts w:ascii="Times New Roman" w:hAnsi="Times New Roman"/>
        </w:rPr>
      </w:pPr>
      <w:r>
        <w:rPr>
          <w:rFonts w:ascii="Times New Roman" w:hAnsi="Times New Roman"/>
        </w:rPr>
        <w:t>VIETOS SAVIVALDOS ĮSTATYMO 3, 5, 6, 11, 12, 14, 15, 16, 17, 18, 20, 21, 28, 29, 30, 31, 33, 49, 50 STRAIPSNIŲ PAKE</w:t>
      </w:r>
      <w:r>
        <w:rPr>
          <w:rFonts w:ascii="Times New Roman" w:hAnsi="Times New Roman"/>
        </w:rPr>
        <w:t>ITIMO IR 19 STRAIPSNIO PRIPAŽINIMO NETEKUSIU GALIOS ĮSTATYMAS</w:t>
      </w:r>
    </w:p>
    <w:p w:rsidR="00000000" w:rsidRDefault="00C77324">
      <w:pPr>
        <w:jc w:val="both"/>
        <w:rPr>
          <w:rFonts w:ascii="Times New Roman" w:hAnsi="Times New Roman"/>
        </w:rPr>
      </w:pPr>
      <w:r>
        <w:rPr>
          <w:rFonts w:ascii="Times New Roman" w:hAnsi="Times New Roman"/>
        </w:rPr>
        <w:t>Šis Įstatymas įsigalioja nuo 2003 m. vasario 25 d.</w:t>
      </w:r>
    </w:p>
    <w:p w:rsidR="00000000" w:rsidRDefault="00C77324">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w:t>
      </w:r>
      <w:r>
        <w:rPr>
          <w:rFonts w:ascii="Times New Roman" w:hAnsi="Times New Roman"/>
          <w:b w:val="0"/>
          <w:sz w:val="20"/>
        </w:rPr>
        <w:t>gyvendina savivaldybės administracijos direktorius.</w:t>
      </w: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29.</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IX-1354</w:t>
        </w:r>
      </w:hyperlink>
      <w:r>
        <w:rPr>
          <w:rFonts w:ascii="Times New Roman" w:hAnsi="Times New Roman"/>
        </w:rPr>
        <w:t>, 2003-03-04, Žin., 2003, Nr. 28-1124 (2003-03-21)</w:t>
      </w:r>
    </w:p>
    <w:p w:rsidR="00000000" w:rsidRDefault="00C77324">
      <w:pPr>
        <w:pStyle w:val="PlainText"/>
        <w:jc w:val="both"/>
        <w:rPr>
          <w:rFonts w:ascii="Times New Roman" w:hAnsi="Times New Roman"/>
        </w:rPr>
      </w:pPr>
      <w:r>
        <w:rPr>
          <w:rFonts w:ascii="Times New Roman" w:hAnsi="Times New Roman"/>
        </w:rPr>
        <w:t>VIETOS SAVIVALDOS ĮSTATYMO 8, 14, 1</w:t>
      </w:r>
      <w:r>
        <w:rPr>
          <w:rFonts w:ascii="Times New Roman" w:hAnsi="Times New Roman"/>
        </w:rPr>
        <w:t>5, 17, 20, 24, 26, 29, 31, 40 STRAIPSNIŲ PAPILDYMO IR PAKEITIMO ĮSTATYMAS</w:t>
      </w:r>
    </w:p>
    <w:p w:rsidR="00000000" w:rsidRDefault="00C77324">
      <w:pPr>
        <w:pStyle w:val="PlainText"/>
        <w:jc w:val="both"/>
        <w:rPr>
          <w:rFonts w:ascii="Times New Roman" w:hAnsi="Times New Roman"/>
        </w:rPr>
      </w:pPr>
    </w:p>
    <w:p w:rsidR="00000000" w:rsidRDefault="00C77324">
      <w:pPr>
        <w:pStyle w:val="PlainText"/>
        <w:rPr>
          <w:rFonts w:ascii="Times New Roman" w:hAnsi="Times New Roman"/>
        </w:rPr>
      </w:pPr>
      <w:r>
        <w:rPr>
          <w:rFonts w:ascii="Times New Roman" w:hAnsi="Times New Roman"/>
        </w:rPr>
        <w:t>30.</w:t>
      </w:r>
    </w:p>
    <w:p w:rsidR="00000000" w:rsidRDefault="00C77324">
      <w:pPr>
        <w:pStyle w:val="PlainText"/>
        <w:rPr>
          <w:rFonts w:ascii="Times New Roman" w:hAnsi="Times New Roman"/>
        </w:rPr>
      </w:pPr>
      <w:r>
        <w:rPr>
          <w:rFonts w:ascii="Times New Roman" w:hAnsi="Times New Roman"/>
        </w:rPr>
        <w:t>Lietuvos Respublikos Seimas, Įstatymas</w:t>
      </w:r>
    </w:p>
    <w:p w:rsidR="00000000" w:rsidRDefault="00C77324">
      <w:pPr>
        <w:pStyle w:val="PlainText"/>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IX-1449</w:t>
        </w:r>
      </w:hyperlink>
      <w:r>
        <w:rPr>
          <w:rFonts w:ascii="Times New Roman" w:hAnsi="Times New Roman"/>
        </w:rPr>
        <w:t>, 2003-04-03, Žin., 2003, Nr. 38-1694 (2003-04-24)</w:t>
      </w:r>
    </w:p>
    <w:p w:rsidR="00000000" w:rsidRDefault="00C77324">
      <w:pPr>
        <w:pStyle w:val="PlainText"/>
        <w:rPr>
          <w:rFonts w:ascii="Times New Roman" w:hAnsi="Times New Roman"/>
        </w:rPr>
      </w:pPr>
      <w:r>
        <w:rPr>
          <w:rFonts w:ascii="Times New Roman" w:hAnsi="Times New Roman"/>
        </w:rPr>
        <w:t>VIETOS SAVIVA</w:t>
      </w:r>
      <w:r>
        <w:rPr>
          <w:rFonts w:ascii="Times New Roman" w:hAnsi="Times New Roman"/>
        </w:rPr>
        <w:t>LDOS ĮSTATYMO 28 STRAIPSNIO PAKEITIMO ĮSTATYMAS</w:t>
      </w:r>
    </w:p>
    <w:p w:rsidR="00000000" w:rsidRDefault="00C77324">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89-2741) ir Lietuvos Respublikos baudžiamojo proceso kodeksu (Žin., 2002, Nr. 37-1341), t.y. nuo 2003 m. gegužės 1 </w:t>
      </w:r>
      <w:r>
        <w:rPr>
          <w:rFonts w:ascii="Times New Roman" w:hAnsi="Times New Roman"/>
          <w:sz w:val="20"/>
          <w:lang w:val="lt-LT"/>
        </w:rPr>
        <w:t>d.</w:t>
      </w:r>
    </w:p>
    <w:p w:rsidR="00000000" w:rsidRDefault="00C77324">
      <w:pPr>
        <w:pStyle w:val="PlainText"/>
        <w:jc w:val="both"/>
        <w:rPr>
          <w:rFonts w:ascii="Times New Roman" w:hAnsi="Times New Roman"/>
        </w:rPr>
      </w:pPr>
    </w:p>
    <w:p w:rsidR="00000000" w:rsidRDefault="00C77324">
      <w:pPr>
        <w:pStyle w:val="PlainText"/>
        <w:rPr>
          <w:rFonts w:ascii="Times New Roman" w:hAnsi="Times New Roman"/>
        </w:rPr>
      </w:pPr>
      <w:r>
        <w:rPr>
          <w:rFonts w:ascii="Times New Roman" w:hAnsi="Times New Roman"/>
        </w:rPr>
        <w:t>31.</w:t>
      </w:r>
    </w:p>
    <w:p w:rsidR="00000000" w:rsidRDefault="00C77324">
      <w:pPr>
        <w:pStyle w:val="PlainText"/>
        <w:rPr>
          <w:rFonts w:ascii="Times New Roman" w:hAnsi="Times New Roman"/>
        </w:rPr>
      </w:pPr>
      <w:r>
        <w:rPr>
          <w:rFonts w:ascii="Times New Roman" w:hAnsi="Times New Roman"/>
        </w:rPr>
        <w:t>Lietuvos Respublikos Seimas, Įstatymas</w:t>
      </w:r>
    </w:p>
    <w:p w:rsidR="00000000" w:rsidRDefault="00C77324">
      <w:pPr>
        <w:pStyle w:val="PlainText"/>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IX-1514</w:t>
        </w:r>
      </w:hyperlink>
      <w:r>
        <w:rPr>
          <w:rFonts w:ascii="Times New Roman" w:hAnsi="Times New Roman"/>
        </w:rPr>
        <w:t>, 2003-04-17, Žin., 2003, Nr. 42-1918 (2003-05-01)</w:t>
      </w:r>
    </w:p>
    <w:p w:rsidR="00000000" w:rsidRDefault="00C77324">
      <w:pPr>
        <w:pStyle w:val="PlainText"/>
        <w:rPr>
          <w:rFonts w:ascii="Times New Roman" w:hAnsi="Times New Roman"/>
        </w:rPr>
      </w:pPr>
      <w:r>
        <w:rPr>
          <w:rFonts w:ascii="Times New Roman" w:hAnsi="Times New Roman"/>
        </w:rPr>
        <w:t>VIETOS SAVIVALDOS ĮSTATYMO 8 STRAIPSNIO PAKEITIMO ĮSTATYMAS</w:t>
      </w:r>
    </w:p>
    <w:p w:rsidR="00000000" w:rsidRDefault="00C77324">
      <w:pPr>
        <w:pStyle w:val="PlainText"/>
        <w:rPr>
          <w:rFonts w:ascii="Times New Roman" w:hAnsi="Times New Roman"/>
        </w:rPr>
      </w:pPr>
    </w:p>
    <w:p w:rsidR="00000000" w:rsidRDefault="00C77324">
      <w:pPr>
        <w:pStyle w:val="PlainText"/>
        <w:rPr>
          <w:rFonts w:ascii="Times New Roman" w:hAnsi="Times New Roman"/>
        </w:rPr>
      </w:pPr>
      <w:r>
        <w:rPr>
          <w:rFonts w:ascii="Times New Roman" w:hAnsi="Times New Roman"/>
        </w:rPr>
        <w:t>32.</w:t>
      </w:r>
    </w:p>
    <w:p w:rsidR="00000000" w:rsidRDefault="00C77324">
      <w:pPr>
        <w:pStyle w:val="PlainText"/>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C77324">
      <w:pPr>
        <w:pStyle w:val="PlainText"/>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IX-1568</w:t>
        </w:r>
      </w:hyperlink>
      <w:r>
        <w:rPr>
          <w:rFonts w:ascii="Times New Roman" w:hAnsi="Times New Roman"/>
        </w:rPr>
        <w:t>, 2003-05-20, Žin., 2003, Nr. 54-2371 (2003-06-04)</w:t>
      </w:r>
    </w:p>
    <w:p w:rsidR="00000000" w:rsidRDefault="00C77324">
      <w:pPr>
        <w:pStyle w:val="PlainText"/>
        <w:rPr>
          <w:rFonts w:ascii="Times New Roman" w:hAnsi="Times New Roman"/>
        </w:rPr>
      </w:pPr>
      <w:r>
        <w:rPr>
          <w:rFonts w:ascii="Times New Roman" w:hAnsi="Times New Roman"/>
        </w:rPr>
        <w:t>VIETOS SAVIVALDOS ĮSTATYMO 42 STRAIPSNIO PAKEITIMO ĮSTATYMAS</w:t>
      </w:r>
    </w:p>
    <w:p w:rsidR="00000000" w:rsidRDefault="00C77324">
      <w:pPr>
        <w:pStyle w:val="PlainText"/>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33.</w:t>
      </w:r>
    </w:p>
    <w:p w:rsidR="00000000" w:rsidRDefault="00C77324">
      <w:pPr>
        <w:pStyle w:val="PlainText"/>
        <w:jc w:val="both"/>
        <w:rPr>
          <w:rFonts w:ascii="Times New Roman" w:hAnsi="Times New Roman"/>
        </w:rPr>
      </w:pPr>
      <w:r>
        <w:rPr>
          <w:rFonts w:ascii="Times New Roman" w:hAnsi="Times New Roman"/>
        </w:rPr>
        <w:t>Lietuvos Respublikos Seimas, Įstatymas</w:t>
      </w:r>
    </w:p>
    <w:p w:rsidR="00000000" w:rsidRDefault="00C77324">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IX-1693</w:t>
        </w:r>
      </w:hyperlink>
      <w:r>
        <w:rPr>
          <w:rFonts w:ascii="Times New Roman" w:hAnsi="Times New Roman"/>
        </w:rPr>
        <w:t>, 2003-07-04, Žin., 2003, Nr. 73-3357 (2003-07-23)</w:t>
      </w:r>
    </w:p>
    <w:p w:rsidR="00000000" w:rsidRDefault="00C77324">
      <w:pPr>
        <w:pStyle w:val="PlainText"/>
        <w:jc w:val="both"/>
        <w:rPr>
          <w:rFonts w:ascii="Times New Roman" w:hAnsi="Times New Roman"/>
        </w:rPr>
      </w:pPr>
      <w:r>
        <w:rPr>
          <w:rFonts w:ascii="Times New Roman" w:hAnsi="Times New Roman"/>
        </w:rPr>
        <w:t xml:space="preserve">VIETOS SAVIVALDOS ĮSTATYMO 3, 4, 14, 15, 16, 17, 20, 24, 25, 27, 28, 29, 31, 36, 38, 41 STRAIPSNIŲ PAKEITIMO IR ĮSTATYMO PAPILDYMO 29(1) </w:t>
      </w:r>
      <w:r>
        <w:rPr>
          <w:rFonts w:ascii="Times New Roman" w:hAnsi="Times New Roman"/>
        </w:rPr>
        <w:t>STRAIPSNIU ĮSTATYMAS</w:t>
      </w:r>
    </w:p>
    <w:p w:rsidR="00000000" w:rsidRDefault="00C77324">
      <w:pPr>
        <w:pStyle w:val="PlainText"/>
        <w:jc w:val="both"/>
        <w:rPr>
          <w:rFonts w:ascii="Times New Roman" w:hAnsi="Times New Roman"/>
        </w:rPr>
      </w:pPr>
    </w:p>
    <w:p w:rsidR="00000000" w:rsidRDefault="00C77324">
      <w:pPr>
        <w:pStyle w:val="PlainText"/>
        <w:jc w:val="both"/>
        <w:rPr>
          <w:rFonts w:ascii="Times New Roman" w:eastAsia="MS Mincho" w:hAnsi="Times New Roman"/>
        </w:rPr>
      </w:pPr>
      <w:r>
        <w:rPr>
          <w:rFonts w:ascii="Times New Roman" w:eastAsia="MS Mincho" w:hAnsi="Times New Roman"/>
        </w:rPr>
        <w:t>34.</w:t>
      </w:r>
    </w:p>
    <w:p w:rsidR="00000000" w:rsidRDefault="00C7732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C77324">
      <w:pPr>
        <w:pStyle w:val="PlainText"/>
        <w:jc w:val="both"/>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C77324">
      <w:pPr>
        <w:pStyle w:val="PlainText"/>
        <w:jc w:val="both"/>
        <w:rPr>
          <w:rFonts w:ascii="Times New Roman" w:eastAsia="MS Mincho" w:hAnsi="Times New Roman"/>
        </w:rPr>
      </w:pPr>
      <w:r>
        <w:rPr>
          <w:rFonts w:ascii="Times New Roman" w:eastAsia="MS Mincho" w:hAnsi="Times New Roman"/>
        </w:rPr>
        <w:t>VIETOS SAVIVALDOS ĮSTATYMO 3, 4, 15, 17, 20, 21, 29, 31, 37, 38 S</w:t>
      </w:r>
      <w:r>
        <w:rPr>
          <w:rFonts w:ascii="Times New Roman" w:eastAsia="MS Mincho" w:hAnsi="Times New Roman"/>
        </w:rPr>
        <w:t>TRAIPSNIŲ IR ŠEŠTOJO SKIRSNIO PAKEITIMO ĮSTATYMAS</w:t>
      </w:r>
    </w:p>
    <w:p w:rsidR="00000000" w:rsidRDefault="00C77324">
      <w:pPr>
        <w:jc w:val="both"/>
        <w:rPr>
          <w:rFonts w:ascii="Times New Roman" w:hAnsi="Times New Roman"/>
        </w:rPr>
      </w:pPr>
      <w:r>
        <w:rPr>
          <w:rFonts w:ascii="Times New Roman" w:hAnsi="Times New Roman"/>
        </w:rPr>
        <w:t>Šio Įstatymo 1, 3, 4, 6, 7 ir 10 straipsniai įsigalioja nuo 2004 m. sausio 1 d.</w:t>
      </w:r>
    </w:p>
    <w:p w:rsidR="00000000" w:rsidRDefault="00C77324">
      <w:pPr>
        <w:pStyle w:val="BodyTextIndent3"/>
        <w:ind w:firstLine="0"/>
        <w:rPr>
          <w:sz w:val="20"/>
        </w:rPr>
      </w:pPr>
      <w:r>
        <w:rPr>
          <w:sz w:val="20"/>
        </w:rPr>
        <w:t xml:space="preserve">Iki šio Įstatymo įsigaliojimo paskirtų savivaldybių kontrolierių jiems nustatyta kadencijos trukmė įsigaliojus šiam Įstatymui </w:t>
      </w:r>
      <w:r>
        <w:rPr>
          <w:sz w:val="20"/>
        </w:rPr>
        <w:t xml:space="preserve">iš naujo nenustatoma. </w:t>
      </w:r>
    </w:p>
    <w:p w:rsidR="00000000" w:rsidRDefault="00C77324">
      <w:pPr>
        <w:pStyle w:val="PlainText"/>
        <w:jc w:val="both"/>
        <w:rPr>
          <w:rFonts w:ascii="Times New Roman" w:hAnsi="Times New Roman"/>
        </w:rPr>
      </w:pPr>
    </w:p>
    <w:p w:rsidR="00000000" w:rsidRDefault="00C77324">
      <w:pPr>
        <w:pStyle w:val="PlainText"/>
        <w:autoSpaceDE w:val="0"/>
        <w:autoSpaceDN w:val="0"/>
        <w:adjustRightInd w:val="0"/>
        <w:rPr>
          <w:rFonts w:ascii="Times New Roman" w:hAnsi="Times New Roman"/>
        </w:rPr>
      </w:pPr>
      <w:r>
        <w:rPr>
          <w:rFonts w:ascii="Times New Roman" w:hAnsi="Times New Roman"/>
        </w:rPr>
        <w:t>35.</w:t>
      </w:r>
    </w:p>
    <w:p w:rsidR="00000000" w:rsidRDefault="00C77324">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C77324">
      <w:pPr>
        <w:pStyle w:val="PlainText"/>
        <w:autoSpaceDE w:val="0"/>
        <w:autoSpaceDN w:val="0"/>
        <w:adjustRightInd w:val="0"/>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IX-1838</w:t>
        </w:r>
      </w:hyperlink>
      <w:r>
        <w:rPr>
          <w:rFonts w:ascii="Times New Roman" w:hAnsi="Times New Roman"/>
        </w:rPr>
        <w:t>, 2003-11-20, Žin., 2003, Nr. 115-5193 (2003-12-10)</w:t>
      </w:r>
    </w:p>
    <w:p w:rsidR="00000000" w:rsidRDefault="00C77324">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C77324">
      <w:pPr>
        <w:pStyle w:val="PlainText"/>
        <w:autoSpaceDE w:val="0"/>
        <w:autoSpaceDN w:val="0"/>
        <w:adjustRightInd w:val="0"/>
        <w:rPr>
          <w:rFonts w:ascii="Times New Roman" w:hAnsi="Times New Roman"/>
        </w:rPr>
      </w:pPr>
    </w:p>
    <w:p w:rsidR="00000000" w:rsidRDefault="00C77324">
      <w:pPr>
        <w:pStyle w:val="PlainText"/>
        <w:rPr>
          <w:rFonts w:ascii="Times New Roman" w:eastAsia="MS Mincho" w:hAnsi="Times New Roman"/>
        </w:rPr>
      </w:pPr>
      <w:r>
        <w:rPr>
          <w:rFonts w:ascii="Times New Roman" w:eastAsia="MS Mincho" w:hAnsi="Times New Roman"/>
        </w:rPr>
        <w:t>36</w:t>
      </w:r>
      <w:r>
        <w:rPr>
          <w:rFonts w:ascii="Times New Roman" w:eastAsia="MS Mincho" w:hAnsi="Times New Roman"/>
        </w:rPr>
        <w:t>.</w:t>
      </w:r>
    </w:p>
    <w:p w:rsidR="00000000" w:rsidRDefault="00C7732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77324">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C77324">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37.</w:t>
      </w:r>
    </w:p>
    <w:p w:rsidR="00000000" w:rsidRDefault="00C7732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77324">
      <w:pPr>
        <w:pStyle w:val="PlainText"/>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C77324">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w:t>
      </w:r>
      <w:r>
        <w:rPr>
          <w:rFonts w:ascii="Times New Roman" w:eastAsia="MS Mincho" w:hAnsi="Times New Roman"/>
        </w:rPr>
        <w:t>AS</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38.</w:t>
      </w:r>
    </w:p>
    <w:p w:rsidR="00000000" w:rsidRDefault="00C7732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77324">
      <w:pPr>
        <w:pStyle w:val="PlainText"/>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C77324">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39.</w:t>
      </w:r>
    </w:p>
    <w:p w:rsidR="00000000" w:rsidRDefault="00C77324">
      <w:pPr>
        <w:pStyle w:val="PlainText"/>
        <w:rPr>
          <w:rFonts w:ascii="Times New Roman" w:eastAsia="MS Mincho" w:hAnsi="Times New Roman"/>
        </w:rPr>
      </w:pPr>
      <w:r>
        <w:rPr>
          <w:rFonts w:ascii="Times New Roman" w:eastAsia="MS Mincho" w:hAnsi="Times New Roman"/>
        </w:rPr>
        <w:t>Lietuvos Re</w:t>
      </w:r>
      <w:r>
        <w:rPr>
          <w:rFonts w:ascii="Times New Roman" w:eastAsia="MS Mincho" w:hAnsi="Times New Roman"/>
        </w:rPr>
        <w:t>spublikos Seimas, Įstatymas</w:t>
      </w:r>
    </w:p>
    <w:p w:rsidR="00000000" w:rsidRDefault="00C77324">
      <w:pPr>
        <w:pStyle w:val="PlainText"/>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C77324">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 Pabaiga ***</w:t>
      </w: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b/>
        </w:rPr>
      </w:pPr>
      <w:r>
        <w:rPr>
          <w:rFonts w:ascii="Times New Roman" w:hAnsi="Times New Roman"/>
          <w:b/>
        </w:rPr>
        <w:t>Konstitucinio Teismo nutarimai:</w:t>
      </w:r>
    </w:p>
    <w:p w:rsidR="00000000" w:rsidRDefault="00C77324">
      <w:pPr>
        <w:pStyle w:val="PlainText"/>
        <w:jc w:val="both"/>
        <w:rPr>
          <w:rFonts w:ascii="Times New Roman" w:hAnsi="Times New Roman"/>
        </w:rPr>
      </w:pPr>
    </w:p>
    <w:p w:rsidR="00000000" w:rsidRDefault="00C77324">
      <w:pPr>
        <w:pStyle w:val="PlainText"/>
        <w:jc w:val="both"/>
        <w:rPr>
          <w:rFonts w:ascii="Times New Roman" w:hAnsi="Times New Roman"/>
        </w:rPr>
      </w:pPr>
      <w:r>
        <w:rPr>
          <w:rFonts w:ascii="Times New Roman" w:hAnsi="Times New Roman"/>
        </w:rPr>
        <w:t xml:space="preserve">1. </w:t>
      </w:r>
    </w:p>
    <w:p w:rsidR="00000000" w:rsidRDefault="00C77324">
      <w:pPr>
        <w:pStyle w:val="PlainText"/>
        <w:jc w:val="both"/>
        <w:rPr>
          <w:rFonts w:ascii="Times New Roman" w:hAnsi="Times New Roman"/>
        </w:rPr>
      </w:pPr>
      <w:r>
        <w:rPr>
          <w:rFonts w:ascii="Times New Roman" w:hAnsi="Times New Roman"/>
        </w:rPr>
        <w:t>Lietuvos Respublikos Konstitucin</w:t>
      </w:r>
      <w:r>
        <w:rPr>
          <w:rFonts w:ascii="Times New Roman" w:hAnsi="Times New Roman"/>
        </w:rPr>
        <w:t xml:space="preserve">is Teismas, </w:t>
      </w:r>
      <w:hyperlink r:id="rId169" w:history="1">
        <w:r>
          <w:rPr>
            <w:rStyle w:val="Hyperlink"/>
          </w:rPr>
          <w:t>Nutarimas</w:t>
        </w:r>
      </w:hyperlink>
    </w:p>
    <w:p w:rsidR="00000000" w:rsidRDefault="00C77324">
      <w:pPr>
        <w:pStyle w:val="PlainText"/>
        <w:jc w:val="both"/>
        <w:rPr>
          <w:rFonts w:ascii="Times New Roman" w:hAnsi="Times New Roman"/>
        </w:rPr>
      </w:pPr>
      <w:r>
        <w:rPr>
          <w:rFonts w:ascii="Times New Roman" w:hAnsi="Times New Roman"/>
        </w:rPr>
        <w:t>2002-12-24, Žin., 2003, Nr. 19-828 (2003-02-25)</w:t>
      </w:r>
    </w:p>
    <w:p w:rsidR="00000000" w:rsidRDefault="00C77324">
      <w:pPr>
        <w:pStyle w:val="PlainText"/>
        <w:jc w:val="both"/>
        <w:rPr>
          <w:rFonts w:ascii="Times New Roman" w:hAnsi="Times New Roman"/>
        </w:rPr>
      </w:pPr>
      <w:r>
        <w:rPr>
          <w:rFonts w:ascii="Times New Roman" w:hAnsi="Times New Roman"/>
        </w:rPr>
        <w:t>DĖL LIETUVOS RESPUBLIKOS VIETOS SAVIVALDOS ĮSTATYMO 3 STRAIPSNIO 3 DALIES (2000 M. SPALIO 12 D. REDAKCIJA</w:t>
      </w:r>
      <w:r>
        <w:rPr>
          <w:rFonts w:ascii="Times New Roman" w:hAnsi="Times New Roman"/>
        </w:rPr>
        <w:t>), 3 STRAIPSNIO 4 DALIES (2000 M. SPALIO 12 D. REDAKCIJA), 5 STRAIPSNIO 1 DALIES 2 PUNKTO (2000 M. SPALIO 12 D. REDAKCIJA), 18 STRAIPSNIO 1 DALIES (2000 M. SPALIO 12 D. REDAKCIJA), 19 STRAIPSNIO 1 DALIES 2, 3, 4, 8, 15 PUNKTŲ (2000 M. SPALIO 12 D. REDAKCIJ</w:t>
      </w:r>
      <w:r>
        <w:rPr>
          <w:rFonts w:ascii="Times New Roman" w:hAnsi="Times New Roman"/>
        </w:rPr>
        <w:t>A), 21 STRAIPSNIO 1 DALIES 1, 5, 7, 9, 12, 15, 16, 17, 18 PUNKTŲ (2000 M. SPALIO 12 D. REDAKCIJA), ŠIOS DALIES 6 PUNKTO (2000 M. SPALIO 12 D. IR 2001 M. RUGSĖJO 25 D. REDAKCIJOS) IR ŠIOS DALIES 14 PUNKTO (2000 M. SPALIO 12 D. IR 2001 M. LAPKRIČIO 8 D. REDA</w:t>
      </w:r>
      <w:r>
        <w:rPr>
          <w:rFonts w:ascii="Times New Roman" w:hAnsi="Times New Roman"/>
        </w:rPr>
        <w:t>KCIJOS), TAIP PAT DĖL LIETUVOS RESPUBLIKOS KONSTITUCIJOS 119 STRAIPSNIO PAKEITIMO ĮSTATYMO TAIKYMO TVARKOS KONSTITUCINIO ĮSTATYMO, LIETUVOS RESPUBLIKOS KONSTITUCIJOS 119 STRAIPSNIO PAKEITIMO ĮSTATYMO TAIKYMO TVARKOS KONSTITUCINIO ĮSTATYMO ĮRAŠYMO Į KONSTIT</w:t>
      </w:r>
      <w:r>
        <w:rPr>
          <w:rFonts w:ascii="Times New Roman" w:hAnsi="Times New Roman"/>
        </w:rPr>
        <w:t>UCINIŲ ĮSTATYMŲ SĄRAŠĄ ĮSTATYMO ATITIKTIES LIETUVOS RESPUBLIKOS KONSTITUCIJAI</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 Pabaiga ***</w:t>
      </w:r>
    </w:p>
    <w:p w:rsidR="00000000" w:rsidRDefault="00C77324">
      <w:pPr>
        <w:pStyle w:val="PlainText"/>
        <w:rPr>
          <w:rFonts w:ascii="Times New Roman" w:eastAsia="MS Mincho" w:hAnsi="Times New Roman"/>
        </w:rPr>
      </w:pPr>
    </w:p>
    <w:p w:rsidR="00000000" w:rsidRDefault="00C77324">
      <w:pPr>
        <w:pStyle w:val="PlainText"/>
        <w:rPr>
          <w:rFonts w:ascii="Times New Roman" w:eastAsia="MS Mincho" w:hAnsi="Times New Roman"/>
        </w:rPr>
      </w:pPr>
      <w:r>
        <w:rPr>
          <w:rFonts w:ascii="Times New Roman" w:eastAsia="MS Mincho" w:hAnsi="Times New Roman"/>
        </w:rPr>
        <w:t>Redagavo: Aušrinė Trapinskienė (2005-05-05)</w:t>
      </w:r>
    </w:p>
    <w:p w:rsidR="00000000" w:rsidRDefault="00C77324">
      <w:pPr>
        <w:pStyle w:val="PlainText"/>
        <w:rPr>
          <w:rFonts w:ascii="Times New Roman" w:eastAsia="MS Mincho" w:hAnsi="Times New Roman"/>
        </w:rPr>
      </w:pPr>
      <w:r>
        <w:rPr>
          <w:rFonts w:ascii="Times New Roman" w:eastAsia="MS Mincho" w:hAnsi="Times New Roman"/>
        </w:rPr>
        <w:t xml:space="preserve">                  autrap@lrs.lt</w:t>
      </w:r>
    </w:p>
    <w:p w:rsidR="00000000" w:rsidRDefault="00C77324">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77324">
      <w:r>
        <w:separator/>
      </w:r>
    </w:p>
  </w:endnote>
  <w:endnote w:type="continuationSeparator" w:id="0">
    <w:p w:rsidR="00000000" w:rsidRDefault="00C773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77324">
      <w:r>
        <w:separator/>
      </w:r>
    </w:p>
  </w:footnote>
  <w:footnote w:type="continuationSeparator" w:id="0">
    <w:p w:rsidR="00000000" w:rsidRDefault="00C773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77324"/>
    <w:rsid w:val="00C773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B0B53B4-0ADC-4CD1-8FA6-BA23DD3AF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10306&amp;b=" TargetMode="External"/><Relationship Id="rId117" Type="http://schemas.openxmlformats.org/officeDocument/2006/relationships/hyperlink" Target="http://www3.lrs.lt/cgi-bin/preps2?a=215470&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15470&amp;b=" TargetMode="External"/><Relationship Id="rId47" Type="http://schemas.openxmlformats.org/officeDocument/2006/relationships/hyperlink" Target="http://www3.lrs.lt/cgi-bin/preps2?a=157052&amp;b=" TargetMode="External"/><Relationship Id="rId63" Type="http://schemas.openxmlformats.org/officeDocument/2006/relationships/hyperlink" Target="http://www3.lrs.lt/cgi-bin/preps2?a=145518&amp;b=" TargetMode="External"/><Relationship Id="rId68" Type="http://schemas.openxmlformats.org/officeDocument/2006/relationships/hyperlink" Target="http://www3.lrs.lt/cgi-bin/preps2?a=220397&amp;b=" TargetMode="External"/><Relationship Id="rId84" Type="http://schemas.openxmlformats.org/officeDocument/2006/relationships/hyperlink" Target="http://www3.lrs.lt/cgi-bin/preps2?a=207018&amp;b=" TargetMode="External"/><Relationship Id="rId89" Type="http://schemas.openxmlformats.org/officeDocument/2006/relationships/hyperlink" Target="http://www3.lrs.lt/cgi-bin/preps2?a=150893&amp;b=" TargetMode="External"/><Relationship Id="rId112" Type="http://schemas.openxmlformats.org/officeDocument/2006/relationships/hyperlink" Target="http://www3.lrs.lt/cgi-bin/preps2?a=150893&amp;b=" TargetMode="External"/><Relationship Id="rId133" Type="http://schemas.openxmlformats.org/officeDocument/2006/relationships/hyperlink" Target="http://www3.lrs.lt/cgi-bin/preps2?Condition1=26553&amp;Condition2=" TargetMode="External"/><Relationship Id="rId138" Type="http://schemas.openxmlformats.org/officeDocument/2006/relationships/hyperlink" Target="http://www3.lrs.lt/cgi-bin/preps2?Condition1=41062&amp;Condition2=" TargetMode="External"/><Relationship Id="rId154" Type="http://schemas.openxmlformats.org/officeDocument/2006/relationships/hyperlink" Target="http://www3.lrs.lt/cgi-bin/preps2?a=193747&amp;b=" TargetMode="External"/><Relationship Id="rId159" Type="http://schemas.openxmlformats.org/officeDocument/2006/relationships/hyperlink" Target="http://www3.lrs.lt/cgi-bin/preps2?a=209646&amp;b=" TargetMode="External"/><Relationship Id="rId170" Type="http://schemas.openxmlformats.org/officeDocument/2006/relationships/fontTable" Target="fontTable.xm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205338&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05338&amp;b=" TargetMode="External"/><Relationship Id="rId37" Type="http://schemas.openxmlformats.org/officeDocument/2006/relationships/hyperlink" Target="http://www3.lrs.lt/cgi-bin/preps2?a=215470&amp;b=" TargetMode="External"/><Relationship Id="rId53" Type="http://schemas.openxmlformats.org/officeDocument/2006/relationships/hyperlink" Target="http://www3.lrs.lt/cgi-bin/preps2?a=215470&amp;b=" TargetMode="External"/><Relationship Id="rId58" Type="http://schemas.openxmlformats.org/officeDocument/2006/relationships/hyperlink" Target="http://www3.lrs.lt/cgi-bin/preps2?a=205338&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70333&amp;b=" TargetMode="External"/><Relationship Id="rId102" Type="http://schemas.openxmlformats.org/officeDocument/2006/relationships/hyperlink" Target="http://www3.lrs.lt/cgi-bin/preps2?a=205338&amp;b=" TargetMode="External"/><Relationship Id="rId123" Type="http://schemas.openxmlformats.org/officeDocument/2006/relationships/hyperlink" Target="http://www3.lrs.lt/cgi-bin/preps2?a=215470&amp;b=" TargetMode="External"/><Relationship Id="rId128" Type="http://schemas.openxmlformats.org/officeDocument/2006/relationships/hyperlink" Target="http://www3.lrs.lt/cgi-bin/preps2?a=232370&amp;b=" TargetMode="External"/><Relationship Id="rId144" Type="http://schemas.openxmlformats.org/officeDocument/2006/relationships/hyperlink" Target="http://www3.lrs.lt/cgi-bin/preps2?a=145518&amp;b=" TargetMode="External"/><Relationship Id="rId149" Type="http://schemas.openxmlformats.org/officeDocument/2006/relationships/hyperlink" Target="http://www3.lrs.lt/cgi-bin/preps2?a=163332&amp;b=" TargetMode="External"/><Relationship Id="rId5" Type="http://schemas.openxmlformats.org/officeDocument/2006/relationships/footnotes" Target="footnotes.xml"/><Relationship Id="rId90" Type="http://schemas.openxmlformats.org/officeDocument/2006/relationships/hyperlink" Target="http://www3.lrs.lt/cgi-bin/preps2?a=205338&amp;b=" TargetMode="External"/><Relationship Id="rId95" Type="http://schemas.openxmlformats.org/officeDocument/2006/relationships/hyperlink" Target="http://www3.lrs.lt/cgi-bin/preps2?a=205338&amp;b=" TargetMode="External"/><Relationship Id="rId160" Type="http://schemas.openxmlformats.org/officeDocument/2006/relationships/hyperlink" Target="http://www3.lrs.lt/cgi-bin/preps2?a=210306&amp;b=" TargetMode="External"/><Relationship Id="rId165" Type="http://schemas.openxmlformats.org/officeDocument/2006/relationships/hyperlink" Target="http://www3.lrs.lt/cgi-bin/preps2?a=224472&amp;b=" TargetMode="External"/><Relationship Id="rId22" Type="http://schemas.openxmlformats.org/officeDocument/2006/relationships/hyperlink" Target="http://www3.lrs.lt/cgi-bin/preps2?a=145518&amp;b=" TargetMode="External"/><Relationship Id="rId27" Type="http://schemas.openxmlformats.org/officeDocument/2006/relationships/hyperlink" Target="http://www3.lrs.lt/cgi-bin/preps2?a=254974&amp;b=" TargetMode="External"/><Relationship Id="rId43" Type="http://schemas.openxmlformats.org/officeDocument/2006/relationships/hyperlink" Target="http://www3.lrs.lt/cgi-bin/preps2?a=220397&amp;b=" TargetMode="External"/><Relationship Id="rId48" Type="http://schemas.openxmlformats.org/officeDocument/2006/relationships/hyperlink" Target="http://www3.lrs.lt/cgi-bin/preps2?a=165031&amp;b=" TargetMode="External"/><Relationship Id="rId64" Type="http://schemas.openxmlformats.org/officeDocument/2006/relationships/hyperlink" Target="http://www3.lrs.lt/cgi-bin/preps2?a=170333&amp;b=" TargetMode="External"/><Relationship Id="rId69" Type="http://schemas.openxmlformats.org/officeDocument/2006/relationships/hyperlink" Target="http://www3.lrs.lt/cgi-bin/preps2?a=224472&amp;b=" TargetMode="External"/><Relationship Id="rId113" Type="http://schemas.openxmlformats.org/officeDocument/2006/relationships/hyperlink" Target="http://www3.lrs.lt/cgi-bin/preps2?a=170333&amp;b=" TargetMode="External"/><Relationship Id="rId118" Type="http://schemas.openxmlformats.org/officeDocument/2006/relationships/hyperlink" Target="http://www3.lrs.lt/cgi-bin/preps2?a=220397&amp;b=" TargetMode="External"/><Relationship Id="rId134" Type="http://schemas.openxmlformats.org/officeDocument/2006/relationships/hyperlink" Target="http://www3.lrs.lt/cgi-bin/preps2?Condition1=27838&amp;Condition2=" TargetMode="External"/><Relationship Id="rId139" Type="http://schemas.openxmlformats.org/officeDocument/2006/relationships/hyperlink" Target="http://www3.lrs.lt/cgi-bin/preps2?Condition1=46219&amp;Condition2=" TargetMode="External"/><Relationship Id="rId80" Type="http://schemas.openxmlformats.org/officeDocument/2006/relationships/hyperlink" Target="http://www3.lrs.lt/cgi-bin/preps2?a=215470&amp;b=" TargetMode="External"/><Relationship Id="rId85" Type="http://schemas.openxmlformats.org/officeDocument/2006/relationships/hyperlink" Target="http://www3.lrs.lt/cgi-bin/preps2?a=220397&amp;b=" TargetMode="External"/><Relationship Id="rId150" Type="http://schemas.openxmlformats.org/officeDocument/2006/relationships/hyperlink" Target="http://www3.lrs.lt/cgi-bin/preps2?a=165031&amp;b=" TargetMode="External"/><Relationship Id="rId155" Type="http://schemas.openxmlformats.org/officeDocument/2006/relationships/hyperlink" Target="http://www3.lrs.lt/cgi-bin/preps2?a=197899&amp;b=" TargetMode="External"/><Relationship Id="rId171" Type="http://schemas.openxmlformats.org/officeDocument/2006/relationships/theme" Target="theme/theme1.xm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24472&amp;b=" TargetMode="External"/><Relationship Id="rId38" Type="http://schemas.openxmlformats.org/officeDocument/2006/relationships/hyperlink" Target="http://www3.lrs.lt/cgi-bin/preps2?a=224472&amp;b=" TargetMode="External"/><Relationship Id="rId59" Type="http://schemas.openxmlformats.org/officeDocument/2006/relationships/hyperlink" Target="http://www3.lrs.lt/cgi-bin/preps2?Condition1=205683&amp;Condition2=" TargetMode="External"/><Relationship Id="rId103" Type="http://schemas.openxmlformats.org/officeDocument/2006/relationships/hyperlink" Target="http://www3.lrs.lt/cgi-bin/preps2?a=240427&amp;b=" TargetMode="External"/><Relationship Id="rId108" Type="http://schemas.openxmlformats.org/officeDocument/2006/relationships/hyperlink" Target="http://www3.lrs.lt/cgi-bin/preps2?a=207018&amp;b=" TargetMode="External"/><Relationship Id="rId124" Type="http://schemas.openxmlformats.org/officeDocument/2006/relationships/hyperlink" Target="http://www3.lrs.lt/cgi-bin/preps2?a=211911&amp;b=" TargetMode="External"/><Relationship Id="rId129" Type="http://schemas.openxmlformats.org/officeDocument/2006/relationships/hyperlink" Target="http://www3.lrs.lt/cgi-bin/preps2?Condition1=16644&amp;Condition2=" TargetMode="External"/><Relationship Id="rId54" Type="http://schemas.openxmlformats.org/officeDocument/2006/relationships/hyperlink" Target="http://www3.lrs.lt/cgi-bin/preps2?a=220397&amp;b=" TargetMode="External"/><Relationship Id="rId70" Type="http://schemas.openxmlformats.org/officeDocument/2006/relationships/hyperlink" Target="http://www3.lrs.lt/cgi-bin/preps2?a=150893&amp;b=" TargetMode="External"/><Relationship Id="rId75" Type="http://schemas.openxmlformats.org/officeDocument/2006/relationships/hyperlink" Target="http://www3.lrs.lt/cgi-bin/preps2?Condition1=205683&amp;Condition2=" TargetMode="External"/><Relationship Id="rId91" Type="http://schemas.openxmlformats.org/officeDocument/2006/relationships/hyperlink" Target="http://www3.lrs.lt/cgi-bin/preps2?a=209646&amp;b=" TargetMode="External"/><Relationship Id="rId96" Type="http://schemas.openxmlformats.org/officeDocument/2006/relationships/hyperlink" Target="http://www3.lrs.lt/cgi-bin/preps2?a=207018&amp;b=" TargetMode="External"/><Relationship Id="rId140" Type="http://schemas.openxmlformats.org/officeDocument/2006/relationships/hyperlink" Target="http://www3.lrs.lt/cgi-bin/preps2?Condition1=56963&amp;Condition2=" TargetMode="External"/><Relationship Id="rId145" Type="http://schemas.openxmlformats.org/officeDocument/2006/relationships/hyperlink" Target="http://www3.lrs.lt/cgi-bin/preps2?a=147431&amp;b=" TargetMode="External"/><Relationship Id="rId161" Type="http://schemas.openxmlformats.org/officeDocument/2006/relationships/hyperlink" Target="http://www3.lrs.lt/cgi-bin/preps2?a=211911&amp;b=" TargetMode="External"/><Relationship Id="rId166" Type="http://schemas.openxmlformats.org/officeDocument/2006/relationships/hyperlink" Target="http://www3.lrs.lt/cgi-bin/preps2?a=232370&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5338&amp;b=" TargetMode="External"/><Relationship Id="rId23" Type="http://schemas.openxmlformats.org/officeDocument/2006/relationships/hyperlink" Target="http://www3.lrs.lt/cgi-bin/preps2?a=157052&amp;b=" TargetMode="External"/><Relationship Id="rId28" Type="http://schemas.openxmlformats.org/officeDocument/2006/relationships/hyperlink" Target="http://www3.lrs.lt/cgi-bin/preps2?a=150893&amp;b=" TargetMode="External"/><Relationship Id="rId36" Type="http://schemas.openxmlformats.org/officeDocument/2006/relationships/hyperlink" Target="http://www3.lrs.lt/cgi-bin/preps2?a=207018&amp;b=" TargetMode="External"/><Relationship Id="rId49" Type="http://schemas.openxmlformats.org/officeDocument/2006/relationships/hyperlink" Target="http://www3.lrs.lt/cgi-bin/preps2?a=189499&amp;b=" TargetMode="External"/><Relationship Id="rId57" Type="http://schemas.openxmlformats.org/officeDocument/2006/relationships/hyperlink" Target="http://www3.lrs.lt/cgi-bin/preps2?a=170333&amp;b=" TargetMode="External"/><Relationship Id="rId106" Type="http://schemas.openxmlformats.org/officeDocument/2006/relationships/hyperlink" Target="http://www3.lrs.lt/cgi-bin/preps2?a=204677&amp;b=" TargetMode="External"/><Relationship Id="rId114" Type="http://schemas.openxmlformats.org/officeDocument/2006/relationships/hyperlink" Target="http://www3.lrs.lt/cgi-bin/preps2?a=215470&amp;b=" TargetMode="External"/><Relationship Id="rId119" Type="http://schemas.openxmlformats.org/officeDocument/2006/relationships/hyperlink" Target="http://www3.lrs.lt/cgi-bin/preps2?a=224472&amp;b=" TargetMode="External"/><Relationship Id="rId127" Type="http://schemas.openxmlformats.org/officeDocument/2006/relationships/hyperlink" Target="http://www3.lrs.lt/cgi-bin/preps2?a=205338&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24472&amp;b=" TargetMode="External"/><Relationship Id="rId44" Type="http://schemas.openxmlformats.org/officeDocument/2006/relationships/hyperlink" Target="http://www3.lrs.lt/cgi-bin/preps2?a=205338&amp;b=" TargetMode="External"/><Relationship Id="rId52" Type="http://schemas.openxmlformats.org/officeDocument/2006/relationships/hyperlink" Target="http://www3.lrs.lt/cgi-bin/preps2?a=207018&amp;b=" TargetMode="External"/><Relationship Id="rId60" Type="http://schemas.openxmlformats.org/officeDocument/2006/relationships/hyperlink" Target="http://www3.lrs.lt/cgi-bin/preps2?a=157052&amp;b=" TargetMode="External"/><Relationship Id="rId65" Type="http://schemas.openxmlformats.org/officeDocument/2006/relationships/hyperlink" Target="http://www3.lrs.lt/cgi-bin/preps2?a=205338&amp;b=" TargetMode="External"/><Relationship Id="rId73" Type="http://schemas.openxmlformats.org/officeDocument/2006/relationships/hyperlink" Target="http://www3.lrs.lt/cgi-bin/preps2?a=189499&amp;b=" TargetMode="External"/><Relationship Id="rId78" Type="http://schemas.openxmlformats.org/officeDocument/2006/relationships/hyperlink" Target="http://www3.lrs.lt/cgi-bin/preps2?a=215470&amp;b=" TargetMode="External"/><Relationship Id="rId81" Type="http://schemas.openxmlformats.org/officeDocument/2006/relationships/hyperlink" Target="http://www3.lrs.lt/cgi-bin/preps2?a=224472&amp;b=" TargetMode="External"/><Relationship Id="rId86" Type="http://schemas.openxmlformats.org/officeDocument/2006/relationships/hyperlink" Target="http://www3.lrs.lt/cgi-bin/preps2?a=150893&amp;b=" TargetMode="External"/><Relationship Id="rId94" Type="http://schemas.openxmlformats.org/officeDocument/2006/relationships/hyperlink" Target="http://www3.lrs.lt/cgi-bin/preps2?a=150893&amp;b=" TargetMode="External"/><Relationship Id="rId99" Type="http://schemas.openxmlformats.org/officeDocument/2006/relationships/hyperlink" Target="http://www3.lrs.lt/cgi-bin/preps2?a=220397&amp;b=" TargetMode="External"/><Relationship Id="rId101" Type="http://schemas.openxmlformats.org/officeDocument/2006/relationships/hyperlink" Target="http://www3.lrs.lt/cgi-bin/preps2?a=193747&amp;b=" TargetMode="External"/><Relationship Id="rId122" Type="http://schemas.openxmlformats.org/officeDocument/2006/relationships/hyperlink" Target="http://www3.lrs.lt/cgi-bin/preps2?a=170333&amp;b=" TargetMode="External"/><Relationship Id="rId130" Type="http://schemas.openxmlformats.org/officeDocument/2006/relationships/hyperlink" Target="http://www3.lrs.lt/cgi-bin/preps2?Condition1=18286&amp;Condition2=" TargetMode="External"/><Relationship Id="rId135" Type="http://schemas.openxmlformats.org/officeDocument/2006/relationships/hyperlink" Target="http://www3.lrs.lt/cgi-bin/preps2?Condition1=35300&amp;Condition2=" TargetMode="External"/><Relationship Id="rId143" Type="http://schemas.openxmlformats.org/officeDocument/2006/relationships/hyperlink" Target="http://www3.lrs.lt/cgi-bin/preps2?Condition1=111848&amp;Condition2=" TargetMode="External"/><Relationship Id="rId148" Type="http://schemas.openxmlformats.org/officeDocument/2006/relationships/hyperlink" Target="http://www3.lrs.lt/cgi-bin/preps2?a=157052&amp;b=" TargetMode="External"/><Relationship Id="rId151" Type="http://schemas.openxmlformats.org/officeDocument/2006/relationships/hyperlink" Target="http://www3.lrs.lt/cgi-bin/preps2?a=170333&amp;b=" TargetMode="External"/><Relationship Id="rId156" Type="http://schemas.openxmlformats.org/officeDocument/2006/relationships/hyperlink" Target="http://www3.lrs.lt/cgi-bin/preps2?a=204677&amp;b=" TargetMode="External"/><Relationship Id="rId164" Type="http://schemas.openxmlformats.org/officeDocument/2006/relationships/hyperlink" Target="http://www3.lrs.lt/cgi-bin/preps2?a=222923&amp;b=" TargetMode="External"/><Relationship Id="rId169" Type="http://schemas.openxmlformats.org/officeDocument/2006/relationships/hyperlink" Target="http://www3.lrs.lt/cgi-bin/preps2?Condition1=205683&amp;Condition2="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150893&amp;b=" TargetMode="External"/><Relationship Id="rId109" Type="http://schemas.openxmlformats.org/officeDocument/2006/relationships/hyperlink" Target="http://www3.lrs.lt/cgi-bin/preps2?a=215470&amp;b=" TargetMode="External"/><Relationship Id="rId34" Type="http://schemas.openxmlformats.org/officeDocument/2006/relationships/hyperlink" Target="http://www3.lrs.lt/cgi-bin/preps2?a=170333&amp;b=" TargetMode="External"/><Relationship Id="rId50" Type="http://schemas.openxmlformats.org/officeDocument/2006/relationships/hyperlink" Target="http://www3.lrs.lt/cgi-bin/preps2?a=193747&amp;b=" TargetMode="External"/><Relationship Id="rId55" Type="http://schemas.openxmlformats.org/officeDocument/2006/relationships/hyperlink" Target="http://www3.lrs.lt/cgi-bin/preps2?a=240427&amp;b=" TargetMode="External"/><Relationship Id="rId76" Type="http://schemas.openxmlformats.org/officeDocument/2006/relationships/hyperlink" Target="http://www3.lrs.lt/cgi-bin/preps2?a=220397&amp;b=" TargetMode="External"/><Relationship Id="rId97" Type="http://schemas.openxmlformats.org/officeDocument/2006/relationships/hyperlink" Target="http://www3.lrs.lt/cgi-bin/preps2?a=215470&amp;b=" TargetMode="External"/><Relationship Id="rId104" Type="http://schemas.openxmlformats.org/officeDocument/2006/relationships/hyperlink" Target="http://www3.lrs.lt/cgi-bin/preps2?a=145518&amp;b=" TargetMode="External"/><Relationship Id="rId120" Type="http://schemas.openxmlformats.org/officeDocument/2006/relationships/hyperlink" Target="http://www3.lrs.lt/cgi-bin/preps2?a=207018&amp;b=" TargetMode="External"/><Relationship Id="rId125" Type="http://schemas.openxmlformats.org/officeDocument/2006/relationships/hyperlink" Target="http://www3.lrs.lt/cgi-bin/preps2?a=189499&amp;b=" TargetMode="External"/><Relationship Id="rId141" Type="http://schemas.openxmlformats.org/officeDocument/2006/relationships/hyperlink" Target="http://www3.lrs.lt/cgi-bin/preps2?Condition1=67701&amp;Condition2=" TargetMode="External"/><Relationship Id="rId146" Type="http://schemas.openxmlformats.org/officeDocument/2006/relationships/hyperlink" Target="http://www3.lrs.lt/cgi-bin/preps2?a=150893&amp;b=" TargetMode="External"/><Relationship Id="rId167" Type="http://schemas.openxmlformats.org/officeDocument/2006/relationships/hyperlink" Target="http://www3.lrs.lt/cgi-bin/preps2?a=240427&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54661&amp;b=" TargetMode="External"/><Relationship Id="rId92" Type="http://schemas.openxmlformats.org/officeDocument/2006/relationships/hyperlink" Target="http://www3.lrs.lt/cgi-bin/preps2?a=215470&amp;b=" TargetMode="External"/><Relationship Id="rId162" Type="http://schemas.openxmlformats.org/officeDocument/2006/relationships/hyperlink" Target="http://www3.lrs.lt/cgi-bin/preps2?a=215470&amp;b=" TargetMode="External"/><Relationship Id="rId2" Type="http://schemas.openxmlformats.org/officeDocument/2006/relationships/styles" Target="styles.xml"/><Relationship Id="rId29" Type="http://schemas.openxmlformats.org/officeDocument/2006/relationships/hyperlink" Target="http://www3.lrs.lt/cgi-bin/preps2?a=197899&amp;b=" TargetMode="External"/><Relationship Id="rId24" Type="http://schemas.openxmlformats.org/officeDocument/2006/relationships/hyperlink" Target="http://www3.lrs.lt/cgi-bin/preps2?a=187492&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215470&amp;b=" TargetMode="External"/><Relationship Id="rId66" Type="http://schemas.openxmlformats.org/officeDocument/2006/relationships/hyperlink" Target="http://www3.lrs.lt/cgi-bin/preps2?a=207018&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220397&amp;b=" TargetMode="External"/><Relationship Id="rId115" Type="http://schemas.openxmlformats.org/officeDocument/2006/relationships/hyperlink" Target="http://www3.lrs.lt/cgi-bin/preps2?a=150893&amp;b=" TargetMode="External"/><Relationship Id="rId131" Type="http://schemas.openxmlformats.org/officeDocument/2006/relationships/hyperlink" Target="http://www3.lrs.lt/cgi-bin/preps2?Condition1=21594&amp;Condition2=" TargetMode="External"/><Relationship Id="rId136" Type="http://schemas.openxmlformats.org/officeDocument/2006/relationships/hyperlink" Target="http://www3.lrs.lt/cgi-bin/preps2?Condition1=36387&amp;Condition2=" TargetMode="External"/><Relationship Id="rId157" Type="http://schemas.openxmlformats.org/officeDocument/2006/relationships/hyperlink" Target="http://www3.lrs.lt/cgi-bin/preps2?a=205338&amp;b=" TargetMode="External"/><Relationship Id="rId61" Type="http://schemas.openxmlformats.org/officeDocument/2006/relationships/hyperlink" Target="http://www3.lrs.lt/cgi-bin/preps2?a=165031&amp;b=" TargetMode="External"/><Relationship Id="rId82" Type="http://schemas.openxmlformats.org/officeDocument/2006/relationships/hyperlink" Target="http://www3.lrs.lt/cgi-bin/preps2?a=165031&amp;b=" TargetMode="External"/><Relationship Id="rId152" Type="http://schemas.openxmlformats.org/officeDocument/2006/relationships/hyperlink" Target="http://www3.lrs.lt/cgi-bin/preps2?a=187492&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205338&amp;b=" TargetMode="External"/><Relationship Id="rId56" Type="http://schemas.openxmlformats.org/officeDocument/2006/relationships/hyperlink" Target="http://www3.lrs.lt/cgi-bin/preps2?a=254974&amp;b=" TargetMode="External"/><Relationship Id="rId77" Type="http://schemas.openxmlformats.org/officeDocument/2006/relationships/hyperlink" Target="http://www3.lrs.lt/cgi-bin/preps2?a=207018&amp;b=" TargetMode="External"/><Relationship Id="rId100" Type="http://schemas.openxmlformats.org/officeDocument/2006/relationships/hyperlink" Target="http://www3.lrs.lt/cgi-bin/preps2?a=150893&amp;b=" TargetMode="External"/><Relationship Id="rId105" Type="http://schemas.openxmlformats.org/officeDocument/2006/relationships/hyperlink" Target="http://www3.lrs.lt/cgi-bin/preps2?a=193747&amp;b=" TargetMode="External"/><Relationship Id="rId126" Type="http://schemas.openxmlformats.org/officeDocument/2006/relationships/hyperlink" Target="http://www3.lrs.lt/cgi-bin/preps2?a=205338&amp;b=" TargetMode="External"/><Relationship Id="rId147" Type="http://schemas.openxmlformats.org/officeDocument/2006/relationships/hyperlink" Target="http://www3.lrs.lt/cgi-bin/preps2?a=154661&amp;b=" TargetMode="External"/><Relationship Id="rId168" Type="http://schemas.openxmlformats.org/officeDocument/2006/relationships/hyperlink" Target="http://www3.lrs.lt/cgi-bin/preps2?a=254974&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157052&amp;b=" TargetMode="External"/><Relationship Id="rId93" Type="http://schemas.openxmlformats.org/officeDocument/2006/relationships/hyperlink" Target="http://www3.lrs.lt/cgi-bin/preps2?a=220397&amp;b=" TargetMode="External"/><Relationship Id="rId98" Type="http://schemas.openxmlformats.org/officeDocument/2006/relationships/hyperlink" Target="http://www3.lrs.lt/cgi-bin/preps2?a=215470&amp;b=" TargetMode="External"/><Relationship Id="rId121" Type="http://schemas.openxmlformats.org/officeDocument/2006/relationships/hyperlink" Target="http://www3.lrs.lt/cgi-bin/preps2?a=147431&amp;b=" TargetMode="External"/><Relationship Id="rId142" Type="http://schemas.openxmlformats.org/officeDocument/2006/relationships/hyperlink" Target="http://www3.lrs.lt/cgi-bin/preps2?Condition1=68287&amp;Condition2=" TargetMode="External"/><Relationship Id="rId163" Type="http://schemas.openxmlformats.org/officeDocument/2006/relationships/hyperlink" Target="http://www3.lrs.lt/cgi-bin/preps2?a=220397&amp;b=" TargetMode="External"/><Relationship Id="rId3" Type="http://schemas.openxmlformats.org/officeDocument/2006/relationships/settings" Target="settings.xml"/><Relationship Id="rId25" Type="http://schemas.openxmlformats.org/officeDocument/2006/relationships/hyperlink" Target="http://www3.lrs.lt/cgi-bin/preps2?a=207018&amp;b=" TargetMode="External"/><Relationship Id="rId46" Type="http://schemas.openxmlformats.org/officeDocument/2006/relationships/hyperlink" Target="http://www3.lrs.lt/cgi-bin/preps2?a=150893&amp;b=" TargetMode="External"/><Relationship Id="rId67" Type="http://schemas.openxmlformats.org/officeDocument/2006/relationships/hyperlink" Target="http://www3.lrs.lt/cgi-bin/preps2?a=215470&amp;b=" TargetMode="External"/><Relationship Id="rId116" Type="http://schemas.openxmlformats.org/officeDocument/2006/relationships/hyperlink" Target="http://www3.lrs.lt/cgi-bin/preps2?a=220397&amp;b=" TargetMode="External"/><Relationship Id="rId137" Type="http://schemas.openxmlformats.org/officeDocument/2006/relationships/hyperlink" Target="http://www3.lrs.lt/cgi-bin/preps2?Condition1=39776&amp;Condition2=" TargetMode="External"/><Relationship Id="rId158" Type="http://schemas.openxmlformats.org/officeDocument/2006/relationships/hyperlink" Target="http://www3.lrs.lt/cgi-bin/preps2?a=207018&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07018&amp;b=" TargetMode="External"/><Relationship Id="rId62" Type="http://schemas.openxmlformats.org/officeDocument/2006/relationships/hyperlink" Target="http://www3.lrs.lt/cgi-bin/preps2?a=205338&amp;b=" TargetMode="External"/><Relationship Id="rId83" Type="http://schemas.openxmlformats.org/officeDocument/2006/relationships/hyperlink" Target="http://www3.lrs.lt/cgi-bin/preps2?a=193747&amp;b=" TargetMode="External"/><Relationship Id="rId88" Type="http://schemas.openxmlformats.org/officeDocument/2006/relationships/hyperlink" Target="http://www3.lrs.lt/cgi-bin/preps2?a=220397&amp;b=" TargetMode="External"/><Relationship Id="rId111" Type="http://schemas.openxmlformats.org/officeDocument/2006/relationships/hyperlink" Target="http://www3.lrs.lt/cgi-bin/preps2?a=205338&amp;b=" TargetMode="External"/><Relationship Id="rId132" Type="http://schemas.openxmlformats.org/officeDocument/2006/relationships/hyperlink" Target="http://www3.lrs.lt/cgi-bin/preps2?Condition1=26389&amp;Condition2=" TargetMode="External"/><Relationship Id="rId153" Type="http://schemas.openxmlformats.org/officeDocument/2006/relationships/hyperlink" Target="http://www3.lrs.lt/cgi-bin/preps2?a=18949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15240</Words>
  <Characters>112929</Characters>
  <Application>Microsoft Office Word</Application>
  <DocSecurity>4</DocSecurity>
  <Lines>2016</Lines>
  <Paragraphs>1114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127055</CharactersWithSpaces>
  <SharedDoc>false</SharedDoc>
  <HLinks>
    <vt:vector size="978" baseType="variant">
      <vt:variant>
        <vt:i4>6815781</vt:i4>
      </vt:variant>
      <vt:variant>
        <vt:i4>486</vt:i4>
      </vt:variant>
      <vt:variant>
        <vt:i4>0</vt:i4>
      </vt:variant>
      <vt:variant>
        <vt:i4>5</vt:i4>
      </vt:variant>
      <vt:variant>
        <vt:lpwstr>http://www3.lrs.lt/cgi-bin/preps2?Condition1=205683&amp;Condition2=</vt:lpwstr>
      </vt:variant>
      <vt:variant>
        <vt:lpwstr/>
      </vt:variant>
      <vt:variant>
        <vt:i4>1376347</vt:i4>
      </vt:variant>
      <vt:variant>
        <vt:i4>483</vt:i4>
      </vt:variant>
      <vt:variant>
        <vt:i4>0</vt:i4>
      </vt:variant>
      <vt:variant>
        <vt:i4>5</vt:i4>
      </vt:variant>
      <vt:variant>
        <vt:lpwstr>http://www3.lrs.lt/cgi-bin/preps2?a=254974&amp;b=</vt:lpwstr>
      </vt:variant>
      <vt:variant>
        <vt:lpwstr/>
      </vt:variant>
      <vt:variant>
        <vt:i4>1704026</vt:i4>
      </vt:variant>
      <vt:variant>
        <vt:i4>480</vt:i4>
      </vt:variant>
      <vt:variant>
        <vt:i4>0</vt:i4>
      </vt:variant>
      <vt:variant>
        <vt:i4>5</vt:i4>
      </vt:variant>
      <vt:variant>
        <vt:lpwstr>http://www3.lrs.lt/cgi-bin/preps2?a=240427&amp;b=</vt:lpwstr>
      </vt:variant>
      <vt:variant>
        <vt:lpwstr/>
      </vt:variant>
      <vt:variant>
        <vt:i4>1900637</vt:i4>
      </vt:variant>
      <vt:variant>
        <vt:i4>477</vt:i4>
      </vt:variant>
      <vt:variant>
        <vt:i4>0</vt:i4>
      </vt:variant>
      <vt:variant>
        <vt:i4>5</vt:i4>
      </vt:variant>
      <vt:variant>
        <vt:lpwstr>http://www3.lrs.lt/cgi-bin/preps2?a=232370&amp;b=</vt:lpwstr>
      </vt:variant>
      <vt:variant>
        <vt:lpwstr/>
      </vt:variant>
      <vt:variant>
        <vt:i4>1638491</vt:i4>
      </vt:variant>
      <vt:variant>
        <vt:i4>474</vt:i4>
      </vt:variant>
      <vt:variant>
        <vt:i4>0</vt:i4>
      </vt:variant>
      <vt:variant>
        <vt:i4>5</vt:i4>
      </vt:variant>
      <vt:variant>
        <vt:lpwstr>http://www3.lrs.lt/cgi-bin/preps2?a=224472&amp;b=</vt:lpwstr>
      </vt:variant>
      <vt:variant>
        <vt:lpwstr/>
      </vt:variant>
      <vt:variant>
        <vt:i4>1376344</vt:i4>
      </vt:variant>
      <vt:variant>
        <vt:i4>471</vt:i4>
      </vt:variant>
      <vt:variant>
        <vt:i4>0</vt:i4>
      </vt:variant>
      <vt:variant>
        <vt:i4>5</vt:i4>
      </vt:variant>
      <vt:variant>
        <vt:lpwstr>http://www3.lrs.lt/cgi-bin/preps2?a=222923&amp;b=</vt:lpwstr>
      </vt:variant>
      <vt:variant>
        <vt:lpwstr/>
      </vt:variant>
      <vt:variant>
        <vt:i4>1769553</vt:i4>
      </vt:variant>
      <vt:variant>
        <vt:i4>468</vt:i4>
      </vt:variant>
      <vt:variant>
        <vt:i4>0</vt:i4>
      </vt:variant>
      <vt:variant>
        <vt:i4>5</vt:i4>
      </vt:variant>
      <vt:variant>
        <vt:lpwstr>http://www3.lrs.lt/cgi-bin/preps2?a=220397&amp;b=</vt:lpwstr>
      </vt:variant>
      <vt:variant>
        <vt:lpwstr/>
      </vt:variant>
      <vt:variant>
        <vt:i4>1572954</vt:i4>
      </vt:variant>
      <vt:variant>
        <vt:i4>465</vt:i4>
      </vt:variant>
      <vt:variant>
        <vt:i4>0</vt:i4>
      </vt:variant>
      <vt:variant>
        <vt:i4>5</vt:i4>
      </vt:variant>
      <vt:variant>
        <vt:lpwstr>http://www3.lrs.lt/cgi-bin/preps2?a=215470&amp;b=</vt:lpwstr>
      </vt:variant>
      <vt:variant>
        <vt:lpwstr/>
      </vt:variant>
      <vt:variant>
        <vt:i4>1310808</vt:i4>
      </vt:variant>
      <vt:variant>
        <vt:i4>462</vt:i4>
      </vt:variant>
      <vt:variant>
        <vt:i4>0</vt:i4>
      </vt:variant>
      <vt:variant>
        <vt:i4>5</vt:i4>
      </vt:variant>
      <vt:variant>
        <vt:lpwstr>http://www3.lrs.lt/cgi-bin/preps2?a=211911&amp;b=</vt:lpwstr>
      </vt:variant>
      <vt:variant>
        <vt:lpwstr/>
      </vt:variant>
      <vt:variant>
        <vt:i4>1638488</vt:i4>
      </vt:variant>
      <vt:variant>
        <vt:i4>459</vt:i4>
      </vt:variant>
      <vt:variant>
        <vt:i4>0</vt:i4>
      </vt:variant>
      <vt:variant>
        <vt:i4>5</vt:i4>
      </vt:variant>
      <vt:variant>
        <vt:lpwstr>http://www3.lrs.lt/cgi-bin/preps2?a=210306&amp;b=</vt:lpwstr>
      </vt:variant>
      <vt:variant>
        <vt:lpwstr/>
      </vt:variant>
      <vt:variant>
        <vt:i4>1900629</vt:i4>
      </vt:variant>
      <vt:variant>
        <vt:i4>456</vt:i4>
      </vt:variant>
      <vt:variant>
        <vt:i4>0</vt:i4>
      </vt:variant>
      <vt:variant>
        <vt:i4>5</vt:i4>
      </vt:variant>
      <vt:variant>
        <vt:lpwstr>http://www3.lrs.lt/cgi-bin/preps2?a=209646&amp;b=</vt:lpwstr>
      </vt:variant>
      <vt:variant>
        <vt:lpwstr/>
      </vt:variant>
      <vt:variant>
        <vt:i4>1376350</vt:i4>
      </vt:variant>
      <vt:variant>
        <vt:i4>453</vt:i4>
      </vt:variant>
      <vt:variant>
        <vt:i4>0</vt:i4>
      </vt:variant>
      <vt:variant>
        <vt:i4>5</vt:i4>
      </vt:variant>
      <vt:variant>
        <vt:lpwstr>http://www3.lrs.lt/cgi-bin/preps2?a=207018&amp;b=</vt:lpwstr>
      </vt:variant>
      <vt:variant>
        <vt:lpwstr/>
      </vt:variant>
      <vt:variant>
        <vt:i4>1441886</vt:i4>
      </vt:variant>
      <vt:variant>
        <vt:i4>450</vt:i4>
      </vt:variant>
      <vt:variant>
        <vt:i4>0</vt:i4>
      </vt:variant>
      <vt:variant>
        <vt:i4>5</vt:i4>
      </vt:variant>
      <vt:variant>
        <vt:lpwstr>http://www3.lrs.lt/cgi-bin/preps2?a=205338&amp;b=</vt:lpwstr>
      </vt:variant>
      <vt:variant>
        <vt:lpwstr/>
      </vt:variant>
      <vt:variant>
        <vt:i4>1835099</vt:i4>
      </vt:variant>
      <vt:variant>
        <vt:i4>447</vt:i4>
      </vt:variant>
      <vt:variant>
        <vt:i4>0</vt:i4>
      </vt:variant>
      <vt:variant>
        <vt:i4>5</vt:i4>
      </vt:variant>
      <vt:variant>
        <vt:lpwstr>http://www3.lrs.lt/cgi-bin/preps2?a=204677&amp;b=</vt:lpwstr>
      </vt:variant>
      <vt:variant>
        <vt:lpwstr/>
      </vt:variant>
      <vt:variant>
        <vt:i4>1376341</vt:i4>
      </vt:variant>
      <vt:variant>
        <vt:i4>444</vt:i4>
      </vt:variant>
      <vt:variant>
        <vt:i4>0</vt:i4>
      </vt:variant>
      <vt:variant>
        <vt:i4>5</vt:i4>
      </vt:variant>
      <vt:variant>
        <vt:lpwstr>http://www3.lrs.lt/cgi-bin/preps2?a=197899&amp;b=</vt:lpwstr>
      </vt:variant>
      <vt:variant>
        <vt:lpwstr/>
      </vt:variant>
      <vt:variant>
        <vt:i4>1310812</vt:i4>
      </vt:variant>
      <vt:variant>
        <vt:i4>441</vt:i4>
      </vt:variant>
      <vt:variant>
        <vt:i4>0</vt:i4>
      </vt:variant>
      <vt:variant>
        <vt:i4>5</vt:i4>
      </vt:variant>
      <vt:variant>
        <vt:lpwstr>http://www3.lrs.lt/cgi-bin/preps2?a=193747&amp;b=</vt:lpwstr>
      </vt:variant>
      <vt:variant>
        <vt:lpwstr/>
      </vt:variant>
      <vt:variant>
        <vt:i4>1572955</vt:i4>
      </vt:variant>
      <vt:variant>
        <vt:i4>438</vt:i4>
      </vt:variant>
      <vt:variant>
        <vt:i4>0</vt:i4>
      </vt:variant>
      <vt:variant>
        <vt:i4>5</vt:i4>
      </vt:variant>
      <vt:variant>
        <vt:lpwstr>http://www3.lrs.lt/cgi-bin/preps2?a=189499&amp;b=</vt:lpwstr>
      </vt:variant>
      <vt:variant>
        <vt:lpwstr/>
      </vt:variant>
      <vt:variant>
        <vt:i4>1245269</vt:i4>
      </vt:variant>
      <vt:variant>
        <vt:i4>435</vt:i4>
      </vt:variant>
      <vt:variant>
        <vt:i4>0</vt:i4>
      </vt:variant>
      <vt:variant>
        <vt:i4>5</vt:i4>
      </vt:variant>
      <vt:variant>
        <vt:lpwstr>http://www3.lrs.lt/cgi-bin/preps2?a=187492&amp;b=</vt:lpwstr>
      </vt:variant>
      <vt:variant>
        <vt:lpwstr/>
      </vt:variant>
      <vt:variant>
        <vt:i4>1704024</vt:i4>
      </vt:variant>
      <vt:variant>
        <vt:i4>432</vt:i4>
      </vt:variant>
      <vt:variant>
        <vt:i4>0</vt:i4>
      </vt:variant>
      <vt:variant>
        <vt:i4>5</vt:i4>
      </vt:variant>
      <vt:variant>
        <vt:lpwstr>http://www3.lrs.lt/cgi-bin/preps2?a=170333&amp;b=</vt:lpwstr>
      </vt:variant>
      <vt:variant>
        <vt:lpwstr/>
      </vt:variant>
      <vt:variant>
        <vt:i4>1704029</vt:i4>
      </vt:variant>
      <vt:variant>
        <vt:i4>429</vt:i4>
      </vt:variant>
      <vt:variant>
        <vt:i4>0</vt:i4>
      </vt:variant>
      <vt:variant>
        <vt:i4>5</vt:i4>
      </vt:variant>
      <vt:variant>
        <vt:lpwstr>http://www3.lrs.lt/cgi-bin/preps2?a=165031&amp;b=</vt:lpwstr>
      </vt:variant>
      <vt:variant>
        <vt:lpwstr/>
      </vt:variant>
      <vt:variant>
        <vt:i4>1704027</vt:i4>
      </vt:variant>
      <vt:variant>
        <vt:i4>426</vt:i4>
      </vt:variant>
      <vt:variant>
        <vt:i4>0</vt:i4>
      </vt:variant>
      <vt:variant>
        <vt:i4>5</vt:i4>
      </vt:variant>
      <vt:variant>
        <vt:lpwstr>http://www3.lrs.lt/cgi-bin/preps2?a=163332&amp;b=</vt:lpwstr>
      </vt:variant>
      <vt:variant>
        <vt:lpwstr/>
      </vt:variant>
      <vt:variant>
        <vt:i4>1704025</vt:i4>
      </vt:variant>
      <vt:variant>
        <vt:i4>423</vt:i4>
      </vt:variant>
      <vt:variant>
        <vt:i4>0</vt:i4>
      </vt:variant>
      <vt:variant>
        <vt:i4>5</vt:i4>
      </vt:variant>
      <vt:variant>
        <vt:lpwstr>http://www3.lrs.lt/cgi-bin/preps2?a=157052&amp;b=</vt:lpwstr>
      </vt:variant>
      <vt:variant>
        <vt:lpwstr/>
      </vt:variant>
      <vt:variant>
        <vt:i4>2031705</vt:i4>
      </vt:variant>
      <vt:variant>
        <vt:i4>420</vt:i4>
      </vt:variant>
      <vt:variant>
        <vt:i4>0</vt:i4>
      </vt:variant>
      <vt:variant>
        <vt:i4>5</vt:i4>
      </vt:variant>
      <vt:variant>
        <vt:lpwstr>http://www3.lrs.lt/cgi-bin/preps2?a=154661&amp;b=</vt:lpwstr>
      </vt:variant>
      <vt:variant>
        <vt:lpwstr/>
      </vt:variant>
      <vt:variant>
        <vt:i4>1245266</vt:i4>
      </vt:variant>
      <vt:variant>
        <vt:i4>417</vt:i4>
      </vt:variant>
      <vt:variant>
        <vt:i4>0</vt:i4>
      </vt:variant>
      <vt:variant>
        <vt:i4>5</vt:i4>
      </vt:variant>
      <vt:variant>
        <vt:lpwstr>http://www3.lrs.lt/cgi-bin/preps2?a=150893&amp;b=</vt:lpwstr>
      </vt:variant>
      <vt:variant>
        <vt:lpwstr/>
      </vt:variant>
      <vt:variant>
        <vt:i4>1835103</vt:i4>
      </vt:variant>
      <vt:variant>
        <vt:i4>414</vt:i4>
      </vt:variant>
      <vt:variant>
        <vt:i4>0</vt:i4>
      </vt:variant>
      <vt:variant>
        <vt:i4>5</vt:i4>
      </vt:variant>
      <vt:variant>
        <vt:lpwstr>http://www3.lrs.lt/cgi-bin/preps2?a=147431&amp;b=</vt:lpwstr>
      </vt:variant>
      <vt:variant>
        <vt:lpwstr/>
      </vt:variant>
      <vt:variant>
        <vt:i4>1310815</vt:i4>
      </vt:variant>
      <vt:variant>
        <vt:i4>411</vt:i4>
      </vt:variant>
      <vt:variant>
        <vt:i4>0</vt:i4>
      </vt:variant>
      <vt:variant>
        <vt:i4>5</vt:i4>
      </vt:variant>
      <vt:variant>
        <vt:lpwstr>http://www3.lrs.lt/cgi-bin/preps2?a=145518&amp;b=</vt:lpwstr>
      </vt:variant>
      <vt:variant>
        <vt:lpwstr/>
      </vt:variant>
      <vt:variant>
        <vt:i4>6488097</vt:i4>
      </vt:variant>
      <vt:variant>
        <vt:i4>408</vt:i4>
      </vt:variant>
      <vt:variant>
        <vt:i4>0</vt:i4>
      </vt:variant>
      <vt:variant>
        <vt:i4>5</vt:i4>
      </vt:variant>
      <vt:variant>
        <vt:lpwstr>http://www3.lrs.lt/cgi-bin/preps2?Condition1=111848&amp;Condition2=</vt:lpwstr>
      </vt:variant>
      <vt:variant>
        <vt:lpwstr/>
      </vt:variant>
      <vt:variant>
        <vt:i4>4063351</vt:i4>
      </vt:variant>
      <vt:variant>
        <vt:i4>405</vt:i4>
      </vt:variant>
      <vt:variant>
        <vt:i4>0</vt:i4>
      </vt:variant>
      <vt:variant>
        <vt:i4>5</vt:i4>
      </vt:variant>
      <vt:variant>
        <vt:lpwstr>http://www3.lrs.lt/cgi-bin/preps2?Condition1=68287&amp;Condition2=</vt:lpwstr>
      </vt:variant>
      <vt:variant>
        <vt:lpwstr/>
      </vt:variant>
      <vt:variant>
        <vt:i4>3997808</vt:i4>
      </vt:variant>
      <vt:variant>
        <vt:i4>402</vt:i4>
      </vt:variant>
      <vt:variant>
        <vt:i4>0</vt:i4>
      </vt:variant>
      <vt:variant>
        <vt:i4>5</vt:i4>
      </vt:variant>
      <vt:variant>
        <vt:lpwstr>http://www3.lrs.lt/cgi-bin/preps2?Condition1=67701&amp;Condition2=</vt:lpwstr>
      </vt:variant>
      <vt:variant>
        <vt:lpwstr/>
      </vt:variant>
      <vt:variant>
        <vt:i4>3276919</vt:i4>
      </vt:variant>
      <vt:variant>
        <vt:i4>399</vt:i4>
      </vt:variant>
      <vt:variant>
        <vt:i4>0</vt:i4>
      </vt:variant>
      <vt:variant>
        <vt:i4>5</vt:i4>
      </vt:variant>
      <vt:variant>
        <vt:lpwstr>http://www3.lrs.lt/cgi-bin/preps2?Condition1=56963&amp;Condition2=</vt:lpwstr>
      </vt:variant>
      <vt:variant>
        <vt:lpwstr/>
      </vt:variant>
      <vt:variant>
        <vt:i4>3276912</vt:i4>
      </vt:variant>
      <vt:variant>
        <vt:i4>396</vt:i4>
      </vt:variant>
      <vt:variant>
        <vt:i4>0</vt:i4>
      </vt:variant>
      <vt:variant>
        <vt:i4>5</vt:i4>
      </vt:variant>
      <vt:variant>
        <vt:lpwstr>http://www3.lrs.lt/cgi-bin/preps2?Condition1=46219&amp;Condition2=</vt:lpwstr>
      </vt:variant>
      <vt:variant>
        <vt:lpwstr/>
      </vt:variant>
      <vt:variant>
        <vt:i4>3866736</vt:i4>
      </vt:variant>
      <vt:variant>
        <vt:i4>393</vt:i4>
      </vt:variant>
      <vt:variant>
        <vt:i4>0</vt:i4>
      </vt:variant>
      <vt:variant>
        <vt:i4>5</vt:i4>
      </vt:variant>
      <vt:variant>
        <vt:lpwstr>http://www3.lrs.lt/cgi-bin/preps2?Condition1=41062&amp;Condition2=</vt:lpwstr>
      </vt:variant>
      <vt:variant>
        <vt:lpwstr/>
      </vt:variant>
      <vt:variant>
        <vt:i4>4128889</vt:i4>
      </vt:variant>
      <vt:variant>
        <vt:i4>390</vt:i4>
      </vt:variant>
      <vt:variant>
        <vt:i4>0</vt:i4>
      </vt:variant>
      <vt:variant>
        <vt:i4>5</vt:i4>
      </vt:variant>
      <vt:variant>
        <vt:lpwstr>http://www3.lrs.lt/cgi-bin/preps2?Condition1=39776&amp;Condition2=</vt:lpwstr>
      </vt:variant>
      <vt:variant>
        <vt:lpwstr/>
      </vt:variant>
      <vt:variant>
        <vt:i4>3801209</vt:i4>
      </vt:variant>
      <vt:variant>
        <vt:i4>387</vt:i4>
      </vt:variant>
      <vt:variant>
        <vt:i4>0</vt:i4>
      </vt:variant>
      <vt:variant>
        <vt:i4>5</vt:i4>
      </vt:variant>
      <vt:variant>
        <vt:lpwstr>http://www3.lrs.lt/cgi-bin/preps2?Condition1=36387&amp;Condition2=</vt:lpwstr>
      </vt:variant>
      <vt:variant>
        <vt:lpwstr/>
      </vt:variant>
      <vt:variant>
        <vt:i4>3997810</vt:i4>
      </vt:variant>
      <vt:variant>
        <vt:i4>384</vt:i4>
      </vt:variant>
      <vt:variant>
        <vt:i4>0</vt:i4>
      </vt:variant>
      <vt:variant>
        <vt:i4>5</vt:i4>
      </vt:variant>
      <vt:variant>
        <vt:lpwstr>http://www3.lrs.lt/cgi-bin/preps2?Condition1=35300&amp;Condition2=</vt:lpwstr>
      </vt:variant>
      <vt:variant>
        <vt:lpwstr/>
      </vt:variant>
      <vt:variant>
        <vt:i4>4128883</vt:i4>
      </vt:variant>
      <vt:variant>
        <vt:i4>381</vt:i4>
      </vt:variant>
      <vt:variant>
        <vt:i4>0</vt:i4>
      </vt:variant>
      <vt:variant>
        <vt:i4>5</vt:i4>
      </vt:variant>
      <vt:variant>
        <vt:lpwstr>http://www3.lrs.lt/cgi-bin/preps2?Condition1=27838&amp;Condition2=</vt:lpwstr>
      </vt:variant>
      <vt:variant>
        <vt:lpwstr/>
      </vt:variant>
      <vt:variant>
        <vt:i4>3735668</vt:i4>
      </vt:variant>
      <vt:variant>
        <vt:i4>378</vt:i4>
      </vt:variant>
      <vt:variant>
        <vt:i4>0</vt:i4>
      </vt:variant>
      <vt:variant>
        <vt:i4>5</vt:i4>
      </vt:variant>
      <vt:variant>
        <vt:lpwstr>http://www3.lrs.lt/cgi-bin/preps2?Condition1=26553&amp;Condition2=</vt:lpwstr>
      </vt:variant>
      <vt:variant>
        <vt:lpwstr/>
      </vt:variant>
      <vt:variant>
        <vt:i4>3473529</vt:i4>
      </vt:variant>
      <vt:variant>
        <vt:i4>375</vt:i4>
      </vt:variant>
      <vt:variant>
        <vt:i4>0</vt:i4>
      </vt:variant>
      <vt:variant>
        <vt:i4>5</vt:i4>
      </vt:variant>
      <vt:variant>
        <vt:lpwstr>http://www3.lrs.lt/cgi-bin/preps2?Condition1=26389&amp;Condition2=</vt:lpwstr>
      </vt:variant>
      <vt:variant>
        <vt:lpwstr/>
      </vt:variant>
      <vt:variant>
        <vt:i4>4063359</vt:i4>
      </vt:variant>
      <vt:variant>
        <vt:i4>372</vt:i4>
      </vt:variant>
      <vt:variant>
        <vt:i4>0</vt:i4>
      </vt:variant>
      <vt:variant>
        <vt:i4>5</vt:i4>
      </vt:variant>
      <vt:variant>
        <vt:lpwstr>http://www3.lrs.lt/cgi-bin/preps2?Condition1=21594&amp;Condition2=</vt:lpwstr>
      </vt:variant>
      <vt:variant>
        <vt:lpwstr/>
      </vt:variant>
      <vt:variant>
        <vt:i4>3670135</vt:i4>
      </vt:variant>
      <vt:variant>
        <vt:i4>369</vt:i4>
      </vt:variant>
      <vt:variant>
        <vt:i4>0</vt:i4>
      </vt:variant>
      <vt:variant>
        <vt:i4>5</vt:i4>
      </vt:variant>
      <vt:variant>
        <vt:lpwstr>http://www3.lrs.lt/cgi-bin/preps2?Condition1=18286&amp;Condition2=</vt:lpwstr>
      </vt:variant>
      <vt:variant>
        <vt:lpwstr/>
      </vt:variant>
      <vt:variant>
        <vt:i4>4063349</vt:i4>
      </vt:variant>
      <vt:variant>
        <vt:i4>366</vt:i4>
      </vt:variant>
      <vt:variant>
        <vt:i4>0</vt:i4>
      </vt:variant>
      <vt:variant>
        <vt:i4>5</vt:i4>
      </vt:variant>
      <vt:variant>
        <vt:lpwstr>http://www3.lrs.lt/cgi-bin/preps2?Condition1=16644&amp;Condition2=</vt:lpwstr>
      </vt:variant>
      <vt:variant>
        <vt:lpwstr/>
      </vt:variant>
      <vt:variant>
        <vt:i4>1900637</vt:i4>
      </vt:variant>
      <vt:variant>
        <vt:i4>363</vt:i4>
      </vt:variant>
      <vt:variant>
        <vt:i4>0</vt:i4>
      </vt:variant>
      <vt:variant>
        <vt:i4>5</vt:i4>
      </vt:variant>
      <vt:variant>
        <vt:lpwstr>http://www3.lrs.lt/cgi-bin/preps2?a=232370&amp;b=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1441886</vt:i4>
      </vt:variant>
      <vt:variant>
        <vt:i4>357</vt:i4>
      </vt:variant>
      <vt:variant>
        <vt:i4>0</vt:i4>
      </vt:variant>
      <vt:variant>
        <vt:i4>5</vt:i4>
      </vt:variant>
      <vt:variant>
        <vt:lpwstr>http://www3.lrs.lt/cgi-bin/preps2?a=205338&amp;b=</vt:lpwstr>
      </vt:variant>
      <vt:variant>
        <vt:lpwstr/>
      </vt:variant>
      <vt:variant>
        <vt:i4>1572955</vt:i4>
      </vt:variant>
      <vt:variant>
        <vt:i4>354</vt:i4>
      </vt:variant>
      <vt:variant>
        <vt:i4>0</vt:i4>
      </vt:variant>
      <vt:variant>
        <vt:i4>5</vt:i4>
      </vt:variant>
      <vt:variant>
        <vt:lpwstr>http://www3.lrs.lt/cgi-bin/preps2?a=189499&amp;b=</vt:lpwstr>
      </vt:variant>
      <vt:variant>
        <vt:lpwstr/>
      </vt:variant>
      <vt:variant>
        <vt:i4>1310808</vt:i4>
      </vt:variant>
      <vt:variant>
        <vt:i4>351</vt:i4>
      </vt:variant>
      <vt:variant>
        <vt:i4>0</vt:i4>
      </vt:variant>
      <vt:variant>
        <vt:i4>5</vt:i4>
      </vt:variant>
      <vt:variant>
        <vt:lpwstr>http://www3.lrs.lt/cgi-bin/preps2?a=211911&amp;b=</vt:lpwstr>
      </vt:variant>
      <vt:variant>
        <vt:lpwstr/>
      </vt:variant>
      <vt:variant>
        <vt:i4>1572954</vt:i4>
      </vt:variant>
      <vt:variant>
        <vt:i4>348</vt:i4>
      </vt:variant>
      <vt:variant>
        <vt:i4>0</vt:i4>
      </vt:variant>
      <vt:variant>
        <vt:i4>5</vt:i4>
      </vt:variant>
      <vt:variant>
        <vt:lpwstr>http://www3.lrs.lt/cgi-bin/preps2?a=215470&amp;b=</vt:lpwstr>
      </vt:variant>
      <vt:variant>
        <vt:lpwstr/>
      </vt:variant>
      <vt:variant>
        <vt:i4>1704024</vt:i4>
      </vt:variant>
      <vt:variant>
        <vt:i4>345</vt:i4>
      </vt:variant>
      <vt:variant>
        <vt:i4>0</vt:i4>
      </vt:variant>
      <vt:variant>
        <vt:i4>5</vt:i4>
      </vt:variant>
      <vt:variant>
        <vt:lpwstr>http://www3.lrs.lt/cgi-bin/preps2?a=170333&amp;b=</vt:lpwstr>
      </vt:variant>
      <vt:variant>
        <vt:lpwstr/>
      </vt:variant>
      <vt:variant>
        <vt:i4>1835103</vt:i4>
      </vt:variant>
      <vt:variant>
        <vt:i4>342</vt:i4>
      </vt:variant>
      <vt:variant>
        <vt:i4>0</vt:i4>
      </vt:variant>
      <vt:variant>
        <vt:i4>5</vt:i4>
      </vt:variant>
      <vt:variant>
        <vt:lpwstr>http://www3.lrs.lt/cgi-bin/preps2?a=147431&amp;b=</vt:lpwstr>
      </vt:variant>
      <vt:variant>
        <vt:lpwstr/>
      </vt:variant>
      <vt:variant>
        <vt:i4>1376350</vt:i4>
      </vt:variant>
      <vt:variant>
        <vt:i4>339</vt:i4>
      </vt:variant>
      <vt:variant>
        <vt:i4>0</vt:i4>
      </vt:variant>
      <vt:variant>
        <vt:i4>5</vt:i4>
      </vt:variant>
      <vt:variant>
        <vt:lpwstr>http://www3.lrs.lt/cgi-bin/preps2?a=207018&amp;b=</vt:lpwstr>
      </vt:variant>
      <vt:variant>
        <vt:lpwstr/>
      </vt:variant>
      <vt:variant>
        <vt:i4>1638491</vt:i4>
      </vt:variant>
      <vt:variant>
        <vt:i4>336</vt:i4>
      </vt:variant>
      <vt:variant>
        <vt:i4>0</vt:i4>
      </vt:variant>
      <vt:variant>
        <vt:i4>5</vt:i4>
      </vt:variant>
      <vt:variant>
        <vt:lpwstr>http://www3.lrs.lt/cgi-bin/preps2?a=224472&amp;b=</vt:lpwstr>
      </vt:variant>
      <vt:variant>
        <vt:lpwstr/>
      </vt:variant>
      <vt:variant>
        <vt:i4>1769553</vt:i4>
      </vt:variant>
      <vt:variant>
        <vt:i4>333</vt:i4>
      </vt:variant>
      <vt:variant>
        <vt:i4>0</vt:i4>
      </vt:variant>
      <vt:variant>
        <vt:i4>5</vt:i4>
      </vt:variant>
      <vt:variant>
        <vt:lpwstr>http://www3.lrs.lt/cgi-bin/preps2?a=220397&amp;b=</vt:lpwstr>
      </vt:variant>
      <vt:variant>
        <vt:lpwstr/>
      </vt:variant>
      <vt:variant>
        <vt:i4>1572954</vt:i4>
      </vt:variant>
      <vt:variant>
        <vt:i4>330</vt:i4>
      </vt:variant>
      <vt:variant>
        <vt:i4>0</vt:i4>
      </vt:variant>
      <vt:variant>
        <vt:i4>5</vt:i4>
      </vt:variant>
      <vt:variant>
        <vt:lpwstr>http://www3.lrs.lt/cgi-bin/preps2?a=215470&amp;b=</vt:lpwstr>
      </vt:variant>
      <vt:variant>
        <vt:lpwstr/>
      </vt:variant>
      <vt:variant>
        <vt:i4>1769553</vt:i4>
      </vt:variant>
      <vt:variant>
        <vt:i4>327</vt:i4>
      </vt:variant>
      <vt:variant>
        <vt:i4>0</vt:i4>
      </vt:variant>
      <vt:variant>
        <vt:i4>5</vt:i4>
      </vt:variant>
      <vt:variant>
        <vt:lpwstr>http://www3.lrs.lt/cgi-bin/preps2?a=220397&amp;b=</vt:lpwstr>
      </vt:variant>
      <vt:variant>
        <vt:lpwstr/>
      </vt:variant>
      <vt:variant>
        <vt:i4>1245266</vt:i4>
      </vt:variant>
      <vt:variant>
        <vt:i4>324</vt:i4>
      </vt:variant>
      <vt:variant>
        <vt:i4>0</vt:i4>
      </vt:variant>
      <vt:variant>
        <vt:i4>5</vt:i4>
      </vt:variant>
      <vt:variant>
        <vt:lpwstr>http://www3.lrs.lt/cgi-bin/preps2?a=150893&amp;b=</vt:lpwstr>
      </vt:variant>
      <vt:variant>
        <vt:lpwstr/>
      </vt:variant>
      <vt:variant>
        <vt:i4>1572954</vt:i4>
      </vt:variant>
      <vt:variant>
        <vt:i4>321</vt:i4>
      </vt:variant>
      <vt:variant>
        <vt:i4>0</vt:i4>
      </vt:variant>
      <vt:variant>
        <vt:i4>5</vt:i4>
      </vt:variant>
      <vt:variant>
        <vt:lpwstr>http://www3.lrs.lt/cgi-bin/preps2?a=215470&amp;b=</vt:lpwstr>
      </vt:variant>
      <vt:variant>
        <vt:lpwstr/>
      </vt:variant>
      <vt:variant>
        <vt:i4>1704024</vt:i4>
      </vt:variant>
      <vt:variant>
        <vt:i4>318</vt:i4>
      </vt:variant>
      <vt:variant>
        <vt:i4>0</vt:i4>
      </vt:variant>
      <vt:variant>
        <vt:i4>5</vt:i4>
      </vt:variant>
      <vt:variant>
        <vt:lpwstr>http://www3.lrs.lt/cgi-bin/preps2?a=170333&amp;b=</vt:lpwstr>
      </vt:variant>
      <vt:variant>
        <vt:lpwstr/>
      </vt:variant>
      <vt:variant>
        <vt:i4>1245266</vt:i4>
      </vt:variant>
      <vt:variant>
        <vt:i4>315</vt:i4>
      </vt:variant>
      <vt:variant>
        <vt:i4>0</vt:i4>
      </vt:variant>
      <vt:variant>
        <vt:i4>5</vt:i4>
      </vt:variant>
      <vt:variant>
        <vt:lpwstr>http://www3.lrs.lt/cgi-bin/preps2?a=150893&amp;b=</vt:lpwstr>
      </vt:variant>
      <vt:variant>
        <vt:lpwstr/>
      </vt:variant>
      <vt:variant>
        <vt:i4>1441886</vt:i4>
      </vt:variant>
      <vt:variant>
        <vt:i4>312</vt:i4>
      </vt:variant>
      <vt:variant>
        <vt:i4>0</vt:i4>
      </vt:variant>
      <vt:variant>
        <vt:i4>5</vt:i4>
      </vt:variant>
      <vt:variant>
        <vt:lpwstr>http://www3.lrs.lt/cgi-bin/preps2?a=205338&amp;b=</vt:lpwstr>
      </vt:variant>
      <vt:variant>
        <vt:lpwstr/>
      </vt:variant>
      <vt:variant>
        <vt:i4>1769553</vt:i4>
      </vt:variant>
      <vt:variant>
        <vt:i4>309</vt:i4>
      </vt:variant>
      <vt:variant>
        <vt:i4>0</vt:i4>
      </vt:variant>
      <vt:variant>
        <vt:i4>5</vt:i4>
      </vt:variant>
      <vt:variant>
        <vt:lpwstr>http://www3.lrs.lt/cgi-bin/preps2?a=220397&amp;b=</vt:lpwstr>
      </vt:variant>
      <vt:variant>
        <vt:lpwstr/>
      </vt:variant>
      <vt:variant>
        <vt:i4>1572954</vt:i4>
      </vt:variant>
      <vt:variant>
        <vt:i4>306</vt:i4>
      </vt:variant>
      <vt:variant>
        <vt:i4>0</vt:i4>
      </vt:variant>
      <vt:variant>
        <vt:i4>5</vt:i4>
      </vt:variant>
      <vt:variant>
        <vt:lpwstr>http://www3.lrs.lt/cgi-bin/preps2?a=215470&amp;b=</vt:lpwstr>
      </vt:variant>
      <vt:variant>
        <vt:lpwstr/>
      </vt:variant>
      <vt:variant>
        <vt:i4>1376350</vt:i4>
      </vt:variant>
      <vt:variant>
        <vt:i4>303</vt:i4>
      </vt:variant>
      <vt:variant>
        <vt:i4>0</vt:i4>
      </vt:variant>
      <vt:variant>
        <vt:i4>5</vt:i4>
      </vt:variant>
      <vt:variant>
        <vt:lpwstr>http://www3.lrs.lt/cgi-bin/preps2?a=207018&amp;b=</vt:lpwstr>
      </vt:variant>
      <vt:variant>
        <vt:lpwstr/>
      </vt:variant>
      <vt:variant>
        <vt:i4>1441886</vt:i4>
      </vt:variant>
      <vt:variant>
        <vt:i4>300</vt:i4>
      </vt:variant>
      <vt:variant>
        <vt:i4>0</vt:i4>
      </vt:variant>
      <vt:variant>
        <vt:i4>5</vt:i4>
      </vt:variant>
      <vt:variant>
        <vt:lpwstr>http://www3.lrs.lt/cgi-bin/preps2?a=205338&amp;b=</vt:lpwstr>
      </vt:variant>
      <vt:variant>
        <vt:lpwstr/>
      </vt:variant>
      <vt:variant>
        <vt:i4>1835099</vt:i4>
      </vt:variant>
      <vt:variant>
        <vt:i4>297</vt:i4>
      </vt:variant>
      <vt:variant>
        <vt:i4>0</vt:i4>
      </vt:variant>
      <vt:variant>
        <vt:i4>5</vt:i4>
      </vt:variant>
      <vt:variant>
        <vt:lpwstr>http://www3.lrs.lt/cgi-bin/preps2?a=204677&amp;b=</vt:lpwstr>
      </vt:variant>
      <vt:variant>
        <vt:lpwstr/>
      </vt:variant>
      <vt:variant>
        <vt:i4>1310812</vt:i4>
      </vt:variant>
      <vt:variant>
        <vt:i4>294</vt:i4>
      </vt:variant>
      <vt:variant>
        <vt:i4>0</vt:i4>
      </vt:variant>
      <vt:variant>
        <vt:i4>5</vt:i4>
      </vt:variant>
      <vt:variant>
        <vt:lpwstr>http://www3.lrs.lt/cgi-bin/preps2?a=193747&amp;b=</vt:lpwstr>
      </vt:variant>
      <vt:variant>
        <vt:lpwstr/>
      </vt:variant>
      <vt:variant>
        <vt:i4>1310815</vt:i4>
      </vt:variant>
      <vt:variant>
        <vt:i4>291</vt:i4>
      </vt:variant>
      <vt:variant>
        <vt:i4>0</vt:i4>
      </vt:variant>
      <vt:variant>
        <vt:i4>5</vt:i4>
      </vt:variant>
      <vt:variant>
        <vt:lpwstr>http://www3.lrs.lt/cgi-bin/preps2?a=145518&amp;b=</vt:lpwstr>
      </vt:variant>
      <vt:variant>
        <vt:lpwstr/>
      </vt:variant>
      <vt:variant>
        <vt:i4>1704026</vt:i4>
      </vt:variant>
      <vt:variant>
        <vt:i4>288</vt:i4>
      </vt:variant>
      <vt:variant>
        <vt:i4>0</vt:i4>
      </vt:variant>
      <vt:variant>
        <vt:i4>5</vt:i4>
      </vt:variant>
      <vt:variant>
        <vt:lpwstr>http://www3.lrs.lt/cgi-bin/preps2?a=240427&amp;b=</vt:lpwstr>
      </vt:variant>
      <vt:variant>
        <vt:lpwstr/>
      </vt:variant>
      <vt:variant>
        <vt:i4>1441886</vt:i4>
      </vt:variant>
      <vt:variant>
        <vt:i4>285</vt:i4>
      </vt:variant>
      <vt:variant>
        <vt:i4>0</vt:i4>
      </vt:variant>
      <vt:variant>
        <vt:i4>5</vt:i4>
      </vt:variant>
      <vt:variant>
        <vt:lpwstr>http://www3.lrs.lt/cgi-bin/preps2?a=205338&amp;b=</vt:lpwstr>
      </vt:variant>
      <vt:variant>
        <vt:lpwstr/>
      </vt:variant>
      <vt:variant>
        <vt:i4>1310812</vt:i4>
      </vt:variant>
      <vt:variant>
        <vt:i4>282</vt:i4>
      </vt:variant>
      <vt:variant>
        <vt:i4>0</vt:i4>
      </vt:variant>
      <vt:variant>
        <vt:i4>5</vt:i4>
      </vt:variant>
      <vt:variant>
        <vt:lpwstr>http://www3.lrs.lt/cgi-bin/preps2?a=193747&amp;b=</vt:lpwstr>
      </vt:variant>
      <vt:variant>
        <vt:lpwstr/>
      </vt:variant>
      <vt:variant>
        <vt:i4>1245266</vt:i4>
      </vt:variant>
      <vt:variant>
        <vt:i4>279</vt:i4>
      </vt:variant>
      <vt:variant>
        <vt:i4>0</vt:i4>
      </vt:variant>
      <vt:variant>
        <vt:i4>5</vt:i4>
      </vt:variant>
      <vt:variant>
        <vt:lpwstr>http://www3.lrs.lt/cgi-bin/preps2?a=150893&amp;b=</vt:lpwstr>
      </vt:variant>
      <vt:variant>
        <vt:lpwstr/>
      </vt:variant>
      <vt:variant>
        <vt:i4>1769553</vt:i4>
      </vt:variant>
      <vt:variant>
        <vt:i4>276</vt:i4>
      </vt:variant>
      <vt:variant>
        <vt:i4>0</vt:i4>
      </vt:variant>
      <vt:variant>
        <vt:i4>5</vt:i4>
      </vt:variant>
      <vt:variant>
        <vt:lpwstr>http://www3.lrs.lt/cgi-bin/preps2?a=220397&amp;b=</vt:lpwstr>
      </vt:variant>
      <vt:variant>
        <vt:lpwstr/>
      </vt:variant>
      <vt:variant>
        <vt:i4>1572954</vt:i4>
      </vt:variant>
      <vt:variant>
        <vt:i4>273</vt:i4>
      </vt:variant>
      <vt:variant>
        <vt:i4>0</vt:i4>
      </vt:variant>
      <vt:variant>
        <vt:i4>5</vt:i4>
      </vt:variant>
      <vt:variant>
        <vt:lpwstr>http://www3.lrs.lt/cgi-bin/preps2?a=215470&amp;b=</vt:lpwstr>
      </vt:variant>
      <vt:variant>
        <vt:lpwstr/>
      </vt:variant>
      <vt:variant>
        <vt:i4>1572954</vt:i4>
      </vt:variant>
      <vt:variant>
        <vt:i4>270</vt:i4>
      </vt:variant>
      <vt:variant>
        <vt:i4>0</vt:i4>
      </vt:variant>
      <vt:variant>
        <vt:i4>5</vt:i4>
      </vt:variant>
      <vt:variant>
        <vt:lpwstr>http://www3.lrs.lt/cgi-bin/preps2?a=215470&amp;b=</vt:lpwstr>
      </vt:variant>
      <vt:variant>
        <vt:lpwstr/>
      </vt:variant>
      <vt:variant>
        <vt:i4>1376350</vt:i4>
      </vt:variant>
      <vt:variant>
        <vt:i4>267</vt:i4>
      </vt:variant>
      <vt:variant>
        <vt:i4>0</vt:i4>
      </vt:variant>
      <vt:variant>
        <vt:i4>5</vt:i4>
      </vt:variant>
      <vt:variant>
        <vt:lpwstr>http://www3.lrs.lt/cgi-bin/preps2?a=207018&amp;b=</vt:lpwstr>
      </vt:variant>
      <vt:variant>
        <vt:lpwstr/>
      </vt:variant>
      <vt:variant>
        <vt:i4>1441886</vt:i4>
      </vt:variant>
      <vt:variant>
        <vt:i4>264</vt:i4>
      </vt:variant>
      <vt:variant>
        <vt:i4>0</vt:i4>
      </vt:variant>
      <vt:variant>
        <vt:i4>5</vt:i4>
      </vt:variant>
      <vt:variant>
        <vt:lpwstr>http://www3.lrs.lt/cgi-bin/preps2?a=205338&amp;b=</vt:lpwstr>
      </vt:variant>
      <vt:variant>
        <vt:lpwstr/>
      </vt:variant>
      <vt:variant>
        <vt:i4>1245266</vt:i4>
      </vt:variant>
      <vt:variant>
        <vt:i4>261</vt:i4>
      </vt:variant>
      <vt:variant>
        <vt:i4>0</vt:i4>
      </vt:variant>
      <vt:variant>
        <vt:i4>5</vt:i4>
      </vt:variant>
      <vt:variant>
        <vt:lpwstr>http://www3.lrs.lt/cgi-bin/preps2?a=150893&amp;b=</vt:lpwstr>
      </vt:variant>
      <vt:variant>
        <vt:lpwstr/>
      </vt:variant>
      <vt:variant>
        <vt:i4>1769553</vt:i4>
      </vt:variant>
      <vt:variant>
        <vt:i4>258</vt:i4>
      </vt:variant>
      <vt:variant>
        <vt:i4>0</vt:i4>
      </vt:variant>
      <vt:variant>
        <vt:i4>5</vt:i4>
      </vt:variant>
      <vt:variant>
        <vt:lpwstr>http://www3.lrs.lt/cgi-bin/preps2?a=220397&amp;b=</vt:lpwstr>
      </vt:variant>
      <vt:variant>
        <vt:lpwstr/>
      </vt:variant>
      <vt:variant>
        <vt:i4>1572954</vt:i4>
      </vt:variant>
      <vt:variant>
        <vt:i4>255</vt:i4>
      </vt:variant>
      <vt:variant>
        <vt:i4>0</vt:i4>
      </vt:variant>
      <vt:variant>
        <vt:i4>5</vt:i4>
      </vt:variant>
      <vt:variant>
        <vt:lpwstr>http://www3.lrs.lt/cgi-bin/preps2?a=215470&amp;b=</vt:lpwstr>
      </vt:variant>
      <vt:variant>
        <vt:lpwstr/>
      </vt:variant>
      <vt:variant>
        <vt:i4>1900629</vt:i4>
      </vt:variant>
      <vt:variant>
        <vt:i4>252</vt:i4>
      </vt:variant>
      <vt:variant>
        <vt:i4>0</vt:i4>
      </vt:variant>
      <vt:variant>
        <vt:i4>5</vt:i4>
      </vt:variant>
      <vt:variant>
        <vt:lpwstr>http://www3.lrs.lt/cgi-bin/preps2?a=209646&amp;b=</vt:lpwstr>
      </vt:variant>
      <vt:variant>
        <vt:lpwstr/>
      </vt:variant>
      <vt:variant>
        <vt:i4>1441886</vt:i4>
      </vt:variant>
      <vt:variant>
        <vt:i4>249</vt:i4>
      </vt:variant>
      <vt:variant>
        <vt:i4>0</vt:i4>
      </vt:variant>
      <vt:variant>
        <vt:i4>5</vt:i4>
      </vt:variant>
      <vt:variant>
        <vt:lpwstr>http://www3.lrs.lt/cgi-bin/preps2?a=205338&amp;b=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1245266</vt:i4>
      </vt:variant>
      <vt:variant>
        <vt:i4>237</vt:i4>
      </vt:variant>
      <vt:variant>
        <vt:i4>0</vt:i4>
      </vt:variant>
      <vt:variant>
        <vt:i4>5</vt:i4>
      </vt:variant>
      <vt:variant>
        <vt:lpwstr>http://www3.lrs.lt/cgi-bin/preps2?a=150893&amp;b=</vt:lpwstr>
      </vt:variant>
      <vt:variant>
        <vt:lpwstr/>
      </vt:variant>
      <vt:variant>
        <vt:i4>1769553</vt:i4>
      </vt:variant>
      <vt:variant>
        <vt:i4>234</vt:i4>
      </vt:variant>
      <vt:variant>
        <vt:i4>0</vt:i4>
      </vt:variant>
      <vt:variant>
        <vt:i4>5</vt:i4>
      </vt:variant>
      <vt:variant>
        <vt:lpwstr>http://www3.lrs.lt/cgi-bin/preps2?a=220397&amp;b=</vt:lpwstr>
      </vt:variant>
      <vt:variant>
        <vt:lpwstr/>
      </vt:variant>
      <vt:variant>
        <vt:i4>1376350</vt:i4>
      </vt:variant>
      <vt:variant>
        <vt:i4>231</vt:i4>
      </vt:variant>
      <vt:variant>
        <vt:i4>0</vt:i4>
      </vt:variant>
      <vt:variant>
        <vt:i4>5</vt:i4>
      </vt:variant>
      <vt:variant>
        <vt:lpwstr>http://www3.lrs.lt/cgi-bin/preps2?a=207018&amp;b=</vt:lpwstr>
      </vt:variant>
      <vt:variant>
        <vt:lpwstr/>
      </vt:variant>
      <vt:variant>
        <vt:i4>1310812</vt:i4>
      </vt:variant>
      <vt:variant>
        <vt:i4>228</vt:i4>
      </vt:variant>
      <vt:variant>
        <vt:i4>0</vt:i4>
      </vt:variant>
      <vt:variant>
        <vt:i4>5</vt:i4>
      </vt:variant>
      <vt:variant>
        <vt:lpwstr>http://www3.lrs.lt/cgi-bin/preps2?a=193747&amp;b=</vt:lpwstr>
      </vt:variant>
      <vt:variant>
        <vt:lpwstr/>
      </vt:variant>
      <vt:variant>
        <vt:i4>1704029</vt:i4>
      </vt:variant>
      <vt:variant>
        <vt:i4>225</vt:i4>
      </vt:variant>
      <vt:variant>
        <vt:i4>0</vt:i4>
      </vt:variant>
      <vt:variant>
        <vt:i4>5</vt:i4>
      </vt:variant>
      <vt:variant>
        <vt:lpwstr>http://www3.lrs.lt/cgi-bin/preps2?a=165031&amp;b=</vt:lpwstr>
      </vt:variant>
      <vt:variant>
        <vt:lpwstr/>
      </vt:variant>
      <vt:variant>
        <vt:i4>1638491</vt:i4>
      </vt:variant>
      <vt:variant>
        <vt:i4>222</vt:i4>
      </vt:variant>
      <vt:variant>
        <vt:i4>0</vt:i4>
      </vt:variant>
      <vt:variant>
        <vt:i4>5</vt:i4>
      </vt:variant>
      <vt:variant>
        <vt:lpwstr>http://www3.lrs.lt/cgi-bin/preps2?a=224472&amp;b=</vt:lpwstr>
      </vt:variant>
      <vt:variant>
        <vt:lpwstr/>
      </vt:variant>
      <vt:variant>
        <vt:i4>1572954</vt:i4>
      </vt:variant>
      <vt:variant>
        <vt:i4>219</vt:i4>
      </vt:variant>
      <vt:variant>
        <vt:i4>0</vt:i4>
      </vt:variant>
      <vt:variant>
        <vt:i4>5</vt:i4>
      </vt:variant>
      <vt:variant>
        <vt:lpwstr>http://www3.lrs.lt/cgi-bin/preps2?a=215470&amp;b=</vt:lpwstr>
      </vt:variant>
      <vt:variant>
        <vt:lpwstr/>
      </vt:variant>
      <vt:variant>
        <vt:i4>1704024</vt:i4>
      </vt:variant>
      <vt:variant>
        <vt:i4>216</vt:i4>
      </vt:variant>
      <vt:variant>
        <vt:i4>0</vt:i4>
      </vt:variant>
      <vt:variant>
        <vt:i4>5</vt:i4>
      </vt:variant>
      <vt:variant>
        <vt:lpwstr>http://www3.lrs.lt/cgi-bin/preps2?a=170333&amp;b=</vt:lpwstr>
      </vt:variant>
      <vt:variant>
        <vt:lpwstr/>
      </vt:variant>
      <vt:variant>
        <vt:i4>1572954</vt:i4>
      </vt:variant>
      <vt:variant>
        <vt:i4>213</vt:i4>
      </vt:variant>
      <vt:variant>
        <vt:i4>0</vt:i4>
      </vt:variant>
      <vt:variant>
        <vt:i4>5</vt:i4>
      </vt:variant>
      <vt:variant>
        <vt:lpwstr>http://www3.lrs.lt/cgi-bin/preps2?a=215470&amp;b=</vt:lpwstr>
      </vt:variant>
      <vt:variant>
        <vt:lpwstr/>
      </vt:variant>
      <vt:variant>
        <vt:i4>1376350</vt:i4>
      </vt:variant>
      <vt:variant>
        <vt:i4>210</vt:i4>
      </vt:variant>
      <vt:variant>
        <vt:i4>0</vt:i4>
      </vt:variant>
      <vt:variant>
        <vt:i4>5</vt:i4>
      </vt:variant>
      <vt:variant>
        <vt:lpwstr>http://www3.lrs.lt/cgi-bin/preps2?a=207018&amp;b=</vt:lpwstr>
      </vt:variant>
      <vt:variant>
        <vt:lpwstr/>
      </vt:variant>
      <vt:variant>
        <vt:i4>1769553</vt:i4>
      </vt:variant>
      <vt:variant>
        <vt:i4>207</vt:i4>
      </vt:variant>
      <vt:variant>
        <vt:i4>0</vt:i4>
      </vt:variant>
      <vt:variant>
        <vt:i4>5</vt:i4>
      </vt:variant>
      <vt:variant>
        <vt:lpwstr>http://www3.lrs.lt/cgi-bin/preps2?a=220397&amp;b=</vt:lpwstr>
      </vt:variant>
      <vt:variant>
        <vt:lpwstr/>
      </vt:variant>
      <vt:variant>
        <vt:i4>6815781</vt:i4>
      </vt:variant>
      <vt:variant>
        <vt:i4>204</vt:i4>
      </vt:variant>
      <vt:variant>
        <vt:i4>0</vt:i4>
      </vt:variant>
      <vt:variant>
        <vt:i4>5</vt:i4>
      </vt:variant>
      <vt:variant>
        <vt:lpwstr>http://www3.lrs.lt/cgi-bin/preps2?Condition1=205683&amp;Condition2=</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1572955</vt:i4>
      </vt:variant>
      <vt:variant>
        <vt:i4>198</vt:i4>
      </vt:variant>
      <vt:variant>
        <vt:i4>0</vt:i4>
      </vt:variant>
      <vt:variant>
        <vt:i4>5</vt:i4>
      </vt:variant>
      <vt:variant>
        <vt:lpwstr>http://www3.lrs.lt/cgi-bin/preps2?a=189499&amp;b=</vt:lpwstr>
      </vt:variant>
      <vt:variant>
        <vt:lpwstr/>
      </vt:variant>
      <vt:variant>
        <vt:i4>1704025</vt:i4>
      </vt:variant>
      <vt:variant>
        <vt:i4>195</vt:i4>
      </vt:variant>
      <vt:variant>
        <vt:i4>0</vt:i4>
      </vt:variant>
      <vt:variant>
        <vt:i4>5</vt:i4>
      </vt:variant>
      <vt:variant>
        <vt:lpwstr>http://www3.lrs.lt/cgi-bin/preps2?a=157052&amp;b=</vt:lpwstr>
      </vt:variant>
      <vt:variant>
        <vt:lpwstr/>
      </vt:variant>
      <vt:variant>
        <vt:i4>2031705</vt:i4>
      </vt:variant>
      <vt:variant>
        <vt:i4>192</vt:i4>
      </vt:variant>
      <vt:variant>
        <vt:i4>0</vt:i4>
      </vt:variant>
      <vt:variant>
        <vt:i4>5</vt:i4>
      </vt:variant>
      <vt:variant>
        <vt:lpwstr>http://www3.lrs.lt/cgi-bin/preps2?a=154661&amp;b=</vt:lpwstr>
      </vt:variant>
      <vt:variant>
        <vt:lpwstr/>
      </vt:variant>
      <vt:variant>
        <vt:i4>1245266</vt:i4>
      </vt:variant>
      <vt:variant>
        <vt:i4>189</vt:i4>
      </vt:variant>
      <vt:variant>
        <vt:i4>0</vt:i4>
      </vt:variant>
      <vt:variant>
        <vt:i4>5</vt:i4>
      </vt:variant>
      <vt:variant>
        <vt:lpwstr>http://www3.lrs.lt/cgi-bin/preps2?a=150893&amp;b=</vt:lpwstr>
      </vt:variant>
      <vt:variant>
        <vt:lpwstr/>
      </vt:variant>
      <vt:variant>
        <vt:i4>1638491</vt:i4>
      </vt:variant>
      <vt:variant>
        <vt:i4>186</vt:i4>
      </vt:variant>
      <vt:variant>
        <vt:i4>0</vt:i4>
      </vt:variant>
      <vt:variant>
        <vt:i4>5</vt:i4>
      </vt:variant>
      <vt:variant>
        <vt:lpwstr>http://www3.lrs.lt/cgi-bin/preps2?a=224472&amp;b=</vt:lpwstr>
      </vt:variant>
      <vt:variant>
        <vt:lpwstr/>
      </vt:variant>
      <vt:variant>
        <vt:i4>1769553</vt:i4>
      </vt:variant>
      <vt:variant>
        <vt:i4>183</vt:i4>
      </vt:variant>
      <vt:variant>
        <vt:i4>0</vt:i4>
      </vt:variant>
      <vt:variant>
        <vt:i4>5</vt:i4>
      </vt:variant>
      <vt:variant>
        <vt:lpwstr>http://www3.lrs.lt/cgi-bin/preps2?a=220397&amp;b=</vt:lpwstr>
      </vt:variant>
      <vt:variant>
        <vt:lpwstr/>
      </vt:variant>
      <vt:variant>
        <vt:i4>1572954</vt:i4>
      </vt:variant>
      <vt:variant>
        <vt:i4>180</vt:i4>
      </vt:variant>
      <vt:variant>
        <vt:i4>0</vt:i4>
      </vt:variant>
      <vt:variant>
        <vt:i4>5</vt:i4>
      </vt:variant>
      <vt:variant>
        <vt:lpwstr>http://www3.lrs.lt/cgi-bin/preps2?a=215470&amp;b=</vt:lpwstr>
      </vt:variant>
      <vt:variant>
        <vt:lpwstr/>
      </vt:variant>
      <vt:variant>
        <vt:i4>1376350</vt:i4>
      </vt:variant>
      <vt:variant>
        <vt:i4>177</vt:i4>
      </vt:variant>
      <vt:variant>
        <vt:i4>0</vt:i4>
      </vt:variant>
      <vt:variant>
        <vt:i4>5</vt:i4>
      </vt:variant>
      <vt:variant>
        <vt:lpwstr>http://www3.lrs.lt/cgi-bin/preps2?a=207018&amp;b=</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1704024</vt:i4>
      </vt:variant>
      <vt:variant>
        <vt:i4>171</vt:i4>
      </vt:variant>
      <vt:variant>
        <vt:i4>0</vt:i4>
      </vt:variant>
      <vt:variant>
        <vt:i4>5</vt:i4>
      </vt:variant>
      <vt:variant>
        <vt:lpwstr>http://www3.lrs.lt/cgi-bin/preps2?a=170333&amp;b=</vt:lpwstr>
      </vt:variant>
      <vt:variant>
        <vt:lpwstr/>
      </vt:variant>
      <vt:variant>
        <vt:i4>1310815</vt:i4>
      </vt:variant>
      <vt:variant>
        <vt:i4>168</vt:i4>
      </vt:variant>
      <vt:variant>
        <vt:i4>0</vt:i4>
      </vt:variant>
      <vt:variant>
        <vt:i4>5</vt:i4>
      </vt:variant>
      <vt:variant>
        <vt:lpwstr>http://www3.lrs.lt/cgi-bin/preps2?a=145518&amp;b=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1704029</vt:i4>
      </vt:variant>
      <vt:variant>
        <vt:i4>162</vt:i4>
      </vt:variant>
      <vt:variant>
        <vt:i4>0</vt:i4>
      </vt:variant>
      <vt:variant>
        <vt:i4>5</vt:i4>
      </vt:variant>
      <vt:variant>
        <vt:lpwstr>http://www3.lrs.lt/cgi-bin/preps2?a=165031&amp;b=</vt:lpwstr>
      </vt:variant>
      <vt:variant>
        <vt:lpwstr/>
      </vt:variant>
      <vt:variant>
        <vt:i4>1704025</vt:i4>
      </vt:variant>
      <vt:variant>
        <vt:i4>159</vt:i4>
      </vt:variant>
      <vt:variant>
        <vt:i4>0</vt:i4>
      </vt:variant>
      <vt:variant>
        <vt:i4>5</vt:i4>
      </vt:variant>
      <vt:variant>
        <vt:lpwstr>http://www3.lrs.lt/cgi-bin/preps2?a=157052&amp;b=</vt:lpwstr>
      </vt:variant>
      <vt:variant>
        <vt:lpwstr/>
      </vt:variant>
      <vt:variant>
        <vt:i4>6815781</vt:i4>
      </vt:variant>
      <vt:variant>
        <vt:i4>156</vt:i4>
      </vt:variant>
      <vt:variant>
        <vt:i4>0</vt:i4>
      </vt:variant>
      <vt:variant>
        <vt:i4>5</vt:i4>
      </vt:variant>
      <vt:variant>
        <vt:lpwstr>http://www3.lrs.lt/cgi-bin/preps2?Condition1=205683&amp;Condition2=</vt:lpwstr>
      </vt:variant>
      <vt:variant>
        <vt:lpwstr/>
      </vt:variant>
      <vt:variant>
        <vt:i4>1441886</vt:i4>
      </vt:variant>
      <vt:variant>
        <vt:i4>153</vt:i4>
      </vt:variant>
      <vt:variant>
        <vt:i4>0</vt:i4>
      </vt:variant>
      <vt:variant>
        <vt:i4>5</vt:i4>
      </vt:variant>
      <vt:variant>
        <vt:lpwstr>http://www3.lrs.lt/cgi-bin/preps2?a=205338&amp;b=</vt:lpwstr>
      </vt:variant>
      <vt:variant>
        <vt:lpwstr/>
      </vt:variant>
      <vt:variant>
        <vt:i4>1704024</vt:i4>
      </vt:variant>
      <vt:variant>
        <vt:i4>150</vt:i4>
      </vt:variant>
      <vt:variant>
        <vt:i4>0</vt:i4>
      </vt:variant>
      <vt:variant>
        <vt:i4>5</vt:i4>
      </vt:variant>
      <vt:variant>
        <vt:lpwstr>http://www3.lrs.lt/cgi-bin/preps2?a=170333&amp;b=</vt:lpwstr>
      </vt:variant>
      <vt:variant>
        <vt:lpwstr/>
      </vt:variant>
      <vt:variant>
        <vt:i4>1376347</vt:i4>
      </vt:variant>
      <vt:variant>
        <vt:i4>147</vt:i4>
      </vt:variant>
      <vt:variant>
        <vt:i4>0</vt:i4>
      </vt:variant>
      <vt:variant>
        <vt:i4>5</vt:i4>
      </vt:variant>
      <vt:variant>
        <vt:lpwstr>http://www3.lrs.lt/cgi-bin/preps2?a=254974&amp;b=</vt:lpwstr>
      </vt:variant>
      <vt:variant>
        <vt:lpwstr/>
      </vt:variant>
      <vt:variant>
        <vt:i4>1704026</vt:i4>
      </vt:variant>
      <vt:variant>
        <vt:i4>144</vt:i4>
      </vt:variant>
      <vt:variant>
        <vt:i4>0</vt:i4>
      </vt:variant>
      <vt:variant>
        <vt:i4>5</vt:i4>
      </vt:variant>
      <vt:variant>
        <vt:lpwstr>http://www3.lrs.lt/cgi-bin/preps2?a=240427&amp;b=</vt:lpwstr>
      </vt:variant>
      <vt:variant>
        <vt:lpwstr/>
      </vt:variant>
      <vt:variant>
        <vt:i4>1769553</vt:i4>
      </vt:variant>
      <vt:variant>
        <vt:i4>141</vt:i4>
      </vt:variant>
      <vt:variant>
        <vt:i4>0</vt:i4>
      </vt:variant>
      <vt:variant>
        <vt:i4>5</vt:i4>
      </vt:variant>
      <vt:variant>
        <vt:lpwstr>http://www3.lrs.lt/cgi-bin/preps2?a=220397&amp;b=</vt:lpwstr>
      </vt:variant>
      <vt:variant>
        <vt:lpwstr/>
      </vt:variant>
      <vt:variant>
        <vt:i4>1572954</vt:i4>
      </vt:variant>
      <vt:variant>
        <vt:i4>138</vt:i4>
      </vt:variant>
      <vt:variant>
        <vt:i4>0</vt:i4>
      </vt:variant>
      <vt:variant>
        <vt:i4>5</vt:i4>
      </vt:variant>
      <vt:variant>
        <vt:lpwstr>http://www3.lrs.lt/cgi-bin/preps2?a=215470&amp;b=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1310812</vt:i4>
      </vt:variant>
      <vt:variant>
        <vt:i4>129</vt:i4>
      </vt:variant>
      <vt:variant>
        <vt:i4>0</vt:i4>
      </vt:variant>
      <vt:variant>
        <vt:i4>5</vt:i4>
      </vt:variant>
      <vt:variant>
        <vt:lpwstr>http://www3.lrs.lt/cgi-bin/preps2?a=193747&amp;b=</vt:lpwstr>
      </vt:variant>
      <vt:variant>
        <vt:lpwstr/>
      </vt:variant>
      <vt:variant>
        <vt:i4>1572955</vt:i4>
      </vt:variant>
      <vt:variant>
        <vt:i4>126</vt:i4>
      </vt:variant>
      <vt:variant>
        <vt:i4>0</vt:i4>
      </vt:variant>
      <vt:variant>
        <vt:i4>5</vt:i4>
      </vt:variant>
      <vt:variant>
        <vt:lpwstr>http://www3.lrs.lt/cgi-bin/preps2?a=189499&amp;b=</vt:lpwstr>
      </vt:variant>
      <vt:variant>
        <vt:lpwstr/>
      </vt:variant>
      <vt:variant>
        <vt:i4>1704029</vt:i4>
      </vt:variant>
      <vt:variant>
        <vt:i4>123</vt:i4>
      </vt:variant>
      <vt:variant>
        <vt:i4>0</vt:i4>
      </vt:variant>
      <vt:variant>
        <vt:i4>5</vt:i4>
      </vt:variant>
      <vt:variant>
        <vt:lpwstr>http://www3.lrs.lt/cgi-bin/preps2?a=165031&amp;b=</vt:lpwstr>
      </vt:variant>
      <vt:variant>
        <vt:lpwstr/>
      </vt:variant>
      <vt:variant>
        <vt:i4>1704025</vt:i4>
      </vt:variant>
      <vt:variant>
        <vt:i4>120</vt:i4>
      </vt:variant>
      <vt:variant>
        <vt:i4>0</vt:i4>
      </vt:variant>
      <vt:variant>
        <vt:i4>5</vt:i4>
      </vt:variant>
      <vt:variant>
        <vt:lpwstr>http://www3.lrs.lt/cgi-bin/preps2?a=157052&amp;b=</vt:lpwstr>
      </vt:variant>
      <vt:variant>
        <vt:lpwstr/>
      </vt:variant>
      <vt:variant>
        <vt:i4>1245266</vt:i4>
      </vt:variant>
      <vt:variant>
        <vt:i4>117</vt:i4>
      </vt:variant>
      <vt:variant>
        <vt:i4>0</vt:i4>
      </vt:variant>
      <vt:variant>
        <vt:i4>5</vt:i4>
      </vt:variant>
      <vt:variant>
        <vt:lpwstr>http://www3.lrs.lt/cgi-bin/preps2?a=150893&amp;b=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1769553</vt:i4>
      </vt:variant>
      <vt:variant>
        <vt:i4>108</vt:i4>
      </vt:variant>
      <vt:variant>
        <vt:i4>0</vt:i4>
      </vt:variant>
      <vt:variant>
        <vt:i4>5</vt:i4>
      </vt:variant>
      <vt:variant>
        <vt:lpwstr>http://www3.lrs.lt/cgi-bin/preps2?a=220397&amp;b=</vt:lpwstr>
      </vt:variant>
      <vt:variant>
        <vt:lpwstr/>
      </vt:variant>
      <vt:variant>
        <vt:i4>1572954</vt:i4>
      </vt:variant>
      <vt:variant>
        <vt:i4>105</vt:i4>
      </vt:variant>
      <vt:variant>
        <vt:i4>0</vt:i4>
      </vt:variant>
      <vt:variant>
        <vt:i4>5</vt:i4>
      </vt:variant>
      <vt:variant>
        <vt:lpwstr>http://www3.lrs.lt/cgi-bin/preps2?a=215470&amp;b=</vt:lpwstr>
      </vt:variant>
      <vt:variant>
        <vt:lpwstr/>
      </vt:variant>
      <vt:variant>
        <vt:i4>1376350</vt:i4>
      </vt:variant>
      <vt:variant>
        <vt:i4>102</vt:i4>
      </vt:variant>
      <vt:variant>
        <vt:i4>0</vt:i4>
      </vt:variant>
      <vt:variant>
        <vt:i4>5</vt:i4>
      </vt:variant>
      <vt:variant>
        <vt:lpwstr>http://www3.lrs.lt/cgi-bin/preps2?a=207018&amp;b=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1638491</vt:i4>
      </vt:variant>
      <vt:variant>
        <vt:i4>93</vt:i4>
      </vt:variant>
      <vt:variant>
        <vt:i4>0</vt:i4>
      </vt:variant>
      <vt:variant>
        <vt:i4>5</vt:i4>
      </vt:variant>
      <vt:variant>
        <vt:lpwstr>http://www3.lrs.lt/cgi-bin/preps2?a=224472&amp;b=</vt:lpwstr>
      </vt:variant>
      <vt:variant>
        <vt:lpwstr/>
      </vt:variant>
      <vt:variant>
        <vt:i4>1572954</vt:i4>
      </vt:variant>
      <vt:variant>
        <vt:i4>90</vt:i4>
      </vt:variant>
      <vt:variant>
        <vt:i4>0</vt:i4>
      </vt:variant>
      <vt:variant>
        <vt:i4>5</vt:i4>
      </vt:variant>
      <vt:variant>
        <vt:lpwstr>http://www3.lrs.lt/cgi-bin/preps2?a=215470&amp;b=</vt:lpwstr>
      </vt:variant>
      <vt:variant>
        <vt:lpwstr/>
      </vt:variant>
      <vt:variant>
        <vt:i4>1376350</vt:i4>
      </vt:variant>
      <vt:variant>
        <vt:i4>87</vt:i4>
      </vt:variant>
      <vt:variant>
        <vt:i4>0</vt:i4>
      </vt:variant>
      <vt:variant>
        <vt:i4>5</vt:i4>
      </vt:variant>
      <vt:variant>
        <vt:lpwstr>http://www3.lrs.lt/cgi-bin/preps2?a=207018&amp;b=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1704024</vt:i4>
      </vt:variant>
      <vt:variant>
        <vt:i4>81</vt:i4>
      </vt:variant>
      <vt:variant>
        <vt:i4>0</vt:i4>
      </vt:variant>
      <vt:variant>
        <vt:i4>5</vt:i4>
      </vt:variant>
      <vt:variant>
        <vt:lpwstr>http://www3.lrs.lt/cgi-bin/preps2?a=170333&amp;b=</vt:lpwstr>
      </vt:variant>
      <vt:variant>
        <vt:lpwstr/>
      </vt:variant>
      <vt:variant>
        <vt:i4>1638491</vt:i4>
      </vt:variant>
      <vt:variant>
        <vt:i4>78</vt:i4>
      </vt:variant>
      <vt:variant>
        <vt:i4>0</vt:i4>
      </vt:variant>
      <vt:variant>
        <vt:i4>5</vt:i4>
      </vt:variant>
      <vt:variant>
        <vt:lpwstr>http://www3.lrs.lt/cgi-bin/preps2?a=224472&amp;b=</vt:lpwstr>
      </vt:variant>
      <vt:variant>
        <vt:lpwstr/>
      </vt:variant>
      <vt:variant>
        <vt:i4>1441886</vt:i4>
      </vt:variant>
      <vt:variant>
        <vt:i4>75</vt:i4>
      </vt:variant>
      <vt:variant>
        <vt:i4>0</vt:i4>
      </vt:variant>
      <vt:variant>
        <vt:i4>5</vt:i4>
      </vt:variant>
      <vt:variant>
        <vt:lpwstr>http://www3.lrs.lt/cgi-bin/preps2?a=205338&amp;b=</vt:lpwstr>
      </vt:variant>
      <vt:variant>
        <vt:lpwstr/>
      </vt:variant>
      <vt:variant>
        <vt:i4>1638491</vt:i4>
      </vt:variant>
      <vt:variant>
        <vt:i4>72</vt:i4>
      </vt:variant>
      <vt:variant>
        <vt:i4>0</vt:i4>
      </vt:variant>
      <vt:variant>
        <vt:i4>5</vt:i4>
      </vt:variant>
      <vt:variant>
        <vt:lpwstr>http://www3.lrs.lt/cgi-bin/preps2?a=224472&amp;b=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1376341</vt:i4>
      </vt:variant>
      <vt:variant>
        <vt:i4>66</vt:i4>
      </vt:variant>
      <vt:variant>
        <vt:i4>0</vt:i4>
      </vt:variant>
      <vt:variant>
        <vt:i4>5</vt:i4>
      </vt:variant>
      <vt:variant>
        <vt:lpwstr>http://www3.lrs.lt/cgi-bin/preps2?a=197899&amp;b=</vt:lpwstr>
      </vt:variant>
      <vt:variant>
        <vt:lpwstr/>
      </vt:variant>
      <vt:variant>
        <vt:i4>1245266</vt:i4>
      </vt:variant>
      <vt:variant>
        <vt:i4>63</vt:i4>
      </vt:variant>
      <vt:variant>
        <vt:i4>0</vt:i4>
      </vt:variant>
      <vt:variant>
        <vt:i4>5</vt:i4>
      </vt:variant>
      <vt:variant>
        <vt:lpwstr>http://www3.lrs.lt/cgi-bin/preps2?a=150893&amp;b=</vt:lpwstr>
      </vt:variant>
      <vt:variant>
        <vt:lpwstr/>
      </vt:variant>
      <vt:variant>
        <vt:i4>1376347</vt:i4>
      </vt:variant>
      <vt:variant>
        <vt:i4>60</vt:i4>
      </vt:variant>
      <vt:variant>
        <vt:i4>0</vt:i4>
      </vt:variant>
      <vt:variant>
        <vt:i4>5</vt:i4>
      </vt:variant>
      <vt:variant>
        <vt:lpwstr>http://www3.lrs.lt/cgi-bin/preps2?a=254974&amp;b=</vt:lpwstr>
      </vt:variant>
      <vt:variant>
        <vt:lpwstr/>
      </vt:variant>
      <vt:variant>
        <vt:i4>1638488</vt:i4>
      </vt:variant>
      <vt:variant>
        <vt:i4>57</vt:i4>
      </vt:variant>
      <vt:variant>
        <vt:i4>0</vt:i4>
      </vt:variant>
      <vt:variant>
        <vt:i4>5</vt:i4>
      </vt:variant>
      <vt:variant>
        <vt:lpwstr>http://www3.lrs.lt/cgi-bin/preps2?a=210306&amp;b=</vt:lpwstr>
      </vt:variant>
      <vt:variant>
        <vt:lpwstr/>
      </vt:variant>
      <vt:variant>
        <vt:i4>1376350</vt:i4>
      </vt:variant>
      <vt:variant>
        <vt:i4>54</vt:i4>
      </vt:variant>
      <vt:variant>
        <vt:i4>0</vt:i4>
      </vt:variant>
      <vt:variant>
        <vt:i4>5</vt:i4>
      </vt:variant>
      <vt:variant>
        <vt:lpwstr>http://www3.lrs.lt/cgi-bin/preps2?a=207018&amp;b=</vt:lpwstr>
      </vt:variant>
      <vt:variant>
        <vt:lpwstr/>
      </vt:variant>
      <vt:variant>
        <vt:i4>1245269</vt:i4>
      </vt:variant>
      <vt:variant>
        <vt:i4>51</vt:i4>
      </vt:variant>
      <vt:variant>
        <vt:i4>0</vt:i4>
      </vt:variant>
      <vt:variant>
        <vt:i4>5</vt:i4>
      </vt:variant>
      <vt:variant>
        <vt:lpwstr>http://www3.lrs.lt/cgi-bin/preps2?a=187492&amp;b=</vt:lpwstr>
      </vt:variant>
      <vt:variant>
        <vt:lpwstr/>
      </vt:variant>
      <vt:variant>
        <vt:i4>1704025</vt:i4>
      </vt:variant>
      <vt:variant>
        <vt:i4>48</vt:i4>
      </vt:variant>
      <vt:variant>
        <vt:i4>0</vt:i4>
      </vt:variant>
      <vt:variant>
        <vt:i4>5</vt:i4>
      </vt:variant>
      <vt:variant>
        <vt:lpwstr>http://www3.lrs.lt/cgi-bin/preps2?a=157052&amp;b=</vt:lpwstr>
      </vt:variant>
      <vt:variant>
        <vt:lpwstr/>
      </vt:variant>
      <vt:variant>
        <vt:i4>1310815</vt:i4>
      </vt:variant>
      <vt:variant>
        <vt:i4>45</vt:i4>
      </vt:variant>
      <vt:variant>
        <vt:i4>0</vt:i4>
      </vt:variant>
      <vt:variant>
        <vt:i4>5</vt:i4>
      </vt:variant>
      <vt:variant>
        <vt:lpwstr>http://www3.lrs.lt/cgi-bin/preps2?a=145518&amp;b=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2026-07-08T14:00:00Z</dcterms:created>
  <dcterms:modified xsi:type="dcterms:W3CDTF">2026-07-08T14:00:00Z</dcterms:modified>
</cp:coreProperties>
</file>