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A63A0">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000000" w:rsidRDefault="002A63A0">
      <w:pPr>
        <w:jc w:val="both"/>
        <w:rPr>
          <w:rFonts w:ascii="Times New Roman" w:hAnsi="Times New Roman"/>
        </w:rPr>
      </w:pPr>
      <w:r>
        <w:rPr>
          <w:rFonts w:ascii="Times New Roman" w:hAnsi="Times New Roman"/>
        </w:rPr>
        <w:t>Neoficialus įstatymo tekstas</w:t>
      </w:r>
    </w:p>
    <w:p w:rsidR="00000000" w:rsidRDefault="002A63A0">
      <w:pPr>
        <w:jc w:val="both"/>
        <w:rPr>
          <w:rFonts w:ascii="Times New Roman" w:hAnsi="Times New Roman"/>
        </w:rPr>
      </w:pPr>
    </w:p>
    <w:p w:rsidR="00000000" w:rsidRDefault="002A63A0">
      <w:pPr>
        <w:jc w:val="center"/>
        <w:rPr>
          <w:rFonts w:ascii="Times New Roman" w:hAnsi="Times New Roman"/>
          <w:b/>
          <w:sz w:val="22"/>
        </w:rPr>
      </w:pPr>
      <w:r>
        <w:rPr>
          <w:rFonts w:ascii="Times New Roman" w:hAnsi="Times New Roman"/>
          <w:b/>
          <w:sz w:val="22"/>
        </w:rPr>
        <w:t>LIETUVOS RESPUBLIKOS</w:t>
      </w:r>
    </w:p>
    <w:p w:rsidR="00000000" w:rsidRDefault="002A63A0">
      <w:pPr>
        <w:jc w:val="center"/>
        <w:rPr>
          <w:rFonts w:ascii="Times New Roman" w:hAnsi="Times New Roman"/>
          <w:b/>
          <w:sz w:val="22"/>
        </w:rPr>
      </w:pPr>
      <w:r>
        <w:rPr>
          <w:rFonts w:ascii="Times New Roman" w:hAnsi="Times New Roman"/>
          <w:b/>
          <w:sz w:val="22"/>
        </w:rPr>
        <w:t>Ž E M Ė S</w:t>
      </w:r>
    </w:p>
    <w:p w:rsidR="00000000" w:rsidRDefault="002A63A0">
      <w:pPr>
        <w:jc w:val="center"/>
        <w:rPr>
          <w:rFonts w:ascii="Times New Roman" w:hAnsi="Times New Roman"/>
          <w:b/>
          <w:sz w:val="22"/>
        </w:rPr>
      </w:pPr>
      <w:r>
        <w:rPr>
          <w:rFonts w:ascii="Times New Roman" w:hAnsi="Times New Roman"/>
          <w:b/>
          <w:sz w:val="22"/>
        </w:rPr>
        <w:t xml:space="preserve">ĮSTATYMAS </w:t>
      </w:r>
    </w:p>
    <w:p w:rsidR="00000000" w:rsidRDefault="002A63A0">
      <w:pPr>
        <w:jc w:val="center"/>
        <w:rPr>
          <w:rFonts w:ascii="Times New Roman" w:hAnsi="Times New Roman"/>
          <w:sz w:val="22"/>
        </w:rPr>
      </w:pPr>
    </w:p>
    <w:p w:rsidR="00000000" w:rsidRDefault="002A63A0">
      <w:pPr>
        <w:jc w:val="center"/>
        <w:rPr>
          <w:rFonts w:ascii="Times New Roman" w:hAnsi="Times New Roman"/>
          <w:sz w:val="22"/>
        </w:rPr>
      </w:pPr>
      <w:r>
        <w:rPr>
          <w:rFonts w:ascii="Times New Roman" w:hAnsi="Times New Roman"/>
          <w:sz w:val="22"/>
        </w:rPr>
        <w:t>1994 m. balandžio 26 d. Nr. I-446</w:t>
      </w:r>
    </w:p>
    <w:p w:rsidR="00000000" w:rsidRDefault="002A63A0">
      <w:pPr>
        <w:jc w:val="center"/>
        <w:rPr>
          <w:rFonts w:ascii="Times New Roman" w:hAnsi="Times New Roman"/>
          <w:sz w:val="22"/>
        </w:rPr>
      </w:pPr>
      <w:r>
        <w:rPr>
          <w:rFonts w:ascii="Times New Roman" w:hAnsi="Times New Roman"/>
          <w:sz w:val="22"/>
        </w:rPr>
        <w:t>Vilnius</w:t>
      </w:r>
    </w:p>
    <w:p w:rsidR="00000000" w:rsidRDefault="002A63A0">
      <w:pPr>
        <w:jc w:val="center"/>
        <w:rPr>
          <w:rFonts w:ascii="Times New Roman" w:hAnsi="Times New Roman"/>
          <w:sz w:val="22"/>
        </w:rPr>
      </w:pPr>
    </w:p>
    <w:p w:rsidR="00000000" w:rsidRDefault="002A63A0">
      <w:pPr>
        <w:jc w:val="center"/>
        <w:rPr>
          <w:rFonts w:ascii="Times New Roman" w:hAnsi="Times New Roman"/>
          <w:sz w:val="22"/>
        </w:rPr>
      </w:pPr>
    </w:p>
    <w:p w:rsidR="00000000" w:rsidRDefault="002A63A0">
      <w:pPr>
        <w:pStyle w:val="PlainText"/>
        <w:jc w:val="both"/>
        <w:rPr>
          <w:rFonts w:ascii="Times New Roman" w:eastAsia="MS Mincho" w:hAnsi="Times New Roman"/>
          <w:b/>
          <w:bCs/>
          <w:i/>
          <w:iCs/>
        </w:rPr>
      </w:pPr>
      <w:r>
        <w:rPr>
          <w:rFonts w:ascii="Times New Roman" w:eastAsia="MS Mincho" w:hAnsi="Times New Roman"/>
          <w:b/>
          <w:bCs/>
          <w:i/>
          <w:iCs/>
        </w:rPr>
        <w:t>Nauja įstatymo redakcija nuo 2004</w:t>
      </w:r>
      <w:r>
        <w:rPr>
          <w:rFonts w:ascii="Times New Roman" w:eastAsia="MS Mincho" w:hAnsi="Times New Roman"/>
          <w:b/>
          <w:bCs/>
          <w:i/>
          <w:iCs/>
        </w:rPr>
        <w:t xml:space="preserve"> m. vasario 21 d.:</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2A63A0">
      <w:pPr>
        <w:pStyle w:val="Heading4"/>
        <w:spacing w:line="240" w:lineRule="auto"/>
        <w:rPr>
          <w:caps/>
          <w:sz w:val="22"/>
          <w:lang w:val="lt-LT"/>
        </w:rPr>
      </w:pPr>
      <w:bookmarkStart w:id="1" w:name="skyrius1"/>
      <w:r>
        <w:rPr>
          <w:caps/>
          <w:sz w:val="22"/>
          <w:lang w:val="lt-LT"/>
        </w:rPr>
        <w:t>I SKyRIuS</w:t>
      </w:r>
    </w:p>
    <w:bookmarkEnd w:id="1"/>
    <w:p w:rsidR="00000000" w:rsidRDefault="002A63A0">
      <w:pPr>
        <w:pStyle w:val="Heading4"/>
        <w:spacing w:line="240" w:lineRule="auto"/>
        <w:rPr>
          <w:sz w:val="22"/>
          <w:lang w:val="lt-LT"/>
        </w:rPr>
      </w:pPr>
      <w:r>
        <w:rPr>
          <w:sz w:val="22"/>
          <w:lang w:val="lt-LT"/>
        </w:rPr>
        <w:t>BENDROSIOS NUOSTATOS</w:t>
      </w:r>
    </w:p>
    <w:p w:rsidR="00000000" w:rsidRDefault="002A63A0">
      <w:pPr>
        <w:jc w:val="both"/>
        <w:rPr>
          <w:rFonts w:ascii="Times New Roman" w:hAnsi="Times New Roman"/>
          <w:sz w:val="22"/>
        </w:rPr>
      </w:pPr>
    </w:p>
    <w:p w:rsidR="00000000" w:rsidRDefault="002A63A0">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000000" w:rsidRDefault="002A63A0">
      <w:pPr>
        <w:ind w:firstLine="720"/>
        <w:jc w:val="both"/>
        <w:rPr>
          <w:rFonts w:ascii="Times New Roman" w:hAnsi="Times New Roman"/>
          <w:sz w:val="22"/>
        </w:rPr>
      </w:pPr>
      <w:r>
        <w:rPr>
          <w:rFonts w:ascii="Times New Roman" w:hAnsi="Times New Roman"/>
          <w:sz w:val="22"/>
        </w:rPr>
        <w:t>1. Šis Įstatymas reglamentuoja žemės nuosavybės</w:t>
      </w:r>
      <w:r>
        <w:rPr>
          <w:rFonts w:ascii="Times New Roman" w:hAnsi="Times New Roman"/>
          <w:sz w:val="22"/>
        </w:rPr>
        <w:t>,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000000" w:rsidRDefault="002A63A0">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w:t>
      </w:r>
      <w:r>
        <w:rPr>
          <w:rFonts w:ascii="Times New Roman" w:hAnsi="Times New Roman"/>
          <w:sz w:val="22"/>
        </w:rPr>
        <w:t xml:space="preserve">asmenų poreikius racionaliai naudoti žemę, vykdyti ūkinę veiklą išsaugant ir gerinant gamtinę aplinką, gamtos ir kultūros paveldą, apsaugoti žemės nuosavybės, valdymo ir naudojimo teises. </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000000" w:rsidRDefault="002A63A0">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w:t>
      </w:r>
      <w:r>
        <w:rPr>
          <w:rFonts w:ascii="Times New Roman" w:hAnsi="Times New Roman"/>
          <w:b/>
          <w:sz w:val="22"/>
        </w:rPr>
        <w:t xml:space="preserve">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w:t>
      </w:r>
      <w:r>
        <w:rPr>
          <w:rFonts w:ascii="Times New Roman" w:hAnsi="Times New Roman"/>
          <w:sz w:val="22"/>
        </w:rPr>
        <w:t>o ir žemės naudojimo sąlygas.</w:t>
      </w:r>
    </w:p>
    <w:p w:rsidR="00000000" w:rsidRDefault="002A63A0">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000000" w:rsidRDefault="002A63A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w:t>
      </w:r>
      <w:r>
        <w:rPr>
          <w:rFonts w:ascii="Times New Roman" w:hAnsi="Times New Roman"/>
          <w:sz w:val="22"/>
        </w:rPr>
        <w:t xml:space="preserve"> ženklas, atitinkantis Vyriausybės įgaliotos institucijos nustatytą standartą ir teisiškai saugomas įstatymų nustatyta tvarka. </w:t>
      </w:r>
    </w:p>
    <w:p w:rsidR="00000000" w:rsidRDefault="002A63A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w:t>
      </w:r>
      <w:r>
        <w:rPr>
          <w:rStyle w:val="Typewriter"/>
          <w:rFonts w:ascii="Times New Roman" w:hAnsi="Times New Roman"/>
          <w:sz w:val="22"/>
        </w:rPr>
        <w:t>jimai, priklausantys nuo geografinės padėties, gretimybių, pagrindinės tikslinės žemės naudojimo paskirties, žemės sklypo naudojimo būdo ir pobūdžio bei žemės sklype esančių statinių ir aplinkos apsaugos poreikių.</w:t>
      </w:r>
    </w:p>
    <w:p w:rsidR="00000000" w:rsidRDefault="002A63A0">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w:t>
      </w:r>
      <w:r>
        <w:rPr>
          <w:rFonts w:ascii="Times New Roman" w:hAnsi="Times New Roman"/>
          <w:color w:val="000000"/>
          <w:sz w:val="22"/>
        </w:rPr>
        <w:t xml:space="preserve">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w:t>
      </w:r>
      <w:r>
        <w:rPr>
          <w:rFonts w:ascii="Times New Roman" w:hAnsi="Times New Roman"/>
          <w:sz w:val="22"/>
        </w:rPr>
        <w:t>nius vidaus ir teritorinius vandenis ir apibrėžiama gamtinėmis bei ūkinėmis charakteristikomis.</w:t>
      </w:r>
    </w:p>
    <w:p w:rsidR="00000000" w:rsidRDefault="002A63A0">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w:t>
      </w:r>
      <w:r>
        <w:rPr>
          <w:rFonts w:ascii="Times New Roman" w:hAnsi="Times New Roman"/>
          <w:sz w:val="22"/>
        </w:rPr>
        <w:t>macinės sistemos kūrimo ir palaikymo reikalavimai.</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w:t>
      </w:r>
      <w:r>
        <w:rPr>
          <w:rFonts w:ascii="Times New Roman" w:hAnsi="Times New Roman"/>
          <w:sz w:val="22"/>
        </w:rPr>
        <w:t>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 xml:space="preserve">ir pagerinti jų struktūrą, sukurti reikiamą kaimo </w:t>
      </w:r>
      <w:r>
        <w:rPr>
          <w:rFonts w:ascii="Times New Roman" w:hAnsi="Times New Roman"/>
          <w:sz w:val="22"/>
        </w:rPr>
        <w:t>infrastruktūrą ir įgyvendinti kitus žemės ūkio ir kaimo plėtros bei aplinkos apsaugos politikos tikslus ir uždavinius.</w:t>
      </w:r>
    </w:p>
    <w:p w:rsidR="00000000" w:rsidRDefault="002A63A0">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w:t>
      </w:r>
      <w:r>
        <w:rPr>
          <w:rFonts w:ascii="Times New Roman" w:hAnsi="Times New Roman"/>
          <w:sz w:val="22"/>
        </w:rPr>
        <w:t>mais.</w:t>
      </w:r>
    </w:p>
    <w:p w:rsidR="00000000" w:rsidRDefault="002A63A0">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000000" w:rsidRDefault="002A63A0">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įstatymų nust</w:t>
      </w:r>
      <w:r>
        <w:rPr>
          <w:rFonts w:ascii="Times New Roman" w:hAnsi="Times New Roman"/>
          <w:sz w:val="22"/>
        </w:rPr>
        <w:t xml:space="preserve">atyta tvarka ir atvejais žemės išpirkimas (teisingai atlyginant) iš žemės savininkų, apskrities viršininkui priėmus sprendimą, kad ši žemė yra būtina visuomenės poreikiams. </w:t>
      </w:r>
    </w:p>
    <w:p w:rsidR="00000000" w:rsidRDefault="002A63A0">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w:t>
      </w:r>
      <w:r>
        <w:rPr>
          <w:rFonts w:ascii="Times New Roman" w:hAnsi="Times New Roman"/>
          <w:sz w:val="22"/>
        </w:rPr>
        <w:t>s tuo svetimu žemės sklypu ar jo dalimi (tarnaujančiuoju daiktu), arba žemės savininko teisės naudotis žemės sklypu apribojimas siekiant užtikrinti daikto, dėl kurio nustatomas servitutas (viešpataujančiojo daikto), tinkamą naudojimą.</w:t>
      </w:r>
    </w:p>
    <w:p w:rsidR="00000000" w:rsidRDefault="002A63A0">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w:t>
      </w:r>
      <w:r>
        <w:rPr>
          <w:rFonts w:ascii="Times New Roman" w:hAnsi="Times New Roman"/>
          <w:sz w:val="22"/>
        </w:rPr>
        <w: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000000" w:rsidRDefault="002A63A0">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w:t>
      </w:r>
      <w:r>
        <w:rPr>
          <w:rFonts w:ascii="Times New Roman" w:hAnsi="Times New Roman"/>
          <w:sz w:val="22"/>
        </w:rPr>
        <w:t>inės žemės naudojimo paskirties žemėje.</w:t>
      </w:r>
    </w:p>
    <w:p w:rsidR="00000000" w:rsidRDefault="002A63A0">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000000" w:rsidRDefault="002A63A0">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w:t>
      </w:r>
      <w:r>
        <w:rPr>
          <w:rFonts w:ascii="Times New Roman" w:hAnsi="Times New Roman"/>
          <w:sz w:val="22"/>
        </w:rPr>
        <w:t xml:space="preserve"> sutampanti su stabiliais kraštovaizdžio elementais ir grafiškai pažymėta žemės sklypo plane.</w:t>
      </w:r>
    </w:p>
    <w:p w:rsidR="00000000" w:rsidRDefault="002A63A0">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w:t>
      </w:r>
      <w:r>
        <w:rPr>
          <w:rFonts w:ascii="Times New Roman" w:hAnsi="Times New Roman"/>
          <w:sz w:val="22"/>
        </w:rPr>
        <w:t>dalijamų žemės sklypų.</w:t>
      </w:r>
    </w:p>
    <w:p w:rsidR="00000000" w:rsidRDefault="002A63A0">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w:t>
      </w:r>
      <w:r>
        <w:rPr>
          <w:rFonts w:ascii="Times New Roman" w:hAnsi="Times New Roman"/>
          <w:sz w:val="22"/>
        </w:rPr>
        <w:t>po dalys suformuojant iš jų atskirus žemės sklypus.</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w:t>
      </w:r>
      <w:r>
        <w:rPr>
          <w:rFonts w:ascii="Times New Roman" w:hAnsi="Times New Roman"/>
          <w:sz w:val="22"/>
        </w:rPr>
        <w:t>mojo turto kadastrą.</w:t>
      </w:r>
    </w:p>
    <w:p w:rsidR="00000000" w:rsidRDefault="002A63A0">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w:t>
      </w:r>
      <w:r>
        <w:rPr>
          <w:rFonts w:ascii="Times New Roman" w:hAnsi="Times New Roman"/>
          <w:sz w:val="22"/>
        </w:rPr>
        <w:t>daugiau bendrą ribą turinčių tos pačios pagrindinės tikslinės žemės naudojimo paskirties žemės sklypų suformuojamas vienas žemės sklypas.</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w:t>
      </w:r>
      <w:r>
        <w:rPr>
          <w:rFonts w:ascii="Times New Roman" w:hAnsi="Times New Roman"/>
          <w:sz w:val="22"/>
        </w:rPr>
        <w:t>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w:t>
      </w:r>
      <w:r>
        <w:rPr>
          <w:rFonts w:ascii="Times New Roman" w:hAnsi="Times New Roman"/>
          <w:sz w:val="22"/>
        </w:rPr>
        <w:t xml:space="preserve">, sodai, pievos, ganyklos), naudojamos arba tinkamos naudoti žemės ūkio produkcijai auginti. </w:t>
      </w:r>
    </w:p>
    <w:p w:rsidR="00000000" w:rsidRDefault="002A63A0">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w:t>
      </w:r>
      <w:r>
        <w:rPr>
          <w:rStyle w:val="Typewriter"/>
          <w:rFonts w:ascii="Times New Roman" w:hAnsi="Times New Roman"/>
          <w:bCs/>
          <w:iCs/>
          <w:sz w:val="22"/>
        </w:rPr>
        <w:t>ustatytu pagrindu įgijęs teisę valdyti privačią žemę, taip pat valstybės ar savivaldybės nuosavybės teisę įgyvendinantis subjektas, kuriam teisės aktų nustatyta tvarka valstybinė ar savivaldybės žemė perduota patikėjimo teise.</w:t>
      </w:r>
    </w:p>
    <w:p w:rsidR="00000000" w:rsidRDefault="002A63A0">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w:t>
      </w:r>
      <w:r>
        <w:rPr>
          <w:rFonts w:ascii="Times New Roman" w:hAnsi="Times New Roman"/>
          <w:sz w:val="22"/>
        </w:rPr>
        <w:t xml:space="preserve">pecialiojo teritorijų planavimo dokumentas, kuriame nustatoma kaimo vietovių žemės naudojimo ir apsaugos koncepcija bei konkrečios tvarkymo priemonės. </w:t>
      </w:r>
    </w:p>
    <w:p w:rsidR="00000000" w:rsidRDefault="002A63A0">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w:t>
      </w:r>
      <w:r>
        <w:rPr>
          <w:rFonts w:ascii="Times New Roman" w:hAnsi="Times New Roman"/>
          <w:sz w:val="22"/>
        </w:rPr>
        <w:t xml:space="preserve">nų lygmeniu nustatomi kaimiškųjų teritorijų žemės naudmenų naudojimo ir tvarkymo prioritetai. </w:t>
      </w:r>
    </w:p>
    <w:p w:rsidR="00000000" w:rsidRDefault="002A63A0">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2A63A0">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w:t>
      </w:r>
      <w:r>
        <w:rPr>
          <w:rFonts w:ascii="Times New Roman" w:hAnsi="Times New Roman"/>
          <w:sz w:val="22"/>
        </w:rPr>
        <w:t xml:space="preserve">rijų planavimo dokumentai, nustatantys žemės sklypų formavimą, pertvarkymą, paėmimą, konsolidaciją, taip pat naudojimo sąlygas (tikslinę paskirtį, apribojimus, servitutus ir pan.). </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000000" w:rsidRDefault="002A63A0">
      <w:pPr>
        <w:ind w:firstLine="720"/>
        <w:jc w:val="both"/>
        <w:rPr>
          <w:rFonts w:ascii="Times New Roman" w:hAnsi="Times New Roman"/>
          <w:sz w:val="22"/>
        </w:rPr>
      </w:pPr>
      <w:r>
        <w:rPr>
          <w:rFonts w:ascii="Times New Roman" w:hAnsi="Times New Roman"/>
          <w:sz w:val="22"/>
        </w:rPr>
        <w:t>1. Visa Lietuvos Respubli</w:t>
      </w:r>
      <w:r>
        <w:rPr>
          <w:rFonts w:ascii="Times New Roman" w:hAnsi="Times New Roman"/>
          <w:sz w:val="22"/>
        </w:rPr>
        <w:t xml:space="preserve">kos teritorijoje esanti privati, valstybinė ir savivaldybių žemė sudaro Lietuvos Respublikos žemės fondą. </w:t>
      </w:r>
    </w:p>
    <w:p w:rsidR="00000000" w:rsidRDefault="002A63A0">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2A63A0">
      <w:pPr>
        <w:ind w:firstLine="720"/>
        <w:jc w:val="both"/>
        <w:rPr>
          <w:rFonts w:ascii="Times New Roman" w:hAnsi="Times New Roman"/>
          <w:sz w:val="22"/>
        </w:rPr>
      </w:pPr>
      <w:r>
        <w:rPr>
          <w:rFonts w:ascii="Times New Roman" w:hAnsi="Times New Roman"/>
          <w:sz w:val="22"/>
        </w:rPr>
        <w:t>1) žemės ūkio paskirties žemę;</w:t>
      </w:r>
    </w:p>
    <w:p w:rsidR="00000000" w:rsidRDefault="002A63A0">
      <w:pPr>
        <w:ind w:firstLine="720"/>
        <w:jc w:val="both"/>
        <w:rPr>
          <w:rFonts w:ascii="Times New Roman" w:hAnsi="Times New Roman"/>
          <w:sz w:val="22"/>
        </w:rPr>
      </w:pPr>
      <w:r>
        <w:rPr>
          <w:rFonts w:ascii="Times New Roman" w:hAnsi="Times New Roman"/>
          <w:sz w:val="22"/>
        </w:rPr>
        <w:t>2) miškų ūkio pa</w:t>
      </w:r>
      <w:r>
        <w:rPr>
          <w:rFonts w:ascii="Times New Roman" w:hAnsi="Times New Roman"/>
          <w:sz w:val="22"/>
        </w:rPr>
        <w:t xml:space="preserve">skirties žemę; </w:t>
      </w:r>
    </w:p>
    <w:p w:rsidR="00000000" w:rsidRDefault="002A63A0">
      <w:pPr>
        <w:ind w:firstLine="720"/>
        <w:jc w:val="both"/>
        <w:rPr>
          <w:rFonts w:ascii="Times New Roman" w:hAnsi="Times New Roman"/>
          <w:b/>
          <w:sz w:val="22"/>
        </w:rPr>
      </w:pPr>
      <w:r>
        <w:rPr>
          <w:rFonts w:ascii="Times New Roman" w:hAnsi="Times New Roman"/>
          <w:sz w:val="22"/>
        </w:rPr>
        <w:t>3) vandens ūkio paskirties žemę;</w:t>
      </w:r>
    </w:p>
    <w:p w:rsidR="00000000" w:rsidRDefault="002A63A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000000" w:rsidRDefault="002A63A0">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2A63A0">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2A63A0">
      <w:pPr>
        <w:ind w:firstLine="720"/>
        <w:jc w:val="both"/>
        <w:rPr>
          <w:rFonts w:ascii="Times New Roman" w:hAnsi="Times New Roman"/>
          <w:sz w:val="22"/>
        </w:rPr>
      </w:pPr>
    </w:p>
    <w:p w:rsidR="00000000" w:rsidRDefault="002A63A0">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000000" w:rsidRDefault="002A63A0">
      <w:pPr>
        <w:pStyle w:val="BodyTextIndent"/>
        <w:spacing w:line="240" w:lineRule="auto"/>
        <w:rPr>
          <w:rFonts w:ascii="Times New Roman" w:hAnsi="Times New Roman"/>
          <w:sz w:val="22"/>
        </w:rPr>
      </w:pPr>
      <w:r>
        <w:rPr>
          <w:rFonts w:ascii="Times New Roman" w:hAnsi="Times New Roman"/>
          <w:sz w:val="22"/>
        </w:rPr>
        <w:t xml:space="preserve">1. Privačią žemę </w:t>
      </w:r>
      <w:r>
        <w:rPr>
          <w:rFonts w:ascii="Times New Roman" w:hAnsi="Times New Roman"/>
          <w:sz w:val="22"/>
        </w:rPr>
        <w:t>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2A63A0">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w:t>
      </w:r>
      <w:r>
        <w:rPr>
          <w:rFonts w:ascii="Times New Roman" w:hAnsi="Times New Roman"/>
          <w:sz w:val="22"/>
        </w:rPr>
        <w:t>statymai.</w:t>
      </w:r>
      <w:r>
        <w:rPr>
          <w:rFonts w:ascii="Times New Roman" w:hAnsi="Times New Roman"/>
          <w:b/>
          <w:sz w:val="22"/>
        </w:rPr>
        <w:t xml:space="preserve"> </w:t>
      </w:r>
    </w:p>
    <w:p w:rsidR="00000000" w:rsidRDefault="002A63A0">
      <w:pPr>
        <w:pStyle w:val="BodyTextIndent"/>
        <w:spacing w:line="240" w:lineRule="auto"/>
        <w:rPr>
          <w:rFonts w:ascii="Times New Roman" w:hAnsi="Times New Roman"/>
          <w:b/>
          <w:sz w:val="22"/>
        </w:rPr>
      </w:pPr>
    </w:p>
    <w:p w:rsidR="00000000" w:rsidRDefault="002A63A0">
      <w:pPr>
        <w:pStyle w:val="Heading3"/>
        <w:rPr>
          <w:b/>
          <w:caps/>
          <w:sz w:val="22"/>
          <w:lang w:val="lt-LT"/>
        </w:rPr>
      </w:pPr>
      <w:bookmarkStart w:id="6" w:name="skyrius2"/>
      <w:r>
        <w:rPr>
          <w:b/>
          <w:caps/>
          <w:sz w:val="22"/>
          <w:lang w:val="lt-LT"/>
        </w:rPr>
        <w:t xml:space="preserve">II skyrius </w:t>
      </w:r>
    </w:p>
    <w:bookmarkEnd w:id="6"/>
    <w:p w:rsidR="00000000" w:rsidRDefault="002A63A0">
      <w:pPr>
        <w:pStyle w:val="Heading3"/>
        <w:rPr>
          <w:b/>
          <w:caps/>
          <w:sz w:val="22"/>
          <w:lang w:val="lt-LT"/>
        </w:rPr>
      </w:pPr>
      <w:r>
        <w:rPr>
          <w:b/>
          <w:caps/>
          <w:sz w:val="22"/>
          <w:lang w:val="lt-LT"/>
        </w:rPr>
        <w:t>Valstybinė žemė</w:t>
      </w:r>
    </w:p>
    <w:p w:rsidR="00000000" w:rsidRDefault="002A63A0">
      <w:pPr>
        <w:pStyle w:val="Heading4"/>
        <w:spacing w:line="240" w:lineRule="auto"/>
        <w:ind w:firstLine="720"/>
        <w:rPr>
          <w:caps/>
          <w:sz w:val="22"/>
          <w:lang w:val="lt-LT"/>
        </w:rPr>
      </w:pPr>
    </w:p>
    <w:p w:rsidR="00000000" w:rsidRDefault="002A63A0">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000000" w:rsidRDefault="002A63A0">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2A63A0">
      <w:pPr>
        <w:tabs>
          <w:tab w:val="left" w:pos="142"/>
        </w:tabs>
        <w:ind w:firstLine="720"/>
        <w:jc w:val="both"/>
        <w:rPr>
          <w:rFonts w:ascii="Times New Roman" w:hAnsi="Times New Roman"/>
          <w:sz w:val="22"/>
        </w:rPr>
      </w:pPr>
      <w:r>
        <w:rPr>
          <w:rFonts w:ascii="Times New Roman" w:hAnsi="Times New Roman"/>
          <w:sz w:val="22"/>
        </w:rPr>
        <w:t xml:space="preserve">1) šio Įstatymo 6 straipsnyje nurodyta Lietuvos valstybei išimtine nuosavybės teise priklausanti </w:t>
      </w:r>
      <w:r>
        <w:rPr>
          <w:rFonts w:ascii="Times New Roman" w:hAnsi="Times New Roman"/>
          <w:sz w:val="22"/>
        </w:rPr>
        <w:t>žemė;</w:t>
      </w:r>
    </w:p>
    <w:p w:rsidR="00000000" w:rsidRDefault="002A63A0">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2A63A0">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000000" w:rsidRDefault="002A63A0">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2A63A0">
      <w:pPr>
        <w:tabs>
          <w:tab w:val="left" w:pos="142"/>
        </w:tabs>
        <w:ind w:firstLine="720"/>
        <w:jc w:val="both"/>
        <w:rPr>
          <w:rFonts w:ascii="Times New Roman" w:hAnsi="Times New Roman"/>
          <w:sz w:val="22"/>
        </w:rPr>
      </w:pPr>
      <w:r>
        <w:rPr>
          <w:rFonts w:ascii="Times New Roman" w:hAnsi="Times New Roman"/>
          <w:sz w:val="22"/>
        </w:rPr>
        <w:t>5) žemė, įstatymų nustatyta t</w:t>
      </w:r>
      <w:r>
        <w:rPr>
          <w:rFonts w:ascii="Times New Roman" w:hAnsi="Times New Roman"/>
          <w:sz w:val="22"/>
        </w:rPr>
        <w:t>varka paimta visuomenės poreikiams;</w:t>
      </w:r>
    </w:p>
    <w:p w:rsidR="00000000" w:rsidRDefault="002A63A0">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000000" w:rsidRDefault="002A63A0">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2A63A0">
      <w:pPr>
        <w:pStyle w:val="BodyText3"/>
        <w:tabs>
          <w:tab w:val="left" w:pos="142"/>
        </w:tabs>
        <w:spacing w:line="240" w:lineRule="auto"/>
        <w:ind w:firstLine="720"/>
        <w:rPr>
          <w:b/>
          <w:sz w:val="22"/>
          <w:lang w:val="lt-LT"/>
        </w:rPr>
      </w:pPr>
      <w:r>
        <w:rPr>
          <w:sz w:val="22"/>
          <w:lang w:val="lt-LT"/>
        </w:rPr>
        <w:t>8) kita įstatymų nustatytais pagrindais savivaldybių ir privači</w:t>
      </w:r>
      <w:r>
        <w:rPr>
          <w:sz w:val="22"/>
          <w:lang w:val="lt-LT"/>
        </w:rPr>
        <w:t>on nuosavybėn neįgyta žemė.</w:t>
      </w:r>
    </w:p>
    <w:p w:rsidR="00000000" w:rsidRDefault="002A63A0">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neatlygintinai naudotis, sudarant sandorius dėl žemės servitutų Civilinio kodekso, šio ir kitų įstatymų n</w:t>
      </w:r>
      <w:r>
        <w:rPr>
          <w:sz w:val="22"/>
          <w:lang w:val="lt-LT"/>
        </w:rPr>
        <w:t>ustatyta tvarka. Kiti sandoriai dėl valstybinės žemės negali būti sudaromi, jeigu kiti įstatymai nenustato kitaip.</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w:t>
      </w:r>
      <w:r>
        <w:rPr>
          <w:rFonts w:ascii="Times New Roman" w:eastAsia="MS Mincho" w:hAnsi="Times New Roman"/>
          <w:i/>
          <w:iCs/>
        </w:rPr>
        <w:t>-08)</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000000" w:rsidRDefault="002A63A0">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2A63A0">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w:t>
      </w:r>
      <w:r>
        <w:rPr>
          <w:rFonts w:ascii="Times New Roman" w:hAnsi="Times New Roman"/>
          <w:sz w:val="22"/>
        </w:rPr>
        <w:t>ežinkeliams;</w:t>
      </w:r>
    </w:p>
    <w:p w:rsidR="00000000" w:rsidRDefault="002A63A0">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2A63A0">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2A63A0">
      <w:pPr>
        <w:ind w:firstLine="720"/>
        <w:jc w:val="both"/>
        <w:rPr>
          <w:rFonts w:ascii="Times New Roman" w:hAnsi="Times New Roman"/>
          <w:sz w:val="22"/>
        </w:rPr>
      </w:pPr>
      <w:r>
        <w:rPr>
          <w:rFonts w:ascii="Times New Roman" w:hAnsi="Times New Roman"/>
          <w:sz w:val="22"/>
        </w:rPr>
        <w:t>4) valstybi</w:t>
      </w:r>
      <w:r>
        <w:rPr>
          <w:rFonts w:ascii="Times New Roman" w:hAnsi="Times New Roman"/>
          <w:sz w:val="22"/>
        </w:rPr>
        <w:t xml:space="preserve">nės reikšmės miškams ir parkams; </w:t>
      </w:r>
    </w:p>
    <w:p w:rsidR="00000000" w:rsidRDefault="002A63A0">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2A63A0">
      <w:pPr>
        <w:ind w:firstLine="720"/>
        <w:jc w:val="both"/>
        <w:rPr>
          <w:rFonts w:ascii="Times New Roman" w:hAnsi="Times New Roman"/>
          <w:sz w:val="22"/>
        </w:rPr>
      </w:pPr>
      <w:r>
        <w:rPr>
          <w:rFonts w:ascii="Times New Roman" w:hAnsi="Times New Roman"/>
          <w:sz w:val="22"/>
        </w:rPr>
        <w:t>6) valstybinės reikšmės vidaus vandenims;</w:t>
      </w:r>
    </w:p>
    <w:p w:rsidR="00000000" w:rsidRDefault="002A63A0">
      <w:pPr>
        <w:ind w:firstLine="720"/>
        <w:jc w:val="both"/>
        <w:rPr>
          <w:rFonts w:ascii="Times New Roman" w:hAnsi="Times New Roman"/>
          <w:sz w:val="22"/>
        </w:rPr>
      </w:pPr>
      <w:r>
        <w:rPr>
          <w:rFonts w:ascii="Times New Roman" w:hAnsi="Times New Roman"/>
          <w:sz w:val="22"/>
        </w:rPr>
        <w:t>7) teritoriniams vandenims;</w:t>
      </w:r>
    </w:p>
    <w:p w:rsidR="00000000" w:rsidRDefault="002A63A0">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000000" w:rsidRDefault="002A63A0">
      <w:pPr>
        <w:ind w:firstLine="720"/>
        <w:jc w:val="both"/>
        <w:rPr>
          <w:rFonts w:ascii="Times New Roman" w:hAnsi="Times New Roman"/>
          <w:sz w:val="22"/>
        </w:rPr>
      </w:pPr>
      <w:r>
        <w:rPr>
          <w:rFonts w:ascii="Times New Roman" w:hAnsi="Times New Roman"/>
          <w:sz w:val="22"/>
        </w:rPr>
        <w:t xml:space="preserve">9) pasienio juostai </w:t>
      </w:r>
      <w:r>
        <w:rPr>
          <w:rFonts w:ascii="Times New Roman" w:hAnsi="Times New Roman"/>
          <w:sz w:val="22"/>
        </w:rPr>
        <w:t>(žemei ir vandenims, kuriais eina pasienio juosta).</w:t>
      </w:r>
    </w:p>
    <w:p w:rsidR="00000000" w:rsidRDefault="002A63A0">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2A63A0">
      <w:pPr>
        <w:ind w:firstLine="720"/>
        <w:jc w:val="both"/>
        <w:rPr>
          <w:rFonts w:ascii="Times New Roman" w:hAnsi="Times New Roman"/>
          <w:b/>
          <w:sz w:val="22"/>
        </w:rPr>
      </w:pPr>
    </w:p>
    <w:p w:rsidR="00000000" w:rsidRDefault="002A63A0">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000000" w:rsidRDefault="002A63A0">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w:t>
      </w:r>
      <w:r>
        <w:rPr>
          <w:rFonts w:ascii="Times New Roman" w:hAnsi="Times New Roman"/>
          <w:sz w:val="22"/>
        </w:rPr>
        <w:t>ės turto privatizavimo institucijos, Valstybės ir savivaldybių turto valdymo, naudojimo ir disponavimo juo įstatyme nustatytas valstybės nekilnojamojo turto atnaujinimo organizatorius, kiti įstatymų nustatyti subjektai bei šio straipsnio 2 ir 3 dalyse nuro</w:t>
      </w:r>
      <w:r>
        <w:rPr>
          <w:rFonts w:ascii="Times New Roman" w:hAnsi="Times New Roman"/>
          <w:sz w:val="22"/>
        </w:rPr>
        <w:t>dyti subjektai. Apskrities viršininkas yra apskrities teritorijoje esančios valstybinės žemės patikėtinis, išskyrus žemę, kuri patikėjimo teise perduota kitiems įstatymų nustatytiems subjektams bei Vyriausybės nutarimais – šio straipsnio 2 ir 3 dalyse nuro</w:t>
      </w:r>
      <w:r>
        <w:rPr>
          <w:rFonts w:ascii="Times New Roman" w:hAnsi="Times New Roman"/>
          <w:sz w:val="22"/>
        </w:rPr>
        <w:t>dytiems patikėtiniams, taip pat privatizuojamiems statiniams ir įrenginiams priskirtą valstybinę žemę, kurią patikėjimo teise valdo, naudoja ir ja disponuoja valstybės turto privatizavimo institucijos.</w:t>
      </w:r>
    </w:p>
    <w:p w:rsidR="00000000" w:rsidRDefault="002A63A0">
      <w:pPr>
        <w:ind w:firstLine="720"/>
        <w:jc w:val="both"/>
        <w:rPr>
          <w:rFonts w:ascii="Times New Roman" w:hAnsi="Times New Roman"/>
          <w:sz w:val="22"/>
        </w:rPr>
      </w:pPr>
      <w:r>
        <w:rPr>
          <w:rFonts w:ascii="Times New Roman" w:hAnsi="Times New Roman"/>
          <w:sz w:val="22"/>
        </w:rPr>
        <w:t xml:space="preserve">2. Valstybinės žemės sklypai perduodami savivaldybėms </w:t>
      </w:r>
      <w:r>
        <w:rPr>
          <w:rFonts w:ascii="Times New Roman" w:hAnsi="Times New Roman"/>
          <w:sz w:val="22"/>
        </w:rPr>
        <w:t xml:space="preserve">patikėjimo teise Vyriausybės nutarimais ir jos nustatyta tvarka šioms reikmėms: </w:t>
      </w:r>
    </w:p>
    <w:p w:rsidR="00000000" w:rsidRDefault="002A63A0">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2A63A0">
      <w:pPr>
        <w:ind w:firstLine="720"/>
        <w:jc w:val="both"/>
        <w:rPr>
          <w:rFonts w:ascii="Times New Roman" w:hAnsi="Times New Roman"/>
          <w:sz w:val="22"/>
        </w:rPr>
      </w:pPr>
      <w:r>
        <w:rPr>
          <w:rFonts w:ascii="Times New Roman" w:hAnsi="Times New Roman"/>
          <w:sz w:val="22"/>
        </w:rPr>
        <w:t>2) viešojo naudojimo poilsio objektams;</w:t>
      </w:r>
    </w:p>
    <w:p w:rsidR="00000000" w:rsidRDefault="002A63A0">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2A63A0">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w:t>
      </w:r>
      <w:r>
        <w:rPr>
          <w:rFonts w:ascii="Times New Roman" w:hAnsi="Times New Roman"/>
          <w:sz w:val="22"/>
        </w:rPr>
        <w:t>ar)</w:t>
      </w:r>
      <w:r>
        <w:rPr>
          <w:rFonts w:ascii="Times New Roman" w:hAnsi="Times New Roman"/>
          <w:b/>
          <w:sz w:val="22"/>
        </w:rPr>
        <w:t xml:space="preserve"> </w:t>
      </w:r>
      <w:r>
        <w:rPr>
          <w:rFonts w:ascii="Times New Roman" w:hAnsi="Times New Roman"/>
          <w:sz w:val="22"/>
        </w:rPr>
        <w:t xml:space="preserve">eksploatuoti; </w:t>
      </w:r>
    </w:p>
    <w:p w:rsidR="00000000" w:rsidRDefault="002A63A0">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2A63A0">
      <w:pPr>
        <w:ind w:firstLine="720"/>
        <w:jc w:val="both"/>
        <w:rPr>
          <w:rFonts w:ascii="Times New Roman" w:hAnsi="Times New Roman"/>
          <w:sz w:val="22"/>
        </w:rPr>
      </w:pPr>
      <w:r>
        <w:rPr>
          <w:rFonts w:ascii="Times New Roman" w:hAnsi="Times New Roman"/>
          <w:sz w:val="22"/>
        </w:rPr>
        <w:t>6) ūkinei komercinei veiklai.</w:t>
      </w:r>
    </w:p>
    <w:p w:rsidR="00000000" w:rsidRDefault="002A63A0">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w:t>
      </w:r>
      <w:r>
        <w:rPr>
          <w:rFonts w:ascii="Times New Roman" w:hAnsi="Times New Roman"/>
          <w:sz w:val="22"/>
        </w:rPr>
        <w:t>cijoms atlikti. Valstybinės žemės sklypai Vyriausybės nutarimais gali būti perduodami patikėjimo teise ir kitiems Valstybės ir savivaldybių turto valdymo, naudojimo ir disponavimo juo įstatyme nurodytiems subjektams, kai įstatymai jiems priskiria valstybin</w:t>
      </w:r>
      <w:r>
        <w:rPr>
          <w:rFonts w:ascii="Times New Roman" w:hAnsi="Times New Roman"/>
          <w:sz w:val="22"/>
        </w:rPr>
        <w:t>es funkcijas. Vyriausybės įgaliota institucija privalo prižiūrėti, kad Vyriausybės nutarimas perduoti žemės sklypą patikėjimo teise būtų tinkamai vykdomas. Jeigu šie subjektai nebeatlieka funkcijų, kurioms įgyvendinti jiems patikėjimo teise buvo perduoti v</w:t>
      </w:r>
      <w:r>
        <w:rPr>
          <w:rFonts w:ascii="Times New Roman" w:hAnsi="Times New Roman"/>
          <w:sz w:val="22"/>
        </w:rPr>
        <w:t>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w:t>
      </w:r>
      <w:r>
        <w:rPr>
          <w:rFonts w:ascii="Times New Roman" w:hAnsi="Times New Roman"/>
          <w:sz w:val="22"/>
        </w:rPr>
        <w:t>ties viršininkas.</w:t>
      </w:r>
    </w:p>
    <w:p w:rsidR="00000000" w:rsidRDefault="002A63A0">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 xml:space="preserve">įkeisti ar </w:t>
      </w:r>
      <w:r>
        <w:rPr>
          <w:rFonts w:ascii="Times New Roman" w:hAnsi="Times New Roman"/>
          <w:sz w:val="22"/>
        </w:rPr>
        <w:t>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kitus žemės</w:t>
      </w:r>
      <w:r>
        <w:rPr>
          <w:rFonts w:ascii="Times New Roman" w:hAnsi="Times New Roman"/>
          <w:sz w:val="22"/>
        </w:rPr>
        <w:t xml:space="preserve"> sklypus. </w:t>
      </w:r>
    </w:p>
    <w:p w:rsidR="00000000" w:rsidRDefault="002A63A0">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w:t>
      </w:r>
      <w:r>
        <w:rPr>
          <w:rFonts w:ascii="Times New Roman" w:hAnsi="Times New Roman"/>
          <w:sz w:val="22"/>
        </w:rPr>
        <w:t xml:space="preserve">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000000" w:rsidRDefault="002A63A0">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2A63A0">
      <w:pPr>
        <w:ind w:firstLine="720"/>
        <w:rPr>
          <w:rFonts w:ascii="Times New Roman" w:hAnsi="Times New Roman"/>
          <w:sz w:val="22"/>
        </w:rPr>
      </w:pPr>
    </w:p>
    <w:p w:rsidR="00000000" w:rsidRDefault="002A63A0">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000000" w:rsidRDefault="002A63A0">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w:t>
      </w:r>
      <w:r>
        <w:rPr>
          <w:rFonts w:ascii="Times New Roman" w:hAnsi="Times New Roman"/>
          <w:sz w:val="22"/>
        </w:rPr>
        <w:t xml:space="preserve"> naudotis valstybės institucijoms, savivaldybėms, miškų urėdijoms, valstybinių rezervatų direkcijoms, valstybinių parkų direkcijoms, kitoms iš valstybės ar savivaldybių biudžetų išlaikomoms įstaigoms, tradicinėms religinėms bendruomenėms ir bendrijoms, vie</w:t>
      </w:r>
      <w:r>
        <w:rPr>
          <w:rFonts w:ascii="Times New Roman" w:hAnsi="Times New Roman"/>
          <w:sz w:val="22"/>
        </w:rPr>
        <w:t>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mokslo ministerijos leidimus (licencijas) mokyti. Kitiems Valstybės ir s</w:t>
      </w:r>
      <w:r>
        <w:rPr>
          <w:rFonts w:ascii="Times New Roman" w:hAnsi="Times New Roman"/>
          <w:sz w:val="22"/>
        </w:rPr>
        <w:t>avivaldybių turto valdymo, naudojimo ir disponavimo juo įstatymo 13 straipsnyje nurodytiems asmenims, kuriems valstybės turtas (statiniai ar įrenginiai) perduotas panaudos pagrindais neatlygintinai naudotis, gali būti perduodami laikinai neatlygintinai nau</w:t>
      </w:r>
      <w:r>
        <w:rPr>
          <w:rFonts w:ascii="Times New Roman" w:hAnsi="Times New Roman"/>
          <w:sz w:val="22"/>
        </w:rPr>
        <w:t>dotis valstybinės žemės sklypai, reikalingi šiems statiniams ar įrenginiams eksploatuoti. Tuo atveju, kai panaudos pagrindais perduodamas žemės sklypas yra reikalingas panaudos pagrindais perduotiems statiniams ar įrenginiams eksploatuoti, žemės panaudos s</w:t>
      </w:r>
      <w:r>
        <w:rPr>
          <w:rFonts w:ascii="Times New Roman" w:hAnsi="Times New Roman"/>
          <w:sz w:val="22"/>
        </w:rPr>
        <w:t xml:space="preserve">utarties terminas negali būti ilgesnis už statinių ar įrenginių panaudos sutarties terminą. Valstybinė žemė perduodama neatlygintinai naudotis Vyriausybės nustatyta tvarka. </w:t>
      </w:r>
    </w:p>
    <w:p w:rsidR="00000000" w:rsidRDefault="002A63A0">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naudotis Krašto apsaugos ir Vidaus r</w:t>
      </w:r>
      <w:r>
        <w:rPr>
          <w:rFonts w:ascii="Times New Roman" w:hAnsi="Times New Roman"/>
          <w:sz w:val="22"/>
        </w:rPr>
        <w:t xml:space="preserve">eikalų ministerijų nustatytiems objektams eksploatuoti tvarką nustato įstatymai ir Vyriausybės nutarimai. </w:t>
      </w:r>
    </w:p>
    <w:p w:rsidR="00000000" w:rsidRDefault="002A63A0">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000000" w:rsidRDefault="002A63A0">
      <w:pPr>
        <w:ind w:firstLine="720"/>
        <w:jc w:val="both"/>
        <w:rPr>
          <w:rFonts w:ascii="Times New Roman" w:hAnsi="Times New Roman"/>
          <w:sz w:val="22"/>
        </w:rPr>
      </w:pPr>
      <w:r>
        <w:rPr>
          <w:rFonts w:ascii="Times New Roman" w:hAnsi="Times New Roman"/>
          <w:sz w:val="22"/>
        </w:rPr>
        <w:t>1) savivaldybės taryba, kai valstybinės žemės sklypai Lietuvos Respublikos Vyr</w:t>
      </w:r>
      <w:r>
        <w:rPr>
          <w:rFonts w:ascii="Times New Roman" w:hAnsi="Times New Roman"/>
          <w:sz w:val="22"/>
        </w:rPr>
        <w:t>iausybės nutarimais perduoti patikėjimo teise savivaldybėms;</w:t>
      </w:r>
    </w:p>
    <w:p w:rsidR="00000000" w:rsidRDefault="002A63A0">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000000" w:rsidRDefault="002A63A0">
      <w:pPr>
        <w:ind w:firstLine="720"/>
        <w:jc w:val="both"/>
        <w:rPr>
          <w:rFonts w:ascii="Times New Roman" w:hAnsi="Times New Roman"/>
          <w:sz w:val="22"/>
        </w:rPr>
      </w:pPr>
      <w:r>
        <w:rPr>
          <w:rFonts w:ascii="Times New Roman" w:hAnsi="Times New Roman"/>
          <w:sz w:val="22"/>
        </w:rPr>
        <w:t>3) apskrities viršininkas – visais</w:t>
      </w:r>
      <w:r>
        <w:rPr>
          <w:rFonts w:ascii="Times New Roman" w:hAnsi="Times New Roman"/>
          <w:sz w:val="22"/>
        </w:rPr>
        <w:t xml:space="preserve"> kitais atvejais.</w:t>
      </w:r>
    </w:p>
    <w:p w:rsidR="00000000" w:rsidRDefault="002A63A0">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000000" w:rsidRDefault="002A63A0">
      <w:pPr>
        <w:ind w:firstLine="720"/>
        <w:jc w:val="both"/>
        <w:rPr>
          <w:rFonts w:ascii="Times New Roman" w:hAnsi="Times New Roman"/>
          <w:sz w:val="22"/>
        </w:rPr>
      </w:pPr>
      <w:r>
        <w:rPr>
          <w:rFonts w:ascii="Times New Roman" w:hAnsi="Times New Roman"/>
          <w:sz w:val="22"/>
        </w:rPr>
        <w:t xml:space="preserve">5. Valstybinės </w:t>
      </w:r>
      <w:r>
        <w:rPr>
          <w:rFonts w:ascii="Times New Roman" w:hAnsi="Times New Roman"/>
          <w:sz w:val="22"/>
        </w:rPr>
        <w:t>žemės panaudos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w:t>
      </w:r>
      <w:r>
        <w:rPr>
          <w:rFonts w:ascii="Times New Roman" w:hAnsi="Times New Roman"/>
          <w:sz w:val="22"/>
        </w:rPr>
        <w:t xml:space="preserve">žius šios sąlygos, panaudos davėjas turi reikalauti pašalinti sutarties sąlygų pažeidimus arba nutraukti panaudos sutartį prieš terminą. </w:t>
      </w:r>
    </w:p>
    <w:p w:rsidR="00000000" w:rsidRDefault="002A63A0">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w:t>
      </w:r>
      <w:r>
        <w:rPr>
          <w:rFonts w:ascii="Times New Roman" w:hAnsi="Times New Roman"/>
          <w:sz w:val="22"/>
        </w:rPr>
        <w:t>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w:t>
      </w:r>
      <w:r>
        <w:rPr>
          <w:rFonts w:ascii="Times New Roman" w:hAnsi="Times New Roman"/>
          <w:sz w:val="22"/>
        </w:rPr>
        <w:t>lstybinės žemės sklypas, laikoma, kad perduotas neatlygintinai naudotis žemės sklypas naudojamas ne pagal paskirtį, ir panaudos davėjas turi nutraukti panaudos sutartį prieš terminą.</w:t>
      </w:r>
    </w:p>
    <w:p w:rsidR="00000000" w:rsidRDefault="002A63A0">
      <w:pPr>
        <w:ind w:firstLine="720"/>
        <w:jc w:val="both"/>
        <w:rPr>
          <w:rFonts w:ascii="Times New Roman" w:hAnsi="Times New Roman"/>
          <w:sz w:val="22"/>
        </w:rPr>
      </w:pPr>
      <w:r>
        <w:rPr>
          <w:rFonts w:ascii="Times New Roman" w:hAnsi="Times New Roman"/>
          <w:sz w:val="22"/>
        </w:rPr>
        <w:t>7. Asmenys, kuriems valstybinės žemės sklypai perduoti neatlygintinai nau</w:t>
      </w:r>
      <w:r>
        <w:rPr>
          <w:rFonts w:ascii="Times New Roman" w:hAnsi="Times New Roman"/>
          <w:sz w:val="22"/>
        </w:rPr>
        <w:t>dotis, negali jų perduoti naudotis kitiems asmenims.</w:t>
      </w:r>
    </w:p>
    <w:p w:rsidR="00000000" w:rsidRDefault="002A63A0">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w:t>
      </w:r>
      <w:r>
        <w:rPr>
          <w:rFonts w:ascii="Times New Roman" w:hAnsi="Times New Roman"/>
          <w:sz w:val="22"/>
        </w:rPr>
        <w:t>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2A63A0">
      <w:pPr>
        <w:jc w:val="both"/>
        <w:rPr>
          <w:rFonts w:ascii="Times New Roman" w:hAnsi="Times New Roman"/>
          <w:i/>
          <w:iCs/>
        </w:rPr>
      </w:pPr>
      <w:r>
        <w:rPr>
          <w:rFonts w:ascii="Times New Roman" w:hAnsi="Times New Roman"/>
          <w:i/>
          <w:iCs/>
        </w:rPr>
        <w:t>Straipsnio pa</w:t>
      </w:r>
      <w:r>
        <w:rPr>
          <w:rFonts w:ascii="Times New Roman" w:hAnsi="Times New Roman"/>
          <w:i/>
          <w:iCs/>
        </w:rPr>
        <w:t>keitimas:</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000000" w:rsidRDefault="002A63A0">
      <w:pPr>
        <w:ind w:firstLine="720"/>
        <w:jc w:val="both"/>
        <w:rPr>
          <w:rFonts w:ascii="Times New Roman" w:hAnsi="Times New Roman"/>
          <w:sz w:val="22"/>
        </w:rPr>
      </w:pPr>
      <w:r>
        <w:rPr>
          <w:rFonts w:ascii="Times New Roman" w:hAnsi="Times New Roman"/>
          <w:sz w:val="22"/>
        </w:rPr>
        <w:t>1. Sprendimus išnuomoti valstybinę žemę, Vyriausybės nutarimais perduotą pat</w:t>
      </w:r>
      <w:r>
        <w:rPr>
          <w:rFonts w:ascii="Times New Roman" w:hAnsi="Times New Roman"/>
          <w:sz w:val="22"/>
        </w:rPr>
        <w:t>ikėjimo teise savivaldybėms, priima savivaldybės taryba, o kitą valstybinę žemę – apskrities viršininkas. Sprendime turi būti išdėstyti valstybinės žemės nuomos sutarties termino nustatymo motyvai. Kai valstybinę žemę išnuomoja apskrities viršininkas, vals</w:t>
      </w:r>
      <w:r>
        <w:rPr>
          <w:rFonts w:ascii="Times New Roman" w:hAnsi="Times New Roman"/>
          <w:sz w:val="22"/>
        </w:rPr>
        <w:t>tybinės žemės nuomos sutartį sudaro apskrities viršininkas arba jo paskirtas apskrities viršininko administracijos darbuotojas.</w:t>
      </w:r>
    </w:p>
    <w:p w:rsidR="00000000" w:rsidRDefault="002A63A0">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w:t>
      </w:r>
      <w:r>
        <w:rPr>
          <w:rFonts w:ascii="Times New Roman" w:hAnsi="Times New Roman"/>
          <w:sz w:val="22"/>
        </w:rPr>
        <w:t xml:space="preserve">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sutarties sąlygų pažeidimus arba nutraukti valstybinės ž</w:t>
      </w:r>
      <w:r>
        <w:rPr>
          <w:rFonts w:ascii="Times New Roman" w:hAnsi="Times New Roman"/>
          <w:sz w:val="22"/>
        </w:rPr>
        <w:t xml:space="preserve">emės nuomos sutartį prieš terminą. </w:t>
      </w:r>
    </w:p>
    <w:p w:rsidR="00000000" w:rsidRDefault="002A63A0">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w:t>
      </w:r>
      <w:r>
        <w:rPr>
          <w:rFonts w:ascii="Times New Roman" w:hAnsi="Times New Roman"/>
          <w:sz w:val="22"/>
        </w:rPr>
        <w:t>ikiniems statiniams statyti ir eksploatuoti išnuomojami Statybos įstatymo nustatytam tokių statinių naudojimo terminui. Visais kitais atvejais žemės sklypų, išnuomojamų statiniams ar įrenginiams eksploatuoti arba statyti ir eksploatuoti, nuomos terminas nu</w:t>
      </w:r>
      <w:r>
        <w:rPr>
          <w:rFonts w:ascii="Times New Roman" w:hAnsi="Times New Roman"/>
          <w:sz w:val="22"/>
        </w:rPr>
        <w:t>statomas atsižvelgiant į ekonomiškai pagrįstą statinio ar įrenginio naudojimo trukmę.</w:t>
      </w:r>
    </w:p>
    <w:p w:rsidR="00000000" w:rsidRDefault="002A63A0">
      <w:pPr>
        <w:pStyle w:val="BodyTextIndent2"/>
        <w:spacing w:line="240" w:lineRule="auto"/>
        <w:rPr>
          <w:sz w:val="22"/>
        </w:rPr>
      </w:pPr>
      <w:r>
        <w:rPr>
          <w:sz w:val="22"/>
        </w:rPr>
        <w:t>4. Valstybinės žemės nuomos sutartyje nustatytas žemės nuomos terminas gali būti pratęsiamas Vyriausybės nustatytais atvejais.</w:t>
      </w:r>
    </w:p>
    <w:p w:rsidR="00000000" w:rsidRDefault="002A63A0">
      <w:pPr>
        <w:ind w:firstLine="720"/>
        <w:jc w:val="both"/>
        <w:rPr>
          <w:rFonts w:ascii="Times New Roman" w:hAnsi="Times New Roman"/>
          <w:sz w:val="22"/>
        </w:rPr>
      </w:pPr>
      <w:r>
        <w:rPr>
          <w:rFonts w:ascii="Times New Roman" w:hAnsi="Times New Roman"/>
          <w:sz w:val="22"/>
        </w:rPr>
        <w:t>5. Valstybinė žemė, išskyrus šio straipsnio</w:t>
      </w:r>
      <w:r>
        <w:rPr>
          <w:rFonts w:ascii="Times New Roman" w:hAnsi="Times New Roman"/>
          <w:sz w:val="22"/>
        </w:rPr>
        <w:t xml:space="preserve"> 6–9 dalyse nustatytus atvejus, išnuomojama aukciono būdu asmeniui, kuris pasiūlo didžiausią nuomos mokestį. Valstybinės žemės išnuomojimo aukcione ir be aukciono tvarkas nustato Vyriausybė.</w:t>
      </w:r>
    </w:p>
    <w:p w:rsidR="00000000" w:rsidRDefault="002A63A0">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2A63A0">
      <w:pPr>
        <w:pStyle w:val="BodyTextIndent2"/>
        <w:spacing w:line="240" w:lineRule="auto"/>
        <w:rPr>
          <w:sz w:val="22"/>
        </w:rPr>
      </w:pPr>
      <w:r>
        <w:rPr>
          <w:sz w:val="22"/>
        </w:rPr>
        <w:t>1) ji užstatyt</w:t>
      </w:r>
      <w:r>
        <w:rPr>
          <w:sz w:val="22"/>
        </w:rPr>
        <w:t>a fiziniams ir juridiniams asmenims nuosavybės teise priklausančiais ar jų nuomojamais statiniais ar įrenginiais (išskyrus laikinuosius statinius, inžinerinius tinklus bei neturinčius aiškios funkcinės priklausomybės ar apibrėžto naudojimo arba ūkinės veik</w:t>
      </w:r>
      <w:r>
        <w:rPr>
          <w:sz w:val="22"/>
        </w:rPr>
        <w:t>los pobūdžio statinius, kurie tarnauja pagrindiniam statiniui ar įrenginiui arba jo priklausiniui). Žemės sklypai, užstatyti fizinių ar juridinių asmenų nuomojamais statiniais ar įrenginiais, išnuomojami tik šių statinių ar įrenginių nuomos terminui. Žemės</w:t>
      </w:r>
      <w:r>
        <w:rPr>
          <w:sz w:val="22"/>
        </w:rPr>
        <w:t xml:space="preserve">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2A63A0">
      <w:pPr>
        <w:pStyle w:val="BodyTextIndent2"/>
        <w:spacing w:line="240" w:lineRule="auto"/>
        <w:rPr>
          <w:sz w:val="22"/>
        </w:rPr>
      </w:pPr>
      <w:r>
        <w:rPr>
          <w:sz w:val="22"/>
        </w:rPr>
        <w:t>2) Žemės gelmių įstatymo nustatyta tvarka gautas leidimas naudo</w:t>
      </w:r>
      <w:r>
        <w:rPr>
          <w:sz w:val="22"/>
        </w:rPr>
        <w:t>ti žemės gelmių išteklius ir ertmes;</w:t>
      </w:r>
    </w:p>
    <w:p w:rsidR="00000000" w:rsidRDefault="002A63A0">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2A63A0">
      <w:pPr>
        <w:pStyle w:val="BodyTextIndent2"/>
        <w:spacing w:line="240" w:lineRule="auto"/>
        <w:rPr>
          <w:sz w:val="22"/>
        </w:rPr>
      </w:pPr>
      <w:r>
        <w:rPr>
          <w:sz w:val="22"/>
        </w:rPr>
        <w:t>4) Vyriausybės nustatyto dydžio neviršijantys žemės sklyp</w:t>
      </w:r>
      <w:r>
        <w:rPr>
          <w:sz w:val="22"/>
        </w:rPr>
        <w:t>ai yra įsiterpę tarp valstybinės žemės išnuomotų žemės sklypų –</w:t>
      </w:r>
      <w:r>
        <w:rPr>
          <w:color w:val="FF0000"/>
          <w:sz w:val="22"/>
        </w:rPr>
        <w:t xml:space="preserve"> </w:t>
      </w:r>
      <w:r>
        <w:rPr>
          <w:sz w:val="22"/>
        </w:rPr>
        <w:t>šių sklypų valstybinės žemės nuomininkams;</w:t>
      </w:r>
    </w:p>
    <w:p w:rsidR="00000000" w:rsidRDefault="002A63A0">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2A63A0">
      <w:pPr>
        <w:pStyle w:val="BodyTextIndent2"/>
        <w:spacing w:line="240" w:lineRule="auto"/>
        <w:rPr>
          <w:sz w:val="22"/>
        </w:rPr>
      </w:pPr>
      <w:r>
        <w:rPr>
          <w:sz w:val="22"/>
        </w:rPr>
        <w:t>7. Žemės reformos metu valstybinės žemės ūkio paskirti</w:t>
      </w:r>
      <w:r>
        <w:rPr>
          <w:sz w:val="22"/>
        </w:rPr>
        <w:t>es žemės sklypai kaimo vietovėje, formuojami pagal žemės reformos žemėtvarkos projektus, Vyriausybės nustatyta tvarka išnuomojami be aukciono. Pirmumo teisę išsinuomoti tokią žemę turi:</w:t>
      </w:r>
    </w:p>
    <w:p w:rsidR="00000000" w:rsidRDefault="002A63A0">
      <w:pPr>
        <w:pStyle w:val="BodyTextIndent2"/>
        <w:spacing w:line="240" w:lineRule="auto"/>
        <w:rPr>
          <w:sz w:val="22"/>
        </w:rPr>
      </w:pPr>
      <w:r>
        <w:rPr>
          <w:sz w:val="22"/>
        </w:rPr>
        <w:t>1) fiziniai asmenys, įregistravę ūkininko ūkį Ūkininko ūkio įstatymo n</w:t>
      </w:r>
      <w:r>
        <w:rPr>
          <w:sz w:val="22"/>
        </w:rPr>
        <w:t>ustatyta tvarka arba turintys Vyriausybės įgaliotos institucijos nustatytą pasirengimą ūkininkauti;</w:t>
      </w:r>
    </w:p>
    <w:p w:rsidR="00000000" w:rsidRDefault="002A63A0">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w:t>
      </w:r>
      <w:r>
        <w:rPr>
          <w:sz w:val="22"/>
        </w:rPr>
        <w:t>entų visų gaunamų pajamų.</w:t>
      </w:r>
    </w:p>
    <w:p w:rsidR="00000000" w:rsidRDefault="002A63A0">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nuosavybės teise turimas ar iš valstybės nuomojamas</w:t>
      </w:r>
      <w:r>
        <w:rPr>
          <w:sz w:val="22"/>
        </w:rPr>
        <w:t xml:space="preserve"> žemės ūkio paskirties žemės sklypas ribojasi su pageidaujamu išsinuomoti žemės ūkio paskirties žemės sklypu. Jeigu tokių asmenų nėra arba jų yra keletas, žemės ūkio paskirties žemės sklypas išnuomojamas asmeniui, anksčiau pateikusiam prašymą išsinuomoti v</w:t>
      </w:r>
      <w:r>
        <w:rPr>
          <w:sz w:val="22"/>
        </w:rPr>
        <w:t>alstybinės žemės ūkio paskirties žemės sklypą. Tais atvejais, kai yra keli asmenys, nenurodyti šio straipsnio 7 dalies 1 ir 2 punktuose, pageidaujantys išsinuomoti tą patį valstybinės žemės ūkio paskirties žemės sklypą, šis žemės sklypas jiems išnuomojamas</w:t>
      </w:r>
      <w:r>
        <w:rPr>
          <w:sz w:val="22"/>
        </w:rPr>
        <w:t xml:space="preserve"> aukcione. </w:t>
      </w:r>
    </w:p>
    <w:p w:rsidR="00000000" w:rsidRDefault="002A63A0">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w:t>
      </w:r>
      <w:r>
        <w:rPr>
          <w:sz w:val="22"/>
        </w:rPr>
        <w:t xml:space="preserve"> nustatyta tvarka.</w:t>
      </w:r>
    </w:p>
    <w:p w:rsidR="00000000" w:rsidRDefault="002A63A0">
      <w:pPr>
        <w:pStyle w:val="BodyTextIndent2"/>
        <w:spacing w:line="240" w:lineRule="auto"/>
        <w:rPr>
          <w:sz w:val="22"/>
        </w:rPr>
      </w:pPr>
      <w:r>
        <w:rPr>
          <w:sz w:val="22"/>
        </w:rPr>
        <w:t>10. Valstybinė miško žemė gali būti išnuomojama tik Miškų įstatyme nustatytai veiklai.</w:t>
      </w:r>
    </w:p>
    <w:p w:rsidR="00000000" w:rsidRDefault="002A63A0">
      <w:pPr>
        <w:pStyle w:val="BodyTextIndent2"/>
        <w:spacing w:line="240" w:lineRule="auto"/>
        <w:rPr>
          <w:sz w:val="22"/>
        </w:rPr>
      </w:pPr>
      <w:r>
        <w:rPr>
          <w:sz w:val="22"/>
        </w:rPr>
        <w:t>11. Neužstatyta žemė, grąžintina pagal įstatymus, reglamentuojančius piliečių nuosavybės teisių į išlikusį nekilnojamąjį turtą atkūrimą, iki jos sugrą</w:t>
      </w:r>
      <w:r>
        <w:rPr>
          <w:sz w:val="22"/>
        </w:rPr>
        <w:t xml:space="preserve">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nustatyta tvarka. Jeigu valstybinės žemės nuomos suta</w:t>
      </w:r>
      <w:r>
        <w:rPr>
          <w:sz w:val="22"/>
        </w:rPr>
        <w:t>rtyje tokia sąlyga nenustatyta, apskrities viršininkui priėmus sprendimą atkurti nuosavybės teises, valstybinės žemės nuomos sutartis nutraukiama prieš terminą nuomotojo reikalavimu.</w:t>
      </w:r>
    </w:p>
    <w:p w:rsidR="00000000" w:rsidRDefault="002A63A0">
      <w:pPr>
        <w:pStyle w:val="BodyTextIndent2"/>
        <w:spacing w:line="240" w:lineRule="auto"/>
        <w:rPr>
          <w:sz w:val="22"/>
        </w:rPr>
      </w:pPr>
      <w:r>
        <w:rPr>
          <w:sz w:val="22"/>
        </w:rPr>
        <w:t>12. Vyriausybė nustato be aukciono išnuomotos valstybinės žemės nuomos mo</w:t>
      </w:r>
      <w:r>
        <w:rPr>
          <w:sz w:val="22"/>
        </w:rPr>
        <w:t>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w:t>
      </w:r>
      <w:r>
        <w:rPr>
          <w:sz w:val="22"/>
        </w:rPr>
        <w:t>ojamas žemės nuomos mokestis.</w:t>
      </w:r>
    </w:p>
    <w:p w:rsidR="00000000" w:rsidRDefault="002A63A0">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w:t>
      </w:r>
      <w:r>
        <w:rPr>
          <w:rFonts w:ascii="Times New Roman" w:hAnsi="Times New Roman"/>
          <w:sz w:val="22"/>
        </w:rPr>
        <w:t xml:space="preserve">jų žemės naudojimo sąlygų, kitų veiklos apribojimų ir nustatytų servitutų, naudoti savo ūkio reikmėms (ne pardavimui) žemės sklype esančias naudingąsias žemės gelmių savybes, požeminį ir paviršinį vandenis, naudingąsias iškasenas (išskyrus gintarą, naftą, </w:t>
      </w:r>
      <w:r>
        <w:rPr>
          <w:rFonts w:ascii="Times New Roman" w:hAnsi="Times New Roman"/>
          <w:sz w:val="22"/>
        </w:rPr>
        <w:t>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sut</w:t>
      </w:r>
      <w:r>
        <w:rPr>
          <w:rFonts w:ascii="Times New Roman" w:hAnsi="Times New Roman"/>
          <w:sz w:val="22"/>
        </w:rPr>
        <w:t xml:space="preserve">artyse, nustato Vyriausybė. </w:t>
      </w:r>
    </w:p>
    <w:p w:rsidR="00000000" w:rsidRDefault="002A63A0">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w:t>
      </w:r>
      <w:r>
        <w:rPr>
          <w:sz w:val="22"/>
        </w:rPr>
        <w:t xml:space="preserve"> yra keičiama pagrindinė tikslinė žemės naudojimo paskirtis, būdas ar pobūdis, išskyrus atvejus, kai Vyriausybės nustatytais atvejais ir tvarka valstybinės žemės nuomos sutartyje arba jos pakeitime numatyta galimybė keisti pagrindinę tikslinę žemės naudoji</w:t>
      </w:r>
      <w:r>
        <w:rPr>
          <w:sz w:val="22"/>
        </w:rPr>
        <w:t>mo paskirtį, būdą ar pobūdį.</w:t>
      </w:r>
    </w:p>
    <w:p w:rsidR="00000000" w:rsidRDefault="002A63A0">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w:t>
      </w:r>
      <w:r>
        <w:rPr>
          <w:rFonts w:ascii="Times New Roman" w:hAnsi="Times New Roman"/>
          <w:sz w:val="22"/>
        </w:rPr>
        <w:t>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2A63A0">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w:t>
      </w:r>
      <w:r>
        <w:rPr>
          <w:rFonts w:ascii="Times New Roman" w:hAnsi="Times New Roman"/>
          <w:bCs/>
          <w:iCs/>
          <w:sz w:val="22"/>
        </w:rPr>
        <w:t>ų diplomatinėms atstovybėms ir konsulinėms įstaigoms tvarką bei sąlygas nustato Žemės sklypų perleidimo ir nuomos užsienio valstybių diplomatinėms atstovybėms ir konsulinėms įstaigoms tvarkos bei sąlygų įstatymas.</w:t>
      </w:r>
    </w:p>
    <w:p w:rsidR="00000000" w:rsidRDefault="002A63A0">
      <w:pPr>
        <w:pStyle w:val="BodyTextIndent2"/>
        <w:spacing w:line="240" w:lineRule="auto"/>
        <w:ind w:firstLine="0"/>
        <w:rPr>
          <w:bCs/>
          <w:i/>
          <w:iCs/>
        </w:rPr>
      </w:pPr>
      <w:r>
        <w:rPr>
          <w:bCs/>
          <w:i/>
          <w:iCs/>
        </w:rPr>
        <w:t>Straipsnio pakeitimai:</w:t>
      </w:r>
    </w:p>
    <w:p w:rsidR="00000000" w:rsidRDefault="002A63A0">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2A63A0">
      <w:pPr>
        <w:pStyle w:val="BodyTextIndent2"/>
        <w:spacing w:line="240" w:lineRule="auto"/>
        <w:rPr>
          <w:b/>
          <w:sz w:val="22"/>
        </w:rPr>
      </w:pPr>
    </w:p>
    <w:p w:rsidR="00000000" w:rsidRDefault="002A63A0">
      <w:pPr>
        <w:pStyle w:val="BodyText2"/>
        <w:ind w:firstLine="720"/>
        <w:jc w:val="both"/>
        <w:rPr>
          <w:bCs/>
          <w:strike/>
          <w:sz w:val="22"/>
        </w:rPr>
      </w:pPr>
      <w:bookmarkStart w:id="12" w:name="straipsnis10"/>
      <w:r>
        <w:rPr>
          <w:bCs/>
          <w:sz w:val="22"/>
        </w:rPr>
        <w:t xml:space="preserve">10 straipsnis. Valstybinės žemės perleidimas </w:t>
      </w:r>
    </w:p>
    <w:bookmarkEnd w:id="12"/>
    <w:p w:rsidR="00000000" w:rsidRDefault="002A63A0">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w:t>
      </w:r>
      <w:r>
        <w:rPr>
          <w:rFonts w:ascii="Times New Roman" w:hAnsi="Times New Roman"/>
          <w:sz w:val="22"/>
        </w:rPr>
        <w:t xml:space="preserve">ojamiems statiniams ir įrenginiams bei valstybės nekilnojamajam turtui, kuris teisės aktų nustatyta tvarka įtrauktas į Vyriausybės patvirtintą atnaujinamo valstybės nekilnojamojo turto sąrašą ir perduotas Valstybės ir savivaldybių turto valdymo, naudojimo </w:t>
      </w:r>
      <w:r>
        <w:rPr>
          <w:rFonts w:ascii="Times New Roman" w:hAnsi="Times New Roman"/>
          <w:sz w:val="22"/>
        </w:rPr>
        <w:t>ir disponavimo juo įstatyme nustatytam valstybės nekilnojamojo turto atnaujinimo organizatoriui patikėjimo teise, ir ne žemės ūkio paskirties žemės sklypus, perduodamus neatlygintinai savivaldybių nuosavybėn, parduoda ar kitaip privačion nuosavybėn perleid</w:t>
      </w:r>
      <w:r>
        <w:rPr>
          <w:rFonts w:ascii="Times New Roman" w:hAnsi="Times New Roman"/>
          <w:sz w:val="22"/>
        </w:rPr>
        <w:t xml:space="preserve">žia apskričių viršininkai Civilinio kodekso, kitų įstatymų ir Vyriausybės nustatyta tvarka. Valstybinės žemės sklypų, priskirtų privatizuojamiems statiniams ir įrenginiams bei valstybės nekilnojamajam turtui, kuris teisės aktų nustatyta tvarka įtrauktas į </w:t>
      </w:r>
      <w:r>
        <w:rPr>
          <w:rFonts w:ascii="Times New Roman" w:hAnsi="Times New Roman"/>
          <w:sz w:val="22"/>
        </w:rPr>
        <w:t>Vyriausybės patvirtintą atnaujinamo valstybės nekilnojamojo turto sąrašą ir perduotas Valstybės ir savivaldybių turto valdymo, naudojimo ir disponavimo juo įstatyme nustatytam valstybės nekilnojamojo turto atnaujinimo organizatoriui patikėjimo teise, parda</w:t>
      </w:r>
      <w:r>
        <w:rPr>
          <w:rFonts w:ascii="Times New Roman" w:hAnsi="Times New Roman"/>
          <w:sz w:val="22"/>
        </w:rPr>
        <w:t>vimo ar kitokio perleidimo sąlygas ir tvarką nustato įstatymai ir Vyriausybės nutarimai.</w:t>
      </w:r>
    </w:p>
    <w:p w:rsidR="00000000" w:rsidRDefault="002A63A0">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w:t>
      </w:r>
      <w:r>
        <w:rPr>
          <w:rFonts w:ascii="Times New Roman" w:hAnsi="Times New Roman"/>
          <w:sz w:val="22"/>
        </w:rPr>
        <w:t>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pardavim</w:t>
      </w:r>
      <w:r>
        <w:rPr>
          <w:rFonts w:ascii="Times New Roman" w:hAnsi="Times New Roman"/>
          <w:sz w:val="22"/>
        </w:rPr>
        <w:t xml:space="preserve">o sutarties įregistravimo ir dėl nuostolių, patirtų dėl sutarties neįregistravimo, atlyginimo. </w:t>
      </w:r>
    </w:p>
    <w:p w:rsidR="00000000" w:rsidRDefault="002A63A0">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2A63A0">
      <w:pPr>
        <w:ind w:firstLine="720"/>
        <w:jc w:val="both"/>
        <w:rPr>
          <w:rFonts w:ascii="Times New Roman" w:hAnsi="Times New Roman"/>
          <w:sz w:val="22"/>
        </w:rPr>
      </w:pPr>
      <w:r>
        <w:rPr>
          <w:rFonts w:ascii="Times New Roman" w:hAnsi="Times New Roman"/>
          <w:sz w:val="22"/>
        </w:rPr>
        <w:t>4. Valstybinės žemės sklypai, išskyru</w:t>
      </w:r>
      <w:r>
        <w:rPr>
          <w:rFonts w:ascii="Times New Roman" w:hAnsi="Times New Roman"/>
          <w:sz w:val="22"/>
        </w:rPr>
        <w:t>s šio straipsnio 5 dalyje nustatytus atvejus, parduodami aukciono būdu asmeniui, kuris už parduodamą žemės sklypą pasiūlo didžiausią kainą.</w:t>
      </w:r>
    </w:p>
    <w:p w:rsidR="00000000" w:rsidRDefault="002A63A0">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2A63A0">
      <w:pPr>
        <w:ind w:firstLine="720"/>
        <w:jc w:val="both"/>
        <w:rPr>
          <w:rFonts w:ascii="Times New Roman" w:hAnsi="Times New Roman"/>
          <w:sz w:val="22"/>
        </w:rPr>
      </w:pPr>
      <w:r>
        <w:rPr>
          <w:rFonts w:ascii="Times New Roman" w:hAnsi="Times New Roman"/>
          <w:sz w:val="22"/>
        </w:rPr>
        <w:t>1) jeigu jie užstatyti fiziniams ir juridiniams asmenims nuosav</w:t>
      </w:r>
      <w:r>
        <w:rPr>
          <w:rFonts w:ascii="Times New Roman" w:hAnsi="Times New Roman"/>
          <w:sz w:val="22"/>
        </w:rPr>
        <w:t>ybės teise priklausančiais statiniais ar įrenginiais, išskyrus žemės sklypus, kuriuose yra pastatyti laikini statiniai, nutiesti tik inžineriniai tinklai ar (ir) pastatyti tik neturintys aiškios funkcinės priklausomybės ar apibrėžto naudojimo arba ūkinės v</w:t>
      </w:r>
      <w:r>
        <w:rPr>
          <w:rFonts w:ascii="Times New Roman" w:hAnsi="Times New Roman"/>
          <w:sz w:val="22"/>
        </w:rPr>
        <w:t>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w:t>
      </w:r>
      <w:r>
        <w:rPr>
          <w:rFonts w:ascii="Times New Roman" w:hAnsi="Times New Roman"/>
          <w:sz w:val="22"/>
        </w:rPr>
        <w:t>ioginę paskirtį;</w:t>
      </w:r>
    </w:p>
    <w:p w:rsidR="00000000" w:rsidRDefault="002A63A0">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p>
    <w:p w:rsidR="00000000" w:rsidRDefault="002A63A0">
      <w:pPr>
        <w:ind w:firstLine="720"/>
        <w:jc w:val="both"/>
        <w:rPr>
          <w:rFonts w:ascii="Times New Roman" w:hAnsi="Times New Roman"/>
          <w:sz w:val="22"/>
        </w:rPr>
      </w:pPr>
      <w:r>
        <w:rPr>
          <w:rFonts w:ascii="Times New Roman" w:hAnsi="Times New Roman"/>
          <w:sz w:val="22"/>
        </w:rPr>
        <w:t>3) jeigu teisės aktų nustatyta tvarka jie suteikti individual</w:t>
      </w:r>
      <w:r>
        <w:rPr>
          <w:rFonts w:ascii="Times New Roman" w:hAnsi="Times New Roman"/>
          <w:sz w:val="22"/>
        </w:rPr>
        <w:t>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000000" w:rsidRDefault="002A63A0">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 xml:space="preserve">žemės sklypų ir neviršija Vyriausybės </w:t>
      </w:r>
      <w:r>
        <w:rPr>
          <w:rFonts w:ascii="Times New Roman" w:hAnsi="Times New Roman"/>
          <w:sz w:val="22"/>
        </w:rPr>
        <w:t>nustatyto dydžio – šių sklypų savininkams;</w:t>
      </w:r>
    </w:p>
    <w:p w:rsidR="00000000" w:rsidRDefault="002A63A0">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2A63A0">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w:t>
      </w:r>
      <w:r>
        <w:rPr>
          <w:rFonts w:ascii="Times New Roman" w:hAnsi="Times New Roman"/>
          <w:sz w:val="22"/>
        </w:rPr>
        <w:t>os ir kiti įstatymai.</w:t>
      </w:r>
    </w:p>
    <w:p w:rsidR="00000000" w:rsidRDefault="002A63A0">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2A63A0">
      <w:pPr>
        <w:ind w:firstLine="720"/>
        <w:jc w:val="both"/>
        <w:rPr>
          <w:rFonts w:ascii="Times New Roman" w:hAnsi="Times New Roman"/>
          <w:sz w:val="22"/>
        </w:rPr>
      </w:pPr>
      <w:r>
        <w:rPr>
          <w:rFonts w:ascii="Times New Roman" w:hAnsi="Times New Roman"/>
          <w:sz w:val="22"/>
        </w:rPr>
        <w:t xml:space="preserve">8. Valstybinės žemės sklypų pirkimo–pardavimo ar kitas įstatymų numatytas valstybinės žemės perleidimo privačion nuosavybėn sutartis sudaro bei </w:t>
      </w:r>
      <w:r>
        <w:rPr>
          <w:rFonts w:ascii="Times New Roman" w:hAnsi="Times New Roman"/>
          <w:sz w:val="22"/>
        </w:rPr>
        <w:t xml:space="preserve">perleistų žemės sklypų perdavimo–priėmimo aktus pasirašo apskrities viršininkas arba jo paskirtas apskrities viršininko administracijos darbuotojas. Parduodant ar kitaip privačion nuosavybėn perleidžiant valstybinės žemės sklypus, priskirtus privatizavimo </w:t>
      </w:r>
      <w:r>
        <w:rPr>
          <w:rFonts w:ascii="Times New Roman" w:hAnsi="Times New Roman"/>
          <w:sz w:val="22"/>
        </w:rPr>
        <w:t>objektams bei valstybės nekilnojamajam turtui, kuris teisės aktų nustatyta tvarka įtrauktas į Vyriausybės patvirtintą atnaujinamo valstybės nekilnojamojo turto sąrašą ir perduotas Valstybės ir savivaldybių turto valdymo, naudojimo ir disponavimo juo įstaty</w:t>
      </w:r>
      <w:r>
        <w:rPr>
          <w:rFonts w:ascii="Times New Roman" w:hAnsi="Times New Roman"/>
          <w:sz w:val="22"/>
        </w:rPr>
        <w:t>me nustatytam valstybės nekilnojamojo turto atnaujinimo organizatoriui patikėjimo teise, sutartį sudaro šios žemės patikėtinis – valstybės turto privatizavimo institucija ar Valstybės ir savivaldybių turto valdymo, naudojimo ir disponavimo juo įstatyme nus</w:t>
      </w:r>
      <w:r>
        <w:rPr>
          <w:rFonts w:ascii="Times New Roman" w:hAnsi="Times New Roman"/>
          <w:sz w:val="22"/>
        </w:rPr>
        <w:t>tatytas valstybės nekilnojamojo turto atnaujinimo organizatorius.</w:t>
      </w:r>
    </w:p>
    <w:p w:rsidR="00000000" w:rsidRDefault="002A63A0">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w:t>
      </w:r>
      <w:r>
        <w:rPr>
          <w:rFonts w:ascii="Times New Roman" w:hAnsi="Times New Roman"/>
          <w:sz w:val="22"/>
        </w:rPr>
        <w:t>statyti kiti įstatymai.</w:t>
      </w:r>
    </w:p>
    <w:p w:rsidR="00000000" w:rsidRDefault="002A63A0">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000000" w:rsidRDefault="002A63A0">
      <w:pPr>
        <w:pStyle w:val="BodyText3"/>
        <w:spacing w:line="240" w:lineRule="auto"/>
        <w:ind w:firstLine="720"/>
        <w:rPr>
          <w:sz w:val="22"/>
          <w:lang w:val="lt-LT"/>
        </w:rPr>
      </w:pPr>
      <w:r>
        <w:rPr>
          <w:sz w:val="22"/>
          <w:lang w:val="lt-LT"/>
        </w:rPr>
        <w:t>11</w:t>
      </w:r>
      <w:r>
        <w:rPr>
          <w:sz w:val="22"/>
          <w:lang w:val="lt-LT"/>
        </w:rPr>
        <w:t xml:space="preserve">.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w:t>
      </w:r>
      <w:r>
        <w:rPr>
          <w:bCs/>
          <w:iCs/>
          <w:sz w:val="22"/>
          <w:lang w:val="lt-LT"/>
        </w:rPr>
        <w:t>ų įstatymas.</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2A63A0">
      <w:pPr>
        <w:pStyle w:val="BodyText2"/>
        <w:ind w:firstLine="720"/>
        <w:rPr>
          <w:sz w:val="22"/>
        </w:rPr>
      </w:pPr>
    </w:p>
    <w:p w:rsidR="00000000" w:rsidRDefault="002A63A0">
      <w:pPr>
        <w:pStyle w:val="BodyText2"/>
        <w:ind w:firstLine="720"/>
        <w:jc w:val="both"/>
        <w:rPr>
          <w:b w:val="0"/>
          <w:bCs/>
          <w:sz w:val="22"/>
        </w:rPr>
      </w:pPr>
      <w:r>
        <w:rPr>
          <w:sz w:val="22"/>
        </w:rPr>
        <w:t>11 Straipsnis.</w:t>
      </w:r>
      <w:r>
        <w:rPr>
          <w:b w:val="0"/>
          <w:bCs/>
          <w:sz w:val="22"/>
        </w:rPr>
        <w:t xml:space="preserve"> Neteko galios nuo 2007 m. sausio 1 d.</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000000" w:rsidRDefault="002A63A0">
      <w:pPr>
        <w:ind w:firstLine="720"/>
        <w:jc w:val="both"/>
        <w:rPr>
          <w:rFonts w:ascii="Times New Roman" w:hAnsi="Times New Roman"/>
          <w:sz w:val="22"/>
        </w:rPr>
      </w:pPr>
    </w:p>
    <w:p w:rsidR="00000000" w:rsidRDefault="002A63A0">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000000" w:rsidRDefault="002A63A0">
      <w:pPr>
        <w:ind w:firstLine="720"/>
        <w:jc w:val="both"/>
        <w:rPr>
          <w:rFonts w:ascii="Times New Roman" w:hAnsi="Times New Roman"/>
          <w:sz w:val="22"/>
        </w:rPr>
      </w:pPr>
      <w:r>
        <w:rPr>
          <w:rFonts w:ascii="Times New Roman" w:hAnsi="Times New Roman"/>
          <w:sz w:val="22"/>
        </w:rPr>
        <w:t>Bendroji dalinė valstybės ir savivaldybių arba fizi</w:t>
      </w:r>
      <w:r>
        <w:rPr>
          <w:rFonts w:ascii="Times New Roman" w:hAnsi="Times New Roman"/>
          <w:sz w:val="22"/>
        </w:rPr>
        <w:t>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w:t>
      </w:r>
      <w:r>
        <w:rPr>
          <w:rFonts w:ascii="Times New Roman" w:hAnsi="Times New Roman"/>
          <w:sz w:val="22"/>
        </w:rPr>
        <w:t>s telkinio dalį. Šiais atvejais valstybės vardu veikia ir bendraturčio teises į žemės sklypą įgyvendina apskrities viršininkas, o jeigu žemės sklypas Vyriausybės nutarimu perduotas patikėjimo teise savivaldybei – savivaldybės taryba.</w:t>
      </w:r>
    </w:p>
    <w:p w:rsidR="00000000" w:rsidRDefault="002A63A0">
      <w:pPr>
        <w:ind w:firstLine="720"/>
        <w:jc w:val="both"/>
        <w:rPr>
          <w:rFonts w:ascii="Times New Roman" w:hAnsi="Times New Roman"/>
          <w:b/>
          <w:sz w:val="22"/>
        </w:rPr>
      </w:pPr>
    </w:p>
    <w:p w:rsidR="00000000" w:rsidRDefault="002A63A0">
      <w:pPr>
        <w:pStyle w:val="BodyText2"/>
        <w:ind w:firstLine="720"/>
        <w:jc w:val="both"/>
        <w:rPr>
          <w:bCs/>
          <w:sz w:val="22"/>
        </w:rPr>
      </w:pPr>
      <w:bookmarkStart w:id="14" w:name="straipsnis13"/>
      <w:r>
        <w:rPr>
          <w:bCs/>
          <w:sz w:val="22"/>
        </w:rPr>
        <w:t>13 straipsnis. Laisvo</w:t>
      </w:r>
      <w:r>
        <w:rPr>
          <w:bCs/>
          <w:sz w:val="22"/>
        </w:rPr>
        <w:t>s valstybinės žemės fondo tvarkymas</w:t>
      </w:r>
    </w:p>
    <w:bookmarkEnd w:id="14"/>
    <w:p w:rsidR="00000000" w:rsidRDefault="002A63A0">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viršininkas ir savivaldybės taryba arba įstatymų nustatytais atvejais savivaldybės vykdomoji institucija, jeigu valstybinė</w:t>
      </w:r>
      <w:r>
        <w:rPr>
          <w:rFonts w:ascii="Times New Roman" w:hAnsi="Times New Roman"/>
          <w:sz w:val="22"/>
        </w:rPr>
        <w:t xml:space="preserve"> žemė Vyriausybės nutarimais perduota patikėjimo teise savivaldybėms. </w:t>
      </w:r>
    </w:p>
    <w:p w:rsidR="00000000" w:rsidRDefault="002A63A0">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w:t>
      </w:r>
      <w:r>
        <w:rPr>
          <w:rFonts w:ascii="Times New Roman" w:hAnsi="Times New Roman"/>
          <w:sz w:val="22"/>
        </w:rPr>
        <w:t xml:space="preserve">pagrindinę tikslinę naudojimo paskirtį, naudojimo būdą ir pobūdį, specialiąsias žemės naudojimo sąlygas ir suformuotus žemės sklypus įregistravus Nekilnojamojo turto registre Civilinio kodekso, šio Įstatymo ir kitų įstatymų nustatyta tvarka. </w:t>
      </w:r>
    </w:p>
    <w:p w:rsidR="00000000" w:rsidRDefault="002A63A0">
      <w:pPr>
        <w:ind w:firstLine="720"/>
        <w:jc w:val="both"/>
        <w:rPr>
          <w:rFonts w:ascii="Times New Roman" w:hAnsi="Times New Roman"/>
          <w:sz w:val="22"/>
        </w:rPr>
      </w:pPr>
      <w:r>
        <w:rPr>
          <w:rFonts w:ascii="Times New Roman" w:hAnsi="Times New Roman"/>
          <w:sz w:val="22"/>
        </w:rPr>
        <w:t>3. Perduotuos</w:t>
      </w:r>
      <w:r>
        <w:rPr>
          <w:rFonts w:ascii="Times New Roman" w:hAnsi="Times New Roman"/>
          <w:sz w:val="22"/>
        </w:rPr>
        <w:t>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w:t>
      </w:r>
      <w:r>
        <w:rPr>
          <w:rFonts w:ascii="Times New Roman" w:hAnsi="Times New Roman"/>
          <w:sz w:val="22"/>
        </w:rPr>
        <w:t>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2A63A0">
      <w:pPr>
        <w:ind w:firstLine="720"/>
        <w:jc w:val="both"/>
        <w:rPr>
          <w:rFonts w:ascii="Times New Roman" w:hAnsi="Times New Roman"/>
          <w:b/>
          <w:sz w:val="22"/>
        </w:rPr>
      </w:pPr>
    </w:p>
    <w:p w:rsidR="00000000" w:rsidRDefault="002A63A0">
      <w:pPr>
        <w:pStyle w:val="Heading4"/>
        <w:spacing w:line="240" w:lineRule="auto"/>
        <w:rPr>
          <w:caps/>
          <w:sz w:val="22"/>
          <w:lang w:val="lt-LT"/>
        </w:rPr>
      </w:pPr>
      <w:bookmarkStart w:id="15" w:name="skyrius3"/>
      <w:r>
        <w:rPr>
          <w:caps/>
          <w:sz w:val="22"/>
          <w:lang w:val="lt-LT"/>
        </w:rPr>
        <w:t xml:space="preserve">III skyrius </w:t>
      </w:r>
    </w:p>
    <w:bookmarkEnd w:id="15"/>
    <w:p w:rsidR="00000000" w:rsidRDefault="002A63A0">
      <w:pPr>
        <w:pStyle w:val="Heading4"/>
        <w:spacing w:line="240" w:lineRule="auto"/>
        <w:rPr>
          <w:caps/>
          <w:sz w:val="22"/>
          <w:lang w:val="lt-LT"/>
        </w:rPr>
      </w:pPr>
      <w:r>
        <w:rPr>
          <w:caps/>
          <w:sz w:val="22"/>
          <w:lang w:val="lt-LT"/>
        </w:rPr>
        <w:t>Savivaldybių žemė</w:t>
      </w:r>
    </w:p>
    <w:p w:rsidR="00000000" w:rsidRDefault="002A63A0">
      <w:pPr>
        <w:ind w:firstLine="720"/>
        <w:rPr>
          <w:rFonts w:ascii="Times New Roman" w:hAnsi="Times New Roman"/>
          <w:sz w:val="22"/>
        </w:rPr>
      </w:pPr>
    </w:p>
    <w:p w:rsidR="00000000" w:rsidRDefault="002A63A0">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000000" w:rsidRDefault="002A63A0">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2A63A0">
      <w:pPr>
        <w:tabs>
          <w:tab w:val="left" w:pos="142"/>
        </w:tabs>
        <w:ind w:firstLine="720"/>
        <w:jc w:val="both"/>
        <w:rPr>
          <w:rFonts w:ascii="Times New Roman" w:hAnsi="Times New Roman"/>
          <w:sz w:val="22"/>
        </w:rPr>
      </w:pPr>
      <w:r>
        <w:rPr>
          <w:rFonts w:ascii="Times New Roman" w:hAnsi="Times New Roman"/>
          <w:sz w:val="22"/>
        </w:rPr>
        <w:t xml:space="preserve">1) žemė, valstybės perduota </w:t>
      </w:r>
      <w:r>
        <w:rPr>
          <w:rFonts w:ascii="Times New Roman" w:hAnsi="Times New Roman"/>
          <w:sz w:val="22"/>
        </w:rPr>
        <w:t>savivaldybių nuosavybėn neatlygintinai pagal Savivaldybių funkcijoms vykdyti reikalingų žemės sklypų įsigijimo ir perleidimo įstatymą bei šį Įstatymą;</w:t>
      </w:r>
    </w:p>
    <w:p w:rsidR="00000000" w:rsidRDefault="002A63A0">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2A63A0">
      <w:pPr>
        <w:tabs>
          <w:tab w:val="left" w:pos="142"/>
        </w:tabs>
        <w:ind w:firstLine="720"/>
        <w:jc w:val="both"/>
        <w:rPr>
          <w:rFonts w:ascii="Times New Roman" w:hAnsi="Times New Roman"/>
          <w:sz w:val="22"/>
        </w:rPr>
      </w:pPr>
      <w:r>
        <w:rPr>
          <w:rFonts w:ascii="Times New Roman" w:hAnsi="Times New Roman"/>
          <w:sz w:val="22"/>
        </w:rPr>
        <w:t>3) pagal testamentą savivaldybės paveldėta žemė;</w:t>
      </w:r>
      <w:r>
        <w:rPr>
          <w:rFonts w:ascii="Times New Roman" w:hAnsi="Times New Roman"/>
          <w:sz w:val="22"/>
        </w:rPr>
        <w:t xml:space="preserve"> </w:t>
      </w:r>
    </w:p>
    <w:p w:rsidR="00000000" w:rsidRDefault="002A63A0">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2A63A0">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000000" w:rsidRDefault="002A63A0">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w:t>
      </w:r>
      <w:r>
        <w:rPr>
          <w:rFonts w:ascii="Times New Roman" w:hAnsi="Times New Roman"/>
          <w:sz w:val="22"/>
        </w:rPr>
        <w:t>ės nuosavybėn neatlygintinai, perduodant ją valdyti patikėjimo teise, parduodant, mainant, išnuomojant ar perduodant neatlygintinai naudotis, sudarant sandorius dėl žemės servitutų Civilinio kodekso, šio ir kitų įstatymų nustatyta tvarka. Kiti sandoriai dė</w:t>
      </w:r>
      <w:r>
        <w:rPr>
          <w:rFonts w:ascii="Times New Roman" w:hAnsi="Times New Roman"/>
          <w:sz w:val="22"/>
        </w:rPr>
        <w:t>l savivaldybių žemės negali būti sudaromi.</w:t>
      </w:r>
    </w:p>
    <w:p w:rsidR="00000000" w:rsidRDefault="002A63A0">
      <w:pPr>
        <w:jc w:val="both"/>
        <w:rPr>
          <w:rFonts w:ascii="Times New Roman" w:hAnsi="Times New Roman"/>
          <w:i/>
          <w:iCs/>
        </w:rPr>
      </w:pPr>
      <w:r>
        <w:rPr>
          <w:rFonts w:ascii="Times New Roman"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2A63A0">
      <w:pPr>
        <w:ind w:firstLine="720"/>
        <w:jc w:val="both"/>
        <w:rPr>
          <w:rFonts w:ascii="Times New Roman" w:hAnsi="Times New Roman"/>
          <w:sz w:val="22"/>
        </w:rPr>
      </w:pPr>
      <w:r>
        <w:rPr>
          <w:rFonts w:ascii="Times New Roman" w:hAnsi="Times New Roman"/>
          <w:sz w:val="22"/>
        </w:rPr>
        <w:t xml:space="preserve"> </w:t>
      </w:r>
    </w:p>
    <w:p w:rsidR="00000000" w:rsidRDefault="002A63A0">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w:t>
      </w:r>
      <w:r>
        <w:rPr>
          <w:rFonts w:ascii="Times New Roman" w:hAnsi="Times New Roman"/>
          <w:b/>
          <w:sz w:val="22"/>
        </w:rPr>
        <w:t>ldybių nuosavybėn</w:t>
      </w:r>
    </w:p>
    <w:bookmarkEnd w:id="17"/>
    <w:p w:rsidR="00000000" w:rsidRDefault="002A63A0">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2A63A0">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w:t>
      </w:r>
      <w:r>
        <w:rPr>
          <w:rFonts w:ascii="Times New Roman" w:hAnsi="Times New Roman"/>
          <w:sz w:val="22"/>
        </w:rPr>
        <w:t>ymą „Dėl dalies valstybės turto priskyrimo ir perdavimo savivaldybių nuosavybėn“;</w:t>
      </w:r>
    </w:p>
    <w:p w:rsidR="00000000" w:rsidRDefault="002A63A0">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000000" w:rsidRDefault="002A63A0">
      <w:pPr>
        <w:ind w:firstLine="720"/>
        <w:jc w:val="both"/>
        <w:rPr>
          <w:rFonts w:ascii="Times New Roman" w:hAnsi="Times New Roman"/>
          <w:sz w:val="22"/>
        </w:rPr>
      </w:pPr>
      <w:r>
        <w:rPr>
          <w:rFonts w:ascii="Times New Roman" w:hAnsi="Times New Roman"/>
          <w:sz w:val="22"/>
        </w:rPr>
        <w:t>3) jeigu savivaldy</w:t>
      </w:r>
      <w:r>
        <w:rPr>
          <w:rFonts w:ascii="Times New Roman" w:hAnsi="Times New Roman"/>
          <w:sz w:val="22"/>
        </w:rPr>
        <w:t>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2A63A0">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w:t>
      </w:r>
      <w:r>
        <w:rPr>
          <w:rFonts w:ascii="Times New Roman" w:hAnsi="Times New Roman"/>
          <w:sz w:val="22"/>
        </w:rPr>
        <w:t>uoto žemės sklypo perdavimo–priėmimo aktą valstybės vardu pasirašo apskrities viršininkas arba jo įgaliotas apskrities viršininko administracijos darbuotojas.</w:t>
      </w:r>
    </w:p>
    <w:p w:rsidR="00000000" w:rsidRDefault="002A63A0">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2A63A0">
      <w:pPr>
        <w:ind w:firstLine="720"/>
        <w:jc w:val="both"/>
        <w:rPr>
          <w:rFonts w:ascii="Times New Roman" w:hAnsi="Times New Roman"/>
          <w:sz w:val="22"/>
        </w:rPr>
      </w:pPr>
    </w:p>
    <w:p w:rsidR="00000000" w:rsidRDefault="002A63A0">
      <w:pPr>
        <w:ind w:left="2250" w:hanging="1530"/>
        <w:jc w:val="both"/>
        <w:rPr>
          <w:rFonts w:ascii="Times New Roman" w:hAnsi="Times New Roman"/>
          <w:b/>
          <w:sz w:val="22"/>
        </w:rPr>
      </w:pPr>
      <w:bookmarkStart w:id="18" w:name="straipsnis16"/>
      <w:r>
        <w:rPr>
          <w:rFonts w:ascii="Times New Roman" w:hAnsi="Times New Roman"/>
          <w:b/>
          <w:sz w:val="22"/>
        </w:rPr>
        <w:t>16 st</w:t>
      </w:r>
      <w:r>
        <w:rPr>
          <w:rFonts w:ascii="Times New Roman" w:hAnsi="Times New Roman"/>
          <w:b/>
          <w:sz w:val="22"/>
        </w:rPr>
        <w:t>raipsnis. Savivaldybių žemės valdymas, naudojimas ir disponavimas ja patikėjimo teise</w:t>
      </w:r>
    </w:p>
    <w:bookmarkEnd w:id="18"/>
    <w:p w:rsidR="00000000" w:rsidRDefault="002A63A0">
      <w:pPr>
        <w:ind w:firstLine="720"/>
        <w:jc w:val="both"/>
        <w:rPr>
          <w:rFonts w:ascii="Times New Roman" w:hAnsi="Times New Roman"/>
          <w:sz w:val="22"/>
        </w:rPr>
      </w:pPr>
      <w:r>
        <w:rPr>
          <w:rFonts w:ascii="Times New Roman" w:hAnsi="Times New Roman"/>
          <w:sz w:val="22"/>
        </w:rPr>
        <w:t>1. Savivaldybėms nuosavybės teise priklausantys žemės sklypai savivaldybės tarybos sprendimais gali būti perduodami patikėjimo teise savivaldybių įmonėms ir įstaigoms sav</w:t>
      </w:r>
      <w:r>
        <w:rPr>
          <w:rFonts w:ascii="Times New Roman" w:hAnsi="Times New Roman"/>
          <w:sz w:val="22"/>
        </w:rPr>
        <w:t xml:space="preserve">ivaldybių funkcijoms atlikti. </w:t>
      </w:r>
    </w:p>
    <w:p w:rsidR="00000000" w:rsidRDefault="002A63A0">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w:t>
      </w:r>
      <w:r>
        <w:rPr>
          <w:sz w:val="22"/>
          <w:lang w:val="lt-LT"/>
        </w:rPr>
        <w:t>, nebeatlieka funkcijų, kurioms įgyvendinti buvo perduotas savivaldybės žemės sklypas, savivaldybės taryba priima sprendimą dėl šio subjekto patikėjimo teisės pasibaigimo.</w:t>
      </w:r>
    </w:p>
    <w:p w:rsidR="00000000" w:rsidRDefault="002A63A0">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w:t>
      </w:r>
      <w:r>
        <w:rPr>
          <w:rFonts w:ascii="Times New Roman" w:hAnsi="Times New Roman"/>
          <w:sz w:val="22"/>
        </w:rPr>
        <w:t>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2A63A0">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w:t>
      </w:r>
      <w:r>
        <w:rPr>
          <w:rFonts w:ascii="Times New Roman" w:hAnsi="Times New Roman"/>
          <w:sz w:val="22"/>
        </w:rPr>
        <w:t>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2A63A0">
      <w:pPr>
        <w:ind w:firstLine="720"/>
        <w:jc w:val="both"/>
        <w:rPr>
          <w:rFonts w:ascii="Times New Roman" w:hAnsi="Times New Roman"/>
          <w:sz w:val="22"/>
        </w:rPr>
      </w:pPr>
      <w:r>
        <w:rPr>
          <w:rFonts w:ascii="Times New Roman" w:hAnsi="Times New Roman"/>
          <w:sz w:val="22"/>
        </w:rPr>
        <w:t>5. Savivaldybės žemės patikėtiniai valdo, naudoja jiems patikėjimo teise perduotą žemę bei disponuoja ja pagal įstatymus savivaldyb</w:t>
      </w:r>
      <w:r>
        <w:rPr>
          <w:rFonts w:ascii="Times New Roman" w:hAnsi="Times New Roman"/>
          <w:sz w:val="22"/>
        </w:rPr>
        <w:t xml:space="preserve">ių tarybų nustatyta tvarka ir sąlygomis. </w:t>
      </w:r>
    </w:p>
    <w:p w:rsidR="00000000" w:rsidRDefault="002A63A0">
      <w:pPr>
        <w:ind w:firstLine="720"/>
        <w:jc w:val="both"/>
        <w:rPr>
          <w:rFonts w:ascii="Times New Roman" w:hAnsi="Times New Roman"/>
          <w:b/>
          <w:sz w:val="22"/>
        </w:rPr>
      </w:pPr>
    </w:p>
    <w:p w:rsidR="00000000" w:rsidRDefault="002A63A0">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000000" w:rsidRDefault="002A63A0">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w:t>
      </w:r>
      <w:r>
        <w:rPr>
          <w:rFonts w:ascii="Times New Roman" w:hAnsi="Times New Roman"/>
          <w:sz w:val="22"/>
        </w:rPr>
        <w:t>urodytiems subjektams. Kitiems Valstybės ir savivaldybių turto valdymo, naudojimo ir disponavimo juo įstatymo 13 straipsnyje nurodytiems subjektams, kuriems savivaldybės turtas (statiniai ar įrenginiai) panaudos pagrindais perduotas neatlygintinai naudotis</w:t>
      </w:r>
      <w:r>
        <w:rPr>
          <w:rFonts w:ascii="Times New Roman" w:hAnsi="Times New Roman"/>
          <w:sz w:val="22"/>
        </w:rPr>
        <w:t>, gali būti perduodami panaudos pagrindais laikinai neatlygintinai naudotis žemės sklypai, reikalingi šiems statiniams ar įrenginiams eksploatuoti.</w:t>
      </w:r>
    </w:p>
    <w:p w:rsidR="00000000" w:rsidRDefault="002A63A0">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w:t>
      </w:r>
      <w:r>
        <w:rPr>
          <w:rFonts w:ascii="Times New Roman" w:hAnsi="Times New Roman"/>
          <w:sz w:val="22"/>
        </w:rPr>
        <w:t xml:space="preserve">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w:t>
      </w:r>
      <w:r>
        <w:rPr>
          <w:rFonts w:ascii="Times New Roman" w:hAnsi="Times New Roman"/>
          <w:sz w:val="22"/>
        </w:rPr>
        <w:t xml:space="preserve">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w:t>
      </w:r>
      <w:r>
        <w:rPr>
          <w:rFonts w:ascii="Times New Roman" w:hAnsi="Times New Roman"/>
          <w:sz w:val="22"/>
        </w:rPr>
        <w:t>r įrenginių panaudos sutarties terminą.</w:t>
      </w:r>
    </w:p>
    <w:p w:rsidR="00000000" w:rsidRDefault="002A63A0">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w:t>
      </w:r>
      <w:r>
        <w:rPr>
          <w:rFonts w:ascii="Times New Roman" w:hAnsi="Times New Roman"/>
          <w:sz w:val="22"/>
        </w:rPr>
        <w:t>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w:t>
      </w:r>
      <w:r>
        <w:rPr>
          <w:rFonts w:ascii="Times New Roman" w:hAnsi="Times New Roman"/>
          <w:sz w:val="22"/>
        </w:rPr>
        <w:t>pas naudojamas ne pagal paskirtį, ir panaudos davėjas turi nutraukti panaudos sutartį prieš terminą.</w:t>
      </w:r>
    </w:p>
    <w:p w:rsidR="00000000" w:rsidRDefault="002A63A0">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b/>
          <w:sz w:val="22"/>
        </w:rPr>
      </w:pPr>
      <w:bookmarkStart w:id="20" w:name="straipsnis18"/>
      <w:r>
        <w:rPr>
          <w:rFonts w:ascii="Times New Roman" w:hAnsi="Times New Roman"/>
          <w:b/>
          <w:sz w:val="22"/>
        </w:rPr>
        <w:t>18 straipsnis. Savivaldybės</w:t>
      </w:r>
      <w:r>
        <w:rPr>
          <w:rFonts w:ascii="Times New Roman" w:hAnsi="Times New Roman"/>
          <w:b/>
          <w:sz w:val="22"/>
        </w:rPr>
        <w:t xml:space="preserve"> žemės išnuomojimas</w:t>
      </w:r>
    </w:p>
    <w:bookmarkEnd w:id="20"/>
    <w:p w:rsidR="00000000" w:rsidRDefault="002A63A0">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000000" w:rsidRDefault="002A63A0">
      <w:pPr>
        <w:ind w:firstLine="720"/>
        <w:jc w:val="both"/>
        <w:rPr>
          <w:rFonts w:ascii="Times New Roman" w:hAnsi="Times New Roman"/>
          <w:sz w:val="22"/>
        </w:rPr>
      </w:pPr>
      <w:r>
        <w:rPr>
          <w:rFonts w:ascii="Times New Roman" w:hAnsi="Times New Roman"/>
          <w:sz w:val="22"/>
        </w:rPr>
        <w:t>2. Sprendime išnuomoti savivaldybės žemės sklypą t</w:t>
      </w:r>
      <w:r>
        <w:rPr>
          <w:rFonts w:ascii="Times New Roman" w:hAnsi="Times New Roman"/>
          <w:sz w:val="22"/>
        </w:rPr>
        <w:t>uri būti nurodytas nuomos sutarties terminas ir jo nustatymo motyvai.</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000000" w:rsidRDefault="002A63A0">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w:t>
      </w:r>
      <w:r>
        <w:rPr>
          <w:rFonts w:ascii="Times New Roman" w:hAnsi="Times New Roman"/>
          <w:sz w:val="22"/>
        </w:rPr>
        <w:t>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000000" w:rsidRDefault="002A63A0">
      <w:pPr>
        <w:ind w:firstLine="720"/>
        <w:jc w:val="both"/>
        <w:rPr>
          <w:rFonts w:ascii="Times New Roman" w:hAnsi="Times New Roman"/>
          <w:sz w:val="22"/>
        </w:rPr>
      </w:pPr>
      <w:r>
        <w:rPr>
          <w:rFonts w:ascii="Times New Roman" w:hAnsi="Times New Roman"/>
          <w:sz w:val="22"/>
        </w:rPr>
        <w:t>2. Savivaldybėms nuos</w:t>
      </w:r>
      <w:r>
        <w:rPr>
          <w:rFonts w:ascii="Times New Roman" w:hAnsi="Times New Roman"/>
          <w:sz w:val="22"/>
        </w:rPr>
        <w:t>avybės teise priklausantys žemės sklypai perleidžiami, išskyrus perleidimą valstybei, pirkimo–pardavimo būdu, kai yra privatizuoti ar privatizuojami tame sklype esantys statiniai ar įrenginiai, kai šie žemės sklypai reikalingi šiems statiniams ar įrenginia</w:t>
      </w:r>
      <w:r>
        <w:rPr>
          <w:rFonts w:ascii="Times New Roman" w:hAnsi="Times New Roman"/>
          <w:sz w:val="22"/>
        </w:rPr>
        <w:t xml:space="preserve">ms eksploatuoti, taip pat šio straipsnio 5 dalyje nustatytais atvejais sudarant mainų sutartį. Žemės sklypai, kuriuose nėra statinių ar įrenginių, parduodami aukcione Vyriausybės nustatyta tvarka. </w:t>
      </w:r>
    </w:p>
    <w:p w:rsidR="00000000" w:rsidRDefault="002A63A0">
      <w:pPr>
        <w:ind w:firstLine="720"/>
        <w:jc w:val="both"/>
        <w:rPr>
          <w:rFonts w:ascii="Times New Roman" w:hAnsi="Times New Roman"/>
          <w:sz w:val="22"/>
        </w:rPr>
      </w:pPr>
      <w:r>
        <w:rPr>
          <w:rFonts w:ascii="Times New Roman" w:hAnsi="Times New Roman"/>
          <w:sz w:val="22"/>
        </w:rPr>
        <w:t>3. Savivaldybės perduoda neatlygintinai joms nuosavybės te</w:t>
      </w:r>
      <w:r>
        <w:rPr>
          <w:rFonts w:ascii="Times New Roman" w:hAnsi="Times New Roman"/>
          <w:sz w:val="22"/>
        </w:rPr>
        <w:t>ise priklausančius žemės sklypus valstybei:</w:t>
      </w:r>
    </w:p>
    <w:p w:rsidR="00000000" w:rsidRDefault="002A63A0">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000000" w:rsidRDefault="002A63A0">
      <w:pPr>
        <w:ind w:firstLine="720"/>
        <w:jc w:val="both"/>
        <w:rPr>
          <w:rFonts w:ascii="Times New Roman" w:hAnsi="Times New Roman"/>
          <w:sz w:val="22"/>
        </w:rPr>
      </w:pPr>
      <w:r>
        <w:rPr>
          <w:rFonts w:ascii="Times New Roman" w:hAnsi="Times New Roman"/>
          <w:sz w:val="22"/>
        </w:rPr>
        <w:t>2) jeigu savivald</w:t>
      </w:r>
      <w:r>
        <w:rPr>
          <w:rFonts w:ascii="Times New Roman" w:hAnsi="Times New Roman"/>
          <w:sz w:val="22"/>
        </w:rPr>
        <w:t>ybės taryba priima sprendimą perduoti, o apskrities viršininkas priimti valstybės nuosavybėn savivaldybei priklausantį žemės sklypą, reikalingą valstybės funkcijoms atlikti, kuriame nėra savivaldybės statinių ar įrenginių.</w:t>
      </w:r>
    </w:p>
    <w:p w:rsidR="00000000" w:rsidRDefault="002A63A0">
      <w:pPr>
        <w:ind w:firstLine="720"/>
        <w:jc w:val="both"/>
        <w:rPr>
          <w:rFonts w:ascii="Times New Roman" w:hAnsi="Times New Roman"/>
          <w:sz w:val="22"/>
        </w:rPr>
      </w:pPr>
      <w:r>
        <w:rPr>
          <w:rFonts w:ascii="Times New Roman" w:hAnsi="Times New Roman"/>
          <w:sz w:val="22"/>
        </w:rPr>
        <w:t>4. Vyriausybės nustatyta tvarka v</w:t>
      </w:r>
      <w:r>
        <w:rPr>
          <w:rFonts w:ascii="Times New Roman" w:hAnsi="Times New Roman"/>
          <w:sz w:val="22"/>
        </w:rPr>
        <w:t xml:space="preserve">alstybė atlygina savivaldybei už žemės sklypų įrengimą (sutvarkymą) arba, savivaldybei sutikus, žemės sklypai perduodami valstybės nuosavybėn nepadengiant žemės sklypo įrengimo išlaidų. Perleidžiamo valstybei žemės sklypo perdavimo–priėmimo aktą valstybės </w:t>
      </w:r>
      <w:r>
        <w:rPr>
          <w:rFonts w:ascii="Times New Roman" w:hAnsi="Times New Roman"/>
          <w:sz w:val="22"/>
        </w:rPr>
        <w:t>vardu pasirašo apskrities viršininkas ar jo paskirtas apskrities viršininko administracijos darbuotojas.</w:t>
      </w:r>
    </w:p>
    <w:p w:rsidR="00000000" w:rsidRDefault="002A63A0">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w:t>
      </w:r>
      <w:r>
        <w:rPr>
          <w:rFonts w:ascii="Times New Roman" w:hAnsi="Times New Roman"/>
          <w:sz w:val="22"/>
        </w:rPr>
        <w:t>ziniams ar juridiniams asmenims nuosavybės teise priklausantį lygiavertį arba, nesant galimybės mainyti į lygiavertį, iki 5 procentų vertės besiskiriantį žemės sklypą ar kitą nekilnojamąjį daiktą, jeigu vykdoma žemės sklypų konsolidacija pagal parengtą ter</w:t>
      </w:r>
      <w:r>
        <w:rPr>
          <w:rFonts w:ascii="Times New Roman" w:hAnsi="Times New Roman"/>
          <w:sz w:val="22"/>
        </w:rPr>
        <w:t>itorijos žemės konsolidacijos projektą.</w:t>
      </w:r>
    </w:p>
    <w:p w:rsidR="00000000" w:rsidRDefault="002A63A0">
      <w:pPr>
        <w:pStyle w:val="BodyText2"/>
        <w:ind w:firstLine="720"/>
        <w:jc w:val="both"/>
        <w:rPr>
          <w:b w:val="0"/>
          <w:bCs/>
          <w:sz w:val="22"/>
        </w:rPr>
      </w:pPr>
      <w:r>
        <w:rPr>
          <w:b w:val="0"/>
          <w:bCs/>
          <w:sz w:val="22"/>
        </w:rPr>
        <w:t xml:space="preserve">6. Mainomas savivaldybės žemės sklypas ir kitos mainų sutarties šalies žemės sklypas ar kitas nekilnojamasis daiktas įvertinami taikant Turto ir verslo vertinimo pagrindų įstatyme nustatytus turto vertinimo metodus. </w:t>
      </w:r>
      <w:r>
        <w:rPr>
          <w:b w:val="0"/>
          <w:bCs/>
          <w:sz w:val="22"/>
        </w:rPr>
        <w:t>Abiejų šalių mainomas turtas turi būti vertinamas tuo pačiu metodu. Mainomų žemės sklypų ar savivaldybės žemės sklypo ir kito nekilnojamojo daikto vertės skirtumas turi būti atlyginamas pinigais mainų sutartyje nustatyta tvarka.</w:t>
      </w:r>
    </w:p>
    <w:p w:rsidR="00000000" w:rsidRDefault="002A63A0">
      <w:pPr>
        <w:jc w:val="both"/>
        <w:rPr>
          <w:rFonts w:ascii="Times New Roman" w:hAnsi="Times New Roman"/>
          <w:i/>
          <w:iCs/>
        </w:rPr>
      </w:pPr>
      <w:r>
        <w:rPr>
          <w:rFonts w:ascii="Times New Roman"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2A63A0">
      <w:pPr>
        <w:ind w:firstLine="720"/>
        <w:jc w:val="both"/>
        <w:rPr>
          <w:rFonts w:ascii="Times New Roman" w:hAnsi="Times New Roman"/>
          <w:bCs/>
          <w:sz w:val="22"/>
        </w:rPr>
      </w:pPr>
    </w:p>
    <w:p w:rsidR="00000000" w:rsidRDefault="002A63A0">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000000" w:rsidRDefault="002A63A0">
      <w:pPr>
        <w:ind w:firstLine="720"/>
        <w:jc w:val="both"/>
        <w:rPr>
          <w:rFonts w:ascii="Times New Roman" w:hAnsi="Times New Roman"/>
          <w:sz w:val="22"/>
        </w:rPr>
      </w:pPr>
      <w:r>
        <w:rPr>
          <w:rFonts w:ascii="Times New Roman" w:hAnsi="Times New Roman"/>
          <w:sz w:val="22"/>
        </w:rPr>
        <w:t xml:space="preserve">Bendroji dalinė savivaldybių ir </w:t>
      </w:r>
      <w:r>
        <w:rPr>
          <w:rFonts w:ascii="Times New Roman" w:hAnsi="Times New Roman"/>
          <w:sz w:val="22"/>
        </w:rPr>
        <w:t>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w:t>
      </w:r>
      <w:r>
        <w:rPr>
          <w:rFonts w:ascii="Times New Roman" w:hAnsi="Times New Roman"/>
          <w:sz w:val="22"/>
        </w:rPr>
        <w:t>lkinio dalį. Šiais atvejais savivaldybės vardu veikia ir bendraturčio teises į žemės sklypą įgyvendina savivaldybės taryba.</w:t>
      </w:r>
    </w:p>
    <w:p w:rsidR="00000000" w:rsidRDefault="002A63A0">
      <w:pPr>
        <w:ind w:firstLine="720"/>
        <w:jc w:val="both"/>
        <w:rPr>
          <w:rFonts w:ascii="Times New Roman" w:hAnsi="Times New Roman"/>
          <w:sz w:val="22"/>
        </w:rPr>
      </w:pPr>
    </w:p>
    <w:p w:rsidR="00000000" w:rsidRDefault="002A63A0">
      <w:pPr>
        <w:pStyle w:val="Heading4"/>
        <w:spacing w:line="240" w:lineRule="auto"/>
        <w:rPr>
          <w:caps/>
          <w:sz w:val="22"/>
          <w:lang w:val="lt-LT"/>
        </w:rPr>
      </w:pPr>
      <w:bookmarkStart w:id="23" w:name="skyrius4"/>
      <w:r>
        <w:rPr>
          <w:caps/>
          <w:sz w:val="22"/>
          <w:lang w:val="lt-LT"/>
        </w:rPr>
        <w:t>IV skyrius</w:t>
      </w:r>
    </w:p>
    <w:bookmarkEnd w:id="23"/>
    <w:p w:rsidR="00000000" w:rsidRDefault="002A63A0">
      <w:pPr>
        <w:pStyle w:val="Heading4"/>
        <w:spacing w:line="240" w:lineRule="auto"/>
        <w:rPr>
          <w:caps/>
          <w:sz w:val="22"/>
          <w:lang w:val="lt-LT"/>
        </w:rPr>
      </w:pPr>
      <w:r>
        <w:rPr>
          <w:caps/>
          <w:sz w:val="22"/>
          <w:lang w:val="lt-LT"/>
        </w:rPr>
        <w:t>Žemės naudojimo sąlygos</w:t>
      </w:r>
    </w:p>
    <w:p w:rsidR="00000000" w:rsidRDefault="002A63A0">
      <w:pPr>
        <w:ind w:firstLine="720"/>
        <w:jc w:val="center"/>
        <w:rPr>
          <w:rFonts w:ascii="Times New Roman" w:hAnsi="Times New Roman"/>
          <w:b/>
          <w:caps/>
          <w:sz w:val="22"/>
        </w:rPr>
      </w:pPr>
    </w:p>
    <w:p w:rsidR="00000000" w:rsidRDefault="002A63A0">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000000" w:rsidRDefault="002A63A0">
      <w:pPr>
        <w:ind w:firstLine="720"/>
        <w:jc w:val="both"/>
        <w:rPr>
          <w:rFonts w:ascii="Times New Roman" w:hAnsi="Times New Roman"/>
          <w:sz w:val="22"/>
        </w:rPr>
      </w:pPr>
      <w:r>
        <w:rPr>
          <w:rFonts w:ascii="Times New Roman" w:hAnsi="Times New Roman"/>
          <w:sz w:val="22"/>
        </w:rPr>
        <w:t>Žemės savininkai ir kiti naudotojai p</w:t>
      </w:r>
      <w:r>
        <w:rPr>
          <w:rFonts w:ascii="Times New Roman" w:hAnsi="Times New Roman"/>
          <w:sz w:val="22"/>
        </w:rPr>
        <w:t xml:space="preserve">rivalo: </w:t>
      </w:r>
    </w:p>
    <w:p w:rsidR="00000000" w:rsidRDefault="002A63A0">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2A63A0">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2A63A0">
      <w:pPr>
        <w:ind w:firstLine="720"/>
        <w:jc w:val="both"/>
        <w:rPr>
          <w:rFonts w:ascii="Times New Roman" w:hAnsi="Times New Roman"/>
          <w:sz w:val="22"/>
        </w:rPr>
      </w:pPr>
      <w:r>
        <w:rPr>
          <w:rFonts w:ascii="Times New Roman" w:hAnsi="Times New Roman"/>
          <w:sz w:val="22"/>
        </w:rPr>
        <w:t>3) racionaliai naudoti ir t</w:t>
      </w:r>
      <w:r>
        <w:rPr>
          <w:rFonts w:ascii="Times New Roman" w:hAnsi="Times New Roman"/>
          <w:sz w:val="22"/>
        </w:rPr>
        <w:t xml:space="preserve">ausoti žemę, mišką, vandenį, įstatymų nustatyta tvarka leistas eksploatuoti naudingąsias iškasenas ir kitus gamtos bei rekreacinius išteklius; </w:t>
      </w:r>
    </w:p>
    <w:p w:rsidR="00000000" w:rsidRDefault="002A63A0">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w:t>
      </w:r>
      <w:r>
        <w:rPr>
          <w:rFonts w:ascii="Times New Roman" w:hAnsi="Times New Roman"/>
          <w:sz w:val="22"/>
        </w:rPr>
        <w:t>ozijos ir nualinimo, aplinkos apsaugos priemones, kad neblogėtų aplinkos ekologinė būklė;</w:t>
      </w:r>
    </w:p>
    <w:p w:rsidR="00000000" w:rsidRDefault="002A63A0">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2A63A0">
      <w:pPr>
        <w:ind w:firstLine="720"/>
        <w:jc w:val="both"/>
        <w:rPr>
          <w:rFonts w:ascii="Times New Roman" w:hAnsi="Times New Roman"/>
          <w:sz w:val="22"/>
        </w:rPr>
      </w:pPr>
      <w:r>
        <w:rPr>
          <w:rFonts w:ascii="Times New Roman" w:hAnsi="Times New Roman"/>
          <w:sz w:val="22"/>
        </w:rPr>
        <w:t>6) vykdydami statybas ir eksploatuodami naudingąsias iškas</w:t>
      </w:r>
      <w:r>
        <w:rPr>
          <w:rFonts w:ascii="Times New Roman" w:hAnsi="Times New Roman"/>
          <w:sz w:val="22"/>
        </w:rPr>
        <w:t xml:space="preserve">enas, laikytis teisės aktų nustatytų reikalavimų, kad būtų išsaugotas derlingasis dirvožemio sluoksnis ir rekultivuotos pažeistos žemės; </w:t>
      </w:r>
    </w:p>
    <w:p w:rsidR="00000000" w:rsidRDefault="002A63A0">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w:t>
      </w:r>
      <w:r>
        <w:rPr>
          <w:rFonts w:ascii="Times New Roman" w:hAnsi="Times New Roman"/>
          <w:sz w:val="22"/>
        </w:rPr>
        <w:t>otojų ir gyventojų teisių ir įstatymų saugomų interesų;</w:t>
      </w:r>
    </w:p>
    <w:p w:rsidR="00000000" w:rsidRDefault="002A63A0">
      <w:pPr>
        <w:ind w:firstLine="720"/>
        <w:jc w:val="both"/>
        <w:rPr>
          <w:rFonts w:ascii="Times New Roman" w:hAnsi="Times New Roman"/>
          <w:sz w:val="22"/>
        </w:rPr>
      </w:pPr>
      <w:r>
        <w:rPr>
          <w:rFonts w:ascii="Times New Roman" w:hAnsi="Times New Roman"/>
          <w:sz w:val="22"/>
        </w:rPr>
        <w:t>8) leisti vykdyti žemės ir jos gelmių bei paviršinio vandens tyrimus ir matavimus šalims suderinus tyrimų trukmę, tiriamo ploto ribas, darbų atlikimo laiką ir nuostolių kompensaciją, nenaikinti ir než</w:t>
      </w:r>
      <w:r>
        <w:rPr>
          <w:rFonts w:ascii="Times New Roman" w:hAnsi="Times New Roman"/>
          <w:sz w:val="22"/>
        </w:rPr>
        <w:t xml:space="preserve">aloti užkonservuotų gręžinių ir mokslo tikslams naudojamų įrenginių; </w:t>
      </w:r>
    </w:p>
    <w:p w:rsidR="00000000" w:rsidRDefault="002A63A0">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000000" w:rsidRDefault="002A63A0">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w:t>
      </w:r>
      <w:r>
        <w:rPr>
          <w:rFonts w:ascii="Times New Roman" w:hAnsi="Times New Roman"/>
          <w:sz w:val="22"/>
        </w:rPr>
        <w:t>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000000" w:rsidRDefault="002A63A0">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2A63A0">
      <w:pPr>
        <w:pStyle w:val="BodyText3"/>
        <w:spacing w:line="240" w:lineRule="auto"/>
        <w:ind w:firstLine="720"/>
        <w:rPr>
          <w:sz w:val="22"/>
          <w:lang w:val="lt-LT"/>
        </w:rPr>
      </w:pPr>
      <w:r>
        <w:rPr>
          <w:sz w:val="22"/>
          <w:lang w:val="lt-LT"/>
        </w:rPr>
        <w:t>12) laikytis</w:t>
      </w:r>
      <w:r>
        <w:rPr>
          <w:sz w:val="22"/>
          <w:lang w:val="lt-LT"/>
        </w:rPr>
        <w:t xml:space="preserve"> kitų įstatymų nustatytų reikalavimų.</w:t>
      </w:r>
    </w:p>
    <w:p w:rsidR="00000000" w:rsidRDefault="002A63A0">
      <w:pPr>
        <w:pStyle w:val="BodyTextIndent2"/>
        <w:spacing w:line="240" w:lineRule="auto"/>
        <w:ind w:firstLine="0"/>
        <w:rPr>
          <w:bCs/>
          <w:i/>
          <w:iCs/>
        </w:rPr>
      </w:pPr>
      <w:r>
        <w:rPr>
          <w:bCs/>
          <w:i/>
          <w:iCs/>
        </w:rPr>
        <w:t>Straipsnio pakeitimai:</w:t>
      </w:r>
    </w:p>
    <w:p w:rsidR="00000000" w:rsidRDefault="002A63A0">
      <w:pPr>
        <w:pStyle w:val="PlainText"/>
        <w:rPr>
          <w:rFonts w:ascii="Times New Roman" w:eastAsia="MS Mincho" w:hAnsi="Times New Roman"/>
          <w:bCs/>
          <w:i/>
          <w:iCs/>
        </w:rPr>
      </w:pPr>
      <w:r>
        <w:rPr>
          <w:rFonts w:ascii="Times New Roman" w:eastAsia="MS Mincho" w:hAnsi="Times New Roman"/>
          <w:bCs/>
          <w:i/>
          <w:iCs/>
        </w:rPr>
        <w:t xml:space="preserve">Nr. </w:t>
      </w:r>
      <w:hyperlink r:id="rId1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000000" w:rsidRDefault="002A63A0">
      <w:pPr>
        <w:pStyle w:val="BodyText3"/>
        <w:spacing w:line="240" w:lineRule="auto"/>
        <w:ind w:firstLine="720"/>
        <w:rPr>
          <w:sz w:val="22"/>
          <w:lang w:val="lt-LT"/>
        </w:rPr>
      </w:pPr>
      <w:r>
        <w:rPr>
          <w:lang w:val="lt-LT"/>
        </w:rPr>
        <w:t>1. Specialiąsi</w:t>
      </w:r>
      <w:r>
        <w:rPr>
          <w:lang w:val="lt-LT"/>
        </w:rPr>
        <w:t>as žemės naudojimo sąlygas nustato šis Įstatymas, kiti įstatymai ir Vyriausybės nutarimai.</w:t>
      </w:r>
    </w:p>
    <w:p w:rsidR="00000000" w:rsidRDefault="002A63A0">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2A63A0">
      <w:pPr>
        <w:ind w:firstLine="720"/>
        <w:jc w:val="both"/>
        <w:rPr>
          <w:rFonts w:ascii="Times New Roman" w:hAnsi="Times New Roman"/>
          <w:sz w:val="22"/>
        </w:rPr>
      </w:pPr>
      <w:r>
        <w:rPr>
          <w:rFonts w:ascii="Times New Roman" w:hAnsi="Times New Roman"/>
          <w:sz w:val="22"/>
        </w:rPr>
        <w:t xml:space="preserve">1) ariamoji žemė, kurios dirvožemio našumas didesnis už </w:t>
      </w:r>
      <w:r>
        <w:rPr>
          <w:rFonts w:ascii="Times New Roman" w:hAnsi="Times New Roman"/>
          <w:sz w:val="22"/>
        </w:rPr>
        <w:t>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2A63A0">
      <w:pPr>
        <w:ind w:firstLine="720"/>
        <w:jc w:val="both"/>
        <w:rPr>
          <w:rFonts w:ascii="Times New Roman" w:hAnsi="Times New Roman"/>
          <w:sz w:val="22"/>
        </w:rPr>
      </w:pPr>
      <w:r>
        <w:rPr>
          <w:rFonts w:ascii="Times New Roman" w:hAnsi="Times New Roman"/>
          <w:sz w:val="22"/>
        </w:rPr>
        <w:t>2) žemės ūkio naudm</w:t>
      </w:r>
      <w:r>
        <w:rPr>
          <w:rFonts w:ascii="Times New Roman" w:hAnsi="Times New Roman"/>
          <w:sz w:val="22"/>
        </w:rPr>
        <w:t>enos, kurių dirvožemis yra veikiamas vėjo ir vandens erozijos, turi būti naudojamos taikant antierozinių priemonių kompleksą;</w:t>
      </w:r>
    </w:p>
    <w:p w:rsidR="00000000" w:rsidRDefault="002A63A0">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w:t>
      </w:r>
      <w:r>
        <w:rPr>
          <w:rFonts w:ascii="Times New Roman" w:hAnsi="Times New Roman"/>
          <w:sz w:val="22"/>
        </w:rPr>
        <w:t>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000000" w:rsidRDefault="002A63A0">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w:t>
      </w:r>
      <w:r>
        <w:rPr>
          <w:rFonts w:ascii="Times New Roman" w:hAnsi="Times New Roman"/>
          <w:sz w:val="22"/>
        </w:rPr>
        <w:t>gų taikymo tvarką nustato Vyriausybė.</w:t>
      </w:r>
    </w:p>
    <w:p w:rsidR="00000000" w:rsidRDefault="002A63A0">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000000" w:rsidRDefault="002A63A0">
      <w:pPr>
        <w:ind w:firstLine="720"/>
        <w:jc w:val="both"/>
        <w:rPr>
          <w:rFonts w:ascii="Times New Roman" w:hAnsi="Times New Roman"/>
          <w:sz w:val="22"/>
        </w:rPr>
      </w:pPr>
      <w:r>
        <w:rPr>
          <w:rFonts w:ascii="Times New Roman" w:hAnsi="Times New Roman"/>
          <w:sz w:val="22"/>
        </w:rPr>
        <w:t>5. Konkrečiam žemės sklypui taikomos specialiosios žemės naudojimo s</w:t>
      </w:r>
      <w:r>
        <w:rPr>
          <w:rFonts w:ascii="Times New Roman" w:hAnsi="Times New Roman"/>
          <w:sz w:val="22"/>
        </w:rPr>
        <w:t>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w:t>
      </w:r>
      <w:r>
        <w:rPr>
          <w:rFonts w:ascii="Times New Roman" w:hAnsi="Times New Roman"/>
          <w:sz w:val="22"/>
        </w:rPr>
        <w:t xml:space="preserve"> dokumentus. Kai, patvirtinus naują teritorijų planavimo dokumentą ar jo patikslinimą, Nekilnojamojo turto registre įregistruotam žemės sklypui (ar jo daliai) turi būti taikomos papildomos specialiosios žemės naudojimo sąlygos arba panaikinamos anksčiau sk</w:t>
      </w:r>
      <w:r>
        <w:rPr>
          <w:rFonts w:ascii="Times New Roman" w:hAnsi="Times New Roman"/>
          <w:sz w:val="22"/>
        </w:rPr>
        <w:t>lypui taikytos sąlygos, teritorijų planavimo dokumento ar jo patikslinimo rengimo organizatorius per 10 dienų nuo teritorijų planavimo dokumento ar jo patikslinimo patvirtinimo apie tai raštu praneša žemės sklypo savininkui arba valstybinės ar savivaldybės</w:t>
      </w:r>
      <w:r>
        <w:rPr>
          <w:rFonts w:ascii="Times New Roman" w:hAnsi="Times New Roman"/>
          <w:sz w:val="22"/>
        </w:rPr>
        <w:t xml:space="preserve">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w:t>
      </w:r>
      <w:r>
        <w:rPr>
          <w:rFonts w:ascii="Times New Roman" w:hAnsi="Times New Roman"/>
          <w:sz w:val="22"/>
        </w:rPr>
        <w:t xml:space="preserve">rto registro tvarkytojui informaciją apie žemės sklypų kadastro ir registro duomenų pakeitimą. </w:t>
      </w:r>
    </w:p>
    <w:p w:rsidR="00000000" w:rsidRDefault="002A63A0">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w:t>
      </w:r>
      <w:r>
        <w:rPr>
          <w:rFonts w:ascii="Times New Roman" w:hAnsi="Times New Roman"/>
          <w:sz w:val="22"/>
        </w:rPr>
        <w:t>imo sąlygos ar panaikinamos anksčiau taikytos sąlygos, gali būti skundžiamas Administracinių bylų teisenos įstatymo nustatyta tvarka.</w:t>
      </w:r>
    </w:p>
    <w:p w:rsidR="00000000" w:rsidRDefault="002A63A0">
      <w:pPr>
        <w:ind w:firstLine="720"/>
        <w:jc w:val="both"/>
        <w:rPr>
          <w:rFonts w:ascii="Times New Roman" w:hAnsi="Times New Roman"/>
          <w:strike/>
          <w:sz w:val="22"/>
        </w:rPr>
      </w:pPr>
      <w:r>
        <w:rPr>
          <w:rFonts w:ascii="Times New Roman" w:hAnsi="Times New Roman"/>
          <w:sz w:val="22"/>
        </w:rPr>
        <w:t>7. Nustatytos specialiosios žemės naudojimo sąlygos konkrečiam žemės sklypui taikomos nuo jų įrašymo į Nekilnojamojo turto</w:t>
      </w:r>
      <w:r>
        <w:rPr>
          <w:rFonts w:ascii="Times New Roman" w:hAnsi="Times New Roman"/>
          <w:sz w:val="22"/>
        </w:rPr>
        <w:t xml:space="preserve"> registrą. </w:t>
      </w:r>
    </w:p>
    <w:p w:rsidR="00000000" w:rsidRDefault="002A63A0">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w:t>
      </w:r>
      <w:r>
        <w:rPr>
          <w:rFonts w:ascii="Times New Roman" w:hAnsi="Times New Roman"/>
          <w:sz w:val="22"/>
        </w:rPr>
        <w:t>ei atstovauja apskrities viršininkas, jeigu kiti įstatymai nenustato kitaip.</w:t>
      </w:r>
    </w:p>
    <w:p w:rsidR="00000000" w:rsidRDefault="002A63A0">
      <w:pPr>
        <w:pStyle w:val="BodyText3"/>
        <w:spacing w:line="240" w:lineRule="auto"/>
        <w:ind w:firstLine="720"/>
        <w:rPr>
          <w:sz w:val="22"/>
          <w:lang w:val="lt-LT"/>
        </w:rPr>
      </w:pPr>
      <w:r>
        <w:rPr>
          <w:sz w:val="22"/>
          <w:lang w:val="lt-LT"/>
        </w:rPr>
        <w:t>9. Žemės savininkas ar kitas naudotojas dėl nuostolių, patiriamų dėl Nekilnojamojo turto registre įregistruoto žemės sklypo papildomų specialiųjų žemės naudojimo sąlygų nustatymo,</w:t>
      </w:r>
      <w:r>
        <w:rPr>
          <w:sz w:val="22"/>
          <w:lang w:val="lt-LT"/>
        </w:rPr>
        <w:t xml:space="preserve"> atlyginimo turi teisę kreiptis į teritorijų planavimo dokumento rengimo ar patikslinimo organizatorių arba tiesiogiai į teismą dėl nuostolių atlyginimo teismo tvarka. Žemės savininkas ar kitas naudotojas į teritorijų planavimo dokumento rengimo ar patiksl</w:t>
      </w:r>
      <w:r>
        <w:rPr>
          <w:sz w:val="22"/>
          <w:lang w:val="lt-LT"/>
        </w:rPr>
        <w:t>inimo organizatorių dėl nuostolių atlyginimo gali kreiptis ne vėliau kaip per vienus metus nuo pranešimo apie papildomų specialiųjų sąlygų žemės sklypui nustatymą gavimo dienos. Žemės savininko ar kito naudotojo patirtų nuostolių dydis ir atlyginimo termin</w:t>
      </w:r>
      <w:r>
        <w:rPr>
          <w:sz w:val="22"/>
          <w:lang w:val="lt-LT"/>
        </w:rPr>
        <w:t xml:space="preserve">ai nustatomi teritorijų planavimo dokumento rengimo ar patikslinimo organizatoriaus ir žemės sklypo savininko ar kito naudotojo susitarimu. Šalims nesusitarus, ginčus dėl nuostolių atlyginimo Civilinio proceso kodekso nustatyta tvarka sprendžia teismas. </w:t>
      </w:r>
    </w:p>
    <w:p w:rsidR="00000000" w:rsidRDefault="002A63A0">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0. Kompensacijos už realiai sumažintą gaunamą naudą arba anksčiau vykdytos veiklos uždraudimą dėl Saugomų teritorijų įstatymo nustatytų specialiųjų žemės naudojimo sąlygų taikymo išmokamos Vyriausybės nustatyta tvarka. </w:t>
      </w:r>
    </w:p>
    <w:p w:rsidR="00000000" w:rsidRDefault="002A63A0">
      <w:pPr>
        <w:jc w:val="both"/>
        <w:rPr>
          <w:rFonts w:ascii="Times New Roman" w:hAnsi="Times New Roman"/>
          <w:i/>
          <w:iCs/>
        </w:rPr>
      </w:pPr>
      <w:r>
        <w:rPr>
          <w:rFonts w:ascii="Times New Roman"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000000" w:rsidRDefault="002A63A0">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w:t>
      </w:r>
      <w:r>
        <w:rPr>
          <w:rFonts w:ascii="Times New Roman" w:hAnsi="Times New Roman"/>
          <w:sz w:val="22"/>
        </w:rPr>
        <w:t>ktu atvejai ir tvarka nustatomi šiame straipsnyje.</w:t>
      </w:r>
    </w:p>
    <w:p w:rsidR="00000000" w:rsidRDefault="002A63A0">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2A63A0">
      <w:pPr>
        <w:ind w:firstLine="720"/>
        <w:jc w:val="both"/>
        <w:rPr>
          <w:rFonts w:ascii="Times New Roman" w:hAnsi="Times New Roman"/>
          <w:sz w:val="22"/>
        </w:rPr>
      </w:pPr>
      <w:r>
        <w:rPr>
          <w:rFonts w:ascii="Times New Roman" w:hAnsi="Times New Roman"/>
          <w:sz w:val="22"/>
        </w:rPr>
        <w:t xml:space="preserve">1) valstybinės žemės sklypams, </w:t>
      </w:r>
      <w:r>
        <w:rPr>
          <w:rFonts w:ascii="Times New Roman" w:hAnsi="Times New Roman"/>
          <w:sz w:val="22"/>
        </w:rPr>
        <w:t>kurie pagal teritorijų planavimo dokumentus numatomi grąžinti, perduoti ar suteikti nuosavybėn neatlygintinai, parduoti ar kitaip perleisti;</w:t>
      </w:r>
    </w:p>
    <w:p w:rsidR="00000000" w:rsidRDefault="002A63A0">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w:t>
      </w:r>
      <w:r>
        <w:rPr>
          <w:rFonts w:ascii="Times New Roman" w:hAnsi="Times New Roman"/>
          <w:sz w:val="22"/>
        </w:rPr>
        <w:t>tinai naudotis;</w:t>
      </w:r>
    </w:p>
    <w:p w:rsidR="00000000" w:rsidRDefault="002A63A0">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w:t>
      </w:r>
      <w:r>
        <w:rPr>
          <w:rFonts w:ascii="Times New Roman" w:hAnsi="Times New Roman"/>
          <w:sz w:val="22"/>
        </w:rPr>
        <w:t>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2A63A0">
      <w:pPr>
        <w:ind w:firstLine="720"/>
        <w:jc w:val="both"/>
        <w:rPr>
          <w:rFonts w:ascii="Times New Roman" w:hAnsi="Times New Roman"/>
          <w:sz w:val="22"/>
        </w:rPr>
      </w:pPr>
      <w:r>
        <w:rPr>
          <w:rFonts w:ascii="Times New Roman" w:hAnsi="Times New Roman"/>
          <w:sz w:val="22"/>
        </w:rPr>
        <w:t>4) išnuomotiems ar perduotiems nea</w:t>
      </w:r>
      <w:r>
        <w:rPr>
          <w:rFonts w:ascii="Times New Roman" w:hAnsi="Times New Roman"/>
          <w:sz w:val="22"/>
        </w:rPr>
        <w:t>tlygintinai naudotis valstybinės žemės sklypams, taip pat savivaldybių ir privačios žemės sklypams, kai pagal teritorijų planavimo dokumentus numatomas servitutas, suteikiantis teisę tiesti centralizuotus (bendrojo naudojimo) inžinerinės infrastruktūros ti</w:t>
      </w:r>
      <w:r>
        <w:rPr>
          <w:rFonts w:ascii="Times New Roman" w:hAnsi="Times New Roman"/>
          <w:sz w:val="22"/>
        </w:rPr>
        <w:t xml:space="preserve">nklus (požemines ir antžemines komunikacijas), kelius bei takus, jais naudotis ir juos aptarnauti. </w:t>
      </w:r>
    </w:p>
    <w:p w:rsidR="00000000" w:rsidRDefault="002A63A0">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w:t>
      </w:r>
      <w:r>
        <w:rPr>
          <w:rFonts w:ascii="Times New Roman" w:hAnsi="Times New Roman"/>
          <w:sz w:val="22"/>
        </w:rPr>
        <w:t xml:space="preserve"> tampančio daikto savininko valia dėl servituto reikalingumo. Viešpataujančiuoju tampančio daikto savininkas savo valią išreiškia apskrities viršininkui pateikdamas prašymą dėl siūlomo servituto pagal parengtą teritorijų planavimo dokumentą nustatymo. Kai </w:t>
      </w:r>
      <w:r>
        <w:rPr>
          <w:rFonts w:ascii="Times New Roman" w:hAnsi="Times New Roman"/>
          <w:sz w:val="22"/>
        </w:rPr>
        <w:t>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w:t>
      </w:r>
      <w:r>
        <w:rPr>
          <w:rFonts w:ascii="Times New Roman" w:hAnsi="Times New Roman"/>
          <w:sz w:val="22"/>
        </w:rPr>
        <w:t xml:space="preserve">imui skirtų teritorijų bei gamtos ir kultūros paveldo teritorinių kompleksų ir objektų, taip pat centralizuotiems (bendrojo naudojimo) inžinerinės infrastruktūros tinklams (požeminėms ir antžeminėms komunikacijoms), keliams ir takams tiesti, jais naudotis </w:t>
      </w:r>
      <w:r>
        <w:rPr>
          <w:rFonts w:ascii="Times New Roman" w:hAnsi="Times New Roman"/>
          <w:sz w:val="22"/>
        </w:rPr>
        <w:t xml:space="preserve">bei juos aptarnauti, prašymą dėl siūlomo servituto pagal teritorijų planavimo dokumentą nustatymo pateikia esamų statinių, prie kurių reikia prieiti ar privažiuoti, savininkai arba patikėjimo teisės subjektai; kai rekreacinėse bei kitose gyventojų bendram </w:t>
      </w:r>
      <w:r>
        <w:rPr>
          <w:rFonts w:ascii="Times New Roman" w:hAnsi="Times New Roman"/>
          <w:sz w:val="22"/>
        </w:rPr>
        <w:t>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w:t>
      </w:r>
      <w:r>
        <w:rPr>
          <w:rFonts w:ascii="Times New Roman" w:hAnsi="Times New Roman"/>
          <w:sz w:val="22"/>
        </w:rPr>
        <w:t xml:space="preserv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w:t>
      </w:r>
      <w:r>
        <w:rPr>
          <w:rFonts w:ascii="Times New Roman" w:hAnsi="Times New Roman"/>
          <w:bCs/>
          <w:iCs/>
          <w:sz w:val="22"/>
        </w:rPr>
        <w:t>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w:t>
      </w:r>
      <w:r>
        <w:rPr>
          <w:rFonts w:ascii="Times New Roman" w:hAnsi="Times New Roman"/>
          <w:sz w:val="22"/>
        </w:rPr>
        <w:t xml:space="preserve"> patikėtinis yra apskrities viršininkas, jo valia išreiškiama priimant sprendimą dėl servituto nustatymo. </w:t>
      </w:r>
    </w:p>
    <w:p w:rsidR="00000000" w:rsidRDefault="002A63A0">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2A63A0">
      <w:pPr>
        <w:ind w:firstLine="720"/>
        <w:jc w:val="both"/>
        <w:rPr>
          <w:rFonts w:ascii="Times New Roman" w:hAnsi="Times New Roman"/>
          <w:sz w:val="22"/>
        </w:rPr>
      </w:pPr>
      <w:r>
        <w:rPr>
          <w:rFonts w:ascii="Times New Roman" w:hAnsi="Times New Roman"/>
          <w:sz w:val="22"/>
        </w:rPr>
        <w:t>5. Tais atveja</w:t>
      </w:r>
      <w:r>
        <w:rPr>
          <w:rFonts w:ascii="Times New Roman" w:hAnsi="Times New Roman"/>
          <w:sz w:val="22"/>
        </w:rPr>
        <w:t>is, kai servitutas nustatomas administraciniu aktu, apskrities viršininkas, priėmęs sprendimą nustatyti servitutą, per 10 dienų išsiunčia (įteikia) viešpataujančiojo ir tarnaujančiojo daikto savininkams ar patikėtiniams sprendimą, kuriuo žemės sklypui nust</w:t>
      </w:r>
      <w:r>
        <w:rPr>
          <w:rFonts w:ascii="Times New Roman" w:hAnsi="Times New Roman"/>
          <w:sz w:val="22"/>
        </w:rPr>
        <w:t>atomas servitutas.</w:t>
      </w:r>
    </w:p>
    <w:p w:rsidR="00000000" w:rsidRDefault="002A63A0">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w:t>
      </w:r>
      <w:r>
        <w:rPr>
          <w:rFonts w:ascii="Times New Roman" w:hAnsi="Times New Roman"/>
          <w:bCs/>
          <w:iCs/>
          <w:sz w:val="22"/>
        </w:rPr>
        <w:t xml:space="preserve">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000000" w:rsidRDefault="002A63A0">
      <w:pPr>
        <w:ind w:firstLine="720"/>
        <w:jc w:val="both"/>
        <w:rPr>
          <w:rFonts w:ascii="Times New Roman" w:hAnsi="Times New Roman"/>
          <w:sz w:val="22"/>
        </w:rPr>
      </w:pPr>
      <w:r>
        <w:rPr>
          <w:rFonts w:ascii="Times New Roman" w:hAnsi="Times New Roman"/>
          <w:sz w:val="22"/>
        </w:rPr>
        <w:t>7. Žemės savininkams ir valstybinės žemės patikėtiniams nuost</w:t>
      </w:r>
      <w:r>
        <w:rPr>
          <w:rFonts w:ascii="Times New Roman" w:hAnsi="Times New Roman"/>
          <w:sz w:val="22"/>
        </w:rPr>
        <w:t xml:space="preserve">oliai dėl nustatytų servitutų (išskyrus nuostolius žemės savininkams dėl servitutų, nustatytų sandoriais, kai nuostoliai atlyginami šalių susitarimu) turi būti atlyginami viešpataujančiuoju tampančio daikto savininko lėšomis. </w:t>
      </w:r>
    </w:p>
    <w:p w:rsidR="00000000" w:rsidRDefault="002A63A0">
      <w:pPr>
        <w:ind w:firstLine="720"/>
        <w:jc w:val="both"/>
        <w:rPr>
          <w:rFonts w:ascii="Times New Roman" w:hAnsi="Times New Roman"/>
          <w:sz w:val="22"/>
        </w:rPr>
      </w:pPr>
      <w:r>
        <w:rPr>
          <w:rFonts w:ascii="Times New Roman" w:hAnsi="Times New Roman"/>
          <w:sz w:val="22"/>
        </w:rPr>
        <w:t>8. Žemės savininkas ar valsty</w:t>
      </w:r>
      <w:r>
        <w:rPr>
          <w:rFonts w:ascii="Times New Roman" w:hAnsi="Times New Roman"/>
          <w:sz w:val="22"/>
        </w:rPr>
        <w:t xml:space="preserve">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w:t>
      </w:r>
      <w:r>
        <w:rPr>
          <w:rFonts w:ascii="Times New Roman" w:hAnsi="Times New Roman"/>
          <w:bCs/>
          <w:iCs/>
          <w:sz w:val="22"/>
        </w:rPr>
        <w:t>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w:t>
      </w:r>
      <w:r>
        <w:rPr>
          <w:rFonts w:ascii="Times New Roman" w:hAnsi="Times New Roman"/>
          <w:sz w:val="22"/>
        </w:rPr>
        <w:t xml:space="preserve">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w:t>
      </w:r>
      <w:r>
        <w:rPr>
          <w:rFonts w:ascii="Times New Roman" w:hAnsi="Times New Roman"/>
          <w:bCs/>
          <w:iCs/>
          <w:sz w:val="22"/>
        </w:rPr>
        <w:t>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w:t>
      </w:r>
      <w:r>
        <w:rPr>
          <w:rFonts w:ascii="Times New Roman" w:hAnsi="Times New Roman"/>
          <w:sz w:val="22"/>
        </w:rPr>
        <w:t>ivilinio proceso kodekso nustatyta tvarka sprendžia teismas. Kai servitutas nustatomas administraciniu aktu, tarnaujančiojo daikto savininkui ar valstybinės žemės patikėtiniui atlyginama sunaikintų sodinių, pasėlių, iškirsto miško rinkos vertė bei nuostoli</w:t>
      </w:r>
      <w:r>
        <w:rPr>
          <w:rFonts w:ascii="Times New Roman" w:hAnsi="Times New Roman"/>
          <w:sz w:val="22"/>
        </w:rPr>
        <w:t>ai, atsiradę dėl galimybės naudoti žemės sklypą ar jo dalį pagal pagrindinę tikslinę žemės naudojimo paskirtį, naudojimo būdą ir pobūdį praradimo. Vienkartinės ar periodinės kompensacijos, mokamos už naudojimąsi administraciniu aktu nustatytu servitutu, ta</w:t>
      </w:r>
      <w:r>
        <w:rPr>
          <w:rFonts w:ascii="Times New Roman" w:hAnsi="Times New Roman"/>
          <w:sz w:val="22"/>
        </w:rPr>
        <w:t xml:space="preserve">rnaujančiojo daikto savininkui ar valstybinės žemės patikėtiniui apskaičiavimo metodiką tvirtina Vyriausybė. </w:t>
      </w:r>
    </w:p>
    <w:p w:rsidR="00000000" w:rsidRDefault="002A63A0">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w:t>
      </w:r>
      <w:r>
        <w:rPr>
          <w:rFonts w:ascii="Times New Roman" w:hAnsi="Times New Roman"/>
          <w:sz w:val="22"/>
        </w:rPr>
        <w:t>tą servitutą.</w:t>
      </w:r>
    </w:p>
    <w:p w:rsidR="00000000" w:rsidRDefault="002A63A0">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000000" w:rsidRDefault="002A63A0">
      <w:pPr>
        <w:ind w:firstLine="720"/>
        <w:jc w:val="both"/>
        <w:rPr>
          <w:rFonts w:ascii="Times New Roman" w:hAnsi="Times New Roman"/>
          <w:b/>
          <w:sz w:val="22"/>
        </w:rPr>
      </w:pPr>
    </w:p>
    <w:p w:rsidR="00000000" w:rsidRDefault="002A63A0">
      <w:pPr>
        <w:ind w:left="2340" w:hanging="1620"/>
        <w:jc w:val="both"/>
        <w:rPr>
          <w:rFonts w:ascii="Times New Roman" w:hAnsi="Times New Roman"/>
          <w:b/>
          <w:sz w:val="22"/>
        </w:rPr>
      </w:pPr>
      <w:bookmarkStart w:id="27" w:name="straipsnis24"/>
      <w:r>
        <w:rPr>
          <w:rFonts w:ascii="Times New Roman" w:hAnsi="Times New Roman"/>
          <w:b/>
          <w:sz w:val="22"/>
        </w:rPr>
        <w:t>24 straipsnis. Pagrindinės tikslinės žemės naudojimo paskirties, būdo</w:t>
      </w:r>
      <w:r>
        <w:rPr>
          <w:rFonts w:ascii="Times New Roman" w:hAnsi="Times New Roman"/>
          <w:b/>
          <w:sz w:val="22"/>
        </w:rPr>
        <w:t xml:space="preserve"> ir pobūdžio nustatymo ir keitimo tvarka </w:t>
      </w:r>
    </w:p>
    <w:bookmarkEnd w:id="27"/>
    <w:p w:rsidR="00000000" w:rsidRDefault="002A63A0">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naujus žemės sklypus. Šiems žemės sklypams nustatyta pagrindinė tikslinė žemės naudojimo paskirtis keičiama žemės s</w:t>
      </w:r>
      <w:r>
        <w:rPr>
          <w:rFonts w:ascii="Times New Roman" w:hAnsi="Times New Roman"/>
          <w:sz w:val="22"/>
        </w:rPr>
        <w:t xml:space="preserve">avininkų, valstybinės žemės patikėtinių ar įstatymų nustatytais atvejais kitų subjektų prašymu pagal detaliuosius arba specialiuosius teritorijų planavimo dokumentus. </w:t>
      </w:r>
    </w:p>
    <w:p w:rsidR="00000000" w:rsidRDefault="002A63A0">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w:t>
      </w:r>
      <w:r>
        <w:rPr>
          <w:rFonts w:ascii="Times New Roman" w:hAnsi="Times New Roman"/>
          <w:sz w:val="22"/>
        </w:rPr>
        <w:t xml:space="preserve">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000000" w:rsidRDefault="002A63A0">
      <w:pPr>
        <w:ind w:firstLine="720"/>
        <w:jc w:val="both"/>
        <w:rPr>
          <w:rFonts w:ascii="Times New Roman" w:hAnsi="Times New Roman"/>
          <w:sz w:val="22"/>
        </w:rPr>
      </w:pPr>
      <w:r>
        <w:rPr>
          <w:rFonts w:ascii="Times New Roman" w:hAnsi="Times New Roman"/>
          <w:sz w:val="22"/>
        </w:rPr>
        <w:t>3. Žemė</w:t>
      </w:r>
      <w:r>
        <w:rPr>
          <w:rFonts w:ascii="Times New Roman" w:hAnsi="Times New Roman"/>
          <w:sz w:val="22"/>
        </w:rPr>
        <w:t>s ūkio paskirties žemėje įveisiant mišką, Vyriausybės nustatytais atvejais pagrindinė tikslinė žemės naudojimo paskirtis nekeičiama arba keičiama pagal specialiuosius teritorijų planavimo dokumentus (žemėtvarkos ar miškotvarkos projektus).</w:t>
      </w:r>
    </w:p>
    <w:p w:rsidR="00000000" w:rsidRDefault="002A63A0">
      <w:pPr>
        <w:ind w:firstLine="720"/>
        <w:jc w:val="both"/>
        <w:rPr>
          <w:rFonts w:ascii="Times New Roman" w:hAnsi="Times New Roman"/>
          <w:sz w:val="22"/>
        </w:rPr>
      </w:pPr>
      <w:r>
        <w:rPr>
          <w:rFonts w:ascii="Times New Roman" w:hAnsi="Times New Roman"/>
          <w:sz w:val="22"/>
        </w:rPr>
        <w:t>4. Vadovaujantis</w:t>
      </w:r>
      <w:r>
        <w:rPr>
          <w:rFonts w:ascii="Times New Roman" w:hAnsi="Times New Roman"/>
          <w:sz w:val="22"/>
        </w:rPr>
        <w:t xml:space="preserve"> apskrities viršininko sprendimu pakeisti pagrindinę tikslinę žemės naudojimo paskirtį, taip pat tais atvejais, kai nekeičiant pagrindinės tikslinės žemės naudojimo paskirties pagal teritorijų planavimo dokumentus keičiamas žemės sklypo naudojimo būdas ar </w:t>
      </w:r>
      <w:r>
        <w:rPr>
          <w:rFonts w:ascii="Times New Roman" w:hAnsi="Times New Roman"/>
          <w:sz w:val="22"/>
        </w:rPr>
        <w:t xml:space="preserve">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000000" w:rsidRDefault="002A63A0">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sz w:val="22"/>
        </w:rPr>
        <w:t>Žemės sklypo pagrindinė tikslinė žemės naudojimo paskirtis, būdas ir pobūdis registruojami Nekilnojamojo turto registre, žemės sklypo kadastro duomenis įrašant į Nekilnojamojo turto kadastrą ir žemės sklypą registruojant Nekilnojamojo turto registre Nekiln</w:t>
      </w:r>
      <w:r>
        <w:rPr>
          <w:rFonts w:ascii="Times New Roman" w:hAnsi="Times New Roman"/>
          <w:sz w:val="22"/>
        </w:rPr>
        <w:t>ojamojo turto kadastro ir Nekilnojamojo turto registro įstatymų nustatyta tvarka.</w:t>
      </w:r>
      <w:r>
        <w:rPr>
          <w:rFonts w:ascii="Times New Roman" w:hAnsi="Times New Roman"/>
          <w:b/>
          <w:sz w:val="22"/>
        </w:rPr>
        <w:t xml:space="preserve"> </w:t>
      </w:r>
    </w:p>
    <w:p w:rsidR="00000000" w:rsidRDefault="002A63A0">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w:t>
      </w:r>
      <w:r>
        <w:rPr>
          <w:rFonts w:ascii="Times New Roman" w:hAnsi="Times New Roman"/>
          <w:sz w:val="22"/>
        </w:rPr>
        <w:t>mės naudojimo būdai. Žemės naudojimo būdų turinį nustato Vyriausybė arba jos įgaliotos institucijos.</w:t>
      </w:r>
    </w:p>
    <w:p w:rsidR="00000000" w:rsidRDefault="002A63A0">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000000" w:rsidRDefault="002A63A0">
      <w:pPr>
        <w:ind w:firstLine="720"/>
        <w:jc w:val="both"/>
        <w:rPr>
          <w:rFonts w:ascii="Times New Roman" w:hAnsi="Times New Roman"/>
          <w:strike/>
          <w:sz w:val="22"/>
        </w:rPr>
      </w:pPr>
      <w:r>
        <w:rPr>
          <w:rFonts w:ascii="Times New Roman" w:hAnsi="Times New Roman"/>
          <w:sz w:val="22"/>
        </w:rPr>
        <w:t>1. Žemės ūkio p</w:t>
      </w:r>
      <w:r>
        <w:rPr>
          <w:rFonts w:ascii="Times New Roman" w:hAnsi="Times New Roman"/>
          <w:sz w:val="22"/>
        </w:rPr>
        <w:t>askirties žemei pagal teritorijų planavimo dokumentus priskiriami žemės plotai, naudojami arba tinkami naudoti žemės ūkio produktų gamybai, tarp jų žemės naudotojui priklausančiais gyvenamaisiais namais ir ūkiniais statiniais užstatyti plotai, jeigu jie ne</w:t>
      </w:r>
      <w:r>
        <w:rPr>
          <w:rFonts w:ascii="Times New Roman" w:hAnsi="Times New Roman"/>
          <w:sz w:val="22"/>
        </w:rPr>
        <w:t>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w:t>
      </w:r>
      <w:r>
        <w:rPr>
          <w:rFonts w:ascii="Times New Roman" w:hAnsi="Times New Roman"/>
          <w:sz w:val="22"/>
        </w:rPr>
        <w:t>rmuoti atskirais sklypais, ir kitos šiuose žemės plotuose įsiterpusios ne žemės ūkio naudmenos.</w:t>
      </w:r>
      <w:r>
        <w:rPr>
          <w:rFonts w:ascii="Times New Roman" w:hAnsi="Times New Roman"/>
          <w:strike/>
          <w:sz w:val="22"/>
        </w:rPr>
        <w:t xml:space="preserve"> </w:t>
      </w:r>
    </w:p>
    <w:p w:rsidR="00000000" w:rsidRDefault="002A63A0">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000000" w:rsidRDefault="002A63A0">
      <w:pPr>
        <w:ind w:firstLine="720"/>
        <w:jc w:val="both"/>
        <w:rPr>
          <w:rFonts w:ascii="Times New Roman" w:hAnsi="Times New Roman"/>
          <w:sz w:val="22"/>
        </w:rPr>
      </w:pPr>
      <w:r>
        <w:rPr>
          <w:rFonts w:ascii="Times New Roman" w:hAnsi="Times New Roman"/>
          <w:sz w:val="22"/>
        </w:rPr>
        <w:t>1) mėgėjiškų sodų žemės sklypus ir sodinin</w:t>
      </w:r>
      <w:r>
        <w:rPr>
          <w:rFonts w:ascii="Times New Roman" w:hAnsi="Times New Roman"/>
          <w:sz w:val="22"/>
        </w:rPr>
        <w:t>kų bendrijų bendrojo naudojimo žemės sklypus;</w:t>
      </w:r>
    </w:p>
    <w:p w:rsidR="00000000" w:rsidRDefault="002A63A0">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2A63A0">
      <w:pPr>
        <w:ind w:firstLine="720"/>
        <w:jc w:val="both"/>
        <w:rPr>
          <w:rFonts w:ascii="Times New Roman" w:hAnsi="Times New Roman"/>
          <w:sz w:val="22"/>
        </w:rPr>
      </w:pPr>
      <w:r>
        <w:rPr>
          <w:rFonts w:ascii="Times New Roman" w:hAnsi="Times New Roman"/>
          <w:sz w:val="22"/>
        </w:rPr>
        <w:t>3) rekreacinio naudojimo žemės sklypus;</w:t>
      </w:r>
    </w:p>
    <w:p w:rsidR="00000000" w:rsidRDefault="002A63A0">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2A63A0">
      <w:pPr>
        <w:ind w:firstLine="720"/>
        <w:jc w:val="both"/>
        <w:rPr>
          <w:rFonts w:ascii="Times New Roman" w:hAnsi="Times New Roman"/>
          <w:sz w:val="22"/>
        </w:rPr>
      </w:pPr>
      <w:r>
        <w:rPr>
          <w:rFonts w:ascii="Times New Roman" w:hAnsi="Times New Roman"/>
          <w:sz w:val="22"/>
        </w:rPr>
        <w:t>3. Žemės ūkio p</w:t>
      </w:r>
      <w:r>
        <w:rPr>
          <w:rFonts w:ascii="Times New Roman" w:hAnsi="Times New Roman"/>
          <w:sz w:val="22"/>
        </w:rPr>
        <w:t>askirties žemė, atsižvelgiant į žemės savininkų, kitų naudotojų ir visuomenės interesus, tvarkoma pagal patvirtintus teritorijų planavimo dokumentus: tikslinamos esamų ūkių žemėvaldų ribos; formuojamos naujos ūkių žemėvaldos; statomos ūkininkų sodybos ir ž</w:t>
      </w:r>
      <w:r>
        <w:rPr>
          <w:rFonts w:ascii="Times New Roman" w:hAnsi="Times New Roman"/>
          <w:sz w:val="22"/>
        </w:rPr>
        <w:t>emės ūkio veiklai reikalingi ūkiniai statiniai, tiesiami keliai su tvirta danga; įrengiami tvenkiniai; sodinamas miškas; žemės ūkio naudmenomis paverčiami miškai, pelkės ir krūmai bei kitos ne žemės ūkio naudmenos.</w:t>
      </w:r>
    </w:p>
    <w:p w:rsidR="00000000" w:rsidRDefault="002A63A0">
      <w:pPr>
        <w:ind w:firstLine="720"/>
        <w:jc w:val="both"/>
        <w:rPr>
          <w:rFonts w:ascii="Times New Roman" w:hAnsi="Times New Roman"/>
          <w:sz w:val="22"/>
        </w:rPr>
      </w:pPr>
      <w:r>
        <w:rPr>
          <w:rFonts w:ascii="Times New Roman" w:hAnsi="Times New Roman"/>
          <w:sz w:val="22"/>
        </w:rPr>
        <w:t>4. Maksimalų valstybinės žemės ūkio paski</w:t>
      </w:r>
      <w:r>
        <w:rPr>
          <w:rFonts w:ascii="Times New Roman" w:hAnsi="Times New Roman"/>
          <w:sz w:val="22"/>
        </w:rPr>
        <w:t xml:space="preserve">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000000" w:rsidRDefault="002A63A0">
      <w:pPr>
        <w:ind w:firstLine="720"/>
        <w:jc w:val="both"/>
        <w:rPr>
          <w:rFonts w:ascii="Times New Roman" w:hAnsi="Times New Roman"/>
          <w:sz w:val="22"/>
        </w:rPr>
      </w:pPr>
      <w:r>
        <w:rPr>
          <w:rFonts w:ascii="Times New Roman" w:hAnsi="Times New Roman"/>
          <w:sz w:val="22"/>
        </w:rPr>
        <w:t>5. Vyriausybės</w:t>
      </w:r>
      <w:r>
        <w:rPr>
          <w:rFonts w:ascii="Times New Roman" w:hAnsi="Times New Roman"/>
          <w:sz w:val="22"/>
        </w:rPr>
        <w:t xml:space="preserve"> nustatytais atvejais žemės savininkas ar valstybinės žemės naudotojas gali apsodinti žemės ūkio paskirties žemę mišku nekeisdamas pagrindinės tikslinės žemės naudojimo paskirties. </w:t>
      </w:r>
    </w:p>
    <w:p w:rsidR="00000000" w:rsidRDefault="002A63A0">
      <w:pPr>
        <w:ind w:firstLine="720"/>
        <w:jc w:val="both"/>
        <w:rPr>
          <w:rFonts w:ascii="Times New Roman" w:hAnsi="Times New Roman"/>
          <w:b/>
          <w:sz w:val="22"/>
        </w:rPr>
      </w:pPr>
    </w:p>
    <w:p w:rsidR="00000000" w:rsidRDefault="002A63A0">
      <w:pPr>
        <w:pStyle w:val="BodyText2"/>
        <w:ind w:firstLine="720"/>
        <w:jc w:val="both"/>
        <w:rPr>
          <w:bCs/>
          <w:sz w:val="22"/>
        </w:rPr>
      </w:pPr>
      <w:bookmarkStart w:id="29" w:name="straipsnis26"/>
      <w:r>
        <w:rPr>
          <w:bCs/>
          <w:sz w:val="22"/>
        </w:rPr>
        <w:t xml:space="preserve">26 straipsnis. Miškų ūkio paskirties žemė </w:t>
      </w:r>
    </w:p>
    <w:bookmarkEnd w:id="29"/>
    <w:p w:rsidR="00000000" w:rsidRDefault="002A63A0">
      <w:pPr>
        <w:ind w:firstLine="720"/>
        <w:jc w:val="both"/>
        <w:rPr>
          <w:rFonts w:ascii="Times New Roman" w:hAnsi="Times New Roman"/>
          <w:sz w:val="22"/>
        </w:rPr>
      </w:pPr>
      <w:r>
        <w:rPr>
          <w:rFonts w:ascii="Times New Roman" w:hAnsi="Times New Roman"/>
          <w:sz w:val="22"/>
        </w:rPr>
        <w:t>1. Miškų ūkio paskirties žemei</w:t>
      </w:r>
      <w:r>
        <w:rPr>
          <w:rFonts w:ascii="Times New Roman" w:hAnsi="Times New Roman"/>
          <w:sz w:val="22"/>
        </w:rPr>
        <w:t xml:space="preserve"> pagal teritorijų planavimo dokumentus priskiriami: </w:t>
      </w:r>
    </w:p>
    <w:p w:rsidR="00000000" w:rsidRDefault="002A63A0">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2A63A0">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000000" w:rsidRDefault="002A63A0">
      <w:pPr>
        <w:ind w:firstLine="720"/>
        <w:jc w:val="both"/>
        <w:rPr>
          <w:rFonts w:ascii="Times New Roman" w:hAnsi="Times New Roman"/>
          <w:sz w:val="22"/>
        </w:rPr>
      </w:pPr>
      <w:r>
        <w:rPr>
          <w:rFonts w:ascii="Times New Roman" w:hAnsi="Times New Roman"/>
          <w:sz w:val="22"/>
        </w:rPr>
        <w:t>3) žemė,</w:t>
      </w:r>
      <w:r>
        <w:rPr>
          <w:rFonts w:ascii="Times New Roman" w:hAnsi="Times New Roman"/>
          <w:sz w:val="22"/>
        </w:rPr>
        <w:t xml:space="preserve"> kurią užima miško keliai, kvartalų, technologinės ir priešgaisrinės linijos, medienos sandėlių bei kitų su mišku susijusių įrenginių užimti plotai, poilsio aikštelės, žvėrių pašarų aikštelės;</w:t>
      </w:r>
    </w:p>
    <w:p w:rsidR="00000000" w:rsidRDefault="002A63A0">
      <w:pPr>
        <w:ind w:firstLine="720"/>
        <w:jc w:val="both"/>
        <w:rPr>
          <w:rFonts w:ascii="Times New Roman" w:hAnsi="Times New Roman"/>
          <w:sz w:val="22"/>
        </w:rPr>
      </w:pPr>
      <w:r>
        <w:rPr>
          <w:rFonts w:ascii="Times New Roman" w:hAnsi="Times New Roman"/>
          <w:sz w:val="22"/>
        </w:rPr>
        <w:t>4) žemė, kurioje numatyta įveisti mišką;</w:t>
      </w:r>
    </w:p>
    <w:p w:rsidR="00000000" w:rsidRDefault="002A63A0">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w:t>
      </w:r>
      <w:r>
        <w:rPr>
          <w:rFonts w:ascii="Times New Roman" w:hAnsi="Times New Roman"/>
          <w:sz w:val="22"/>
        </w:rPr>
        <w:t>rpusios kitos žemės naudmenos, tarp jų atskirais žemės sklypais nesuformuotos žemės ūkio naudmenos.</w:t>
      </w:r>
      <w:r>
        <w:rPr>
          <w:rFonts w:ascii="Times New Roman" w:hAnsi="Times New Roman"/>
          <w:strike/>
          <w:sz w:val="22"/>
        </w:rPr>
        <w:t xml:space="preserve"> </w:t>
      </w:r>
    </w:p>
    <w:p w:rsidR="00000000" w:rsidRDefault="002A63A0">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000000" w:rsidRDefault="002A63A0">
      <w:pPr>
        <w:ind w:firstLine="720"/>
        <w:jc w:val="both"/>
        <w:rPr>
          <w:rFonts w:ascii="Times New Roman" w:hAnsi="Times New Roman"/>
          <w:sz w:val="22"/>
        </w:rPr>
      </w:pPr>
      <w:r>
        <w:rPr>
          <w:rFonts w:ascii="Times New Roman" w:hAnsi="Times New Roman"/>
          <w:sz w:val="22"/>
        </w:rPr>
        <w:t>1) ekosistemų apsaugos miškų sklypus;</w:t>
      </w:r>
    </w:p>
    <w:p w:rsidR="00000000" w:rsidRDefault="002A63A0">
      <w:pPr>
        <w:ind w:firstLine="720"/>
        <w:jc w:val="both"/>
        <w:rPr>
          <w:rFonts w:ascii="Times New Roman" w:hAnsi="Times New Roman"/>
          <w:sz w:val="22"/>
        </w:rPr>
      </w:pPr>
      <w:r>
        <w:rPr>
          <w:rFonts w:ascii="Times New Roman" w:hAnsi="Times New Roman"/>
          <w:sz w:val="22"/>
        </w:rPr>
        <w:t>2) rekreacinių miškų sklypus;</w:t>
      </w:r>
    </w:p>
    <w:p w:rsidR="00000000" w:rsidRDefault="002A63A0">
      <w:pPr>
        <w:ind w:firstLine="720"/>
        <w:jc w:val="both"/>
        <w:rPr>
          <w:rFonts w:ascii="Times New Roman" w:hAnsi="Times New Roman"/>
          <w:sz w:val="22"/>
        </w:rPr>
      </w:pPr>
      <w:r>
        <w:rPr>
          <w:rFonts w:ascii="Times New Roman" w:hAnsi="Times New Roman"/>
          <w:sz w:val="22"/>
        </w:rPr>
        <w:t>3) apsauginių miškų sklypus;</w:t>
      </w:r>
    </w:p>
    <w:p w:rsidR="00000000" w:rsidRDefault="002A63A0">
      <w:pPr>
        <w:ind w:firstLine="720"/>
        <w:jc w:val="both"/>
        <w:rPr>
          <w:rFonts w:ascii="Times New Roman" w:hAnsi="Times New Roman"/>
          <w:sz w:val="22"/>
        </w:rPr>
      </w:pPr>
      <w:r>
        <w:rPr>
          <w:rFonts w:ascii="Times New Roman" w:hAnsi="Times New Roman"/>
          <w:sz w:val="22"/>
        </w:rPr>
        <w:t>4) ūkinių miškų sklypus.</w:t>
      </w:r>
    </w:p>
    <w:p w:rsidR="00000000" w:rsidRDefault="002A63A0">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000000" w:rsidRDefault="002A63A0">
      <w:pPr>
        <w:ind w:firstLine="720"/>
        <w:jc w:val="both"/>
        <w:rPr>
          <w:rFonts w:ascii="Times New Roman" w:hAnsi="Times New Roman"/>
          <w:sz w:val="22"/>
        </w:rPr>
      </w:pPr>
      <w:r>
        <w:rPr>
          <w:rFonts w:ascii="Times New Roman" w:hAnsi="Times New Roman"/>
          <w:sz w:val="22"/>
        </w:rPr>
        <w:t>4. Mi</w:t>
      </w:r>
      <w:r>
        <w:rPr>
          <w:rFonts w:ascii="Times New Roman" w:hAnsi="Times New Roman"/>
          <w:sz w:val="22"/>
        </w:rPr>
        <w:t>škų ūkio paskirties žemėje miškų atkūrimą, apsaugą ir miško išteklių naudojimą nustato Miškų įstatymas.</w:t>
      </w:r>
    </w:p>
    <w:p w:rsidR="00000000" w:rsidRDefault="002A63A0">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perleidžiamas privačion nuosavybėn, taip pat maksimalų vienam asmeniui galim</w:t>
      </w:r>
      <w:r>
        <w:rPr>
          <w:rFonts w:ascii="Times New Roman" w:hAnsi="Times New Roman"/>
          <w:sz w:val="22"/>
        </w:rPr>
        <w:t xml:space="preserve">os įsigyti nuosavybėn miškų ūkio paskirties žemės plotą ir šios žemės įsigijimo sąlygas nustato Žemės reformos ir kiti įstatymai. </w:t>
      </w:r>
    </w:p>
    <w:p w:rsidR="00000000" w:rsidRDefault="002A63A0">
      <w:pPr>
        <w:ind w:firstLine="720"/>
        <w:jc w:val="both"/>
        <w:rPr>
          <w:rFonts w:ascii="Times New Roman" w:hAnsi="Times New Roman"/>
          <w:b/>
          <w:sz w:val="22"/>
        </w:rPr>
      </w:pPr>
    </w:p>
    <w:p w:rsidR="00000000" w:rsidRDefault="002A63A0">
      <w:pPr>
        <w:pStyle w:val="BodyText2"/>
        <w:ind w:firstLine="720"/>
        <w:jc w:val="both"/>
        <w:rPr>
          <w:bCs/>
          <w:sz w:val="22"/>
        </w:rPr>
      </w:pPr>
      <w:bookmarkStart w:id="30" w:name="straipsnis27"/>
      <w:r>
        <w:rPr>
          <w:bCs/>
          <w:sz w:val="22"/>
        </w:rPr>
        <w:t>27 straipsnis. Vandens ūkio paskirties žemė</w:t>
      </w:r>
    </w:p>
    <w:bookmarkEnd w:id="30"/>
    <w:p w:rsidR="00000000" w:rsidRDefault="002A63A0">
      <w:pPr>
        <w:pStyle w:val="BodyText2"/>
        <w:ind w:firstLine="720"/>
        <w:jc w:val="both"/>
        <w:rPr>
          <w:b w:val="0"/>
          <w:bCs/>
          <w:sz w:val="22"/>
        </w:rPr>
      </w:pPr>
      <w:r>
        <w:rPr>
          <w:b w:val="0"/>
          <w:bCs/>
          <w:sz w:val="22"/>
        </w:rPr>
        <w:t>1. Vandens ūkio paskirties žemę sudaro pagal teritorijų planavimo dokumentus suf</w:t>
      </w:r>
      <w:r>
        <w:rPr>
          <w:b w:val="0"/>
          <w:bCs/>
          <w:sz w:val="22"/>
        </w:rPr>
        <w:t xml:space="preserve">ormuoti valstybei ar kitiems fiziniams ar juridiniams asmenims nuosavybės teise priklausantys vandens telkiniai. </w:t>
      </w:r>
    </w:p>
    <w:p w:rsidR="00000000" w:rsidRDefault="002A63A0">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2A63A0">
      <w:pPr>
        <w:ind w:firstLine="720"/>
        <w:jc w:val="both"/>
        <w:rPr>
          <w:rFonts w:ascii="Times New Roman" w:hAnsi="Times New Roman"/>
          <w:sz w:val="22"/>
        </w:rPr>
      </w:pPr>
      <w:r>
        <w:rPr>
          <w:rFonts w:ascii="Times New Roman" w:hAnsi="Times New Roman"/>
          <w:sz w:val="22"/>
        </w:rPr>
        <w:t>1) ūkinei veiklai naudojamus</w:t>
      </w:r>
      <w:r>
        <w:rPr>
          <w:rFonts w:ascii="Times New Roman" w:hAnsi="Times New Roman"/>
          <w:sz w:val="22"/>
        </w:rPr>
        <w:t xml:space="preserve"> vandens telkinius;</w:t>
      </w:r>
    </w:p>
    <w:p w:rsidR="00000000" w:rsidRDefault="002A63A0">
      <w:pPr>
        <w:ind w:firstLine="720"/>
        <w:jc w:val="both"/>
        <w:rPr>
          <w:rFonts w:ascii="Times New Roman" w:hAnsi="Times New Roman"/>
          <w:sz w:val="22"/>
        </w:rPr>
      </w:pPr>
      <w:r>
        <w:rPr>
          <w:rFonts w:ascii="Times New Roman" w:hAnsi="Times New Roman"/>
          <w:sz w:val="22"/>
        </w:rPr>
        <w:t>2) rekreacinius vandens telkinius;</w:t>
      </w:r>
    </w:p>
    <w:p w:rsidR="00000000" w:rsidRDefault="002A63A0">
      <w:pPr>
        <w:ind w:firstLine="720"/>
        <w:jc w:val="both"/>
        <w:rPr>
          <w:rFonts w:ascii="Times New Roman" w:hAnsi="Times New Roman"/>
          <w:sz w:val="22"/>
        </w:rPr>
      </w:pPr>
      <w:r>
        <w:rPr>
          <w:rFonts w:ascii="Times New Roman" w:hAnsi="Times New Roman"/>
          <w:sz w:val="22"/>
        </w:rPr>
        <w:t>3) ekosistemas saugančius vandens telkinius;</w:t>
      </w:r>
    </w:p>
    <w:p w:rsidR="00000000" w:rsidRDefault="002A63A0">
      <w:pPr>
        <w:ind w:firstLine="720"/>
        <w:jc w:val="both"/>
        <w:rPr>
          <w:rFonts w:ascii="Times New Roman" w:hAnsi="Times New Roman"/>
          <w:sz w:val="22"/>
        </w:rPr>
      </w:pPr>
      <w:r>
        <w:rPr>
          <w:rFonts w:ascii="Times New Roman" w:hAnsi="Times New Roman"/>
          <w:sz w:val="22"/>
        </w:rPr>
        <w:t>4) bendrojo naudojimo vandens telkinius.</w:t>
      </w:r>
    </w:p>
    <w:p w:rsidR="00000000" w:rsidRDefault="002A63A0">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2A63A0">
      <w:pPr>
        <w:ind w:firstLine="720"/>
        <w:jc w:val="both"/>
        <w:rPr>
          <w:rFonts w:ascii="Times New Roman" w:hAnsi="Times New Roman"/>
          <w:b/>
          <w:sz w:val="22"/>
        </w:rPr>
      </w:pPr>
    </w:p>
    <w:p w:rsidR="00000000" w:rsidRDefault="002A63A0">
      <w:pPr>
        <w:pStyle w:val="BodyText2"/>
        <w:ind w:firstLine="720"/>
        <w:jc w:val="both"/>
        <w:rPr>
          <w:bCs/>
          <w:sz w:val="22"/>
        </w:rPr>
      </w:pPr>
      <w:bookmarkStart w:id="31" w:name="straipsnis28"/>
      <w:r>
        <w:rPr>
          <w:bCs/>
          <w:sz w:val="22"/>
        </w:rPr>
        <w:t xml:space="preserve">28 straipsnis. Konservacinės </w:t>
      </w:r>
      <w:r>
        <w:rPr>
          <w:bCs/>
          <w:sz w:val="22"/>
        </w:rPr>
        <w:t>paskirties žemė</w:t>
      </w:r>
    </w:p>
    <w:bookmarkEnd w:id="31"/>
    <w:p w:rsidR="00000000" w:rsidRDefault="002A63A0">
      <w:pPr>
        <w:pStyle w:val="BodyText2"/>
        <w:ind w:firstLine="720"/>
        <w:jc w:val="both"/>
        <w:rPr>
          <w:b w:val="0"/>
          <w:bCs/>
          <w:sz w:val="22"/>
        </w:rPr>
      </w:pPr>
      <w:r>
        <w:rPr>
          <w:b w:val="0"/>
          <w:bCs/>
          <w:sz w:val="22"/>
        </w:rPr>
        <w:t>1. Konservacinės paskirties žemei priskiriami:</w:t>
      </w:r>
    </w:p>
    <w:p w:rsidR="00000000" w:rsidRDefault="002A63A0">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w:t>
      </w:r>
      <w:r>
        <w:rPr>
          <w:b w:val="0"/>
          <w:bCs/>
          <w:sz w:val="22"/>
        </w:rPr>
        <w:t>dėtyje;</w:t>
      </w:r>
    </w:p>
    <w:p w:rsidR="00000000" w:rsidRDefault="002A63A0">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000000" w:rsidRDefault="002A63A0">
      <w:pPr>
        <w:ind w:firstLine="720"/>
        <w:jc w:val="both"/>
        <w:rPr>
          <w:rFonts w:ascii="Times New Roman" w:hAnsi="Times New Roman"/>
          <w:sz w:val="22"/>
        </w:rPr>
      </w:pPr>
      <w:r>
        <w:rPr>
          <w:rFonts w:ascii="Times New Roman" w:hAnsi="Times New Roman"/>
          <w:sz w:val="22"/>
        </w:rPr>
        <w:t>2. Konservacinės paskirties žemei p</w:t>
      </w:r>
      <w:r>
        <w:rPr>
          <w:rFonts w:ascii="Times New Roman" w:hAnsi="Times New Roman"/>
          <w:sz w:val="22"/>
        </w:rPr>
        <w:t xml:space="preserve">riskiriami žemės sklypai pagal teritorijų planavimo dokumentuose nustatytą naudojimo būdą skirstomi į: </w:t>
      </w:r>
    </w:p>
    <w:p w:rsidR="00000000" w:rsidRDefault="002A63A0">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2A63A0">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2A63A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w:t>
      </w:r>
      <w:r>
        <w:rPr>
          <w:rFonts w:ascii="Times New Roman" w:hAnsi="Times New Roman"/>
          <w:sz w:val="22"/>
        </w:rPr>
        <w: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2A63A0">
      <w:pPr>
        <w:pStyle w:val="BodyText2"/>
        <w:ind w:firstLine="720"/>
        <w:jc w:val="both"/>
        <w:rPr>
          <w:b w:val="0"/>
          <w:sz w:val="22"/>
        </w:rPr>
      </w:pPr>
    </w:p>
    <w:p w:rsidR="00000000" w:rsidRDefault="002A63A0">
      <w:pPr>
        <w:pStyle w:val="BodyText2"/>
        <w:ind w:firstLine="720"/>
        <w:jc w:val="both"/>
        <w:rPr>
          <w:bCs/>
          <w:sz w:val="22"/>
        </w:rPr>
      </w:pPr>
      <w:bookmarkStart w:id="32" w:name="straipsnis29"/>
      <w:r>
        <w:rPr>
          <w:bCs/>
          <w:sz w:val="22"/>
        </w:rPr>
        <w:t>29 straipsnis. Kitos paskirties žemė</w:t>
      </w:r>
    </w:p>
    <w:bookmarkEnd w:id="32"/>
    <w:p w:rsidR="00000000" w:rsidRDefault="002A63A0">
      <w:pPr>
        <w:ind w:firstLine="720"/>
        <w:jc w:val="both"/>
        <w:rPr>
          <w:rFonts w:ascii="Times New Roman" w:hAnsi="Times New Roman"/>
          <w:sz w:val="22"/>
        </w:rPr>
      </w:pPr>
      <w:r>
        <w:rPr>
          <w:rFonts w:ascii="Times New Roman" w:hAnsi="Times New Roman"/>
          <w:sz w:val="22"/>
        </w:rPr>
        <w:t>1. Kitos paskirties žemei priskiriami žemės sklypai, kurie pagal teritorijų planavi</w:t>
      </w:r>
      <w:r>
        <w:rPr>
          <w:rFonts w:ascii="Times New Roman" w:hAnsi="Times New Roman"/>
          <w:sz w:val="22"/>
        </w:rPr>
        <w:t xml:space="preserve">mo dokumentuose nustatytą žemės naudojimo būdą skirstomi į: </w:t>
      </w:r>
    </w:p>
    <w:p w:rsidR="00000000" w:rsidRDefault="002A63A0">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2A63A0">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2A63A0">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2A63A0">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2A63A0">
      <w:pPr>
        <w:ind w:firstLine="720"/>
        <w:jc w:val="both"/>
        <w:rPr>
          <w:rFonts w:ascii="Times New Roman" w:hAnsi="Times New Roman"/>
          <w:sz w:val="22"/>
        </w:rPr>
      </w:pPr>
      <w:r>
        <w:rPr>
          <w:rFonts w:ascii="Times New Roman" w:hAnsi="Times New Roman"/>
          <w:sz w:val="22"/>
        </w:rPr>
        <w:t>5) inžinerinės infrastruktūro</w:t>
      </w:r>
      <w:r>
        <w:rPr>
          <w:rFonts w:ascii="Times New Roman" w:hAnsi="Times New Roman"/>
          <w:sz w:val="22"/>
        </w:rPr>
        <w:t>s teritorijas;</w:t>
      </w:r>
    </w:p>
    <w:p w:rsidR="00000000" w:rsidRDefault="002A63A0">
      <w:pPr>
        <w:ind w:firstLine="720"/>
        <w:jc w:val="both"/>
        <w:rPr>
          <w:rFonts w:ascii="Times New Roman" w:hAnsi="Times New Roman"/>
          <w:sz w:val="22"/>
        </w:rPr>
      </w:pPr>
      <w:r>
        <w:rPr>
          <w:rFonts w:ascii="Times New Roman" w:hAnsi="Times New Roman"/>
          <w:sz w:val="22"/>
        </w:rPr>
        <w:t xml:space="preserve">6) rekreacines teritorijas; </w:t>
      </w:r>
    </w:p>
    <w:p w:rsidR="00000000" w:rsidRDefault="002A63A0">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2A63A0">
      <w:pPr>
        <w:ind w:firstLine="720"/>
        <w:jc w:val="both"/>
        <w:rPr>
          <w:rFonts w:ascii="Times New Roman" w:hAnsi="Times New Roman"/>
          <w:sz w:val="22"/>
        </w:rPr>
      </w:pPr>
      <w:r>
        <w:rPr>
          <w:rFonts w:ascii="Times New Roman" w:hAnsi="Times New Roman"/>
          <w:sz w:val="22"/>
        </w:rPr>
        <w:t>8) naudingųjų iškasenų teritorijas;</w:t>
      </w:r>
    </w:p>
    <w:p w:rsidR="00000000" w:rsidRDefault="002A63A0">
      <w:pPr>
        <w:ind w:firstLine="720"/>
        <w:jc w:val="both"/>
        <w:rPr>
          <w:rFonts w:ascii="Times New Roman" w:hAnsi="Times New Roman"/>
          <w:sz w:val="22"/>
        </w:rPr>
      </w:pPr>
      <w:r>
        <w:rPr>
          <w:rFonts w:ascii="Times New Roman" w:hAnsi="Times New Roman"/>
          <w:sz w:val="22"/>
        </w:rPr>
        <w:t>9) teritorijas krašto apsaugos tikslams;</w:t>
      </w:r>
    </w:p>
    <w:p w:rsidR="00000000" w:rsidRDefault="002A63A0">
      <w:pPr>
        <w:ind w:firstLine="720"/>
        <w:jc w:val="both"/>
        <w:rPr>
          <w:rFonts w:ascii="Times New Roman" w:hAnsi="Times New Roman"/>
          <w:sz w:val="22"/>
        </w:rPr>
      </w:pPr>
      <w:r>
        <w:rPr>
          <w:rFonts w:ascii="Times New Roman" w:hAnsi="Times New Roman"/>
          <w:sz w:val="22"/>
        </w:rPr>
        <w:t>10) atliekų saugojimo, rūšiavimo ir util</w:t>
      </w:r>
      <w:r>
        <w:rPr>
          <w:rFonts w:ascii="Times New Roman" w:hAnsi="Times New Roman"/>
          <w:sz w:val="22"/>
        </w:rPr>
        <w:t>izavimo (sąvartynai) teritorijas;</w:t>
      </w:r>
    </w:p>
    <w:p w:rsidR="00000000" w:rsidRDefault="002A63A0">
      <w:pPr>
        <w:ind w:firstLine="720"/>
        <w:jc w:val="both"/>
        <w:rPr>
          <w:rFonts w:ascii="Times New Roman" w:hAnsi="Times New Roman"/>
          <w:sz w:val="22"/>
        </w:rPr>
      </w:pPr>
      <w:r>
        <w:rPr>
          <w:rFonts w:ascii="Times New Roman" w:hAnsi="Times New Roman"/>
          <w:sz w:val="22"/>
        </w:rPr>
        <w:t>11) teritorijos valstybės sienos apsaugos tikslams;</w:t>
      </w:r>
    </w:p>
    <w:p w:rsidR="00000000" w:rsidRDefault="002A63A0">
      <w:pPr>
        <w:ind w:firstLine="720"/>
        <w:jc w:val="both"/>
        <w:rPr>
          <w:rFonts w:ascii="Times New Roman" w:hAnsi="Times New Roman"/>
        </w:rPr>
      </w:pPr>
    </w:p>
    <w:p w:rsidR="00000000" w:rsidRDefault="002A63A0">
      <w:pPr>
        <w:jc w:val="both"/>
        <w:rPr>
          <w:rFonts w:ascii="Times New Roman" w:hAnsi="Times New Roman"/>
          <w:b/>
          <w:bCs/>
        </w:rPr>
      </w:pPr>
      <w:r>
        <w:rPr>
          <w:rFonts w:ascii="Times New Roman" w:hAnsi="Times New Roman"/>
          <w:b/>
          <w:bCs/>
        </w:rPr>
        <w:t>1 dalis papildoma 12 punktu nuo 2008 m. sausio 1 d.:</w:t>
      </w:r>
    </w:p>
    <w:p w:rsidR="00000000" w:rsidRDefault="002A63A0">
      <w:pPr>
        <w:ind w:firstLine="720"/>
        <w:jc w:val="both"/>
        <w:rPr>
          <w:rFonts w:ascii="Times New Roman" w:hAnsi="Times New Roman"/>
          <w:sz w:val="22"/>
        </w:rPr>
      </w:pPr>
      <w:r>
        <w:rPr>
          <w:rFonts w:ascii="Times New Roman" w:hAnsi="Times New Roman"/>
          <w:sz w:val="22"/>
        </w:rPr>
        <w:t>12) atskirųjų želdynų teritorijas.</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w:t>
      </w:r>
      <w:r>
        <w:rPr>
          <w:rFonts w:ascii="Times New Roman" w:hAnsi="Times New Roman"/>
          <w:sz w:val="22"/>
        </w:rPr>
        <w:t>ai.</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2A63A0">
      <w:pPr>
        <w:pStyle w:val="PlainText"/>
        <w:jc w:val="both"/>
        <w:rPr>
          <w:rFonts w:ascii="Times New Roman" w:eastAsia="MS Mincho" w:hAnsi="Times New Roman"/>
          <w:i/>
          <w:iCs/>
        </w:rPr>
      </w:pPr>
      <w:r>
        <w:rPr>
          <w:rFonts w:ascii="Times New Roman" w:eastAsia="MS Mincho" w:hAnsi="Times New Roman"/>
          <w:i/>
          <w:iCs/>
        </w:rPr>
        <w:t>Nr. X-1242, 2007-06-28, Žin., 2007, Nr. 80-3216 (2007-07-19)</w:t>
      </w:r>
    </w:p>
    <w:p w:rsidR="00000000" w:rsidRDefault="002A63A0">
      <w:pPr>
        <w:ind w:left="720" w:firstLine="720"/>
        <w:rPr>
          <w:rFonts w:ascii="Times New Roman" w:hAnsi="Times New Roman"/>
          <w:b/>
          <w:sz w:val="22"/>
        </w:rPr>
      </w:pPr>
    </w:p>
    <w:p w:rsidR="00000000" w:rsidRDefault="002A63A0">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000000" w:rsidRDefault="002A63A0">
      <w:pPr>
        <w:jc w:val="center"/>
        <w:rPr>
          <w:rFonts w:ascii="Times New Roman" w:hAnsi="Times New Roman"/>
          <w:b/>
          <w:caps/>
          <w:sz w:val="22"/>
        </w:rPr>
      </w:pPr>
      <w:r>
        <w:rPr>
          <w:rFonts w:ascii="Times New Roman" w:hAnsi="Times New Roman"/>
          <w:b/>
          <w:caps/>
          <w:sz w:val="22"/>
        </w:rPr>
        <w:t>Žemės SANDORIAI</w:t>
      </w:r>
    </w:p>
    <w:p w:rsidR="00000000" w:rsidRDefault="002A63A0">
      <w:pPr>
        <w:ind w:left="720" w:firstLine="720"/>
        <w:jc w:val="center"/>
        <w:rPr>
          <w:rFonts w:ascii="Times New Roman" w:hAnsi="Times New Roman"/>
          <w:b/>
          <w:caps/>
          <w:sz w:val="22"/>
        </w:rPr>
      </w:pPr>
    </w:p>
    <w:p w:rsidR="00000000" w:rsidRDefault="002A63A0">
      <w:pPr>
        <w:ind w:firstLine="720"/>
        <w:rPr>
          <w:rFonts w:ascii="Times New Roman" w:hAnsi="Times New Roman"/>
          <w:b/>
          <w:sz w:val="22"/>
        </w:rPr>
      </w:pPr>
      <w:bookmarkStart w:id="34" w:name="straipsnis30"/>
      <w:r>
        <w:rPr>
          <w:rFonts w:ascii="Times New Roman" w:hAnsi="Times New Roman"/>
          <w:b/>
          <w:sz w:val="22"/>
        </w:rPr>
        <w:t xml:space="preserve">30 straipsnis. </w:t>
      </w:r>
      <w:r>
        <w:rPr>
          <w:rFonts w:ascii="Times New Roman" w:hAnsi="Times New Roman"/>
          <w:b/>
          <w:sz w:val="22"/>
        </w:rPr>
        <w:t>Reikalavimai žemės sandoriams</w:t>
      </w:r>
    </w:p>
    <w:bookmarkEnd w:id="34"/>
    <w:p w:rsidR="00000000" w:rsidRDefault="002A63A0">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w:t>
      </w:r>
      <w:r>
        <w:rPr>
          <w:sz w:val="22"/>
        </w:rPr>
        <w:t>ės sklypo planas arba</w:t>
      </w:r>
      <w:r>
        <w:rPr>
          <w:b/>
          <w:sz w:val="22"/>
        </w:rPr>
        <w:t xml:space="preserve"> </w:t>
      </w:r>
      <w:r>
        <w:rPr>
          <w:sz w:val="22"/>
        </w:rPr>
        <w:t>schema. Žemės sklypo planas ar schema yra neatskiriama žemės sandorio dalis.</w:t>
      </w:r>
    </w:p>
    <w:p w:rsidR="00000000" w:rsidRDefault="002A63A0">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w:t>
      </w:r>
      <w:r>
        <w:rPr>
          <w:sz w:val="22"/>
        </w:rPr>
        <w:t>grindu šis žemės sklypas buvo suformuotas.</w:t>
      </w:r>
    </w:p>
    <w:p w:rsidR="00000000" w:rsidRDefault="002A63A0">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w:t>
      </w:r>
      <w:r>
        <w:rPr>
          <w:rFonts w:ascii="Times New Roman" w:hAnsi="Times New Roman"/>
          <w:sz w:val="22"/>
        </w:rPr>
        <w:t>aikantis Civilinio kodekso, šio ir kitų įstatymų reikalavimų ir apribojimų. Sujungiant žemės sklypus, padalijant žemės sklypą, atidalijant žemės sklypo dalį natūra, taip pat atliekant žemės sklypų amalgamaciją, prie sutarties turi būti pridedami suformuotų</w:t>
      </w:r>
      <w:r>
        <w:rPr>
          <w:rFonts w:ascii="Times New Roman" w:hAnsi="Times New Roman"/>
          <w:sz w:val="22"/>
        </w:rPr>
        <w:t xml:space="preserve"> žemės sklypų planai, parengti Vyriausybės įgaliotos institucijos nustatyta tvarka.</w:t>
      </w:r>
    </w:p>
    <w:p w:rsidR="00000000" w:rsidRDefault="002A63A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w:t>
      </w:r>
      <w:r>
        <w:rPr>
          <w:rFonts w:ascii="Times New Roman" w:hAnsi="Times New Roman"/>
          <w:iCs/>
          <w:sz w:val="22"/>
        </w:rPr>
        <w:t xml:space="preserve"> įregistruojama Nekilnojamojo turto registre kaip atskiras žemės sklypas arba gali būti perleidžiamos nuosavybės teisės į žemės sklypo dalį, šios dalies neatidalijant. Kai perleidžiant žemės sklypo dalį gretimų žemės sklypų ribos pertvarkomos amalgamacijos</w:t>
      </w:r>
      <w:r>
        <w:rPr>
          <w:rFonts w:ascii="Times New Roman" w:hAnsi="Times New Roman"/>
          <w:iCs/>
          <w:sz w:val="22"/>
        </w:rPr>
        <w:t xml:space="preserve">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w:t>
      </w:r>
      <w:r>
        <w:rPr>
          <w:rStyle w:val="Typewriter"/>
          <w:rFonts w:ascii="Times New Roman" w:hAnsi="Times New Roman"/>
          <w:iCs/>
          <w:sz w:val="22"/>
        </w:rPr>
        <w:t xml:space="preserve"> bendrojoje nuosavybėje, žemės sklypas nedalijamas</w:t>
      </w:r>
      <w:r>
        <w:rPr>
          <w:rFonts w:ascii="Times New Roman" w:hAnsi="Times New Roman"/>
          <w:iCs/>
          <w:sz w:val="22"/>
        </w:rPr>
        <w:t>.</w:t>
      </w:r>
    </w:p>
    <w:p w:rsidR="00000000" w:rsidRDefault="002A63A0">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 sudarant notariškai tvirtinamą sutartį dėl</w:t>
      </w:r>
      <w:r>
        <w:rPr>
          <w:rFonts w:ascii="Times New Roman" w:hAnsi="Times New Roman"/>
          <w:sz w:val="22"/>
        </w:rPr>
        <w:t xml:space="preserve"> žemės sklypų amalgamacijos. </w:t>
      </w:r>
    </w:p>
    <w:p w:rsidR="00000000" w:rsidRDefault="002A63A0">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w:t>
      </w:r>
      <w:r>
        <w:rPr>
          <w:sz w:val="22"/>
          <w:lang w:val="lt-LT"/>
        </w:rPr>
        <w:t xml:space="preserve">kartu su nuosavybės teise į statinio ar įrenginio dalį (butą ar kitą patalpą). </w:t>
      </w:r>
    </w:p>
    <w:p w:rsidR="00000000" w:rsidRDefault="002A63A0">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w:t>
      </w:r>
      <w:r>
        <w:rPr>
          <w:rFonts w:ascii="Times New Roman" w:hAnsi="Times New Roman"/>
          <w:sz w:val="22"/>
        </w:rPr>
        <w:t xml:space="preserve">ar kitai patalpai daugiabučiame name eksploatuoti, jeigu ši žemės sklypo dalis nuosavybės teise priklauso buto ar kitos patalpos perleidėjui. </w:t>
      </w:r>
    </w:p>
    <w:p w:rsidR="00000000" w:rsidRDefault="002A63A0">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w:t>
      </w:r>
      <w:r>
        <w:rPr>
          <w:rFonts w:ascii="Times New Roman" w:hAnsi="Times New Roman"/>
          <w:sz w:val="22"/>
        </w:rPr>
        <w:t>sujungiamus žemės sklypus tretieji asmenys neturi jokių teisių, išskyrus atvejus, kai sujungiamų žemės sklypų savininkai sutinka tapti žemės sklypo, į kurį tretieji asmenys turi teises, įregistruotas Nekilnojamojo turto registre, bendraturčiais. Sujungiant</w:t>
      </w:r>
      <w:r>
        <w:rPr>
          <w:rFonts w:ascii="Times New Roman" w:hAnsi="Times New Roman"/>
          <w:sz w:val="22"/>
        </w:rPr>
        <w:t>, padalijant, atidalijant žemės sklypus ar atliekant jų amalgamaciją, pertvarkomų žemės sklypų savininkai, sudarydami sutartį dėl sujungimo, padalijimo, atidalijimo ar amalgamacijos, privalo apie tai pranešti tretiesiems asmenims, turintiems teises į pertv</w:t>
      </w:r>
      <w:r>
        <w:rPr>
          <w:rFonts w:ascii="Times New Roman" w:hAnsi="Times New Roman"/>
          <w:sz w:val="22"/>
        </w:rPr>
        <w:t xml:space="preserve">arkomus žemės sklypus, įregistruotus Nekilnojamojo turto registre. </w:t>
      </w:r>
    </w:p>
    <w:p w:rsidR="00000000" w:rsidRDefault="002A63A0">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sz w:val="22"/>
        </w:rPr>
      </w:pPr>
      <w:bookmarkStart w:id="35" w:name="straipsnis31"/>
      <w:r>
        <w:rPr>
          <w:rFonts w:ascii="Times New Roman" w:hAnsi="Times New Roman"/>
          <w:b/>
          <w:sz w:val="22"/>
        </w:rPr>
        <w:t>31 straipsnis. Pirmumo te</w:t>
      </w:r>
      <w:r>
        <w:rPr>
          <w:rFonts w:ascii="Times New Roman" w:hAnsi="Times New Roman"/>
          <w:b/>
          <w:sz w:val="22"/>
        </w:rPr>
        <w:t>isė pirkti parduodamą privačią žemę</w:t>
      </w:r>
    </w:p>
    <w:bookmarkEnd w:id="35"/>
    <w:p w:rsidR="00000000" w:rsidRDefault="002A63A0">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 kaina, kuria ji parduodama, i</w:t>
      </w:r>
      <w:r>
        <w:rPr>
          <w:rFonts w:ascii="Times New Roman" w:hAnsi="Times New Roman"/>
          <w:sz w:val="22"/>
        </w:rPr>
        <w:t xml:space="preserve">r kitomis vienodomis sąlygomis, išskyrus atvejus, kai žemė parduodama iš viešųjų varžytynių. </w:t>
      </w:r>
    </w:p>
    <w:p w:rsidR="00000000" w:rsidRDefault="002A63A0">
      <w:pPr>
        <w:ind w:firstLine="720"/>
        <w:jc w:val="both"/>
        <w:rPr>
          <w:rFonts w:ascii="Times New Roman" w:hAnsi="Times New Roman"/>
          <w:sz w:val="22"/>
        </w:rPr>
      </w:pPr>
      <w:r>
        <w:rPr>
          <w:rFonts w:ascii="Times New Roman" w:hAnsi="Times New Roman"/>
          <w:sz w:val="22"/>
        </w:rPr>
        <w:t xml:space="preserve">2. Asmenys, kurių žemės sklypai apskrities viršininko sprendimu priskirti žemės konsolidacijos projekto teritorijai, turi pirmumo teisę pirkti šioje teritorijoje </w:t>
      </w:r>
      <w:r>
        <w:rPr>
          <w:rFonts w:ascii="Times New Roman" w:hAnsi="Times New Roman"/>
          <w:sz w:val="22"/>
        </w:rPr>
        <w:t>esantį parduodamą privačios žemės sklypą ta kaina, kuria jis parduodamas, ir kitomis vienodomis sąlygomis, išskyrus atvejus, kai žemė parduodama iš viešųjų varžytynių. Šios pirmumo teisės įgyvendinimo tvarką nustato Žemės konsolidacijos projektų rengimo ir</w:t>
      </w:r>
      <w:r>
        <w:rPr>
          <w:rFonts w:ascii="Times New Roman" w:hAnsi="Times New Roman"/>
          <w:sz w:val="22"/>
        </w:rPr>
        <w:t xml:space="preserve"> įgyvendinimo taisyklės.</w:t>
      </w:r>
    </w:p>
    <w:p w:rsidR="00000000" w:rsidRDefault="002A63A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w:t>
      </w:r>
      <w:r>
        <w:rPr>
          <w:rFonts w:ascii="Times New Roman" w:hAnsi="Times New Roman"/>
          <w:sz w:val="22"/>
        </w:rPr>
        <w:t xml:space="preserve">irkti tomis pačiomis sąlygomis pardavėjo ir pirkėjo sutarta kaina turi valstybė. Kaina, kurią valstybė gali mokėti už perkamus privačios žemės sklypus, negali viršyti šių žemės sklypų vidutinės rinkos vertės, apskaičiuotos atliekant vertinimą masiniu būdu </w:t>
      </w:r>
      <w:r>
        <w:rPr>
          <w:rFonts w:ascii="Times New Roman" w:hAnsi="Times New Roman"/>
          <w:sz w:val="22"/>
        </w:rPr>
        <w:t>Vyriausybės įgaliotos institucijos nustatyta tvarka.</w:t>
      </w:r>
    </w:p>
    <w:p w:rsidR="00000000" w:rsidRDefault="002A63A0">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w:t>
      </w:r>
      <w:r>
        <w:rPr>
          <w:rFonts w:ascii="Times New Roman" w:hAnsi="Times New Roman"/>
          <w:sz w:val="22"/>
        </w:rPr>
        <w:t>e žemės sklype, savininkui, o kai žemės sklypas parduodamas šio straipsnio 3</w:t>
      </w:r>
      <w:r>
        <w:rPr>
          <w:rFonts w:ascii="Times New Roman" w:hAnsi="Times New Roman"/>
          <w:b/>
          <w:sz w:val="22"/>
        </w:rPr>
        <w:t xml:space="preserve"> </w:t>
      </w:r>
      <w:r>
        <w:rPr>
          <w:rFonts w:ascii="Times New Roman" w:hAnsi="Times New Roman"/>
          <w:sz w:val="22"/>
        </w:rPr>
        <w:t xml:space="preserve">dalyje nurodytais atvejais – apskrities viršininkui pagal žemės sklypo buvimo vietą. Statinių ir įrenginių savininkas ar apskrities viršininkas sprendimą pirkti tokį žemės sklypą </w:t>
      </w:r>
      <w:r>
        <w:rPr>
          <w:rFonts w:ascii="Times New Roman" w:hAnsi="Times New Roman"/>
          <w:sz w:val="22"/>
        </w:rPr>
        <w:t>ar atsisakyti pirkti turi priimti per 30 dienų nuo pranešimo gavimo dienos. Statinių ar įrenginių savininkui ar apskrities viršininkui raštu atsisakius pirkti žemės sklypą arba per nustatytą terminą nepriėmus sprendimo, privačios žemės savininkas gali perl</w:t>
      </w:r>
      <w:r>
        <w:rPr>
          <w:rFonts w:ascii="Times New Roman" w:hAnsi="Times New Roman"/>
          <w:sz w:val="22"/>
        </w:rPr>
        <w:t>eisti žemės sklypą kitiems asmenims.</w:t>
      </w:r>
    </w:p>
    <w:p w:rsidR="00000000" w:rsidRDefault="002A63A0">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2A63A0">
      <w:pPr>
        <w:pStyle w:val="BodyText3"/>
        <w:spacing w:line="240" w:lineRule="auto"/>
        <w:ind w:firstLine="720"/>
        <w:rPr>
          <w:sz w:val="22"/>
          <w:lang w:val="lt-LT"/>
        </w:rPr>
      </w:pPr>
    </w:p>
    <w:p w:rsidR="00000000" w:rsidRDefault="002A63A0">
      <w:pPr>
        <w:pStyle w:val="Heading4"/>
        <w:spacing w:line="240" w:lineRule="auto"/>
        <w:rPr>
          <w:caps/>
          <w:sz w:val="22"/>
          <w:lang w:val="lt-LT"/>
        </w:rPr>
      </w:pPr>
      <w:bookmarkStart w:id="36" w:name="skyrius6"/>
      <w:r>
        <w:rPr>
          <w:caps/>
          <w:sz w:val="22"/>
          <w:lang w:val="lt-LT"/>
        </w:rPr>
        <w:t>VI skyrius</w:t>
      </w:r>
    </w:p>
    <w:bookmarkEnd w:id="36"/>
    <w:p w:rsidR="00000000" w:rsidRDefault="002A63A0">
      <w:pPr>
        <w:pStyle w:val="Heading4"/>
        <w:spacing w:line="240" w:lineRule="auto"/>
        <w:rPr>
          <w:caps/>
          <w:sz w:val="22"/>
          <w:lang w:val="lt-LT"/>
        </w:rPr>
      </w:pPr>
      <w:r>
        <w:rPr>
          <w:caps/>
          <w:sz w:val="22"/>
          <w:lang w:val="lt-LT"/>
        </w:rPr>
        <w:t>Žemės administravimas</w:t>
      </w:r>
    </w:p>
    <w:p w:rsidR="00000000" w:rsidRDefault="002A63A0">
      <w:pPr>
        <w:ind w:left="720" w:firstLine="720"/>
        <w:rPr>
          <w:rFonts w:ascii="Times New Roman" w:hAnsi="Times New Roman"/>
          <w:b/>
          <w:sz w:val="22"/>
        </w:rPr>
      </w:pPr>
    </w:p>
    <w:p w:rsidR="00000000" w:rsidRDefault="002A63A0">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000000" w:rsidRDefault="002A63A0">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V</w:t>
      </w:r>
      <w:r>
        <w:rPr>
          <w:rFonts w:ascii="Times New Roman" w:hAnsi="Times New Roman"/>
          <w:sz w:val="22"/>
        </w:rPr>
        <w:t xml:space="preserve">yriausybė: </w:t>
      </w:r>
    </w:p>
    <w:p w:rsidR="00000000" w:rsidRDefault="002A63A0">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2A63A0">
      <w:pPr>
        <w:ind w:firstLine="720"/>
        <w:jc w:val="both"/>
        <w:rPr>
          <w:rFonts w:ascii="Times New Roman" w:hAnsi="Times New Roman"/>
          <w:sz w:val="22"/>
        </w:rPr>
      </w:pPr>
      <w:r>
        <w:rPr>
          <w:rFonts w:ascii="Times New Roman" w:hAnsi="Times New Roman"/>
          <w:sz w:val="22"/>
        </w:rPr>
        <w:t>2) nustato licencijų rengti žemėtvarkos planavimo dokumentus iš</w:t>
      </w:r>
      <w:r>
        <w:rPr>
          <w:rFonts w:ascii="Times New Roman" w:hAnsi="Times New Roman"/>
          <w:sz w:val="22"/>
        </w:rPr>
        <w:t>davimo tvarką;</w:t>
      </w:r>
    </w:p>
    <w:p w:rsidR="00000000" w:rsidRDefault="002A63A0">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2A63A0">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2A63A0">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w:t>
      </w:r>
      <w:r>
        <w:rPr>
          <w:rFonts w:ascii="Times New Roman" w:hAnsi="Times New Roman"/>
          <w:sz w:val="22"/>
        </w:rPr>
        <w:t>nstrukcijas;</w:t>
      </w:r>
    </w:p>
    <w:p w:rsidR="00000000" w:rsidRDefault="002A63A0">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2A63A0">
      <w:pPr>
        <w:ind w:firstLine="720"/>
        <w:jc w:val="both"/>
        <w:rPr>
          <w:rFonts w:ascii="Times New Roman" w:hAnsi="Times New Roman"/>
          <w:sz w:val="22"/>
        </w:rPr>
      </w:pPr>
      <w:r>
        <w:rPr>
          <w:rFonts w:ascii="Times New Roman" w:hAnsi="Times New Roman"/>
          <w:sz w:val="22"/>
        </w:rPr>
        <w:t>3) planuoja valstybės biudžeto lėšomis vykdomus žemėtvar</w:t>
      </w:r>
      <w:r>
        <w:rPr>
          <w:rFonts w:ascii="Times New Roman" w:hAnsi="Times New Roman"/>
          <w:sz w:val="22"/>
        </w:rPr>
        <w:t>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 įskaitant Europos Sąjungos, lėšas, skiria</w:t>
      </w:r>
      <w:r>
        <w:rPr>
          <w:rFonts w:ascii="Times New Roman" w:hAnsi="Times New Roman"/>
          <w:sz w:val="22"/>
        </w:rPr>
        <w:t xml:space="preserve">mas nurodytiems darbams, kontroliuoja, kaip jos naudojamos; </w:t>
      </w:r>
    </w:p>
    <w:p w:rsidR="00000000" w:rsidRDefault="002A63A0">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2A63A0">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2A63A0">
      <w:pPr>
        <w:ind w:firstLine="720"/>
        <w:jc w:val="both"/>
        <w:rPr>
          <w:rFonts w:ascii="Times New Roman" w:hAnsi="Times New Roman"/>
          <w:sz w:val="22"/>
        </w:rPr>
      </w:pPr>
      <w:r>
        <w:rPr>
          <w:rFonts w:ascii="Times New Roman" w:hAnsi="Times New Roman"/>
          <w:sz w:val="22"/>
        </w:rPr>
        <w:t>6) įstatymų nustatytais atvejais atlieka valstybinę žemėtvarkos planavi</w:t>
      </w:r>
      <w:r>
        <w:rPr>
          <w:rFonts w:ascii="Times New Roman" w:hAnsi="Times New Roman"/>
          <w:sz w:val="22"/>
        </w:rPr>
        <w:t>mo dokumentų bei kitų žemėtvarkos darbų priežiūrą;</w:t>
      </w:r>
    </w:p>
    <w:p w:rsidR="00000000" w:rsidRDefault="002A63A0">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 xml:space="preserve">sprendimų, susijusių su valstybinės žemės perleidimu, mainais, nuoma ar perdavimu naudotis neatlygintinai, priimtų pažeidžiant įstatymų ir kitų teisės aktų reikalavimus, </w:t>
      </w:r>
      <w:r>
        <w:rPr>
          <w:rFonts w:ascii="Times New Roman" w:hAnsi="Times New Roman"/>
          <w:sz w:val="22"/>
        </w:rPr>
        <w:t>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2A63A0">
      <w:pPr>
        <w:tabs>
          <w:tab w:val="num" w:pos="0"/>
        </w:tabs>
        <w:ind w:firstLine="720"/>
        <w:jc w:val="both"/>
        <w:rPr>
          <w:rFonts w:ascii="Times New Roman" w:hAnsi="Times New Roman"/>
          <w:sz w:val="22"/>
        </w:rPr>
      </w:pPr>
      <w:r>
        <w:rPr>
          <w:rFonts w:ascii="Times New Roman" w:hAnsi="Times New Roman"/>
          <w:sz w:val="22"/>
        </w:rPr>
        <w:t>8) metodiškai vadovauja žemėtvarkos</w:t>
      </w:r>
      <w:r>
        <w:rPr>
          <w:rFonts w:ascii="Times New Roman" w:hAnsi="Times New Roman"/>
          <w:sz w:val="22"/>
        </w:rPr>
        <w:t xml:space="preserve"> ir žemės informacinės sistemos tvarkymo darbams ir juos kontroliuoja;</w:t>
      </w:r>
    </w:p>
    <w:p w:rsidR="00000000" w:rsidRDefault="002A63A0">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2A63A0">
      <w:pPr>
        <w:ind w:firstLine="720"/>
        <w:jc w:val="both"/>
        <w:rPr>
          <w:rFonts w:ascii="Times New Roman" w:hAnsi="Times New Roman"/>
          <w:sz w:val="22"/>
        </w:rPr>
      </w:pPr>
      <w:r>
        <w:rPr>
          <w:rFonts w:ascii="Times New Roman" w:hAnsi="Times New Roman"/>
          <w:sz w:val="22"/>
        </w:rPr>
        <w:t>10) kaupia informaciją žemės tvarkymo ir administravimo bei žemės refo</w:t>
      </w:r>
      <w:r>
        <w:rPr>
          <w:rFonts w:ascii="Times New Roman" w:hAnsi="Times New Roman"/>
          <w:sz w:val="22"/>
        </w:rPr>
        <w:t>rmos klausimais;</w:t>
      </w:r>
    </w:p>
    <w:p w:rsidR="00000000" w:rsidRDefault="002A63A0">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2A63A0">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2A63A0">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2A63A0">
      <w:pPr>
        <w:ind w:firstLine="720"/>
        <w:jc w:val="both"/>
        <w:rPr>
          <w:rFonts w:ascii="Times New Roman" w:hAnsi="Times New Roman"/>
          <w:sz w:val="22"/>
        </w:rPr>
      </w:pPr>
      <w:r>
        <w:rPr>
          <w:rFonts w:ascii="Times New Roman" w:hAnsi="Times New Roman"/>
          <w:sz w:val="22"/>
        </w:rPr>
        <w:t>1) įgyvendina valstybės politiką teritorijos p</w:t>
      </w:r>
      <w:r>
        <w:rPr>
          <w:rFonts w:ascii="Times New Roman" w:hAnsi="Times New Roman"/>
          <w:sz w:val="22"/>
        </w:rPr>
        <w:t xml:space="preserve">lanavimo, žemės naudojimo ir apsaugos srityse; </w:t>
      </w:r>
    </w:p>
    <w:p w:rsidR="00000000" w:rsidRDefault="002A63A0">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w:t>
      </w:r>
      <w:r>
        <w:rPr>
          <w:rFonts w:ascii="Times New Roman" w:hAnsi="Times New Roman"/>
          <w:sz w:val="22"/>
        </w:rPr>
        <w:t>ausybės patvirtintą atnaujinamo valstybės nekilnojamojo turto sąrašą ir perduotas Valstybės ir savivaldybių turto valdymo, naudojimo ir disponavimo juo įstatyme nustatytam valstybės nekilnojamojo turto atnaujinimo organizatoriui patikėjimo teise, priskirtu</w:t>
      </w:r>
      <w:r>
        <w:rPr>
          <w:rFonts w:ascii="Times New Roman" w:hAnsi="Times New Roman"/>
          <w:sz w:val="22"/>
        </w:rPr>
        <w:t xml:space="preserve">s žemės sklypus ir žemės sklypus, perduodamus neatlygintinai savivaldybių nuosavybėn, veikia valstybės vardu valstybei paveldint žemę ir įsigyjant privačią žemę valstybės nuosavybėn, išskyrus atvejus, kai Valstybės ir savivaldybių turto valdymo, naudojimo </w:t>
      </w:r>
      <w:r>
        <w:rPr>
          <w:rFonts w:ascii="Times New Roman" w:hAnsi="Times New Roman"/>
          <w:sz w:val="22"/>
        </w:rPr>
        <w:t>ir disponavimo juo įstatyme nustatytas valstybės nekilnojamojo turto atnaujinimo organizatorius veikia valstybės vardu įsigyjant privačią žemę valstybės nuosavybėn, kai privati žemė įsigyjama valstybės nekilnojamojo turto atnaujinimo tikslais;</w:t>
      </w:r>
    </w:p>
    <w:p w:rsidR="00000000" w:rsidRDefault="002A63A0">
      <w:pPr>
        <w:ind w:firstLine="720"/>
        <w:jc w:val="both"/>
        <w:rPr>
          <w:rFonts w:ascii="Times New Roman" w:hAnsi="Times New Roman"/>
          <w:sz w:val="22"/>
        </w:rPr>
      </w:pPr>
      <w:r>
        <w:rPr>
          <w:rFonts w:ascii="Times New Roman" w:hAnsi="Times New Roman"/>
          <w:sz w:val="22"/>
        </w:rPr>
        <w:t xml:space="preserve">3) perduoda </w:t>
      </w:r>
      <w:r>
        <w:rPr>
          <w:rFonts w:ascii="Times New Roman" w:hAnsi="Times New Roman"/>
          <w:sz w:val="22"/>
        </w:rPr>
        <w:t>neatlygintinai naudotis arba išnuomoja valstybinę žemę, išskyrus žemę, kuri perduota patikėjimo teise savivaldybėms arba kurią turi teisę išnuomoti ir perduoti neatlygintinai naudotis kiti įstatymų nustatyti valstybinės žemės patikėtiniai;</w:t>
      </w:r>
    </w:p>
    <w:p w:rsidR="00000000" w:rsidRDefault="002A63A0">
      <w:pPr>
        <w:ind w:firstLine="720"/>
        <w:jc w:val="both"/>
        <w:rPr>
          <w:rFonts w:ascii="Times New Roman" w:hAnsi="Times New Roman"/>
          <w:sz w:val="22"/>
        </w:rPr>
      </w:pPr>
      <w:r>
        <w:rPr>
          <w:rFonts w:ascii="Times New Roman" w:hAnsi="Times New Roman"/>
          <w:sz w:val="22"/>
        </w:rPr>
        <w:t>4) įstatymų nust</w:t>
      </w:r>
      <w:r>
        <w:rPr>
          <w:rFonts w:ascii="Times New Roman" w:hAnsi="Times New Roman"/>
          <w:sz w:val="22"/>
        </w:rPr>
        <w:t xml:space="preserve">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2A63A0">
      <w:pPr>
        <w:ind w:firstLine="720"/>
        <w:jc w:val="both"/>
        <w:rPr>
          <w:rFonts w:ascii="Times New Roman" w:hAnsi="Times New Roman"/>
          <w:sz w:val="22"/>
        </w:rPr>
      </w:pPr>
      <w:r>
        <w:rPr>
          <w:rFonts w:ascii="Times New Roman" w:hAnsi="Times New Roman"/>
          <w:sz w:val="22"/>
        </w:rPr>
        <w:t>5) sprendžia žemės paėmimo visuomenės poreikiams ir pagrindinės tikslinės žemės naudoj</w:t>
      </w:r>
      <w:r>
        <w:rPr>
          <w:rFonts w:ascii="Times New Roman" w:hAnsi="Times New Roman"/>
          <w:sz w:val="22"/>
        </w:rPr>
        <w:t xml:space="preserve">imo paskirties keitimo klausimus; </w:t>
      </w:r>
    </w:p>
    <w:p w:rsidR="00000000" w:rsidRDefault="002A63A0">
      <w:pPr>
        <w:ind w:firstLine="720"/>
        <w:jc w:val="both"/>
        <w:rPr>
          <w:rFonts w:ascii="Times New Roman" w:hAnsi="Times New Roman"/>
          <w:sz w:val="22"/>
        </w:rPr>
      </w:pPr>
      <w:r>
        <w:rPr>
          <w:rFonts w:ascii="Times New Roman" w:hAnsi="Times New Roman"/>
          <w:sz w:val="22"/>
        </w:rPr>
        <w:t>6) įgyvendina žemės reformą;</w:t>
      </w:r>
    </w:p>
    <w:p w:rsidR="00000000" w:rsidRDefault="002A63A0">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2A63A0">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 reformos žemėtvarkos projektus ir kitus žemėtvar</w:t>
      </w:r>
      <w:r>
        <w:rPr>
          <w:rFonts w:ascii="Times New Roman" w:hAnsi="Times New Roman"/>
          <w:sz w:val="22"/>
        </w:rPr>
        <w:t xml:space="preserve">kos planavimo dokumentus; </w:t>
      </w:r>
    </w:p>
    <w:p w:rsidR="00000000" w:rsidRDefault="002A63A0">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2A63A0">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2A63A0">
      <w:pPr>
        <w:ind w:firstLine="720"/>
        <w:jc w:val="both"/>
        <w:rPr>
          <w:rFonts w:ascii="Times New Roman" w:hAnsi="Times New Roman"/>
          <w:sz w:val="22"/>
        </w:rPr>
      </w:pPr>
      <w:r>
        <w:rPr>
          <w:rFonts w:ascii="Times New Roman" w:hAnsi="Times New Roman"/>
          <w:sz w:val="22"/>
        </w:rPr>
        <w:t>11) įstatymų nustatyta tvarka teikia duomenis Nekilnojamojo</w:t>
      </w:r>
      <w:r>
        <w:rPr>
          <w:rFonts w:ascii="Times New Roman" w:hAnsi="Times New Roman"/>
          <w:sz w:val="22"/>
        </w:rPr>
        <w:t xml:space="preserve"> turto registro tvarkytojui valstybinės žemės sklypams įregistruoti;</w:t>
      </w:r>
    </w:p>
    <w:p w:rsidR="00000000" w:rsidRDefault="002A63A0">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2A63A0">
      <w:pPr>
        <w:ind w:firstLine="720"/>
        <w:jc w:val="both"/>
        <w:rPr>
          <w:rFonts w:ascii="Times New Roman" w:hAnsi="Times New Roman"/>
          <w:sz w:val="22"/>
        </w:rPr>
      </w:pPr>
      <w:r>
        <w:rPr>
          <w:rFonts w:ascii="Times New Roman" w:hAnsi="Times New Roman"/>
          <w:sz w:val="22"/>
        </w:rPr>
        <w:t>13) atlieka kitų įstat</w:t>
      </w:r>
      <w:r>
        <w:rPr>
          <w:rFonts w:ascii="Times New Roman" w:hAnsi="Times New Roman"/>
          <w:sz w:val="22"/>
        </w:rPr>
        <w:t xml:space="preserve">ymų nustatytas funkcijas dėl žemės fondo valstybinio valdymo ir žemės naudojimo reguliavimo. </w:t>
      </w:r>
    </w:p>
    <w:p w:rsidR="00000000" w:rsidRDefault="002A63A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2A63A0">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w:t>
      </w:r>
      <w:r>
        <w:rPr>
          <w:rFonts w:ascii="Times New Roman" w:hAnsi="Times New Roman"/>
          <w:sz w:val="22"/>
        </w:rPr>
        <w:t>s detaliuosius bei specialiuosius planus ir derina arba tvirtina žemėtvarkos planavimo dokumentus;</w:t>
      </w:r>
    </w:p>
    <w:p w:rsidR="00000000" w:rsidRDefault="002A63A0">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2A63A0">
      <w:pPr>
        <w:ind w:firstLine="720"/>
        <w:jc w:val="both"/>
        <w:rPr>
          <w:rFonts w:ascii="Times New Roman" w:hAnsi="Times New Roman"/>
          <w:sz w:val="22"/>
        </w:rPr>
      </w:pPr>
      <w:r>
        <w:rPr>
          <w:rFonts w:ascii="Times New Roman" w:hAnsi="Times New Roman"/>
          <w:sz w:val="22"/>
        </w:rPr>
        <w:t>3) teikia apskrit</w:t>
      </w:r>
      <w:r>
        <w:rPr>
          <w:rFonts w:ascii="Times New Roman" w:hAnsi="Times New Roman"/>
          <w:sz w:val="22"/>
        </w:rPr>
        <w:t>ies viršininkui pasiūlymus dėl valstybinės žemės sklypų pardavimo ir visuomenės poreikiams reikalingų privačios žemės sklypų paėmimo;</w:t>
      </w:r>
    </w:p>
    <w:p w:rsidR="00000000" w:rsidRDefault="002A63A0">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w:t>
      </w:r>
      <w:r>
        <w:rPr>
          <w:rFonts w:ascii="Times New Roman" w:hAnsi="Times New Roman"/>
          <w:sz w:val="22"/>
        </w:rPr>
        <w:t>ėtrai skirtas lėšas, dėl šių lėšų skyrimo žemėtvarkos projektuose numatytoms priemonėms įgyvendinti;</w:t>
      </w:r>
    </w:p>
    <w:p w:rsidR="00000000" w:rsidRDefault="002A63A0">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2A63A0">
      <w:pPr>
        <w:ind w:firstLine="720"/>
        <w:jc w:val="both"/>
        <w:rPr>
          <w:rFonts w:ascii="Times New Roman" w:hAnsi="Times New Roman"/>
          <w:sz w:val="22"/>
        </w:rPr>
      </w:pPr>
      <w:r>
        <w:rPr>
          <w:rFonts w:ascii="Times New Roman" w:hAnsi="Times New Roman"/>
          <w:sz w:val="22"/>
        </w:rPr>
        <w:t>6) atlieka kitų įstatymų joms</w:t>
      </w:r>
      <w:r>
        <w:rPr>
          <w:rFonts w:ascii="Times New Roman" w:hAnsi="Times New Roman"/>
          <w:sz w:val="22"/>
        </w:rPr>
        <w:t xml:space="preserve"> nustatytas funkcijas žemės naudojimo ir apsaugos srityje. </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000000" w:rsidRDefault="002A63A0">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2A63A0">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w:t>
      </w:r>
      <w:r>
        <w:rPr>
          <w:rFonts w:ascii="Times New Roman" w:hAnsi="Times New Roman"/>
          <w:sz w:val="22"/>
        </w:rPr>
        <w:t>tų ribų patikslinimo, suderinant su bendrųjų planų sprendiniais;</w:t>
      </w:r>
    </w:p>
    <w:p w:rsidR="00000000" w:rsidRDefault="002A63A0">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w:t>
      </w:r>
      <w:r>
        <w:rPr>
          <w:rFonts w:ascii="Times New Roman" w:hAnsi="Times New Roman"/>
          <w:sz w:val="22"/>
        </w:rPr>
        <w:t>mtos išteklių naudojimui;</w:t>
      </w:r>
    </w:p>
    <w:p w:rsidR="00000000" w:rsidRDefault="002A63A0">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2A63A0">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2A63A0">
      <w:pPr>
        <w:pStyle w:val="BodyText2"/>
        <w:ind w:firstLine="720"/>
        <w:jc w:val="both"/>
        <w:rPr>
          <w:b w:val="0"/>
          <w:bCs/>
          <w:sz w:val="22"/>
        </w:rPr>
      </w:pPr>
      <w:r>
        <w:rPr>
          <w:b w:val="0"/>
          <w:bCs/>
          <w:sz w:val="22"/>
        </w:rPr>
        <w:t>3. Su žemėtvarkos p</w:t>
      </w:r>
      <w:r>
        <w:rPr>
          <w:b w:val="0"/>
          <w:bCs/>
          <w:sz w:val="22"/>
        </w:rPr>
        <w:t xml:space="preserve">lanavimo dokumentų sprendiniais Vyriausybės nustatyta tvarka derinamas planuojamų statinių ir įrenginių išdėstymas kaimo vietovėje bei žemės naudmenų sudėties pakeitimas. </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000000" w:rsidRDefault="002A63A0">
      <w:pPr>
        <w:ind w:firstLine="720"/>
        <w:jc w:val="both"/>
        <w:rPr>
          <w:rFonts w:ascii="Times New Roman" w:hAnsi="Times New Roman"/>
          <w:sz w:val="22"/>
        </w:rPr>
      </w:pPr>
      <w:r>
        <w:rPr>
          <w:rFonts w:ascii="Times New Roman" w:hAnsi="Times New Roman"/>
          <w:sz w:val="22"/>
        </w:rPr>
        <w:t>1. Lietuvos Respublikos žemės informacinės</w:t>
      </w:r>
      <w:r>
        <w:rPr>
          <w:rFonts w:ascii="Times New Roman" w:hAnsi="Times New Roman"/>
          <w:sz w:val="22"/>
        </w:rPr>
        <w:t xml:space="preserve"> sistemos paskirtis – naudojantis Nekilnojamojo turto kadastro, Nekilnojamojo turto registro, miškų kadastro, saugomų teritorijų kadastro, teritorijų planavimo, aplinkosaugos, paminklosaugos, žemės reformos, dirvožemių tyrimo ir kitų tyrimų duomenimis apie</w:t>
      </w:r>
      <w:r>
        <w:rPr>
          <w:rFonts w:ascii="Times New Roman" w:hAnsi="Times New Roman"/>
          <w:sz w:val="22"/>
        </w:rPr>
        <w:t xml:space="preserve"> žemę, kaupti ir atnaujinti informaciją apie Lietuvos Respublikos žemės fondą, žemės naudmenų sudėtį, plotą ir vertę, žemės išteklių kiekybines ir kokybines savybes, žemės naudojimo sąlygas, kito žemės naudojimui turinčio įtakos nekilnojamojo turto charakt</w:t>
      </w:r>
      <w:r>
        <w:rPr>
          <w:rFonts w:ascii="Times New Roman" w:hAnsi="Times New Roman"/>
          <w:sz w:val="22"/>
        </w:rPr>
        <w:t xml:space="preserve">eristikas. </w:t>
      </w:r>
    </w:p>
    <w:p w:rsidR="00000000" w:rsidRDefault="002A63A0">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2A63A0">
      <w:pPr>
        <w:ind w:firstLine="720"/>
        <w:jc w:val="both"/>
        <w:rPr>
          <w:rFonts w:ascii="Times New Roman" w:hAnsi="Times New Roman"/>
          <w:sz w:val="22"/>
        </w:rPr>
      </w:pPr>
      <w:r>
        <w:rPr>
          <w:rFonts w:ascii="Times New Roman" w:hAnsi="Times New Roman"/>
          <w:sz w:val="22"/>
        </w:rPr>
        <w:t>1) žemės naudojimo būklės tyrimą;</w:t>
      </w:r>
    </w:p>
    <w:p w:rsidR="00000000" w:rsidRDefault="002A63A0">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2A63A0">
      <w:pPr>
        <w:ind w:firstLine="720"/>
        <w:jc w:val="both"/>
        <w:rPr>
          <w:rFonts w:ascii="Times New Roman" w:hAnsi="Times New Roman"/>
          <w:sz w:val="22"/>
        </w:rPr>
      </w:pPr>
      <w:r>
        <w:rPr>
          <w:rFonts w:ascii="Times New Roman" w:hAnsi="Times New Roman"/>
          <w:sz w:val="22"/>
        </w:rPr>
        <w:t>3) žemės vertės tyrimą;</w:t>
      </w:r>
    </w:p>
    <w:p w:rsidR="00000000" w:rsidRDefault="002A63A0">
      <w:pPr>
        <w:ind w:firstLine="720"/>
        <w:jc w:val="both"/>
        <w:rPr>
          <w:rFonts w:ascii="Times New Roman" w:hAnsi="Times New Roman"/>
          <w:sz w:val="22"/>
        </w:rPr>
      </w:pPr>
      <w:r>
        <w:rPr>
          <w:rFonts w:ascii="Times New Roman" w:hAnsi="Times New Roman"/>
          <w:sz w:val="22"/>
        </w:rPr>
        <w:t>4) žemės gamtines ir ūkines savybes apibūdinančios kartografinės me</w:t>
      </w:r>
      <w:r>
        <w:rPr>
          <w:rFonts w:ascii="Times New Roman" w:hAnsi="Times New Roman"/>
          <w:sz w:val="22"/>
        </w:rPr>
        <w:t>džiagos rengimą;</w:t>
      </w:r>
    </w:p>
    <w:p w:rsidR="00000000" w:rsidRDefault="002A63A0">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2A63A0">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w:t>
      </w:r>
      <w:r>
        <w:rPr>
          <w:rFonts w:ascii="Times New Roman" w:hAnsi="Times New Roman"/>
          <w:sz w:val="22"/>
        </w:rPr>
        <w:t>audmenų rūšis rengimą;</w:t>
      </w:r>
    </w:p>
    <w:p w:rsidR="00000000" w:rsidRDefault="002A63A0">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2A63A0">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w:t>
      </w:r>
      <w:r>
        <w:rPr>
          <w:rFonts w:ascii="Times New Roman" w:hAnsi="Times New Roman"/>
          <w:sz w:val="22"/>
        </w:rPr>
        <w:t>nę sistemą tvarko Vyriausybės įgaliotas viešasis juridinis asmuo.</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000000" w:rsidRDefault="002A63A0">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w:t>
      </w:r>
      <w:r>
        <w:rPr>
          <w:rFonts w:ascii="Times New Roman" w:hAnsi="Times New Roman"/>
          <w:sz w:val="22"/>
        </w:rPr>
        <w:t>ojimo būklę, nustatyti pokyčius dėl antropogeninio poveikio, pagrįsti racionalaus žemės naudojimo ir aplinkos gerinimo priemones, įvertinti žemės tvarkymo ir administravimo priemonių veiksmingumą ir teikti reikiamą statistinę informaciją apie žemės naudoji</w:t>
      </w:r>
      <w:r>
        <w:rPr>
          <w:rFonts w:ascii="Times New Roman" w:hAnsi="Times New Roman"/>
          <w:sz w:val="22"/>
        </w:rPr>
        <w:t>mą bei žemės išteklių būklę.</w:t>
      </w:r>
    </w:p>
    <w:p w:rsidR="00000000" w:rsidRDefault="002A63A0">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2A63A0">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2A63A0">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2A63A0">
      <w:pPr>
        <w:ind w:firstLine="720"/>
        <w:jc w:val="both"/>
        <w:rPr>
          <w:rFonts w:ascii="Times New Roman" w:hAnsi="Times New Roman"/>
          <w:sz w:val="22"/>
        </w:rPr>
      </w:pPr>
      <w:r>
        <w:rPr>
          <w:rFonts w:ascii="Times New Roman" w:hAnsi="Times New Roman"/>
          <w:sz w:val="22"/>
        </w:rPr>
        <w:t>3) žemės naudmenų melioracinės būklės stebės</w:t>
      </w:r>
      <w:r>
        <w:rPr>
          <w:rFonts w:ascii="Times New Roman" w:hAnsi="Times New Roman"/>
          <w:sz w:val="22"/>
        </w:rPr>
        <w:t xml:space="preserve">enos. </w:t>
      </w:r>
    </w:p>
    <w:p w:rsidR="00000000" w:rsidRDefault="002A63A0">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2A63A0">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w:t>
      </w:r>
      <w:r>
        <w:rPr>
          <w:rFonts w:ascii="Times New Roman" w:hAnsi="Times New Roman"/>
          <w:sz w:val="22"/>
        </w:rPr>
        <w:t xml:space="preserve">stemos, kitų gamtos išteklių kadastrų ir registrų duomenis, kompleksinės aplinkos stebėsenos ir kitų stebėsenų medžiagą. </w:t>
      </w:r>
    </w:p>
    <w:p w:rsidR="00000000" w:rsidRDefault="002A63A0">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2A63A0">
      <w:pPr>
        <w:ind w:firstLine="720"/>
        <w:jc w:val="both"/>
        <w:rPr>
          <w:rFonts w:ascii="Times New Roman" w:hAnsi="Times New Roman"/>
          <w:sz w:val="22"/>
        </w:rPr>
      </w:pPr>
    </w:p>
    <w:p w:rsidR="00000000" w:rsidRDefault="002A63A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w:t>
      </w:r>
      <w:r>
        <w:rPr>
          <w:rFonts w:ascii="Times New Roman" w:hAnsi="Times New Roman"/>
          <w:b/>
          <w:sz w:val="22"/>
        </w:rPr>
        <w:t>nė kontrolė</w:t>
      </w:r>
    </w:p>
    <w:bookmarkEnd w:id="41"/>
    <w:p w:rsidR="00000000" w:rsidRDefault="002A63A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2A63A0">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w:t>
      </w:r>
      <w:r>
        <w:rPr>
          <w:rStyle w:val="Typewriter"/>
          <w:rFonts w:ascii="Times New Roman" w:hAnsi="Times New Roman"/>
          <w:sz w:val="22"/>
        </w:rPr>
        <w:t xml:space="preserve"> žemę naudojantys asmenys savo veikla nepažeidė žemės naudojimo tvarkos, kurią nustato įstatymai ir Vyriausybės nutarimai.</w:t>
      </w:r>
    </w:p>
    <w:p w:rsidR="00000000" w:rsidRDefault="002A63A0">
      <w:pPr>
        <w:ind w:firstLine="720"/>
        <w:jc w:val="both"/>
        <w:rPr>
          <w:rFonts w:ascii="Times New Roman" w:hAnsi="Times New Roman"/>
          <w:b/>
          <w:sz w:val="22"/>
        </w:rPr>
      </w:pPr>
    </w:p>
    <w:p w:rsidR="00000000" w:rsidRDefault="002A63A0">
      <w:pPr>
        <w:pStyle w:val="Heading4"/>
        <w:spacing w:line="240" w:lineRule="auto"/>
        <w:rPr>
          <w:caps/>
          <w:sz w:val="22"/>
          <w:lang w:val="lt-LT"/>
        </w:rPr>
      </w:pPr>
      <w:bookmarkStart w:id="42" w:name="skyrius7"/>
      <w:r>
        <w:rPr>
          <w:caps/>
          <w:sz w:val="22"/>
          <w:lang w:val="lt-LT"/>
        </w:rPr>
        <w:t>VII skyrius</w:t>
      </w:r>
    </w:p>
    <w:bookmarkEnd w:id="42"/>
    <w:p w:rsidR="00000000" w:rsidRDefault="002A63A0">
      <w:pPr>
        <w:pStyle w:val="Heading4"/>
        <w:spacing w:line="240" w:lineRule="auto"/>
        <w:rPr>
          <w:caps/>
          <w:sz w:val="22"/>
          <w:lang w:val="lt-LT"/>
        </w:rPr>
      </w:pPr>
      <w:r>
        <w:rPr>
          <w:caps/>
          <w:sz w:val="22"/>
          <w:lang w:val="lt-LT"/>
        </w:rPr>
        <w:t>Žemėtvarka</w:t>
      </w:r>
    </w:p>
    <w:p w:rsidR="00000000" w:rsidRDefault="002A63A0">
      <w:pPr>
        <w:ind w:firstLine="720"/>
        <w:rPr>
          <w:rFonts w:ascii="Times New Roman" w:hAnsi="Times New Roman"/>
          <w:sz w:val="22"/>
        </w:rPr>
      </w:pPr>
    </w:p>
    <w:p w:rsidR="00000000" w:rsidRDefault="002A63A0">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000000" w:rsidRDefault="002A63A0">
      <w:pPr>
        <w:ind w:firstLine="720"/>
        <w:jc w:val="both"/>
        <w:rPr>
          <w:rFonts w:ascii="Times New Roman" w:hAnsi="Times New Roman"/>
          <w:sz w:val="22"/>
        </w:rPr>
      </w:pPr>
      <w:r>
        <w:rPr>
          <w:rFonts w:ascii="Times New Roman" w:hAnsi="Times New Roman"/>
          <w:sz w:val="22"/>
        </w:rPr>
        <w:t>1. Žemėtvarkos dokumentų sistemą sudaro šie specialiojo planavi</w:t>
      </w:r>
      <w:r>
        <w:rPr>
          <w:rFonts w:ascii="Times New Roman" w:hAnsi="Times New Roman"/>
          <w:sz w:val="22"/>
        </w:rPr>
        <w:t>mo žemėtvarkos dokumentai:</w:t>
      </w:r>
    </w:p>
    <w:p w:rsidR="00000000" w:rsidRDefault="002A63A0">
      <w:pPr>
        <w:ind w:firstLine="720"/>
        <w:jc w:val="both"/>
        <w:rPr>
          <w:rFonts w:ascii="Times New Roman" w:hAnsi="Times New Roman"/>
          <w:sz w:val="22"/>
        </w:rPr>
      </w:pPr>
      <w:r>
        <w:rPr>
          <w:rFonts w:ascii="Times New Roman" w:hAnsi="Times New Roman"/>
          <w:sz w:val="22"/>
        </w:rPr>
        <w:t>1) žemėtvarkos schemos;</w:t>
      </w:r>
    </w:p>
    <w:p w:rsidR="00000000" w:rsidRDefault="002A63A0">
      <w:pPr>
        <w:ind w:firstLine="720"/>
        <w:jc w:val="both"/>
        <w:rPr>
          <w:rFonts w:ascii="Times New Roman" w:hAnsi="Times New Roman"/>
          <w:sz w:val="22"/>
        </w:rPr>
      </w:pPr>
      <w:r>
        <w:rPr>
          <w:rFonts w:ascii="Times New Roman" w:hAnsi="Times New Roman"/>
          <w:sz w:val="22"/>
        </w:rPr>
        <w:t>2) kaimo plėtros žemėtvarkos projektai;</w:t>
      </w:r>
    </w:p>
    <w:p w:rsidR="00000000" w:rsidRDefault="002A63A0">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2A63A0">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2A63A0">
      <w:pPr>
        <w:ind w:firstLine="720"/>
        <w:jc w:val="both"/>
        <w:rPr>
          <w:rFonts w:ascii="Times New Roman" w:hAnsi="Times New Roman"/>
          <w:sz w:val="22"/>
        </w:rPr>
      </w:pPr>
      <w:r>
        <w:rPr>
          <w:rFonts w:ascii="Times New Roman" w:hAnsi="Times New Roman"/>
          <w:sz w:val="22"/>
        </w:rPr>
        <w:t>1) žemės reformos žemėtvarkos projek</w:t>
      </w:r>
      <w:r>
        <w:rPr>
          <w:rFonts w:ascii="Times New Roman" w:hAnsi="Times New Roman"/>
          <w:sz w:val="22"/>
        </w:rPr>
        <w:t>tus;</w:t>
      </w:r>
    </w:p>
    <w:p w:rsidR="00000000" w:rsidRDefault="002A63A0">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2A63A0">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2A63A0">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2A63A0">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w:t>
      </w:r>
      <w:r>
        <w:rPr>
          <w:rFonts w:ascii="Times New Roman" w:hAnsi="Times New Roman"/>
          <w:sz w:val="22"/>
        </w:rPr>
        <w:t>rioritetus šio Įstatymo 38 straipsnyje nustatyta tvarka.</w:t>
      </w:r>
    </w:p>
    <w:p w:rsidR="00000000" w:rsidRDefault="002A63A0">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w:t>
      </w:r>
      <w:r>
        <w:rPr>
          <w:rFonts w:ascii="Times New Roman" w:hAnsi="Times New Roman"/>
          <w:sz w:val="22"/>
        </w:rPr>
        <w:t>imu susijusią veiklą ir suformuoti žemės ūkio ir jai alternatyvios veiklos subjektų žemėvaldas.</w:t>
      </w:r>
    </w:p>
    <w:p w:rsidR="00000000" w:rsidRDefault="002A63A0">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2A63A0">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w:t>
      </w:r>
      <w:r>
        <w:rPr>
          <w:rFonts w:ascii="Times New Roman" w:hAnsi="Times New Roman"/>
          <w:sz w:val="22"/>
        </w:rPr>
        <w:t>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w:t>
      </w:r>
      <w:r>
        <w:rPr>
          <w:rFonts w:ascii="Times New Roman" w:hAnsi="Times New Roman"/>
          <w:sz w:val="22"/>
        </w:rPr>
        <w:t>nėje žemėje.</w:t>
      </w:r>
    </w:p>
    <w:p w:rsidR="00000000" w:rsidRDefault="002A63A0">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2A63A0">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w:t>
      </w:r>
      <w:r>
        <w:rPr>
          <w:rFonts w:ascii="Times New Roman" w:hAnsi="Times New Roman"/>
          <w:sz w:val="22"/>
        </w:rPr>
        <w:t>arka.</w:t>
      </w:r>
    </w:p>
    <w:p w:rsidR="00000000" w:rsidRDefault="002A63A0">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000000" w:rsidRDefault="002A63A0">
      <w:pPr>
        <w:ind w:firstLine="720"/>
        <w:rPr>
          <w:rFonts w:ascii="Times New Roman" w:hAnsi="Times New Roman"/>
          <w:b/>
          <w:caps/>
          <w:sz w:val="22"/>
        </w:rPr>
      </w:pPr>
    </w:p>
    <w:p w:rsidR="00000000" w:rsidRDefault="002A63A0">
      <w:pPr>
        <w:ind w:firstLine="720"/>
        <w:rPr>
          <w:rFonts w:ascii="Times New Roman" w:hAnsi="Times New Roman"/>
          <w:b/>
          <w:sz w:val="22"/>
        </w:rPr>
      </w:pPr>
      <w:bookmarkStart w:id="44" w:name="straipsnis38"/>
      <w:r>
        <w:rPr>
          <w:rFonts w:ascii="Times New Roman" w:hAnsi="Times New Roman"/>
          <w:b/>
          <w:sz w:val="22"/>
        </w:rPr>
        <w:t>38 straipsnis. Žemėt</w:t>
      </w:r>
      <w:r>
        <w:rPr>
          <w:rFonts w:ascii="Times New Roman" w:hAnsi="Times New Roman"/>
          <w:b/>
          <w:sz w:val="22"/>
        </w:rPr>
        <w:t>varkos schemos</w:t>
      </w:r>
    </w:p>
    <w:bookmarkEnd w:id="44"/>
    <w:p w:rsidR="00000000" w:rsidRDefault="002A63A0">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w:t>
      </w:r>
      <w:r>
        <w:rPr>
          <w:rFonts w:ascii="Times New Roman" w:hAnsi="Times New Roman"/>
          <w:sz w:val="22"/>
        </w:rPr>
        <w:t>i pritarti savivaldybės taryba.</w:t>
      </w:r>
    </w:p>
    <w:p w:rsidR="00000000" w:rsidRDefault="002A63A0">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2A63A0">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2A63A0">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2A63A0">
      <w:pPr>
        <w:ind w:firstLine="720"/>
        <w:jc w:val="both"/>
        <w:rPr>
          <w:rFonts w:ascii="Times New Roman" w:hAnsi="Times New Roman"/>
          <w:sz w:val="22"/>
        </w:rPr>
      </w:pPr>
      <w:r>
        <w:rPr>
          <w:rFonts w:ascii="Times New Roman" w:hAnsi="Times New Roman"/>
          <w:sz w:val="22"/>
        </w:rPr>
        <w:t xml:space="preserve">3) teritorijos zonavimas pagal ūkinės veiklos </w:t>
      </w:r>
      <w:r>
        <w:rPr>
          <w:rFonts w:ascii="Times New Roman" w:hAnsi="Times New Roman"/>
          <w:sz w:val="22"/>
        </w:rPr>
        <w:t>kryptis, geriausiai atitinkančias vietovės gamtines ir ūkines sąlygas, numatant žemės ūkio veiklai naudotinas teritorijas, nepalankias ūkininkauti teritorijas ir teritorijas, kuriose žemę tikslinga apsodinti mišku;</w:t>
      </w:r>
    </w:p>
    <w:p w:rsidR="00000000" w:rsidRDefault="002A63A0">
      <w:pPr>
        <w:ind w:firstLine="720"/>
        <w:jc w:val="both"/>
        <w:rPr>
          <w:rFonts w:ascii="Times New Roman" w:hAnsi="Times New Roman"/>
          <w:sz w:val="22"/>
        </w:rPr>
      </w:pPr>
      <w:r>
        <w:rPr>
          <w:rFonts w:ascii="Times New Roman" w:hAnsi="Times New Roman"/>
          <w:sz w:val="22"/>
        </w:rPr>
        <w:t>4) gamtinio karkaso lokalizavimas ir ūkin</w:t>
      </w:r>
      <w:r>
        <w:rPr>
          <w:rFonts w:ascii="Times New Roman" w:hAnsi="Times New Roman"/>
          <w:sz w:val="22"/>
        </w:rPr>
        <w:t>ės veiklos apribojimai, susiję su specialiųjų žemės naudojimo sąlygų taikymu ir bendrųjų planų sprendinių įgyvendinimu;</w:t>
      </w:r>
    </w:p>
    <w:p w:rsidR="00000000" w:rsidRDefault="002A63A0">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2A63A0">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2A63A0">
      <w:pPr>
        <w:ind w:firstLine="720"/>
        <w:jc w:val="both"/>
        <w:rPr>
          <w:rFonts w:ascii="Times New Roman" w:hAnsi="Times New Roman"/>
          <w:sz w:val="22"/>
        </w:rPr>
      </w:pPr>
      <w:r>
        <w:rPr>
          <w:rFonts w:ascii="Times New Roman" w:hAnsi="Times New Roman"/>
          <w:sz w:val="22"/>
        </w:rPr>
        <w:t>7) ūkių žemėva</w:t>
      </w:r>
      <w:r>
        <w:rPr>
          <w:rFonts w:ascii="Times New Roman" w:hAnsi="Times New Roman"/>
          <w:sz w:val="22"/>
        </w:rPr>
        <w:t>ldų perspektyvinės ribos.</w:t>
      </w:r>
    </w:p>
    <w:p w:rsidR="00000000" w:rsidRDefault="002A63A0">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000000" w:rsidRDefault="002A63A0">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w:t>
      </w:r>
      <w:r>
        <w:rPr>
          <w:rFonts w:ascii="Times New Roman" w:hAnsi="Times New Roman"/>
          <w:sz w:val="22"/>
        </w:rPr>
        <w:t xml:space="preserve">nstitucija, o kai kaimo plėtros žemėtvarkos projektas rengiamas vieno ūkio žemėvaldos žemės tvarkymo darbams planuoti – privačios žemės savininkas arba valstybinės ar savivaldybės žemės patikėtinis. </w:t>
      </w:r>
    </w:p>
    <w:p w:rsidR="00000000" w:rsidRDefault="002A63A0">
      <w:pPr>
        <w:ind w:firstLine="720"/>
        <w:jc w:val="both"/>
        <w:rPr>
          <w:rFonts w:ascii="Times New Roman" w:hAnsi="Times New Roman"/>
          <w:sz w:val="22"/>
        </w:rPr>
      </w:pPr>
      <w:r>
        <w:rPr>
          <w:rFonts w:ascii="Times New Roman" w:hAnsi="Times New Roman"/>
          <w:sz w:val="22"/>
        </w:rPr>
        <w:t>2. Kaimo plėtros žemėtvarkos projektų rengėjai parenkami</w:t>
      </w:r>
      <w:r>
        <w:rPr>
          <w:rFonts w:ascii="Times New Roman" w:hAnsi="Times New Roman"/>
          <w:sz w:val="22"/>
        </w:rPr>
        <w:t xml:space="preserve"> Viešųjų pirkimų įstatymo nustatyta tvarka, išskyrus atvejus, kai šių projektų rengimą organizuoja privačios žemės savininkai.</w:t>
      </w:r>
    </w:p>
    <w:p w:rsidR="00000000" w:rsidRDefault="002A63A0">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2A63A0">
      <w:pPr>
        <w:ind w:firstLine="720"/>
        <w:jc w:val="both"/>
        <w:rPr>
          <w:rFonts w:ascii="Times New Roman" w:hAnsi="Times New Roman"/>
          <w:sz w:val="22"/>
        </w:rPr>
      </w:pPr>
      <w:r>
        <w:rPr>
          <w:rFonts w:ascii="Times New Roman" w:hAnsi="Times New Roman"/>
          <w:sz w:val="22"/>
        </w:rPr>
        <w:t>1) kraštovaizdžio formavimo priemonės;</w:t>
      </w:r>
    </w:p>
    <w:p w:rsidR="00000000" w:rsidRDefault="002A63A0">
      <w:pPr>
        <w:ind w:firstLine="720"/>
        <w:jc w:val="both"/>
        <w:rPr>
          <w:rFonts w:ascii="Times New Roman" w:hAnsi="Times New Roman"/>
          <w:sz w:val="22"/>
        </w:rPr>
      </w:pPr>
      <w:r>
        <w:rPr>
          <w:rFonts w:ascii="Times New Roman" w:hAnsi="Times New Roman"/>
          <w:sz w:val="22"/>
        </w:rPr>
        <w:t>2) žemės ūkio naudmenų dirvožemių apsaugos</w:t>
      </w:r>
      <w:r>
        <w:rPr>
          <w:rFonts w:ascii="Times New Roman" w:hAnsi="Times New Roman"/>
          <w:sz w:val="22"/>
        </w:rPr>
        <w:t xml:space="preserve"> ir gerinimo priemonės;</w:t>
      </w:r>
    </w:p>
    <w:p w:rsidR="00000000" w:rsidRDefault="002A63A0">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2A63A0">
      <w:pPr>
        <w:ind w:firstLine="720"/>
        <w:jc w:val="both"/>
        <w:rPr>
          <w:rFonts w:ascii="Times New Roman" w:hAnsi="Times New Roman"/>
          <w:sz w:val="22"/>
        </w:rPr>
      </w:pPr>
      <w:r>
        <w:rPr>
          <w:rFonts w:ascii="Times New Roman" w:hAnsi="Times New Roman"/>
          <w:sz w:val="22"/>
        </w:rPr>
        <w:t>4) ūkių žemėvaldų ribos;</w:t>
      </w:r>
    </w:p>
    <w:p w:rsidR="00000000" w:rsidRDefault="002A63A0">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2A63A0">
      <w:pPr>
        <w:ind w:firstLine="720"/>
        <w:jc w:val="both"/>
        <w:rPr>
          <w:rFonts w:ascii="Times New Roman" w:hAnsi="Times New Roman"/>
          <w:sz w:val="22"/>
        </w:rPr>
      </w:pPr>
      <w:r>
        <w:rPr>
          <w:rFonts w:ascii="Times New Roman" w:hAnsi="Times New Roman"/>
          <w:sz w:val="22"/>
        </w:rPr>
        <w:t>6) melioracijos statinių statyba, rekonstrukcija ir r</w:t>
      </w:r>
      <w:r>
        <w:rPr>
          <w:rFonts w:ascii="Times New Roman" w:hAnsi="Times New Roman"/>
          <w:sz w:val="22"/>
        </w:rPr>
        <w:t>emontas;</w:t>
      </w:r>
    </w:p>
    <w:p w:rsidR="00000000" w:rsidRDefault="002A63A0">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2A63A0">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000000" w:rsidRDefault="002A63A0">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Kaimo plėtros žemėtvarkos projektus savivaldybės vykdomoji institucija tvirtina po to, kai juos nustatyta tvarka patikrina valstybinę žemėtvarkos planavimo dokumentų priežiūrą atliekanti institucija.</w:t>
      </w:r>
    </w:p>
    <w:p w:rsidR="00000000" w:rsidRDefault="002A63A0">
      <w:pPr>
        <w:ind w:firstLine="720"/>
        <w:jc w:val="both"/>
        <w:rPr>
          <w:rFonts w:ascii="Times New Roman" w:hAnsi="Times New Roman"/>
          <w:sz w:val="22"/>
        </w:rPr>
      </w:pPr>
      <w:r>
        <w:rPr>
          <w:rFonts w:ascii="Times New Roman" w:hAnsi="Times New Roman"/>
          <w:sz w:val="22"/>
        </w:rPr>
        <w:t>5. Žemės ūkio ir kaimo plėtros įstatyme numatytos paramo</w:t>
      </w:r>
      <w:r>
        <w:rPr>
          <w:rFonts w:ascii="Times New Roman" w:hAnsi="Times New Roman"/>
          <w:sz w:val="22"/>
        </w:rPr>
        <w:t>s žemės ūkio ir kaimo plėtrai priemonės turi būti derinamos su kaimo plėtros žemėtvarkos projektų sprendiniais, kai jose numatoma:</w:t>
      </w:r>
    </w:p>
    <w:p w:rsidR="00000000" w:rsidRDefault="002A63A0">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2A63A0">
      <w:pPr>
        <w:ind w:firstLine="720"/>
        <w:jc w:val="both"/>
        <w:rPr>
          <w:rFonts w:ascii="Times New Roman" w:hAnsi="Times New Roman"/>
          <w:sz w:val="22"/>
        </w:rPr>
      </w:pPr>
      <w:r>
        <w:rPr>
          <w:rFonts w:ascii="Times New Roman" w:hAnsi="Times New Roman"/>
          <w:sz w:val="22"/>
        </w:rPr>
        <w:t>2) žemės ūkio naudmenų gerinimas;</w:t>
      </w:r>
    </w:p>
    <w:p w:rsidR="00000000" w:rsidRDefault="002A63A0">
      <w:pPr>
        <w:ind w:firstLine="720"/>
        <w:jc w:val="both"/>
        <w:rPr>
          <w:rFonts w:ascii="Times New Roman" w:hAnsi="Times New Roman"/>
          <w:sz w:val="22"/>
        </w:rPr>
      </w:pPr>
      <w:r>
        <w:rPr>
          <w:rFonts w:ascii="Times New Roman" w:hAnsi="Times New Roman"/>
          <w:sz w:val="22"/>
        </w:rPr>
        <w:t>3) apželdinimas mišku, kitos kraštovaizdžio for</w:t>
      </w:r>
      <w:r>
        <w:rPr>
          <w:rFonts w:ascii="Times New Roman" w:hAnsi="Times New Roman"/>
          <w:sz w:val="22"/>
        </w:rPr>
        <w:t>mavimo priemonės ir gamtos išteklių apsauga;</w:t>
      </w:r>
    </w:p>
    <w:p w:rsidR="00000000" w:rsidRDefault="002A63A0">
      <w:pPr>
        <w:ind w:firstLine="720"/>
        <w:jc w:val="both"/>
        <w:rPr>
          <w:rFonts w:ascii="Times New Roman" w:hAnsi="Times New Roman"/>
          <w:sz w:val="22"/>
        </w:rPr>
      </w:pPr>
      <w:r>
        <w:rPr>
          <w:rFonts w:ascii="Times New Roman" w:hAnsi="Times New Roman"/>
          <w:sz w:val="22"/>
        </w:rPr>
        <w:t>4) ekologinis ūkininkavimas;</w:t>
      </w:r>
    </w:p>
    <w:p w:rsidR="00000000" w:rsidRDefault="002A63A0">
      <w:pPr>
        <w:ind w:firstLine="720"/>
        <w:jc w:val="both"/>
        <w:rPr>
          <w:rFonts w:ascii="Times New Roman" w:hAnsi="Times New Roman"/>
          <w:sz w:val="22"/>
        </w:rPr>
      </w:pPr>
      <w:r>
        <w:rPr>
          <w:rFonts w:ascii="Times New Roman" w:hAnsi="Times New Roman"/>
          <w:sz w:val="22"/>
        </w:rPr>
        <w:t>5) kaimo infrastruktūros plėtra;</w:t>
      </w:r>
    </w:p>
    <w:p w:rsidR="00000000" w:rsidRDefault="002A63A0">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2A63A0">
      <w:pPr>
        <w:ind w:firstLine="720"/>
        <w:rPr>
          <w:rFonts w:ascii="Times New Roman" w:hAnsi="Times New Roman"/>
          <w:sz w:val="22"/>
        </w:rPr>
      </w:pPr>
    </w:p>
    <w:p w:rsidR="00000000" w:rsidRDefault="002A63A0">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000000" w:rsidRDefault="002A63A0">
      <w:pPr>
        <w:ind w:firstLine="720"/>
        <w:jc w:val="both"/>
        <w:rPr>
          <w:rFonts w:ascii="Times New Roman" w:hAnsi="Times New Roman"/>
          <w:sz w:val="22"/>
        </w:rPr>
      </w:pPr>
      <w:r>
        <w:rPr>
          <w:rFonts w:ascii="Times New Roman" w:hAnsi="Times New Roman"/>
          <w:sz w:val="22"/>
        </w:rPr>
        <w:t>1. Žemės sklypų formavimo ir pertvarkymo projektų</w:t>
      </w:r>
      <w:r>
        <w:rPr>
          <w:rFonts w:ascii="Times New Roman" w:hAnsi="Times New Roman"/>
          <w:sz w:val="22"/>
        </w:rPr>
        <w:t xml:space="preserve"> rengimą organizuoja privačios žemės sklypų savininkai, apskrities viršininkas, kai formuojami ir pertvarkomi valstybinės žemės sklypai, o savivaldybei nuosavybės teise priklausančių žemės sklypų – savivaldybės taryba arba jos pavedimu administracijos dire</w:t>
      </w:r>
      <w:r>
        <w:rPr>
          <w:rFonts w:ascii="Times New Roman" w:hAnsi="Times New Roman"/>
          <w:sz w:val="22"/>
        </w:rPr>
        <w:t>ktorius. Prašymus leisti rengti žemės sklypų pertvarkymo projektus ir gauti planavimo sąlygas projektų organizatoriai paduoda apskrities viršininkui. Šis priima sprendimą dėl leidimo rengti žemės sklypų pertvarkymo projektą. Valstybinės žemės sklypų pertva</w:t>
      </w:r>
      <w:r>
        <w:rPr>
          <w:rFonts w:ascii="Times New Roman" w:hAnsi="Times New Roman"/>
          <w:sz w:val="22"/>
        </w:rPr>
        <w:t>rkymo projektai rengiami apskrities viršininkui priėmus sprendimą rengti žemės sklypo pertvarkymo projektą.</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w:t>
      </w:r>
      <w:r>
        <w:rPr>
          <w:rFonts w:ascii="Times New Roman" w:hAnsi="Times New Roman"/>
          <w:b w:val="0"/>
          <w:bCs/>
          <w:sz w:val="22"/>
        </w:rPr>
        <w:t>s, reikalingas statiniui ar įrenginiui eksploatuoti pagal Nekilnojamojo turto registre įrašytą jo tiesioginę paskirtį. Žemės sklypai, suformuoti statiniams arba įrenginiams eksploatuoti, natūra nedalijami, išskyrus atvejus, kai žemės sklypas padalijamas ar</w:t>
      </w:r>
      <w:r>
        <w:rPr>
          <w:rFonts w:ascii="Times New Roman" w:hAnsi="Times New Roman"/>
          <w:b w:val="0"/>
          <w:bCs/>
          <w:sz w:val="22"/>
        </w:rPr>
        <w:t>ba atidalijama dalis iš bendrosios nuosavybės kartu su statinio ar įrenginio padalijimu ar dalies iš bendrosios nuosavybės atidalijimu, suformuojamas atskiras statinys ar įrenginys ir šiam statiniui ar įrenginiui eksploatuoti reikalingas žemės sklypas gali</w:t>
      </w:r>
      <w:r>
        <w:rPr>
          <w:rFonts w:ascii="Times New Roman" w:hAnsi="Times New Roman"/>
          <w:b w:val="0"/>
          <w:bCs/>
          <w:sz w:val="22"/>
        </w:rPr>
        <w:t xml:space="preserve"> funkcionuoti kaip atskiras daiktas;</w:t>
      </w:r>
    </w:p>
    <w:p w:rsidR="00000000" w:rsidRDefault="002A63A0">
      <w:pPr>
        <w:pStyle w:val="BodyText2"/>
        <w:ind w:firstLine="720"/>
        <w:jc w:val="both"/>
        <w:rPr>
          <w:b w:val="0"/>
          <w:bCs/>
          <w:sz w:val="22"/>
        </w:rPr>
      </w:pPr>
      <w:r>
        <w:rPr>
          <w:b w:val="0"/>
          <w:bCs/>
          <w:sz w:val="22"/>
        </w:rPr>
        <w:t>2) atskiru žemės sklypu neformuojami žemės plotai, kuriuos užima elektros linijų stulpai ir kiti inžinerinės infrastruktūros objektai, kuriems aptarnauti reikalingas ne didesnis kaip 0,01 ha žemės plotas. Šios žemės nau</w:t>
      </w:r>
      <w:r>
        <w:rPr>
          <w:b w:val="0"/>
          <w:bCs/>
          <w:sz w:val="22"/>
        </w:rPr>
        <w:t>dojimo apribojimai nustatomi teisės aktų nustatyta tvarka;</w:t>
      </w:r>
    </w:p>
    <w:p w:rsidR="00000000" w:rsidRDefault="002A63A0">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2A63A0">
      <w:pPr>
        <w:ind w:firstLine="720"/>
        <w:jc w:val="both"/>
        <w:rPr>
          <w:rFonts w:ascii="Times New Roman" w:hAnsi="Times New Roman"/>
          <w:bCs/>
          <w:sz w:val="22"/>
        </w:rPr>
      </w:pPr>
      <w:r>
        <w:rPr>
          <w:rFonts w:ascii="Times New Roman" w:hAnsi="Times New Roman"/>
          <w:bCs/>
          <w:sz w:val="22"/>
        </w:rPr>
        <w:t>3. Žemės sklypų formavimo</w:t>
      </w:r>
      <w:r>
        <w:rPr>
          <w:rFonts w:ascii="Times New Roman" w:hAnsi="Times New Roman"/>
          <w:bCs/>
          <w:sz w:val="22"/>
        </w:rPr>
        <w:t xml:space="preserve"> ar pertvarkymo projektas svarstomas ir tvirtinamas šia tvarka:</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2A63A0">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3) projektą tvi</w:t>
      </w:r>
      <w:r>
        <w:rPr>
          <w:rFonts w:ascii="Times New Roman" w:hAnsi="Times New Roman"/>
          <w:b w:val="0"/>
          <w:bCs/>
          <w:sz w:val="22"/>
        </w:rPr>
        <w:t>rtina apskrities viršininkas po to, kai jį nustatyta tvarka patikrina valstybinę žemėtvarkos planavimo dokumentų priežiūrą atliekanti institucija.</w:t>
      </w:r>
    </w:p>
    <w:p w:rsidR="00000000" w:rsidRDefault="002A63A0">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urto kadastro įstatymo nustatyt</w:t>
      </w:r>
      <w:r>
        <w:rPr>
          <w:rFonts w:ascii="Times New Roman" w:hAnsi="Times New Roman"/>
          <w:sz w:val="22"/>
        </w:rPr>
        <w:t xml:space="preserve">a tvarka atliekami kadastriniai matavimai. </w:t>
      </w:r>
    </w:p>
    <w:p w:rsidR="00000000" w:rsidRDefault="002A63A0">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nerengiant pertvarkymo projekto, nustato Žemėtvark</w:t>
      </w:r>
      <w:r>
        <w:rPr>
          <w:rFonts w:ascii="Times New Roman" w:hAnsi="Times New Roman"/>
          <w:sz w:val="22"/>
        </w:rPr>
        <w:t xml:space="preserve">os projektų rengimo ir įgyvendinimo taisyklės. Sprendimą dėl šių amalgamacijos būdu patikslintų žemės sklypų plotų ir ribų patvirtinimo pagal žemės savininkų suderintus žemės sklypų planus priima apskrities viršininkas.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w:t>
      </w:r>
      <w:r>
        <w:rPr>
          <w:rFonts w:ascii="Times New Roman" w:hAnsi="Times New Roman"/>
          <w:b w:val="0"/>
          <w:bCs/>
          <w:sz w:val="22"/>
        </w:rPr>
        <w:t>pertvarkymo projektą suformuoti žemės sklypai, daiktinės teisės į juos, šių teisių suvaržymai ir įstatymų nustatyti juridiniai faktai Nekilnojamojo turto registro įstatymo nustatyta tvarka registruojami Nekilnojamojo turto registre. Suformuotų žemės sklypų</w:t>
      </w:r>
      <w:r>
        <w:rPr>
          <w:rFonts w:ascii="Times New Roman" w:hAnsi="Times New Roman"/>
          <w:b w:val="0"/>
          <w:bCs/>
          <w:sz w:val="22"/>
        </w:rPr>
        <w:t xml:space="preserve"> kadastro duomenys Nekilnojamojo turto kadastro įstatymo nustatyta tvarka įrašomi į Nekilnojamojo turto kadastrą. </w:t>
      </w:r>
    </w:p>
    <w:p w:rsidR="00000000" w:rsidRDefault="002A63A0">
      <w:pPr>
        <w:ind w:firstLine="720"/>
        <w:jc w:val="both"/>
        <w:rPr>
          <w:rFonts w:ascii="Times New Roman" w:hAnsi="Times New Roman"/>
          <w:b/>
          <w:sz w:val="22"/>
        </w:rPr>
      </w:pPr>
    </w:p>
    <w:p w:rsidR="00000000" w:rsidRDefault="002A63A0">
      <w:pPr>
        <w:pStyle w:val="BodyText2"/>
        <w:ind w:left="2610" w:hanging="1890"/>
        <w:jc w:val="both"/>
        <w:rPr>
          <w:bCs/>
          <w:sz w:val="22"/>
        </w:rPr>
      </w:pPr>
      <w:bookmarkStart w:id="47" w:name="straipsnis41"/>
      <w:r>
        <w:rPr>
          <w:bCs/>
          <w:sz w:val="22"/>
        </w:rPr>
        <w:t>41 straipsnis. Žemėtvarkos planavimo dokumentus rengiantys ir įgyvendinantys asmenys, jų teisės ir pareigos</w:t>
      </w:r>
    </w:p>
    <w:bookmarkEnd w:id="47"/>
    <w:p w:rsidR="00000000" w:rsidRDefault="002A63A0">
      <w:pPr>
        <w:pStyle w:val="BodyTextIndent"/>
        <w:spacing w:line="240" w:lineRule="auto"/>
        <w:rPr>
          <w:rFonts w:ascii="Times New Roman" w:hAnsi="Times New Roman"/>
          <w:sz w:val="22"/>
        </w:rPr>
      </w:pPr>
      <w:r>
        <w:rPr>
          <w:rFonts w:ascii="Times New Roman" w:hAnsi="Times New Roman"/>
          <w:sz w:val="22"/>
        </w:rPr>
        <w:t>1. Žemėtvarkos planavimo dokumen</w:t>
      </w:r>
      <w:r>
        <w:rPr>
          <w:rFonts w:ascii="Times New Roman" w:hAnsi="Times New Roman"/>
          <w:sz w:val="22"/>
        </w:rPr>
        <w:t>tus rengia fiziniai ir juridiniai asmenys, Lietuvos Respublikoje įsteigti Europos Sąjungos valstybių narių ir kitų Europos ekonominės erdvės susitarimą pasirašiusių valstybių įmonių filialai, turintys Žemės ūkio ministerijos įgaliotos institucijos išduotas</w:t>
      </w:r>
      <w:r>
        <w:rPr>
          <w:rFonts w:ascii="Times New Roman" w:hAnsi="Times New Roman"/>
          <w:sz w:val="22"/>
        </w:rPr>
        <w:t xml:space="preserve"> licencijas rengti žemėtvarkos planavimo dokumentus. Šie reikalavimai netaikomi Žemės reformos įstatymo nustatyta tvarka rengiant žemės reformos žemėtvarkos projektus.</w:t>
      </w:r>
    </w:p>
    <w:p w:rsidR="00000000" w:rsidRDefault="002A63A0">
      <w:pPr>
        <w:pStyle w:val="BodyText2"/>
        <w:ind w:firstLine="720"/>
        <w:jc w:val="both"/>
        <w:rPr>
          <w:b w:val="0"/>
          <w:bCs/>
          <w:sz w:val="22"/>
        </w:rPr>
      </w:pPr>
      <w:r>
        <w:rPr>
          <w:b w:val="0"/>
          <w:bCs/>
          <w:sz w:val="22"/>
        </w:rPr>
        <w:t>2. Licencijų rengti žemėtvarkos planavimo dokumentus išdavimo tvarką nustato Vyriausybė.</w:t>
      </w:r>
    </w:p>
    <w:p w:rsidR="00000000" w:rsidRDefault="002A63A0">
      <w:pPr>
        <w:pStyle w:val="BodyText2"/>
        <w:ind w:firstLine="720"/>
        <w:jc w:val="both"/>
        <w:rPr>
          <w:b w:val="0"/>
          <w:bCs/>
          <w:sz w:val="22"/>
        </w:rPr>
      </w:pPr>
      <w:r>
        <w:rPr>
          <w:b w:val="0"/>
          <w:sz w:val="22"/>
        </w:rPr>
        <w:t xml:space="preserve">3. Licencija rengti žemėtvarkos planavimo dokumentus išduodama fiziniams asmenims, turintiems aukštąjį išsimokslinimą ir atitinkantiems Vyriausybės nustatytus kvalifikacinius reikalavimus, juridiniams asmenims ir Lietuvos Respublikoje įsteigtiems Europos </w:t>
      </w:r>
      <w:r>
        <w:rPr>
          <w:b w:val="0"/>
          <w:sz w:val="22"/>
        </w:rPr>
        <w:t>Sąjungos valstybių narių ir kitų Europos ekonominės erdvės susitarimą pasirašiusių valstybių įmonių filialams, kurių specialistai, rengiantys žemėtvarkos planavimo dokumentus ir vadovaujantys šių dokumentų rengimui, turi aukštąjį išsimokslinimą ir atitinka</w:t>
      </w:r>
      <w:r>
        <w:rPr>
          <w:b w:val="0"/>
          <w:sz w:val="22"/>
        </w:rPr>
        <w:t xml:space="preserve"> Vyriausybės nustatytus kvalifikacinius reikalavimus. Kai licencija išduodama rengti žemėtvarkos schemas, specialistai, rengsiantys šias schemas ir vadovausiantys šių schemų rengimui, privalo turėti aukštąjį žemėtvarkos, geografijos ar kraštotvarkos išsimo</w:t>
      </w:r>
      <w:r>
        <w:rPr>
          <w:b w:val="0"/>
          <w:sz w:val="22"/>
        </w:rPr>
        <w:t>kslinimą. Kai licencija išduodama rengti kaimo plėtros žemėtvarkos projektus ir žemėvaldų projektus (planus), specialistai, rengsiantys šiuos žemėtvarkos planavimo dokumentus ir vadovausiantys šių dokumentų rengimui, privalo turėti aukštąjį žemėtvarkos, kr</w:t>
      </w:r>
      <w:r>
        <w:rPr>
          <w:b w:val="0"/>
          <w:sz w:val="22"/>
        </w:rPr>
        <w:t>aštotvarkos, geodezijos ar hidrotechnikos išsimokslinimą.</w:t>
      </w:r>
    </w:p>
    <w:p w:rsidR="00000000" w:rsidRDefault="002A63A0">
      <w:pPr>
        <w:pStyle w:val="BodyText2"/>
        <w:ind w:firstLine="720"/>
        <w:jc w:val="both"/>
        <w:rPr>
          <w:b w:val="0"/>
          <w:bCs/>
          <w:sz w:val="22"/>
        </w:rPr>
      </w:pPr>
      <w:r>
        <w:rPr>
          <w:b w:val="0"/>
          <w:bCs/>
          <w:sz w:val="22"/>
        </w:rPr>
        <w:t>4. Žemėvaldų projektus (planus) įgyvendina asmenys, turintys Geodezijos ir kartografijos įstatymo nustatyta tvarka išduotas licencijas atlikti Nekilnojamojo turto kadastro objektų geodezinius matavi</w:t>
      </w:r>
      <w:r>
        <w:rPr>
          <w:b w:val="0"/>
          <w:bCs/>
          <w:sz w:val="22"/>
        </w:rPr>
        <w:t xml:space="preserve">mus. </w:t>
      </w:r>
    </w:p>
    <w:p w:rsidR="00000000" w:rsidRDefault="002A63A0">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w:t>
      </w:r>
      <w:r>
        <w:rPr>
          <w:rFonts w:ascii="Times New Roman" w:hAnsi="Times New Roman"/>
          <w:b w:val="0"/>
          <w:bCs/>
          <w:sz w:val="22"/>
        </w:rPr>
        <w:t>ioms rengiami projektai, kai to reikia kartografinei medžiagai ir žemės informacinės sistemos duomenims parengti arba patikslinti, žemės sklypų kadastriniams matavimams atlikti. Apie numatomus žemėtvarkos darbus bei jų atlikimo laiką žemės savininkams ir k</w:t>
      </w:r>
      <w:r>
        <w:rPr>
          <w:rFonts w:ascii="Times New Roman" w:hAnsi="Times New Roman"/>
          <w:b w:val="0"/>
          <w:bCs/>
          <w:sz w:val="22"/>
        </w:rPr>
        <w:t>itiems naudotojams pranešama raštu prieš 5 dienas iki numatytų darbų pradžios, o privačioje žemėje šie darbai gali būti vykdomi tik gavus žemės savininko ir kito naudotojo sutikimą. Rengiant žemės paėmimo visuomenės poreikiams projektus, šis sutikimas nere</w:t>
      </w:r>
      <w:r>
        <w:rPr>
          <w:rFonts w:ascii="Times New Roman" w:hAnsi="Times New Roman"/>
          <w:b w:val="0"/>
          <w:bCs/>
          <w:sz w:val="22"/>
        </w:rPr>
        <w:t xml:space="preserve">ikalingas; </w:t>
      </w:r>
    </w:p>
    <w:p w:rsidR="00000000" w:rsidRDefault="002A63A0">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w:t>
      </w:r>
      <w:r>
        <w:rPr>
          <w:rFonts w:ascii="Times New Roman" w:hAnsi="Times New Roman"/>
          <w:bCs/>
          <w:sz w:val="22"/>
        </w:rPr>
        <w:t>nis, georeferencinius duomenis.</w:t>
      </w:r>
    </w:p>
    <w:p w:rsidR="00000000" w:rsidRDefault="002A63A0">
      <w:pPr>
        <w:pStyle w:val="BodyTextIndent2"/>
        <w:spacing w:line="240" w:lineRule="auto"/>
        <w:ind w:firstLine="0"/>
        <w:rPr>
          <w:bCs/>
          <w:i/>
          <w:iCs/>
        </w:rPr>
      </w:pPr>
      <w:r>
        <w:rPr>
          <w:bCs/>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2A63A0">
      <w:pPr>
        <w:ind w:firstLine="720"/>
        <w:jc w:val="both"/>
        <w:rPr>
          <w:rFonts w:ascii="Times New Roman" w:hAnsi="Times New Roman"/>
          <w:b/>
          <w:strike/>
          <w:sz w:val="22"/>
        </w:rPr>
      </w:pPr>
    </w:p>
    <w:p w:rsidR="00000000" w:rsidRDefault="002A63A0">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000000" w:rsidRDefault="002A63A0">
      <w:pPr>
        <w:ind w:firstLine="720"/>
        <w:jc w:val="both"/>
        <w:rPr>
          <w:rFonts w:ascii="Times New Roman" w:hAnsi="Times New Roman"/>
          <w:sz w:val="22"/>
        </w:rPr>
      </w:pPr>
      <w:r>
        <w:rPr>
          <w:rFonts w:ascii="Times New Roman" w:hAnsi="Times New Roman"/>
          <w:sz w:val="22"/>
        </w:rPr>
        <w:t xml:space="preserve">1. Žemėtvarkos schemų rengimas </w:t>
      </w:r>
      <w:r>
        <w:rPr>
          <w:rFonts w:ascii="Times New Roman" w:hAnsi="Times New Roman"/>
          <w:sz w:val="22"/>
        </w:rPr>
        <w:t>gali būti finansuojamas iš valstybės ir savivaldybių biudžetų lėšų, jeigu šios schemos reikalingos Žemės ūkio ir kaimo plėtros įstatyme nustatytiems tikslams įgyvendinti.</w:t>
      </w:r>
    </w:p>
    <w:p w:rsidR="00000000" w:rsidRDefault="002A63A0">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2A63A0">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000000" w:rsidRDefault="002A63A0">
      <w:pPr>
        <w:ind w:firstLine="720"/>
        <w:jc w:val="both"/>
        <w:rPr>
          <w:rFonts w:ascii="Times New Roman" w:hAnsi="Times New Roman"/>
          <w:sz w:val="22"/>
        </w:rPr>
      </w:pPr>
      <w:r>
        <w:rPr>
          <w:rFonts w:ascii="Times New Roman" w:hAnsi="Times New Roman"/>
          <w:sz w:val="22"/>
        </w:rPr>
        <w:t>4. Žemės konsolidacijos projek</w:t>
      </w:r>
      <w:r>
        <w:rPr>
          <w:rFonts w:ascii="Times New Roman" w:hAnsi="Times New Roman"/>
          <w:sz w:val="22"/>
        </w:rPr>
        <w:t xml:space="preserve">tai rengiami valstybės biudžeto lėšomis, taip pat gali būti finansuojami iš Europos Sąjungos lėšų. </w:t>
      </w:r>
    </w:p>
    <w:p w:rsidR="00000000" w:rsidRDefault="002A63A0">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organizatoriai. Šie projektai gali būti finansuojami ir iš Europos Sąjungos lė</w:t>
      </w:r>
      <w:r>
        <w:rPr>
          <w:rFonts w:ascii="Times New Roman" w:hAnsi="Times New Roman"/>
          <w:sz w:val="22"/>
        </w:rPr>
        <w:t xml:space="preserve">šų. </w:t>
      </w:r>
    </w:p>
    <w:p w:rsidR="00000000" w:rsidRDefault="002A63A0">
      <w:pPr>
        <w:ind w:firstLine="720"/>
        <w:jc w:val="both"/>
        <w:rPr>
          <w:rFonts w:ascii="Times New Roman" w:hAnsi="Times New Roman"/>
          <w:b/>
          <w:sz w:val="22"/>
        </w:rPr>
      </w:pPr>
    </w:p>
    <w:p w:rsidR="00000000" w:rsidRDefault="002A63A0">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000000" w:rsidRDefault="002A63A0">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r>
        <w:rPr>
          <w:rFonts w:ascii="Times New Roman" w:hAnsi="Times New Roman"/>
          <w:sz w:val="22"/>
        </w:rPr>
        <w:t>.</w:t>
      </w:r>
    </w:p>
    <w:p w:rsidR="00000000" w:rsidRDefault="002A63A0">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2A63A0">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2A63A0">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w:t>
      </w:r>
      <w:r>
        <w:rPr>
          <w:rFonts w:ascii="Times New Roman" w:hAnsi="Times New Roman"/>
          <w:sz w:val="22"/>
        </w:rPr>
        <w:t>ršininkas, ir kaimo plėtros žemėtvarkos projektų – apskrities viršininkas;</w:t>
      </w:r>
    </w:p>
    <w:p w:rsidR="00000000" w:rsidRDefault="002A63A0">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w:t>
      </w:r>
      <w:r>
        <w:rPr>
          <w:rFonts w:ascii="Times New Roman" w:hAnsi="Times New Roman"/>
          <w:sz w:val="22"/>
        </w:rPr>
        <w:t>nkas, žemės konsolidacijos projektų ir apskričių teritorijų žemėtvarkos schemų – Vyriausybės įgaliotos institucijos.</w:t>
      </w:r>
    </w:p>
    <w:p w:rsidR="00000000" w:rsidRDefault="002A63A0">
      <w:pPr>
        <w:ind w:firstLine="720"/>
        <w:jc w:val="both"/>
        <w:rPr>
          <w:rFonts w:ascii="Times New Roman" w:hAnsi="Times New Roman"/>
          <w:sz w:val="22"/>
        </w:rPr>
      </w:pPr>
    </w:p>
    <w:p w:rsidR="00000000" w:rsidRDefault="002A63A0">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pl</w:t>
      </w:r>
      <w:r>
        <w:rPr>
          <w:rFonts w:ascii="Times New Roman" w:hAnsi="Times New Roman"/>
          <w:b/>
          <w:bCs/>
          <w:sz w:val="22"/>
        </w:rPr>
        <w:t xml:space="preserve">anavimo dokumentų </w:t>
      </w:r>
      <w:r>
        <w:rPr>
          <w:rFonts w:ascii="Times New Roman" w:hAnsi="Times New Roman"/>
          <w:b/>
          <w:sz w:val="22"/>
        </w:rPr>
        <w:t xml:space="preserve">atsiradusios žalos atlyginimas </w:t>
      </w:r>
    </w:p>
    <w:bookmarkEnd w:id="50"/>
    <w:p w:rsidR="00000000" w:rsidRDefault="002A63A0">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2. Žemėtvarkos planavimo dokum</w:t>
      </w:r>
      <w:r>
        <w:rPr>
          <w:rFonts w:ascii="Times New Roman" w:hAnsi="Times New Roman"/>
          <w:b w:val="0"/>
          <w:bCs/>
          <w:sz w:val="22"/>
        </w:rPr>
        <w:t>entų rengėjai įstatymų ir (ar) sutartyje dėl žemėtvarkos planavimo dokumentų rengimo ir įgyvendinimo nustatyta tvarka privalo atlyginti žemės savininkui ar kitam naudotojui žalą, atsiradusią dėl jų neteisėtų veiksmų rengiant arba įgyvendinant žemėtvarkos p</w:t>
      </w:r>
      <w:r>
        <w:rPr>
          <w:rFonts w:ascii="Times New Roman" w:hAnsi="Times New Roman"/>
          <w:b w:val="0"/>
          <w:bCs/>
          <w:sz w:val="22"/>
        </w:rPr>
        <w:t>lanavimo dokumentą. Žalą, atsiradusią dėl valstybės institucijų veiksmų rengiant ar įgyvendinant žemėtvarkos planavimo dokumentus, atlygina valstybė. Žalą, atsiradusią dėl savivaldybės institucijų veiksmų rengiant ar įgyvendinant žemėtvarkos planavimo doku</w:t>
      </w:r>
      <w:r>
        <w:rPr>
          <w:rFonts w:ascii="Times New Roman" w:hAnsi="Times New Roman"/>
          <w:b w:val="0"/>
          <w:bCs/>
          <w:sz w:val="22"/>
        </w:rPr>
        <w:t>mentus, atlygina savivaldybė.</w:t>
      </w:r>
    </w:p>
    <w:p w:rsidR="00000000" w:rsidRDefault="002A63A0">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w:t>
      </w:r>
      <w:r>
        <w:rPr>
          <w:rFonts w:ascii="Times New Roman" w:hAnsi="Times New Roman"/>
          <w:b w:val="0"/>
          <w:bCs/>
          <w:sz w:val="22"/>
        </w:rPr>
        <w:t>ią sprendimą patvirtinti žemėtvarkos planavimo dokumentą, arba reikalauti atlyginti žalą teismo tvarka. Į instituciją, priėmusią sprendimą patvirtinti žemėtvarkos planavimo dokumentą, asmuo turi kreiptis ne vėliau kaip per vieną mėnesį nuo tos dienos, kuri</w:t>
      </w:r>
      <w:r>
        <w:rPr>
          <w:rFonts w:ascii="Times New Roman" w:hAnsi="Times New Roman"/>
          <w:b w:val="0"/>
          <w:bCs/>
          <w:sz w:val="22"/>
        </w:rPr>
        <w:t>ą šis asmuo sužinojo apie žalos atsiradimą. Ginčai dėl žalos dydžio ir atlyginimo įstatymų nustatyta tvarka sprendžiami teisme.</w:t>
      </w:r>
    </w:p>
    <w:p w:rsidR="00000000" w:rsidRDefault="002A63A0">
      <w:pPr>
        <w:ind w:firstLine="720"/>
        <w:jc w:val="both"/>
        <w:rPr>
          <w:rFonts w:ascii="Times New Roman" w:hAnsi="Times New Roman"/>
          <w:sz w:val="22"/>
        </w:rPr>
      </w:pPr>
    </w:p>
    <w:p w:rsidR="00000000" w:rsidRDefault="002A63A0">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000000" w:rsidRDefault="002A63A0">
      <w:pPr>
        <w:jc w:val="center"/>
        <w:rPr>
          <w:rFonts w:ascii="Times New Roman" w:hAnsi="Times New Roman"/>
          <w:b/>
          <w:caps/>
          <w:sz w:val="22"/>
        </w:rPr>
      </w:pPr>
      <w:r>
        <w:rPr>
          <w:rFonts w:ascii="Times New Roman" w:hAnsi="Times New Roman"/>
          <w:b/>
          <w:caps/>
          <w:sz w:val="22"/>
        </w:rPr>
        <w:t>Žemės paėmimas visuomenės poreikiams</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000000" w:rsidRDefault="002A63A0">
      <w:pPr>
        <w:pStyle w:val="BodyTextIndent3"/>
        <w:ind w:firstLine="709"/>
        <w:rPr>
          <w:rFonts w:ascii="Times New Roman" w:hAnsi="Times New Roman"/>
          <w:b w:val="0"/>
          <w:sz w:val="22"/>
        </w:rPr>
      </w:pPr>
      <w:r>
        <w:rPr>
          <w:rFonts w:ascii="Times New Roman" w:hAnsi="Times New Roman"/>
          <w:b w:val="0"/>
          <w:sz w:val="22"/>
        </w:rPr>
        <w:t>1. Žemė visuomenė</w:t>
      </w:r>
      <w:r>
        <w:rPr>
          <w:rFonts w:ascii="Times New Roman" w:hAnsi="Times New Roman"/>
          <w:b w:val="0"/>
          <w:sz w:val="22"/>
        </w:rPr>
        <w:t>s poreikiams iš privačios žemės savininkų gali būti paimama arba tam tikslui valstybinės žemės nuomos ir panaudos sutartys prieš terminą nutraukiamos tik išimties atvejais apskrities viršininko sprendimu pagal valstybės institucijos ar savivaldybės tarybos</w:t>
      </w:r>
      <w:r>
        <w:rPr>
          <w:rFonts w:ascii="Times New Roman" w:hAnsi="Times New Roman"/>
          <w:b w:val="0"/>
          <w:sz w:val="22"/>
        </w:rPr>
        <w:t xml:space="preserve"> prašymą, kai ši žemė pagal specialiuosius ar detaliuosius planus, parengtus Teritorijų planavimo įstatymo nustatyta tvarka, reikalinga:</w:t>
      </w:r>
    </w:p>
    <w:p w:rsidR="00000000" w:rsidRDefault="002A63A0">
      <w:pPr>
        <w:ind w:firstLine="709"/>
        <w:jc w:val="both"/>
        <w:rPr>
          <w:rFonts w:ascii="Times New Roman" w:hAnsi="Times New Roman"/>
          <w:sz w:val="22"/>
        </w:rPr>
      </w:pPr>
      <w:r>
        <w:rPr>
          <w:rFonts w:ascii="Times New Roman" w:hAnsi="Times New Roman"/>
          <w:sz w:val="22"/>
        </w:rPr>
        <w:t xml:space="preserve">1) krašto ir valstybės sienos apsaugai; </w:t>
      </w:r>
    </w:p>
    <w:p w:rsidR="00000000" w:rsidRDefault="002A63A0">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2A63A0">
      <w:pPr>
        <w:ind w:firstLine="709"/>
        <w:jc w:val="both"/>
        <w:rPr>
          <w:rFonts w:ascii="Times New Roman" w:hAnsi="Times New Roman"/>
          <w:sz w:val="22"/>
        </w:rPr>
      </w:pPr>
      <w:r>
        <w:rPr>
          <w:rFonts w:ascii="Times New Roman" w:hAnsi="Times New Roman"/>
          <w:sz w:val="22"/>
        </w:rPr>
        <w:t>3) viešojo naudojimo</w:t>
      </w:r>
      <w:r>
        <w:rPr>
          <w:rFonts w:ascii="Times New Roman" w:hAnsi="Times New Roman"/>
          <w:sz w:val="22"/>
        </w:rPr>
        <w:t xml:space="preserve"> geležinkeliams ir keliams, magistraliniams vamzdynams, aukštos įtampos elektros linijoms tiesti, taip pat jiems eksploatuoti reikalingiems valstybei ar savivaldybei nuosavybės teise priklausantiems visuomenės reikmėms skirtiems inžineriniams statiniams;</w:t>
      </w:r>
    </w:p>
    <w:p w:rsidR="00000000" w:rsidRDefault="002A63A0">
      <w:pPr>
        <w:pStyle w:val="BodyTextIndent3"/>
        <w:ind w:firstLine="709"/>
        <w:rPr>
          <w:rFonts w:ascii="Times New Roman" w:hAnsi="Times New Roman"/>
          <w:b w:val="0"/>
          <w:sz w:val="22"/>
        </w:rPr>
      </w:pPr>
      <w:r>
        <w:rPr>
          <w:rFonts w:ascii="Times New Roman" w:hAnsi="Times New Roman"/>
          <w:b w:val="0"/>
          <w:sz w:val="22"/>
        </w:rPr>
        <w:t>4</w:t>
      </w:r>
      <w:r>
        <w:rPr>
          <w:rFonts w:ascii="Times New Roman" w:hAnsi="Times New Roman"/>
          <w:b w:val="0"/>
          <w:sz w:val="22"/>
        </w:rPr>
        <w:t xml:space="preserve">) socialinei infrastruktūrai plėsti, tai yra valstybei ar savivaldybei nuosavybės teise priklausantiems švietimo ir mokslo, kultūros, sveikatos apsaugos ir priežiūros, aplinkos apsaugos, socialinės apsaugos, viešosios tvarkos užtikrinimo, kūno kultūros ir </w:t>
      </w:r>
      <w:r>
        <w:rPr>
          <w:rFonts w:ascii="Times New Roman" w:hAnsi="Times New Roman"/>
          <w:b w:val="0"/>
          <w:sz w:val="22"/>
        </w:rPr>
        <w:t xml:space="preserve">sporto plėtojimo objektams statyti (įrengti) ir eksploatuoti; </w:t>
      </w:r>
    </w:p>
    <w:p w:rsidR="00000000" w:rsidRDefault="002A63A0">
      <w:pPr>
        <w:ind w:firstLine="709"/>
        <w:jc w:val="both"/>
        <w:rPr>
          <w:rFonts w:ascii="Times New Roman" w:hAnsi="Times New Roman"/>
          <w:sz w:val="22"/>
        </w:rPr>
      </w:pPr>
      <w:r>
        <w:rPr>
          <w:rFonts w:ascii="Times New Roman" w:hAnsi="Times New Roman"/>
          <w:sz w:val="22"/>
        </w:rPr>
        <w:t>5) viešosios paskirties rekreacijai ir poilsiui;</w:t>
      </w:r>
    </w:p>
    <w:p w:rsidR="00000000" w:rsidRDefault="002A63A0">
      <w:pPr>
        <w:ind w:firstLine="709"/>
        <w:jc w:val="both"/>
        <w:rPr>
          <w:rFonts w:ascii="Times New Roman" w:hAnsi="Times New Roman"/>
          <w:sz w:val="22"/>
        </w:rPr>
      </w:pPr>
      <w:r>
        <w:rPr>
          <w:rFonts w:ascii="Times New Roman" w:hAnsi="Times New Roman"/>
          <w:sz w:val="22"/>
        </w:rPr>
        <w:t>6) išžvalgytų naudingųjų iškasenų ištekliams eksploatuoti;</w:t>
      </w:r>
    </w:p>
    <w:p w:rsidR="00000000" w:rsidRDefault="002A63A0">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w:t>
      </w:r>
      <w:r>
        <w:rPr>
          <w:rFonts w:ascii="Times New Roman" w:hAnsi="Times New Roman"/>
          <w:sz w:val="22"/>
        </w:rPr>
        <w:t>uoti;</w:t>
      </w:r>
    </w:p>
    <w:p w:rsidR="00000000" w:rsidRDefault="002A63A0">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000000" w:rsidRDefault="002A63A0">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2A63A0">
      <w:pPr>
        <w:ind w:firstLine="709"/>
        <w:jc w:val="both"/>
        <w:rPr>
          <w:rFonts w:ascii="Times New Roman" w:hAnsi="Times New Roman"/>
          <w:sz w:val="22"/>
        </w:rPr>
      </w:pPr>
      <w:r>
        <w:rPr>
          <w:rFonts w:ascii="Times New Roman" w:hAnsi="Times New Roman"/>
          <w:sz w:val="22"/>
        </w:rPr>
        <w:t> 10) valstybei svarbiems ekonominiams projektams, kurių svarbą visuom</w:t>
      </w:r>
      <w:r>
        <w:rPr>
          <w:rFonts w:ascii="Times New Roman" w:hAnsi="Times New Roman"/>
          <w:sz w:val="22"/>
        </w:rPr>
        <w:t>enės poreikiams savo sprendimu pripažįsta Seimas arba Vyriausybė, įgyvendinti.</w:t>
      </w:r>
    </w:p>
    <w:p w:rsidR="00000000" w:rsidRDefault="002A63A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w:t>
      </w:r>
      <w:r>
        <w:rPr>
          <w:rFonts w:ascii="Times New Roman" w:hAnsi="Times New Roman"/>
          <w:sz w:val="22"/>
          <w:szCs w:val="22"/>
        </w:rPr>
        <w:t>nkretus visuomenės poreikis objektyviai egzistuoja ir kad jis negalės būti patenkintas, jeigu nebus paimtas konkretus žemės sklypas. Visuomenės poreikiams reikalingam konkrečiam objektui statyti (įrengti) konkrečios vietos ir ploto motyvuotas pagrindimas t</w:t>
      </w:r>
      <w:r>
        <w:rPr>
          <w:rFonts w:ascii="Times New Roman" w:hAnsi="Times New Roman"/>
          <w:sz w:val="22"/>
          <w:szCs w:val="22"/>
        </w:rPr>
        <w:t>uri būti pateiktas kartu su teritorinio planavimo dokumentu</w:t>
      </w:r>
      <w:r>
        <w:rPr>
          <w:rFonts w:ascii="Times New Roman" w:hAnsi="Times New Roman"/>
          <w:sz w:val="22"/>
        </w:rPr>
        <w:t>.</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2A63A0">
      <w:pPr>
        <w:pStyle w:val="BodyText2"/>
        <w:ind w:firstLine="720"/>
        <w:jc w:val="both"/>
        <w:rPr>
          <w:sz w:val="22"/>
        </w:rPr>
      </w:pPr>
    </w:p>
    <w:p w:rsidR="00000000" w:rsidRDefault="002A63A0">
      <w:pPr>
        <w:pStyle w:val="BodyText2"/>
        <w:ind w:firstLine="720"/>
        <w:jc w:val="both"/>
        <w:rPr>
          <w:bCs/>
          <w:sz w:val="22"/>
        </w:rPr>
      </w:pPr>
      <w:bookmarkStart w:id="53" w:name="straipsnis46"/>
      <w:r>
        <w:rPr>
          <w:bCs/>
          <w:sz w:val="22"/>
        </w:rPr>
        <w:t>46 straipsnis. Žemės paėmimo visuomenės poreiki</w:t>
      </w:r>
      <w:r>
        <w:rPr>
          <w:bCs/>
          <w:sz w:val="22"/>
        </w:rPr>
        <w:t>ams tvarka</w:t>
      </w:r>
    </w:p>
    <w:bookmarkEnd w:id="53"/>
    <w:p w:rsidR="00000000" w:rsidRDefault="002A63A0">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pateikdama apskrities viršininkui prašymą paimti žemę visuomenės poreikiams, kartu raštu praneša žemės savininkui apie tokio prašymo pateikimą ir nurodo konkrečius tikslus, kuriems numatoma panaud</w:t>
      </w:r>
      <w:r>
        <w:rPr>
          <w:rFonts w:ascii="Times New Roman" w:hAnsi="Times New Roman"/>
          <w:bCs/>
          <w:sz w:val="22"/>
        </w:rPr>
        <w:t xml:space="preserve">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prieš priimdamas sprendimą pradėti žemės paėmimo visuomenės poreikiams procedūrą, turi iš</w:t>
      </w:r>
      <w:r>
        <w:rPr>
          <w:rFonts w:ascii="Times New Roman" w:hAnsi="Times New Roman"/>
          <w:bCs/>
          <w:sz w:val="22"/>
        </w:rPr>
        <w:t>nagrinėti galimybę su žemės sklypo, numatomo paimti visuomenės poreikiams, savininku sudaryti valstybinės žemės mainų į privačią žemę sutartį pagal šio Įstatymo 11 straipsnį. Jeigu su žemės sklypo, numatomo panaudoti visuomenės poreikiams, savininku per mė</w:t>
      </w:r>
      <w:r>
        <w:rPr>
          <w:rFonts w:ascii="Times New Roman" w:hAnsi="Times New Roman"/>
          <w:bCs/>
          <w:sz w:val="22"/>
        </w:rPr>
        <w:t>nesį nuo pasiūlymo raštu jam pateikimo dienos nesusitariama sudaryti mainų sutartį arba apskrities viršininkas nustato, kad mainų sutartį sudaryti netikslinga, apskrities viršininkas priima motyvuotą sprendimą pradėti žemės paėmimo visuomenės poreikiams pr</w:t>
      </w:r>
      <w:r>
        <w:rPr>
          <w:rFonts w:ascii="Times New Roman" w:hAnsi="Times New Roman"/>
          <w:bCs/>
          <w:sz w:val="22"/>
        </w:rPr>
        <w:t>ocedūrą arba prašymo netenkinti ir žemės paėmimo visuomenės poreikiams procedūros nepradėti. Apie apskrities viršininko sprendimą per 5 darbo dienas nuo jo priėmimo raštu pranešama žemės sklypo, kurį numatoma paimti visuomenės poreikiams, savininkui, insti</w:t>
      </w:r>
      <w:r>
        <w:rPr>
          <w:rFonts w:ascii="Times New Roman" w:hAnsi="Times New Roman"/>
          <w:bCs/>
          <w:sz w:val="22"/>
        </w:rPr>
        <w:t>tucijai, suinteresuotai žemės sklypo paėmimu, ir Nekilnojamojo turto registro tvarkytojui. Šis Nekilnojamojo turto registre padaro žymą, kad pradėta žemės sklypo paėmimo visuomenės poreikiams procedūra. Apskrities viršininko sprendimas gali būti skundžiama</w:t>
      </w:r>
      <w:r>
        <w:rPr>
          <w:rFonts w:ascii="Times New Roman" w:hAnsi="Times New Roman"/>
          <w:bCs/>
          <w:sz w:val="22"/>
        </w:rPr>
        <w:t>s teismui.</w:t>
      </w:r>
    </w:p>
    <w:p w:rsidR="00000000" w:rsidRDefault="002A63A0">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000000" w:rsidRDefault="002A63A0">
      <w:pPr>
        <w:pStyle w:val="BodyText2"/>
        <w:ind w:firstLine="720"/>
        <w:jc w:val="both"/>
        <w:rPr>
          <w:b w:val="0"/>
          <w:bCs/>
          <w:sz w:val="22"/>
        </w:rPr>
      </w:pPr>
      <w:r>
        <w:rPr>
          <w:b w:val="0"/>
          <w:bCs/>
          <w:sz w:val="22"/>
        </w:rPr>
        <w:t xml:space="preserve">3. Apskrities viršininkui priėmus sprendimą pradėti žemės paėmimo visuomenės poreikiams procedūrą, šio </w:t>
      </w:r>
      <w:r>
        <w:rPr>
          <w:b w:val="0"/>
          <w:bCs/>
          <w:sz w:val="22"/>
        </w:rPr>
        <w:t>Įstatymo 48 straipsnyje nustatyta tvarka rengiamas žemės paėmimo visuomenės poreikiams projektas. Jeigu reikia, projekto rengimo metu atliekamas privačios ir valstybinės žemės sklypo padalijimas atskiriant paimamą visuomenės poreikiams žemės sklypo dalį. Š</w:t>
      </w:r>
      <w:r>
        <w:rPr>
          <w:b w:val="0"/>
          <w:bCs/>
          <w:sz w:val="22"/>
        </w:rPr>
        <w:t>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000000" w:rsidRDefault="002A63A0">
      <w:pPr>
        <w:pStyle w:val="BodyText2"/>
        <w:ind w:firstLine="720"/>
        <w:jc w:val="both"/>
        <w:rPr>
          <w:b w:val="0"/>
          <w:bCs/>
          <w:sz w:val="22"/>
        </w:rPr>
      </w:pPr>
      <w:r>
        <w:rPr>
          <w:b w:val="0"/>
          <w:bCs/>
          <w:sz w:val="22"/>
        </w:rPr>
        <w:t xml:space="preserve">4. </w:t>
      </w:r>
      <w:r>
        <w:rPr>
          <w:b w:val="0"/>
          <w:bCs/>
          <w:sz w:val="22"/>
        </w:rPr>
        <w:t>Po to, kai yra priimtas sprendimas pradėti žemės paėmimo visuomenės poreikiams procedūrą ir apie šį sprendimą žemės savininkui pranešta raštu, žemės savininkas neturi teisės jos perleisti, įkeisti ar kitaip suvaržyti daiktinių teisių į šį žemės sklypą, tai</w:t>
      </w:r>
      <w:r>
        <w:rPr>
          <w:b w:val="0"/>
          <w:bCs/>
          <w:sz w:val="22"/>
        </w:rPr>
        <w:t>p pat pertvarkyti (padalyti, atidalyti, sujungti, atlikti amalgamaciją) šį žemės sklypą.</w:t>
      </w:r>
    </w:p>
    <w:p w:rsidR="00000000" w:rsidRDefault="002A63A0">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dėl atl</w:t>
      </w:r>
      <w:r>
        <w:rPr>
          <w:b w:val="0"/>
          <w:bCs/>
          <w:sz w:val="22"/>
        </w:rPr>
        <w:t>yginimo būdo ir dydžio, sudarytą tarp privačios žemės savininko, kito žemės naudotojo ir prašymą paimti žemę visuomenės poreikiams pateikusios institucijos. Sprendime paimti žemę visuomenės poreikiams nurodoma paimamo žemės sklypo vertė ir su žemės paėmimu</w:t>
      </w:r>
      <w:r>
        <w:rPr>
          <w:b w:val="0"/>
          <w:bCs/>
          <w:sz w:val="22"/>
        </w:rPr>
        <w:t xml:space="preserve"> susiję nuostoliai bei atlyginimo būdas. Šis sprendimas per 5 darbo dienas nuo jo priėmimo išsiunčiamas institucijai, suinteresuotai žemės sklypo paėmimu, ir registruotu laišku, įteikiamu pasirašytinai, žemės sklypo savininkui, taip pat Nekilnojamojo turto</w:t>
      </w:r>
      <w:r>
        <w:rPr>
          <w:b w:val="0"/>
          <w:bCs/>
          <w:sz w:val="22"/>
        </w:rPr>
        <w:t xml:space="preserve"> registro tvarkytojui. Šis Nekilnojamojo turto registre padaro žymą, kad priimtas sprendimas paimti žemę visuomenės poreikiams. </w:t>
      </w:r>
    </w:p>
    <w:p w:rsidR="00000000" w:rsidRDefault="002A63A0">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w:t>
      </w:r>
      <w:r>
        <w:rPr>
          <w:rFonts w:ascii="Times New Roman" w:hAnsi="Times New Roman"/>
          <w:sz w:val="22"/>
        </w:rPr>
        <w:t>omenės poreikiams, taip pat kitus nuostolius privačios žemės savininkams ir kitiems žemės naudotojams atlygina prašymą paimti žemę visuomenės poreikiams pateikusi institucija tarpusavio sutartyje nustatytomis sąlygomis ir terminais. Sutartis pridedama prie</w:t>
      </w:r>
      <w:r>
        <w:rPr>
          <w:rFonts w:ascii="Times New Roman" w:hAnsi="Times New Roman"/>
          <w:sz w:val="22"/>
        </w:rPr>
        <w:t xml:space="preserve"> apskrities viršininko sprendimo paimti žemę visuomenės poreikiams. Joje nustatytų nuostolių, patirtų dėl žemės sklypo ir ant jo statomų ar jau pastatytų statinių, žemės sklype esančių sodinių paėmimo visuomenės poreikiams, taip pat kitų atlyginamų nuostol</w:t>
      </w:r>
      <w:r>
        <w:rPr>
          <w:rFonts w:ascii="Times New Roman" w:hAnsi="Times New Roman"/>
          <w:sz w:val="22"/>
        </w:rPr>
        <w:t>ių dydis negali būti didesnis negu apskaičiuotas šio Įstatymo 47 straipsnyje nustatyta tvarka, išskyrus atvejus, kai privačios žemės savininkas ar kitas žemės naudotojas pateikia Turto ir verslo vertinimo pagrindų įstatymo nustatyta tvarka pagal šio Įstaty</w:t>
      </w:r>
      <w:r>
        <w:rPr>
          <w:rFonts w:ascii="Times New Roman" w:hAnsi="Times New Roman"/>
          <w:sz w:val="22"/>
        </w:rPr>
        <w:t>mo 47 straipsnio 1 dalyje nustatytus reikalavimus parengtą ataskaitą, kurioje nuostolių, patirtų dėl žemės sklypo ir ant jo statomų ar jau pastatytų statinių, dėl žemės sklype esančių sodinių paėmimo visuomenės poreikiams, ir kitų nuostolių dydis viršija ž</w:t>
      </w:r>
      <w:r>
        <w:rPr>
          <w:rFonts w:ascii="Times New Roman" w:hAnsi="Times New Roman"/>
          <w:sz w:val="22"/>
        </w:rPr>
        <w:t>emės paėmimo visuomenės poreikiams projekte esančioje vertinimo ataskaitoje nurodytą tokių nuostolių dydį. Tokiais atvejais sutartyje gali būti nurodomi žemės paėmimo visuomenės poreikiams projekte esančioje vertinimo ataskaitoje ir žemės savininko ar kito</w:t>
      </w:r>
      <w:r>
        <w:rPr>
          <w:rFonts w:ascii="Times New Roman" w:hAnsi="Times New Roman"/>
          <w:sz w:val="22"/>
        </w:rPr>
        <w:t xml:space="preserve">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w:t>
      </w:r>
      <w:r>
        <w:rPr>
          <w:rFonts w:ascii="Times New Roman" w:hAnsi="Times New Roman"/>
          <w:sz w:val="22"/>
        </w:rPr>
        <w:t>ms žemės sklypą, panaikinimo ir atsiskaitymo su daiktinių teisių turėtojais.</w:t>
      </w:r>
    </w:p>
    <w:p w:rsidR="00000000" w:rsidRDefault="002A63A0">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w:t>
      </w:r>
      <w:r>
        <w:rPr>
          <w:rFonts w:ascii="Times New Roman" w:hAnsi="Times New Roman"/>
          <w:sz w:val="22"/>
        </w:rPr>
        <w:t>e vertinimo ataskaitoje nurodyti atlyginamų nuostolių dydžiai ir žemės savininko ar kito naudotojo pateiktoje vertinimo ataskaitoje nurodytas atlyginamų nuostolių dydis yra daugiau kaip 20 procentų didesnis negu žemės paėmimo visuomenės poreikiams projekte</w:t>
      </w:r>
      <w:r>
        <w:rPr>
          <w:rFonts w:ascii="Times New Roman" w:hAnsi="Times New Roman"/>
          <w:sz w:val="22"/>
        </w:rPr>
        <w:t xml:space="preserve"> esančioje vertinimo ataskaitoje nurodytas atlyginamų nuostolių dydis, žemės paėmimu suinteresuota institucija sutartyje nurodytais terminais į žemės savininko ar kito naudotojo sąskaitą perveda žemės paėmimo visuomenės poreikiams projekte esančioje vertin</w:t>
      </w:r>
      <w:r>
        <w:rPr>
          <w:rFonts w:ascii="Times New Roman" w:hAnsi="Times New Roman"/>
          <w:sz w:val="22"/>
        </w:rPr>
        <w:t>imo ataskaitoje nurodytą atlyginamų nuostolių dydį, o žemės savininko ar kito naudotojo pateiktoje vertinimo ataskaitoje nurodytą atlyginamų nuostolių dydžio dalį, viršijančią žemės paėmimo visuomenės poreikiams projekte esančioje vertinimo ataskaitoje nur</w:t>
      </w:r>
      <w:r>
        <w:rPr>
          <w:rFonts w:ascii="Times New Roman" w:hAnsi="Times New Roman"/>
          <w:sz w:val="22"/>
        </w:rPr>
        <w:t>odytą atlyginamų nuostolių dydį, – į notaro, banko ar kitos kredito įstaigos depozitinę sąskaitą. Tais atvejais, kai žemės savininko ar kito naudotojo pateiktoje vertinimo ataskaitoje nurodytas atlyginamų nuostolių dydis viršija žemės paėmimo visuomenės po</w:t>
      </w:r>
      <w:r>
        <w:rPr>
          <w:rFonts w:ascii="Times New Roman" w:hAnsi="Times New Roman"/>
          <w:sz w:val="22"/>
        </w:rPr>
        <w:t>reikiams projekte esančioje ataskaitoje nurodytą atlyginamų nuostolių dydį ne daugiau kaip 20 procentų, žemės paėmimu suinteresuota institucija visą žemės savininko ar kito naudotojo vertinimo ataskaitoje nurodytą atlyginamų nuostolių dydį sutartyje nurody</w:t>
      </w:r>
      <w:r>
        <w:rPr>
          <w:rFonts w:ascii="Times New Roman" w:hAnsi="Times New Roman"/>
          <w:sz w:val="22"/>
        </w:rPr>
        <w:t>tais terminais perveda į žemės savininko ar kito naudotojo sąskaitą. Atlyginimo dalimi, pervesta į notaro, banko ar kitos kredito įstaigos depozitinę sąskaitą, žemės savininkas ar kitas naudotojas įgyja teisę disponuoti tik praėjus 3 mėnesiams nuo apskriti</w:t>
      </w:r>
      <w:r>
        <w:rPr>
          <w:rFonts w:ascii="Times New Roman" w:hAnsi="Times New Roman"/>
          <w:sz w:val="22"/>
        </w:rPr>
        <w:t>es viršininko sprendimo paimti žemę visuomenės poreikiams gavimo dienos, jeigu žemės paėmimu suinteresuota institucija nepateikia teismui prašymo dėl atlyginimo dydžio nustatymo. Jeigu žemės paėmimu suinteresuota institucija per 3 mėnesius nuo apskrities v</w:t>
      </w:r>
      <w:r>
        <w:rPr>
          <w:rFonts w:ascii="Times New Roman" w:hAnsi="Times New Roman"/>
          <w:sz w:val="22"/>
        </w:rPr>
        <w:t xml:space="preserve">iršininko sprendimo paimti žemę visuomenės poreikiams gavimo dienos kreipiasi į teismą dėl atlyginimo dydžio nustatymo, žemės savininko ar kito naudotojo teisė disponuoti šia atlyginimo dalimi atsiranda nuo atitinkamo teismo sprendimo įsiteisėjimo dienos. </w:t>
      </w:r>
      <w:r>
        <w:rPr>
          <w:rFonts w:ascii="Times New Roman" w:hAnsi="Times New Roman"/>
          <w:sz w:val="22"/>
        </w:rPr>
        <w:t>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000000" w:rsidRDefault="002A63A0">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xml:space="preserve"> Žemės paėmimu suinteresuota institucija pagal sutartyje dėl atlyginimo būdo ir dydžio nurodytą žemės savininko ar kito naudotojo pateiktą vertinimo ataskaitą sumokėjusi didesnį nuostolių atlyginimą, negu nurodytas žemės paėmimo visuomenės poreikiams proje</w:t>
      </w:r>
      <w:r>
        <w:rPr>
          <w:rFonts w:ascii="Times New Roman" w:hAnsi="Times New Roman"/>
          <w:sz w:val="22"/>
        </w:rPr>
        <w:t>kte esančioje vertinimo ataskaitoje, turi teisę įstatymų nustatyta tvarka kreiptis į teismą dėl neteisingu su žemės paėmimu visuomenės poreikiams susijusių nuostolių vertinimu padarytos žalos atlyginimo.</w:t>
      </w:r>
    </w:p>
    <w:p w:rsidR="00000000" w:rsidRDefault="002A63A0">
      <w:pPr>
        <w:ind w:firstLine="720"/>
        <w:jc w:val="both"/>
        <w:rPr>
          <w:rFonts w:ascii="Times New Roman" w:hAnsi="Times New Roman"/>
          <w:sz w:val="22"/>
        </w:rPr>
      </w:pPr>
      <w:r>
        <w:rPr>
          <w:rFonts w:ascii="Times New Roman" w:hAnsi="Times New Roman"/>
          <w:sz w:val="22"/>
        </w:rPr>
        <w:t xml:space="preserve">9. Jeigu žemės savininkas ar kitas žemės naudotojas </w:t>
      </w:r>
      <w:r>
        <w:rPr>
          <w:rFonts w:ascii="Times New Roman" w:hAnsi="Times New Roman"/>
          <w:sz w:val="22"/>
        </w:rPr>
        <w:t>nesusitaria su prašymą pateikusia institucija dėl atlyginimo už paimamą visuomenės poreikiams žemę būdo ir dydžio, apskrities viršininkas pagal patvirtintą žemės paėmimo visuomenės poreikiams projektą priima sprendimą paimti žemę visuomenės poreikiams. Jam</w:t>
      </w:r>
      <w:r>
        <w:rPr>
          <w:rFonts w:ascii="Times New Roman" w:hAnsi="Times New Roman"/>
          <w:sz w:val="22"/>
        </w:rPr>
        <w:t>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2A63A0">
      <w:pPr>
        <w:ind w:firstLine="720"/>
        <w:jc w:val="both"/>
        <w:rPr>
          <w:rFonts w:ascii="Times New Roman" w:hAnsi="Times New Roman"/>
          <w:b/>
          <w:sz w:val="22"/>
        </w:rPr>
      </w:pPr>
      <w:r>
        <w:rPr>
          <w:rFonts w:ascii="Times New Roman" w:hAnsi="Times New Roman"/>
          <w:sz w:val="22"/>
        </w:rPr>
        <w:t>10. Ginčai dėl žemės paėmimo visuomenės poreikiams nagrinėjami teism</w:t>
      </w:r>
      <w:r>
        <w:rPr>
          <w:rFonts w:ascii="Times New Roman" w:hAnsi="Times New Roman"/>
          <w:sz w:val="22"/>
        </w:rPr>
        <w:t>e.</w:t>
      </w:r>
      <w:r>
        <w:rPr>
          <w:rFonts w:ascii="Times New Roman" w:hAnsi="Times New Roman"/>
          <w:b/>
          <w:sz w:val="22"/>
        </w:rPr>
        <w:t xml:space="preserve"> </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000000" w:rsidRDefault="002A63A0">
      <w:pPr>
        <w:ind w:firstLine="720"/>
        <w:jc w:val="both"/>
        <w:rPr>
          <w:rFonts w:ascii="Times New Roman" w:hAnsi="Times New Roman"/>
          <w:sz w:val="22"/>
        </w:rPr>
      </w:pPr>
      <w:r>
        <w:rPr>
          <w:rFonts w:ascii="Times New Roman" w:hAnsi="Times New Roman"/>
          <w:sz w:val="22"/>
        </w:rPr>
        <w:t>1. Paimant privačios žemės sklypą visu</w:t>
      </w:r>
      <w:r>
        <w:rPr>
          <w:rFonts w:ascii="Times New Roman" w:hAnsi="Times New Roman"/>
          <w:sz w:val="22"/>
        </w:rPr>
        <w:t>omenės poreikiams, žemės savininkui turi būti teisingai atlyginama pinigais rinkos kaina arba šalių susitarimu suteikiamas lygiavertis žemės sklypas tos pačios apskrities teritorijoje, taip pat žemės savininkui ar kitam naudotojui atlyginama paimamoje visu</w:t>
      </w:r>
      <w:r>
        <w:rPr>
          <w:rFonts w:ascii="Times New Roman" w:hAnsi="Times New Roman"/>
          <w:sz w:val="22"/>
        </w:rPr>
        <w:t>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w:t>
      </w:r>
      <w:r>
        <w:rPr>
          <w:rFonts w:ascii="Times New Roman" w:hAnsi="Times New Roman"/>
          <w:sz w:val="22"/>
        </w:rPr>
        <w:t>dėtų lėšų žemės ūkio produkcijos ir miško auginimui vertė ir suteikiamo lygiaverčio žemės sklypo vertė apskaičiuojama pagal Turto ir verslo vertinimo pagrindų įstatymo nustatytą lyginamosios vertės metodą, išskyrus paimamo ir vietoj jo suteikiamo lygiaverč</w:t>
      </w:r>
      <w:r>
        <w:rPr>
          <w:rFonts w:ascii="Times New Roman" w:hAnsi="Times New Roman"/>
          <w:sz w:val="22"/>
        </w:rPr>
        <w:t>io žemės ūkio paskirties žemės sklypo vertes, kurioms apskaičiuoti taikomas naudojimo pajamų vertės metodas. Paimamo žemės sklypo vertė apskaičiuojama pagal pagrindinę tikslinę žemės naudojimo paskirtį, naudojimo būdą ir pobūdį, nustatytus iki sprendimo pa</w:t>
      </w:r>
      <w:r>
        <w:rPr>
          <w:rFonts w:ascii="Times New Roman" w:hAnsi="Times New Roman"/>
          <w:sz w:val="22"/>
        </w:rPr>
        <w:t xml:space="preserve">imti žemę visuomenės poreikiams. Jeigu visuomenės poreikiams paimamas statiniais užstatomas ar užstatytas žemės sklypas, tai už jau pastatytus ar statomus žemės sklype asmenims nuosavybės teise priklausančius statinius turi būti atlyginama pinigais rinkos </w:t>
      </w:r>
      <w:r>
        <w:rPr>
          <w:rFonts w:ascii="Times New Roman" w:hAnsi="Times New Roman"/>
          <w:sz w:val="22"/>
        </w:rPr>
        <w:t>kaina, kuri apskaičiuojama pagal Turto ir verslo vertinimo pagrindų įstatymo nustatytą lyginamosios vertės metodą.</w:t>
      </w:r>
    </w:p>
    <w:p w:rsidR="00000000" w:rsidRDefault="002A63A0">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2A63A0">
      <w:pPr>
        <w:ind w:firstLine="720"/>
        <w:jc w:val="both"/>
        <w:rPr>
          <w:rFonts w:ascii="Times New Roman" w:hAnsi="Times New Roman"/>
          <w:sz w:val="22"/>
        </w:rPr>
      </w:pPr>
      <w:r>
        <w:rPr>
          <w:rFonts w:ascii="Times New Roman" w:hAnsi="Times New Roman"/>
          <w:sz w:val="22"/>
        </w:rPr>
        <w:t>3. Jeigu sp</w:t>
      </w:r>
      <w:r>
        <w:rPr>
          <w:rFonts w:ascii="Times New Roman" w:hAnsi="Times New Roman"/>
          <w:sz w:val="22"/>
        </w:rPr>
        <w:t>rendimas paimti žemę visuomenės poreikiams priimtas ne sutarties, nurodytos šio Įstatymo 46 straipsnio 6 dalyje, pagrindu, laikoma, kad tarp žemės paėmimu suinteresuotos institucijos ir žemės savininko ar kito naudotojo yra ginčas, ir institucija, pateikus</w:t>
      </w:r>
      <w:r>
        <w:rPr>
          <w:rFonts w:ascii="Times New Roman" w:hAnsi="Times New Roman"/>
          <w:sz w:val="22"/>
        </w:rPr>
        <w:t>i prašymą paimti žemę visuomenės poreikiams, per 3 mėnesius nuo sprendimo paimti žemę visuomenės poreikiams gavimo dienos turi kreiptis į teismą dėl sprendimo paimti žemę visuomenės poreikiams teisėtumo, atlyginimo už paimamą visuomenės poreikiams žemę dyd</w:t>
      </w:r>
      <w:r>
        <w:rPr>
          <w:rFonts w:ascii="Times New Roman" w:hAnsi="Times New Roman"/>
          <w:sz w:val="22"/>
        </w:rPr>
        <w:t>žio nustatymo bei daiktinių teisių, nustatytų į paimamą visuomenės poreikiams žemės sklypą, panaikinimo ir atsiskaitymo su tokių daiktinių teisių turėtojais. Kai sprendimas paimti žemę visuomenės poreikiams priimtas sutarties, kurioje kartu su žemės paėmim</w:t>
      </w:r>
      <w:r>
        <w:rPr>
          <w:rFonts w:ascii="Times New Roman" w:hAnsi="Times New Roman"/>
          <w:sz w:val="22"/>
        </w:rPr>
        <w:t>o visuomenės poreikiams projekte esančioje ataskaitoje nurodytu nuostolių atlyginimo dydžiu nurodytas žemės sklypo savininko ar kito naudotojo pateiktoje vertinimo ataskaitoje nurodytas atlyginimo dydis, pagrindu, žemės paėmimu suinteresuota institucija tu</w:t>
      </w:r>
      <w:r>
        <w:rPr>
          <w:rFonts w:ascii="Times New Roman" w:hAnsi="Times New Roman"/>
          <w:sz w:val="22"/>
        </w:rPr>
        <w:t>ri teisę per 3 mėnesius nuo sprendimo paimti žemę visuomenės poreikiams gavimo dienos kreiptis į teismą dėl atlyginimo už paimamą visuomenės poreikiams žemės sklypą dydžio nustatymo, jeigu sutartyje nurodytas žemės savininko ar kito naudotojo pateiktoje ve</w:t>
      </w:r>
      <w:r>
        <w:rPr>
          <w:rFonts w:ascii="Times New Roman" w:hAnsi="Times New Roman"/>
          <w:sz w:val="22"/>
        </w:rPr>
        <w:t>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000000" w:rsidRDefault="002A63A0">
      <w:pPr>
        <w:ind w:firstLine="720"/>
        <w:jc w:val="both"/>
        <w:rPr>
          <w:rFonts w:ascii="Times New Roman" w:hAnsi="Times New Roman"/>
          <w:sz w:val="22"/>
        </w:rPr>
      </w:pPr>
      <w:r>
        <w:rPr>
          <w:rFonts w:ascii="Times New Roman" w:hAnsi="Times New Roman"/>
          <w:sz w:val="22"/>
        </w:rPr>
        <w:t xml:space="preserve">4. Teismas, išsprendęs klausimą dėl sprendimo paimti </w:t>
      </w:r>
      <w:r>
        <w:rPr>
          <w:rFonts w:ascii="Times New Roman" w:hAnsi="Times New Roman"/>
          <w:sz w:val="22"/>
        </w:rPr>
        <w:t>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w:t>
      </w:r>
      <w:r>
        <w:rPr>
          <w:rFonts w:ascii="Times New Roman" w:hAnsi="Times New Roman"/>
          <w:sz w:val="22"/>
        </w:rPr>
        <w:t xml:space="preserve">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w:t>
      </w:r>
      <w:r>
        <w:rPr>
          <w:rFonts w:ascii="Times New Roman" w:hAnsi="Times New Roman"/>
          <w:sz w:val="22"/>
        </w:rPr>
        <w:t>rendimo pervesti sprendime paimti žemę visuomenės poreikiams nurodytą pinigų sumą į žemės savininko ar kito naudotojo vardu atidarytą sąskaitą arba, jeigu tokia sąskaita nežinoma ir žemės paėmimu suinteresuotas asmuo negali atidaryti kitos sąskaitos paimam</w:t>
      </w:r>
      <w:r>
        <w:rPr>
          <w:rFonts w:ascii="Times New Roman" w:hAnsi="Times New Roman"/>
          <w:sz w:val="22"/>
        </w:rPr>
        <w:t>o žemės sklypo savininko ar kito naudotojo vardu, į notaro, banko ar kitos kredito įstaigos depozitinę sąskaitą, įregistruoti paimtą visuomenės poreikiams žemės sklypą Nekilnojamojo turto registre valstybės vardu bei pradėti šį žemės sklypą naudoti sprendi</w:t>
      </w:r>
      <w:r>
        <w:rPr>
          <w:rFonts w:ascii="Times New Roman" w:hAnsi="Times New Roman"/>
          <w:sz w:val="22"/>
        </w:rPr>
        <w:t xml:space="preserve">me paimti žemę visuomenės poreikiams nurodytiems tikslams. </w:t>
      </w:r>
    </w:p>
    <w:p w:rsidR="00000000" w:rsidRDefault="002A63A0">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visuomenės poreikiams, už paimtą visuomenės poreikiams ž</w:t>
      </w:r>
      <w:r>
        <w:rPr>
          <w:rFonts w:ascii="Times New Roman" w:hAnsi="Times New Roman"/>
          <w:sz w:val="22"/>
        </w:rPr>
        <w:t xml:space="preserve">emę, taip pat su daiktinių teisių, nustatytų į paimtą visuomenės poreikiams žemės sklypą, turėtojais atsiskaitoma teismo sprendime nurodytomis sąlygomis. </w:t>
      </w:r>
    </w:p>
    <w:p w:rsidR="00000000" w:rsidRDefault="002A63A0">
      <w:pPr>
        <w:pStyle w:val="BodyTextIndent3"/>
        <w:ind w:firstLine="709"/>
        <w:rPr>
          <w:rFonts w:ascii="Times New Roman" w:hAnsi="Times New Roman"/>
          <w:b w:val="0"/>
          <w:bCs/>
          <w:sz w:val="22"/>
        </w:rPr>
      </w:pPr>
      <w:r>
        <w:rPr>
          <w:rFonts w:ascii="Times New Roman" w:hAnsi="Times New Roman"/>
          <w:b w:val="0"/>
          <w:bCs/>
          <w:sz w:val="22"/>
        </w:rPr>
        <w:t xml:space="preserve">6. Prašymą paimti žemę visuomenės poreikiams pateikusiai institucijai atsiskaičius su paimamos žemės </w:t>
      </w:r>
      <w:r>
        <w:rPr>
          <w:rFonts w:ascii="Times New Roman" w:hAnsi="Times New Roman"/>
          <w:b w:val="0"/>
          <w:bCs/>
          <w:sz w:val="22"/>
        </w:rPr>
        <w:t>savininku ar kitu naudotoju pagal sutartį dėl atlyginimo būdo ir dydžio už žemę, apskrities viršininkas paimamą visuomenės poreikiams žemės sklypą įregistruoja Nekilnojamojo turto registre kaip valstybinę žemę. Jeigu ginčas dėl sprendimo paimti žemę visuom</w:t>
      </w:r>
      <w:r>
        <w:rPr>
          <w:rFonts w:ascii="Times New Roman" w:hAnsi="Times New Roman"/>
          <w:b w:val="0"/>
          <w:bCs/>
          <w:sz w:val="22"/>
        </w:rPr>
        <w:t>enės poreikiams teisėtumo ir atlyginimo dydžio nagrinėjamas teisme (išskyrus atvejus, kai į teismą dėl atlyginimo dydžio nustatymo kreipėsi žemės paėmimu suinteresuota institucija, kai sutartyje kartu su žemės paėmimo visuomenės poreikiams projekte esančio</w:t>
      </w:r>
      <w:r>
        <w:rPr>
          <w:rFonts w:ascii="Times New Roman" w:hAnsi="Times New Roman"/>
          <w:b w:val="0"/>
          <w:bCs/>
          <w:sz w:val="22"/>
        </w:rPr>
        <w:t>je ataskaitoje nurodytu nuostolių atlyginimo dydžiu nurodytas žemės sklypo savininko ar kito naudotojo pateiktoje vertinimo ataskaitoje nurodytas atlyginimo dydis), apskrities viršininkas paimamą visuomenės poreikiams žemės sklypą Nekilnojamojo turto regis</w:t>
      </w:r>
      <w:r>
        <w:rPr>
          <w:rFonts w:ascii="Times New Roman" w:hAnsi="Times New Roman"/>
          <w:b w:val="0"/>
          <w:bCs/>
          <w:sz w:val="22"/>
        </w:rPr>
        <w:t xml:space="preserve">tre kaip valstybinę žemę gali įregistruoti tik po to, kai prašymą paimti žemę visuomenės poreikiams pateikusi institucija teismo sprendime nurodytomis sąlygomis atsiskaito su paimamo visuomenės poreikiams žemės sklypo savininku ar kitu naudotoju, išskyrus </w:t>
      </w:r>
      <w:r>
        <w:rPr>
          <w:rFonts w:ascii="Times New Roman" w:hAnsi="Times New Roman"/>
          <w:b w:val="0"/>
          <w:bCs/>
          <w:sz w:val="22"/>
        </w:rPr>
        <w:t>atvejus, kai teismas savo sprendimu leidžia paimtą visuomenės poreikiams žemės sklypą įregistruoti Nekilnojamojo turto registre kaip valstybinę žemę iki ginčo dėl atlyginimo dydžio už paimamą visuomenės poreikiams žemę išsprendimo. Nuosavybės teisė į visuo</w:t>
      </w:r>
      <w:r>
        <w:rPr>
          <w:rFonts w:ascii="Times New Roman" w:hAnsi="Times New Roman"/>
          <w:b w:val="0"/>
          <w:bCs/>
          <w:sz w:val="22"/>
        </w:rPr>
        <w:t>menės poreikiams paimamą žemę pereina valstybei nuo žemės sklypo įregistravimo Nekilnojamojo turto registre momento.</w:t>
      </w:r>
    </w:p>
    <w:p w:rsidR="00000000" w:rsidRDefault="002A63A0">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suomenės poreikiams paimtas žemės sklypas, Nekilnojamojo turto registre įregistruotas kaip valstybinė žemė, perduodamas patikėjimo tei</w:t>
      </w:r>
      <w:r>
        <w:rPr>
          <w:rFonts w:ascii="Times New Roman" w:hAnsi="Times New Roman"/>
          <w:sz w:val="22"/>
        </w:rPr>
        <w:t xml:space="preserve">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000000" w:rsidRDefault="002A63A0">
      <w:pPr>
        <w:ind w:firstLine="720"/>
        <w:jc w:val="both"/>
        <w:rPr>
          <w:rFonts w:ascii="Times New Roman" w:hAnsi="Times New Roman"/>
          <w:sz w:val="22"/>
        </w:rPr>
      </w:pPr>
      <w:r>
        <w:rPr>
          <w:rFonts w:ascii="Times New Roman" w:hAnsi="Times New Roman"/>
          <w:sz w:val="22"/>
        </w:rPr>
        <w:t>8. Jeigu išnuomota arba perduota neatlygintinai naudotis valsty</w:t>
      </w:r>
      <w:r>
        <w:rPr>
          <w:rFonts w:ascii="Times New Roman" w:hAnsi="Times New Roman"/>
          <w:sz w:val="22"/>
        </w:rPr>
        <w:t>binė žemė numatoma naudoti visuomenės poreikiams, valstybinės žemės nuomos ar panaudos sutartis nutraukiama prieš terminą, žemės sklype esančių statinių bei sodinių vertė ir dėl žemės paėmimo visuomenės poreikiams patirti nuostoliai žemės nuomininkams ar k</w:t>
      </w:r>
      <w:r>
        <w:rPr>
          <w:rFonts w:ascii="Times New Roman" w:hAnsi="Times New Roman"/>
          <w:sz w:val="22"/>
        </w:rPr>
        <w:t>itiems naudotojams atlyginami pagal šį straipsnį. Valstybinės žemės nuomos ar panaudos sutartis nutraukiama tik šio straipsnio nustatyta tvarka atsiskaičius su žemės nuomininku ar kitu naudotoju.</w:t>
      </w:r>
    </w:p>
    <w:p w:rsidR="00000000" w:rsidRDefault="002A63A0">
      <w:pPr>
        <w:ind w:firstLine="720"/>
        <w:jc w:val="both"/>
        <w:rPr>
          <w:rFonts w:ascii="Times New Roman" w:hAnsi="Times New Roman"/>
          <w:sz w:val="22"/>
        </w:rPr>
      </w:pPr>
      <w:r>
        <w:rPr>
          <w:rFonts w:ascii="Times New Roman" w:hAnsi="Times New Roman"/>
          <w:bCs/>
          <w:sz w:val="22"/>
        </w:rPr>
        <w:t>9. Tais atvejais, kai paimant žemės sklypą visuomenės poreik</w:t>
      </w:r>
      <w:r>
        <w:rPr>
          <w:rFonts w:ascii="Times New Roman" w:hAnsi="Times New Roman"/>
          <w:bCs/>
          <w:sz w:val="22"/>
        </w:rPr>
        <w:t>iams žemės savininkui buvo atlyginta pinigais ir nuo sprendimo paimti žemę visuomenės poreikiams priėmimo dienos praėjus ne daugiau kaip 10 metų pagal Teritorijų planavimo įstatymo nustatyta tvarka naujai parengtus arba pakeistus teritorijų planavimo dokum</w:t>
      </w:r>
      <w:r>
        <w:rPr>
          <w:rFonts w:ascii="Times New Roman" w:hAnsi="Times New Roman"/>
          <w:bCs/>
          <w:sz w:val="22"/>
        </w:rPr>
        <w:t>entus (specialiuosius ar detaliuosius planus) žemės sklypo nenumatoma naudoti toms reikmėms, kurioms šis žemės sklypas buvo paimtas visuomenės poreikiams, apskrities viršininkas privalo raštu pasiūlyti žemės savininkui, iš kurio šis žemės sklypas buvo paim</w:t>
      </w:r>
      <w:r>
        <w:rPr>
          <w:rFonts w:ascii="Times New Roman" w:hAnsi="Times New Roman"/>
          <w:bCs/>
          <w:sz w:val="22"/>
        </w:rPr>
        <w:t>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w:t>
      </w:r>
      <w:r>
        <w:rPr>
          <w:rFonts w:ascii="Times New Roman" w:hAnsi="Times New Roman"/>
          <w:bCs/>
          <w:sz w:val="22"/>
        </w:rPr>
        <w:t>ranešti per šešis mėnesius nuo pasiūlymo gavimo dienos. Žemės sklypo išpirkimas įforminamas įstatymų nustatyta tvarka sudaroma žemės sklypo pirkimo–pardavimo sutartimi. Kai buvęs žemės savininkas atsisako išpirkti žemės sklypą arba per nustatytą terminą ne</w:t>
      </w:r>
      <w:r>
        <w:rPr>
          <w:rFonts w:ascii="Times New Roman" w:hAnsi="Times New Roman"/>
          <w:bCs/>
          <w:sz w:val="22"/>
        </w:rPr>
        <w:t>praneša apie sutikimą išpirkti žemės sklypą, taip pat kai nuo sprendimo paimti žemę visuomenės poreikiams priėmimo dienos praėjo daugiau kaip 10 metų, žemės sklypas valdomas, naudojamas ir juo disponuojama įstatymų nustatyta tvarka, netaikant šio straipsni</w:t>
      </w:r>
      <w:r>
        <w:rPr>
          <w:rFonts w:ascii="Times New Roman" w:hAnsi="Times New Roman"/>
          <w:bCs/>
          <w:sz w:val="22"/>
        </w:rPr>
        <w:t>o 7 dalyje nustatyto apribojimo.</w:t>
      </w:r>
    </w:p>
    <w:p w:rsidR="00000000" w:rsidRDefault="002A63A0">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63A0">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000000" w:rsidRDefault="002A63A0">
      <w:pPr>
        <w:ind w:firstLine="720"/>
        <w:jc w:val="both"/>
        <w:rPr>
          <w:rFonts w:ascii="Times New Roman" w:hAnsi="Times New Roman"/>
          <w:b/>
          <w:color w:val="0000FF"/>
          <w:sz w:val="22"/>
        </w:rPr>
      </w:pPr>
      <w:r>
        <w:rPr>
          <w:rFonts w:ascii="Times New Roman" w:hAnsi="Times New Roman"/>
          <w:sz w:val="22"/>
        </w:rPr>
        <w:t>1. Žemės paėmi</w:t>
      </w:r>
      <w:r>
        <w:rPr>
          <w:rFonts w:ascii="Times New Roman" w:hAnsi="Times New Roman"/>
          <w:sz w:val="22"/>
        </w:rPr>
        <w:t>mo visuomenės poreikiams projektų rengimą ir įgyvendinimą savo lėšomis organizuoja valstybės ar savivaldybių institucijos, kai šią žemę reikia naudoti visuomenės poreikiams. Prašymus paimti žemę visuomenės poreikiams projektų organizatoriai paduoda apskrit</w:t>
      </w:r>
      <w:r>
        <w:rPr>
          <w:rFonts w:ascii="Times New Roman" w:hAnsi="Times New Roman"/>
          <w:sz w:val="22"/>
        </w:rPr>
        <w:t>ies viršininkui, o šis, priėmęs sprendimą dėl žemės paėmimo visuomenės poreikiams procedūros pradžios, išduoda planavimo sąlygas. Planavimo sąlygos išduodamos tais atvejais, kai paimamas visuomenės poreikiams žemės sklypas nebuvo suformuotas detaliajame ar</w:t>
      </w:r>
      <w:r>
        <w:rPr>
          <w:rFonts w:ascii="Times New Roman" w:hAnsi="Times New Roman"/>
          <w:sz w:val="22"/>
        </w:rPr>
        <w:t>ba specialiajame teritorijų planavimo</w:t>
      </w:r>
      <w:r>
        <w:rPr>
          <w:rFonts w:ascii="Times New Roman" w:hAnsi="Times New Roman"/>
          <w:b/>
          <w:sz w:val="22"/>
        </w:rPr>
        <w:t xml:space="preserve"> </w:t>
      </w:r>
      <w:r>
        <w:rPr>
          <w:rFonts w:ascii="Times New Roman" w:hAnsi="Times New Roman"/>
          <w:sz w:val="22"/>
        </w:rPr>
        <w:t>dokumente.</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w:t>
      </w:r>
      <w:r>
        <w:rPr>
          <w:rFonts w:ascii="Times New Roman" w:hAnsi="Times New Roman"/>
          <w:b w:val="0"/>
          <w:bCs/>
          <w:sz w:val="22"/>
        </w:rPr>
        <w:t>mės paėmimo visuomenės poreikiams projekto rengėją ir su juo sudaro sutartį dėl žemės paėmimo visuomenės poreikiams projekto rengimo.</w:t>
      </w:r>
    </w:p>
    <w:p w:rsidR="00000000" w:rsidRDefault="002A63A0">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w:t>
      </w:r>
      <w:r>
        <w:rPr>
          <w:rFonts w:ascii="Times New Roman" w:hAnsi="Times New Roman"/>
          <w:sz w:val="22"/>
        </w:rPr>
        <w:t xml:space="preserve">vimo dokumente, nustatomos numatomo paimti žemės sklypo ribos, atliekami turto vertinimo darbai ir numatomi žemės tvarkymo darbai, susiję su žemės paėmimu visuomenės poreikiams: </w:t>
      </w:r>
    </w:p>
    <w:p w:rsidR="00000000" w:rsidRDefault="002A63A0">
      <w:pPr>
        <w:ind w:firstLine="720"/>
        <w:jc w:val="both"/>
        <w:rPr>
          <w:rFonts w:ascii="Times New Roman" w:hAnsi="Times New Roman"/>
          <w:sz w:val="22"/>
        </w:rPr>
      </w:pPr>
      <w:r>
        <w:rPr>
          <w:rFonts w:ascii="Times New Roman" w:hAnsi="Times New Roman"/>
          <w:sz w:val="22"/>
        </w:rPr>
        <w:t>1) žemės sklypų, kuriuos reikia pertvarkyti, juos arba jų dalį paimant visuom</w:t>
      </w:r>
      <w:r>
        <w:rPr>
          <w:rFonts w:ascii="Times New Roman" w:hAnsi="Times New Roman"/>
          <w:sz w:val="22"/>
        </w:rPr>
        <w:t>enės poreikiams, padalijimas, atidalijimas, sujungimas ar amalgamacija, šių žemės sklypų pagrindinės tikslinės žemės naudojimo paskirties, naudojimo būdo ir pobūdžio nustatymas;</w:t>
      </w:r>
    </w:p>
    <w:p w:rsidR="00000000" w:rsidRDefault="002A63A0">
      <w:pPr>
        <w:ind w:firstLine="720"/>
        <w:jc w:val="both"/>
        <w:rPr>
          <w:rFonts w:ascii="Times New Roman" w:hAnsi="Times New Roman"/>
          <w:sz w:val="22"/>
        </w:rPr>
      </w:pPr>
      <w:r>
        <w:rPr>
          <w:rFonts w:ascii="Times New Roman" w:hAnsi="Times New Roman"/>
          <w:sz w:val="22"/>
        </w:rPr>
        <w:t>2) žemės sklypų, kuriais numatoma atlyginti už paimamą visuomenės poreikiams ž</w:t>
      </w:r>
      <w:r>
        <w:rPr>
          <w:rFonts w:ascii="Times New Roman" w:hAnsi="Times New Roman"/>
          <w:sz w:val="22"/>
        </w:rPr>
        <w:t>emę, formavimas laisvoje valstybinėje žemėje;</w:t>
      </w:r>
    </w:p>
    <w:p w:rsidR="00000000" w:rsidRDefault="002A63A0">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2A63A0">
      <w:pPr>
        <w:ind w:firstLine="720"/>
        <w:jc w:val="both"/>
        <w:rPr>
          <w:rFonts w:ascii="Times New Roman" w:hAnsi="Times New Roman"/>
          <w:sz w:val="22"/>
        </w:rPr>
      </w:pPr>
      <w:r>
        <w:rPr>
          <w:rFonts w:ascii="Times New Roman" w:hAnsi="Times New Roman"/>
          <w:sz w:val="22"/>
        </w:rPr>
        <w:t>4. Rengiant žemės paėmimo visuomen</w:t>
      </w:r>
      <w:r>
        <w:rPr>
          <w:rFonts w:ascii="Times New Roman" w:hAnsi="Times New Roman"/>
          <w:sz w:val="22"/>
        </w:rPr>
        <w:t xml:space="preserve">ės poreikiams projektą, atsižvelgiama į privačios žemės savininkų, kurių žemę numatoma panaudoti visuomenės poreikiams, pageidavimus dėl žemės sklypų, suteikiamų nuosavybėn atlyginant už paimamą visuomenės poreikiams žemę, vietos. </w:t>
      </w:r>
    </w:p>
    <w:p w:rsidR="00000000" w:rsidRDefault="002A63A0">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w:t>
      </w:r>
      <w:r>
        <w:rPr>
          <w:rFonts w:ascii="Times New Roman" w:hAnsi="Times New Roman"/>
          <w:sz w:val="22"/>
        </w:rPr>
        <w:t xml:space="preserve">nės poreikiams projektus apskrities viršininkas tvirtina po to, kai juos nustatyta tvarka patikrina valstybinę žemėtvarkos planavimo dokumentų priežiūrą atliekanti institucija. </w:t>
      </w:r>
    </w:p>
    <w:p w:rsidR="00000000" w:rsidRDefault="002A63A0">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visuomenės poreikiams projektą suformuotų ir pertvarkyt</w:t>
      </w:r>
      <w:r>
        <w:rPr>
          <w:rFonts w:ascii="Times New Roman" w:hAnsi="Times New Roman"/>
          <w:sz w:val="22"/>
        </w:rPr>
        <w:t xml:space="preserve">ų žemės sklypų kadastro duomenys įrašomi į Nekilnojamojo turto kadastrą Nekilnojamojo turto kadastro įstatymo nustatyta tvarka. </w:t>
      </w:r>
    </w:p>
    <w:p w:rsidR="00000000" w:rsidRDefault="002A63A0">
      <w:pPr>
        <w:ind w:firstLine="720"/>
        <w:jc w:val="both"/>
        <w:rPr>
          <w:rFonts w:ascii="Times New Roman" w:hAnsi="Times New Roman"/>
          <w:sz w:val="22"/>
        </w:rPr>
      </w:pPr>
    </w:p>
    <w:p w:rsidR="00000000" w:rsidRDefault="002A63A0">
      <w:pPr>
        <w:jc w:val="center"/>
        <w:rPr>
          <w:rFonts w:ascii="Times New Roman" w:hAnsi="Times New Roman"/>
          <w:b/>
          <w:caps/>
          <w:sz w:val="22"/>
        </w:rPr>
      </w:pPr>
      <w:bookmarkStart w:id="56" w:name="skyrius9"/>
      <w:r>
        <w:rPr>
          <w:rFonts w:ascii="Times New Roman" w:hAnsi="Times New Roman"/>
          <w:b/>
          <w:caps/>
          <w:sz w:val="22"/>
        </w:rPr>
        <w:t>IX skyrius</w:t>
      </w:r>
    </w:p>
    <w:bookmarkEnd w:id="56"/>
    <w:p w:rsidR="00000000" w:rsidRDefault="002A63A0">
      <w:pPr>
        <w:jc w:val="center"/>
        <w:rPr>
          <w:rFonts w:ascii="Times New Roman" w:hAnsi="Times New Roman"/>
          <w:b/>
          <w:caps/>
          <w:sz w:val="22"/>
        </w:rPr>
      </w:pPr>
      <w:r>
        <w:rPr>
          <w:rFonts w:ascii="Times New Roman" w:hAnsi="Times New Roman"/>
          <w:b/>
          <w:caps/>
          <w:sz w:val="22"/>
        </w:rPr>
        <w:t>Žemės sklypų konsolidacija</w:t>
      </w:r>
    </w:p>
    <w:p w:rsidR="00000000" w:rsidRDefault="002A63A0">
      <w:pPr>
        <w:ind w:firstLine="720"/>
        <w:jc w:val="both"/>
        <w:rPr>
          <w:rFonts w:ascii="Times New Roman" w:hAnsi="Times New Roman"/>
          <w:b/>
          <w:sz w:val="22"/>
        </w:rPr>
      </w:pPr>
    </w:p>
    <w:p w:rsidR="00000000" w:rsidRDefault="002A63A0">
      <w:pPr>
        <w:ind w:firstLine="720"/>
        <w:jc w:val="both"/>
        <w:rPr>
          <w:rFonts w:ascii="Times New Roman" w:hAnsi="Times New Roman"/>
          <w:b/>
          <w:strike/>
          <w:sz w:val="22"/>
        </w:rPr>
      </w:pPr>
      <w:bookmarkStart w:id="57" w:name="straipsnis49"/>
      <w:r>
        <w:rPr>
          <w:rFonts w:ascii="Times New Roman" w:hAnsi="Times New Roman"/>
          <w:b/>
          <w:sz w:val="22"/>
        </w:rPr>
        <w:t>49 straipsnis. Žemės konsolidacijos projektų parengiamieji darbai</w:t>
      </w:r>
    </w:p>
    <w:bookmarkEnd w:id="57"/>
    <w:p w:rsidR="00000000" w:rsidRDefault="002A63A0">
      <w:pPr>
        <w:pStyle w:val="BodyTextIndent3"/>
        <w:ind w:firstLine="720"/>
        <w:rPr>
          <w:rFonts w:ascii="Times New Roman" w:hAnsi="Times New Roman"/>
          <w:b w:val="0"/>
          <w:bCs/>
          <w:sz w:val="22"/>
        </w:rPr>
      </w:pPr>
      <w:r>
        <w:rPr>
          <w:rFonts w:ascii="Times New Roman" w:hAnsi="Times New Roman"/>
          <w:b w:val="0"/>
          <w:bCs/>
          <w:sz w:val="22"/>
        </w:rPr>
        <w:t>1. Žemės konsolidacij</w:t>
      </w:r>
      <w:r>
        <w:rPr>
          <w:rFonts w:ascii="Times New Roman" w:hAnsi="Times New Roman"/>
          <w:b w:val="0"/>
          <w:bCs/>
          <w:sz w:val="22"/>
        </w:rPr>
        <w:t xml:space="preserve">os projektų rengimą organizuoja apskrities viršininkas.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w:t>
      </w:r>
      <w:r>
        <w:rPr>
          <w:rFonts w:ascii="Times New Roman" w:hAnsi="Times New Roman"/>
          <w:b w:val="0"/>
          <w:bCs/>
          <w:sz w:val="22"/>
        </w:rPr>
        <w:t xml:space="preserve">ų savininkai ar valstybinės žemės patikėtiniai, apskrities viršininkas numato preliminarią teritoriją žemės konsolidacijos projektui rengti, nustato šioje teritorijoje esančių žemės sklypų savininkus, valstybinės žemės patikėtinius ir kitus naudotojus bei </w:t>
      </w:r>
      <w:r>
        <w:rPr>
          <w:rFonts w:ascii="Times New Roman" w:hAnsi="Times New Roman"/>
          <w:b w:val="0"/>
          <w:bCs/>
          <w:sz w:val="22"/>
        </w:rPr>
        <w:t>organizuoja šios vietovės žemės savininkų ir valstybinės žemės patikėtinių susirinkimą. Į susirinkimą žemės savininkai ir valstybinės žemės patikėtiniai kviečiami raštu ne vėliau kaip prieš 10 dienų iki susirinkimo dienos. Tuo atveju, kai numatomų konsolid</w:t>
      </w:r>
      <w:r>
        <w:rPr>
          <w:rFonts w:ascii="Times New Roman" w:hAnsi="Times New Roman"/>
          <w:b w:val="0"/>
          <w:bCs/>
          <w:sz w:val="22"/>
        </w:rPr>
        <w:t>uoti valstybinės žemės sklypų patikėtinis yra apskrities viršininkas, jis priima sprendimą dėl tikslingumo konsoliduoti valstybinės žemės sklypus ir susirinkimo organizavimo. Susirinkime:</w:t>
      </w:r>
    </w:p>
    <w:p w:rsidR="00000000" w:rsidRDefault="002A63A0">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2A63A0">
      <w:pPr>
        <w:pStyle w:val="BodyTextIndent3"/>
        <w:ind w:firstLine="720"/>
        <w:rPr>
          <w:rFonts w:ascii="Times New Roman" w:hAnsi="Times New Roman"/>
          <w:b w:val="0"/>
          <w:bCs/>
          <w:color w:val="0000FF"/>
          <w:sz w:val="22"/>
        </w:rPr>
      </w:pPr>
      <w:r>
        <w:rPr>
          <w:rFonts w:ascii="Times New Roman" w:hAnsi="Times New Roman"/>
          <w:b w:val="0"/>
          <w:bCs/>
          <w:sz w:val="22"/>
        </w:rPr>
        <w:t xml:space="preserve">2) </w:t>
      </w:r>
      <w:r>
        <w:rPr>
          <w:rFonts w:ascii="Times New Roman" w:hAnsi="Times New Roman"/>
          <w:b w:val="0"/>
          <w:bCs/>
          <w:sz w:val="22"/>
        </w:rPr>
        <w:t xml:space="preserve">nustatomi žemės sklypai, kuriuos numatoma pertvarkyti pagal žemės konsolidacijos projektą. Susirinkimas negali priimti sprendimo dėl žemės sklypo pertvarkymo, jei tam prieštarauja žemės sklypo savininkas ar valstybinės žemės patikėtinis;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3) nustatomi asme</w:t>
      </w:r>
      <w:r>
        <w:rPr>
          <w:rFonts w:ascii="Times New Roman" w:hAnsi="Times New Roman"/>
          <w:b w:val="0"/>
          <w:bCs/>
          <w:sz w:val="22"/>
        </w:rPr>
        <w:t>nų, susirinkimo įgaliotų spręsti žemės konsolidacijos projekto rengimo organizacinius klausimus, įgaliojimai, rinkimo tvarka, atstovavimo kvotos ir sąlygos;</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w:t>
      </w:r>
      <w:r>
        <w:rPr>
          <w:rFonts w:ascii="Times New Roman" w:hAnsi="Times New Roman"/>
          <w:b w:val="0"/>
          <w:bCs/>
          <w:sz w:val="22"/>
        </w:rPr>
        <w:t>nius klausimus.</w:t>
      </w:r>
    </w:p>
    <w:p w:rsidR="00000000" w:rsidRDefault="002A63A0">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sprendimams pritaria ne mažiau kaip pusė dalyvavusių žemės savininkų ir valstybinės žemės p</w:t>
      </w:r>
      <w:r>
        <w:rPr>
          <w:rFonts w:ascii="Times New Roman" w:hAnsi="Times New Roman"/>
          <w:b w:val="0"/>
          <w:bCs/>
          <w:sz w:val="22"/>
        </w:rPr>
        <w:t xml:space="preserve">atikėtinių.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mėnesius nuo žemės konsolidacijos projekto patvirtinimo sudaryti pagrindinę – žemės konsolidaci</w:t>
      </w:r>
      <w:r>
        <w:rPr>
          <w:rFonts w:ascii="Times New Roman" w:hAnsi="Times New Roman"/>
          <w:b w:val="0"/>
          <w:bCs/>
          <w:sz w:val="22"/>
        </w:rPr>
        <w:t>jos (kompleksinę mainų) sutartį. Teritorija, apimanti numatomus konsoliduoti žemės sklypus, dėl kurių sudaroma preliminari žemės konsolidacijos sutartis, turi būti ne mažesnė kaip 100 ha. Sudarant preliminarią žemės konsolidacijos sutartį, valstybei atstov</w:t>
      </w:r>
      <w:r>
        <w:rPr>
          <w:rFonts w:ascii="Times New Roman" w:hAnsi="Times New Roman"/>
          <w:b w:val="0"/>
          <w:bCs/>
          <w:sz w:val="22"/>
        </w:rPr>
        <w:t>auja apskrities viršininkas. Preliminarioje žemės konsolidacijos sutartyje turi būti nurodomi:</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2) nuostata, jog šie žemė</w:t>
      </w:r>
      <w:r>
        <w:rPr>
          <w:rFonts w:ascii="Times New Roman" w:hAnsi="Times New Roman"/>
          <w:b w:val="0"/>
          <w:bCs/>
          <w:sz w:val="22"/>
        </w:rPr>
        <w:t>s sklypai bus mainomi į žemės sklypus, suprojektuotus pagal patvirtintą žemės konsolidacijos projektą. Mainomų valstybinės žemės sklypų ir suformuotų žemės sklypų vertė negali skirtis daugiau kaip 5 procentais. Mainomų žemės sklypų vertės skirtumas turi bū</w:t>
      </w:r>
      <w:r>
        <w:rPr>
          <w:rFonts w:ascii="Times New Roman" w:hAnsi="Times New Roman"/>
          <w:b w:val="0"/>
          <w:bCs/>
          <w:sz w:val="22"/>
        </w:rPr>
        <w:t>ti atlyginamas žemės konsolidacijos sutartyje nustatyta tvarka;</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nepagrįsto vengimo ar atsisakymo sudaryti pagrindinę žemės konsolidacijos sutartį atlyginimo tvar</w:t>
      </w:r>
      <w:r>
        <w:rPr>
          <w:rFonts w:ascii="Times New Roman" w:hAnsi="Times New Roman"/>
          <w:b w:val="0"/>
          <w:bCs/>
          <w:sz w:val="22"/>
        </w:rPr>
        <w:t xml:space="preserve">ka.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taip pat priima sprendimą rengti žemės konsolidacijos projektą. Projektuojamai teritorija</w:t>
      </w:r>
      <w:r>
        <w:rPr>
          <w:rFonts w:ascii="Times New Roman" w:hAnsi="Times New Roman"/>
          <w:b w:val="0"/>
          <w:bCs/>
          <w:sz w:val="22"/>
        </w:rPr>
        <w:t>i priskiriama žemė, kurios savininkai sudarė preliminarią žemės konsolidacijos sutartį, žemė, kurios savininkai nesudarė preliminarios žemės konsolidacijos sutarties, bet pageidauja parduoti žemės sklypus (jų dalis) žemės konsolidacijos projekto rengimo me</w:t>
      </w:r>
      <w:r>
        <w:rPr>
          <w:rFonts w:ascii="Times New Roman" w:hAnsi="Times New Roman"/>
          <w:b w:val="0"/>
          <w:bCs/>
          <w:sz w:val="22"/>
        </w:rPr>
        <w:t xml:space="preserve">tu, bei apskrities viršininko parinkti laisvos valstybinės žemės sklypai.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2A63A0">
      <w:pPr>
        <w:ind w:firstLine="720"/>
        <w:jc w:val="both"/>
        <w:rPr>
          <w:rFonts w:ascii="Times New Roman" w:hAnsi="Times New Roman"/>
          <w:bCs/>
          <w:strike/>
          <w:sz w:val="22"/>
        </w:rPr>
      </w:pPr>
    </w:p>
    <w:p w:rsidR="00000000" w:rsidRDefault="002A63A0">
      <w:pPr>
        <w:ind w:firstLine="720"/>
        <w:jc w:val="both"/>
        <w:rPr>
          <w:rFonts w:ascii="Times New Roman" w:hAnsi="Times New Roman"/>
          <w:b/>
          <w:sz w:val="22"/>
        </w:rPr>
      </w:pPr>
      <w:bookmarkStart w:id="58" w:name="straipsnis50"/>
      <w:r>
        <w:rPr>
          <w:rFonts w:ascii="Times New Roman" w:hAnsi="Times New Roman"/>
          <w:b/>
          <w:sz w:val="22"/>
        </w:rPr>
        <w:t>50 straipsnis. Žemės vertinimas</w:t>
      </w:r>
    </w:p>
    <w:bookmarkEnd w:id="58"/>
    <w:p w:rsidR="00000000" w:rsidRDefault="002A63A0">
      <w:pPr>
        <w:ind w:firstLine="720"/>
        <w:jc w:val="both"/>
        <w:rPr>
          <w:rFonts w:ascii="Times New Roman" w:hAnsi="Times New Roman"/>
          <w:sz w:val="22"/>
        </w:rPr>
      </w:pPr>
      <w:r>
        <w:rPr>
          <w:rFonts w:ascii="Times New Roman" w:hAnsi="Times New Roman"/>
          <w:sz w:val="22"/>
        </w:rPr>
        <w:t xml:space="preserve">1. Žemė, kurioje rengiamas žemės </w:t>
      </w:r>
      <w:r>
        <w:rPr>
          <w:rFonts w:ascii="Times New Roman" w:hAnsi="Times New Roman"/>
          <w:sz w:val="22"/>
        </w:rPr>
        <w:t>konsolidacijos projektas, turi būti įvertinama iki pasiūlymo dėl projekto sprendinių parengimo. Žemės vertinimą atlieka projekto rengėjas.</w:t>
      </w:r>
    </w:p>
    <w:p w:rsidR="00000000" w:rsidRDefault="002A63A0">
      <w:pPr>
        <w:ind w:firstLine="720"/>
        <w:jc w:val="both"/>
        <w:rPr>
          <w:rFonts w:ascii="Times New Roman" w:hAnsi="Times New Roman"/>
          <w:sz w:val="22"/>
        </w:rPr>
      </w:pPr>
      <w:r>
        <w:rPr>
          <w:rFonts w:ascii="Times New Roman" w:hAnsi="Times New Roman"/>
          <w:sz w:val="22"/>
        </w:rPr>
        <w:t xml:space="preserve">2. Vertinama žemė suskaidoma į atskirus vienodo naudojimo būdo ir vienodų savybių žemės plotus, kurie pažymimi žemės </w:t>
      </w:r>
      <w:r>
        <w:rPr>
          <w:rFonts w:ascii="Times New Roman" w:hAnsi="Times New Roman"/>
          <w:sz w:val="22"/>
        </w:rPr>
        <w:t>vertinimo plane. Žemės vertinimo plano pagrindu apskaičiuojama kiekvieno esamo ar suprojektuoto žemės sklypo vertė. Žemės vertinimo plano rengimo tvarką nustato Žemės konsolidacijos projektų rengimo ir įgyvendinimo taisyklės.</w:t>
      </w:r>
    </w:p>
    <w:p w:rsidR="00000000" w:rsidRDefault="002A63A0">
      <w:pPr>
        <w:pStyle w:val="BodyText3"/>
        <w:spacing w:line="240" w:lineRule="auto"/>
        <w:ind w:firstLine="720"/>
        <w:rPr>
          <w:sz w:val="22"/>
          <w:lang w:val="lt-LT"/>
        </w:rPr>
      </w:pPr>
      <w:r>
        <w:rPr>
          <w:sz w:val="22"/>
          <w:lang w:val="lt-LT"/>
        </w:rPr>
        <w:t>3. Žemės vertė nustatoma vadov</w:t>
      </w:r>
      <w:r>
        <w:rPr>
          <w:sz w:val="22"/>
          <w:lang w:val="lt-LT"/>
        </w:rPr>
        <w:t xml:space="preserve">aujantis Turto ir verslo vertinimo pagrindų įstatymu. </w:t>
      </w:r>
    </w:p>
    <w:p w:rsidR="00000000" w:rsidRDefault="002A63A0">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w:t>
      </w:r>
      <w:r>
        <w:rPr>
          <w:rFonts w:ascii="Times New Roman" w:hAnsi="Times New Roman"/>
          <w:sz w:val="22"/>
        </w:rPr>
        <w:t>eismo tvarka.</w:t>
      </w:r>
    </w:p>
    <w:p w:rsidR="00000000" w:rsidRDefault="002A63A0">
      <w:pPr>
        <w:ind w:firstLine="720"/>
        <w:jc w:val="both"/>
        <w:rPr>
          <w:rFonts w:ascii="Times New Roman" w:hAnsi="Times New Roman"/>
          <w:sz w:val="22"/>
        </w:rPr>
      </w:pPr>
    </w:p>
    <w:p w:rsidR="00000000" w:rsidRDefault="002A63A0">
      <w:pPr>
        <w:pStyle w:val="BodyTextIndent3"/>
        <w:ind w:firstLine="720"/>
        <w:rPr>
          <w:rFonts w:ascii="Times New Roman" w:hAnsi="Times New Roman"/>
          <w:bCs/>
          <w:sz w:val="22"/>
        </w:rPr>
      </w:pPr>
      <w:bookmarkStart w:id="59" w:name="straipsnis51"/>
      <w:r>
        <w:rPr>
          <w:rFonts w:ascii="Times New Roman" w:hAnsi="Times New Roman"/>
          <w:bCs/>
          <w:sz w:val="22"/>
        </w:rPr>
        <w:t>51 straipsnis. Žemės konsolidacijos projektų rengimas</w:t>
      </w:r>
    </w:p>
    <w:bookmarkEnd w:id="59"/>
    <w:p w:rsidR="00000000" w:rsidRDefault="002A63A0">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w:t>
      </w:r>
      <w:r>
        <w:rPr>
          <w:rFonts w:ascii="Times New Roman" w:hAnsi="Times New Roman"/>
          <w:b w:val="0"/>
          <w:bCs/>
          <w:sz w:val="22"/>
        </w:rPr>
        <w:t>usirinkimams pirmininkauja susirinkimo dalyvių išrinktas asmuo. Susirinkimo sprendimai teisėti, kai šiems sprendimams pritaria ne mažiau kaip trys ketvirtadaliai visų žemės konsolidacijos projekto teritorijai priskirtų žemės sklypų savininkų ir valstybinės</w:t>
      </w:r>
      <w:r>
        <w:rPr>
          <w:rFonts w:ascii="Times New Roman" w:hAnsi="Times New Roman"/>
          <w:b w:val="0"/>
          <w:bCs/>
          <w:sz w:val="22"/>
        </w:rPr>
        <w:t xml:space="preserve"> žemės patikėtinių. Susirinkimas turi teisę priimti sprendimus šiais žemės konsolidacijos projekto rengimo klausimais:</w:t>
      </w:r>
    </w:p>
    <w:p w:rsidR="00000000" w:rsidRDefault="002A63A0">
      <w:pPr>
        <w:ind w:left="720"/>
        <w:jc w:val="both"/>
        <w:rPr>
          <w:rFonts w:ascii="Times New Roman" w:hAnsi="Times New Roman"/>
          <w:sz w:val="22"/>
        </w:rPr>
      </w:pPr>
      <w:r>
        <w:rPr>
          <w:rFonts w:ascii="Times New Roman" w:hAnsi="Times New Roman"/>
          <w:sz w:val="22"/>
        </w:rPr>
        <w:t xml:space="preserve">1) dėl žemės vertinimo; </w:t>
      </w:r>
    </w:p>
    <w:p w:rsidR="00000000" w:rsidRDefault="002A63A0">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2A63A0">
      <w:pPr>
        <w:pStyle w:val="Footer"/>
        <w:rPr>
          <w:rFonts w:ascii="Times New Roman" w:hAnsi="Times New Roman"/>
          <w:sz w:val="22"/>
        </w:rPr>
      </w:pPr>
      <w:r>
        <w:rPr>
          <w:rFonts w:ascii="Times New Roman" w:hAnsi="Times New Roman"/>
          <w:sz w:val="22"/>
        </w:rPr>
        <w:t xml:space="preserve">3) dėl projektuojamų </w:t>
      </w:r>
      <w:r>
        <w:rPr>
          <w:rFonts w:ascii="Times New Roman" w:hAnsi="Times New Roman"/>
          <w:sz w:val="22"/>
        </w:rPr>
        <w:t>žemės sklypų vietos ir ribų pertvarkymo;</w:t>
      </w:r>
    </w:p>
    <w:p w:rsidR="00000000" w:rsidRDefault="002A63A0">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2A63A0">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2A63A0">
      <w:pPr>
        <w:ind w:firstLine="720"/>
        <w:jc w:val="both"/>
        <w:rPr>
          <w:rFonts w:ascii="Times New Roman" w:hAnsi="Times New Roman"/>
          <w:sz w:val="22"/>
        </w:rPr>
      </w:pPr>
      <w:r>
        <w:rPr>
          <w:rFonts w:ascii="Times New Roman" w:hAnsi="Times New Roman"/>
          <w:sz w:val="22"/>
        </w:rPr>
        <w:t>6) kitais su projekto rengimu susijus</w:t>
      </w:r>
      <w:r>
        <w:rPr>
          <w:rFonts w:ascii="Times New Roman" w:hAnsi="Times New Roman"/>
          <w:sz w:val="22"/>
        </w:rPr>
        <w:t>iais klausimais.</w:t>
      </w:r>
    </w:p>
    <w:p w:rsidR="00000000" w:rsidRDefault="002A63A0">
      <w:pPr>
        <w:ind w:firstLine="720"/>
        <w:jc w:val="both"/>
        <w:rPr>
          <w:rFonts w:ascii="Times New Roman" w:hAnsi="Times New Roman"/>
          <w:sz w:val="22"/>
        </w:rPr>
      </w:pPr>
      <w:r>
        <w:rPr>
          <w:rFonts w:ascii="Times New Roman" w:hAnsi="Times New Roman"/>
          <w:sz w:val="22"/>
        </w:rPr>
        <w:t xml:space="preserve">2. Žemės konsolidacijos projekto rengimo metu teritorija kompleksiškai pertvarkoma numatant žemės sklypų vietos ir (ar) ribų pakeitimą, pagrindinės tikslinės žemės naudojimo paskirties, žemės sklypų naudojimo būdo ir pobūdžio nustatymą ir </w:t>
      </w:r>
      <w:r>
        <w:rPr>
          <w:rFonts w:ascii="Times New Roman" w:hAnsi="Times New Roman"/>
          <w:sz w:val="22"/>
        </w:rPr>
        <w:t>pakeitimą, specialiųjų žemės naudojimo sąlygų nustatymą ir pakeitimą, kelių išdėstymą.</w:t>
      </w:r>
    </w:p>
    <w:p w:rsidR="00000000" w:rsidRDefault="002A63A0">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2A63A0">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w:t>
      </w:r>
      <w:r>
        <w:rPr>
          <w:rFonts w:ascii="Times New Roman" w:hAnsi="Times New Roman"/>
          <w:sz w:val="22"/>
        </w:rPr>
        <w:t xml:space="preserve">nustatyta tvarka. </w:t>
      </w:r>
    </w:p>
    <w:p w:rsidR="00000000" w:rsidRDefault="002A63A0">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vieš</w:t>
      </w:r>
      <w:r>
        <w:rPr>
          <w:rFonts w:ascii="Times New Roman" w:hAnsi="Times New Roman"/>
          <w:sz w:val="22"/>
        </w:rPr>
        <w:t xml:space="preserve">o svarstymo pabaigos. </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60" w:name="straipsnis52"/>
      <w:r>
        <w:rPr>
          <w:rFonts w:ascii="Times New Roman" w:hAnsi="Times New Roman"/>
          <w:b/>
          <w:sz w:val="22"/>
        </w:rPr>
        <w:t>5</w:t>
      </w:r>
      <w:r>
        <w:rPr>
          <w:rFonts w:ascii="Times New Roman" w:hAnsi="Times New Roman"/>
          <w:b/>
          <w:sz w:val="22"/>
        </w:rPr>
        <w:t>2 straipsnis. Žemės konsolidacijos projektų įgyvendinimas</w:t>
      </w:r>
    </w:p>
    <w:bookmarkEnd w:id="60"/>
    <w:p w:rsidR="00000000" w:rsidRDefault="002A63A0">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2A63A0">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w:t>
      </w:r>
      <w:r>
        <w:rPr>
          <w:rFonts w:ascii="Times New Roman" w:hAnsi="Times New Roman"/>
          <w:bCs/>
          <w:sz w:val="22"/>
        </w:rPr>
        <w:t xml:space="preserve"> vėliau kaip per 3 mėnesius nuo projekto patvirtinimo sudaro žemės konsolidacijos sutartį. Sudarant tokią sutartį, valstybei atstovauja apskrities viršininkas. Sutartyje turi būti nurodyta:</w:t>
      </w:r>
    </w:p>
    <w:p w:rsidR="00000000" w:rsidRDefault="002A63A0">
      <w:pPr>
        <w:ind w:firstLine="720"/>
        <w:jc w:val="both"/>
        <w:rPr>
          <w:rFonts w:ascii="Times New Roman" w:hAnsi="Times New Roman"/>
          <w:bCs/>
          <w:sz w:val="22"/>
        </w:rPr>
      </w:pPr>
      <w:r>
        <w:rPr>
          <w:rFonts w:ascii="Times New Roman" w:hAnsi="Times New Roman"/>
          <w:bCs/>
          <w:sz w:val="22"/>
        </w:rPr>
        <w:t>1) žemės sklypų savininkų, tarp jų ir valstybės, mainomi žemės skl</w:t>
      </w:r>
      <w:r>
        <w:rPr>
          <w:rFonts w:ascii="Times New Roman" w:hAnsi="Times New Roman"/>
          <w:bCs/>
          <w:sz w:val="22"/>
        </w:rPr>
        <w:t>ypai ir vietoj jų šiems asmenims suprojektuoti lygiaverčiai žemės sklypai bei jų kadastro duomenys;</w:t>
      </w:r>
    </w:p>
    <w:p w:rsidR="00000000" w:rsidRDefault="002A63A0">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w:t>
      </w:r>
      <w:r>
        <w:rPr>
          <w:rFonts w:ascii="Times New Roman" w:hAnsi="Times New Roman"/>
          <w:sz w:val="22"/>
        </w:rPr>
        <w:t>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2A63A0">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2A63A0">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w:t>
      </w:r>
      <w:r>
        <w:rPr>
          <w:rFonts w:ascii="Times New Roman" w:hAnsi="Times New Roman"/>
          <w:b w:val="0"/>
          <w:bCs/>
          <w:sz w:val="22"/>
        </w:rPr>
        <w:t>ių įsipareigojimai pradėti naudoti pertvarkytus žemės sklypus nustatytais terminais.</w:t>
      </w:r>
    </w:p>
    <w:p w:rsidR="00000000" w:rsidRDefault="002A63A0">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2A63A0">
      <w:pPr>
        <w:ind w:firstLine="720"/>
        <w:jc w:val="both"/>
        <w:rPr>
          <w:rFonts w:ascii="Times New Roman" w:hAnsi="Times New Roman"/>
          <w:strike/>
          <w:sz w:val="22"/>
        </w:rPr>
      </w:pPr>
      <w:r>
        <w:rPr>
          <w:rFonts w:ascii="Times New Roman" w:hAnsi="Times New Roman"/>
          <w:sz w:val="22"/>
        </w:rPr>
        <w:t>4. Kai asmenys, kurie buvo sudarę preliminarią ž</w:t>
      </w:r>
      <w:r>
        <w:rPr>
          <w:rFonts w:ascii="Times New Roman" w:hAnsi="Times New Roman"/>
          <w:sz w:val="22"/>
        </w:rPr>
        <w:t>emės konsolidacijos sutartį, nepagrįstai vengia ar atsisako sudaryti žemės konsolidacijos sutartį, apskrities viršininkas priima sprendimą parengtą projektą patikslinti. Asmenys, kurie nepagrįstai vengia ar atsisako sudaryti žemės konsolidacijos sutartį, k</w:t>
      </w:r>
      <w:r>
        <w:rPr>
          <w:rFonts w:ascii="Times New Roman" w:hAnsi="Times New Roman"/>
          <w:sz w:val="22"/>
        </w:rPr>
        <w:t>ompensuoja padarytus nuostolius pagal preliminarią žemės konsolidacijos sutartį.</w:t>
      </w:r>
    </w:p>
    <w:p w:rsidR="00000000" w:rsidRDefault="002A63A0">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w:t>
      </w:r>
      <w:r>
        <w:rPr>
          <w:rFonts w:ascii="Times New Roman" w:hAnsi="Times New Roman"/>
          <w:sz w:val="22"/>
        </w:rPr>
        <w: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w:t>
      </w:r>
      <w:r>
        <w:rPr>
          <w:rFonts w:ascii="Times New Roman" w:hAnsi="Times New Roman"/>
          <w:sz w:val="22"/>
        </w:rPr>
        <w:t>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2A63A0">
      <w:pPr>
        <w:ind w:firstLine="720"/>
        <w:jc w:val="both"/>
        <w:rPr>
          <w:rFonts w:ascii="Times New Roman" w:hAnsi="Times New Roman"/>
          <w:b/>
          <w:sz w:val="22"/>
        </w:rPr>
      </w:pPr>
      <w:r>
        <w:rPr>
          <w:rFonts w:ascii="Times New Roman" w:hAnsi="Times New Roman"/>
          <w:sz w:val="22"/>
        </w:rPr>
        <w:t>6. Žemės sklypų savininkai, nes</w:t>
      </w:r>
      <w:r>
        <w:rPr>
          <w:rFonts w:ascii="Times New Roman" w:hAnsi="Times New Roman"/>
          <w:sz w:val="22"/>
        </w:rPr>
        <w:t>udarę preliminarios žemės konsolidacijos sutarties, bet pageidaujantys parduoti žemės sklypus (jų dalis) žemės konsolidacijos projekto rengimo metu, žemės sklypus parduoda laikydamiesi šio Įstatymo 31 straipsnio 2 dalies ir Žemės ūkio paskirties žemės įsig</w:t>
      </w:r>
      <w:r>
        <w:rPr>
          <w:rFonts w:ascii="Times New Roman" w:hAnsi="Times New Roman"/>
          <w:sz w:val="22"/>
        </w:rPr>
        <w:t>ijimo laikinojo įstatymo nuostatų, reglamentuojančių pirmumo teisę įsigyti parduodamą žemę.</w:t>
      </w:r>
      <w:r>
        <w:rPr>
          <w:rFonts w:ascii="Times New Roman" w:hAnsi="Times New Roman"/>
          <w:b/>
          <w:sz w:val="22"/>
        </w:rPr>
        <w:t xml:space="preserve"> </w:t>
      </w:r>
    </w:p>
    <w:p w:rsidR="00000000" w:rsidRDefault="002A63A0">
      <w:pPr>
        <w:ind w:firstLine="720"/>
        <w:jc w:val="both"/>
        <w:rPr>
          <w:rFonts w:ascii="Times New Roman" w:hAnsi="Times New Roman"/>
          <w:b/>
          <w:sz w:val="22"/>
        </w:rPr>
      </w:pPr>
    </w:p>
    <w:p w:rsidR="00000000" w:rsidRDefault="002A63A0">
      <w:pPr>
        <w:pStyle w:val="Heading5"/>
        <w:spacing w:line="240" w:lineRule="auto"/>
        <w:jc w:val="center"/>
        <w:rPr>
          <w:caps/>
          <w:sz w:val="22"/>
          <w:lang w:val="lt-LT"/>
        </w:rPr>
      </w:pPr>
      <w:bookmarkStart w:id="61" w:name="skyrius10"/>
      <w:r>
        <w:rPr>
          <w:caps/>
          <w:sz w:val="22"/>
          <w:lang w:val="lt-LT"/>
        </w:rPr>
        <w:t>X skyrius</w:t>
      </w:r>
    </w:p>
    <w:bookmarkEnd w:id="61"/>
    <w:p w:rsidR="00000000" w:rsidRDefault="002A63A0">
      <w:pPr>
        <w:pStyle w:val="Heading5"/>
        <w:spacing w:line="240" w:lineRule="auto"/>
        <w:jc w:val="center"/>
        <w:rPr>
          <w:caps/>
          <w:strike/>
          <w:sz w:val="22"/>
          <w:lang w:val="lt-LT"/>
        </w:rPr>
      </w:pPr>
      <w:r>
        <w:rPr>
          <w:caps/>
          <w:sz w:val="22"/>
          <w:lang w:val="lt-LT"/>
        </w:rPr>
        <w:t>Baigiamosios nuostatos</w:t>
      </w:r>
    </w:p>
    <w:p w:rsidR="00000000" w:rsidRDefault="002A63A0">
      <w:pPr>
        <w:pStyle w:val="Preformatted"/>
        <w:tabs>
          <w:tab w:val="clear" w:pos="9590"/>
        </w:tabs>
        <w:ind w:firstLine="720"/>
        <w:jc w:val="both"/>
        <w:rPr>
          <w:rFonts w:ascii="Times New Roman" w:hAnsi="Times New Roman"/>
          <w:sz w:val="22"/>
        </w:rPr>
      </w:pPr>
    </w:p>
    <w:p w:rsidR="00000000" w:rsidRDefault="002A63A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2" w:name="straipsnis53"/>
      <w:r>
        <w:rPr>
          <w:rFonts w:ascii="Times New Roman" w:hAnsi="Times New Roman"/>
          <w:b/>
          <w:sz w:val="22"/>
        </w:rPr>
        <w:t xml:space="preserve">53 straipsnis. Atsakomybė už Įstatymo pažeidimus </w:t>
      </w:r>
    </w:p>
    <w:bookmarkEnd w:id="62"/>
    <w:p w:rsidR="00000000" w:rsidRDefault="002A63A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w:t>
      </w:r>
      <w:r>
        <w:rPr>
          <w:rStyle w:val="Typewriter"/>
          <w:rFonts w:ascii="Times New Roman" w:hAnsi="Times New Roman"/>
          <w:sz w:val="22"/>
        </w:rPr>
        <w:t>i atsakomybėn pagal įstatymus.</w:t>
      </w:r>
    </w:p>
    <w:p w:rsidR="00000000" w:rsidRDefault="002A63A0">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000000" w:rsidRDefault="002A63A0">
      <w:pPr>
        <w:ind w:firstLine="720"/>
        <w:jc w:val="both"/>
        <w:rPr>
          <w:rFonts w:ascii="Times New Roman" w:hAnsi="Times New Roman"/>
          <w:sz w:val="22"/>
        </w:rPr>
      </w:pPr>
    </w:p>
    <w:p w:rsidR="00000000" w:rsidRDefault="002A63A0">
      <w:pPr>
        <w:ind w:firstLine="720"/>
        <w:jc w:val="both"/>
        <w:rPr>
          <w:rFonts w:ascii="Times New Roman" w:hAnsi="Times New Roman"/>
          <w:b/>
          <w:sz w:val="22"/>
        </w:rPr>
      </w:pPr>
      <w:bookmarkStart w:id="63" w:name="straipsnis54"/>
      <w:r>
        <w:rPr>
          <w:rFonts w:ascii="Times New Roman" w:hAnsi="Times New Roman"/>
          <w:b/>
          <w:sz w:val="22"/>
        </w:rPr>
        <w:t>54 strai</w:t>
      </w:r>
      <w:r>
        <w:rPr>
          <w:rFonts w:ascii="Times New Roman" w:hAnsi="Times New Roman"/>
          <w:b/>
          <w:sz w:val="22"/>
        </w:rPr>
        <w:t xml:space="preserve">psnis. Tarptautinės sutartys </w:t>
      </w:r>
    </w:p>
    <w:bookmarkEnd w:id="63"/>
    <w:p w:rsidR="00000000" w:rsidRDefault="002A63A0">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2A63A0">
      <w:pPr>
        <w:jc w:val="both"/>
        <w:rPr>
          <w:rFonts w:ascii="Times New Roman" w:hAnsi="Times New Roman"/>
          <w:sz w:val="22"/>
        </w:rPr>
      </w:pPr>
    </w:p>
    <w:p w:rsidR="00000000" w:rsidRDefault="002A63A0">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2A63A0">
      <w:pPr>
        <w:jc w:val="both"/>
        <w:rPr>
          <w:rFonts w:ascii="Times New Roman" w:hAnsi="Times New Roman"/>
          <w:sz w:val="22"/>
        </w:rPr>
      </w:pPr>
    </w:p>
    <w:p w:rsidR="00000000" w:rsidRDefault="002A63A0">
      <w:pPr>
        <w:jc w:val="both"/>
        <w:rPr>
          <w:rFonts w:ascii="Times New Roman" w:hAnsi="Times New Roman"/>
          <w:sz w:val="22"/>
        </w:rPr>
      </w:pPr>
    </w:p>
    <w:p w:rsidR="00000000" w:rsidRDefault="002A63A0">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ALGIRDAS BRAZAUSKAS</w:t>
      </w:r>
    </w:p>
    <w:p w:rsidR="00000000" w:rsidRDefault="002A63A0">
      <w:pPr>
        <w:jc w:val="both"/>
        <w:rPr>
          <w:rFonts w:ascii="Times New Roman" w:hAnsi="Times New Roman"/>
          <w:sz w:val="22"/>
        </w:rPr>
      </w:pPr>
    </w:p>
    <w:p w:rsidR="00000000" w:rsidRDefault="002A63A0">
      <w:pPr>
        <w:jc w:val="center"/>
        <w:rPr>
          <w:rFonts w:ascii="Times New Roman" w:hAnsi="Times New Roman"/>
          <w:sz w:val="22"/>
        </w:rPr>
      </w:pPr>
      <w:r>
        <w:rPr>
          <w:rFonts w:ascii="Times New Roman" w:hAnsi="Times New Roman"/>
          <w:sz w:val="22"/>
        </w:rPr>
        <w:t>_______________</w:t>
      </w:r>
    </w:p>
    <w:p w:rsidR="00000000" w:rsidRDefault="002A63A0">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2A63A0">
      <w:pPr>
        <w:jc w:val="both"/>
        <w:rPr>
          <w:rFonts w:ascii="Times New Roman" w:hAnsi="Times New Roman"/>
        </w:rPr>
      </w:pPr>
    </w:p>
    <w:p w:rsidR="00000000" w:rsidRDefault="002A63A0">
      <w:pPr>
        <w:jc w:val="both"/>
        <w:rPr>
          <w:rFonts w:ascii="Times New Roman" w:hAnsi="Times New Roman"/>
        </w:rPr>
      </w:pPr>
      <w:r>
        <w:rPr>
          <w:rFonts w:ascii="Times New Roman" w:hAnsi="Times New Roman"/>
        </w:rPr>
        <w:t>1.</w:t>
      </w:r>
    </w:p>
    <w:p w:rsidR="00000000" w:rsidRDefault="002A63A0">
      <w:pPr>
        <w:jc w:val="both"/>
        <w:rPr>
          <w:rFonts w:ascii="Times New Roman" w:hAnsi="Times New Roman"/>
        </w:rPr>
      </w:pPr>
      <w:r>
        <w:rPr>
          <w:rFonts w:ascii="Times New Roman" w:hAnsi="Times New Roman"/>
        </w:rPr>
        <w:t>Lietuvos Respublikos Seimas, Įstatymas</w:t>
      </w:r>
    </w:p>
    <w:p w:rsidR="00000000" w:rsidRDefault="002A63A0">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I-9</w:t>
        </w:r>
        <w:bookmarkStart w:id="64" w:name="_Hlt509822843"/>
        <w:r>
          <w:rPr>
            <w:rStyle w:val="Hyperlink"/>
            <w:rFonts w:ascii="Times New Roman" w:hAnsi="Times New Roman"/>
          </w:rPr>
          <w:t>3</w:t>
        </w:r>
        <w:bookmarkEnd w:id="64"/>
        <w:r>
          <w:rPr>
            <w:rStyle w:val="Hyperlink"/>
            <w:rFonts w:ascii="Times New Roman" w:hAnsi="Times New Roman"/>
          </w:rPr>
          <w:t>9</w:t>
        </w:r>
      </w:hyperlink>
      <w:r>
        <w:rPr>
          <w:rFonts w:ascii="Times New Roman" w:hAnsi="Times New Roman"/>
        </w:rPr>
        <w:t>, 95.06.13, Žin., 1995, Nr. 53-1294 (95.06.28)</w:t>
      </w:r>
    </w:p>
    <w:p w:rsidR="00000000" w:rsidRDefault="002A63A0">
      <w:pPr>
        <w:jc w:val="both"/>
        <w:rPr>
          <w:rFonts w:ascii="Times New Roman" w:hAnsi="Times New Roman"/>
        </w:rPr>
      </w:pPr>
      <w:r>
        <w:rPr>
          <w:rFonts w:ascii="Times New Roman" w:hAnsi="Times New Roman"/>
        </w:rPr>
        <w:t>DĖL LIETUVOS RESPUBLIKOS ŽE</w:t>
      </w:r>
      <w:r>
        <w:rPr>
          <w:rFonts w:ascii="Times New Roman" w:hAnsi="Times New Roman"/>
        </w:rPr>
        <w:t>MĖS ĮSTATYMO PAKEITIMO IR PAPILDYMO</w:t>
      </w:r>
    </w:p>
    <w:p w:rsidR="00000000" w:rsidRDefault="002A63A0">
      <w:pPr>
        <w:jc w:val="both"/>
        <w:rPr>
          <w:rFonts w:ascii="Times New Roman" w:hAnsi="Times New Roman"/>
        </w:rPr>
      </w:pPr>
    </w:p>
    <w:p w:rsidR="00000000" w:rsidRDefault="002A63A0">
      <w:pPr>
        <w:jc w:val="both"/>
        <w:rPr>
          <w:rFonts w:ascii="Times New Roman" w:hAnsi="Times New Roman"/>
        </w:rPr>
      </w:pPr>
      <w:r>
        <w:rPr>
          <w:rFonts w:ascii="Times New Roman" w:hAnsi="Times New Roman"/>
        </w:rPr>
        <w:t>2.</w:t>
      </w:r>
    </w:p>
    <w:p w:rsidR="00000000" w:rsidRDefault="002A63A0">
      <w:pPr>
        <w:jc w:val="both"/>
        <w:rPr>
          <w:rFonts w:ascii="Times New Roman" w:hAnsi="Times New Roman"/>
        </w:rPr>
      </w:pPr>
      <w:r>
        <w:rPr>
          <w:rFonts w:ascii="Times New Roman" w:hAnsi="Times New Roman"/>
        </w:rPr>
        <w:t>Lietuvos Respublikos Seimas, Įstatymas</w:t>
      </w:r>
    </w:p>
    <w:p w:rsidR="00000000" w:rsidRDefault="002A63A0">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I-1</w:t>
        </w:r>
        <w:bookmarkStart w:id="65" w:name="_Hlt509822849"/>
        <w:r>
          <w:rPr>
            <w:rStyle w:val="Hyperlink"/>
            <w:rFonts w:ascii="Times New Roman" w:hAnsi="Times New Roman"/>
          </w:rPr>
          <w:t>5</w:t>
        </w:r>
        <w:bookmarkEnd w:id="65"/>
        <w:r>
          <w:rPr>
            <w:rStyle w:val="Hyperlink"/>
            <w:rFonts w:ascii="Times New Roman" w:hAnsi="Times New Roman"/>
          </w:rPr>
          <w:t>40</w:t>
        </w:r>
      </w:hyperlink>
      <w:r>
        <w:rPr>
          <w:rFonts w:ascii="Times New Roman" w:hAnsi="Times New Roman"/>
        </w:rPr>
        <w:t>, 96.09.24, Žin., 1996, Nr. 100-2262 (96.10.16)</w:t>
      </w:r>
    </w:p>
    <w:p w:rsidR="00000000" w:rsidRDefault="002A63A0">
      <w:pPr>
        <w:jc w:val="both"/>
        <w:rPr>
          <w:rFonts w:ascii="Times New Roman" w:hAnsi="Times New Roman"/>
        </w:rPr>
      </w:pPr>
      <w:r>
        <w:rPr>
          <w:rFonts w:ascii="Times New Roman" w:hAnsi="Times New Roman"/>
        </w:rPr>
        <w:t>LIETUVOS RESPUBLIKOS ŽEMĖS ĮSTATYMO PAK</w:t>
      </w:r>
      <w:r>
        <w:rPr>
          <w:rFonts w:ascii="Times New Roman" w:hAnsi="Times New Roman"/>
        </w:rPr>
        <w:t>EITIMO IR PAPILDYMO ĮSTATYMAS</w:t>
      </w:r>
    </w:p>
    <w:p w:rsidR="00000000" w:rsidRDefault="002A63A0">
      <w:pPr>
        <w:jc w:val="both"/>
        <w:rPr>
          <w:rFonts w:ascii="Times New Roman" w:hAnsi="Times New Roman"/>
        </w:rPr>
      </w:pPr>
    </w:p>
    <w:p w:rsidR="00000000" w:rsidRDefault="002A63A0">
      <w:pPr>
        <w:jc w:val="both"/>
        <w:rPr>
          <w:rFonts w:ascii="Times New Roman" w:hAnsi="Times New Roman"/>
        </w:rPr>
      </w:pPr>
      <w:r>
        <w:rPr>
          <w:rFonts w:ascii="Times New Roman" w:hAnsi="Times New Roman"/>
        </w:rPr>
        <w:t>3.</w:t>
      </w:r>
    </w:p>
    <w:p w:rsidR="00000000" w:rsidRDefault="002A63A0">
      <w:pPr>
        <w:jc w:val="both"/>
        <w:rPr>
          <w:rFonts w:ascii="Times New Roman" w:hAnsi="Times New Roman"/>
        </w:rPr>
      </w:pPr>
      <w:r>
        <w:rPr>
          <w:rFonts w:ascii="Times New Roman" w:hAnsi="Times New Roman"/>
        </w:rPr>
        <w:t>Lietuvos Respublikos Seimas, Įstatymas</w:t>
      </w:r>
    </w:p>
    <w:p w:rsidR="00000000" w:rsidRDefault="002A63A0">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VIII-315</w:t>
        </w:r>
      </w:hyperlink>
      <w:r>
        <w:rPr>
          <w:rFonts w:ascii="Times New Roman" w:hAnsi="Times New Roman"/>
        </w:rPr>
        <w:t>, 97.06.26, Žin., 1997, Nr.66-1598 (97.07.11)</w:t>
      </w:r>
    </w:p>
    <w:p w:rsidR="00000000" w:rsidRDefault="002A63A0">
      <w:pPr>
        <w:jc w:val="both"/>
        <w:rPr>
          <w:rFonts w:ascii="Times New Roman" w:hAnsi="Times New Roman"/>
        </w:rPr>
      </w:pPr>
      <w:r>
        <w:rPr>
          <w:rFonts w:ascii="Times New Roman" w:hAnsi="Times New Roman"/>
        </w:rPr>
        <w:t>LIETUVOS RESPUBLIKOS ŽEMĖS ĮSTATYMO 2, 6, 11,</w:t>
      </w:r>
      <w:r>
        <w:rPr>
          <w:rFonts w:ascii="Times New Roman" w:hAnsi="Times New Roman"/>
        </w:rPr>
        <w:t xml:space="preserve"> 23, 24, 27, 30, 31, 32, 35, 37, 45, 47, 50, 55 STRAIPSNIŲ PAKEITIMO ĮSTATYMAS</w:t>
      </w:r>
    </w:p>
    <w:p w:rsidR="00000000" w:rsidRDefault="002A63A0">
      <w:pPr>
        <w:jc w:val="both"/>
        <w:rPr>
          <w:rFonts w:ascii="Times New Roman" w:hAnsi="Times New Roman"/>
        </w:rPr>
      </w:pPr>
    </w:p>
    <w:p w:rsidR="00000000" w:rsidRDefault="002A63A0">
      <w:pPr>
        <w:rPr>
          <w:rFonts w:ascii="Times New Roman" w:hAnsi="Times New Roman"/>
        </w:rPr>
      </w:pPr>
      <w:r>
        <w:rPr>
          <w:rFonts w:ascii="Times New Roman" w:hAnsi="Times New Roman"/>
        </w:rPr>
        <w:t>4.</w:t>
      </w:r>
    </w:p>
    <w:p w:rsidR="00000000" w:rsidRDefault="002A63A0">
      <w:pPr>
        <w:rPr>
          <w:rFonts w:ascii="Times New Roman" w:hAnsi="Times New Roman"/>
        </w:rPr>
      </w:pPr>
      <w:r>
        <w:rPr>
          <w:rFonts w:ascii="Times New Roman" w:hAnsi="Times New Roman"/>
        </w:rPr>
        <w:t>Lietuvos Respublikos Seimas, Įstatymas</w:t>
      </w:r>
    </w:p>
    <w:p w:rsidR="00000000" w:rsidRDefault="002A63A0">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VIII-1324</w:t>
        </w:r>
      </w:hyperlink>
      <w:r>
        <w:rPr>
          <w:rFonts w:ascii="Times New Roman" w:hAnsi="Times New Roman"/>
        </w:rPr>
        <w:t>, 99.07.08, Žin., 1999, Nr.64-2075 (99.07</w:t>
      </w:r>
      <w:r>
        <w:rPr>
          <w:rFonts w:ascii="Times New Roman" w:hAnsi="Times New Roman"/>
        </w:rPr>
        <w:t>.23)</w:t>
      </w:r>
    </w:p>
    <w:p w:rsidR="00000000" w:rsidRDefault="002A63A0">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2A63A0">
      <w:pPr>
        <w:jc w:val="both"/>
        <w:rPr>
          <w:rFonts w:ascii="Times New Roman" w:hAnsi="Times New Roman"/>
        </w:rPr>
      </w:pPr>
    </w:p>
    <w:p w:rsidR="00000000" w:rsidRDefault="002A63A0">
      <w:pPr>
        <w:widowControl w:val="0"/>
        <w:jc w:val="both"/>
        <w:rPr>
          <w:rFonts w:ascii="Times New Roman" w:hAnsi="Times New Roman"/>
          <w:snapToGrid w:val="0"/>
        </w:rPr>
      </w:pPr>
      <w:r>
        <w:rPr>
          <w:rFonts w:ascii="Times New Roman" w:hAnsi="Times New Roman"/>
          <w:snapToGrid w:val="0"/>
        </w:rPr>
        <w:t>5.</w:t>
      </w:r>
    </w:p>
    <w:p w:rsidR="00000000" w:rsidRDefault="002A63A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A63A0">
      <w:pPr>
        <w:widowControl w:val="0"/>
        <w:jc w:val="both"/>
        <w:rPr>
          <w:rFonts w:ascii="Times New Roman" w:hAnsi="Times New Roman"/>
          <w:snapToGrid w:val="0"/>
        </w:rPr>
      </w:pPr>
      <w:r>
        <w:rPr>
          <w:rFonts w:ascii="Times New Roman" w:hAnsi="Times New Roman"/>
          <w:snapToGrid w:val="0"/>
        </w:rPr>
        <w:t xml:space="preserve">Nr. </w:t>
      </w:r>
      <w:hyperlink r:id="rId31" w:history="1">
        <w:r>
          <w:rPr>
            <w:rStyle w:val="Hyperlink"/>
            <w:rFonts w:ascii="Times New Roman" w:hAnsi="Times New Roman"/>
          </w:rPr>
          <w:t>VIII-1664</w:t>
        </w:r>
      </w:hyperlink>
      <w:r>
        <w:rPr>
          <w:rFonts w:ascii="Times New Roman" w:hAnsi="Times New Roman"/>
          <w:snapToGrid w:val="0"/>
        </w:rPr>
        <w:t>, 00.05.04, Žin., 2000, Nr.42-1</w:t>
      </w:r>
      <w:r>
        <w:rPr>
          <w:rFonts w:ascii="Times New Roman" w:hAnsi="Times New Roman"/>
          <w:snapToGrid w:val="0"/>
        </w:rPr>
        <w:t>191 (00.05.24)</w:t>
      </w:r>
    </w:p>
    <w:p w:rsidR="00000000" w:rsidRDefault="002A63A0">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2A63A0">
      <w:pPr>
        <w:widowControl w:val="0"/>
        <w:jc w:val="both"/>
        <w:rPr>
          <w:rFonts w:ascii="Times New Roman" w:hAnsi="Times New Roman"/>
          <w:snapToGrid w:val="0"/>
        </w:rPr>
      </w:pPr>
    </w:p>
    <w:p w:rsidR="00000000" w:rsidRDefault="002A63A0">
      <w:pPr>
        <w:widowControl w:val="0"/>
        <w:rPr>
          <w:rFonts w:ascii="Times New Roman" w:hAnsi="Times New Roman"/>
          <w:snapToGrid w:val="0"/>
        </w:rPr>
      </w:pPr>
      <w:r>
        <w:rPr>
          <w:rFonts w:ascii="Times New Roman" w:hAnsi="Times New Roman"/>
          <w:snapToGrid w:val="0"/>
        </w:rPr>
        <w:t>6.</w:t>
      </w:r>
    </w:p>
    <w:p w:rsidR="00000000" w:rsidRDefault="002A63A0">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A63A0">
      <w:pPr>
        <w:widowControl w:val="0"/>
        <w:jc w:val="both"/>
        <w:rPr>
          <w:rFonts w:ascii="Times New Roman" w:hAnsi="Times New Roman"/>
          <w:snapToGrid w:val="0"/>
        </w:rPr>
      </w:pPr>
      <w:r>
        <w:rPr>
          <w:rFonts w:ascii="Times New Roman" w:hAnsi="Times New Roman"/>
          <w:snapToGrid w:val="0"/>
        </w:rPr>
        <w:t xml:space="preserve">Nr. </w:t>
      </w:r>
      <w:hyperlink r:id="rId32"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2A63A0">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2A63A0">
      <w:pPr>
        <w:widowControl w:val="0"/>
        <w:jc w:val="both"/>
        <w:rPr>
          <w:rFonts w:ascii="Times New Roman" w:hAnsi="Times New Roman"/>
        </w:rPr>
      </w:pPr>
      <w:r>
        <w:rPr>
          <w:rFonts w:ascii="Times New Roman" w:hAnsi="Times New Roman"/>
        </w:rPr>
        <w:t>Šis įstatymas įsigalioja nuo 2001 m. sausio 1 d.</w:t>
      </w:r>
    </w:p>
    <w:p w:rsidR="00000000" w:rsidRDefault="002A63A0">
      <w:pPr>
        <w:widowControl w:val="0"/>
        <w:jc w:val="both"/>
        <w:rPr>
          <w:rFonts w:ascii="Times New Roman" w:hAnsi="Times New Roman"/>
          <w:snapToGrid w:val="0"/>
        </w:rPr>
      </w:pPr>
    </w:p>
    <w:p w:rsidR="00000000" w:rsidRDefault="002A63A0">
      <w:pPr>
        <w:pStyle w:val="PlainText"/>
        <w:rPr>
          <w:rFonts w:ascii="Times New Roman" w:hAnsi="Times New Roman"/>
        </w:rPr>
      </w:pPr>
      <w:r>
        <w:rPr>
          <w:rFonts w:ascii="Times New Roman" w:hAnsi="Times New Roman"/>
        </w:rPr>
        <w:t>7.</w:t>
      </w:r>
    </w:p>
    <w:p w:rsidR="00000000" w:rsidRDefault="002A63A0">
      <w:pPr>
        <w:pStyle w:val="PlainText"/>
        <w:rPr>
          <w:rFonts w:ascii="Times New Roman" w:hAnsi="Times New Roman"/>
        </w:rPr>
      </w:pPr>
      <w:r>
        <w:rPr>
          <w:rFonts w:ascii="Times New Roman" w:hAnsi="Times New Roman"/>
        </w:rPr>
        <w:t>Lietuvos Respublikos Seimas, Įstatymas</w:t>
      </w:r>
    </w:p>
    <w:p w:rsidR="00000000" w:rsidRDefault="002A63A0">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IX-490</w:t>
        </w:r>
      </w:hyperlink>
      <w:r>
        <w:rPr>
          <w:rFonts w:ascii="Times New Roman" w:hAnsi="Times New Roman"/>
        </w:rPr>
        <w:t>, 2001-08-03, Žin., 2001, Nr. 71-2519 (2001-08-17)</w:t>
      </w:r>
    </w:p>
    <w:p w:rsidR="00000000" w:rsidRDefault="002A63A0">
      <w:pPr>
        <w:pStyle w:val="PlainText"/>
        <w:rPr>
          <w:rFonts w:ascii="Times New Roman" w:hAnsi="Times New Roman"/>
        </w:rPr>
      </w:pPr>
      <w:r>
        <w:rPr>
          <w:rFonts w:ascii="Times New Roman" w:hAnsi="Times New Roman"/>
        </w:rPr>
        <w:t>ŽEMĖS ĮSTATYMO 18 STRAIPSNIO PAPILDYMO ĮSTATYMAS</w:t>
      </w:r>
    </w:p>
    <w:p w:rsidR="00000000" w:rsidRDefault="002A63A0">
      <w:pPr>
        <w:pStyle w:val="PlainText"/>
        <w:rPr>
          <w:rFonts w:ascii="Times New Roman" w:hAnsi="Times New Roman"/>
        </w:rPr>
      </w:pPr>
    </w:p>
    <w:p w:rsidR="00000000" w:rsidRDefault="002A63A0">
      <w:pPr>
        <w:pStyle w:val="PlainText"/>
        <w:rPr>
          <w:rFonts w:ascii="Times New Roman" w:hAnsi="Times New Roman"/>
        </w:rPr>
      </w:pPr>
      <w:r>
        <w:rPr>
          <w:rFonts w:ascii="Times New Roman" w:hAnsi="Times New Roman"/>
        </w:rPr>
        <w:t>8.</w:t>
      </w:r>
    </w:p>
    <w:p w:rsidR="00000000" w:rsidRDefault="002A63A0">
      <w:pPr>
        <w:pStyle w:val="PlainText"/>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2A63A0">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IX-1048</w:t>
        </w:r>
      </w:hyperlink>
      <w:r>
        <w:rPr>
          <w:rFonts w:ascii="Times New Roman" w:hAnsi="Times New Roman"/>
        </w:rPr>
        <w:t>, 2002-07-05, Žin., 2002, Nr. 74-3141 (2002-07-24)</w:t>
      </w:r>
    </w:p>
    <w:p w:rsidR="00000000" w:rsidRDefault="002A63A0">
      <w:pPr>
        <w:pStyle w:val="PlainText"/>
        <w:rPr>
          <w:rFonts w:ascii="Times New Roman" w:hAnsi="Times New Roman"/>
        </w:rPr>
      </w:pPr>
      <w:r>
        <w:rPr>
          <w:rFonts w:ascii="Times New Roman" w:hAnsi="Times New Roman"/>
        </w:rPr>
        <w:t>ŽEMĖS ĮSTATYMO 35 STRAIPSNIO PAPILDYMO ĮSTATYMAS</w:t>
      </w:r>
    </w:p>
    <w:p w:rsidR="00000000" w:rsidRDefault="002A63A0">
      <w:pPr>
        <w:pStyle w:val="PlainText"/>
        <w:rPr>
          <w:rFonts w:ascii="Times New Roman" w:hAnsi="Times New Roman"/>
        </w:rPr>
      </w:pPr>
    </w:p>
    <w:p w:rsidR="00000000" w:rsidRDefault="002A63A0">
      <w:pPr>
        <w:pStyle w:val="PlainText"/>
        <w:rPr>
          <w:rFonts w:ascii="Times New Roman" w:hAnsi="Times New Roman"/>
        </w:rPr>
      </w:pPr>
      <w:r>
        <w:rPr>
          <w:rFonts w:ascii="Times New Roman" w:hAnsi="Times New Roman"/>
        </w:rPr>
        <w:t>9.</w:t>
      </w:r>
    </w:p>
    <w:p w:rsidR="00000000" w:rsidRDefault="002A63A0">
      <w:pPr>
        <w:pStyle w:val="PlainText"/>
        <w:rPr>
          <w:rFonts w:ascii="Times New Roman" w:hAnsi="Times New Roman"/>
        </w:rPr>
      </w:pPr>
      <w:r>
        <w:rPr>
          <w:rFonts w:ascii="Times New Roman" w:hAnsi="Times New Roman"/>
        </w:rPr>
        <w:t>Lietuvos Respublikos Seimas, Įstatymas</w:t>
      </w:r>
    </w:p>
    <w:p w:rsidR="00000000" w:rsidRDefault="002A63A0">
      <w:pPr>
        <w:pStyle w:val="PlainText"/>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IX-1136</w:t>
        </w:r>
      </w:hyperlink>
      <w:r>
        <w:rPr>
          <w:rFonts w:ascii="Times New Roman" w:hAnsi="Times New Roman"/>
        </w:rPr>
        <w:t>, 2002-10-15, Žin., 2002, Nr. 102-4551 (2002-10-25)</w:t>
      </w:r>
    </w:p>
    <w:p w:rsidR="00000000" w:rsidRDefault="002A63A0">
      <w:pPr>
        <w:pStyle w:val="PlainText"/>
        <w:rPr>
          <w:rFonts w:ascii="Times New Roman" w:hAnsi="Times New Roman"/>
        </w:rPr>
      </w:pPr>
      <w:r>
        <w:rPr>
          <w:rFonts w:ascii="Times New Roman" w:hAnsi="Times New Roman"/>
        </w:rPr>
        <w:t>ŽEMĖS ĮSTATYMO 31 STRAIPSNIO PAPILDYMO IR PAKEITIMO ĮSTATYMAS</w:t>
      </w:r>
    </w:p>
    <w:p w:rsidR="00000000" w:rsidRDefault="002A63A0">
      <w:pPr>
        <w:pStyle w:val="PlainText"/>
        <w:rPr>
          <w:rFonts w:ascii="Times New Roman" w:hAnsi="Times New Roman"/>
        </w:rPr>
      </w:pPr>
      <w:r>
        <w:rPr>
          <w:rFonts w:ascii="Times New Roman" w:hAnsi="Times New Roman"/>
        </w:rPr>
        <w:t>Šis Įstatymas įsigalioja nuo 2003 m. sausio 1 d.</w:t>
      </w:r>
    </w:p>
    <w:p w:rsidR="00000000" w:rsidRDefault="002A63A0">
      <w:pPr>
        <w:pStyle w:val="PlainText"/>
        <w:rPr>
          <w:rFonts w:ascii="Times New Roman"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10.</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2A63A0">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2A63A0">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2A63A0">
      <w:pPr>
        <w:pStyle w:val="PlainText"/>
        <w:jc w:val="both"/>
        <w:rPr>
          <w:rFonts w:ascii="Times New Roman" w:eastAsia="MS Mincho" w:hAnsi="Times New Roman"/>
        </w:rPr>
      </w:pPr>
    </w:p>
    <w:p w:rsidR="00000000" w:rsidRDefault="002A63A0">
      <w:pPr>
        <w:pStyle w:val="PlainText"/>
        <w:rPr>
          <w:rFonts w:ascii="Times New Roman" w:eastAsia="MS Mincho" w:hAnsi="Times New Roman"/>
        </w:rPr>
      </w:pPr>
      <w:r>
        <w:rPr>
          <w:rFonts w:ascii="Times New Roman" w:eastAsia="MS Mincho" w:hAnsi="Times New Roman"/>
        </w:rPr>
        <w:t>11.</w:t>
      </w:r>
    </w:p>
    <w:p w:rsidR="00000000" w:rsidRDefault="002A63A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2A63A0">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2A63A0">
      <w:pPr>
        <w:pStyle w:val="PlainText"/>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12.</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IX-251</w:t>
        </w:r>
        <w:r>
          <w:rPr>
            <w:rStyle w:val="Hyperlink"/>
            <w:rFonts w:ascii="Times New Roman" w:eastAsia="MS Mincho" w:hAnsi="Times New Roman"/>
          </w:rPr>
          <w:t>7</w:t>
        </w:r>
      </w:hyperlink>
      <w:r>
        <w:rPr>
          <w:rFonts w:ascii="Times New Roman" w:eastAsia="MS Mincho" w:hAnsi="Times New Roman"/>
        </w:rPr>
        <w:t>, 2004-11-02, Žin., 2004, Nr. 167-6098 (2004-11-17)</w:t>
      </w:r>
    </w:p>
    <w:p w:rsidR="00000000" w:rsidRDefault="002A63A0">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2A63A0">
      <w:pPr>
        <w:pStyle w:val="PlainText"/>
        <w:jc w:val="both"/>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13.</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X-326</w:t>
        </w:r>
      </w:hyperlink>
      <w:r>
        <w:rPr>
          <w:rFonts w:ascii="Times New Roman" w:eastAsia="MS Mincho" w:hAnsi="Times New Roman"/>
        </w:rPr>
        <w:t>, 2005-07-05, Žin., 2005, Nr. 88-3291</w:t>
      </w:r>
      <w:r>
        <w:rPr>
          <w:rFonts w:ascii="Times New Roman" w:eastAsia="MS Mincho" w:hAnsi="Times New Roman"/>
        </w:rPr>
        <w:t xml:space="preserve"> (2005-07-21)</w:t>
      </w:r>
    </w:p>
    <w:p w:rsidR="00000000" w:rsidRDefault="002A63A0">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2A63A0">
      <w:pPr>
        <w:pStyle w:val="PlainText"/>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14.</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2A63A0">
      <w:pPr>
        <w:pStyle w:val="PlainText"/>
        <w:jc w:val="both"/>
        <w:rPr>
          <w:rFonts w:ascii="Times New Roman" w:eastAsia="MS Mincho" w:hAnsi="Times New Roman"/>
        </w:rPr>
      </w:pPr>
      <w:r>
        <w:rPr>
          <w:rFonts w:ascii="Times New Roman" w:eastAsia="MS Mincho" w:hAnsi="Times New Roman"/>
        </w:rPr>
        <w:t>ŽEMĖS ĮST</w:t>
      </w:r>
      <w:r>
        <w:rPr>
          <w:rFonts w:ascii="Times New Roman" w:eastAsia="MS Mincho" w:hAnsi="Times New Roman"/>
        </w:rPr>
        <w:t>ATYMO 41 STRAIPSNIO PAKEITIMO ĮSTATYMAS</w:t>
      </w:r>
    </w:p>
    <w:p w:rsidR="00000000" w:rsidRDefault="002A63A0">
      <w:pPr>
        <w:pStyle w:val="PlainText"/>
        <w:rPr>
          <w:rFonts w:ascii="Times New Roman" w:eastAsia="MS Mincho" w:hAnsi="Times New Roman"/>
        </w:rPr>
      </w:pPr>
    </w:p>
    <w:p w:rsidR="00000000" w:rsidRDefault="002A63A0">
      <w:pPr>
        <w:pStyle w:val="PlainText"/>
        <w:rPr>
          <w:rFonts w:ascii="Times New Roman" w:eastAsia="MS Mincho" w:hAnsi="Times New Roman"/>
        </w:rPr>
      </w:pPr>
      <w:r>
        <w:rPr>
          <w:rFonts w:ascii="Times New Roman" w:eastAsia="MS Mincho" w:hAnsi="Times New Roman"/>
        </w:rPr>
        <w:t>15.</w:t>
      </w:r>
    </w:p>
    <w:p w:rsidR="00000000" w:rsidRDefault="002A63A0">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000000" w:rsidRDefault="002A63A0">
      <w:pPr>
        <w:pStyle w:val="PlainText"/>
        <w:jc w:val="both"/>
        <w:rPr>
          <w:rFonts w:ascii="Times New Roman" w:eastAsia="MS Mincho" w:hAnsi="Times New Roman"/>
        </w:rPr>
      </w:pPr>
      <w:r>
        <w:rPr>
          <w:rFonts w:ascii="Times New Roman" w:eastAsia="MS Mincho" w:hAnsi="Times New Roman"/>
        </w:rPr>
        <w:t>ŽEMĖS ĮSTATYMO 5, 7, 10 IR 32 STRAIPSNIŲ PAKEITIM</w:t>
      </w:r>
      <w:r>
        <w:rPr>
          <w:rFonts w:ascii="Times New Roman" w:eastAsia="MS Mincho" w:hAnsi="Times New Roman"/>
        </w:rPr>
        <w:t>O IR 11 STRAIPSNIO PRIPAŽINIMO NETEKUSIU GALIOS ĮSTATYMAS</w:t>
      </w:r>
    </w:p>
    <w:p w:rsidR="00000000" w:rsidRDefault="002A63A0">
      <w:pPr>
        <w:pStyle w:val="PlainText"/>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16.</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2A63A0">
      <w:pPr>
        <w:pStyle w:val="PlainText"/>
        <w:jc w:val="both"/>
        <w:rPr>
          <w:rFonts w:ascii="Times New Roman" w:eastAsia="MS Mincho" w:hAnsi="Times New Roman"/>
        </w:rPr>
      </w:pPr>
      <w:r>
        <w:rPr>
          <w:rFonts w:ascii="Times New Roman" w:eastAsia="MS Mincho" w:hAnsi="Times New Roman"/>
        </w:rPr>
        <w:t>KLAIPĖDOS VALSTYBINIO JŪRŲ UOS</w:t>
      </w:r>
      <w:r>
        <w:rPr>
          <w:rFonts w:ascii="Times New Roman" w:eastAsia="MS Mincho" w:hAnsi="Times New Roman"/>
        </w:rPr>
        <w:t>TO ĮSTATYMO IR ŽEMĖS ĮSTATYMO PAKEITIMO ĮSTATYMAS</w:t>
      </w:r>
    </w:p>
    <w:p w:rsidR="00000000" w:rsidRDefault="002A63A0">
      <w:pPr>
        <w:pStyle w:val="PlainText"/>
        <w:jc w:val="both"/>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17.</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000000" w:rsidRDefault="002A63A0">
      <w:pPr>
        <w:pStyle w:val="PlainText"/>
        <w:jc w:val="both"/>
        <w:rPr>
          <w:rFonts w:ascii="Times New Roman" w:eastAsia="MS Mincho" w:hAnsi="Times New Roman"/>
        </w:rPr>
      </w:pPr>
      <w:r>
        <w:rPr>
          <w:rFonts w:ascii="Times New Roman" w:eastAsia="MS Mincho" w:hAnsi="Times New Roman"/>
        </w:rPr>
        <w:t>ŽEMĖS ĮSTATYMO 6, 29, 45, 46, 47 STRAI</w:t>
      </w:r>
      <w:r>
        <w:rPr>
          <w:rFonts w:ascii="Times New Roman" w:eastAsia="MS Mincho" w:hAnsi="Times New Roman"/>
        </w:rPr>
        <w:t>PSNIŲ PAKEITIMO IR PAPILDYMO ĮSTATYMAS</w:t>
      </w:r>
    </w:p>
    <w:p w:rsidR="00000000" w:rsidRDefault="002A63A0">
      <w:pPr>
        <w:pStyle w:val="PlainText"/>
        <w:jc w:val="both"/>
        <w:rPr>
          <w:rFonts w:ascii="Times New Roman" w:eastAsia="MS Mincho" w:hAnsi="Times New Roman"/>
        </w:rPr>
      </w:pPr>
    </w:p>
    <w:p w:rsidR="00000000" w:rsidRDefault="002A63A0">
      <w:pPr>
        <w:pStyle w:val="PlainText"/>
        <w:jc w:val="both"/>
        <w:rPr>
          <w:rFonts w:ascii="Times New Roman" w:eastAsia="MS Mincho" w:hAnsi="Times New Roman"/>
        </w:rPr>
      </w:pPr>
      <w:r>
        <w:rPr>
          <w:rFonts w:ascii="Times New Roman" w:eastAsia="MS Mincho" w:hAnsi="Times New Roman"/>
        </w:rPr>
        <w:t>18.</w:t>
      </w:r>
    </w:p>
    <w:p w:rsidR="00000000" w:rsidRDefault="002A63A0">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63A0">
      <w:pPr>
        <w:pStyle w:val="PlainText"/>
        <w:jc w:val="both"/>
        <w:rPr>
          <w:rFonts w:ascii="Times New Roman" w:eastAsia="MS Mincho" w:hAnsi="Times New Roman"/>
        </w:rPr>
      </w:pPr>
      <w:r>
        <w:rPr>
          <w:rFonts w:ascii="Times New Roman" w:eastAsia="MS Mincho" w:hAnsi="Times New Roman"/>
        </w:rPr>
        <w:t>Nr. X-1242, 2007-06-28, Žin., 2007, Nr. 80-3216 (2007-07-19)</w:t>
      </w:r>
    </w:p>
    <w:p w:rsidR="00000000" w:rsidRDefault="002A63A0">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000000" w:rsidRDefault="002A63A0">
      <w:pPr>
        <w:pStyle w:val="PlainText"/>
        <w:jc w:val="both"/>
        <w:rPr>
          <w:rFonts w:ascii="Times New Roman" w:hAnsi="Times New Roman"/>
        </w:rPr>
      </w:pPr>
      <w:r>
        <w:rPr>
          <w:rFonts w:ascii="Times New Roman" w:hAnsi="Times New Roman"/>
        </w:rPr>
        <w:t>Šis įstatymas įsigalioja nuo 2008 m. sausio 1 d.</w:t>
      </w:r>
    </w:p>
    <w:p w:rsidR="00000000" w:rsidRDefault="002A63A0">
      <w:pPr>
        <w:pStyle w:val="PlainText"/>
        <w:jc w:val="both"/>
        <w:rPr>
          <w:rFonts w:ascii="Times New Roman" w:eastAsia="MS Mincho" w:hAnsi="Times New Roman"/>
        </w:rPr>
      </w:pPr>
    </w:p>
    <w:p w:rsidR="00000000" w:rsidRDefault="002A63A0">
      <w:pPr>
        <w:pStyle w:val="PlainText"/>
        <w:rPr>
          <w:rFonts w:ascii="Times New Roman" w:eastAsia="MS Mincho" w:hAnsi="Times New Roman"/>
        </w:rPr>
      </w:pPr>
      <w:r>
        <w:rPr>
          <w:rFonts w:ascii="Times New Roman" w:eastAsia="MS Mincho" w:hAnsi="Times New Roman"/>
        </w:rPr>
        <w:t>*** Pabaiga *</w:t>
      </w:r>
      <w:r>
        <w:rPr>
          <w:rFonts w:ascii="Times New Roman" w:eastAsia="MS Mincho" w:hAnsi="Times New Roman"/>
        </w:rPr>
        <w:t>**</w:t>
      </w:r>
    </w:p>
    <w:p w:rsidR="00000000" w:rsidRDefault="002A63A0">
      <w:pPr>
        <w:pStyle w:val="PlainText"/>
        <w:rPr>
          <w:rFonts w:ascii="Times New Roman" w:eastAsia="MS Mincho" w:hAnsi="Times New Roman"/>
        </w:rPr>
      </w:pPr>
    </w:p>
    <w:p w:rsidR="00000000" w:rsidRDefault="002A63A0">
      <w:pPr>
        <w:pStyle w:val="PlainText"/>
        <w:rPr>
          <w:rFonts w:ascii="Times New Roman" w:eastAsia="MS Mincho" w:hAnsi="Times New Roman"/>
        </w:rPr>
      </w:pPr>
    </w:p>
    <w:p w:rsidR="00000000" w:rsidRDefault="002A63A0">
      <w:pPr>
        <w:pStyle w:val="PlainText"/>
        <w:rPr>
          <w:rFonts w:ascii="Times New Roman" w:eastAsia="MS Mincho" w:hAnsi="Times New Roman"/>
        </w:rPr>
      </w:pPr>
      <w:r>
        <w:rPr>
          <w:rFonts w:ascii="Times New Roman" w:eastAsia="MS Mincho" w:hAnsi="Times New Roman"/>
        </w:rPr>
        <w:t>Redagavo: Aušrinė Trapinskienė (2007-07-19)</w:t>
      </w:r>
    </w:p>
    <w:p w:rsidR="00000000" w:rsidRDefault="002A63A0">
      <w:pPr>
        <w:pStyle w:val="PlainText"/>
        <w:rPr>
          <w:rFonts w:ascii="Times New Roman" w:eastAsia="MS Mincho" w:hAnsi="Times New Roman"/>
        </w:rPr>
      </w:pPr>
      <w:r>
        <w:rPr>
          <w:rFonts w:ascii="Times New Roman" w:eastAsia="MS Mincho" w:hAnsi="Times New Roman"/>
        </w:rPr>
        <w:t xml:space="preserve">                  autrap@lrs.lt</w:t>
      </w:r>
    </w:p>
    <w:p w:rsidR="00000000" w:rsidRDefault="002A63A0">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A63A0">
      <w:r>
        <w:separator/>
      </w:r>
    </w:p>
  </w:endnote>
  <w:endnote w:type="continuationSeparator" w:id="0">
    <w:p w:rsidR="00000000" w:rsidRDefault="002A6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A63A0">
      <w:r>
        <w:separator/>
      </w:r>
    </w:p>
  </w:footnote>
  <w:footnote w:type="continuationSeparator" w:id="0">
    <w:p w:rsidR="00000000" w:rsidRDefault="002A63A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A63A0"/>
    <w:rsid w:val="002A63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E9CF62D-461F-4871-86F1-FF4F2D9ED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7303&amp;b=" TargetMode="External"/><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38360&amp;b=" TargetMode="External"/><Relationship Id="rId26" Type="http://schemas.openxmlformats.org/officeDocument/2006/relationships/hyperlink" Target="http://www3.lrs.lt/cgi-bin/preps2?a=288974&amp;b=" TargetMode="External"/><Relationship Id="rId39" Type="http://schemas.openxmlformats.org/officeDocument/2006/relationships/hyperlink" Target="http://www3.lrs.lt/cgi-bin/preps2?a=259772&amp;b=" TargetMode="External"/><Relationship Id="rId3" Type="http://schemas.openxmlformats.org/officeDocument/2006/relationships/settings" Target="settings.xml"/><Relationship Id="rId21" Type="http://schemas.openxmlformats.org/officeDocument/2006/relationships/hyperlink" Target="http://www3.lrs.lt/cgi-bin/preps2?a=281146&amp;b=" TargetMode="External"/><Relationship Id="rId34" Type="http://schemas.openxmlformats.org/officeDocument/2006/relationships/hyperlink" Target="http://www3.lrs.lt/cgi-bin/preps2?a=172392&amp;b=" TargetMode="External"/><Relationship Id="rId42" Type="http://schemas.openxmlformats.org/officeDocument/2006/relationships/hyperlink" Target="http://www3.lrs.lt/cgi-bin/preps2?a=289434&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259772&amp;b=" TargetMode="External"/><Relationship Id="rId25" Type="http://schemas.openxmlformats.org/officeDocument/2006/relationships/hyperlink" Target="http://www3.lrs.lt/cgi-bin/preps2?a=288974&amp;b=" TargetMode="External"/><Relationship Id="rId33" Type="http://schemas.openxmlformats.org/officeDocument/2006/relationships/hyperlink" Target="http://www3.lrs.lt/cgi-bin/preps2?a=147439&amp;b=" TargetMode="External"/><Relationship Id="rId38" Type="http://schemas.openxmlformats.org/officeDocument/2006/relationships/hyperlink" Target="http://www3.lrs.lt/cgi-bin/preps2?a=245177&amp;b=" TargetMode="External"/><Relationship Id="rId2" Type="http://schemas.openxmlformats.org/officeDocument/2006/relationships/styles" Target="styles.xml"/><Relationship Id="rId16" Type="http://schemas.openxmlformats.org/officeDocument/2006/relationships/hyperlink" Target="http://www3.lrs.lt/cgi-bin/preps2?a=259772&amp;b=" TargetMode="External"/><Relationship Id="rId20" Type="http://schemas.openxmlformats.org/officeDocument/2006/relationships/hyperlink" Target="http://www3.lrs.lt/cgi-bin/preps2?a=288974&amp;b=" TargetMode="External"/><Relationship Id="rId29" Type="http://schemas.openxmlformats.org/officeDocument/2006/relationships/hyperlink" Target="http://www3.lrs.lt/cgi-bin/preps2?Condition1=41516&amp;Condition2=" TargetMode="External"/><Relationship Id="rId41" Type="http://schemas.openxmlformats.org/officeDocument/2006/relationships/hyperlink" Target="http://www3.lrs.lt/cgi-bin/preps2?a=2811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288974&amp;b=" TargetMode="External"/><Relationship Id="rId32" Type="http://schemas.openxmlformats.org/officeDocument/2006/relationships/hyperlink" Target="http://www3.lrs.lt/cgi-bin/preps2?Condition1=105520&amp;Condition2=" TargetMode="External"/><Relationship Id="rId37" Type="http://schemas.openxmlformats.org/officeDocument/2006/relationships/hyperlink" Target="http://www3.lrs.lt/cgi-bin/preps2?a=238360&amp;b=" TargetMode="External"/><Relationship Id="rId40" Type="http://schemas.openxmlformats.org/officeDocument/2006/relationships/hyperlink" Target="http://www3.lrs.lt/cgi-bin/preps2?a=274053&amp;b="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74053&amp;b="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a=227303&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45177&amp;b=" TargetMode="External"/><Relationship Id="rId31" Type="http://schemas.openxmlformats.org/officeDocument/2006/relationships/hyperlink" Target="http://www3.lrs.lt/cgi-bin/preps2?Condition1=101062&amp;Condition2="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89434&amp;b=" TargetMode="External"/><Relationship Id="rId27" Type="http://schemas.openxmlformats.org/officeDocument/2006/relationships/hyperlink" Target="http://www3.lrs.lt/cgi-bin/preps2?Condition1=18326&amp;Condition2=" TargetMode="External"/><Relationship Id="rId30" Type="http://schemas.openxmlformats.org/officeDocument/2006/relationships/hyperlink" Target="http://www3.lrs.lt/cgi-bin/preps2?Condition1=84382&amp;Condition2=" TargetMode="External"/><Relationship Id="rId35" Type="http://schemas.openxmlformats.org/officeDocument/2006/relationships/hyperlink" Target="http://www3.lrs.lt/cgi-bin/preps2?a=189151&amp;b=" TargetMode="External"/><Relationship Id="rId43" Type="http://schemas.openxmlformats.org/officeDocument/2006/relationships/hyperlink" Target="http://www3.lrs.lt/cgi-bin/preps2?a=2889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16399</Words>
  <Characters>115779</Characters>
  <Application>Microsoft Office Word</Application>
  <DocSecurity>4</DocSecurity>
  <Lines>2315</Lines>
  <Paragraphs>1270</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130908</CharactersWithSpaces>
  <SharedDoc>false</SharedDoc>
  <HLinks>
    <vt:vector size="228" baseType="variant">
      <vt:variant>
        <vt:i4>1572951</vt:i4>
      </vt:variant>
      <vt:variant>
        <vt:i4>111</vt:i4>
      </vt:variant>
      <vt:variant>
        <vt:i4>0</vt:i4>
      </vt:variant>
      <vt:variant>
        <vt:i4>5</vt:i4>
      </vt:variant>
      <vt:variant>
        <vt:lpwstr>http://www3.lrs.lt/cgi-bin/preps2?a=288974&amp;b=</vt:lpwstr>
      </vt:variant>
      <vt:variant>
        <vt:lpwstr/>
      </vt:variant>
      <vt:variant>
        <vt:i4>1376338</vt:i4>
      </vt:variant>
      <vt:variant>
        <vt:i4>108</vt:i4>
      </vt:variant>
      <vt:variant>
        <vt:i4>0</vt:i4>
      </vt:variant>
      <vt:variant>
        <vt:i4>5</vt:i4>
      </vt:variant>
      <vt:variant>
        <vt:lpwstr>http://www3.lrs.lt/cgi-bin/preps2?a=289434&amp;b=</vt:lpwstr>
      </vt:variant>
      <vt:variant>
        <vt:lpwstr/>
      </vt:variant>
      <vt:variant>
        <vt:i4>1179741</vt:i4>
      </vt:variant>
      <vt:variant>
        <vt:i4>105</vt:i4>
      </vt:variant>
      <vt:variant>
        <vt:i4>0</vt:i4>
      </vt:variant>
      <vt:variant>
        <vt:i4>5</vt:i4>
      </vt:variant>
      <vt:variant>
        <vt:lpwstr>http://www3.lrs.lt/cgi-bin/preps2?a=281146&amp;b=</vt:lpwstr>
      </vt:variant>
      <vt:variant>
        <vt:lpwstr/>
      </vt:variant>
      <vt:variant>
        <vt:i4>1638489</vt:i4>
      </vt:variant>
      <vt:variant>
        <vt:i4>102</vt:i4>
      </vt:variant>
      <vt:variant>
        <vt:i4>0</vt:i4>
      </vt:variant>
      <vt:variant>
        <vt:i4>5</vt:i4>
      </vt:variant>
      <vt:variant>
        <vt:lpwstr>http://www3.lrs.lt/cgi-bin/preps2?a=274053&amp;b=</vt:lpwstr>
      </vt:variant>
      <vt:variant>
        <vt:lpwstr/>
      </vt:variant>
      <vt:variant>
        <vt:i4>1900630</vt:i4>
      </vt:variant>
      <vt:variant>
        <vt:i4>99</vt:i4>
      </vt:variant>
      <vt:variant>
        <vt:i4>0</vt:i4>
      </vt:variant>
      <vt:variant>
        <vt:i4>5</vt:i4>
      </vt:variant>
      <vt:variant>
        <vt:lpwstr>http://www3.lrs.lt/cgi-bin/preps2?a=259772&amp;b=</vt:lpwstr>
      </vt:variant>
      <vt:variant>
        <vt:lpwstr/>
      </vt:variant>
      <vt:variant>
        <vt:i4>2031706</vt:i4>
      </vt:variant>
      <vt:variant>
        <vt:i4>96</vt:i4>
      </vt:variant>
      <vt:variant>
        <vt:i4>0</vt:i4>
      </vt:variant>
      <vt:variant>
        <vt:i4>5</vt:i4>
      </vt:variant>
      <vt:variant>
        <vt:lpwstr>http://www3.lrs.lt/cgi-bin/preps2?a=245177&amp;b=</vt:lpwstr>
      </vt:variant>
      <vt:variant>
        <vt:lpwstr/>
      </vt:variant>
      <vt:variant>
        <vt:i4>1900630</vt:i4>
      </vt:variant>
      <vt:variant>
        <vt:i4>93</vt:i4>
      </vt:variant>
      <vt:variant>
        <vt:i4>0</vt:i4>
      </vt:variant>
      <vt:variant>
        <vt:i4>5</vt:i4>
      </vt:variant>
      <vt:variant>
        <vt:lpwstr>http://www3.lrs.lt/cgi-bin/preps2?a=238360&amp;b=</vt:lpwstr>
      </vt:variant>
      <vt:variant>
        <vt:lpwstr/>
      </vt:variant>
      <vt:variant>
        <vt:i4>2031711</vt:i4>
      </vt:variant>
      <vt:variant>
        <vt:i4>90</vt:i4>
      </vt:variant>
      <vt:variant>
        <vt:i4>0</vt:i4>
      </vt:variant>
      <vt:variant>
        <vt:i4>5</vt:i4>
      </vt:variant>
      <vt:variant>
        <vt:lpwstr>http://www3.lrs.lt/cgi-bin/preps2?a=227303&amp;b=</vt:lpwstr>
      </vt:variant>
      <vt:variant>
        <vt:lpwstr/>
      </vt:variant>
      <vt:variant>
        <vt:i4>1376343</vt:i4>
      </vt:variant>
      <vt:variant>
        <vt:i4>87</vt:i4>
      </vt:variant>
      <vt:variant>
        <vt:i4>0</vt:i4>
      </vt:variant>
      <vt:variant>
        <vt:i4>5</vt:i4>
      </vt:variant>
      <vt:variant>
        <vt:lpwstr>http://www3.lrs.lt/cgi-bin/preps2?a=189151&amp;b=</vt:lpwstr>
      </vt:variant>
      <vt:variant>
        <vt:lpwstr/>
      </vt:variant>
      <vt:variant>
        <vt:i4>1769552</vt:i4>
      </vt:variant>
      <vt:variant>
        <vt:i4>84</vt:i4>
      </vt:variant>
      <vt:variant>
        <vt:i4>0</vt:i4>
      </vt:variant>
      <vt:variant>
        <vt:i4>5</vt:i4>
      </vt:variant>
      <vt:variant>
        <vt:lpwstr>http://www3.lrs.lt/cgi-bin/preps2?a=172392&amp;b=</vt:lpwstr>
      </vt:variant>
      <vt:variant>
        <vt:lpwstr/>
      </vt:variant>
      <vt:variant>
        <vt:i4>1310815</vt:i4>
      </vt:variant>
      <vt:variant>
        <vt:i4>81</vt:i4>
      </vt:variant>
      <vt:variant>
        <vt:i4>0</vt:i4>
      </vt:variant>
      <vt:variant>
        <vt:i4>5</vt:i4>
      </vt:variant>
      <vt:variant>
        <vt:lpwstr>http://www3.lrs.lt/cgi-bin/preps2?a=147439&amp;b=</vt:lpwstr>
      </vt:variant>
      <vt:variant>
        <vt:lpwstr/>
      </vt:variant>
      <vt:variant>
        <vt:i4>6357029</vt:i4>
      </vt:variant>
      <vt:variant>
        <vt:i4>78</vt:i4>
      </vt:variant>
      <vt:variant>
        <vt:i4>0</vt:i4>
      </vt:variant>
      <vt:variant>
        <vt:i4>5</vt:i4>
      </vt:variant>
      <vt:variant>
        <vt:lpwstr>http://www3.lrs.lt/cgi-bin/preps2?Condition1=105520&amp;Condition2=</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3407995</vt:i4>
      </vt:variant>
      <vt:variant>
        <vt:i4>72</vt:i4>
      </vt:variant>
      <vt:variant>
        <vt:i4>0</vt:i4>
      </vt:variant>
      <vt:variant>
        <vt:i4>5</vt:i4>
      </vt:variant>
      <vt:variant>
        <vt:lpwstr>http://www3.lrs.lt/cgi-bin/preps2?Condition1=84382&amp;Condition2=</vt:lpwstr>
      </vt:variant>
      <vt:variant>
        <vt:lpwstr/>
      </vt:variant>
      <vt:variant>
        <vt:i4>3801207</vt:i4>
      </vt:variant>
      <vt:variant>
        <vt:i4>69</vt:i4>
      </vt:variant>
      <vt:variant>
        <vt:i4>0</vt:i4>
      </vt:variant>
      <vt:variant>
        <vt:i4>5</vt:i4>
      </vt:variant>
      <vt:variant>
        <vt:lpwstr>http://www3.lrs.lt/cgi-bin/preps2?Condition1=41516&amp;Condition2=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3735677</vt:i4>
      </vt:variant>
      <vt:variant>
        <vt:i4>63</vt:i4>
      </vt:variant>
      <vt:variant>
        <vt:i4>0</vt:i4>
      </vt:variant>
      <vt:variant>
        <vt:i4>5</vt:i4>
      </vt:variant>
      <vt:variant>
        <vt:lpwstr>http://www3.lrs.lt/cgi-bin/preps2?Condition1=18326&amp;Condition2=</vt:lpwstr>
      </vt:variant>
      <vt:variant>
        <vt:lpwstr/>
      </vt:variant>
      <vt:variant>
        <vt:i4>1572951</vt:i4>
      </vt:variant>
      <vt:variant>
        <vt:i4>60</vt:i4>
      </vt:variant>
      <vt:variant>
        <vt:i4>0</vt:i4>
      </vt:variant>
      <vt:variant>
        <vt:i4>5</vt:i4>
      </vt:variant>
      <vt:variant>
        <vt:lpwstr>http://www3.lrs.lt/cgi-bin/preps2?a=288974&amp;b=</vt:lpwstr>
      </vt:variant>
      <vt:variant>
        <vt:lpwstr/>
      </vt:variant>
      <vt:variant>
        <vt:i4>1572951</vt:i4>
      </vt:variant>
      <vt:variant>
        <vt:i4>57</vt:i4>
      </vt:variant>
      <vt:variant>
        <vt:i4>0</vt:i4>
      </vt:variant>
      <vt:variant>
        <vt:i4>5</vt:i4>
      </vt:variant>
      <vt:variant>
        <vt:lpwstr>http://www3.lrs.lt/cgi-bin/preps2?a=288974&amp;b=</vt:lpwstr>
      </vt:variant>
      <vt:variant>
        <vt:lpwstr/>
      </vt:variant>
      <vt:variant>
        <vt:i4>1572951</vt:i4>
      </vt:variant>
      <vt:variant>
        <vt:i4>54</vt:i4>
      </vt:variant>
      <vt:variant>
        <vt:i4>0</vt:i4>
      </vt:variant>
      <vt:variant>
        <vt:i4>5</vt:i4>
      </vt:variant>
      <vt:variant>
        <vt:lpwstr>http://www3.lrs.lt/cgi-bin/preps2?a=288974&amp;b=</vt:lpwstr>
      </vt:variant>
      <vt:variant>
        <vt:lpwstr/>
      </vt:variant>
      <vt:variant>
        <vt:i4>1638489</vt:i4>
      </vt:variant>
      <vt:variant>
        <vt:i4>51</vt:i4>
      </vt:variant>
      <vt:variant>
        <vt:i4>0</vt:i4>
      </vt:variant>
      <vt:variant>
        <vt:i4>5</vt:i4>
      </vt:variant>
      <vt:variant>
        <vt:lpwstr>http://www3.lrs.lt/cgi-bin/preps2?a=274053&amp;b=</vt:lpwstr>
      </vt:variant>
      <vt:variant>
        <vt:lpwstr/>
      </vt:variant>
      <vt:variant>
        <vt:i4>1376338</vt:i4>
      </vt:variant>
      <vt:variant>
        <vt:i4>48</vt:i4>
      </vt:variant>
      <vt:variant>
        <vt:i4>0</vt:i4>
      </vt:variant>
      <vt:variant>
        <vt:i4>5</vt:i4>
      </vt:variant>
      <vt:variant>
        <vt:lpwstr>http://www3.lrs.lt/cgi-bin/preps2?a=289434&amp;b=</vt:lpwstr>
      </vt:variant>
      <vt:variant>
        <vt:lpwstr/>
      </vt:variant>
      <vt:variant>
        <vt:i4>1179741</vt:i4>
      </vt:variant>
      <vt:variant>
        <vt:i4>45</vt:i4>
      </vt:variant>
      <vt:variant>
        <vt:i4>0</vt:i4>
      </vt:variant>
      <vt:variant>
        <vt:i4>5</vt:i4>
      </vt:variant>
      <vt:variant>
        <vt:lpwstr>http://www3.lrs.lt/cgi-bin/preps2?a=281146&amp;b=</vt:lpwstr>
      </vt:variant>
      <vt:variant>
        <vt:lpwstr/>
      </vt:variant>
      <vt:variant>
        <vt:i4>4980740</vt:i4>
      </vt:variant>
      <vt:variant>
        <vt:i4>42</vt:i4>
      </vt:variant>
      <vt:variant>
        <vt:i4>0</vt:i4>
      </vt:variant>
      <vt:variant>
        <vt:i4>5</vt:i4>
      </vt:variant>
      <vt:variant>
        <vt:lpwstr/>
      </vt:variant>
      <vt:variant>
        <vt:lpwstr>367z</vt:lpwstr>
      </vt:variant>
      <vt:variant>
        <vt:i4>1572951</vt:i4>
      </vt:variant>
      <vt:variant>
        <vt:i4>39</vt:i4>
      </vt:variant>
      <vt:variant>
        <vt:i4>0</vt:i4>
      </vt:variant>
      <vt:variant>
        <vt:i4>5</vt:i4>
      </vt:variant>
      <vt:variant>
        <vt:lpwstr>http://www3.lrs.lt/cgi-bin/preps2?a=288974&amp;b=</vt:lpwstr>
      </vt:variant>
      <vt:variant>
        <vt:lpwstr/>
      </vt:variant>
      <vt:variant>
        <vt:i4>2031706</vt:i4>
      </vt:variant>
      <vt:variant>
        <vt:i4>36</vt:i4>
      </vt:variant>
      <vt:variant>
        <vt:i4>0</vt:i4>
      </vt:variant>
      <vt:variant>
        <vt:i4>5</vt:i4>
      </vt:variant>
      <vt:variant>
        <vt:lpwstr>http://www3.lrs.lt/cgi-bin/preps2?a=245177&amp;b=</vt:lpwstr>
      </vt:variant>
      <vt:variant>
        <vt:lpwstr/>
      </vt:variant>
      <vt:variant>
        <vt:i4>1900630</vt:i4>
      </vt:variant>
      <vt:variant>
        <vt:i4>33</vt:i4>
      </vt:variant>
      <vt:variant>
        <vt:i4>0</vt:i4>
      </vt:variant>
      <vt:variant>
        <vt:i4>5</vt:i4>
      </vt:variant>
      <vt:variant>
        <vt:lpwstr>http://www3.lrs.lt/cgi-bin/preps2?a=238360&amp;b=</vt:lpwstr>
      </vt:variant>
      <vt:variant>
        <vt:lpwstr/>
      </vt:variant>
      <vt:variant>
        <vt:i4>1900630</vt:i4>
      </vt:variant>
      <vt:variant>
        <vt:i4>30</vt:i4>
      </vt:variant>
      <vt:variant>
        <vt:i4>0</vt:i4>
      </vt:variant>
      <vt:variant>
        <vt:i4>5</vt:i4>
      </vt:variant>
      <vt:variant>
        <vt:lpwstr>http://www3.lrs.lt/cgi-bin/preps2?a=259772&amp;b=</vt:lpwstr>
      </vt:variant>
      <vt:variant>
        <vt:lpwstr/>
      </vt:variant>
      <vt:variant>
        <vt:i4>1900630</vt:i4>
      </vt:variant>
      <vt:variant>
        <vt:i4>27</vt:i4>
      </vt:variant>
      <vt:variant>
        <vt:i4>0</vt:i4>
      </vt:variant>
      <vt:variant>
        <vt:i4>5</vt:i4>
      </vt:variant>
      <vt:variant>
        <vt:lpwstr>http://www3.lrs.lt/cgi-bin/preps2?a=259772&amp;b=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2026-07-09T06:47:00Z</dcterms:created>
  <dcterms:modified xsi:type="dcterms:W3CDTF">2026-07-09T06:47:00Z</dcterms:modified>
</cp:coreProperties>
</file>