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2019-07-27 iki 2019-12-31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142968e06c1145729132f818ac92a8c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142968e06c1145729132f818ac92a8ce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00dad8548a1044f29e5f7ba7a5cc47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dad8548a1044f29e5f7ba7a5cc47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sausio 25-oji – Vilniaus pagarsinimo diena;</w:t>
                      </w:r>
                    </w:p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8 p."/>
                    <w:tag w:val="part_cf9b54b4d8b84c81bdda10c21627dc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9b54b4d8b84c81bdda10c21627dc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kovo 9-oji – Lietuvos vardo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9 p."/>
                    <w:tag w:val="part_5eb738b8609547d0b0a764c0a12861e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b738b8609547d0b0a764c0a12861e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4b561cef2fc74ebc86a08968509543a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b561cef2fc74ebc86a08968509543a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d90b35f4130e46bcbca8de7fdcc8ec4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90b35f4130e46bcbca8de7fdcc8ec4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37ce94376caa45fd8ebd3628bf97dd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ce94376caa45fd8ebd3628bf97dd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359ad6dc886b4cc6bdcc285c5d76a3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59ad6dc886b4cc6bdcc285c5d76a3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3c9b22c792c14e4aafd4ad00b21fb8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c9b22c792c14e4aafd4ad00b21fb8b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7e04ebaba3394ad6869de96f3127d0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e04ebaba3394ad6869de96f3127d04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86a114861c9643f8bd725bd1de0bc5a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6a114861c9643f8bd725bd1de0bc5a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34fb1fbcd3fd41e89c3ba058db75a1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4fb1fbcd3fd41e89c3ba058db75a1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01545f8b25254f60adacf61f9185f7d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1545f8b25254f60adacf61f9185f7d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18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ac1dda71c82c4ab19273e193dab09c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c1dda71c82c4ab19273e193dab09cc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e438087032d24556ab7b528c96dfbf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438087032d24556ab7b528c96dfbf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00813f6a447a479e9e3e093cb48d5e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813f6a447a479e9e3e093cb48d5e7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aa28dc4d2d09464c85aa592b543b60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a28dc4d2d09464c85aa592b543b60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bc807412a3a445469d337f4deb7656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c807412a3a445469d337f4deb76560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20beea1c12834594948870b4a619aa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beea1c12834594948870b4a619aa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7233baa9f9354d42be04b3cff8732e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33baa9f9354d42be04b3cff8732ed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099a78aaa4484d8a93965cc1b78eab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99a78aaa4484d8a93965cc1b78eab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94d6e26c2fef44a28a90131d533b68e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4d6e26c2fef44a28a90131d533b68e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8c55ef3f39394eb8aed1baec2d5db7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c55ef3f39394eb8aed1baec2d5db74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d7896576750a41bb8ac180f24ea1bf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7896576750a41bb8ac180f24ea1bf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4e9d6149061d4958847aa0ccb3641e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9d6149061d4958847aa0ccb3641e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fa3a4f484357403dba13d5e05485ad8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a3a4f484357403dba13d5e05485ad8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65d7c8496d004bd4951983adce6e84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7c8496d004bd4951983adce6e84e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c1db1c969c1344b89a2b42320fa1ba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db1c969c1344b89a2b42320fa1bad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5bd3877fecbc4e4c8170d3d61fcfb5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bd3877fecbc4e4c8170d3d61fcfb5b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0a36970af9a11e98451fa7b5933515d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XIII-2326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2019-07-11,
paskelbta TAR 2019-07-26, i. k. 2019-12396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4ebf3b5fd8fc472586b63b63b912641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bf3b5fd8fc472586b63b63b912641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1a5ffb2fe74e411e9faa4341b319b1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a5ffb2fe74e411e9faa4341b319b1e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643b194f8c4b40e598c15c5116b585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3b194f8c4b40e598c15c5116b585b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37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442ceacaab7943568d14edcf75329e21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42ceacaab7943568d14edcf75329e21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38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487484e2b3334a0898c2aed3935daf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7484e2b3334a0898c2aed3935daf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5e7dd1fcd2e241098e388c106edd0f3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7dd1fcd2e241098e388c106edd0f3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feed873899414d5ba1d6e3b7ba9ad0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eed873899414d5ba1d6e3b7ba9ad0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c694325295d840398a672872f1d353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694325295d840398a672872f1d353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43 p."/>
                    <w:tag w:val="part_b6dabd3751424baeb7e28ced62fa11a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6dabd3751424baeb7e28ced62fa11a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rugpjūčio 2-oji – </w:t>
                      </w:r>
                      <w:r>
                        <w:rPr>
                          <w:sz w:val="22"/>
                          <w:szCs w:val="22"/>
                        </w:rPr>
                        <w:t>Romų genocido atminimo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8a2563135b2249cda7d4d8b8a66530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2563135b2249cda7d4d8b8a665300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428f248a5c444534b2c531ecf96f3f9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28f248a5c444534b2c531ecf96f3f9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e7b25c6dcf99440981b0bfcb1e32c0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7b25c6dcf99440981b0bfcb1e32c0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48659a204bf84db6a43873a4a88ba5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659a204bf84db6a43873a4a88ba5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ef9625f191fb48b38b62a58d8c2454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f9625f191fb48b38b62a58d8c24544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399b087b95e94603803cf32f6cd64b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99b087b95e94603803cf32f6cd64b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56237cc49e864355835367cc462b155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6237cc49e864355835367cc462b155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a12894c0753c4e5295eb06d581c6751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12894c0753c4e5295eb06d581c6751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f0e8254c444640f5a6583d5d19e0d87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0e8254c444640f5a6583d5d19e0d87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b1180bb17d5a427480d538fe2474557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1180bb17d5a427480d538fe2474557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90a5005845ca492184944dd74f1eb0e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0a5005845ca492184944dd74f1eb0e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c0d0c8ffc3f64b8f9ee256ca4d80a37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0d0c8ffc3f64b8f9ee256ca4d80a37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f4a97c2ceae74e4cb7be2249b843320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4a97c2ceae74e4cb7be2249b843320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4c849bd8b5204c15a3c2368231f4609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c849bd8b5204c15a3c2368231f4609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1100eafb3db846909acf48d56a12ea3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100eafb3db846909acf48d56a12ea3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5b6eb4c4f183461c8028c358a5c751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b6eb4c4f183461c8028c358a5c751c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1e7a2f8989624405935cc3f1f682421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e7a2f8989624405935cc3f1f682421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3dbe71fab16447818af2c81336bef3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dbe71fab16447818af2c81336bef3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20c646d763d64ba5a079e139bf84b9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c646d763d64ba5a079e139bf84b9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9a9b166f3e324d66a534937876609a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a9b166f3e324d66a534937876609a2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2-oji – Mirusiųjų atminimo (Vėlinių)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e1df4bba9d384a5694ece2a9d117c2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1df4bba9d384a5694ece2a9d117c22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d3f47593b96741d1b9a775242c1e31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3f47593b96741d1b9a775242c1e314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10ccec3f7c9244f5be316d58f03d569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0ccec3f7c9244f5be316d58f03d569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a6bba62a1f37413696b443ec2433e20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6bba62a1f37413696b443ec2433e20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b39cd120d2484d21ae18954e7a8c04f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b39cd120d2484d21ae18954e7a8c04f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9f74ed072e62496db419052862d838c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f74ed072e62496db419052862d838c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69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DCF563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6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17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16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17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18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18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142968e06c1145729132f818ac92a8ce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00dad8548a1044f29e5f7ba7a5cc47fd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8 p." DocPartId="c617c1327c254ad1b4a15bd805962b0e" PartId="cf9b54b4d8b84c81bdda10c21627dc28"/>
        <Part Type="strPunktas" Nr="9" Abbr="1 str. 2 d. 9 p." DocPartId="79c5c02d10c348b28e42ac0d12f3540d" PartId="5eb738b8609547d0b0a764c0a12861e9"/>
        <Part Type="strPunktas" Nr="10" Abbr="1 str. 2 d. 10 p." DocPartId="6a026f4fab9b4a5dbd96bcf65e9af23e" PartId="4b561cef2fc74ebc86a08968509543a9"/>
        <Part Type="strPunktas" Nr="11" Abbr="1 str. 2 d. 11 p." DocPartId="50e6251ec8c5435981a127ecf4a1fe33" PartId="d90b35f4130e46bcbca8de7fdcc8ec4d"/>
        <Part Type="strPunktas" Nr="12" Abbr="1 str. 2 d. 12 p." DocPartId="65b252bc0fbe460e81446e71613ff6c7" PartId="37ce94376caa45fd8ebd3628bf97dd23"/>
        <Part Type="strPunktas" Nr="13" Abbr="1 str. 2 d. 13 p." DocPartId="6d7a43006e124771a3263480f17f3374" PartId="359ad6dc886b4cc6bdcc285c5d76a346"/>
        <Part Type="strPunktas" Nr="14" Abbr="1 str. 2 d. 14 p." DocPartId="eb749225a89d4fad8718738095275bce" PartId="3c9b22c792c14e4aafd4ad00b21fb8b9"/>
        <Part Type="strPunktas" Nr="15" Abbr="1 str. 2 d. 15 p." DocPartId="f3d09d51f7e8484abfeb108420e2b9ac" PartId="7e04ebaba3394ad6869de96f3127d04c"/>
        <Part Type="strPunktas" Nr="16" Abbr="1 str. 2 d. 16 p." DocPartId="a5b7c96bfbcf424da029247c1898806f" PartId="86a114861c9643f8bd725bd1de0bc5a2"/>
        <Part Type="strPunktas" Nr="17" Abbr="1 str. 2 d. 17 p." DocPartId="7534c22dac394176b5c9c34330df957a" PartId="34fb1fbcd3fd41e89c3ba058db75a198"/>
        <Part Type="strPunktas" Nr="18" Abbr="1 str. 2 d. 18 p." DocPartId="7d9f154a762141eab1d550259ee87d9b" PartId="01545f8b25254f60adacf61f9185f7d8"/>
        <Part Type="strPunktas" Nr="19" Abbr="1 str. 2 d. 19 p." DocPartId="8139cb2b4f53438cbdc451a570615139" PartId="ac1dda71c82c4ab19273e193dab09ccb"/>
        <Part Type="strPunktas" Nr="20" Abbr="1 str. 2 d. 20 p." DocPartId="b8a357f45b4c4a14a9ff13f7554013a7" PartId="e438087032d24556ab7b528c96dfbf0d"/>
        <Part Type="strPunktas" Nr="21" Abbr="1 str. 2 d. 21 p." DocPartId="f2fd67d69ec34f78ace490e7c363d217" PartId="00813f6a447a479e9e3e093cb48d5e70"/>
        <Part Type="strPunktas" Nr="22" Abbr="1 str. 2 d. 22 p." DocPartId="2c1339037abb4461b54a27a5942def54" PartId="aa28dc4d2d09464c85aa592b543b6013"/>
        <Part Type="strPunktas" Nr="23" Abbr="1 str. 2 d. 23 p." DocPartId="0d318c10bcc747979c33a00766f0e46b" PartId="bc807412a3a445469d337f4deb765609"/>
        <Part Type="strPunktas" Nr="24" Abbr="1 str. 2 d. 24 p." DocPartId="37ad2dac08364427a649dcf92c40f284" PartId="20beea1c12834594948870b4a619aaf9"/>
        <Part Type="strPunktas" Nr="25" Abbr="1 str. 2 d. 25 p." DocPartId="6b280fdb99ff4ddcb1266f9fe65f7806" PartId="7233baa9f9354d42be04b3cff8732ed0"/>
        <Part Type="strPunktas" Nr="26" Abbr="1 str. 2 d. 26 p." DocPartId="9dc9c8de88934d069793e6e4a448eb0d" PartId="099a78aaa4484d8a93965cc1b78eab66"/>
        <Part Type="strPunktas" Nr="27" Abbr="1 str. 2 d. 27 p." DocPartId="67cbd460b2864c4c896537d3d2ccda10" PartId="94d6e26c2fef44a28a90131d533b68e6"/>
        <Part Type="strPunktas" Nr="28" Abbr="1 str. 2 d. 28 p." DocPartId="1d1298f0a35d400c81107427eb058fa6" PartId="8c55ef3f39394eb8aed1baec2d5db745"/>
        <Part Type="strPunktas" Nr="29" Abbr="1 str. 2 d. 29 p." DocPartId="be19ebfd74e04951a98fece197ed501f" PartId="d7896576750a41bb8ac180f24ea1bf13"/>
        <Part Type="strPunktas" Nr="30" Abbr="1 str. 2 d. 30 p." DocPartId="9ab1ea04f17b4bb18007a5323f56dfc3" PartId="4e9d6149061d4958847aa0ccb3641e0d"/>
        <Part Type="strPunktas" Nr="31" Abbr="1 str. 2 d. 31 p." DocPartId="06d42a8dcb36456284e1efb43491aedc" PartId="fa3a4f484357403dba13d5e05485ad8b"/>
        <Part Type="strPunktas" Nr="32" Abbr="1 str. 2 d. 32 p." DocPartId="ee9392a3822243adb4660452bc2a1a45" PartId="65d7c8496d004bd4951983adce6e84e7"/>
        <Part Type="strPunktas" Nr="33" Abbr="1 str. 2 d. 33 p." DocPartId="390f589b127b4290af75b258ecc614fc" PartId="c1db1c969c1344b89a2b42320fa1bad4"/>
        <Part Type="strPunktas" Nr="34" Abbr="1 str. 2 d. 34 p." DocPartId="aedea15e4d5d486192f5e9875924de15" PartId="5bd3877fecbc4e4c8170d3d61fcfb5b2"/>
        <Part Type="strPunktas" Nr="35" Abbr="1 str. 2 d. 35 p." DocPartId="6c56481002794eadb5f5554b3358c9e0" PartId="4ebf3b5fd8fc472586b63b63b9126416"/>
        <Part Type="strPunktas" Nr="36" Abbr="1 str. 2 d. 36 p." DocPartId="f81d019d709846c8bc21634ed127f00c" PartId="1a5ffb2fe74e411e9faa4341b319b1e1"/>
        <Part Type="strPunktas" Nr="37" Abbr="1 str. 2 d. 37 p." DocPartId="b52fe47192f044f89988102f16b634b4" PartId="643b194f8c4b40e598c15c5116b585bd"/>
        <Part Type="strPunktas" Nr="38" Abbr="1 str. 2 d. 38 p." DocPartId="6b5798f0b1464f149f16665b1797d119" PartId="442ceacaab7943568d14edcf75329e21"/>
        <Part Type="strPunktas" Nr="39" Abbr="1 str. 2 d. 39 p." DocPartId="7fc666cdbe9f40c9b1ae13c836802252" PartId="487484e2b3334a0898c2aed3935daf9c"/>
        <Part Type="strPunktas" Nr="40" Abbr="1 str. 2 d. 40 p." DocPartId="0e3bf5a56ac441058785c93797a0f806" PartId="5e7dd1fcd2e241098e388c106edd0f34"/>
        <Part Type="strPunktas" Nr="41" Abbr="1 str. 2 d. 41 p." DocPartId="4059163323b442639e5e81af5fe053d1" PartId="feed873899414d5ba1d6e3b7ba9ad0f9"/>
        <Part Type="strPunktas" Nr="42" Abbr="1 str. 2 d. 42 p." DocPartId="52fe0d1a761341ceb5c26cab619e89e0" PartId="c694325295d840398a672872f1d353c7"/>
        <Part Type="strPunktas" Nr="43" Abbr="43 p." DocPartId="e094336ede644495b4234d3468e15061" PartId="b6dabd3751424baeb7e28ced62fa11a0"/>
        <Part Type="strPunktas" Nr="44" Abbr="1 str. 2 d. 44 p." DocPartId="d3641bb23127400ea5312110cc2b92c1" PartId="8a2563135b2249cda7d4d8b8a6653004"/>
        <Part Type="strPunktas" Nr="45" Abbr="1 str. 2 d. 45 p." DocPartId="21ac14e8693841238871efe6a30cce1d" PartId="428f248a5c444534b2c531ecf96f3f96"/>
        <Part Type="strPunktas" Nr="46" Abbr="1 str. 2 d. 46 p." DocPartId="30f7bf73e9c341cf87b5f30efc615fe7" PartId="e7b25c6dcf99440981b0bfcb1e32c09c"/>
        <Part Type="strPunktas" Nr="47" Abbr="1 str. 2 d. 47 p." DocPartId="01e771026ccc4bb7858373c575cae06b" PartId="48659a204bf84db6a43873a4a88ba546"/>
        <Part Type="strPunktas" Nr="48" Abbr="1 str. 2 d. 48 p." DocPartId="846d49420cda44d188c300c56fbbc187" PartId="ef9625f191fb48b38b62a58d8c24544e"/>
        <Part Type="strPunktas" Nr="49" Abbr="1 str. 2 d. 49 p." DocPartId="94c9e0d5517147628ebf335ca9b9647b" PartId="399b087b95e94603803cf32f6cd64b1d"/>
        <Part Type="strPunktas" Nr="50" Abbr="1 str. 2 d. 50 p." DocPartId="af54dcc637a54a86aea8708505d11d67" PartId="56237cc49e864355835367cc462b155b"/>
        <Part Type="strPunktas" Nr="51" Abbr="1 str. 2 d. 51 p." DocPartId="650aa4c7c42e47d9b81a47d2af455805" PartId="a12894c0753c4e5295eb06d581c67510"/>
        <Part Type="strPunktas" Nr="52" Abbr="1 str. 2 d. 52 p." DocPartId="f894c5a59eba406d934b2b8bcc7dab79" PartId="f0e8254c444640f5a6583d5d19e0d874"/>
        <Part Type="strPunktas" Nr="53" Abbr="1 str. 2 d. 53 p." DocPartId="d91d4b42ea0a41c1ac969828570ab1e9" PartId="b1180bb17d5a427480d538fe24745579"/>
        <Part Type="strPunktas" Nr="54" Abbr="1 str. 2 d. 54 p." DocPartId="930ce2e5d7f04ab499d0ab9443508c12" PartId="90a5005845ca492184944dd74f1eb0eb"/>
        <Part Type="strPunktas" Nr="55" Abbr="1 str. 2 d. 55 p." DocPartId="297be2cd644142569924fe5378cebcfe" PartId="c0d0c8ffc3f64b8f9ee256ca4d80a37d"/>
        <Part Type="strPunktas" Nr="56" Abbr="1 str. 2 d. 56 p." DocPartId="a9d08efcd6634423b1755de196b57f96" PartId="f4a97c2ceae74e4cb7be2249b843320c"/>
        <Part Type="strPunktas" Nr="57" Abbr="1 str. 2 d. 57 p." DocPartId="c40b64488e62450eaac15c8ba85f1c3b" PartId="4c849bd8b5204c15a3c2368231f46095"/>
        <Part Type="strPunktas" Nr="58" Abbr="1 str. 2 d. 58 p." DocPartId="645c348b3e9f463888f96f376ea92860" PartId="1100eafb3db846909acf48d56a12ea3a"/>
        <Part Type="strPunktas" Nr="59" Abbr="1 str. 2 d. 59 p." DocPartId="effe733d83cc4d519cff300b39709ea3" PartId="5b6eb4c4f183461c8028c358a5c751c3"/>
        <Part Type="strPunktas" Nr="60" Abbr="1 str. 2 d. 60 p." DocPartId="088dddf6b08f47e0b3f55b7b19a5a3af" PartId="1e7a2f8989624405935cc3f1f6824210"/>
        <Part Type="strPunktas" Nr="61" Abbr="1 str. 2 d. 61 p." DocPartId="5d9c44428622499490a06ed6f8d19fde" PartId="3dbe71fab16447818af2c81336bef366"/>
        <Part Type="strPunktas" Nr="62" Abbr="1 str. 2 d. 62 p." DocPartId="f196105e278c463c8ec8d10184fe05a1" PartId="20c646d763d64ba5a079e139bf84b998"/>
        <Part Type="strPunktas" Nr="63" Abbr="1 str. 2 d. 63 p." DocPartId="fa379a01fd524ac6bfc009c654b0d4c3" PartId="9a9b166f3e324d66a534937876609a2d"/>
        <Part Type="strPunktas" Nr="64" Abbr="1 str. 2 d. 64 p." DocPartId="0ac61cda93da4f5a8d4ab4bec269e017" PartId="e1df4bba9d384a5694ece2a9d117c226"/>
        <Part Type="strPunktas" Nr="65" Abbr="1 str. 2 d. 65 p." DocPartId="abb9f61c81a44698870010d9ac7ab0a1" PartId="d3f47593b96741d1b9a775242c1e314c"/>
        <Part Type="strPunktas" Nr="66" Abbr="1 str. 2 d. 66 p." DocPartId="04f50b4e46044d1b813e96798b9a23e4" PartId="10ccec3f7c9244f5be316d58f03d5692"/>
        <Part Type="strPunktas" Nr="67" Abbr="1 str. 2 d. 67 p." DocPartId="ac0f23a3f805433dade4b1df4d1bc1a0" PartId="a6bba62a1f37413696b443ec2433e200"/>
        <Part Type="strPunktas" Nr="68" Abbr="1 str. 2 d. 68 p." DocPartId="42b17d6becb94b9eaeda50f458cc7c8d" PartId="b39cd120d2484d21ae18954e7a8c04fc"/>
        <Part Type="strPunktas" Nr="69" Abbr="1 str. 2 d. 69 p." DocPartId="df7d6cf5a73f4651b57df0ca7ecd8922" PartId="9f74ed072e62496db419052862d838c8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720B9EC3-3A3A-4FF0-86C8-5C128C4ACAD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35</TotalTime>
  <Pages>4</Pages>
  <Words>7928</Words>
  <Characters>4520</Characters>
  <Application>Microsoft Office Word</Application>
  <DocSecurity>0</DocSecurity>
  <Lines>37</Lines>
  <Paragraphs>24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12424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TRAPINSKIENĖ Aušrinė</lastModifiedBy>
  <dcterms:modified xsi:type="dcterms:W3CDTF">2019-07-29T08:01:00Z</dcterms:modified>
  <revision>23</revision>
</coreProperties>
</file>